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BC" w:rsidRDefault="000B343A" w:rsidP="00510CBC">
      <w:pPr>
        <w:pStyle w:val="Title"/>
        <w:jc w:val="left"/>
        <w:rPr>
          <w:b w:val="0"/>
          <w:color w:val="D60093"/>
          <w:sz w:val="20"/>
          <w:szCs w:val="20"/>
        </w:rPr>
      </w:pPr>
      <w:r w:rsidRPr="000B343A">
        <w:rPr>
          <w:noProof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1510" cy="1057275"/>
            <wp:effectExtent l="1905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43A" w:rsidRPr="000B343A" w:rsidRDefault="000B343A" w:rsidP="000B343A">
      <w:pPr>
        <w:tabs>
          <w:tab w:val="left" w:pos="1080"/>
        </w:tabs>
        <w:jc w:val="center"/>
        <w:rPr>
          <w:rFonts w:asciiTheme="majorHAnsi" w:hAnsiTheme="majorHAnsi"/>
          <w:b/>
          <w:bCs/>
          <w:sz w:val="44"/>
          <w:szCs w:val="44"/>
        </w:rPr>
      </w:pPr>
      <w:r w:rsidRPr="000B343A">
        <w:rPr>
          <w:rFonts w:asciiTheme="majorHAnsi" w:hAnsiTheme="majorHAnsi"/>
          <w:b/>
          <w:bCs/>
          <w:sz w:val="44"/>
          <w:szCs w:val="44"/>
        </w:rPr>
        <w:t>Developing Corpus Linguistics in South Asia</w:t>
      </w:r>
    </w:p>
    <w:p w:rsidR="000B343A" w:rsidRPr="00EC17E0" w:rsidRDefault="000B343A" w:rsidP="000B343A">
      <w:pPr>
        <w:tabs>
          <w:tab w:val="left" w:pos="1080"/>
        </w:tabs>
        <w:jc w:val="center"/>
        <w:rPr>
          <w:rFonts w:asciiTheme="majorHAnsi" w:hAnsiTheme="majorHAnsi"/>
          <w:b/>
          <w:bCs/>
          <w:sz w:val="26"/>
          <w:szCs w:val="26"/>
        </w:rPr>
      </w:pPr>
      <w:r w:rsidRPr="00EC17E0">
        <w:rPr>
          <w:rFonts w:asciiTheme="majorHAnsi" w:hAnsiTheme="majorHAnsi"/>
          <w:b/>
          <w:bCs/>
          <w:sz w:val="26"/>
          <w:szCs w:val="26"/>
        </w:rPr>
        <w:t>9-11 February, 2015, Islamabad, Pakistan</w:t>
      </w:r>
    </w:p>
    <w:p w:rsidR="000B343A" w:rsidRDefault="000B343A" w:rsidP="00435DE6">
      <w:pPr>
        <w:pStyle w:val="Title"/>
        <w:rPr>
          <w:rFonts w:asciiTheme="majorHAnsi" w:hAnsiTheme="majorHAnsi"/>
          <w:bCs w:val="0"/>
          <w:sz w:val="36"/>
          <w:szCs w:val="36"/>
          <w:u w:val="single"/>
        </w:rPr>
      </w:pPr>
    </w:p>
    <w:p w:rsidR="00510CBC" w:rsidRPr="00550331" w:rsidRDefault="00510CBC" w:rsidP="00435DE6">
      <w:pPr>
        <w:pStyle w:val="Title"/>
        <w:rPr>
          <w:rFonts w:asciiTheme="majorHAnsi" w:hAnsiTheme="majorHAnsi"/>
          <w:bCs w:val="0"/>
          <w:sz w:val="36"/>
          <w:szCs w:val="36"/>
          <w:u w:val="single"/>
        </w:rPr>
      </w:pPr>
      <w:r w:rsidRPr="00550331">
        <w:rPr>
          <w:rFonts w:asciiTheme="majorHAnsi" w:hAnsiTheme="majorHAnsi"/>
          <w:bCs w:val="0"/>
          <w:sz w:val="36"/>
          <w:szCs w:val="36"/>
          <w:u w:val="single"/>
        </w:rPr>
        <w:t>Application Form</w:t>
      </w:r>
    </w:p>
    <w:p w:rsidR="00435DE6" w:rsidRDefault="00435DE6" w:rsidP="00510CBC">
      <w:pPr>
        <w:tabs>
          <w:tab w:val="left" w:pos="1080"/>
        </w:tabs>
      </w:pPr>
    </w:p>
    <w:p w:rsidR="005A2F75" w:rsidRPr="0052103F" w:rsidRDefault="005A2F75" w:rsidP="005A2F75"/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99"/>
      </w:tblGrid>
      <w:tr w:rsidR="005A2F75" w:rsidRPr="0052103F" w:rsidTr="000B343A">
        <w:trPr>
          <w:trHeight w:val="1808"/>
        </w:trPr>
        <w:tc>
          <w:tcPr>
            <w:tcW w:w="8999" w:type="dxa"/>
          </w:tcPr>
          <w:p w:rsidR="003C2215" w:rsidRPr="00BD1628" w:rsidRDefault="005A2F75" w:rsidP="00BD1628">
            <w:pPr>
              <w:jc w:val="both"/>
              <w:rPr>
                <w:bCs/>
                <w:sz w:val="24"/>
                <w:szCs w:val="24"/>
              </w:rPr>
            </w:pPr>
            <w:r w:rsidRPr="00BD1628">
              <w:rPr>
                <w:bCs/>
                <w:sz w:val="24"/>
                <w:szCs w:val="24"/>
              </w:rPr>
              <w:t>Applications along with Brief CV (Max. 2 p</w:t>
            </w:r>
            <w:r w:rsidR="00BD1628" w:rsidRPr="00BD1628">
              <w:rPr>
                <w:bCs/>
                <w:sz w:val="24"/>
                <w:szCs w:val="24"/>
              </w:rPr>
              <w:t>a</w:t>
            </w:r>
            <w:r w:rsidRPr="00BD1628">
              <w:rPr>
                <w:bCs/>
                <w:sz w:val="24"/>
                <w:szCs w:val="24"/>
              </w:rPr>
              <w:t>g</w:t>
            </w:r>
            <w:r w:rsidR="00BD1628" w:rsidRPr="00BD1628">
              <w:rPr>
                <w:bCs/>
                <w:sz w:val="24"/>
                <w:szCs w:val="24"/>
              </w:rPr>
              <w:t>es</w:t>
            </w:r>
            <w:r w:rsidRPr="00BD1628">
              <w:rPr>
                <w:bCs/>
                <w:sz w:val="24"/>
                <w:szCs w:val="24"/>
              </w:rPr>
              <w:t>) should be submitted electronically</w:t>
            </w:r>
            <w:r w:rsidR="00BD1628" w:rsidRPr="00BD1628">
              <w:rPr>
                <w:bCs/>
                <w:sz w:val="24"/>
                <w:szCs w:val="24"/>
              </w:rPr>
              <w:t xml:space="preserve"> </w:t>
            </w:r>
            <w:r w:rsidR="003C2215" w:rsidRPr="00BD1628">
              <w:rPr>
                <w:bCs/>
                <w:sz w:val="24"/>
                <w:szCs w:val="24"/>
              </w:rPr>
              <w:t>as email attachment</w:t>
            </w:r>
            <w:r w:rsidRPr="00BD1628">
              <w:rPr>
                <w:bCs/>
                <w:sz w:val="24"/>
                <w:szCs w:val="24"/>
              </w:rPr>
              <w:t xml:space="preserve"> before midnight on </w:t>
            </w:r>
            <w:r w:rsidR="003C2215" w:rsidRPr="00BD1628">
              <w:rPr>
                <w:bCs/>
                <w:sz w:val="24"/>
                <w:szCs w:val="24"/>
              </w:rPr>
              <w:t>Sunday</w:t>
            </w:r>
            <w:r w:rsidRPr="00BD1628">
              <w:rPr>
                <w:bCs/>
                <w:sz w:val="24"/>
                <w:szCs w:val="24"/>
              </w:rPr>
              <w:t xml:space="preserve"> 14 December, 2014</w:t>
            </w:r>
            <w:r w:rsidR="00BD1628">
              <w:rPr>
                <w:bCs/>
                <w:sz w:val="24"/>
                <w:szCs w:val="24"/>
              </w:rPr>
              <w:t xml:space="preserve"> </w:t>
            </w:r>
            <w:r w:rsidR="003C2215" w:rsidRPr="00BD1628">
              <w:rPr>
                <w:bCs/>
                <w:sz w:val="24"/>
                <w:szCs w:val="24"/>
              </w:rPr>
              <w:t xml:space="preserve">to </w:t>
            </w:r>
            <w:r w:rsidR="00BD1628" w:rsidRPr="00BD1628">
              <w:rPr>
                <w:bCs/>
                <w:sz w:val="24"/>
                <w:szCs w:val="24"/>
              </w:rPr>
              <w:t xml:space="preserve">Dr </w:t>
            </w:r>
            <w:proofErr w:type="spellStart"/>
            <w:r w:rsidR="00BD1628" w:rsidRPr="00BD1628">
              <w:rPr>
                <w:bCs/>
                <w:sz w:val="24"/>
                <w:szCs w:val="24"/>
              </w:rPr>
              <w:t>Ayaz</w:t>
            </w:r>
            <w:proofErr w:type="spellEnd"/>
            <w:r w:rsidR="00BD1628" w:rsidRPr="00BD16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D1628" w:rsidRPr="00BD1628">
              <w:rPr>
                <w:bCs/>
                <w:sz w:val="24"/>
                <w:szCs w:val="24"/>
              </w:rPr>
              <w:t>Afsar</w:t>
            </w:r>
            <w:proofErr w:type="spellEnd"/>
            <w:r w:rsidR="00BD1628" w:rsidRPr="00BD1628">
              <w:rPr>
                <w:bCs/>
                <w:sz w:val="24"/>
                <w:szCs w:val="24"/>
              </w:rPr>
              <w:t xml:space="preserve"> (ayaz.afsar@iiu.edu.pk) for </w:t>
            </w:r>
            <w:r w:rsidR="00BD1628">
              <w:rPr>
                <w:bCs/>
                <w:sz w:val="24"/>
                <w:szCs w:val="24"/>
              </w:rPr>
              <w:t xml:space="preserve">applicants from </w:t>
            </w:r>
            <w:r w:rsidR="00BD1628" w:rsidRPr="00BD1628">
              <w:rPr>
                <w:bCs/>
                <w:sz w:val="24"/>
                <w:szCs w:val="24"/>
              </w:rPr>
              <w:t>Pakistan</w:t>
            </w:r>
            <w:r w:rsidR="00BD1628">
              <w:rPr>
                <w:bCs/>
                <w:sz w:val="24"/>
                <w:szCs w:val="24"/>
              </w:rPr>
              <w:t xml:space="preserve"> and to </w:t>
            </w:r>
            <w:r w:rsidR="003C2215" w:rsidRPr="00BD1628">
              <w:rPr>
                <w:bCs/>
                <w:sz w:val="24"/>
                <w:szCs w:val="24"/>
              </w:rPr>
              <w:t>Dr Paul Thompson (p.thompson@bham.a</w:t>
            </w:r>
            <w:r w:rsidR="00BD1628">
              <w:rPr>
                <w:bCs/>
                <w:sz w:val="24"/>
                <w:szCs w:val="24"/>
              </w:rPr>
              <w:t>c.uk) for UK applicants.</w:t>
            </w:r>
          </w:p>
          <w:p w:rsidR="005A2F75" w:rsidRPr="00BD1628" w:rsidRDefault="005A2F75" w:rsidP="003C2215">
            <w:pPr>
              <w:jc w:val="both"/>
              <w:rPr>
                <w:bCs/>
                <w:sz w:val="24"/>
                <w:szCs w:val="24"/>
              </w:rPr>
            </w:pPr>
          </w:p>
          <w:p w:rsidR="005A2F75" w:rsidRPr="005A2F75" w:rsidRDefault="005A2F75" w:rsidP="00BD1628">
            <w:pPr>
              <w:jc w:val="both"/>
              <w:rPr>
                <w:b/>
                <w:sz w:val="24"/>
                <w:szCs w:val="24"/>
              </w:rPr>
            </w:pPr>
            <w:r w:rsidRPr="00BD1628">
              <w:rPr>
                <w:bCs/>
                <w:sz w:val="24"/>
                <w:szCs w:val="24"/>
              </w:rPr>
              <w:t>Applications received after th</w:t>
            </w:r>
            <w:r w:rsidR="00BD1628">
              <w:rPr>
                <w:bCs/>
                <w:sz w:val="24"/>
                <w:szCs w:val="24"/>
              </w:rPr>
              <w:t>e</w:t>
            </w:r>
            <w:r w:rsidRPr="00BD1628">
              <w:rPr>
                <w:bCs/>
                <w:sz w:val="24"/>
                <w:szCs w:val="24"/>
              </w:rPr>
              <w:t xml:space="preserve"> deadline will not be accepted.</w:t>
            </w:r>
          </w:p>
        </w:tc>
      </w:tr>
    </w:tbl>
    <w:p w:rsidR="00510CBC" w:rsidRPr="00DF5AF3" w:rsidRDefault="005A2F75" w:rsidP="005A2F75">
      <w:pPr>
        <w:tabs>
          <w:tab w:val="left" w:pos="4055"/>
        </w:tabs>
        <w:rPr>
          <w:b/>
        </w:rPr>
      </w:pPr>
      <w:r>
        <w:rPr>
          <w:b/>
        </w:rPr>
        <w:tab/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6750"/>
      </w:tblGrid>
      <w:tr w:rsidR="00510CBC" w:rsidRPr="00DF5AF3" w:rsidTr="000B343A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510CBC" w:rsidP="00BD1628">
            <w:pPr>
              <w:keepNext/>
              <w:snapToGrid w:val="0"/>
              <w:spacing w:before="120" w:after="120"/>
              <w:rPr>
                <w:b/>
              </w:rPr>
            </w:pPr>
            <w:r w:rsidRPr="00DF5AF3">
              <w:rPr>
                <w:b/>
              </w:rPr>
              <w:t xml:space="preserve">1. </w:t>
            </w:r>
            <w:r w:rsidR="00550331">
              <w:rPr>
                <w:b/>
              </w:rPr>
              <w:t>Personal Details of Applicant</w:t>
            </w: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Name and title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  <w:rPr>
                <w:color w:val="FF0000"/>
              </w:rPr>
            </w:pPr>
            <w:r w:rsidRPr="00DF5AF3">
              <w:t xml:space="preserve">Gender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Position and institution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Postal address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Email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Phone number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</w:tbl>
    <w:p w:rsidR="00510CBC" w:rsidRDefault="00510CBC" w:rsidP="00510CBC">
      <w:pPr>
        <w:rPr>
          <w:rFonts w:ascii="Verdana" w:hAnsi="Verdana"/>
        </w:rPr>
      </w:pPr>
    </w:p>
    <w:p w:rsidR="003C2215" w:rsidRDefault="003C2215" w:rsidP="00510CBC">
      <w:pPr>
        <w:rPr>
          <w:rFonts w:ascii="Verdana" w:hAnsi="Verdana"/>
        </w:rPr>
      </w:pPr>
    </w:p>
    <w:tbl>
      <w:tblPr>
        <w:tblW w:w="891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910"/>
      </w:tblGrid>
      <w:tr w:rsidR="00510CBC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3C2215" w:rsidP="00B155EC">
            <w:pPr>
              <w:keepNext/>
              <w:snapToGri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510CBC" w:rsidRPr="00DF5AF3">
              <w:rPr>
                <w:b/>
              </w:rPr>
              <w:t xml:space="preserve">. Abstract - </w:t>
            </w:r>
            <w:r w:rsidR="00B155EC">
              <w:rPr>
                <w:b/>
              </w:rPr>
              <w:t>Brief</w:t>
            </w:r>
            <w:r w:rsidR="00510CBC" w:rsidRPr="00DF5AF3">
              <w:rPr>
                <w:b/>
              </w:rPr>
              <w:t xml:space="preserve"> summary of your area of research.</w:t>
            </w:r>
            <w:r w:rsidR="00C7599A">
              <w:rPr>
                <w:b/>
              </w:rPr>
              <w:t xml:space="preserve"> (Max. 300 words)</w:t>
            </w:r>
          </w:p>
        </w:tc>
      </w:tr>
      <w:tr w:rsidR="00510CBC" w:rsidRPr="00DF5AF3" w:rsidTr="000B343A">
        <w:trPr>
          <w:trHeight w:val="2267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Default="00510CBC" w:rsidP="006924C7">
            <w:pPr>
              <w:keepNext/>
              <w:snapToGrid w:val="0"/>
            </w:pPr>
          </w:p>
          <w:p w:rsidR="00BD1628" w:rsidRDefault="00BD1628" w:rsidP="006924C7">
            <w:pPr>
              <w:keepNext/>
              <w:snapToGrid w:val="0"/>
            </w:pPr>
          </w:p>
          <w:p w:rsidR="00BD1628" w:rsidRDefault="00BD1628" w:rsidP="006924C7">
            <w:pPr>
              <w:keepNext/>
              <w:snapToGrid w:val="0"/>
            </w:pPr>
          </w:p>
          <w:p w:rsidR="00BD1628" w:rsidRDefault="00BD1628" w:rsidP="006924C7">
            <w:pPr>
              <w:keepNext/>
              <w:snapToGrid w:val="0"/>
            </w:pPr>
          </w:p>
          <w:p w:rsidR="00BD1628" w:rsidRDefault="00BD1628" w:rsidP="006924C7">
            <w:pPr>
              <w:keepNext/>
              <w:snapToGrid w:val="0"/>
            </w:pPr>
          </w:p>
          <w:p w:rsidR="00BD1628" w:rsidRPr="00DF5AF3" w:rsidRDefault="00BD1628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snapToGrid w:val="0"/>
            </w:pPr>
          </w:p>
        </w:tc>
      </w:tr>
    </w:tbl>
    <w:p w:rsidR="00510CBC" w:rsidRPr="00DF5AF3" w:rsidRDefault="00510CBC" w:rsidP="00510CBC">
      <w:pPr>
        <w:rPr>
          <w:b/>
        </w:rPr>
      </w:pPr>
    </w:p>
    <w:p w:rsidR="00510CBC" w:rsidRPr="00DF5AF3" w:rsidRDefault="00510CBC" w:rsidP="00510CBC">
      <w:pPr>
        <w:rPr>
          <w:b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8910"/>
      </w:tblGrid>
      <w:tr w:rsidR="00510CBC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510CBC" w:rsidP="00B155EC">
            <w:pPr>
              <w:keepNext/>
              <w:snapToGrid w:val="0"/>
              <w:rPr>
                <w:b/>
              </w:rPr>
            </w:pPr>
            <w:r w:rsidRPr="00DF5AF3">
              <w:rPr>
                <w:b/>
              </w:rPr>
              <w:t xml:space="preserve">3. </w:t>
            </w:r>
            <w:r w:rsidR="00B155EC">
              <w:rPr>
                <w:b/>
              </w:rPr>
              <w:t xml:space="preserve">What is </w:t>
            </w:r>
            <w:r w:rsidRPr="00DF5AF3">
              <w:rPr>
                <w:b/>
              </w:rPr>
              <w:t xml:space="preserve">your motivation for the workshop and </w:t>
            </w:r>
            <w:r w:rsidR="00B155EC">
              <w:rPr>
                <w:b/>
              </w:rPr>
              <w:t>explain</w:t>
            </w:r>
            <w:r w:rsidRPr="00DF5AF3">
              <w:rPr>
                <w:b/>
              </w:rPr>
              <w:t xml:space="preserve"> how the workshop matches your professional development needs. How will you contribute to the goals of the workshop?</w:t>
            </w:r>
          </w:p>
        </w:tc>
      </w:tr>
      <w:tr w:rsidR="00510CBC" w:rsidRPr="00DF5AF3" w:rsidTr="000B343A">
        <w:trPr>
          <w:trHeight w:val="3347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  <w:color w:val="FF0000"/>
              </w:rPr>
            </w:pPr>
          </w:p>
        </w:tc>
      </w:tr>
    </w:tbl>
    <w:p w:rsidR="00510CBC" w:rsidRPr="00DF5AF3" w:rsidRDefault="00510CBC" w:rsidP="00510CBC">
      <w:pPr>
        <w:rPr>
          <w:b/>
        </w:rPr>
      </w:pPr>
    </w:p>
    <w:p w:rsidR="00510CBC" w:rsidRPr="00DF5AF3" w:rsidRDefault="00510CBC" w:rsidP="00510CBC"/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8910"/>
      </w:tblGrid>
      <w:tr w:rsidR="00510CBC" w:rsidRPr="00DF5AF3" w:rsidTr="000B343A">
        <w:trPr>
          <w:cantSplit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  <w:r w:rsidRPr="00DF5AF3">
              <w:rPr>
                <w:b/>
              </w:rPr>
              <w:t>4. Describe the expected impact of your participation in the workshop on your personal and professional development, including your ability to work on an international level.</w:t>
            </w:r>
          </w:p>
        </w:tc>
      </w:tr>
      <w:tr w:rsidR="00510CBC" w:rsidRPr="00DF5AF3" w:rsidTr="000B343A">
        <w:trPr>
          <w:trHeight w:val="3356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  <w:color w:val="FF0000"/>
              </w:rPr>
            </w:pPr>
          </w:p>
        </w:tc>
      </w:tr>
    </w:tbl>
    <w:p w:rsidR="00510CBC" w:rsidRPr="00DF5AF3" w:rsidRDefault="00510CBC" w:rsidP="00510CBC"/>
    <w:p w:rsidR="00510CBC" w:rsidRPr="00DF5AF3" w:rsidRDefault="00510CBC" w:rsidP="00510CBC"/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8967"/>
      </w:tblGrid>
      <w:tr w:rsidR="00510CBC" w:rsidRPr="00DF5AF3" w:rsidTr="000B343A">
        <w:trPr>
          <w:trHeight w:val="692"/>
        </w:trPr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510CBC" w:rsidP="000B343A">
            <w:pPr>
              <w:keepNext/>
              <w:snapToGrid w:val="0"/>
              <w:rPr>
                <w:b/>
              </w:rPr>
            </w:pPr>
            <w:r w:rsidRPr="00DF5AF3">
              <w:rPr>
                <w:b/>
              </w:rPr>
              <w:lastRenderedPageBreak/>
              <w:t>5. Indicate how you will disseminate the outcomes of the workshops and the new knowledge/skills you acquir</w:t>
            </w:r>
            <w:r w:rsidR="001A714C">
              <w:rPr>
                <w:b/>
              </w:rPr>
              <w:t>e</w:t>
            </w:r>
            <w:r w:rsidRPr="00DF5AF3">
              <w:rPr>
                <w:b/>
              </w:rPr>
              <w:t>.</w:t>
            </w:r>
          </w:p>
        </w:tc>
      </w:tr>
      <w:tr w:rsidR="00510CBC" w:rsidRPr="00DF5AF3" w:rsidTr="000B343A">
        <w:trPr>
          <w:trHeight w:val="452"/>
        </w:trPr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  <w:bookmarkStart w:id="0" w:name="_GoBack"/>
            <w:bookmarkEnd w:id="0"/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Default="00510CBC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Pr="00DF5AF3" w:rsidRDefault="00550331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</w:rPr>
            </w:pPr>
          </w:p>
        </w:tc>
      </w:tr>
    </w:tbl>
    <w:p w:rsidR="00510CBC" w:rsidRPr="00DF5AF3" w:rsidRDefault="00510CBC" w:rsidP="00510CBC"/>
    <w:p w:rsidR="003C2215" w:rsidRPr="00DF5AF3" w:rsidRDefault="003C2215" w:rsidP="003C2215"/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8910"/>
      </w:tblGrid>
      <w:tr w:rsidR="003C2215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A116C" w:rsidRPr="00DF5AF3" w:rsidRDefault="00616BCC" w:rsidP="000B343A">
            <w:pPr>
              <w:keepNext/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3C2215" w:rsidRPr="00DF5AF3">
              <w:rPr>
                <w:b/>
              </w:rPr>
              <w:t>.</w:t>
            </w:r>
            <w:r w:rsidR="000B343A">
              <w:rPr>
                <w:b/>
              </w:rPr>
              <w:t xml:space="preserve"> </w:t>
            </w:r>
            <w:r w:rsidR="009E2075">
              <w:rPr>
                <w:b/>
              </w:rPr>
              <w:t>P</w:t>
            </w:r>
            <w:r w:rsidR="00B155EC">
              <w:rPr>
                <w:b/>
              </w:rPr>
              <w:t>rovide short CV</w:t>
            </w:r>
            <w:r w:rsidR="000B343A">
              <w:rPr>
                <w:b/>
              </w:rPr>
              <w:t xml:space="preserve"> </w:t>
            </w:r>
            <w:r w:rsidR="00B155EC">
              <w:rPr>
                <w:b/>
              </w:rPr>
              <w:t xml:space="preserve">(maximum </w:t>
            </w:r>
            <w:r w:rsidR="00DB20F2">
              <w:rPr>
                <w:b/>
              </w:rPr>
              <w:t>two</w:t>
            </w:r>
            <w:r w:rsidR="00EA116C" w:rsidRPr="00EA116C">
              <w:rPr>
                <w:b/>
              </w:rPr>
              <w:t xml:space="preserve"> page</w:t>
            </w:r>
            <w:r w:rsidR="000B343A">
              <w:rPr>
                <w:b/>
              </w:rPr>
              <w:t>s</w:t>
            </w:r>
            <w:r w:rsidR="00EA116C" w:rsidRPr="00EA116C">
              <w:rPr>
                <w:b/>
              </w:rPr>
              <w:t xml:space="preserve"> A4), including </w:t>
            </w:r>
            <w:r w:rsidR="00DB20F2">
              <w:rPr>
                <w:b/>
              </w:rPr>
              <w:t>your</w:t>
            </w:r>
            <w:r w:rsidR="00550331">
              <w:rPr>
                <w:b/>
              </w:rPr>
              <w:t xml:space="preserve"> academic achievements, area of research</w:t>
            </w:r>
            <w:r w:rsidR="00EA116C" w:rsidRPr="00EA116C">
              <w:rPr>
                <w:b/>
              </w:rPr>
              <w:t xml:space="preserve">, </w:t>
            </w:r>
            <w:r w:rsidR="00DB20F2">
              <w:rPr>
                <w:b/>
              </w:rPr>
              <w:t>your academic and professional affiliations</w:t>
            </w:r>
            <w:r w:rsidR="00EA116C" w:rsidRPr="00EA116C">
              <w:rPr>
                <w:b/>
              </w:rPr>
              <w:t xml:space="preserve">, </w:t>
            </w:r>
            <w:r w:rsidR="00DB20F2">
              <w:rPr>
                <w:b/>
              </w:rPr>
              <w:t>publications</w:t>
            </w:r>
            <w:r w:rsidR="00EF15B9">
              <w:rPr>
                <w:b/>
              </w:rPr>
              <w:t>, projects</w:t>
            </w:r>
            <w:r w:rsidR="00DB20F2">
              <w:rPr>
                <w:b/>
              </w:rPr>
              <w:t xml:space="preserve"> and</w:t>
            </w:r>
            <w:r w:rsidR="000B343A">
              <w:rPr>
                <w:b/>
              </w:rPr>
              <w:t xml:space="preserve"> </w:t>
            </w:r>
            <w:r w:rsidR="00DB20F2">
              <w:rPr>
                <w:b/>
              </w:rPr>
              <w:t>distinctions etc.</w:t>
            </w:r>
          </w:p>
        </w:tc>
      </w:tr>
      <w:tr w:rsidR="003C2215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snapToGrid w:val="0"/>
              <w:rPr>
                <w:b/>
                <w:color w:val="FF0000"/>
              </w:rPr>
            </w:pPr>
          </w:p>
        </w:tc>
      </w:tr>
    </w:tbl>
    <w:p w:rsidR="003C2215" w:rsidRPr="00DF5AF3" w:rsidRDefault="003C2215" w:rsidP="003C2215"/>
    <w:p w:rsidR="003C2215" w:rsidRPr="00DF5AF3" w:rsidRDefault="003C2215" w:rsidP="003C2215">
      <w:pPr>
        <w:rPr>
          <w:rFonts w:ascii="Verdana" w:hAnsi="Verdana"/>
          <w:b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8910"/>
      </w:tblGrid>
      <w:tr w:rsidR="003C2215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C2215" w:rsidRPr="00DF5AF3" w:rsidRDefault="00616BCC" w:rsidP="00B155EC">
            <w:pPr>
              <w:keepNext/>
              <w:snapToGrid w:val="0"/>
              <w:rPr>
                <w:b/>
              </w:rPr>
            </w:pPr>
            <w:r>
              <w:rPr>
                <w:b/>
              </w:rPr>
              <w:t>7</w:t>
            </w:r>
            <w:r w:rsidR="003C2215" w:rsidRPr="00DF5AF3">
              <w:rPr>
                <w:b/>
              </w:rPr>
              <w:t xml:space="preserve">. </w:t>
            </w:r>
            <w:r w:rsidR="00B155EC">
              <w:rPr>
                <w:b/>
              </w:rPr>
              <w:t>A</w:t>
            </w:r>
            <w:r w:rsidR="003C2215" w:rsidRPr="00DF5AF3">
              <w:rPr>
                <w:b/>
              </w:rPr>
              <w:t xml:space="preserve">ny additional information relevant </w:t>
            </w:r>
            <w:r w:rsidR="00B155EC">
              <w:rPr>
                <w:b/>
              </w:rPr>
              <w:t>to your application</w:t>
            </w:r>
            <w:r w:rsidR="000B343A">
              <w:rPr>
                <w:b/>
              </w:rPr>
              <w:t>.</w:t>
            </w:r>
          </w:p>
        </w:tc>
      </w:tr>
      <w:tr w:rsidR="003C2215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snapToGrid w:val="0"/>
              <w:rPr>
                <w:b/>
                <w:color w:val="FF0000"/>
              </w:rPr>
            </w:pPr>
          </w:p>
        </w:tc>
      </w:tr>
    </w:tbl>
    <w:p w:rsidR="003C2215" w:rsidRDefault="003C2215" w:rsidP="003C2215"/>
    <w:p w:rsidR="003C2215" w:rsidRDefault="003C2215" w:rsidP="003C2215"/>
    <w:p w:rsidR="003C2215" w:rsidRPr="00DF5AF3" w:rsidRDefault="003C2215" w:rsidP="003C2215"/>
    <w:p w:rsidR="00616BCC" w:rsidRDefault="00616BCC" w:rsidP="00616BCC">
      <w:pPr>
        <w:jc w:val="center"/>
        <w:rPr>
          <w:b/>
          <w:bCs/>
          <w:sz w:val="36"/>
          <w:szCs w:val="36"/>
          <w:u w:val="single"/>
        </w:rPr>
      </w:pPr>
    </w:p>
    <w:p w:rsidR="00616BCC" w:rsidRDefault="00616BCC" w:rsidP="00616BCC">
      <w:pPr>
        <w:jc w:val="center"/>
        <w:rPr>
          <w:b/>
          <w:bCs/>
          <w:sz w:val="36"/>
          <w:szCs w:val="36"/>
          <w:u w:val="single"/>
        </w:rPr>
      </w:pPr>
    </w:p>
    <w:p w:rsidR="00616BCC" w:rsidRDefault="00616BCC" w:rsidP="00616BCC">
      <w:pPr>
        <w:jc w:val="center"/>
        <w:rPr>
          <w:b/>
          <w:bCs/>
          <w:sz w:val="36"/>
          <w:szCs w:val="36"/>
          <w:u w:val="single"/>
        </w:rPr>
      </w:pPr>
    </w:p>
    <w:p w:rsidR="00616BCC" w:rsidRDefault="00616BCC" w:rsidP="00616BCC">
      <w:pPr>
        <w:jc w:val="center"/>
        <w:rPr>
          <w:b/>
          <w:bCs/>
          <w:sz w:val="36"/>
          <w:szCs w:val="36"/>
          <w:u w:val="single"/>
        </w:rPr>
      </w:pPr>
    </w:p>
    <w:p w:rsidR="00BD1628" w:rsidRDefault="00BD1628">
      <w:pPr>
        <w:spacing w:after="200" w:line="276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:rsidR="0062541D" w:rsidRPr="00BD1628" w:rsidRDefault="00BD1628" w:rsidP="00BD1628">
      <w:pPr>
        <w:jc w:val="center"/>
        <w:rPr>
          <w:b/>
          <w:bCs/>
          <w:sz w:val="40"/>
          <w:szCs w:val="40"/>
        </w:rPr>
      </w:pPr>
      <w:r w:rsidRPr="00BD1628">
        <w:rPr>
          <w:b/>
          <w:bCs/>
          <w:sz w:val="40"/>
          <w:szCs w:val="40"/>
        </w:rPr>
        <w:lastRenderedPageBreak/>
        <w:t xml:space="preserve">Recommendation </w:t>
      </w:r>
      <w:r w:rsidR="00616BCC" w:rsidRPr="00BD1628">
        <w:rPr>
          <w:b/>
          <w:bCs/>
          <w:sz w:val="40"/>
          <w:szCs w:val="40"/>
        </w:rPr>
        <w:t>Section</w:t>
      </w:r>
    </w:p>
    <w:p w:rsidR="00616BCC" w:rsidRDefault="00616BCC" w:rsidP="00616BCC">
      <w:pPr>
        <w:rPr>
          <w:sz w:val="28"/>
          <w:szCs w:val="28"/>
        </w:rPr>
      </w:pPr>
    </w:p>
    <w:p w:rsidR="00616BCC" w:rsidRDefault="00616BCC" w:rsidP="00616BCC">
      <w:pPr>
        <w:rPr>
          <w:sz w:val="28"/>
          <w:szCs w:val="28"/>
        </w:rPr>
      </w:pPr>
    </w:p>
    <w:p w:rsidR="00BD1628" w:rsidRDefault="00BD1628" w:rsidP="00616BCC">
      <w:pPr>
        <w:rPr>
          <w:sz w:val="28"/>
          <w:szCs w:val="28"/>
        </w:rPr>
      </w:pPr>
    </w:p>
    <w:p w:rsidR="008E3E02" w:rsidRDefault="00BD1628" w:rsidP="00BD1628">
      <w:pPr>
        <w:rPr>
          <w:sz w:val="28"/>
          <w:szCs w:val="28"/>
        </w:rPr>
      </w:pPr>
      <w:r>
        <w:rPr>
          <w:sz w:val="28"/>
          <w:szCs w:val="28"/>
        </w:rPr>
        <w:t xml:space="preserve">Recommended </w:t>
      </w:r>
      <w:r w:rsidR="008E3E02">
        <w:rPr>
          <w:sz w:val="28"/>
          <w:szCs w:val="28"/>
        </w:rPr>
        <w:t xml:space="preserve">by: </w:t>
      </w:r>
    </w:p>
    <w:p w:rsidR="008E3E02" w:rsidRDefault="008E3E02" w:rsidP="008E3E02">
      <w:pPr>
        <w:rPr>
          <w:sz w:val="28"/>
          <w:szCs w:val="28"/>
        </w:rPr>
      </w:pPr>
    </w:p>
    <w:p w:rsidR="008E3E02" w:rsidRDefault="00EC17E0" w:rsidP="00EC17E0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8E3E0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</w:t>
      </w:r>
      <w:r w:rsidR="00BD1628">
        <w:rPr>
          <w:sz w:val="28"/>
          <w:szCs w:val="28"/>
        </w:rPr>
        <w:t>____</w:t>
      </w:r>
      <w:r w:rsidR="008E3E02">
        <w:rPr>
          <w:sz w:val="28"/>
          <w:szCs w:val="28"/>
        </w:rPr>
        <w:t>________________________________</w:t>
      </w:r>
    </w:p>
    <w:p w:rsidR="008E3E02" w:rsidRDefault="008E3E02" w:rsidP="00616BCC">
      <w:pPr>
        <w:rPr>
          <w:sz w:val="28"/>
          <w:szCs w:val="28"/>
        </w:rPr>
      </w:pPr>
    </w:p>
    <w:p w:rsidR="008E3E02" w:rsidRDefault="008E3E02" w:rsidP="008E3E02">
      <w:pPr>
        <w:rPr>
          <w:sz w:val="28"/>
          <w:szCs w:val="28"/>
        </w:rPr>
      </w:pPr>
      <w:r>
        <w:rPr>
          <w:sz w:val="28"/>
          <w:szCs w:val="28"/>
        </w:rPr>
        <w:t>Academic/professional Affiliation:   ____________________________</w:t>
      </w:r>
    </w:p>
    <w:p w:rsidR="008E3E02" w:rsidRDefault="008E3E02" w:rsidP="008E3E02">
      <w:pPr>
        <w:rPr>
          <w:sz w:val="28"/>
          <w:szCs w:val="28"/>
        </w:rPr>
      </w:pPr>
    </w:p>
    <w:p w:rsidR="008E3E02" w:rsidRDefault="008E3E02" w:rsidP="008E3E02">
      <w:pPr>
        <w:rPr>
          <w:sz w:val="28"/>
          <w:szCs w:val="28"/>
        </w:rPr>
      </w:pPr>
      <w:r>
        <w:rPr>
          <w:sz w:val="28"/>
          <w:szCs w:val="28"/>
        </w:rPr>
        <w:t>Address:   _______________________________________________</w:t>
      </w:r>
    </w:p>
    <w:p w:rsidR="008E3E02" w:rsidRDefault="008E3E02" w:rsidP="008E3E02">
      <w:pPr>
        <w:rPr>
          <w:sz w:val="28"/>
          <w:szCs w:val="28"/>
        </w:rPr>
      </w:pPr>
    </w:p>
    <w:p w:rsidR="008E3E02" w:rsidRDefault="008E3E02" w:rsidP="008E3E02">
      <w:pPr>
        <w:rPr>
          <w:sz w:val="28"/>
          <w:szCs w:val="28"/>
        </w:rPr>
      </w:pPr>
      <w:r>
        <w:rPr>
          <w:sz w:val="28"/>
          <w:szCs w:val="28"/>
        </w:rPr>
        <w:t>Contact Email:    __________________________________________</w:t>
      </w:r>
    </w:p>
    <w:p w:rsidR="008E3E02" w:rsidRDefault="008E3E02" w:rsidP="008E3E02">
      <w:pPr>
        <w:rPr>
          <w:sz w:val="28"/>
          <w:szCs w:val="28"/>
        </w:rPr>
      </w:pPr>
    </w:p>
    <w:p w:rsidR="008E3E02" w:rsidRDefault="008E3E02" w:rsidP="008E3E02">
      <w:pPr>
        <w:rPr>
          <w:sz w:val="28"/>
          <w:szCs w:val="28"/>
        </w:rPr>
      </w:pPr>
      <w:r>
        <w:rPr>
          <w:sz w:val="28"/>
          <w:szCs w:val="28"/>
        </w:rPr>
        <w:t>Phone:                __________________________________________</w:t>
      </w:r>
    </w:p>
    <w:p w:rsidR="008E3E02" w:rsidRDefault="008E3E02" w:rsidP="00616BCC">
      <w:pPr>
        <w:rPr>
          <w:sz w:val="28"/>
          <w:szCs w:val="28"/>
        </w:rPr>
      </w:pPr>
    </w:p>
    <w:p w:rsidR="004D5C3E" w:rsidRPr="00DF5AF3" w:rsidRDefault="004D5C3E" w:rsidP="004D5C3E"/>
    <w:p w:rsidR="004D5C3E" w:rsidRPr="00DF5AF3" w:rsidRDefault="004D5C3E" w:rsidP="004D5C3E">
      <w:pPr>
        <w:rPr>
          <w:rFonts w:ascii="Verdana" w:hAnsi="Verdana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4D5C3E" w:rsidRPr="00DF5AF3" w:rsidTr="000B343A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D5C3E" w:rsidRPr="00DF5AF3" w:rsidRDefault="004D5C3E" w:rsidP="00EC17E0">
            <w:pPr>
              <w:keepNext/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Pr="00DF5AF3">
              <w:rPr>
                <w:b/>
              </w:rPr>
              <w:t xml:space="preserve">. </w:t>
            </w:r>
            <w:r>
              <w:rPr>
                <w:b/>
              </w:rPr>
              <w:t xml:space="preserve">Why do you think that </w:t>
            </w:r>
            <w:r w:rsidR="00EC17E0">
              <w:rPr>
                <w:b/>
              </w:rPr>
              <w:t xml:space="preserve">the applicant </w:t>
            </w:r>
            <w:r>
              <w:rPr>
                <w:b/>
              </w:rPr>
              <w:t xml:space="preserve">is a suitable candidate for this </w:t>
            </w:r>
            <w:r w:rsidR="00EF15B9">
              <w:rPr>
                <w:b/>
              </w:rPr>
              <w:t>workshop?</w:t>
            </w:r>
          </w:p>
        </w:tc>
      </w:tr>
      <w:tr w:rsidR="004D5C3E" w:rsidRPr="00DF5AF3" w:rsidTr="000B343A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E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Pr="00DF5AF3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4D5C3E">
            <w:pPr>
              <w:keepNext/>
              <w:snapToGrid w:val="0"/>
              <w:ind w:firstLine="72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snapToGrid w:val="0"/>
              <w:rPr>
                <w:b/>
                <w:color w:val="FF0000"/>
              </w:rPr>
            </w:pPr>
          </w:p>
        </w:tc>
      </w:tr>
    </w:tbl>
    <w:p w:rsidR="004D5C3E" w:rsidRDefault="004D5C3E" w:rsidP="004D5C3E"/>
    <w:p w:rsidR="004D5C3E" w:rsidRDefault="004D5C3E" w:rsidP="004D5C3E"/>
    <w:p w:rsidR="004D5C3E" w:rsidRPr="00DF5AF3" w:rsidRDefault="004D5C3E" w:rsidP="004D5C3E"/>
    <w:p w:rsidR="00616BCC" w:rsidRPr="00616BCC" w:rsidRDefault="00616BCC" w:rsidP="00616BCC">
      <w:pPr>
        <w:rPr>
          <w:sz w:val="28"/>
          <w:szCs w:val="28"/>
        </w:rPr>
      </w:pPr>
    </w:p>
    <w:sectPr w:rsidR="00616BCC" w:rsidRPr="00616BCC" w:rsidSect="00AE2E9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47" w:rsidRDefault="00022247">
      <w:r>
        <w:separator/>
      </w:r>
    </w:p>
  </w:endnote>
  <w:endnote w:type="continuationSeparator" w:id="0">
    <w:p w:rsidR="00022247" w:rsidRDefault="0002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94" w:rsidRDefault="00FA3D1D" w:rsidP="00AE2E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0C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E94" w:rsidRDefault="001A7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94" w:rsidRDefault="00FA3D1D" w:rsidP="00AE2E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0C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14C">
      <w:rPr>
        <w:rStyle w:val="PageNumber"/>
        <w:noProof/>
      </w:rPr>
      <w:t>3</w:t>
    </w:r>
    <w:r>
      <w:rPr>
        <w:rStyle w:val="PageNumber"/>
      </w:rPr>
      <w:fldChar w:fldCharType="end"/>
    </w:r>
  </w:p>
  <w:p w:rsidR="00AE2E94" w:rsidRDefault="001A7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47" w:rsidRDefault="00022247">
      <w:r>
        <w:separator/>
      </w:r>
    </w:p>
  </w:footnote>
  <w:footnote w:type="continuationSeparator" w:id="0">
    <w:p w:rsidR="00022247" w:rsidRDefault="0002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94" w:rsidRDefault="001A714C">
    <w:pPr>
      <w:pStyle w:val="Header"/>
    </w:pPr>
  </w:p>
  <w:p w:rsidR="00AE2E94" w:rsidRDefault="001A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6D" w:rsidRDefault="00510CBC" w:rsidP="007328CD">
    <w:pPr>
      <w:pStyle w:val="Header"/>
    </w:pPr>
    <w:r>
      <w:tab/>
    </w:r>
  </w:p>
  <w:p w:rsidR="00AE2E94" w:rsidRPr="007328CD" w:rsidRDefault="00510CBC" w:rsidP="007328C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4F70"/>
    <w:multiLevelType w:val="multilevel"/>
    <w:tmpl w:val="3B56C3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CBC"/>
    <w:rsid w:val="00001E0F"/>
    <w:rsid w:val="00022247"/>
    <w:rsid w:val="00022B8C"/>
    <w:rsid w:val="000552BC"/>
    <w:rsid w:val="000567C6"/>
    <w:rsid w:val="00064443"/>
    <w:rsid w:val="000706E1"/>
    <w:rsid w:val="0007192B"/>
    <w:rsid w:val="00074B04"/>
    <w:rsid w:val="00097881"/>
    <w:rsid w:val="000A17A5"/>
    <w:rsid w:val="000B343A"/>
    <w:rsid w:val="000B3545"/>
    <w:rsid w:val="000E4FE6"/>
    <w:rsid w:val="000E6000"/>
    <w:rsid w:val="000F1430"/>
    <w:rsid w:val="001010AD"/>
    <w:rsid w:val="00112AB8"/>
    <w:rsid w:val="001144D5"/>
    <w:rsid w:val="001255F9"/>
    <w:rsid w:val="001661BB"/>
    <w:rsid w:val="00167EDE"/>
    <w:rsid w:val="00173665"/>
    <w:rsid w:val="0017556F"/>
    <w:rsid w:val="00187074"/>
    <w:rsid w:val="00194B6E"/>
    <w:rsid w:val="001A714C"/>
    <w:rsid w:val="001B3284"/>
    <w:rsid w:val="001C25D2"/>
    <w:rsid w:val="001C3A96"/>
    <w:rsid w:val="001D7D0B"/>
    <w:rsid w:val="001F4174"/>
    <w:rsid w:val="002131F7"/>
    <w:rsid w:val="00224120"/>
    <w:rsid w:val="002265D9"/>
    <w:rsid w:val="002316A6"/>
    <w:rsid w:val="00234A50"/>
    <w:rsid w:val="00240CB1"/>
    <w:rsid w:val="002511EE"/>
    <w:rsid w:val="00253C58"/>
    <w:rsid w:val="00254180"/>
    <w:rsid w:val="00255D61"/>
    <w:rsid w:val="00257EA8"/>
    <w:rsid w:val="00262F29"/>
    <w:rsid w:val="002715E2"/>
    <w:rsid w:val="00283528"/>
    <w:rsid w:val="00284FA6"/>
    <w:rsid w:val="00290D2A"/>
    <w:rsid w:val="002A3E7E"/>
    <w:rsid w:val="002B2671"/>
    <w:rsid w:val="002D6F13"/>
    <w:rsid w:val="002E606E"/>
    <w:rsid w:val="00310B1F"/>
    <w:rsid w:val="00317E62"/>
    <w:rsid w:val="00342451"/>
    <w:rsid w:val="00353517"/>
    <w:rsid w:val="00363B01"/>
    <w:rsid w:val="00375C05"/>
    <w:rsid w:val="00397BBF"/>
    <w:rsid w:val="003A0DB4"/>
    <w:rsid w:val="003A3FC2"/>
    <w:rsid w:val="003A5C0F"/>
    <w:rsid w:val="003B0AF2"/>
    <w:rsid w:val="003B5A86"/>
    <w:rsid w:val="003B5E87"/>
    <w:rsid w:val="003C2215"/>
    <w:rsid w:val="003E24D1"/>
    <w:rsid w:val="003E2B00"/>
    <w:rsid w:val="003E323D"/>
    <w:rsid w:val="003E6524"/>
    <w:rsid w:val="003E670D"/>
    <w:rsid w:val="00406FCB"/>
    <w:rsid w:val="00414246"/>
    <w:rsid w:val="00426C8D"/>
    <w:rsid w:val="004313D1"/>
    <w:rsid w:val="00432664"/>
    <w:rsid w:val="00435543"/>
    <w:rsid w:val="00435DE6"/>
    <w:rsid w:val="004433DC"/>
    <w:rsid w:val="00446956"/>
    <w:rsid w:val="0045260A"/>
    <w:rsid w:val="00453F9A"/>
    <w:rsid w:val="0045545A"/>
    <w:rsid w:val="004673C0"/>
    <w:rsid w:val="00467EF4"/>
    <w:rsid w:val="004A03FD"/>
    <w:rsid w:val="004A0C14"/>
    <w:rsid w:val="004B058F"/>
    <w:rsid w:val="004B6626"/>
    <w:rsid w:val="004D5C3E"/>
    <w:rsid w:val="00510CBC"/>
    <w:rsid w:val="00512C44"/>
    <w:rsid w:val="005447CA"/>
    <w:rsid w:val="00550331"/>
    <w:rsid w:val="005508AA"/>
    <w:rsid w:val="0056261E"/>
    <w:rsid w:val="005651EA"/>
    <w:rsid w:val="00573D5F"/>
    <w:rsid w:val="005753A1"/>
    <w:rsid w:val="00582B94"/>
    <w:rsid w:val="00590256"/>
    <w:rsid w:val="005A2F75"/>
    <w:rsid w:val="005C0506"/>
    <w:rsid w:val="005C4B49"/>
    <w:rsid w:val="005C7372"/>
    <w:rsid w:val="005E7EB6"/>
    <w:rsid w:val="005F7CA9"/>
    <w:rsid w:val="00604841"/>
    <w:rsid w:val="00606DF6"/>
    <w:rsid w:val="00616BCC"/>
    <w:rsid w:val="0062541D"/>
    <w:rsid w:val="00625BA0"/>
    <w:rsid w:val="0063117C"/>
    <w:rsid w:val="00633CCF"/>
    <w:rsid w:val="00656D26"/>
    <w:rsid w:val="00663CFF"/>
    <w:rsid w:val="00665CFD"/>
    <w:rsid w:val="006A13A2"/>
    <w:rsid w:val="006A2060"/>
    <w:rsid w:val="006C2C61"/>
    <w:rsid w:val="006D42F0"/>
    <w:rsid w:val="006E3841"/>
    <w:rsid w:val="006F5C67"/>
    <w:rsid w:val="00737C39"/>
    <w:rsid w:val="00743D27"/>
    <w:rsid w:val="00752945"/>
    <w:rsid w:val="0075650D"/>
    <w:rsid w:val="0077738A"/>
    <w:rsid w:val="00780EE2"/>
    <w:rsid w:val="007D6FC0"/>
    <w:rsid w:val="007E1967"/>
    <w:rsid w:val="007F2499"/>
    <w:rsid w:val="007F2A98"/>
    <w:rsid w:val="00802E63"/>
    <w:rsid w:val="008256BD"/>
    <w:rsid w:val="00833F61"/>
    <w:rsid w:val="0084044D"/>
    <w:rsid w:val="008429B7"/>
    <w:rsid w:val="008568DD"/>
    <w:rsid w:val="00867A0D"/>
    <w:rsid w:val="00873402"/>
    <w:rsid w:val="00882240"/>
    <w:rsid w:val="008901A3"/>
    <w:rsid w:val="0089319D"/>
    <w:rsid w:val="00894344"/>
    <w:rsid w:val="008A59D5"/>
    <w:rsid w:val="008B47A8"/>
    <w:rsid w:val="008C29E2"/>
    <w:rsid w:val="008C6E07"/>
    <w:rsid w:val="008C7C2A"/>
    <w:rsid w:val="008D61D9"/>
    <w:rsid w:val="008E3DE0"/>
    <w:rsid w:val="008E3E02"/>
    <w:rsid w:val="008F6A8C"/>
    <w:rsid w:val="00905BDB"/>
    <w:rsid w:val="00926FE3"/>
    <w:rsid w:val="00927355"/>
    <w:rsid w:val="0093486F"/>
    <w:rsid w:val="009363D4"/>
    <w:rsid w:val="009507C4"/>
    <w:rsid w:val="00952BE2"/>
    <w:rsid w:val="009567CA"/>
    <w:rsid w:val="00975D74"/>
    <w:rsid w:val="00975E65"/>
    <w:rsid w:val="00976B80"/>
    <w:rsid w:val="00977451"/>
    <w:rsid w:val="00977F44"/>
    <w:rsid w:val="009814C4"/>
    <w:rsid w:val="009A13F2"/>
    <w:rsid w:val="009A4A42"/>
    <w:rsid w:val="009A5A7C"/>
    <w:rsid w:val="009C2FA9"/>
    <w:rsid w:val="009E2075"/>
    <w:rsid w:val="009F1679"/>
    <w:rsid w:val="00A16D09"/>
    <w:rsid w:val="00A202BD"/>
    <w:rsid w:val="00A43A35"/>
    <w:rsid w:val="00A52A91"/>
    <w:rsid w:val="00A5568E"/>
    <w:rsid w:val="00A57F3E"/>
    <w:rsid w:val="00A608A3"/>
    <w:rsid w:val="00A82691"/>
    <w:rsid w:val="00A9151C"/>
    <w:rsid w:val="00A91EB9"/>
    <w:rsid w:val="00A930D5"/>
    <w:rsid w:val="00AB1716"/>
    <w:rsid w:val="00AC2F9F"/>
    <w:rsid w:val="00AE1DDA"/>
    <w:rsid w:val="00AE49D3"/>
    <w:rsid w:val="00B1227B"/>
    <w:rsid w:val="00B155EC"/>
    <w:rsid w:val="00B179CA"/>
    <w:rsid w:val="00B27A55"/>
    <w:rsid w:val="00B36F3C"/>
    <w:rsid w:val="00B50AA9"/>
    <w:rsid w:val="00B71BEC"/>
    <w:rsid w:val="00B85A97"/>
    <w:rsid w:val="00B9689B"/>
    <w:rsid w:val="00BA6690"/>
    <w:rsid w:val="00BC2CE7"/>
    <w:rsid w:val="00BC4530"/>
    <w:rsid w:val="00BC788F"/>
    <w:rsid w:val="00BC7F67"/>
    <w:rsid w:val="00BD1628"/>
    <w:rsid w:val="00BE50B7"/>
    <w:rsid w:val="00C04C43"/>
    <w:rsid w:val="00C07060"/>
    <w:rsid w:val="00C137D4"/>
    <w:rsid w:val="00C212A9"/>
    <w:rsid w:val="00C24F27"/>
    <w:rsid w:val="00C36F5F"/>
    <w:rsid w:val="00C63053"/>
    <w:rsid w:val="00C7599A"/>
    <w:rsid w:val="00C829E6"/>
    <w:rsid w:val="00C8727E"/>
    <w:rsid w:val="00C87EAE"/>
    <w:rsid w:val="00CB64D6"/>
    <w:rsid w:val="00D00BC3"/>
    <w:rsid w:val="00D07FD3"/>
    <w:rsid w:val="00D11344"/>
    <w:rsid w:val="00D14586"/>
    <w:rsid w:val="00D348F0"/>
    <w:rsid w:val="00D413B5"/>
    <w:rsid w:val="00D578D2"/>
    <w:rsid w:val="00D62541"/>
    <w:rsid w:val="00D87FA1"/>
    <w:rsid w:val="00D90C90"/>
    <w:rsid w:val="00D91CF5"/>
    <w:rsid w:val="00DB0745"/>
    <w:rsid w:val="00DB1B1F"/>
    <w:rsid w:val="00DB20F2"/>
    <w:rsid w:val="00DB4D5A"/>
    <w:rsid w:val="00DD291E"/>
    <w:rsid w:val="00DF7D08"/>
    <w:rsid w:val="00E21A95"/>
    <w:rsid w:val="00E247A7"/>
    <w:rsid w:val="00E25F0D"/>
    <w:rsid w:val="00E36AAF"/>
    <w:rsid w:val="00E53465"/>
    <w:rsid w:val="00E53C3F"/>
    <w:rsid w:val="00E62348"/>
    <w:rsid w:val="00E756B5"/>
    <w:rsid w:val="00EA116C"/>
    <w:rsid w:val="00EB4691"/>
    <w:rsid w:val="00EB6653"/>
    <w:rsid w:val="00EC17E0"/>
    <w:rsid w:val="00ED6944"/>
    <w:rsid w:val="00EF1536"/>
    <w:rsid w:val="00EF15B9"/>
    <w:rsid w:val="00EF1D20"/>
    <w:rsid w:val="00F15B99"/>
    <w:rsid w:val="00F32A38"/>
    <w:rsid w:val="00F40622"/>
    <w:rsid w:val="00F8032F"/>
    <w:rsid w:val="00F81234"/>
    <w:rsid w:val="00F9014C"/>
    <w:rsid w:val="00FA1B8E"/>
    <w:rsid w:val="00FA229C"/>
    <w:rsid w:val="00FA3D1D"/>
    <w:rsid w:val="00FA6EE6"/>
    <w:rsid w:val="00FB7CBF"/>
    <w:rsid w:val="00FC558E"/>
    <w:rsid w:val="00FC6EE1"/>
    <w:rsid w:val="00FD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BC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CBC"/>
    <w:rPr>
      <w:rFonts w:ascii="Arial" w:eastAsia="Times New Roma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510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CBC"/>
    <w:rPr>
      <w:rFonts w:ascii="Arial" w:eastAsia="Times New Roman" w:hAnsi="Arial" w:cs="Arial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semiHidden/>
    <w:rsid w:val="00510CB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10CBC"/>
    <w:rPr>
      <w:rFonts w:ascii="Arial" w:eastAsia="Times New Roman" w:hAnsi="Arial" w:cs="Arial"/>
      <w:sz w:val="20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510CB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510CBC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510CB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10CBC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customStyle="1" w:styleId="Blockquote">
    <w:name w:val="Blockquote"/>
    <w:basedOn w:val="Normal"/>
    <w:rsid w:val="00510CBC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510CBC"/>
  </w:style>
  <w:style w:type="paragraph" w:styleId="BalloonText">
    <w:name w:val="Balloon Text"/>
    <w:basedOn w:val="Normal"/>
    <w:link w:val="BalloonTextChar"/>
    <w:uiPriority w:val="99"/>
    <w:semiHidden/>
    <w:unhideWhenUsed/>
    <w:rsid w:val="0051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BC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yperlink">
    <w:name w:val="Hyperlink"/>
    <w:rsid w:val="00C759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2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DFA9FD-E94C-4804-9D30-F79C2D76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Mahmood</dc:creator>
  <cp:lastModifiedBy>aafsar</cp:lastModifiedBy>
  <cp:revision>6</cp:revision>
  <dcterms:created xsi:type="dcterms:W3CDTF">2014-11-20T09:13:00Z</dcterms:created>
  <dcterms:modified xsi:type="dcterms:W3CDTF">2014-11-26T11:50:00Z</dcterms:modified>
</cp:coreProperties>
</file>