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header18.xml" ContentType="application/vnd.openxmlformats-officedocument.wordprocessingml.header+xml"/>
  <Override PartName="/word/header29.xml" ContentType="application/vnd.openxmlformats-officedocument.wordprocessingml.header+xml"/>
  <Override PartName="/customXml/itemProps1.xml" ContentType="application/vnd.openxmlformats-officedocument.customXmlProperties+xml"/>
  <Override PartName="/word/header16.xml" ContentType="application/vnd.openxmlformats-officedocument.wordprocessingml.header+xml"/>
  <Override PartName="/word/footer9.xml" ContentType="application/vnd.openxmlformats-officedocument.wordprocessingml.footer+xml"/>
  <Override PartName="/word/header27.xml" ContentType="application/vnd.openxmlformats-officedocument.wordprocessingml.header+xml"/>
  <Default Extension="jpeg" ContentType="image/jpeg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header24.xml" ContentType="application/vnd.openxmlformats-officedocument.wordprocessingml.header+xml"/>
  <Override PartName="/word/header25.xml" ContentType="application/vnd.openxmlformats-officedocument.wordprocessingml.head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footer4.xml" ContentType="application/vnd.openxmlformats-officedocument.wordprocessingml.foot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footer5.xml" ContentType="application/vnd.openxmlformats-officedocument.wordprocessingml.foot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3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20.xml" ContentType="application/vnd.openxmlformats-officedocument.wordprocessingml.header+xml"/>
  <Override PartName="/word/header30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Default Extension="png" ContentType="image/png"/>
  <Override PartName="/word/header19.xml" ContentType="application/vnd.openxmlformats-officedocument.wordprocessingml.header+xml"/>
  <Override PartName="/word/header28.xml" ContentType="application/vnd.openxmlformats-officedocument.wordprocessingml.header+xml"/>
  <Override PartName="/word/header17.xml" ContentType="application/vnd.openxmlformats-officedocument.wordprocessingml.header+xml"/>
  <Override PartName="/word/footer8.xml" ContentType="application/vnd.openxmlformats-officedocument.wordprocessingml.footer+xml"/>
  <Override PartName="/word/header26.xml" ContentType="application/vnd.openxmlformats-officedocument.wordprocessingml.head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964FB4">
      <w:pPr>
        <w:kinsoku w:val="0"/>
        <w:overflowPunct w:val="0"/>
        <w:spacing w:before="6" w:line="220" w:lineRule="exact"/>
        <w:rPr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714048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5645150" cy="8275955"/>
            <wp:effectExtent l="19050" t="0" r="0" b="0"/>
            <wp:wrapSquare wrapText="bothSides"/>
            <wp:docPr id="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5150" cy="8275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236F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44354C" w:rsidRDefault="00BA236F">
      <w:pPr>
        <w:kinsoku w:val="0"/>
        <w:overflowPunct w:val="0"/>
        <w:spacing w:before="6" w:line="220" w:lineRule="exact"/>
        <w:rPr>
          <w:sz w:val="22"/>
          <w:szCs w:val="22"/>
        </w:rPr>
      </w:pPr>
      <w:r>
        <w:rPr>
          <w:sz w:val="22"/>
          <w:szCs w:val="22"/>
        </w:rPr>
        <w:br w:type="page"/>
      </w:r>
      <w:r w:rsidR="002F5732" w:rsidRPr="002F5732">
        <w:rPr>
          <w:noProof/>
        </w:rPr>
        <w:pict>
          <v:group id="_x0000_s1030" style="position:absolute;margin-left:64.95pt;margin-top:68.85pt;width:492.45pt;height:654.9pt;z-index:-251713024;mso-position-horizontal-relative:page;mso-position-vertical-relative:page" coordorigin="1299,1377" coordsize="9849,13098" o:allowincell="f">
            <v:shape id="_x0000_s1031" style="position:absolute;left:1305;top:1383;width:9838;height:20" coordsize="9838,20" o:allowincell="f" path="m,l9837,e" filled="f" strokeweight=".20458mm">
              <v:path arrowok="t"/>
            </v:shape>
            <v:shape id="_x0000_s1032" style="position:absolute;left:1310;top:1388;width:20;height:13081" coordsize="20,13081" o:allowincell="f" path="m,l,13081e" filled="f" strokeweight=".58pt">
              <v:path arrowok="t"/>
            </v:shape>
            <v:shape id="_x0000_s1033" style="position:absolute;left:1305;top:14464;width:9838;height:20" coordsize="9838,20" o:allowincell="f" path="m,l9837,e" filled="f" strokeweight=".58pt">
              <v:path arrowok="t"/>
            </v:shape>
            <v:shape id="_x0000_s1034" style="position:absolute;left:11138;top:1388;width:20;height:13081" coordsize="20,13081" o:allowincell="f" path="m,l,13081e" filled="f" strokeweight=".20458mm">
              <v:path arrowok="t"/>
            </v:shape>
            <w10:wrap anchorx="page" anchory="page"/>
          </v:group>
        </w:pict>
      </w:r>
    </w:p>
    <w:p w:rsidR="0044354C" w:rsidRDefault="0044354C">
      <w:pPr>
        <w:kinsoku w:val="0"/>
        <w:overflowPunct w:val="0"/>
        <w:spacing w:before="16"/>
        <w:ind w:right="357"/>
        <w:jc w:val="center"/>
        <w:rPr>
          <w:rFonts w:ascii="Book Antiqua" w:hAnsi="Book Antiqua" w:cs="Book Antiqua"/>
          <w:sz w:val="48"/>
          <w:szCs w:val="48"/>
        </w:rPr>
      </w:pPr>
      <w:r>
        <w:rPr>
          <w:rFonts w:ascii="Book Antiqua" w:hAnsi="Book Antiqua" w:cs="Book Antiqua"/>
          <w:b/>
          <w:bCs/>
          <w:spacing w:val="-1"/>
          <w:sz w:val="48"/>
          <w:szCs w:val="48"/>
        </w:rPr>
        <w:lastRenderedPageBreak/>
        <w:t>NATIONA</w:t>
      </w:r>
      <w:r>
        <w:rPr>
          <w:rFonts w:ascii="Book Antiqua" w:hAnsi="Book Antiqua" w:cs="Book Antiqua"/>
          <w:b/>
          <w:bCs/>
          <w:sz w:val="48"/>
          <w:szCs w:val="48"/>
        </w:rPr>
        <w:t>L</w:t>
      </w:r>
      <w:r>
        <w:rPr>
          <w:rFonts w:ascii="Book Antiqua" w:hAnsi="Book Antiqua" w:cs="Book Antiqua"/>
          <w:b/>
          <w:bCs/>
          <w:spacing w:val="-29"/>
          <w:sz w:val="48"/>
          <w:szCs w:val="48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48"/>
          <w:szCs w:val="48"/>
        </w:rPr>
        <w:t>STANDAR</w:t>
      </w:r>
      <w:r>
        <w:rPr>
          <w:rFonts w:ascii="Book Antiqua" w:hAnsi="Book Antiqua" w:cs="Book Antiqua"/>
          <w:b/>
          <w:bCs/>
          <w:sz w:val="48"/>
          <w:szCs w:val="48"/>
        </w:rPr>
        <w:t>D</w:t>
      </w:r>
      <w:r>
        <w:rPr>
          <w:rFonts w:ascii="Book Antiqua" w:hAnsi="Book Antiqua" w:cs="Book Antiqua"/>
          <w:b/>
          <w:bCs/>
          <w:spacing w:val="-28"/>
          <w:sz w:val="48"/>
          <w:szCs w:val="48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48"/>
          <w:szCs w:val="48"/>
        </w:rPr>
        <w:t>BIDDING</w:t>
      </w:r>
    </w:p>
    <w:p w:rsidR="0044354C" w:rsidRDefault="0044354C">
      <w:pPr>
        <w:tabs>
          <w:tab w:val="left" w:pos="3651"/>
          <w:tab w:val="left" w:pos="10140"/>
        </w:tabs>
        <w:kinsoku w:val="0"/>
        <w:overflowPunct w:val="0"/>
        <w:spacing w:line="578" w:lineRule="exact"/>
        <w:ind w:left="108"/>
        <w:rPr>
          <w:rFonts w:ascii="Book Antiqua" w:hAnsi="Book Antiqua" w:cs="Book Antiqua"/>
          <w:sz w:val="48"/>
          <w:szCs w:val="48"/>
        </w:rPr>
      </w:pPr>
      <w:r>
        <w:rPr>
          <w:rFonts w:ascii="Book Antiqua" w:hAnsi="Book Antiqua" w:cs="Book Antiqua"/>
          <w:b/>
          <w:bCs/>
          <w:w w:val="400"/>
          <w:sz w:val="48"/>
          <w:szCs w:val="48"/>
          <w:u w:val="thick"/>
        </w:rPr>
        <w:t xml:space="preserve"> </w:t>
      </w:r>
      <w:r>
        <w:rPr>
          <w:rFonts w:ascii="Book Antiqua" w:hAnsi="Book Antiqua" w:cs="Book Antiqua"/>
          <w:b/>
          <w:bCs/>
          <w:sz w:val="48"/>
          <w:szCs w:val="48"/>
          <w:u w:val="thick"/>
        </w:rPr>
        <w:tab/>
      </w:r>
      <w:r>
        <w:rPr>
          <w:rFonts w:ascii="Book Antiqua" w:hAnsi="Book Antiqua" w:cs="Book Antiqua"/>
          <w:b/>
          <w:bCs/>
          <w:spacing w:val="-1"/>
          <w:sz w:val="48"/>
          <w:szCs w:val="48"/>
          <w:u w:val="thick"/>
        </w:rPr>
        <w:t>DOCUMENTS</w:t>
      </w:r>
      <w:r>
        <w:rPr>
          <w:rFonts w:ascii="Book Antiqua" w:hAnsi="Book Antiqua" w:cs="Book Antiqua"/>
          <w:b/>
          <w:bCs/>
          <w:w w:val="400"/>
          <w:sz w:val="48"/>
          <w:szCs w:val="48"/>
          <w:u w:val="thick"/>
        </w:rPr>
        <w:t xml:space="preserve"> </w:t>
      </w:r>
      <w:r>
        <w:rPr>
          <w:rFonts w:ascii="Book Antiqua" w:hAnsi="Book Antiqua" w:cs="Book Antiqua"/>
          <w:b/>
          <w:bCs/>
          <w:sz w:val="48"/>
          <w:szCs w:val="48"/>
          <w:u w:val="thick"/>
        </w:rPr>
        <w:tab/>
      </w:r>
    </w:p>
    <w:p w:rsidR="0044354C" w:rsidRDefault="0044354C">
      <w:pPr>
        <w:kinsoku w:val="0"/>
        <w:overflowPunct w:val="0"/>
        <w:spacing w:before="49"/>
        <w:ind w:right="356"/>
        <w:jc w:val="center"/>
        <w:rPr>
          <w:rFonts w:ascii="Book Antiqua" w:hAnsi="Book Antiqua" w:cs="Book Antiqua"/>
          <w:sz w:val="48"/>
          <w:szCs w:val="48"/>
        </w:rPr>
      </w:pPr>
      <w:r>
        <w:rPr>
          <w:rFonts w:ascii="Book Antiqua" w:hAnsi="Book Antiqua" w:cs="Book Antiqua"/>
          <w:b/>
          <w:bCs/>
          <w:sz w:val="48"/>
          <w:szCs w:val="48"/>
        </w:rPr>
        <w:t>Procurement of</w:t>
      </w:r>
      <w:r>
        <w:rPr>
          <w:rFonts w:ascii="Book Antiqua" w:hAnsi="Book Antiqua" w:cs="Book Antiqua"/>
          <w:b/>
          <w:bCs/>
          <w:spacing w:val="-1"/>
          <w:sz w:val="48"/>
          <w:szCs w:val="48"/>
        </w:rPr>
        <w:t xml:space="preserve"> </w:t>
      </w:r>
      <w:r>
        <w:rPr>
          <w:rFonts w:ascii="Book Antiqua" w:hAnsi="Book Antiqua" w:cs="Book Antiqua"/>
          <w:b/>
          <w:bCs/>
          <w:sz w:val="48"/>
          <w:szCs w:val="48"/>
        </w:rPr>
        <w:t>General Goods</w:t>
      </w:r>
    </w:p>
    <w:p w:rsidR="0044354C" w:rsidRDefault="0044354C">
      <w:pPr>
        <w:kinsoku w:val="0"/>
        <w:overflowPunct w:val="0"/>
        <w:spacing w:line="427" w:lineRule="auto"/>
        <w:ind w:left="845" w:right="1202" w:hanging="2"/>
        <w:jc w:val="center"/>
        <w:rPr>
          <w:rFonts w:ascii="Book Antiqua" w:hAnsi="Book Antiqua" w:cs="Book Antiqua"/>
          <w:b/>
          <w:bCs/>
          <w:spacing w:val="-1"/>
          <w:w w:val="99"/>
          <w:sz w:val="36"/>
          <w:szCs w:val="36"/>
        </w:rPr>
      </w:pPr>
      <w:r>
        <w:rPr>
          <w:rFonts w:ascii="Book Antiqua" w:hAnsi="Book Antiqua" w:cs="Book Antiqua"/>
          <w:b/>
          <w:bCs/>
          <w:spacing w:val="-1"/>
          <w:sz w:val="32"/>
          <w:szCs w:val="32"/>
        </w:rPr>
        <w:t>(Singl</w:t>
      </w:r>
      <w:r>
        <w:rPr>
          <w:rFonts w:ascii="Book Antiqua" w:hAnsi="Book Antiqua" w:cs="Book Antiqua"/>
          <w:b/>
          <w:bCs/>
          <w:sz w:val="32"/>
          <w:szCs w:val="32"/>
        </w:rPr>
        <w:t>e</w:t>
      </w:r>
      <w:r>
        <w:rPr>
          <w:rFonts w:ascii="Book Antiqua" w:hAnsi="Book Antiqua" w:cs="Book Antiqua"/>
          <w:b/>
          <w:bCs/>
          <w:spacing w:val="-1"/>
          <w:sz w:val="32"/>
          <w:szCs w:val="32"/>
        </w:rPr>
        <w:t xml:space="preserve"> Stag</w:t>
      </w:r>
      <w:r>
        <w:rPr>
          <w:rFonts w:ascii="Book Antiqua" w:hAnsi="Book Antiqua" w:cs="Book Antiqua"/>
          <w:b/>
          <w:bCs/>
          <w:sz w:val="32"/>
          <w:szCs w:val="32"/>
        </w:rPr>
        <w:t>e</w:t>
      </w:r>
      <w:r>
        <w:rPr>
          <w:rFonts w:ascii="Book Antiqua" w:hAnsi="Book Antiqua" w:cs="Book Antiqua"/>
          <w:b/>
          <w:bCs/>
          <w:spacing w:val="-1"/>
          <w:sz w:val="32"/>
          <w:szCs w:val="32"/>
        </w:rPr>
        <w:t xml:space="preserve"> o</w:t>
      </w:r>
      <w:r>
        <w:rPr>
          <w:rFonts w:ascii="Book Antiqua" w:hAnsi="Book Antiqua" w:cs="Book Antiqua"/>
          <w:b/>
          <w:bCs/>
          <w:sz w:val="32"/>
          <w:szCs w:val="32"/>
        </w:rPr>
        <w:t>r</w:t>
      </w:r>
      <w:r>
        <w:rPr>
          <w:rFonts w:ascii="Book Antiqua" w:hAnsi="Book Antiqua" w:cs="Book Antiqua"/>
          <w:b/>
          <w:bCs/>
          <w:spacing w:val="-1"/>
          <w:sz w:val="32"/>
          <w:szCs w:val="32"/>
        </w:rPr>
        <w:t xml:space="preserve"> Singl</w:t>
      </w:r>
      <w:r>
        <w:rPr>
          <w:rFonts w:ascii="Book Antiqua" w:hAnsi="Book Antiqua" w:cs="Book Antiqua"/>
          <w:b/>
          <w:bCs/>
          <w:sz w:val="32"/>
          <w:szCs w:val="32"/>
        </w:rPr>
        <w:t>e</w:t>
      </w:r>
      <w:r>
        <w:rPr>
          <w:rFonts w:ascii="Book Antiqua" w:hAnsi="Book Antiqua" w:cs="Book Antiqua"/>
          <w:b/>
          <w:bCs/>
          <w:spacing w:val="-1"/>
          <w:sz w:val="32"/>
          <w:szCs w:val="32"/>
        </w:rPr>
        <w:t xml:space="preserve"> Stag</w:t>
      </w:r>
      <w:r>
        <w:rPr>
          <w:rFonts w:ascii="Book Antiqua" w:hAnsi="Book Antiqua" w:cs="Book Antiqua"/>
          <w:b/>
          <w:bCs/>
          <w:sz w:val="32"/>
          <w:szCs w:val="32"/>
        </w:rPr>
        <w:t>e</w:t>
      </w:r>
      <w:r>
        <w:rPr>
          <w:rFonts w:ascii="Book Antiqua" w:hAnsi="Book Antiqua" w:cs="Book Antiqua"/>
          <w:b/>
          <w:bCs/>
          <w:spacing w:val="-1"/>
          <w:sz w:val="32"/>
          <w:szCs w:val="32"/>
        </w:rPr>
        <w:t xml:space="preserve"> Tw</w:t>
      </w:r>
      <w:r>
        <w:rPr>
          <w:rFonts w:ascii="Book Antiqua" w:hAnsi="Book Antiqua" w:cs="Book Antiqua"/>
          <w:b/>
          <w:bCs/>
          <w:sz w:val="32"/>
          <w:szCs w:val="32"/>
        </w:rPr>
        <w:t>o</w:t>
      </w:r>
      <w:r>
        <w:rPr>
          <w:rFonts w:ascii="Book Antiqua" w:hAnsi="Book Antiqua" w:cs="Book Antiqua"/>
          <w:b/>
          <w:bCs/>
          <w:spacing w:val="-1"/>
          <w:sz w:val="32"/>
          <w:szCs w:val="32"/>
        </w:rPr>
        <w:t xml:space="preserve"> Envelo</w:t>
      </w:r>
      <w:r>
        <w:rPr>
          <w:rFonts w:ascii="Book Antiqua" w:hAnsi="Book Antiqua" w:cs="Book Antiqua"/>
          <w:b/>
          <w:bCs/>
          <w:sz w:val="32"/>
          <w:szCs w:val="32"/>
        </w:rPr>
        <w:t>p</w:t>
      </w:r>
      <w:r>
        <w:rPr>
          <w:rFonts w:ascii="Book Antiqua" w:hAnsi="Book Antiqua" w:cs="Book Antiqua"/>
          <w:b/>
          <w:bCs/>
          <w:spacing w:val="-1"/>
          <w:sz w:val="32"/>
          <w:szCs w:val="32"/>
        </w:rPr>
        <w:t xml:space="preserve"> Pr</w:t>
      </w:r>
      <w:r>
        <w:rPr>
          <w:rFonts w:ascii="Book Antiqua" w:hAnsi="Book Antiqua" w:cs="Book Antiqua"/>
          <w:b/>
          <w:bCs/>
          <w:spacing w:val="-2"/>
          <w:sz w:val="32"/>
          <w:szCs w:val="32"/>
        </w:rPr>
        <w:t>o</w:t>
      </w:r>
      <w:r>
        <w:rPr>
          <w:rFonts w:ascii="Book Antiqua" w:hAnsi="Book Antiqua" w:cs="Book Antiqua"/>
          <w:b/>
          <w:bCs/>
          <w:sz w:val="32"/>
          <w:szCs w:val="32"/>
        </w:rPr>
        <w:t>c</w:t>
      </w:r>
      <w:r>
        <w:rPr>
          <w:rFonts w:ascii="Book Antiqua" w:hAnsi="Book Antiqua" w:cs="Book Antiqua"/>
          <w:b/>
          <w:bCs/>
          <w:spacing w:val="-1"/>
          <w:sz w:val="32"/>
          <w:szCs w:val="32"/>
        </w:rPr>
        <w:t xml:space="preserve">edure) </w:t>
      </w:r>
      <w:r>
        <w:rPr>
          <w:rFonts w:ascii="Book Antiqua" w:hAnsi="Book Antiqua" w:cs="Book Antiqua"/>
          <w:b/>
          <w:bCs/>
          <w:spacing w:val="-1"/>
          <w:sz w:val="36"/>
          <w:szCs w:val="36"/>
        </w:rPr>
        <w:t>(Nationa</w:t>
      </w:r>
      <w:r>
        <w:rPr>
          <w:rFonts w:ascii="Book Antiqua" w:hAnsi="Book Antiqua" w:cs="Book Antiqua"/>
          <w:b/>
          <w:bCs/>
          <w:sz w:val="36"/>
          <w:szCs w:val="36"/>
        </w:rPr>
        <w:t>l</w:t>
      </w:r>
      <w:r>
        <w:rPr>
          <w:rFonts w:ascii="Book Antiqua" w:hAnsi="Book Antiqua" w:cs="Book Antiqua"/>
          <w:b/>
          <w:bCs/>
          <w:spacing w:val="-7"/>
          <w:sz w:val="36"/>
          <w:szCs w:val="36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36"/>
          <w:szCs w:val="36"/>
        </w:rPr>
        <w:t>an</w:t>
      </w:r>
      <w:r>
        <w:rPr>
          <w:rFonts w:ascii="Book Antiqua" w:hAnsi="Book Antiqua" w:cs="Book Antiqua"/>
          <w:b/>
          <w:bCs/>
          <w:sz w:val="36"/>
          <w:szCs w:val="36"/>
        </w:rPr>
        <w:t>d</w:t>
      </w:r>
      <w:r>
        <w:rPr>
          <w:rFonts w:ascii="Book Antiqua" w:hAnsi="Book Antiqua" w:cs="Book Antiqua"/>
          <w:b/>
          <w:bCs/>
          <w:spacing w:val="-5"/>
          <w:sz w:val="36"/>
          <w:szCs w:val="36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36"/>
          <w:szCs w:val="36"/>
        </w:rPr>
        <w:t>Internationa</w:t>
      </w:r>
      <w:r>
        <w:rPr>
          <w:rFonts w:ascii="Book Antiqua" w:hAnsi="Book Antiqua" w:cs="Book Antiqua"/>
          <w:b/>
          <w:bCs/>
          <w:sz w:val="36"/>
          <w:szCs w:val="36"/>
        </w:rPr>
        <w:t>l</w:t>
      </w:r>
      <w:r>
        <w:rPr>
          <w:rFonts w:ascii="Book Antiqua" w:hAnsi="Book Antiqua" w:cs="Book Antiqua"/>
          <w:b/>
          <w:bCs/>
          <w:spacing w:val="-6"/>
          <w:sz w:val="36"/>
          <w:szCs w:val="36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36"/>
          <w:szCs w:val="36"/>
        </w:rPr>
        <w:t>Competitiv</w:t>
      </w:r>
      <w:r>
        <w:rPr>
          <w:rFonts w:ascii="Book Antiqua" w:hAnsi="Book Antiqua" w:cs="Book Antiqua"/>
          <w:b/>
          <w:bCs/>
          <w:sz w:val="36"/>
          <w:szCs w:val="36"/>
        </w:rPr>
        <w:t>e</w:t>
      </w:r>
      <w:r>
        <w:rPr>
          <w:rFonts w:ascii="Book Antiqua" w:hAnsi="Book Antiqua" w:cs="Book Antiqua"/>
          <w:b/>
          <w:bCs/>
          <w:spacing w:val="-6"/>
          <w:sz w:val="36"/>
          <w:szCs w:val="36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36"/>
          <w:szCs w:val="36"/>
        </w:rPr>
        <w:t>Bidding)</w:t>
      </w:r>
      <w:r>
        <w:rPr>
          <w:rFonts w:ascii="Book Antiqua" w:hAnsi="Book Antiqua" w:cs="Book Antiqua"/>
          <w:b/>
          <w:bCs/>
          <w:spacing w:val="-1"/>
          <w:w w:val="99"/>
          <w:sz w:val="36"/>
          <w:szCs w:val="36"/>
        </w:rPr>
        <w:t xml:space="preserve"> </w:t>
      </w:r>
    </w:p>
    <w:p w:rsidR="005B04B1" w:rsidRDefault="005B04B1">
      <w:pPr>
        <w:kinsoku w:val="0"/>
        <w:overflowPunct w:val="0"/>
        <w:spacing w:line="427" w:lineRule="auto"/>
        <w:ind w:left="845" w:right="1202" w:hanging="2"/>
        <w:jc w:val="center"/>
        <w:rPr>
          <w:rFonts w:ascii="Book Antiqua" w:hAnsi="Book Antiqua" w:cs="Book Antiqua"/>
          <w:sz w:val="28"/>
          <w:szCs w:val="28"/>
        </w:rPr>
      </w:pPr>
    </w:p>
    <w:p w:rsidR="0044354C" w:rsidRDefault="0044354C">
      <w:pPr>
        <w:kinsoku w:val="0"/>
        <w:overflowPunct w:val="0"/>
        <w:spacing w:before="3" w:line="130" w:lineRule="exact"/>
        <w:rPr>
          <w:sz w:val="13"/>
          <w:szCs w:val="13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964FB4">
      <w:pPr>
        <w:kinsoku w:val="0"/>
        <w:overflowPunct w:val="0"/>
        <w:ind w:left="328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2105025" cy="1838325"/>
            <wp:effectExtent l="1905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7" w:line="220" w:lineRule="exact"/>
        <w:rPr>
          <w:sz w:val="22"/>
          <w:szCs w:val="22"/>
        </w:rPr>
      </w:pPr>
    </w:p>
    <w:p w:rsidR="0044354C" w:rsidRDefault="0044354C">
      <w:pPr>
        <w:kinsoku w:val="0"/>
        <w:overflowPunct w:val="0"/>
        <w:spacing w:before="30" w:line="359" w:lineRule="auto"/>
        <w:ind w:left="1127" w:right="1485"/>
        <w:jc w:val="center"/>
        <w:rPr>
          <w:rFonts w:ascii="Book Antiqua" w:hAnsi="Book Antiqua" w:cs="Book Antiqua"/>
          <w:sz w:val="40"/>
          <w:szCs w:val="40"/>
        </w:rPr>
      </w:pPr>
      <w:r>
        <w:rPr>
          <w:rFonts w:ascii="Book Antiqua" w:hAnsi="Book Antiqua" w:cs="Book Antiqua"/>
          <w:b/>
          <w:bCs/>
          <w:sz w:val="40"/>
          <w:szCs w:val="40"/>
        </w:rPr>
        <w:t>Public</w:t>
      </w:r>
      <w:r>
        <w:rPr>
          <w:rFonts w:ascii="Book Antiqua" w:hAnsi="Book Antiqua" w:cs="Book Antiqua"/>
          <w:b/>
          <w:bCs/>
          <w:spacing w:val="-25"/>
          <w:sz w:val="40"/>
          <w:szCs w:val="40"/>
        </w:rPr>
        <w:t xml:space="preserve"> </w:t>
      </w:r>
      <w:r>
        <w:rPr>
          <w:rFonts w:ascii="Book Antiqua" w:hAnsi="Book Antiqua" w:cs="Book Antiqua"/>
          <w:b/>
          <w:bCs/>
          <w:sz w:val="40"/>
          <w:szCs w:val="40"/>
        </w:rPr>
        <w:t>Procurement</w:t>
      </w:r>
      <w:r>
        <w:rPr>
          <w:rFonts w:ascii="Book Antiqua" w:hAnsi="Book Antiqua" w:cs="Book Antiqua"/>
          <w:b/>
          <w:bCs/>
          <w:spacing w:val="-25"/>
          <w:sz w:val="40"/>
          <w:szCs w:val="40"/>
        </w:rPr>
        <w:t xml:space="preserve"> </w:t>
      </w:r>
      <w:r>
        <w:rPr>
          <w:rFonts w:ascii="Book Antiqua" w:hAnsi="Book Antiqua" w:cs="Book Antiqua"/>
          <w:b/>
          <w:bCs/>
          <w:sz w:val="40"/>
          <w:szCs w:val="40"/>
        </w:rPr>
        <w:t>Regulatory</w:t>
      </w:r>
      <w:r>
        <w:rPr>
          <w:rFonts w:ascii="Book Antiqua" w:hAnsi="Book Antiqua" w:cs="Book Antiqua"/>
          <w:b/>
          <w:bCs/>
          <w:spacing w:val="-26"/>
          <w:sz w:val="40"/>
          <w:szCs w:val="40"/>
        </w:rPr>
        <w:t xml:space="preserve"> </w:t>
      </w:r>
      <w:r>
        <w:rPr>
          <w:rFonts w:ascii="Book Antiqua" w:hAnsi="Book Antiqua" w:cs="Book Antiqua"/>
          <w:b/>
          <w:bCs/>
          <w:sz w:val="40"/>
          <w:szCs w:val="40"/>
        </w:rPr>
        <w:t>Authority</w:t>
      </w:r>
      <w:r>
        <w:rPr>
          <w:rFonts w:ascii="Book Antiqua" w:hAnsi="Book Antiqua" w:cs="Book Antiqua"/>
          <w:b/>
          <w:bCs/>
          <w:w w:val="99"/>
          <w:sz w:val="40"/>
          <w:szCs w:val="40"/>
        </w:rPr>
        <w:t xml:space="preserve"> </w:t>
      </w:r>
      <w:r>
        <w:rPr>
          <w:rFonts w:ascii="Book Antiqua" w:hAnsi="Book Antiqua" w:cs="Book Antiqua"/>
          <w:b/>
          <w:bCs/>
          <w:sz w:val="40"/>
          <w:szCs w:val="40"/>
        </w:rPr>
        <w:t>Pakistan</w:t>
      </w:r>
    </w:p>
    <w:p w:rsidR="0044354C" w:rsidRDefault="0044354C">
      <w:pPr>
        <w:kinsoku w:val="0"/>
        <w:overflowPunct w:val="0"/>
        <w:spacing w:before="1" w:line="150" w:lineRule="exact"/>
        <w:rPr>
          <w:sz w:val="15"/>
          <w:szCs w:val="15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1"/>
        <w:kinsoku w:val="0"/>
        <w:overflowPunct w:val="0"/>
        <w:spacing w:before="0"/>
        <w:ind w:right="355"/>
        <w:jc w:val="center"/>
        <w:rPr>
          <w:b w:val="0"/>
          <w:bCs w:val="0"/>
        </w:rPr>
      </w:pPr>
      <w:r>
        <w:t>December, 2021</w:t>
      </w:r>
    </w:p>
    <w:p w:rsidR="0044354C" w:rsidRDefault="0044354C">
      <w:pPr>
        <w:pStyle w:val="Heading1"/>
        <w:kinsoku w:val="0"/>
        <w:overflowPunct w:val="0"/>
        <w:spacing w:before="0"/>
        <w:ind w:right="355"/>
        <w:jc w:val="center"/>
        <w:rPr>
          <w:b w:val="0"/>
          <w:bCs w:val="0"/>
        </w:rPr>
        <w:sectPr w:rsidR="0044354C">
          <w:headerReference w:type="even" r:id="rId10"/>
          <w:headerReference w:type="default" r:id="rId11"/>
          <w:footerReference w:type="default" r:id="rId12"/>
          <w:headerReference w:type="first" r:id="rId13"/>
          <w:pgSz w:w="11905" w:h="16840"/>
          <w:pgMar w:top="1580" w:right="380" w:bottom="1280" w:left="1280" w:header="0" w:footer="1083" w:gutter="0"/>
          <w:pgNumType w:start="1"/>
          <w:cols w:space="720"/>
          <w:noEndnote/>
        </w:sectPr>
      </w:pPr>
    </w:p>
    <w:p w:rsidR="0044354C" w:rsidRDefault="0044354C">
      <w:pPr>
        <w:kinsoku w:val="0"/>
        <w:overflowPunct w:val="0"/>
        <w:spacing w:before="39"/>
        <w:ind w:left="90"/>
        <w:jc w:val="center"/>
        <w:rPr>
          <w:rFonts w:ascii="Book Antiqua" w:hAnsi="Book Antiqua" w:cs="Book Antiqua"/>
          <w:sz w:val="32"/>
          <w:szCs w:val="32"/>
        </w:rPr>
      </w:pPr>
      <w:r>
        <w:rPr>
          <w:rFonts w:ascii="Book Antiqua" w:hAnsi="Book Antiqua" w:cs="Book Antiqua"/>
          <w:b/>
          <w:bCs/>
          <w:spacing w:val="-1"/>
          <w:sz w:val="32"/>
          <w:szCs w:val="32"/>
        </w:rPr>
        <w:lastRenderedPageBreak/>
        <w:t>ACKNOWLEDGEMENT</w:t>
      </w:r>
    </w:p>
    <w:p w:rsidR="0044354C" w:rsidRDefault="0044354C">
      <w:pPr>
        <w:kinsoku w:val="0"/>
        <w:overflowPunct w:val="0"/>
        <w:spacing w:before="7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kinsoku w:val="0"/>
        <w:overflowPunct w:val="0"/>
        <w:ind w:left="700" w:right="349"/>
        <w:jc w:val="both"/>
      </w:pPr>
      <w:r>
        <w:t>Public</w:t>
      </w:r>
      <w:r>
        <w:rPr>
          <w:spacing w:val="21"/>
        </w:rPr>
        <w:t xml:space="preserve"> </w:t>
      </w:r>
      <w:r>
        <w:t>P</w:t>
      </w:r>
      <w:r>
        <w:rPr>
          <w:spacing w:val="-2"/>
        </w:rPr>
        <w:t>r</w:t>
      </w:r>
      <w:r>
        <w:t>ocurement</w:t>
      </w:r>
      <w:r>
        <w:rPr>
          <w:spacing w:val="20"/>
        </w:rPr>
        <w:t xml:space="preserve"> </w:t>
      </w:r>
      <w:r>
        <w:t>Regulat</w:t>
      </w:r>
      <w:r>
        <w:rPr>
          <w:spacing w:val="-2"/>
        </w:rPr>
        <w:t>o</w:t>
      </w:r>
      <w:r>
        <w:t>ry</w:t>
      </w:r>
      <w:r>
        <w:rPr>
          <w:spacing w:val="22"/>
        </w:rPr>
        <w:t xml:space="preserve"> </w:t>
      </w:r>
      <w:r>
        <w:t>Authority</w:t>
      </w:r>
      <w:r>
        <w:rPr>
          <w:spacing w:val="21"/>
        </w:rPr>
        <w:t xml:space="preserve"> </w:t>
      </w:r>
      <w:r>
        <w:t>extends</w:t>
      </w:r>
      <w:r>
        <w:rPr>
          <w:spacing w:val="22"/>
        </w:rPr>
        <w:t xml:space="preserve"> </w:t>
      </w:r>
      <w:r>
        <w:t>its</w:t>
      </w:r>
      <w:r>
        <w:rPr>
          <w:spacing w:val="22"/>
        </w:rPr>
        <w:t xml:space="preserve"> </w:t>
      </w:r>
      <w:r>
        <w:rPr>
          <w:spacing w:val="-2"/>
        </w:rPr>
        <w:t>g</w:t>
      </w:r>
      <w:r>
        <w:t>ratitude</w:t>
      </w:r>
      <w:r>
        <w:rPr>
          <w:spacing w:val="21"/>
        </w:rPr>
        <w:t xml:space="preserve"> </w:t>
      </w:r>
      <w:r>
        <w:t>and</w:t>
      </w:r>
      <w:r>
        <w:rPr>
          <w:w w:val="99"/>
        </w:rPr>
        <w:t xml:space="preserve"> </w:t>
      </w:r>
      <w:r>
        <w:t>acknowledges</w:t>
      </w:r>
      <w:r>
        <w:rPr>
          <w:spacing w:val="25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t>guidance</w:t>
      </w:r>
      <w:r>
        <w:rPr>
          <w:spacing w:val="26"/>
        </w:rPr>
        <w:t xml:space="preserve"> </w:t>
      </w:r>
      <w:r>
        <w:t>and</w:t>
      </w:r>
      <w:r>
        <w:rPr>
          <w:spacing w:val="26"/>
        </w:rPr>
        <w:t xml:space="preserve"> </w:t>
      </w:r>
      <w:r>
        <w:t>support</w:t>
      </w:r>
      <w:r>
        <w:rPr>
          <w:spacing w:val="26"/>
        </w:rPr>
        <w:t xml:space="preserve"> </w:t>
      </w:r>
      <w:r>
        <w:t>of</w:t>
      </w:r>
      <w:r>
        <w:rPr>
          <w:spacing w:val="26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t>officials</w:t>
      </w:r>
      <w:r>
        <w:rPr>
          <w:spacing w:val="26"/>
        </w:rPr>
        <w:t xml:space="preserve"> </w:t>
      </w:r>
      <w:r>
        <w:t>of</w:t>
      </w:r>
      <w:r>
        <w:rPr>
          <w:spacing w:val="26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t>World</w:t>
      </w:r>
      <w:r>
        <w:rPr>
          <w:spacing w:val="26"/>
        </w:rPr>
        <w:t xml:space="preserve"> </w:t>
      </w:r>
      <w:r>
        <w:t>Bank</w:t>
      </w:r>
      <w:r>
        <w:rPr>
          <w:spacing w:val="26"/>
        </w:rPr>
        <w:t xml:space="preserve"> </w:t>
      </w:r>
      <w:r>
        <w:t>for</w:t>
      </w:r>
      <w:r>
        <w:rPr>
          <w:w w:val="99"/>
        </w:rPr>
        <w:t xml:space="preserve"> </w:t>
      </w:r>
      <w:r>
        <w:rPr>
          <w:spacing w:val="-1"/>
        </w:rPr>
        <w:t>developmen</w:t>
      </w:r>
      <w:r>
        <w:t>t</w:t>
      </w:r>
      <w:r>
        <w:rPr>
          <w:spacing w:val="-7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6"/>
        </w:rPr>
        <w:t xml:space="preserve"> </w:t>
      </w:r>
      <w:r>
        <w:rPr>
          <w:spacing w:val="-1"/>
        </w:rPr>
        <w:t>finalizatio</w:t>
      </w:r>
      <w:r>
        <w:t>n</w:t>
      </w:r>
      <w:r>
        <w:rPr>
          <w:spacing w:val="-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7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-6"/>
        </w:rPr>
        <w:t xml:space="preserve"> </w:t>
      </w:r>
      <w:r>
        <w:rPr>
          <w:spacing w:val="-1"/>
        </w:rPr>
        <w:t>document.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ind w:left="700" w:right="350"/>
        <w:jc w:val="both"/>
      </w:pPr>
      <w:r>
        <w:rPr>
          <w:spacing w:val="-1"/>
        </w:rPr>
        <w:t>Th</w:t>
      </w:r>
      <w:r>
        <w:t>e</w:t>
      </w:r>
      <w:r>
        <w:rPr>
          <w:spacing w:val="27"/>
        </w:rPr>
        <w:t xml:space="preserve"> </w:t>
      </w:r>
      <w:r>
        <w:rPr>
          <w:spacing w:val="-1"/>
        </w:rPr>
        <w:t>Authorit</w:t>
      </w:r>
      <w:r>
        <w:t>y</w:t>
      </w:r>
      <w:r>
        <w:rPr>
          <w:spacing w:val="27"/>
        </w:rPr>
        <w:t xml:space="preserve"> </w:t>
      </w:r>
      <w:r>
        <w:rPr>
          <w:spacing w:val="-1"/>
        </w:rPr>
        <w:t>als</w:t>
      </w:r>
      <w:r>
        <w:t>o</w:t>
      </w:r>
      <w:r>
        <w:rPr>
          <w:spacing w:val="27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ppreciate</w:t>
      </w:r>
      <w:r>
        <w:t>s</w:t>
      </w:r>
      <w:r>
        <w:rPr>
          <w:spacing w:val="2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7"/>
        </w:rPr>
        <w:t xml:space="preserve"> </w:t>
      </w:r>
      <w:r>
        <w:rPr>
          <w:spacing w:val="-1"/>
        </w:rPr>
        <w:t>contri</w:t>
      </w:r>
      <w:r>
        <w:rPr>
          <w:spacing w:val="1"/>
        </w:rPr>
        <w:t>b</w:t>
      </w:r>
      <w:r>
        <w:t>u</w:t>
      </w:r>
      <w:r>
        <w:rPr>
          <w:spacing w:val="-1"/>
        </w:rPr>
        <w:t>tio</w:t>
      </w:r>
      <w:r>
        <w:t>n</w:t>
      </w:r>
      <w:r>
        <w:rPr>
          <w:spacing w:val="2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6"/>
        </w:rPr>
        <w:t xml:space="preserve"> </w:t>
      </w:r>
      <w:r>
        <w:rPr>
          <w:spacing w:val="-1"/>
        </w:rPr>
        <w:t>Dr</w:t>
      </w:r>
      <w:r>
        <w:t>.</w:t>
      </w:r>
      <w:r>
        <w:rPr>
          <w:spacing w:val="27"/>
        </w:rPr>
        <w:t xml:space="preserve"> </w:t>
      </w:r>
      <w:r>
        <w:rPr>
          <w:spacing w:val="-1"/>
        </w:rPr>
        <w:t>Irfa</w:t>
      </w:r>
      <w:r>
        <w:t>n</w:t>
      </w:r>
      <w:r>
        <w:rPr>
          <w:spacing w:val="26"/>
        </w:rPr>
        <w:t xml:space="preserve"> </w:t>
      </w:r>
      <w:r>
        <w:rPr>
          <w:spacing w:val="-1"/>
        </w:rPr>
        <w:t>Ahmad</w:t>
      </w:r>
      <w:r>
        <w:t>,</w:t>
      </w:r>
      <w:r>
        <w:rPr>
          <w:spacing w:val="28"/>
        </w:rPr>
        <w:t xml:space="preserve"> </w:t>
      </w:r>
      <w:r>
        <w:rPr>
          <w:spacing w:val="-1"/>
        </w:rPr>
        <w:t>Principal, Institut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5"/>
        </w:rPr>
        <w:t xml:space="preserve"> </w:t>
      </w:r>
      <w:r>
        <w:rPr>
          <w:spacing w:val="-1"/>
        </w:rPr>
        <w:t>Tende</w:t>
      </w:r>
      <w:r>
        <w:t>r</w:t>
      </w:r>
      <w:r>
        <w:rPr>
          <w:spacing w:val="23"/>
        </w:rPr>
        <w:t xml:space="preserve"> </w:t>
      </w:r>
      <w:r>
        <w:rPr>
          <w:spacing w:val="1"/>
        </w:rPr>
        <w:t>M</w:t>
      </w:r>
      <w:r>
        <w:t>a</w:t>
      </w:r>
      <w:r>
        <w:rPr>
          <w:spacing w:val="-1"/>
        </w:rPr>
        <w:t>nagemen</w:t>
      </w:r>
      <w:r>
        <w:t>t</w:t>
      </w:r>
      <w:r>
        <w:rPr>
          <w:spacing w:val="23"/>
        </w:rPr>
        <w:t xml:space="preserve"> </w:t>
      </w:r>
      <w:r>
        <w:rPr>
          <w:spacing w:val="-1"/>
        </w:rPr>
        <w:t>whil</w:t>
      </w:r>
      <w:r>
        <w:t>e</w:t>
      </w:r>
      <w:r>
        <w:rPr>
          <w:spacing w:val="24"/>
        </w:rPr>
        <w:t xml:space="preserve"> </w:t>
      </w:r>
      <w:r>
        <w:t>fin</w:t>
      </w:r>
      <w:r>
        <w:rPr>
          <w:spacing w:val="1"/>
        </w:rPr>
        <w:t>a</w:t>
      </w:r>
      <w:r>
        <w:t>lizing</w:t>
      </w:r>
      <w:r>
        <w:rPr>
          <w:spacing w:val="23"/>
        </w:rPr>
        <w:t xml:space="preserve"> </w:t>
      </w:r>
      <w:r>
        <w:t>the</w:t>
      </w:r>
      <w:r>
        <w:rPr>
          <w:spacing w:val="25"/>
        </w:rPr>
        <w:t xml:space="preserve"> </w:t>
      </w:r>
      <w:r>
        <w:t>document</w:t>
      </w:r>
      <w:r>
        <w:rPr>
          <w:spacing w:val="23"/>
        </w:rPr>
        <w:t xml:space="preserve"> </w:t>
      </w:r>
      <w:r>
        <w:t>and</w:t>
      </w:r>
      <w:r>
        <w:rPr>
          <w:spacing w:val="24"/>
        </w:rPr>
        <w:t xml:space="preserve"> </w:t>
      </w:r>
      <w:r>
        <w:t>facilit</w:t>
      </w:r>
      <w:r>
        <w:rPr>
          <w:spacing w:val="1"/>
        </w:rPr>
        <w:t>a</w:t>
      </w:r>
      <w:r>
        <w:rPr>
          <w:spacing w:val="-1"/>
        </w:rPr>
        <w:t>t</w:t>
      </w:r>
      <w:r>
        <w:t xml:space="preserve">ing </w:t>
      </w:r>
      <w:r>
        <w:rPr>
          <w:spacing w:val="-1"/>
        </w:rPr>
        <w:t>th</w:t>
      </w:r>
      <w:r>
        <w:t>e</w:t>
      </w:r>
      <w:r>
        <w:rPr>
          <w:spacing w:val="35"/>
        </w:rPr>
        <w:t xml:space="preserve"> </w:t>
      </w:r>
      <w:r>
        <w:rPr>
          <w:spacing w:val="-1"/>
        </w:rPr>
        <w:t>Authorit</w:t>
      </w:r>
      <w:r>
        <w:t>y</w:t>
      </w:r>
      <w:r>
        <w:rPr>
          <w:spacing w:val="35"/>
        </w:rPr>
        <w:t xml:space="preserve"> </w:t>
      </w:r>
      <w:r>
        <w:rPr>
          <w:spacing w:val="-1"/>
        </w:rPr>
        <w:t>durin</w:t>
      </w:r>
      <w:r>
        <w:t>g</w:t>
      </w:r>
      <w:r>
        <w:rPr>
          <w:spacing w:val="36"/>
        </w:rPr>
        <w:t xml:space="preserve"> </w:t>
      </w:r>
      <w:r>
        <w:rPr>
          <w:spacing w:val="-1"/>
        </w:rPr>
        <w:t>Orientatio</w:t>
      </w:r>
      <w:r>
        <w:t>n</w:t>
      </w:r>
      <w:r>
        <w:rPr>
          <w:spacing w:val="35"/>
        </w:rPr>
        <w:t xml:space="preserve"> </w:t>
      </w:r>
      <w:r>
        <w:rPr>
          <w:spacing w:val="-1"/>
        </w:rPr>
        <w:t>Works</w:t>
      </w:r>
      <w:r>
        <w:rPr>
          <w:spacing w:val="-2"/>
        </w:rPr>
        <w:t>h</w:t>
      </w:r>
      <w:r>
        <w:rPr>
          <w:spacing w:val="-1"/>
        </w:rPr>
        <w:t>o</w:t>
      </w:r>
      <w:r>
        <w:t>p</w:t>
      </w:r>
      <w:r>
        <w:rPr>
          <w:spacing w:val="36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3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procuremen</w:t>
      </w:r>
      <w:r>
        <w:t>t</w:t>
      </w:r>
      <w:r>
        <w:rPr>
          <w:spacing w:val="35"/>
        </w:rPr>
        <w:t xml:space="preserve"> </w:t>
      </w:r>
      <w:r>
        <w:rPr>
          <w:spacing w:val="-1"/>
        </w:rPr>
        <w:t>official</w:t>
      </w:r>
      <w:r>
        <w:t>s</w:t>
      </w:r>
      <w:r>
        <w:rPr>
          <w:spacing w:val="36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-1"/>
        </w:rPr>
        <w:t xml:space="preserve"> agenci</w:t>
      </w:r>
      <w:r>
        <w:rPr>
          <w:spacing w:val="1"/>
        </w:rPr>
        <w:t>e</w:t>
      </w:r>
      <w:r>
        <w:t>s.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spacing w:line="239" w:lineRule="auto"/>
        <w:ind w:left="700" w:right="350"/>
        <w:jc w:val="both"/>
      </w:pPr>
      <w:r>
        <w:rPr>
          <w:spacing w:val="-1"/>
        </w:rPr>
        <w:t>Th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Aut</w:t>
      </w:r>
      <w:r>
        <w:rPr>
          <w:spacing w:val="-2"/>
        </w:rPr>
        <w:t>h</w:t>
      </w:r>
      <w:r>
        <w:rPr>
          <w:spacing w:val="-1"/>
        </w:rPr>
        <w:t>orit</w:t>
      </w:r>
      <w:r>
        <w:t>y</w:t>
      </w:r>
      <w:r>
        <w:rPr>
          <w:spacing w:val="22"/>
        </w:rPr>
        <w:t xml:space="preserve"> </w:t>
      </w:r>
      <w:r>
        <w:rPr>
          <w:spacing w:val="-1"/>
        </w:rPr>
        <w:t>app</w:t>
      </w:r>
      <w:r>
        <w:rPr>
          <w:spacing w:val="1"/>
        </w:rPr>
        <w:t>r</w:t>
      </w:r>
      <w:r>
        <w:rPr>
          <w:spacing w:val="-1"/>
        </w:rPr>
        <w:t>eciate</w:t>
      </w:r>
      <w:r>
        <w:t>s</w:t>
      </w:r>
      <w:r>
        <w:rPr>
          <w:spacing w:val="2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coordinatio</w:t>
      </w:r>
      <w:r>
        <w:t>n</w:t>
      </w:r>
      <w:r>
        <w:rPr>
          <w:spacing w:val="2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2"/>
        </w:rPr>
        <w:t xml:space="preserve"> </w:t>
      </w:r>
      <w:r>
        <w:rPr>
          <w:spacing w:val="-1"/>
        </w:rPr>
        <w:t>Mr</w:t>
      </w:r>
      <w:r>
        <w:t>.</w:t>
      </w:r>
      <w:r>
        <w:rPr>
          <w:spacing w:val="22"/>
        </w:rPr>
        <w:t xml:space="preserve"> </w:t>
      </w:r>
      <w:r>
        <w:rPr>
          <w:spacing w:val="-1"/>
        </w:rPr>
        <w:t>Faruk</w:t>
      </w:r>
      <w:r>
        <w:t>h</w:t>
      </w:r>
      <w:r>
        <w:rPr>
          <w:spacing w:val="23"/>
        </w:rPr>
        <w:t xml:space="preserve"> </w:t>
      </w:r>
      <w:r>
        <w:rPr>
          <w:spacing w:val="-1"/>
        </w:rPr>
        <w:t>Bashi</w:t>
      </w:r>
      <w:r>
        <w:t>r</w:t>
      </w:r>
      <w:r>
        <w:rPr>
          <w:spacing w:val="22"/>
        </w:rPr>
        <w:t xml:space="preserve"> </w:t>
      </w:r>
      <w:r>
        <w:rPr>
          <w:spacing w:val="-1"/>
        </w:rPr>
        <w:t>Director</w:t>
      </w:r>
      <w:r>
        <w:rPr>
          <w:spacing w:val="-1"/>
          <w:w w:val="99"/>
        </w:rPr>
        <w:t xml:space="preserve"> </w:t>
      </w:r>
      <w:r>
        <w:rPr>
          <w:spacing w:val="-1"/>
        </w:rPr>
        <w:t>(Training)</w:t>
      </w:r>
      <w:r>
        <w:t>,</w:t>
      </w:r>
      <w:r>
        <w:rPr>
          <w:spacing w:val="37"/>
        </w:rPr>
        <w:t xml:space="preserve"> </w:t>
      </w:r>
      <w:r>
        <w:rPr>
          <w:spacing w:val="-1"/>
        </w:rPr>
        <w:t>Mr</w:t>
      </w:r>
      <w:r>
        <w:t>.</w:t>
      </w:r>
      <w:r>
        <w:rPr>
          <w:spacing w:val="37"/>
        </w:rPr>
        <w:t xml:space="preserve"> </w:t>
      </w:r>
      <w:r>
        <w:rPr>
          <w:spacing w:val="-1"/>
        </w:rPr>
        <w:t>Sagh</w:t>
      </w:r>
      <w:r>
        <w:rPr>
          <w:spacing w:val="1"/>
        </w:rPr>
        <w:t>e</w:t>
      </w:r>
      <w:r>
        <w:t>er</w:t>
      </w:r>
      <w:r>
        <w:rPr>
          <w:spacing w:val="38"/>
        </w:rPr>
        <w:t xml:space="preserve"> </w:t>
      </w:r>
      <w:r>
        <w:rPr>
          <w:spacing w:val="-1"/>
        </w:rPr>
        <w:t>Ahmad</w:t>
      </w:r>
      <w:r>
        <w:t>,</w:t>
      </w:r>
      <w:r>
        <w:rPr>
          <w:spacing w:val="38"/>
        </w:rPr>
        <w:t xml:space="preserve"> </w:t>
      </w:r>
      <w:r>
        <w:rPr>
          <w:spacing w:val="-1"/>
        </w:rPr>
        <w:t>Deput</w:t>
      </w:r>
      <w:r>
        <w:t>y</w:t>
      </w:r>
      <w:r>
        <w:rPr>
          <w:spacing w:val="38"/>
        </w:rPr>
        <w:t xml:space="preserve"> </w:t>
      </w:r>
      <w:r>
        <w:rPr>
          <w:spacing w:val="-1"/>
        </w:rPr>
        <w:t>Directo</w:t>
      </w:r>
      <w:r>
        <w:t>r</w:t>
      </w:r>
      <w:r>
        <w:rPr>
          <w:spacing w:val="37"/>
        </w:rPr>
        <w:t xml:space="preserve"> </w:t>
      </w:r>
      <w:r>
        <w:rPr>
          <w:spacing w:val="-1"/>
        </w:rPr>
        <w:t>Training</w:t>
      </w:r>
      <w:r>
        <w:t>,</w:t>
      </w:r>
      <w:r>
        <w:rPr>
          <w:spacing w:val="38"/>
        </w:rPr>
        <w:t xml:space="preserve"> </w:t>
      </w:r>
      <w:r>
        <w:rPr>
          <w:spacing w:val="-1"/>
        </w:rPr>
        <w:t>Ms</w:t>
      </w:r>
      <w:r>
        <w:t>.</w:t>
      </w:r>
      <w:r>
        <w:rPr>
          <w:spacing w:val="38"/>
        </w:rPr>
        <w:t xml:space="preserve"> </w:t>
      </w:r>
      <w:r>
        <w:rPr>
          <w:spacing w:val="-1"/>
        </w:rPr>
        <w:t>Faiz</w:t>
      </w:r>
      <w:r>
        <w:t>a</w:t>
      </w:r>
      <w:r>
        <w:rPr>
          <w:spacing w:val="38"/>
        </w:rPr>
        <w:t xml:space="preserve"> </w:t>
      </w:r>
      <w:r>
        <w:rPr>
          <w:spacing w:val="-1"/>
        </w:rPr>
        <w:t>Nayyer, Deput</w:t>
      </w:r>
      <w:r>
        <w:t>y</w:t>
      </w:r>
      <w:r>
        <w:rPr>
          <w:spacing w:val="4"/>
        </w:rPr>
        <w:t xml:space="preserve"> </w:t>
      </w:r>
      <w:r>
        <w:rPr>
          <w:spacing w:val="-1"/>
        </w:rPr>
        <w:t>Directo</w:t>
      </w:r>
      <w:r>
        <w:t>r</w:t>
      </w:r>
      <w:r>
        <w:rPr>
          <w:spacing w:val="4"/>
        </w:rPr>
        <w:t xml:space="preserve"> </w:t>
      </w:r>
      <w:r>
        <w:rPr>
          <w:spacing w:val="-1"/>
        </w:rPr>
        <w:t>Trainin</w:t>
      </w:r>
      <w:r>
        <w:t>g</w:t>
      </w:r>
      <w:r>
        <w:rPr>
          <w:spacing w:val="4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"/>
        </w:rPr>
        <w:t xml:space="preserve"> </w:t>
      </w:r>
      <w:r>
        <w:rPr>
          <w:spacing w:val="-1"/>
        </w:rPr>
        <w:t>Mr</w:t>
      </w:r>
      <w:r>
        <w:t>.</w:t>
      </w:r>
      <w:r>
        <w:rPr>
          <w:spacing w:val="4"/>
        </w:rPr>
        <w:t xml:space="preserve"> </w:t>
      </w:r>
      <w:r>
        <w:rPr>
          <w:spacing w:val="-1"/>
        </w:rPr>
        <w:t>Jahangi</w:t>
      </w:r>
      <w:r>
        <w:t>r</w:t>
      </w:r>
      <w:r>
        <w:rPr>
          <w:spacing w:val="4"/>
        </w:rPr>
        <w:t xml:space="preserve"> </w:t>
      </w:r>
      <w:r>
        <w:t>Rizvi</w:t>
      </w:r>
      <w:r>
        <w:rPr>
          <w:spacing w:val="4"/>
        </w:rPr>
        <w:t xml:space="preserve"> </w:t>
      </w:r>
      <w:r>
        <w:t>Assistant</w:t>
      </w:r>
      <w:r>
        <w:rPr>
          <w:spacing w:val="4"/>
        </w:rPr>
        <w:t xml:space="preserve"> </w:t>
      </w:r>
      <w:r>
        <w:t>Director</w:t>
      </w:r>
      <w:r>
        <w:rPr>
          <w:spacing w:val="4"/>
        </w:rPr>
        <w:t xml:space="preserve"> </w:t>
      </w:r>
      <w:r>
        <w:t>Training</w:t>
      </w:r>
      <w:r>
        <w:rPr>
          <w:spacing w:val="4"/>
        </w:rPr>
        <w:t xml:space="preserve"> </w:t>
      </w:r>
      <w:r>
        <w:t>for</w:t>
      </w:r>
      <w:r>
        <w:rPr>
          <w:w w:val="99"/>
        </w:rPr>
        <w:t xml:space="preserve"> </w:t>
      </w:r>
      <w:r>
        <w:rPr>
          <w:spacing w:val="-1"/>
        </w:rPr>
        <w:t>organizin</w:t>
      </w:r>
      <w:r>
        <w:t>g</w:t>
      </w:r>
      <w:r>
        <w:rPr>
          <w:spacing w:val="-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facilit</w:t>
      </w:r>
      <w:r>
        <w:rPr>
          <w:spacing w:val="1"/>
        </w:rPr>
        <w:t>a</w:t>
      </w:r>
      <w:r>
        <w:rPr>
          <w:spacing w:val="-1"/>
        </w:rPr>
        <w:t>tin</w:t>
      </w:r>
      <w:r>
        <w:t>g</w:t>
      </w:r>
      <w:r>
        <w:rPr>
          <w:spacing w:val="-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Orientati</w:t>
      </w:r>
      <w:r>
        <w:t>on</w:t>
      </w:r>
      <w:r>
        <w:rPr>
          <w:spacing w:val="-2"/>
        </w:rPr>
        <w:t xml:space="preserve"> </w:t>
      </w:r>
      <w:r>
        <w:rPr>
          <w:spacing w:val="-1"/>
        </w:rPr>
        <w:t>Workshop.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ind w:left="700" w:right="350"/>
        <w:jc w:val="both"/>
      </w:pPr>
      <w:r>
        <w:t>The</w:t>
      </w:r>
      <w:r>
        <w:rPr>
          <w:spacing w:val="44"/>
        </w:rPr>
        <w:t xml:space="preserve"> </w:t>
      </w:r>
      <w:r>
        <w:t>Authority</w:t>
      </w:r>
      <w:r>
        <w:rPr>
          <w:spacing w:val="44"/>
        </w:rPr>
        <w:t xml:space="preserve"> </w:t>
      </w:r>
      <w:r>
        <w:t>acknowledge</w:t>
      </w:r>
      <w:r>
        <w:rPr>
          <w:spacing w:val="44"/>
        </w:rPr>
        <w:t xml:space="preserve"> </w:t>
      </w:r>
      <w:r>
        <w:t>the</w:t>
      </w:r>
      <w:r>
        <w:rPr>
          <w:spacing w:val="45"/>
        </w:rPr>
        <w:t xml:space="preserve"> </w:t>
      </w:r>
      <w:r>
        <w:t>contri</w:t>
      </w:r>
      <w:r>
        <w:rPr>
          <w:spacing w:val="1"/>
        </w:rPr>
        <w:t>b</w:t>
      </w:r>
      <w:r>
        <w:rPr>
          <w:spacing w:val="-1"/>
        </w:rPr>
        <w:t>utio</w:t>
      </w:r>
      <w:r>
        <w:t>n</w:t>
      </w:r>
      <w:r>
        <w:rPr>
          <w:spacing w:val="4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4"/>
        </w:rPr>
        <w:t xml:space="preserve"> </w:t>
      </w:r>
      <w:r>
        <w:rPr>
          <w:spacing w:val="1"/>
        </w:rPr>
        <w:t>f</w:t>
      </w:r>
      <w:r>
        <w:rPr>
          <w:spacing w:val="-1"/>
        </w:rPr>
        <w:t>ollowin</w:t>
      </w:r>
      <w:r>
        <w:t>g</w:t>
      </w:r>
      <w:r>
        <w:rPr>
          <w:spacing w:val="45"/>
        </w:rPr>
        <w:t xml:space="preserve"> </w:t>
      </w:r>
      <w:r>
        <w:rPr>
          <w:spacing w:val="-1"/>
        </w:rPr>
        <w:t>officer</w:t>
      </w:r>
      <w:r>
        <w:t>s</w:t>
      </w:r>
      <w:r>
        <w:rPr>
          <w:spacing w:val="4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4"/>
        </w:rPr>
        <w:t xml:space="preserve"> </w:t>
      </w:r>
      <w:r>
        <w:rPr>
          <w:spacing w:val="-1"/>
        </w:rPr>
        <w:t>the Authorit</w:t>
      </w:r>
      <w:r>
        <w:t>y</w:t>
      </w:r>
      <w:r>
        <w:rPr>
          <w:spacing w:val="-6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-5"/>
        </w:rPr>
        <w:t xml:space="preserve"> </w:t>
      </w:r>
      <w:r>
        <w:rPr>
          <w:spacing w:val="-1"/>
        </w:rPr>
        <w:t>develo</w:t>
      </w:r>
      <w:r>
        <w:rPr>
          <w:spacing w:val="1"/>
        </w:rPr>
        <w:t>p</w:t>
      </w:r>
      <w:r>
        <w:t>m</w:t>
      </w:r>
      <w:r>
        <w:rPr>
          <w:spacing w:val="-1"/>
        </w:rPr>
        <w:t>en</w:t>
      </w:r>
      <w:r>
        <w:t>t</w:t>
      </w:r>
      <w:r>
        <w:rPr>
          <w:spacing w:val="-6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finalizatio</w:t>
      </w:r>
      <w:r>
        <w:t>n</w:t>
      </w:r>
      <w:r>
        <w:rPr>
          <w:spacing w:val="-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4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-5"/>
        </w:rPr>
        <w:t xml:space="preserve"> </w:t>
      </w:r>
      <w:r>
        <w:rPr>
          <w:spacing w:val="-1"/>
        </w:rPr>
        <w:t>document:</w:t>
      </w:r>
    </w:p>
    <w:p w:rsidR="0044354C" w:rsidRDefault="0044354C">
      <w:pPr>
        <w:kinsoku w:val="0"/>
        <w:overflowPunct w:val="0"/>
        <w:spacing w:before="19" w:line="280" w:lineRule="exact"/>
        <w:rPr>
          <w:sz w:val="28"/>
          <w:szCs w:val="28"/>
        </w:rPr>
      </w:pPr>
    </w:p>
    <w:p w:rsidR="0044354C" w:rsidRDefault="0044354C">
      <w:pPr>
        <w:pStyle w:val="Heading6"/>
        <w:numPr>
          <w:ilvl w:val="0"/>
          <w:numId w:val="112"/>
        </w:numPr>
        <w:tabs>
          <w:tab w:val="left" w:pos="1653"/>
        </w:tabs>
        <w:kinsoku w:val="0"/>
        <w:overflowPunct w:val="0"/>
        <w:ind w:left="1654"/>
        <w:rPr>
          <w:b w:val="0"/>
          <w:bCs w:val="0"/>
        </w:rPr>
      </w:pPr>
      <w:r>
        <w:t>Engr.</w:t>
      </w:r>
      <w:r>
        <w:rPr>
          <w:spacing w:val="-7"/>
        </w:rPr>
        <w:t xml:space="preserve"> </w:t>
      </w:r>
      <w:r>
        <w:t>Muhammad</w:t>
      </w:r>
      <w:r>
        <w:rPr>
          <w:spacing w:val="-6"/>
        </w:rPr>
        <w:t xml:space="preserve"> </w:t>
      </w:r>
      <w:r>
        <w:t>Zubair,</w:t>
      </w:r>
      <w:r>
        <w:rPr>
          <w:spacing w:val="-7"/>
        </w:rPr>
        <w:t xml:space="preserve"> </w:t>
      </w:r>
      <w:r>
        <w:t>Dir</w:t>
      </w:r>
      <w:r>
        <w:rPr>
          <w:spacing w:val="-2"/>
        </w:rPr>
        <w:t>e</w:t>
      </w:r>
      <w:r>
        <w:rPr>
          <w:spacing w:val="-1"/>
        </w:rPr>
        <w:t>c</w:t>
      </w:r>
      <w:r>
        <w:t>tor</w:t>
      </w:r>
      <w:r>
        <w:rPr>
          <w:spacing w:val="-6"/>
        </w:rPr>
        <w:t xml:space="preserve"> </w:t>
      </w:r>
      <w:r>
        <w:t>Gener</w:t>
      </w:r>
      <w:r>
        <w:rPr>
          <w:spacing w:val="-2"/>
        </w:rPr>
        <w:t>a</w:t>
      </w:r>
      <w:r>
        <w:t>l</w:t>
      </w:r>
      <w:r>
        <w:rPr>
          <w:spacing w:val="-7"/>
        </w:rPr>
        <w:t xml:space="preserve"> </w:t>
      </w:r>
      <w:r>
        <w:t>(M&amp;E)</w:t>
      </w:r>
      <w:r>
        <w:rPr>
          <w:spacing w:val="-6"/>
        </w:rPr>
        <w:t xml:space="preserve"> </w:t>
      </w:r>
      <w:r>
        <w:rPr>
          <w:spacing w:val="-2"/>
        </w:rPr>
        <w:t>P</w:t>
      </w:r>
      <w:r>
        <w:rPr>
          <w:spacing w:val="-1"/>
        </w:rPr>
        <w:t>P</w:t>
      </w:r>
      <w:r>
        <w:t>RA</w:t>
      </w:r>
    </w:p>
    <w:p w:rsidR="0044354C" w:rsidRDefault="0044354C">
      <w:pPr>
        <w:kinsoku w:val="0"/>
        <w:overflowPunct w:val="0"/>
        <w:spacing w:before="9" w:line="280" w:lineRule="exact"/>
        <w:rPr>
          <w:sz w:val="28"/>
          <w:szCs w:val="28"/>
        </w:rPr>
      </w:pPr>
    </w:p>
    <w:p w:rsidR="0044354C" w:rsidRDefault="0044354C">
      <w:pPr>
        <w:numPr>
          <w:ilvl w:val="0"/>
          <w:numId w:val="112"/>
        </w:numPr>
        <w:tabs>
          <w:tab w:val="left" w:pos="1653"/>
        </w:tabs>
        <w:kinsoku w:val="0"/>
        <w:overflowPunct w:val="0"/>
        <w:ind w:left="1654" w:hanging="602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Mr.</w:t>
      </w:r>
      <w:r>
        <w:rPr>
          <w:rFonts w:ascii="Book Antiqua" w:hAnsi="Book Antiqua" w:cs="Book Antiqua"/>
          <w:b/>
          <w:bCs/>
          <w:spacing w:val="-6"/>
        </w:rPr>
        <w:t xml:space="preserve"> </w:t>
      </w:r>
      <w:r>
        <w:rPr>
          <w:rFonts w:ascii="Book Antiqua" w:hAnsi="Book Antiqua" w:cs="Book Antiqua"/>
          <w:b/>
          <w:bCs/>
        </w:rPr>
        <w:t>Muhammad</w:t>
      </w:r>
      <w:r>
        <w:rPr>
          <w:rFonts w:ascii="Book Antiqua" w:hAnsi="Book Antiqua" w:cs="Book Antiqua"/>
          <w:b/>
          <w:bCs/>
          <w:spacing w:val="-5"/>
        </w:rPr>
        <w:t xml:space="preserve"> </w:t>
      </w:r>
      <w:r>
        <w:rPr>
          <w:rFonts w:ascii="Book Antiqua" w:hAnsi="Book Antiqua" w:cs="Book Antiqua"/>
          <w:b/>
          <w:bCs/>
        </w:rPr>
        <w:t>Ibrahim</w:t>
      </w:r>
      <w:r>
        <w:rPr>
          <w:rFonts w:ascii="Book Antiqua" w:hAnsi="Book Antiqua" w:cs="Book Antiqua"/>
          <w:b/>
          <w:bCs/>
          <w:spacing w:val="-5"/>
        </w:rPr>
        <w:t xml:space="preserve"> </w:t>
      </w:r>
      <w:r>
        <w:rPr>
          <w:rFonts w:ascii="Book Antiqua" w:hAnsi="Book Antiqua" w:cs="Book Antiqua"/>
          <w:b/>
          <w:bCs/>
        </w:rPr>
        <w:t>R.</w:t>
      </w:r>
      <w:r>
        <w:rPr>
          <w:rFonts w:ascii="Book Antiqua" w:hAnsi="Book Antiqua" w:cs="Book Antiqua"/>
          <w:b/>
          <w:bCs/>
          <w:spacing w:val="-6"/>
        </w:rPr>
        <w:t xml:space="preserve"> </w:t>
      </w:r>
      <w:r>
        <w:rPr>
          <w:rFonts w:ascii="Book Antiqua" w:hAnsi="Book Antiqua" w:cs="Book Antiqua"/>
          <w:b/>
          <w:bCs/>
        </w:rPr>
        <w:t>Khan,</w:t>
      </w:r>
      <w:r>
        <w:rPr>
          <w:rFonts w:ascii="Book Antiqua" w:hAnsi="Book Antiqua" w:cs="Book Antiqua"/>
          <w:b/>
          <w:bCs/>
          <w:spacing w:val="-5"/>
        </w:rPr>
        <w:t xml:space="preserve"> </w:t>
      </w:r>
      <w:r>
        <w:rPr>
          <w:rFonts w:ascii="Book Antiqua" w:hAnsi="Book Antiqua" w:cs="Book Antiqua"/>
          <w:b/>
          <w:bCs/>
        </w:rPr>
        <w:t>Deputy</w:t>
      </w:r>
      <w:r>
        <w:rPr>
          <w:rFonts w:ascii="Book Antiqua" w:hAnsi="Book Antiqua" w:cs="Book Antiqua"/>
          <w:b/>
          <w:bCs/>
          <w:spacing w:val="-5"/>
        </w:rPr>
        <w:t xml:space="preserve"> </w:t>
      </w:r>
      <w:r>
        <w:rPr>
          <w:rFonts w:ascii="Book Antiqua" w:hAnsi="Book Antiqua" w:cs="Book Antiqua"/>
          <w:b/>
          <w:bCs/>
        </w:rPr>
        <w:t>Director</w:t>
      </w:r>
      <w:r>
        <w:rPr>
          <w:rFonts w:ascii="Book Antiqua" w:hAnsi="Book Antiqua" w:cs="Book Antiqua"/>
          <w:b/>
          <w:bCs/>
          <w:spacing w:val="-7"/>
        </w:rPr>
        <w:t xml:space="preserve"> </w:t>
      </w:r>
      <w:r>
        <w:rPr>
          <w:rFonts w:ascii="Book Antiqua" w:hAnsi="Book Antiqua" w:cs="Book Antiqua"/>
          <w:b/>
          <w:bCs/>
        </w:rPr>
        <w:t>(M&amp;E)</w:t>
      </w:r>
      <w:r>
        <w:rPr>
          <w:rFonts w:ascii="Book Antiqua" w:hAnsi="Book Antiqua" w:cs="Book Antiqua"/>
          <w:b/>
          <w:bCs/>
          <w:spacing w:val="-5"/>
        </w:rPr>
        <w:t xml:space="preserve"> </w:t>
      </w:r>
      <w:r>
        <w:rPr>
          <w:rFonts w:ascii="Book Antiqua" w:hAnsi="Book Antiqua" w:cs="Book Antiqua"/>
          <w:b/>
          <w:bCs/>
        </w:rPr>
        <w:t>PPRA</w:t>
      </w:r>
    </w:p>
    <w:p w:rsidR="0044354C" w:rsidRDefault="0044354C">
      <w:pPr>
        <w:kinsoku w:val="0"/>
        <w:overflowPunct w:val="0"/>
        <w:spacing w:before="10" w:line="280" w:lineRule="exact"/>
        <w:rPr>
          <w:sz w:val="28"/>
          <w:szCs w:val="28"/>
        </w:rPr>
      </w:pPr>
    </w:p>
    <w:p w:rsidR="0044354C" w:rsidRDefault="0044354C">
      <w:pPr>
        <w:numPr>
          <w:ilvl w:val="0"/>
          <w:numId w:val="112"/>
        </w:numPr>
        <w:tabs>
          <w:tab w:val="left" w:pos="1653"/>
        </w:tabs>
        <w:kinsoku w:val="0"/>
        <w:overflowPunct w:val="0"/>
        <w:ind w:left="1654" w:hanging="682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Dr.</w:t>
      </w:r>
      <w:r>
        <w:rPr>
          <w:rFonts w:ascii="Book Antiqua" w:hAnsi="Book Antiqua" w:cs="Book Antiqua"/>
          <w:b/>
          <w:bCs/>
          <w:spacing w:val="-5"/>
        </w:rPr>
        <w:t xml:space="preserve"> </w:t>
      </w:r>
      <w:r>
        <w:rPr>
          <w:rFonts w:ascii="Book Antiqua" w:hAnsi="Book Antiqua" w:cs="Book Antiqua"/>
          <w:b/>
          <w:bCs/>
        </w:rPr>
        <w:t>A</w:t>
      </w:r>
      <w:r>
        <w:rPr>
          <w:rFonts w:ascii="Book Antiqua" w:hAnsi="Book Antiqua" w:cs="Book Antiqua"/>
          <w:b/>
          <w:bCs/>
          <w:spacing w:val="-1"/>
        </w:rPr>
        <w:t>s</w:t>
      </w:r>
      <w:r>
        <w:rPr>
          <w:rFonts w:ascii="Book Antiqua" w:hAnsi="Book Antiqua" w:cs="Book Antiqua"/>
          <w:b/>
          <w:bCs/>
        </w:rPr>
        <w:t>im</w:t>
      </w:r>
      <w:r>
        <w:rPr>
          <w:rFonts w:ascii="Book Antiqua" w:hAnsi="Book Antiqua" w:cs="Book Antiqua"/>
          <w:b/>
          <w:bCs/>
          <w:spacing w:val="-5"/>
        </w:rPr>
        <w:t xml:space="preserve"> </w:t>
      </w:r>
      <w:r>
        <w:rPr>
          <w:rFonts w:ascii="Book Antiqua" w:hAnsi="Book Antiqua" w:cs="Book Antiqua"/>
          <w:b/>
          <w:bCs/>
          <w:spacing w:val="-2"/>
        </w:rPr>
        <w:t>J</w:t>
      </w:r>
      <w:r>
        <w:rPr>
          <w:rFonts w:ascii="Book Antiqua" w:hAnsi="Book Antiqua" w:cs="Book Antiqua"/>
          <w:b/>
          <w:bCs/>
        </w:rPr>
        <w:t>aleel,</w:t>
      </w:r>
      <w:r>
        <w:rPr>
          <w:rFonts w:ascii="Book Antiqua" w:hAnsi="Book Antiqua" w:cs="Book Antiqua"/>
          <w:b/>
          <w:bCs/>
          <w:spacing w:val="-5"/>
        </w:rPr>
        <w:t xml:space="preserve"> </w:t>
      </w:r>
      <w:r>
        <w:rPr>
          <w:rFonts w:ascii="Book Antiqua" w:hAnsi="Book Antiqua" w:cs="Book Antiqua"/>
          <w:b/>
          <w:bCs/>
        </w:rPr>
        <w:t>De</w:t>
      </w:r>
      <w:r>
        <w:rPr>
          <w:rFonts w:ascii="Book Antiqua" w:hAnsi="Book Antiqua" w:cs="Book Antiqua"/>
          <w:b/>
          <w:bCs/>
          <w:spacing w:val="-2"/>
        </w:rPr>
        <w:t>p</w:t>
      </w:r>
      <w:r>
        <w:rPr>
          <w:rFonts w:ascii="Book Antiqua" w:hAnsi="Book Antiqua" w:cs="Book Antiqua"/>
          <w:b/>
          <w:bCs/>
          <w:spacing w:val="-1"/>
        </w:rPr>
        <w:t>u</w:t>
      </w:r>
      <w:r>
        <w:rPr>
          <w:rFonts w:ascii="Book Antiqua" w:hAnsi="Book Antiqua" w:cs="Book Antiqua"/>
          <w:b/>
          <w:bCs/>
        </w:rPr>
        <w:t>ty</w:t>
      </w:r>
      <w:r>
        <w:rPr>
          <w:rFonts w:ascii="Book Antiqua" w:hAnsi="Book Antiqua" w:cs="Book Antiqua"/>
          <w:b/>
          <w:bCs/>
          <w:spacing w:val="-5"/>
        </w:rPr>
        <w:t xml:space="preserve"> </w:t>
      </w:r>
      <w:r>
        <w:rPr>
          <w:rFonts w:ascii="Book Antiqua" w:hAnsi="Book Antiqua" w:cs="Book Antiqua"/>
          <w:b/>
          <w:bCs/>
        </w:rPr>
        <w:t>Dire</w:t>
      </w:r>
      <w:r>
        <w:rPr>
          <w:rFonts w:ascii="Book Antiqua" w:hAnsi="Book Antiqua" w:cs="Book Antiqua"/>
          <w:b/>
          <w:bCs/>
          <w:spacing w:val="-1"/>
        </w:rPr>
        <w:t>c</w:t>
      </w:r>
      <w:r>
        <w:rPr>
          <w:rFonts w:ascii="Book Antiqua" w:hAnsi="Book Antiqua" w:cs="Book Antiqua"/>
          <w:b/>
          <w:bCs/>
        </w:rPr>
        <w:t>tor</w:t>
      </w:r>
      <w:r>
        <w:rPr>
          <w:rFonts w:ascii="Book Antiqua" w:hAnsi="Book Antiqua" w:cs="Book Antiqua"/>
          <w:b/>
          <w:bCs/>
          <w:spacing w:val="-5"/>
        </w:rPr>
        <w:t xml:space="preserve"> </w:t>
      </w:r>
      <w:r>
        <w:rPr>
          <w:rFonts w:ascii="Book Antiqua" w:hAnsi="Book Antiqua" w:cs="Book Antiqua"/>
          <w:b/>
          <w:bCs/>
        </w:rPr>
        <w:t>(M&amp;E)</w:t>
      </w:r>
      <w:r>
        <w:rPr>
          <w:rFonts w:ascii="Book Antiqua" w:hAnsi="Book Antiqua" w:cs="Book Antiqua"/>
          <w:b/>
          <w:bCs/>
          <w:spacing w:val="-4"/>
        </w:rPr>
        <w:t xml:space="preserve"> </w:t>
      </w:r>
      <w:r>
        <w:rPr>
          <w:rFonts w:ascii="Book Antiqua" w:hAnsi="Book Antiqua" w:cs="Book Antiqua"/>
          <w:b/>
          <w:bCs/>
        </w:rPr>
        <w:t>PPRA</w:t>
      </w:r>
    </w:p>
    <w:p w:rsidR="0044354C" w:rsidRDefault="0044354C">
      <w:pPr>
        <w:kinsoku w:val="0"/>
        <w:overflowPunct w:val="0"/>
        <w:spacing w:before="9" w:line="280" w:lineRule="exact"/>
        <w:rPr>
          <w:sz w:val="28"/>
          <w:szCs w:val="28"/>
        </w:rPr>
      </w:pPr>
    </w:p>
    <w:p w:rsidR="0044354C" w:rsidRDefault="0044354C">
      <w:pPr>
        <w:numPr>
          <w:ilvl w:val="0"/>
          <w:numId w:val="112"/>
        </w:numPr>
        <w:tabs>
          <w:tab w:val="left" w:pos="1653"/>
        </w:tabs>
        <w:kinsoku w:val="0"/>
        <w:overflowPunct w:val="0"/>
        <w:ind w:left="1654" w:hanging="656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Engr.</w:t>
      </w:r>
      <w:r>
        <w:rPr>
          <w:rFonts w:ascii="Book Antiqua" w:hAnsi="Book Antiqua" w:cs="Book Antiqua"/>
          <w:b/>
          <w:bCs/>
          <w:spacing w:val="-7"/>
        </w:rPr>
        <w:t xml:space="preserve"> </w:t>
      </w:r>
      <w:r>
        <w:rPr>
          <w:rFonts w:ascii="Book Antiqua" w:hAnsi="Book Antiqua" w:cs="Book Antiqua"/>
          <w:b/>
          <w:bCs/>
        </w:rPr>
        <w:t>Muhammad</w:t>
      </w:r>
      <w:r>
        <w:rPr>
          <w:rFonts w:ascii="Book Antiqua" w:hAnsi="Book Antiqua" w:cs="Book Antiqua"/>
          <w:b/>
          <w:bCs/>
          <w:spacing w:val="-7"/>
        </w:rPr>
        <w:t xml:space="preserve"> </w:t>
      </w:r>
      <w:r>
        <w:rPr>
          <w:rFonts w:ascii="Book Antiqua" w:hAnsi="Book Antiqua" w:cs="Book Antiqua"/>
          <w:b/>
          <w:bCs/>
        </w:rPr>
        <w:t>Saleh</w:t>
      </w:r>
      <w:r>
        <w:rPr>
          <w:rFonts w:ascii="Book Antiqua" w:hAnsi="Book Antiqua" w:cs="Book Antiqua"/>
          <w:b/>
          <w:bCs/>
          <w:spacing w:val="-7"/>
        </w:rPr>
        <w:t xml:space="preserve"> </w:t>
      </w:r>
      <w:r>
        <w:rPr>
          <w:rFonts w:ascii="Book Antiqua" w:hAnsi="Book Antiqua" w:cs="Book Antiqua"/>
          <w:b/>
          <w:bCs/>
        </w:rPr>
        <w:t>Izhar,</w:t>
      </w:r>
      <w:r>
        <w:rPr>
          <w:rFonts w:ascii="Book Antiqua" w:hAnsi="Book Antiqua" w:cs="Book Antiqua"/>
          <w:b/>
          <w:bCs/>
          <w:spacing w:val="-8"/>
        </w:rPr>
        <w:t xml:space="preserve"> </w:t>
      </w:r>
      <w:r>
        <w:rPr>
          <w:rFonts w:ascii="Book Antiqua" w:hAnsi="Book Antiqua" w:cs="Book Antiqua"/>
          <w:b/>
          <w:bCs/>
        </w:rPr>
        <w:t>Deputy</w:t>
      </w:r>
      <w:r>
        <w:rPr>
          <w:rFonts w:ascii="Book Antiqua" w:hAnsi="Book Antiqua" w:cs="Book Antiqua"/>
          <w:b/>
          <w:bCs/>
          <w:spacing w:val="-7"/>
        </w:rPr>
        <w:t xml:space="preserve"> </w:t>
      </w:r>
      <w:r>
        <w:rPr>
          <w:rFonts w:ascii="Book Antiqua" w:hAnsi="Book Antiqua" w:cs="Book Antiqua"/>
          <w:b/>
          <w:bCs/>
        </w:rPr>
        <w:t>Director</w:t>
      </w:r>
      <w:r>
        <w:rPr>
          <w:rFonts w:ascii="Book Antiqua" w:hAnsi="Book Antiqua" w:cs="Book Antiqua"/>
          <w:b/>
          <w:bCs/>
          <w:spacing w:val="-7"/>
        </w:rPr>
        <w:t xml:space="preserve"> </w:t>
      </w:r>
      <w:r>
        <w:rPr>
          <w:rFonts w:ascii="Book Antiqua" w:hAnsi="Book Antiqua" w:cs="Book Antiqua"/>
          <w:b/>
          <w:bCs/>
        </w:rPr>
        <w:t>(M&amp;E)</w:t>
      </w:r>
      <w:r>
        <w:rPr>
          <w:rFonts w:ascii="Book Antiqua" w:hAnsi="Book Antiqua" w:cs="Book Antiqua"/>
          <w:b/>
          <w:bCs/>
          <w:spacing w:val="-7"/>
        </w:rPr>
        <w:t xml:space="preserve"> </w:t>
      </w:r>
      <w:r>
        <w:rPr>
          <w:rFonts w:ascii="Book Antiqua" w:hAnsi="Book Antiqua" w:cs="Book Antiqua"/>
          <w:b/>
          <w:bCs/>
        </w:rPr>
        <w:t>PPRA</w:t>
      </w:r>
    </w:p>
    <w:p w:rsidR="0044354C" w:rsidRDefault="0044354C">
      <w:pPr>
        <w:kinsoku w:val="0"/>
        <w:overflowPunct w:val="0"/>
        <w:spacing w:before="9" w:line="280" w:lineRule="exact"/>
        <w:rPr>
          <w:sz w:val="28"/>
          <w:szCs w:val="28"/>
        </w:rPr>
      </w:pPr>
    </w:p>
    <w:p w:rsidR="0044354C" w:rsidRDefault="0044354C">
      <w:pPr>
        <w:numPr>
          <w:ilvl w:val="0"/>
          <w:numId w:val="112"/>
        </w:numPr>
        <w:tabs>
          <w:tab w:val="left" w:pos="1653"/>
        </w:tabs>
        <w:kinsoku w:val="0"/>
        <w:overflowPunct w:val="0"/>
        <w:ind w:left="1654" w:hanging="656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Mr.</w:t>
      </w:r>
      <w:r>
        <w:rPr>
          <w:rFonts w:ascii="Book Antiqua" w:hAnsi="Book Antiqua" w:cs="Book Antiqua"/>
          <w:b/>
          <w:bCs/>
          <w:spacing w:val="-3"/>
        </w:rPr>
        <w:t xml:space="preserve"> </w:t>
      </w:r>
      <w:r>
        <w:rPr>
          <w:rFonts w:ascii="Book Antiqua" w:hAnsi="Book Antiqua" w:cs="Book Antiqua"/>
          <w:b/>
          <w:bCs/>
        </w:rPr>
        <w:t>Ali</w:t>
      </w:r>
      <w:r>
        <w:rPr>
          <w:rFonts w:ascii="Book Antiqua" w:hAnsi="Book Antiqua" w:cs="Book Antiqua"/>
          <w:b/>
          <w:bCs/>
          <w:spacing w:val="-3"/>
        </w:rPr>
        <w:t xml:space="preserve"> </w:t>
      </w:r>
      <w:r>
        <w:rPr>
          <w:rFonts w:ascii="Book Antiqua" w:hAnsi="Book Antiqua" w:cs="Book Antiqua"/>
          <w:b/>
          <w:bCs/>
        </w:rPr>
        <w:t>T</w:t>
      </w:r>
      <w:r>
        <w:rPr>
          <w:rFonts w:ascii="Book Antiqua" w:hAnsi="Book Antiqua" w:cs="Book Antiqua"/>
          <w:b/>
          <w:bCs/>
          <w:spacing w:val="-2"/>
        </w:rPr>
        <w:t>e</w:t>
      </w:r>
      <w:r>
        <w:rPr>
          <w:rFonts w:ascii="Book Antiqua" w:hAnsi="Book Antiqua" w:cs="Book Antiqua"/>
          <w:b/>
          <w:bCs/>
        </w:rPr>
        <w:t>moor,</w:t>
      </w:r>
      <w:r>
        <w:rPr>
          <w:rFonts w:ascii="Book Antiqua" w:hAnsi="Book Antiqua" w:cs="Book Antiqua"/>
          <w:b/>
          <w:bCs/>
          <w:spacing w:val="-3"/>
        </w:rPr>
        <w:t xml:space="preserve"> </w:t>
      </w:r>
      <w:r>
        <w:rPr>
          <w:rFonts w:ascii="Book Antiqua" w:hAnsi="Book Antiqua" w:cs="Book Antiqua"/>
          <w:b/>
          <w:bCs/>
        </w:rPr>
        <w:t>Dir</w:t>
      </w:r>
      <w:r>
        <w:rPr>
          <w:rFonts w:ascii="Book Antiqua" w:hAnsi="Book Antiqua" w:cs="Book Antiqua"/>
          <w:b/>
          <w:bCs/>
          <w:spacing w:val="-2"/>
        </w:rPr>
        <w:t>e</w:t>
      </w:r>
      <w:r>
        <w:rPr>
          <w:rFonts w:ascii="Book Antiqua" w:hAnsi="Book Antiqua" w:cs="Book Antiqua"/>
          <w:b/>
          <w:bCs/>
        </w:rPr>
        <w:t>ctor,</w:t>
      </w:r>
      <w:r>
        <w:rPr>
          <w:rFonts w:ascii="Book Antiqua" w:hAnsi="Book Antiqua" w:cs="Book Antiqua"/>
          <w:b/>
          <w:bCs/>
          <w:spacing w:val="-4"/>
        </w:rPr>
        <w:t xml:space="preserve"> </w:t>
      </w:r>
      <w:r>
        <w:rPr>
          <w:rFonts w:ascii="Book Antiqua" w:hAnsi="Book Antiqua" w:cs="Book Antiqua"/>
          <w:b/>
          <w:bCs/>
        </w:rPr>
        <w:t>Coord.</w:t>
      </w:r>
      <w:r>
        <w:rPr>
          <w:rFonts w:ascii="Book Antiqua" w:hAnsi="Book Antiqua" w:cs="Book Antiqua"/>
          <w:b/>
          <w:bCs/>
          <w:spacing w:val="-4"/>
        </w:rPr>
        <w:t xml:space="preserve"> </w:t>
      </w:r>
      <w:r>
        <w:rPr>
          <w:rFonts w:ascii="Book Antiqua" w:hAnsi="Book Antiqua" w:cs="Book Antiqua"/>
          <w:b/>
          <w:bCs/>
        </w:rPr>
        <w:t>&amp;</w:t>
      </w:r>
      <w:r>
        <w:rPr>
          <w:rFonts w:ascii="Book Antiqua" w:hAnsi="Book Antiqua" w:cs="Book Antiqua"/>
          <w:b/>
          <w:bCs/>
          <w:spacing w:val="-2"/>
        </w:rPr>
        <w:t xml:space="preserve"> </w:t>
      </w:r>
      <w:r>
        <w:rPr>
          <w:rFonts w:ascii="Book Antiqua" w:hAnsi="Book Antiqua" w:cs="Book Antiqua"/>
          <w:b/>
          <w:bCs/>
        </w:rPr>
        <w:t>Estab)</w:t>
      </w:r>
      <w:r>
        <w:rPr>
          <w:rFonts w:ascii="Book Antiqua" w:hAnsi="Book Antiqua" w:cs="Book Antiqua"/>
          <w:b/>
          <w:bCs/>
          <w:spacing w:val="-2"/>
        </w:rPr>
        <w:t>/</w:t>
      </w:r>
      <w:r>
        <w:rPr>
          <w:rFonts w:ascii="Book Antiqua" w:hAnsi="Book Antiqua" w:cs="Book Antiqua"/>
          <w:b/>
          <w:bCs/>
        </w:rPr>
        <w:t>Deputy</w:t>
      </w:r>
      <w:r>
        <w:rPr>
          <w:rFonts w:ascii="Book Antiqua" w:hAnsi="Book Antiqua" w:cs="Book Antiqua"/>
          <w:b/>
          <w:bCs/>
          <w:spacing w:val="-3"/>
        </w:rPr>
        <w:t xml:space="preserve"> </w:t>
      </w:r>
      <w:r>
        <w:rPr>
          <w:rFonts w:ascii="Book Antiqua" w:hAnsi="Book Antiqua" w:cs="Book Antiqua"/>
          <w:b/>
          <w:bCs/>
        </w:rPr>
        <w:t>Director</w:t>
      </w:r>
      <w:r>
        <w:rPr>
          <w:rFonts w:ascii="Book Antiqua" w:hAnsi="Book Antiqua" w:cs="Book Antiqua"/>
          <w:b/>
          <w:bCs/>
          <w:spacing w:val="-4"/>
        </w:rPr>
        <w:t xml:space="preserve"> </w:t>
      </w:r>
      <w:r>
        <w:rPr>
          <w:rFonts w:ascii="Book Antiqua" w:hAnsi="Book Antiqua" w:cs="Book Antiqua"/>
          <w:b/>
          <w:bCs/>
        </w:rPr>
        <w:t>(HR)</w:t>
      </w:r>
    </w:p>
    <w:p w:rsidR="0044354C" w:rsidRDefault="0044354C">
      <w:pPr>
        <w:kinsoku w:val="0"/>
        <w:overflowPunct w:val="0"/>
        <w:spacing w:before="9" w:line="280" w:lineRule="exact"/>
        <w:rPr>
          <w:sz w:val="28"/>
          <w:szCs w:val="28"/>
        </w:rPr>
      </w:pPr>
    </w:p>
    <w:p w:rsidR="0044354C" w:rsidRDefault="0044354C">
      <w:pPr>
        <w:numPr>
          <w:ilvl w:val="0"/>
          <w:numId w:val="112"/>
        </w:numPr>
        <w:tabs>
          <w:tab w:val="left" w:pos="1653"/>
        </w:tabs>
        <w:kinsoku w:val="0"/>
        <w:overflowPunct w:val="0"/>
        <w:ind w:left="1654" w:hanging="735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Mr.</w:t>
      </w:r>
      <w:r>
        <w:rPr>
          <w:rFonts w:ascii="Book Antiqua" w:hAnsi="Book Antiqua" w:cs="Book Antiqua"/>
          <w:b/>
          <w:bCs/>
          <w:spacing w:val="-7"/>
        </w:rPr>
        <w:t xml:space="preserve"> </w:t>
      </w:r>
      <w:r>
        <w:rPr>
          <w:rFonts w:ascii="Book Antiqua" w:hAnsi="Book Antiqua" w:cs="Book Antiqua"/>
          <w:b/>
          <w:bCs/>
        </w:rPr>
        <w:t>Muhammad</w:t>
      </w:r>
      <w:r>
        <w:rPr>
          <w:rFonts w:ascii="Book Antiqua" w:hAnsi="Book Antiqua" w:cs="Book Antiqua"/>
          <w:b/>
          <w:bCs/>
          <w:spacing w:val="-7"/>
        </w:rPr>
        <w:t xml:space="preserve"> </w:t>
      </w:r>
      <w:r>
        <w:rPr>
          <w:rFonts w:ascii="Book Antiqua" w:hAnsi="Book Antiqua" w:cs="Book Antiqua"/>
          <w:b/>
          <w:bCs/>
        </w:rPr>
        <w:t>Khurshid,</w:t>
      </w:r>
      <w:r>
        <w:rPr>
          <w:rFonts w:ascii="Book Antiqua" w:hAnsi="Book Antiqua" w:cs="Book Antiqua"/>
          <w:b/>
          <w:bCs/>
          <w:spacing w:val="-6"/>
        </w:rPr>
        <w:t xml:space="preserve"> </w:t>
      </w:r>
      <w:r>
        <w:rPr>
          <w:rFonts w:ascii="Book Antiqua" w:hAnsi="Book Antiqua" w:cs="Book Antiqua"/>
          <w:b/>
          <w:bCs/>
        </w:rPr>
        <w:t>D</w:t>
      </w:r>
      <w:r>
        <w:rPr>
          <w:rFonts w:ascii="Book Antiqua" w:hAnsi="Book Antiqua" w:cs="Book Antiqua"/>
          <w:b/>
          <w:bCs/>
          <w:spacing w:val="-2"/>
        </w:rPr>
        <w:t>e</w:t>
      </w:r>
      <w:r>
        <w:rPr>
          <w:rFonts w:ascii="Book Antiqua" w:hAnsi="Book Antiqua" w:cs="Book Antiqua"/>
          <w:b/>
          <w:bCs/>
        </w:rPr>
        <w:t>puty</w:t>
      </w:r>
      <w:r>
        <w:rPr>
          <w:rFonts w:ascii="Book Antiqua" w:hAnsi="Book Antiqua" w:cs="Book Antiqua"/>
          <w:b/>
          <w:bCs/>
          <w:spacing w:val="-7"/>
        </w:rPr>
        <w:t xml:space="preserve"> </w:t>
      </w:r>
      <w:r>
        <w:rPr>
          <w:rFonts w:ascii="Book Antiqua" w:hAnsi="Book Antiqua" w:cs="Book Antiqua"/>
          <w:b/>
          <w:bCs/>
        </w:rPr>
        <w:t>Dire</w:t>
      </w:r>
      <w:r>
        <w:rPr>
          <w:rFonts w:ascii="Book Antiqua" w:hAnsi="Book Antiqua" w:cs="Book Antiqua"/>
          <w:b/>
          <w:bCs/>
          <w:spacing w:val="-1"/>
        </w:rPr>
        <w:t>c</w:t>
      </w:r>
      <w:r>
        <w:rPr>
          <w:rFonts w:ascii="Book Antiqua" w:hAnsi="Book Antiqua" w:cs="Book Antiqua"/>
          <w:b/>
          <w:bCs/>
        </w:rPr>
        <w:t>tor</w:t>
      </w:r>
      <w:r>
        <w:rPr>
          <w:rFonts w:ascii="Book Antiqua" w:hAnsi="Book Antiqua" w:cs="Book Antiqua"/>
          <w:b/>
          <w:bCs/>
          <w:spacing w:val="-7"/>
        </w:rPr>
        <w:t xml:space="preserve"> </w:t>
      </w:r>
      <w:r>
        <w:rPr>
          <w:rFonts w:ascii="Book Antiqua" w:hAnsi="Book Antiqua" w:cs="Book Antiqua"/>
          <w:b/>
          <w:bCs/>
        </w:rPr>
        <w:t>(Legal)</w:t>
      </w:r>
    </w:p>
    <w:p w:rsidR="0044354C" w:rsidRDefault="0044354C">
      <w:pPr>
        <w:kinsoku w:val="0"/>
        <w:overflowPunct w:val="0"/>
        <w:spacing w:before="10" w:line="280" w:lineRule="exact"/>
        <w:rPr>
          <w:sz w:val="28"/>
          <w:szCs w:val="28"/>
        </w:rPr>
      </w:pPr>
    </w:p>
    <w:p w:rsidR="0044354C" w:rsidRDefault="0044354C">
      <w:pPr>
        <w:numPr>
          <w:ilvl w:val="0"/>
          <w:numId w:val="112"/>
        </w:numPr>
        <w:tabs>
          <w:tab w:val="left" w:pos="1653"/>
        </w:tabs>
        <w:kinsoku w:val="0"/>
        <w:overflowPunct w:val="0"/>
        <w:ind w:left="1654" w:hanging="815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Ms.</w:t>
      </w:r>
      <w:r>
        <w:rPr>
          <w:rFonts w:ascii="Book Antiqua" w:hAnsi="Book Antiqua" w:cs="Book Antiqua"/>
          <w:b/>
          <w:bCs/>
          <w:spacing w:val="-10"/>
        </w:rPr>
        <w:t xml:space="preserve"> </w:t>
      </w:r>
      <w:r>
        <w:rPr>
          <w:rFonts w:ascii="Book Antiqua" w:hAnsi="Book Antiqua" w:cs="Book Antiqua"/>
          <w:b/>
          <w:bCs/>
        </w:rPr>
        <w:t>Asma</w:t>
      </w:r>
      <w:r>
        <w:rPr>
          <w:rFonts w:ascii="Book Antiqua" w:hAnsi="Book Antiqua" w:cs="Book Antiqua"/>
          <w:b/>
          <w:bCs/>
          <w:spacing w:val="-10"/>
        </w:rPr>
        <w:t xml:space="preserve"> </w:t>
      </w:r>
      <w:r>
        <w:rPr>
          <w:rFonts w:ascii="Book Antiqua" w:hAnsi="Book Antiqua" w:cs="Book Antiqua"/>
          <w:b/>
          <w:bCs/>
        </w:rPr>
        <w:t>Shaheen,</w:t>
      </w:r>
      <w:r>
        <w:rPr>
          <w:rFonts w:ascii="Book Antiqua" w:hAnsi="Book Antiqua" w:cs="Book Antiqua"/>
          <w:b/>
          <w:bCs/>
          <w:spacing w:val="-9"/>
        </w:rPr>
        <w:t xml:space="preserve"> </w:t>
      </w:r>
      <w:r>
        <w:rPr>
          <w:rFonts w:ascii="Book Antiqua" w:hAnsi="Book Antiqua" w:cs="Book Antiqua"/>
          <w:b/>
          <w:bCs/>
        </w:rPr>
        <w:t>Deputy</w:t>
      </w:r>
      <w:r>
        <w:rPr>
          <w:rFonts w:ascii="Book Antiqua" w:hAnsi="Book Antiqua" w:cs="Book Antiqua"/>
          <w:b/>
          <w:bCs/>
          <w:spacing w:val="-10"/>
        </w:rPr>
        <w:t xml:space="preserve"> </w:t>
      </w:r>
      <w:r>
        <w:rPr>
          <w:rFonts w:ascii="Book Antiqua" w:hAnsi="Book Antiqua" w:cs="Book Antiqua"/>
          <w:b/>
          <w:bCs/>
        </w:rPr>
        <w:t>Director</w:t>
      </w:r>
      <w:r>
        <w:rPr>
          <w:rFonts w:ascii="Book Antiqua" w:hAnsi="Book Antiqua" w:cs="Book Antiqua"/>
          <w:b/>
          <w:bCs/>
          <w:spacing w:val="-11"/>
        </w:rPr>
        <w:t xml:space="preserve"> </w:t>
      </w:r>
      <w:r>
        <w:rPr>
          <w:rFonts w:ascii="Book Antiqua" w:hAnsi="Book Antiqua" w:cs="Book Antiqua"/>
          <w:b/>
          <w:bCs/>
        </w:rPr>
        <w:t>Finance/Accounts</w:t>
      </w:r>
    </w:p>
    <w:p w:rsidR="0044354C" w:rsidRDefault="0044354C">
      <w:pPr>
        <w:numPr>
          <w:ilvl w:val="0"/>
          <w:numId w:val="112"/>
        </w:numPr>
        <w:tabs>
          <w:tab w:val="left" w:pos="1653"/>
        </w:tabs>
        <w:kinsoku w:val="0"/>
        <w:overflowPunct w:val="0"/>
        <w:ind w:left="1654" w:hanging="815"/>
        <w:rPr>
          <w:rFonts w:ascii="Book Antiqua" w:hAnsi="Book Antiqua" w:cs="Book Antiqua"/>
        </w:rPr>
        <w:sectPr w:rsidR="0044354C">
          <w:pgSz w:w="11905" w:h="16840"/>
          <w:pgMar w:top="1040" w:right="980" w:bottom="1280" w:left="1280" w:header="0" w:footer="1083" w:gutter="0"/>
          <w:cols w:space="720" w:equalWidth="0">
            <w:col w:w="9645"/>
          </w:cols>
          <w:noEndnote/>
        </w:sectPr>
      </w:pPr>
    </w:p>
    <w:p w:rsidR="0044354C" w:rsidRDefault="0044354C">
      <w:pPr>
        <w:kinsoku w:val="0"/>
        <w:overflowPunct w:val="0"/>
        <w:spacing w:before="59"/>
        <w:ind w:right="11"/>
        <w:jc w:val="center"/>
        <w:rPr>
          <w:rFonts w:ascii="Book Antiqua" w:hAnsi="Book Antiqua" w:cs="Book Antiqua"/>
          <w:sz w:val="28"/>
          <w:szCs w:val="28"/>
        </w:rPr>
      </w:pPr>
      <w:r>
        <w:rPr>
          <w:rFonts w:ascii="Book Antiqua" w:hAnsi="Book Antiqua" w:cs="Book Antiqua"/>
          <w:b/>
          <w:bCs/>
          <w:sz w:val="28"/>
          <w:szCs w:val="28"/>
        </w:rPr>
        <w:lastRenderedPageBreak/>
        <w:t>PREFACE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7" w:line="240" w:lineRule="exact"/>
      </w:pPr>
    </w:p>
    <w:p w:rsidR="0044354C" w:rsidRDefault="0044354C">
      <w:pPr>
        <w:pStyle w:val="BodyText"/>
        <w:kinsoku w:val="0"/>
        <w:overflowPunct w:val="0"/>
        <w:spacing w:line="239" w:lineRule="auto"/>
        <w:ind w:left="138" w:right="149"/>
        <w:jc w:val="both"/>
      </w:pPr>
      <w:r>
        <w:rPr>
          <w:spacing w:val="-1"/>
        </w:rPr>
        <w:t>Publi</w:t>
      </w:r>
      <w:r>
        <w:t>c</w:t>
      </w:r>
      <w:r>
        <w:rPr>
          <w:spacing w:val="34"/>
        </w:rPr>
        <w:t xml:space="preserve"> </w:t>
      </w:r>
      <w:r>
        <w:rPr>
          <w:spacing w:val="-1"/>
        </w:rPr>
        <w:t>Pr</w:t>
      </w:r>
      <w:r>
        <w:rPr>
          <w:spacing w:val="-2"/>
        </w:rPr>
        <w:t>o</w:t>
      </w:r>
      <w:r>
        <w:t>c</w:t>
      </w:r>
      <w:r>
        <w:rPr>
          <w:spacing w:val="-1"/>
        </w:rPr>
        <w:t>uremen</w:t>
      </w:r>
      <w:r>
        <w:t>t</w:t>
      </w:r>
      <w:r>
        <w:rPr>
          <w:spacing w:val="35"/>
        </w:rPr>
        <w:t xml:space="preserve"> </w:t>
      </w:r>
      <w:r>
        <w:rPr>
          <w:spacing w:val="-2"/>
        </w:rPr>
        <w:t>i</w:t>
      </w:r>
      <w:r>
        <w:t>s</w:t>
      </w:r>
      <w:r>
        <w:rPr>
          <w:spacing w:val="35"/>
        </w:rPr>
        <w:t xml:space="preserve"> </w:t>
      </w:r>
      <w:r>
        <w:rPr>
          <w:spacing w:val="-1"/>
        </w:rPr>
        <w:t>carrie</w:t>
      </w:r>
      <w:r>
        <w:t>d</w:t>
      </w:r>
      <w:r>
        <w:rPr>
          <w:spacing w:val="35"/>
        </w:rPr>
        <w:t xml:space="preserve"> </w:t>
      </w:r>
      <w:r>
        <w:rPr>
          <w:spacing w:val="-2"/>
        </w:rPr>
        <w:t>o</w:t>
      </w:r>
      <w:r>
        <w:t>ut</w:t>
      </w:r>
      <w:r>
        <w:rPr>
          <w:spacing w:val="3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4"/>
        </w:rPr>
        <w:t xml:space="preserve"> </w:t>
      </w:r>
      <w:r>
        <w:rPr>
          <w:spacing w:val="-1"/>
        </w:rPr>
        <w:t>Pakista</w:t>
      </w:r>
      <w:r>
        <w:t>n</w:t>
      </w:r>
      <w:r>
        <w:rPr>
          <w:spacing w:val="3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5"/>
        </w:rPr>
        <w:t xml:space="preserve"> </w:t>
      </w:r>
      <w:r>
        <w:rPr>
          <w:spacing w:val="-1"/>
        </w:rPr>
        <w:t>accordanc</w:t>
      </w:r>
      <w:r>
        <w:t>e</w:t>
      </w:r>
      <w:r>
        <w:rPr>
          <w:spacing w:val="35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3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4"/>
        </w:rPr>
        <w:t xml:space="preserve"> </w:t>
      </w:r>
      <w:r>
        <w:rPr>
          <w:spacing w:val="-1"/>
        </w:rPr>
        <w:t>pro</w:t>
      </w:r>
      <w:r>
        <w:rPr>
          <w:spacing w:val="1"/>
        </w:rPr>
        <w:t>v</w:t>
      </w:r>
      <w:r>
        <w:rPr>
          <w:spacing w:val="-1"/>
        </w:rPr>
        <w:t>ision</w:t>
      </w:r>
      <w:r>
        <w:t>s</w:t>
      </w:r>
      <w:r>
        <w:rPr>
          <w:spacing w:val="35"/>
        </w:rPr>
        <w:t xml:space="preserve"> </w:t>
      </w:r>
      <w:r>
        <w:rPr>
          <w:spacing w:val="-1"/>
        </w:rPr>
        <w:t>laid</w:t>
      </w:r>
      <w:r>
        <w:rPr>
          <w:spacing w:val="-1"/>
          <w:w w:val="99"/>
        </w:rPr>
        <w:t xml:space="preserve"> </w:t>
      </w:r>
      <w:r>
        <w:rPr>
          <w:spacing w:val="-1"/>
        </w:rPr>
        <w:t>dow</w:t>
      </w:r>
      <w:r>
        <w:t>n</w:t>
      </w:r>
      <w:r>
        <w:rPr>
          <w:spacing w:val="2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5"/>
        </w:rPr>
        <w:t xml:space="preserve"> </w:t>
      </w:r>
      <w:r>
        <w:rPr>
          <w:spacing w:val="-1"/>
        </w:rPr>
        <w:t>Publi</w:t>
      </w:r>
      <w:r>
        <w:t>c</w:t>
      </w:r>
      <w:r>
        <w:rPr>
          <w:spacing w:val="25"/>
        </w:rPr>
        <w:t xml:space="preserve"> </w:t>
      </w:r>
      <w:r>
        <w:rPr>
          <w:spacing w:val="-1"/>
        </w:rPr>
        <w:t>Procuremen</w:t>
      </w:r>
      <w:r>
        <w:t>t</w:t>
      </w:r>
      <w:r>
        <w:rPr>
          <w:spacing w:val="26"/>
        </w:rPr>
        <w:t xml:space="preserve"> </w:t>
      </w:r>
      <w:r>
        <w:rPr>
          <w:spacing w:val="-1"/>
        </w:rPr>
        <w:t>Regulator</w:t>
      </w:r>
      <w:r>
        <w:t>y</w:t>
      </w:r>
      <w:r>
        <w:rPr>
          <w:spacing w:val="25"/>
        </w:rPr>
        <w:t xml:space="preserve"> </w:t>
      </w:r>
      <w:r>
        <w:t>Framework</w:t>
      </w:r>
      <w:r>
        <w:rPr>
          <w:spacing w:val="25"/>
        </w:rPr>
        <w:t xml:space="preserve"> </w:t>
      </w:r>
      <w:r>
        <w:t>consisted</w:t>
      </w:r>
      <w:r>
        <w:rPr>
          <w:spacing w:val="26"/>
        </w:rPr>
        <w:t xml:space="preserve"> </w:t>
      </w:r>
      <w:r>
        <w:t>of</w:t>
      </w:r>
      <w:r>
        <w:rPr>
          <w:spacing w:val="25"/>
        </w:rPr>
        <w:t xml:space="preserve"> </w:t>
      </w:r>
      <w:r>
        <w:t>Public</w:t>
      </w:r>
      <w:r>
        <w:rPr>
          <w:spacing w:val="24"/>
        </w:rPr>
        <w:t xml:space="preserve"> </w:t>
      </w:r>
      <w:r>
        <w:t>Procurement</w:t>
      </w:r>
      <w:r>
        <w:rPr>
          <w:w w:val="99"/>
        </w:rPr>
        <w:t xml:space="preserve"> </w:t>
      </w:r>
      <w:r>
        <w:t>Ordinance-</w:t>
      </w:r>
      <w:r>
        <w:rPr>
          <w:spacing w:val="49"/>
        </w:rPr>
        <w:t xml:space="preserve"> </w:t>
      </w:r>
      <w:r>
        <w:t>2002;</w:t>
      </w:r>
      <w:r>
        <w:rPr>
          <w:spacing w:val="49"/>
        </w:rPr>
        <w:t xml:space="preserve"> </w:t>
      </w:r>
      <w:r>
        <w:t>Public</w:t>
      </w:r>
      <w:r>
        <w:rPr>
          <w:spacing w:val="49"/>
        </w:rPr>
        <w:t xml:space="preserve"> </w:t>
      </w:r>
      <w:r>
        <w:t>Procurement</w:t>
      </w:r>
      <w:r>
        <w:rPr>
          <w:spacing w:val="49"/>
        </w:rPr>
        <w:t xml:space="preserve"> </w:t>
      </w:r>
      <w:r>
        <w:t>Rules</w:t>
      </w:r>
      <w:r>
        <w:rPr>
          <w:spacing w:val="-1"/>
        </w:rPr>
        <w:t>-200</w:t>
      </w:r>
      <w:r>
        <w:t>4</w:t>
      </w:r>
      <w:r>
        <w:rPr>
          <w:spacing w:val="4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8"/>
        </w:rPr>
        <w:t xml:space="preserve"> </w:t>
      </w:r>
      <w:r>
        <w:rPr>
          <w:spacing w:val="-1"/>
        </w:rPr>
        <w:t>allie</w:t>
      </w:r>
      <w:r>
        <w:t>d</w:t>
      </w:r>
      <w:r>
        <w:rPr>
          <w:spacing w:val="49"/>
        </w:rPr>
        <w:t xml:space="preserve"> </w:t>
      </w:r>
      <w:r>
        <w:rPr>
          <w:spacing w:val="-1"/>
        </w:rPr>
        <w:t>R</w:t>
      </w:r>
      <w:r>
        <w:rPr>
          <w:spacing w:val="1"/>
        </w:rPr>
        <w:t>e</w:t>
      </w:r>
      <w:r>
        <w:rPr>
          <w:spacing w:val="-1"/>
        </w:rPr>
        <w:t>gulations</w:t>
      </w:r>
      <w:r>
        <w:t>,</w:t>
      </w:r>
      <w:r>
        <w:rPr>
          <w:spacing w:val="49"/>
        </w:rPr>
        <w:t xml:space="preserve"> </w:t>
      </w:r>
      <w:r>
        <w:rPr>
          <w:spacing w:val="-1"/>
        </w:rPr>
        <w:t xml:space="preserve">Regulatory </w:t>
      </w:r>
      <w:r>
        <w:t>Guides</w:t>
      </w:r>
      <w:r>
        <w:rPr>
          <w:spacing w:val="-12"/>
        </w:rPr>
        <w:t xml:space="preserve"> </w:t>
      </w:r>
      <w:r>
        <w:t>and</w:t>
      </w:r>
      <w:r>
        <w:rPr>
          <w:spacing w:val="-12"/>
        </w:rPr>
        <w:t xml:space="preserve"> </w:t>
      </w:r>
      <w:r>
        <w:t>Guidelines.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ind w:left="138" w:right="150"/>
        <w:jc w:val="both"/>
      </w:pPr>
      <w:r>
        <w:rPr>
          <w:spacing w:val="-1"/>
        </w:rPr>
        <w:t>Nationa</w:t>
      </w:r>
      <w:r>
        <w:t>l</w:t>
      </w:r>
      <w:r>
        <w:rPr>
          <w:spacing w:val="21"/>
        </w:rPr>
        <w:t xml:space="preserve"> </w:t>
      </w:r>
      <w:r>
        <w:rPr>
          <w:spacing w:val="-1"/>
        </w:rPr>
        <w:t>Standar</w:t>
      </w:r>
      <w:r>
        <w:t>d</w:t>
      </w:r>
      <w:r>
        <w:rPr>
          <w:spacing w:val="20"/>
        </w:rPr>
        <w:t xml:space="preserve"> </w:t>
      </w:r>
      <w:r>
        <w:rPr>
          <w:spacing w:val="-1"/>
        </w:rPr>
        <w:t>Bidding/Pro</w:t>
      </w:r>
      <w:r>
        <w:rPr>
          <w:spacing w:val="1"/>
        </w:rPr>
        <w:t>c</w:t>
      </w:r>
      <w:r>
        <w:rPr>
          <w:spacing w:val="-1"/>
        </w:rPr>
        <w:t>uremen</w:t>
      </w:r>
      <w:r>
        <w:t>t</w:t>
      </w:r>
      <w:r>
        <w:rPr>
          <w:spacing w:val="21"/>
        </w:rPr>
        <w:t xml:space="preserve"> </w:t>
      </w:r>
      <w:r>
        <w:rPr>
          <w:spacing w:val="-1"/>
        </w:rPr>
        <w:t>D</w:t>
      </w:r>
      <w:r>
        <w:t>ocuments</w:t>
      </w:r>
      <w:r>
        <w:rPr>
          <w:spacing w:val="21"/>
        </w:rPr>
        <w:t xml:space="preserve"> </w:t>
      </w:r>
      <w:r>
        <w:t>are</w:t>
      </w:r>
      <w:r>
        <w:rPr>
          <w:spacing w:val="21"/>
        </w:rPr>
        <w:t xml:space="preserve"> </w:t>
      </w:r>
      <w:r>
        <w:t>developed</w:t>
      </w:r>
      <w:r>
        <w:rPr>
          <w:spacing w:val="21"/>
        </w:rPr>
        <w:t xml:space="preserve"> </w:t>
      </w:r>
      <w:r>
        <w:t>for</w:t>
      </w:r>
      <w:r>
        <w:rPr>
          <w:spacing w:val="21"/>
        </w:rPr>
        <w:t xml:space="preserve"> </w:t>
      </w:r>
      <w:r>
        <w:t>standardizing</w:t>
      </w:r>
      <w:r>
        <w:rPr>
          <w:w w:val="99"/>
        </w:rPr>
        <w:t xml:space="preserve"> </w:t>
      </w:r>
      <w:r>
        <w:t>the</w:t>
      </w:r>
      <w:r>
        <w:rPr>
          <w:spacing w:val="18"/>
        </w:rPr>
        <w:t xml:space="preserve"> </w:t>
      </w:r>
      <w:r>
        <w:t>procurement</w:t>
      </w:r>
      <w:r>
        <w:rPr>
          <w:spacing w:val="20"/>
        </w:rPr>
        <w:t xml:space="preserve"> </w:t>
      </w:r>
      <w:r>
        <w:t>procedures</w:t>
      </w:r>
      <w:r>
        <w:rPr>
          <w:spacing w:val="20"/>
        </w:rPr>
        <w:t xml:space="preserve"> </w:t>
      </w:r>
      <w:r>
        <w:t>and</w:t>
      </w:r>
      <w:r>
        <w:rPr>
          <w:spacing w:val="18"/>
        </w:rPr>
        <w:t xml:space="preserve"> </w:t>
      </w:r>
      <w:r>
        <w:t>practices</w:t>
      </w:r>
      <w:r>
        <w:rPr>
          <w:spacing w:val="20"/>
        </w:rPr>
        <w:t xml:space="preserve"> </w:t>
      </w:r>
      <w:r>
        <w:rPr>
          <w:spacing w:val="-2"/>
        </w:rPr>
        <w:t>i</w:t>
      </w:r>
      <w:r>
        <w:t>n</w:t>
      </w:r>
      <w:r>
        <w:rPr>
          <w:spacing w:val="1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19"/>
        </w:rPr>
        <w:t xml:space="preserve"> </w:t>
      </w:r>
      <w:r>
        <w:rPr>
          <w:spacing w:val="-1"/>
        </w:rPr>
        <w:t>agencie</w:t>
      </w:r>
      <w:r>
        <w:t>s</w:t>
      </w:r>
      <w:r>
        <w:rPr>
          <w:spacing w:val="1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 xml:space="preserve">Federation </w:t>
      </w:r>
      <w:r>
        <w:t>of</w:t>
      </w:r>
      <w:r>
        <w:rPr>
          <w:spacing w:val="31"/>
        </w:rPr>
        <w:t xml:space="preserve"> </w:t>
      </w:r>
      <w:r>
        <w:t>Pakistan</w:t>
      </w:r>
      <w:r>
        <w:rPr>
          <w:spacing w:val="31"/>
        </w:rPr>
        <w:t xml:space="preserve"> </w:t>
      </w:r>
      <w:r>
        <w:t>and</w:t>
      </w:r>
      <w:r>
        <w:rPr>
          <w:spacing w:val="32"/>
        </w:rPr>
        <w:t xml:space="preserve"> </w:t>
      </w:r>
      <w:r>
        <w:t>has</w:t>
      </w:r>
      <w:r>
        <w:rPr>
          <w:spacing w:val="31"/>
        </w:rPr>
        <w:t xml:space="preserve"> </w:t>
      </w:r>
      <w:r>
        <w:t>the</w:t>
      </w:r>
      <w:r>
        <w:rPr>
          <w:spacing w:val="32"/>
        </w:rPr>
        <w:t xml:space="preserve"> </w:t>
      </w:r>
      <w:r>
        <w:t>status</w:t>
      </w:r>
      <w:r>
        <w:rPr>
          <w:spacing w:val="31"/>
        </w:rPr>
        <w:t xml:space="preserve"> </w:t>
      </w:r>
      <w:r>
        <w:t>of</w:t>
      </w:r>
      <w:r>
        <w:rPr>
          <w:spacing w:val="32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t>Regu</w:t>
      </w:r>
      <w:r>
        <w:rPr>
          <w:spacing w:val="-1"/>
        </w:rPr>
        <w:t>lation</w:t>
      </w:r>
      <w:r>
        <w:t>s</w:t>
      </w:r>
      <w:r>
        <w:rPr>
          <w:spacing w:val="3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1"/>
        </w:rPr>
        <w:t xml:space="preserve"> </w:t>
      </w:r>
      <w:r>
        <w:rPr>
          <w:spacing w:val="-1"/>
        </w:rPr>
        <w:t>term</w:t>
      </w:r>
      <w:r>
        <w:t>s</w:t>
      </w:r>
      <w:r>
        <w:rPr>
          <w:spacing w:val="3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1"/>
        </w:rPr>
        <w:t xml:space="preserve"> </w:t>
      </w:r>
      <w:r>
        <w:rPr>
          <w:spacing w:val="-1"/>
        </w:rPr>
        <w:t>sectio</w:t>
      </w:r>
      <w:r>
        <w:t>n</w:t>
      </w:r>
      <w:r>
        <w:rPr>
          <w:spacing w:val="31"/>
        </w:rPr>
        <w:t xml:space="preserve"> </w:t>
      </w:r>
      <w:r>
        <w:rPr>
          <w:spacing w:val="-1"/>
        </w:rPr>
        <w:t>2</w:t>
      </w:r>
      <w:r>
        <w:t>7</w:t>
      </w:r>
      <w:r>
        <w:rPr>
          <w:spacing w:val="3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PPRA</w:t>
      </w:r>
      <w:r>
        <w:rPr>
          <w:spacing w:val="-1"/>
          <w:w w:val="99"/>
        </w:rPr>
        <w:t xml:space="preserve"> </w:t>
      </w:r>
      <w:r>
        <w:t>Ordinance</w:t>
      </w:r>
      <w:r>
        <w:rPr>
          <w:spacing w:val="-6"/>
        </w:rPr>
        <w:t xml:space="preserve"> </w:t>
      </w:r>
      <w:r>
        <w:t>read</w:t>
      </w:r>
      <w:r>
        <w:rPr>
          <w:spacing w:val="-5"/>
        </w:rPr>
        <w:t xml:space="preserve"> </w:t>
      </w:r>
      <w:r>
        <w:t>with</w:t>
      </w:r>
      <w:r>
        <w:rPr>
          <w:spacing w:val="-6"/>
        </w:rPr>
        <w:t xml:space="preserve"> </w:t>
      </w:r>
      <w:r>
        <w:t>Rule-23(4)</w:t>
      </w:r>
      <w:r>
        <w:rPr>
          <w:spacing w:val="-9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Public</w:t>
      </w:r>
      <w:r>
        <w:rPr>
          <w:spacing w:val="-7"/>
        </w:rPr>
        <w:t xml:space="preserve"> </w:t>
      </w:r>
      <w:r>
        <w:t>Procureme</w:t>
      </w:r>
      <w:r>
        <w:rPr>
          <w:spacing w:val="-2"/>
        </w:rPr>
        <w:t>n</w:t>
      </w:r>
      <w:r>
        <w:t>t</w:t>
      </w:r>
      <w:r>
        <w:rPr>
          <w:spacing w:val="-6"/>
        </w:rPr>
        <w:t xml:space="preserve"> </w:t>
      </w:r>
      <w:r>
        <w:t>Rules.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ind w:left="138" w:right="149"/>
        <w:jc w:val="both"/>
      </w:pPr>
      <w:r>
        <w:rPr>
          <w:spacing w:val="-1"/>
        </w:rPr>
        <w:t>Th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documen</w:t>
      </w:r>
      <w:r>
        <w:t>t</w:t>
      </w:r>
      <w:r>
        <w:rPr>
          <w:spacing w:val="12"/>
        </w:rPr>
        <w:t xml:space="preserve"> </w:t>
      </w:r>
      <w:r>
        <w:rPr>
          <w:spacing w:val="-1"/>
        </w:rPr>
        <w:t>consist</w:t>
      </w:r>
      <w:r>
        <w:t>s</w:t>
      </w:r>
      <w:r>
        <w:rPr>
          <w:spacing w:val="1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1"/>
        </w:rPr>
        <w:t xml:space="preserve"> </w:t>
      </w:r>
      <w:r>
        <w:rPr>
          <w:spacing w:val="-1"/>
        </w:rPr>
        <w:t>genera</w:t>
      </w:r>
      <w:r>
        <w:t>l</w:t>
      </w:r>
      <w:r>
        <w:rPr>
          <w:spacing w:val="12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12"/>
        </w:rPr>
        <w:t xml:space="preserve"> </w:t>
      </w:r>
      <w:r>
        <w:rPr>
          <w:spacing w:val="-1"/>
        </w:rPr>
        <w:t>wel</w:t>
      </w:r>
      <w:r>
        <w:t>l</w:t>
      </w:r>
      <w:r>
        <w:rPr>
          <w:spacing w:val="11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12"/>
        </w:rPr>
        <w:t xml:space="preserve"> </w:t>
      </w:r>
      <w:r>
        <w:rPr>
          <w:spacing w:val="-1"/>
        </w:rPr>
        <w:t>specifi</w:t>
      </w:r>
      <w:r>
        <w:t>c</w:t>
      </w:r>
      <w:r>
        <w:rPr>
          <w:spacing w:val="11"/>
        </w:rPr>
        <w:t xml:space="preserve"> </w:t>
      </w:r>
      <w:r>
        <w:rPr>
          <w:spacing w:val="-1"/>
        </w:rPr>
        <w:t>provision</w:t>
      </w:r>
      <w:r>
        <w:t>s</w:t>
      </w:r>
      <w:r>
        <w:rPr>
          <w:spacing w:val="1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3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applicabl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12"/>
        </w:rPr>
        <w:t xml:space="preserve"> </w:t>
      </w:r>
      <w:r>
        <w:rPr>
          <w:spacing w:val="-1"/>
        </w:rPr>
        <w:t>the procuremen</w:t>
      </w:r>
      <w:r>
        <w:t>t</w:t>
      </w:r>
      <w:r>
        <w:rPr>
          <w:spacing w:val="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"/>
        </w:rPr>
        <w:t xml:space="preserve"> </w:t>
      </w:r>
      <w:r>
        <w:rPr>
          <w:spacing w:val="-1"/>
        </w:rPr>
        <w:t>Genera</w:t>
      </w:r>
      <w:r>
        <w:t>l</w:t>
      </w:r>
      <w:r>
        <w:rPr>
          <w:spacing w:val="3"/>
        </w:rPr>
        <w:t xml:space="preserve"> </w:t>
      </w:r>
      <w:r>
        <w:rPr>
          <w:spacing w:val="-1"/>
        </w:rPr>
        <w:t>Goods</w:t>
      </w:r>
      <w:r>
        <w:t>.</w:t>
      </w:r>
      <w:r>
        <w:rPr>
          <w:spacing w:val="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"/>
        </w:rPr>
        <w:t xml:space="preserve"> </w:t>
      </w:r>
      <w:r>
        <w:rPr>
          <w:spacing w:val="-1"/>
        </w:rPr>
        <w:t>speci</w:t>
      </w:r>
      <w:r>
        <w:t>f</w:t>
      </w:r>
      <w:r>
        <w:rPr>
          <w:spacing w:val="-1"/>
        </w:rPr>
        <w:t>i</w:t>
      </w:r>
      <w:r>
        <w:t>c</w:t>
      </w:r>
      <w:r>
        <w:rPr>
          <w:spacing w:val="3"/>
        </w:rPr>
        <w:t xml:space="preserve"> </w:t>
      </w:r>
      <w:r>
        <w:rPr>
          <w:spacing w:val="-1"/>
        </w:rPr>
        <w:t>provision</w:t>
      </w:r>
      <w:r>
        <w:t>s</w:t>
      </w:r>
      <w:r>
        <w:rPr>
          <w:spacing w:val="2"/>
        </w:rPr>
        <w:t xml:space="preserve"> </w:t>
      </w:r>
      <w:r>
        <w:rPr>
          <w:spacing w:val="-1"/>
        </w:rPr>
        <w:t>supplemen</w:t>
      </w:r>
      <w:r>
        <w:t>t</w:t>
      </w:r>
      <w:r>
        <w:rPr>
          <w:spacing w:val="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general provision</w:t>
      </w:r>
      <w:r>
        <w:t>s</w:t>
      </w:r>
      <w:r>
        <w:rPr>
          <w:spacing w:val="4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4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amende</w:t>
      </w:r>
      <w:r>
        <w:t>d</w:t>
      </w:r>
      <w:r>
        <w:rPr>
          <w:spacing w:val="4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4"/>
        </w:rPr>
        <w:t xml:space="preserve"> </w:t>
      </w:r>
      <w:r>
        <w:rPr>
          <w:spacing w:val="-1"/>
        </w:rPr>
        <w:t>opte</w:t>
      </w:r>
      <w:r>
        <w:t>d</w:t>
      </w:r>
      <w:r>
        <w:rPr>
          <w:spacing w:val="4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5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procuring</w:t>
      </w:r>
      <w:r>
        <w:rPr>
          <w:spacing w:val="4"/>
        </w:rPr>
        <w:t xml:space="preserve"> </w:t>
      </w:r>
      <w:r>
        <w:t>agencies</w:t>
      </w:r>
      <w:r>
        <w:rPr>
          <w:spacing w:val="5"/>
        </w:rPr>
        <w:t xml:space="preserve"> </w:t>
      </w:r>
      <w:r>
        <w:t>in</w:t>
      </w:r>
      <w:r>
        <w:rPr>
          <w:spacing w:val="4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manner</w:t>
      </w:r>
      <w:r>
        <w:rPr>
          <w:spacing w:val="4"/>
        </w:rPr>
        <w:t xml:space="preserve"> </w:t>
      </w:r>
      <w:r>
        <w:t>and</w:t>
      </w:r>
      <w:r>
        <w:rPr>
          <w:w w:val="99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extent</w:t>
      </w:r>
      <w:r>
        <w:rPr>
          <w:spacing w:val="-5"/>
        </w:rPr>
        <w:t xml:space="preserve"> </w:t>
      </w:r>
      <w:r>
        <w:t>prescribed</w:t>
      </w:r>
      <w:r>
        <w:rPr>
          <w:spacing w:val="-4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r</w:t>
      </w:r>
      <w:r>
        <w:rPr>
          <w:spacing w:val="1"/>
        </w:rPr>
        <w:t>e</w:t>
      </w:r>
      <w:r>
        <w:rPr>
          <w:spacing w:val="-1"/>
        </w:rPr>
        <w:t>spectiv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sections.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spacing w:line="239" w:lineRule="auto"/>
        <w:ind w:left="138" w:right="149"/>
        <w:jc w:val="both"/>
      </w:pPr>
      <w:r>
        <w:t>This</w:t>
      </w:r>
      <w:r>
        <w:rPr>
          <w:spacing w:val="10"/>
        </w:rPr>
        <w:t xml:space="preserve"> </w:t>
      </w:r>
      <w:r>
        <w:t>doc</w:t>
      </w:r>
      <w:r>
        <w:rPr>
          <w:spacing w:val="-1"/>
        </w:rPr>
        <w:t>u</w:t>
      </w:r>
      <w:r>
        <w:t>ment</w:t>
      </w:r>
      <w:r>
        <w:rPr>
          <w:spacing w:val="10"/>
        </w:rPr>
        <w:t xml:space="preserve"> </w:t>
      </w:r>
      <w:r>
        <w:t>is</w:t>
      </w:r>
      <w:r>
        <w:rPr>
          <w:spacing w:val="10"/>
        </w:rPr>
        <w:t xml:space="preserve"> </w:t>
      </w:r>
      <w:r>
        <w:t>a</w:t>
      </w:r>
      <w:r>
        <w:rPr>
          <w:spacing w:val="10"/>
        </w:rPr>
        <w:t xml:space="preserve"> </w:t>
      </w:r>
      <w:r>
        <w:t>l</w:t>
      </w:r>
      <w:r>
        <w:rPr>
          <w:spacing w:val="-2"/>
        </w:rPr>
        <w:t>i</w:t>
      </w:r>
      <w:r>
        <w:t>ve</w:t>
      </w:r>
      <w:r>
        <w:rPr>
          <w:spacing w:val="10"/>
        </w:rPr>
        <w:t xml:space="preserve"> </w:t>
      </w:r>
      <w:r>
        <w:t>docum</w:t>
      </w:r>
      <w:r>
        <w:rPr>
          <w:spacing w:val="-1"/>
        </w:rPr>
        <w:t>e</w:t>
      </w:r>
      <w:r>
        <w:t>nt,</w:t>
      </w:r>
      <w:r>
        <w:rPr>
          <w:spacing w:val="10"/>
        </w:rPr>
        <w:t xml:space="preserve"> </w:t>
      </w:r>
      <w:r>
        <w:t>and</w:t>
      </w:r>
      <w:r>
        <w:rPr>
          <w:spacing w:val="11"/>
        </w:rPr>
        <w:t xml:space="preserve"> </w:t>
      </w:r>
      <w:r>
        <w:t>may</w:t>
      </w:r>
      <w:r>
        <w:rPr>
          <w:spacing w:val="9"/>
        </w:rPr>
        <w:t xml:space="preserve"> </w:t>
      </w:r>
      <w:r>
        <w:t>be</w:t>
      </w:r>
      <w:r>
        <w:rPr>
          <w:spacing w:val="10"/>
        </w:rPr>
        <w:t xml:space="preserve"> </w:t>
      </w:r>
      <w:r>
        <w:t>upda</w:t>
      </w:r>
      <w:r>
        <w:rPr>
          <w:spacing w:val="-2"/>
        </w:rPr>
        <w:t>t</w:t>
      </w:r>
      <w:r>
        <w:t>ed</w:t>
      </w:r>
      <w:r>
        <w:rPr>
          <w:spacing w:val="10"/>
        </w:rPr>
        <w:t xml:space="preserve"> </w:t>
      </w:r>
      <w:r>
        <w:t>on</w:t>
      </w:r>
      <w:r>
        <w:rPr>
          <w:spacing w:val="10"/>
        </w:rPr>
        <w:t xml:space="preserve"> </w:t>
      </w:r>
      <w:r>
        <w:t>quarterly</w:t>
      </w:r>
      <w:r>
        <w:rPr>
          <w:spacing w:val="10"/>
        </w:rPr>
        <w:t xml:space="preserve"> </w:t>
      </w:r>
      <w:r>
        <w:t>basis</w:t>
      </w:r>
      <w:r>
        <w:rPr>
          <w:spacing w:val="11"/>
        </w:rPr>
        <w:t xml:space="preserve"> </w:t>
      </w:r>
      <w:r>
        <w:t>considering</w:t>
      </w:r>
      <w:r>
        <w:rPr>
          <w:w w:val="99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regulatory</w:t>
      </w:r>
      <w:r>
        <w:rPr>
          <w:spacing w:val="5"/>
        </w:rPr>
        <w:t xml:space="preserve"> </w:t>
      </w:r>
      <w:r>
        <w:t>experience</w:t>
      </w:r>
      <w:r>
        <w:rPr>
          <w:spacing w:val="5"/>
        </w:rPr>
        <w:t xml:space="preserve"> </w:t>
      </w:r>
      <w:r>
        <w:t>feedb</w:t>
      </w:r>
      <w:r>
        <w:rPr>
          <w:spacing w:val="-2"/>
        </w:rPr>
        <w:t>a</w:t>
      </w:r>
      <w:r>
        <w:t>ck</w:t>
      </w:r>
      <w:r>
        <w:rPr>
          <w:spacing w:val="5"/>
        </w:rPr>
        <w:t xml:space="preserve"> </w:t>
      </w:r>
      <w:r>
        <w:t>based</w:t>
      </w:r>
      <w:r>
        <w:rPr>
          <w:spacing w:val="5"/>
        </w:rPr>
        <w:t xml:space="preserve"> </w:t>
      </w:r>
      <w:r>
        <w:rPr>
          <w:spacing w:val="-2"/>
        </w:rPr>
        <w:t>o</w:t>
      </w:r>
      <w:r>
        <w:t>n</w:t>
      </w:r>
      <w:r>
        <w:rPr>
          <w:spacing w:val="5"/>
        </w:rPr>
        <w:t xml:space="preserve"> </w:t>
      </w:r>
      <w:r>
        <w:rPr>
          <w:spacing w:val="-1"/>
        </w:rPr>
        <w:t>monitor</w:t>
      </w:r>
      <w:r>
        <w:rPr>
          <w:spacing w:val="1"/>
        </w:rPr>
        <w:t>i</w:t>
      </w:r>
      <w:r>
        <w:rPr>
          <w:spacing w:val="-1"/>
        </w:rPr>
        <w:t>n</w:t>
      </w:r>
      <w:r>
        <w:t>g</w:t>
      </w:r>
      <w:r>
        <w:rPr>
          <w:spacing w:val="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pro</w:t>
      </w:r>
      <w:r>
        <w:rPr>
          <w:spacing w:val="1"/>
        </w:rPr>
        <w:t>c</w:t>
      </w:r>
      <w:r>
        <w:rPr>
          <w:spacing w:val="-1"/>
        </w:rPr>
        <w:t>uremen</w:t>
      </w:r>
      <w:r>
        <w:t>t</w:t>
      </w:r>
      <w:r>
        <w:rPr>
          <w:spacing w:val="5"/>
        </w:rPr>
        <w:t xml:space="preserve"> </w:t>
      </w:r>
      <w:r>
        <w:rPr>
          <w:spacing w:val="-1"/>
        </w:rPr>
        <w:t>practice</w:t>
      </w:r>
      <w:r>
        <w:t>s</w:t>
      </w:r>
      <w:r>
        <w:rPr>
          <w:spacing w:val="5"/>
        </w:rPr>
        <w:t xml:space="preserve"> </w:t>
      </w:r>
      <w:r>
        <w:rPr>
          <w:spacing w:val="-1"/>
        </w:rPr>
        <w:t>and</w:t>
      </w:r>
      <w:r>
        <w:rPr>
          <w:spacing w:val="-1"/>
          <w:w w:val="99"/>
        </w:rPr>
        <w:t xml:space="preserve"> </w:t>
      </w:r>
      <w:r>
        <w:t>valuable</w:t>
      </w:r>
      <w:r>
        <w:rPr>
          <w:spacing w:val="19"/>
        </w:rPr>
        <w:t xml:space="preserve"> </w:t>
      </w:r>
      <w:r>
        <w:t>suggestions</w:t>
      </w:r>
      <w:r>
        <w:rPr>
          <w:spacing w:val="20"/>
        </w:rPr>
        <w:t xml:space="preserve"> </w:t>
      </w:r>
      <w:r>
        <w:t>of</w:t>
      </w:r>
      <w:r>
        <w:rPr>
          <w:spacing w:val="20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t>stakeholders</w:t>
      </w:r>
      <w:r>
        <w:rPr>
          <w:spacing w:val="20"/>
        </w:rPr>
        <w:t xml:space="preserve"> </w:t>
      </w:r>
      <w:r>
        <w:t>(i.e.</w:t>
      </w:r>
      <w:r>
        <w:rPr>
          <w:spacing w:val="20"/>
        </w:rPr>
        <w:t xml:space="preserve"> </w:t>
      </w:r>
      <w:r>
        <w:t>procuring</w:t>
      </w:r>
      <w:r>
        <w:rPr>
          <w:spacing w:val="19"/>
        </w:rPr>
        <w:t xml:space="preserve"> </w:t>
      </w:r>
      <w:r>
        <w:t>agenci</w:t>
      </w:r>
      <w:r>
        <w:rPr>
          <w:spacing w:val="1"/>
        </w:rPr>
        <w:t>e</w:t>
      </w:r>
      <w:r>
        <w:t>s,</w:t>
      </w:r>
      <w:r>
        <w:rPr>
          <w:spacing w:val="20"/>
        </w:rPr>
        <w:t xml:space="preserve"> </w:t>
      </w:r>
      <w:r>
        <w:t>vendors</w:t>
      </w:r>
      <w:r>
        <w:rPr>
          <w:spacing w:val="20"/>
        </w:rPr>
        <w:t xml:space="preserve"> </w:t>
      </w:r>
      <w:r>
        <w:t>and</w:t>
      </w:r>
      <w:r>
        <w:rPr>
          <w:spacing w:val="20"/>
        </w:rPr>
        <w:t xml:space="preserve"> </w:t>
      </w:r>
      <w:r>
        <w:t>gener</w:t>
      </w:r>
      <w:r>
        <w:rPr>
          <w:spacing w:val="2"/>
        </w:rPr>
        <w:t>a</w:t>
      </w:r>
      <w:r>
        <w:t xml:space="preserve">l </w:t>
      </w:r>
      <w:r>
        <w:rPr>
          <w:spacing w:val="-1"/>
        </w:rPr>
        <w:t>public).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Heading7"/>
        <w:kinsoku w:val="0"/>
        <w:overflowPunct w:val="0"/>
        <w:ind w:left="634" w:right="648" w:firstLine="0"/>
        <w:jc w:val="center"/>
        <w:rPr>
          <w:b w:val="0"/>
          <w:bCs w:val="0"/>
          <w:i w:val="0"/>
          <w:iCs w:val="0"/>
        </w:rPr>
        <w:sectPr w:rsidR="0044354C">
          <w:pgSz w:w="11905" w:h="16840"/>
          <w:pgMar w:top="1020" w:right="980" w:bottom="1280" w:left="1280" w:header="0" w:footer="1083" w:gutter="0"/>
          <w:cols w:space="720"/>
          <w:noEndnote/>
        </w:sectPr>
      </w:pPr>
    </w:p>
    <w:p w:rsidR="0044354C" w:rsidRDefault="0044354C">
      <w:pPr>
        <w:kinsoku w:val="0"/>
        <w:overflowPunct w:val="0"/>
        <w:spacing w:before="20"/>
        <w:ind w:left="1592" w:hanging="220"/>
        <w:rPr>
          <w:rFonts w:ascii="Book Antiqua" w:hAnsi="Book Antiqua" w:cs="Book Antiqua"/>
          <w:sz w:val="44"/>
          <w:szCs w:val="44"/>
        </w:rPr>
      </w:pPr>
      <w:r>
        <w:rPr>
          <w:rFonts w:ascii="Book Antiqua" w:hAnsi="Book Antiqua" w:cs="Book Antiqua"/>
          <w:b/>
          <w:bCs/>
          <w:spacing w:val="-1"/>
          <w:sz w:val="44"/>
          <w:szCs w:val="44"/>
        </w:rPr>
        <w:lastRenderedPageBreak/>
        <w:t>Standar</w:t>
      </w:r>
      <w:r>
        <w:rPr>
          <w:rFonts w:ascii="Book Antiqua" w:hAnsi="Book Antiqua" w:cs="Book Antiqua"/>
          <w:b/>
          <w:bCs/>
          <w:sz w:val="44"/>
          <w:szCs w:val="44"/>
        </w:rPr>
        <w:t xml:space="preserve">d </w:t>
      </w:r>
      <w:r>
        <w:rPr>
          <w:rFonts w:ascii="Book Antiqua" w:hAnsi="Book Antiqua" w:cs="Book Antiqua"/>
          <w:b/>
          <w:bCs/>
          <w:spacing w:val="-1"/>
          <w:sz w:val="44"/>
          <w:szCs w:val="44"/>
        </w:rPr>
        <w:t>Biddin</w:t>
      </w:r>
      <w:r>
        <w:rPr>
          <w:rFonts w:ascii="Book Antiqua" w:hAnsi="Book Antiqua" w:cs="Book Antiqua"/>
          <w:b/>
          <w:bCs/>
          <w:sz w:val="44"/>
          <w:szCs w:val="44"/>
        </w:rPr>
        <w:t>g</w:t>
      </w:r>
      <w:r>
        <w:rPr>
          <w:rFonts w:ascii="Book Antiqua" w:hAnsi="Book Antiqua" w:cs="Book Antiqua"/>
          <w:b/>
          <w:bCs/>
          <w:spacing w:val="-1"/>
          <w:sz w:val="44"/>
          <w:szCs w:val="44"/>
        </w:rPr>
        <w:t xml:space="preserve"> Document</w:t>
      </w:r>
      <w:r>
        <w:rPr>
          <w:rFonts w:ascii="Book Antiqua" w:hAnsi="Book Antiqua" w:cs="Book Antiqua"/>
          <w:b/>
          <w:bCs/>
          <w:sz w:val="44"/>
          <w:szCs w:val="44"/>
        </w:rPr>
        <w:t>s</w:t>
      </w:r>
      <w:r>
        <w:rPr>
          <w:rFonts w:ascii="Book Antiqua" w:hAnsi="Book Antiqua" w:cs="Book Antiqua"/>
          <w:b/>
          <w:bCs/>
          <w:spacing w:val="-1"/>
          <w:sz w:val="44"/>
          <w:szCs w:val="44"/>
        </w:rPr>
        <w:t xml:space="preserve"> for Procuremen</w:t>
      </w:r>
      <w:r>
        <w:rPr>
          <w:rFonts w:ascii="Book Antiqua" w:hAnsi="Book Antiqua" w:cs="Book Antiqua"/>
          <w:b/>
          <w:bCs/>
          <w:sz w:val="44"/>
          <w:szCs w:val="44"/>
        </w:rPr>
        <w:t>t</w:t>
      </w:r>
      <w:r>
        <w:rPr>
          <w:rFonts w:ascii="Book Antiqua" w:hAnsi="Book Antiqua" w:cs="Book Antiqua"/>
          <w:b/>
          <w:bCs/>
          <w:spacing w:val="-1"/>
          <w:sz w:val="44"/>
          <w:szCs w:val="44"/>
        </w:rPr>
        <w:t xml:space="preserve"> o</w:t>
      </w:r>
      <w:r>
        <w:rPr>
          <w:rFonts w:ascii="Book Antiqua" w:hAnsi="Book Antiqua" w:cs="Book Antiqua"/>
          <w:b/>
          <w:bCs/>
          <w:sz w:val="44"/>
          <w:szCs w:val="44"/>
        </w:rPr>
        <w:t>f</w:t>
      </w:r>
      <w:r>
        <w:rPr>
          <w:rFonts w:ascii="Book Antiqua" w:hAnsi="Book Antiqua" w:cs="Book Antiqua"/>
          <w:b/>
          <w:bCs/>
          <w:spacing w:val="-1"/>
          <w:sz w:val="44"/>
          <w:szCs w:val="44"/>
        </w:rPr>
        <w:t xml:space="preserve"> Genera</w:t>
      </w:r>
      <w:r>
        <w:rPr>
          <w:rFonts w:ascii="Book Antiqua" w:hAnsi="Book Antiqua" w:cs="Book Antiqua"/>
          <w:b/>
          <w:bCs/>
          <w:sz w:val="44"/>
          <w:szCs w:val="44"/>
        </w:rPr>
        <w:t>l</w:t>
      </w:r>
      <w:r>
        <w:rPr>
          <w:rFonts w:ascii="Book Antiqua" w:hAnsi="Book Antiqua" w:cs="Book Antiqua"/>
          <w:b/>
          <w:bCs/>
          <w:spacing w:val="-1"/>
          <w:sz w:val="44"/>
          <w:szCs w:val="44"/>
        </w:rPr>
        <w:t xml:space="preserve"> Goods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" w:line="280" w:lineRule="exact"/>
        <w:rPr>
          <w:sz w:val="28"/>
          <w:szCs w:val="28"/>
        </w:rPr>
      </w:pPr>
    </w:p>
    <w:p w:rsidR="0044354C" w:rsidRDefault="0044354C">
      <w:pPr>
        <w:pStyle w:val="Heading6"/>
        <w:kinsoku w:val="0"/>
        <w:overflowPunct w:val="0"/>
        <w:ind w:left="138"/>
        <w:rPr>
          <w:b w:val="0"/>
          <w:bCs w:val="0"/>
        </w:rPr>
      </w:pPr>
      <w:r>
        <w:t>PART-A</w:t>
      </w:r>
      <w:r>
        <w:rPr>
          <w:spacing w:val="-9"/>
        </w:rPr>
        <w:t xml:space="preserve"> </w:t>
      </w:r>
      <w:r>
        <w:t>–</w:t>
      </w:r>
      <w:r>
        <w:rPr>
          <w:spacing w:val="-9"/>
        </w:rPr>
        <w:t xml:space="preserve"> </w:t>
      </w:r>
      <w:r>
        <w:t>BIDDING</w:t>
      </w:r>
      <w:r>
        <w:rPr>
          <w:spacing w:val="-8"/>
        </w:rPr>
        <w:t xml:space="preserve"> </w:t>
      </w:r>
      <w:r>
        <w:t>PRO</w:t>
      </w:r>
      <w:r>
        <w:rPr>
          <w:spacing w:val="-2"/>
        </w:rPr>
        <w:t>C</w:t>
      </w:r>
      <w:r>
        <w:t>EDURE</w:t>
      </w:r>
      <w:r>
        <w:rPr>
          <w:spacing w:val="-8"/>
        </w:rPr>
        <w:t xml:space="preserve"> </w:t>
      </w:r>
      <w:r>
        <w:t>&amp;</w:t>
      </w:r>
      <w:r>
        <w:rPr>
          <w:spacing w:val="-7"/>
        </w:rPr>
        <w:t xml:space="preserve"> </w:t>
      </w:r>
      <w:r>
        <w:t>REQUIREMENTS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20" w:line="260" w:lineRule="exact"/>
        <w:rPr>
          <w:sz w:val="26"/>
          <w:szCs w:val="26"/>
        </w:rPr>
      </w:pPr>
    </w:p>
    <w:p w:rsidR="0044354C" w:rsidRDefault="0044354C">
      <w:pPr>
        <w:tabs>
          <w:tab w:val="left" w:pos="1578"/>
        </w:tabs>
        <w:kinsoku w:val="0"/>
        <w:overflowPunct w:val="0"/>
        <w:ind w:left="138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Section</w:t>
      </w:r>
      <w:r>
        <w:rPr>
          <w:rFonts w:ascii="Book Antiqua" w:hAnsi="Book Antiqua" w:cs="Book Antiqua"/>
          <w:b/>
          <w:bCs/>
          <w:spacing w:val="-3"/>
        </w:rPr>
        <w:t xml:space="preserve"> </w:t>
      </w:r>
      <w:r>
        <w:rPr>
          <w:rFonts w:ascii="Book Antiqua" w:hAnsi="Book Antiqua" w:cs="Book Antiqua"/>
          <w:b/>
          <w:bCs/>
        </w:rPr>
        <w:t>I</w:t>
      </w:r>
      <w:r>
        <w:rPr>
          <w:rFonts w:ascii="Book Antiqua" w:hAnsi="Book Antiqua" w:cs="Book Antiqua"/>
          <w:b/>
          <w:bCs/>
          <w:spacing w:val="-2"/>
        </w:rPr>
        <w:t xml:space="preserve"> </w:t>
      </w:r>
      <w:r>
        <w:rPr>
          <w:rFonts w:ascii="Book Antiqua" w:hAnsi="Book Antiqua" w:cs="Book Antiqua"/>
          <w:b/>
          <w:bCs/>
        </w:rPr>
        <w:t>-</w:t>
      </w:r>
      <w:r>
        <w:rPr>
          <w:rFonts w:ascii="Book Antiqua" w:hAnsi="Book Antiqua" w:cs="Book Antiqua"/>
          <w:b/>
          <w:bCs/>
        </w:rPr>
        <w:tab/>
        <w:t>Invitation</w:t>
      </w:r>
      <w:r>
        <w:rPr>
          <w:rFonts w:ascii="Book Antiqua" w:hAnsi="Book Antiqua" w:cs="Book Antiqua"/>
          <w:b/>
          <w:bCs/>
          <w:spacing w:val="-3"/>
        </w:rPr>
        <w:t xml:space="preserve"> </w:t>
      </w:r>
      <w:r>
        <w:rPr>
          <w:rFonts w:ascii="Book Antiqua" w:hAnsi="Book Antiqua" w:cs="Book Antiqua"/>
          <w:b/>
          <w:bCs/>
        </w:rPr>
        <w:t>to</w:t>
      </w:r>
      <w:r>
        <w:rPr>
          <w:rFonts w:ascii="Book Antiqua" w:hAnsi="Book Antiqua" w:cs="Book Antiqua"/>
          <w:b/>
          <w:bCs/>
          <w:spacing w:val="-3"/>
        </w:rPr>
        <w:t xml:space="preserve"> </w:t>
      </w:r>
      <w:r>
        <w:rPr>
          <w:rFonts w:ascii="Book Antiqua" w:hAnsi="Book Antiqua" w:cs="Book Antiqua"/>
          <w:b/>
          <w:bCs/>
        </w:rPr>
        <w:t>Bids</w:t>
      </w:r>
    </w:p>
    <w:p w:rsidR="0044354C" w:rsidRDefault="0044354C">
      <w:pPr>
        <w:kinsoku w:val="0"/>
        <w:overflowPunct w:val="0"/>
        <w:spacing w:before="9" w:line="280" w:lineRule="exact"/>
        <w:rPr>
          <w:sz w:val="28"/>
          <w:szCs w:val="28"/>
        </w:rPr>
      </w:pPr>
    </w:p>
    <w:p w:rsidR="0044354C" w:rsidRDefault="0044354C">
      <w:pPr>
        <w:tabs>
          <w:tab w:val="left" w:pos="1578"/>
        </w:tabs>
        <w:kinsoku w:val="0"/>
        <w:overflowPunct w:val="0"/>
        <w:ind w:left="138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Section</w:t>
      </w:r>
      <w:r>
        <w:rPr>
          <w:rFonts w:ascii="Book Antiqua" w:hAnsi="Book Antiqua" w:cs="Book Antiqua"/>
          <w:b/>
          <w:bCs/>
          <w:spacing w:val="-2"/>
        </w:rPr>
        <w:t xml:space="preserve"> </w:t>
      </w:r>
      <w:r>
        <w:rPr>
          <w:rFonts w:ascii="Book Antiqua" w:hAnsi="Book Antiqua" w:cs="Book Antiqua"/>
          <w:b/>
          <w:bCs/>
        </w:rPr>
        <w:t>II-</w:t>
      </w:r>
      <w:r>
        <w:rPr>
          <w:rFonts w:ascii="Book Antiqua" w:hAnsi="Book Antiqua" w:cs="Book Antiqua"/>
          <w:b/>
          <w:bCs/>
        </w:rPr>
        <w:tab/>
        <w:t>Instructions</w:t>
      </w:r>
      <w:r>
        <w:rPr>
          <w:rFonts w:ascii="Book Antiqua" w:hAnsi="Book Antiqua" w:cs="Book Antiqua"/>
          <w:b/>
          <w:bCs/>
          <w:spacing w:val="-7"/>
        </w:rPr>
        <w:t xml:space="preserve"> </w:t>
      </w:r>
      <w:r>
        <w:rPr>
          <w:rFonts w:ascii="Book Antiqua" w:hAnsi="Book Antiqua" w:cs="Book Antiqua"/>
          <w:b/>
          <w:bCs/>
        </w:rPr>
        <w:t>to</w:t>
      </w:r>
      <w:r>
        <w:rPr>
          <w:rFonts w:ascii="Book Antiqua" w:hAnsi="Book Antiqua" w:cs="Book Antiqua"/>
          <w:b/>
          <w:bCs/>
          <w:spacing w:val="-7"/>
        </w:rPr>
        <w:t xml:space="preserve"> </w:t>
      </w:r>
      <w:r>
        <w:rPr>
          <w:rFonts w:ascii="Book Antiqua" w:hAnsi="Book Antiqua" w:cs="Book Antiqua"/>
          <w:b/>
          <w:bCs/>
        </w:rPr>
        <w:t>Bidders</w:t>
      </w:r>
      <w:r>
        <w:rPr>
          <w:rFonts w:ascii="Book Antiqua" w:hAnsi="Book Antiqua" w:cs="Book Antiqua"/>
          <w:b/>
          <w:bCs/>
          <w:spacing w:val="-8"/>
        </w:rPr>
        <w:t xml:space="preserve"> </w:t>
      </w:r>
      <w:r>
        <w:rPr>
          <w:rFonts w:ascii="Book Antiqua" w:hAnsi="Book Antiqua" w:cs="Book Antiqua"/>
          <w:b/>
          <w:bCs/>
        </w:rPr>
        <w:t>(ITB)</w:t>
      </w:r>
    </w:p>
    <w:p w:rsidR="0044354C" w:rsidRDefault="0044354C">
      <w:pPr>
        <w:kinsoku w:val="0"/>
        <w:overflowPunct w:val="0"/>
        <w:spacing w:before="10" w:line="110" w:lineRule="exact"/>
        <w:rPr>
          <w:sz w:val="11"/>
          <w:szCs w:val="11"/>
        </w:rPr>
      </w:pPr>
    </w:p>
    <w:p w:rsidR="0044354C" w:rsidRDefault="0044354C">
      <w:pPr>
        <w:kinsoku w:val="0"/>
        <w:overflowPunct w:val="0"/>
        <w:ind w:left="1578" w:right="351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  <w:spacing w:val="-1"/>
        </w:rPr>
        <w:t>Thi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39"/>
        </w:rPr>
        <w:t xml:space="preserve"> </w:t>
      </w:r>
      <w:r>
        <w:rPr>
          <w:rFonts w:ascii="Book Antiqua" w:hAnsi="Book Antiqua" w:cs="Book Antiqua"/>
          <w:spacing w:val="-1"/>
        </w:rPr>
        <w:t>Sectio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39"/>
        </w:rPr>
        <w:t xml:space="preserve"> </w:t>
      </w:r>
      <w:r>
        <w:rPr>
          <w:rFonts w:ascii="Book Antiqua" w:hAnsi="Book Antiqua" w:cs="Book Antiqua"/>
          <w:spacing w:val="-1"/>
        </w:rPr>
        <w:t>provide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39"/>
        </w:rPr>
        <w:t xml:space="preserve"> </w:t>
      </w:r>
      <w:r>
        <w:rPr>
          <w:rFonts w:ascii="Book Antiqua" w:hAnsi="Book Antiqua" w:cs="Book Antiqua"/>
          <w:spacing w:val="-1"/>
        </w:rPr>
        <w:t>informatio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39"/>
        </w:rPr>
        <w:t xml:space="preserve"> </w:t>
      </w:r>
      <w:r>
        <w:rPr>
          <w:rFonts w:ascii="Book Antiqua" w:hAnsi="Book Antiqua" w:cs="Book Antiqua"/>
          <w:spacing w:val="-1"/>
        </w:rPr>
        <w:t>t</w:t>
      </w:r>
      <w:r>
        <w:rPr>
          <w:rFonts w:ascii="Book Antiqua" w:hAnsi="Book Antiqua" w:cs="Book Antiqua"/>
        </w:rPr>
        <w:t>o</w:t>
      </w:r>
      <w:r>
        <w:rPr>
          <w:rFonts w:ascii="Book Antiqua" w:hAnsi="Book Antiqua" w:cs="Book Antiqua"/>
          <w:spacing w:val="40"/>
        </w:rPr>
        <w:t xml:space="preserve"> </w:t>
      </w:r>
      <w:r>
        <w:rPr>
          <w:rFonts w:ascii="Book Antiqua" w:hAnsi="Book Antiqua" w:cs="Book Antiqua"/>
          <w:spacing w:val="-1"/>
        </w:rPr>
        <w:t>hel</w:t>
      </w:r>
      <w:r>
        <w:rPr>
          <w:rFonts w:ascii="Book Antiqua" w:hAnsi="Book Antiqua" w:cs="Book Antiqua"/>
        </w:rPr>
        <w:t>p</w:t>
      </w:r>
      <w:r>
        <w:rPr>
          <w:rFonts w:ascii="Book Antiqua" w:hAnsi="Book Antiqua" w:cs="Book Antiqua"/>
          <w:spacing w:val="39"/>
        </w:rPr>
        <w:t xml:space="preserve"> </w:t>
      </w:r>
      <w:r>
        <w:rPr>
          <w:rFonts w:ascii="Book Antiqua" w:hAnsi="Book Antiqua" w:cs="Book Antiqua"/>
          <w:spacing w:val="-1"/>
        </w:rPr>
        <w:t>Bidder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39"/>
        </w:rPr>
        <w:t xml:space="preserve"> </w:t>
      </w:r>
      <w:r>
        <w:rPr>
          <w:rFonts w:ascii="Book Antiqua" w:hAnsi="Book Antiqua" w:cs="Book Antiqua"/>
          <w:spacing w:val="-1"/>
        </w:rPr>
        <w:t>prepar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39"/>
        </w:rPr>
        <w:t xml:space="preserve"> </w:t>
      </w:r>
      <w:r>
        <w:rPr>
          <w:rFonts w:ascii="Book Antiqua" w:hAnsi="Book Antiqua" w:cs="Book Antiqua"/>
          <w:spacing w:val="-1"/>
        </w:rPr>
        <w:t>thei</w:t>
      </w:r>
      <w:r>
        <w:rPr>
          <w:rFonts w:ascii="Book Antiqua" w:hAnsi="Book Antiqua" w:cs="Book Antiqua"/>
        </w:rPr>
        <w:t>r</w:t>
      </w:r>
      <w:r>
        <w:rPr>
          <w:rFonts w:ascii="Book Antiqua" w:hAnsi="Book Antiqua" w:cs="Book Antiqua"/>
          <w:spacing w:val="39"/>
        </w:rPr>
        <w:t xml:space="preserve"> </w:t>
      </w:r>
      <w:r>
        <w:rPr>
          <w:rFonts w:ascii="Book Antiqua" w:hAnsi="Book Antiqua" w:cs="Book Antiqua"/>
          <w:spacing w:val="-1"/>
        </w:rPr>
        <w:t>Bids.</w:t>
      </w:r>
      <w:r>
        <w:rPr>
          <w:rFonts w:ascii="Book Antiqua" w:hAnsi="Book Antiqua" w:cs="Book Antiqua"/>
          <w:spacing w:val="-1"/>
          <w:w w:val="99"/>
        </w:rPr>
        <w:t xml:space="preserve"> </w:t>
      </w:r>
      <w:r>
        <w:rPr>
          <w:rFonts w:ascii="Book Antiqua" w:hAnsi="Book Antiqua" w:cs="Book Antiqua"/>
        </w:rPr>
        <w:t>Information</w:t>
      </w:r>
      <w:r>
        <w:rPr>
          <w:rFonts w:ascii="Book Antiqua" w:hAnsi="Book Antiqua" w:cs="Book Antiqua"/>
          <w:spacing w:val="20"/>
        </w:rPr>
        <w:t xml:space="preserve"> </w:t>
      </w:r>
      <w:r>
        <w:rPr>
          <w:rFonts w:ascii="Book Antiqua" w:hAnsi="Book Antiqua" w:cs="Book Antiqua"/>
        </w:rPr>
        <w:t>is</w:t>
      </w:r>
      <w:r>
        <w:rPr>
          <w:rFonts w:ascii="Book Antiqua" w:hAnsi="Book Antiqua" w:cs="Book Antiqua"/>
          <w:spacing w:val="20"/>
        </w:rPr>
        <w:t xml:space="preserve"> </w:t>
      </w:r>
      <w:r>
        <w:rPr>
          <w:rFonts w:ascii="Book Antiqua" w:hAnsi="Book Antiqua" w:cs="Book Antiqua"/>
        </w:rPr>
        <w:t>also</w:t>
      </w:r>
      <w:r>
        <w:rPr>
          <w:rFonts w:ascii="Book Antiqua" w:hAnsi="Book Antiqua" w:cs="Book Antiqua"/>
          <w:spacing w:val="20"/>
        </w:rPr>
        <w:t xml:space="preserve"> </w:t>
      </w:r>
      <w:r>
        <w:rPr>
          <w:rFonts w:ascii="Book Antiqua" w:hAnsi="Book Antiqua" w:cs="Book Antiqua"/>
        </w:rPr>
        <w:t>provided</w:t>
      </w:r>
      <w:r>
        <w:rPr>
          <w:rFonts w:ascii="Book Antiqua" w:hAnsi="Book Antiqua" w:cs="Book Antiqua"/>
          <w:spacing w:val="21"/>
        </w:rPr>
        <w:t xml:space="preserve"> </w:t>
      </w:r>
      <w:r>
        <w:rPr>
          <w:rFonts w:ascii="Book Antiqua" w:hAnsi="Book Antiqua" w:cs="Book Antiqua"/>
        </w:rPr>
        <w:t>on</w:t>
      </w:r>
      <w:r>
        <w:rPr>
          <w:rFonts w:ascii="Book Antiqua" w:hAnsi="Book Antiqua" w:cs="Book Antiqua"/>
          <w:spacing w:val="20"/>
        </w:rPr>
        <w:t xml:space="preserve">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20"/>
        </w:rPr>
        <w:t xml:space="preserve"> </w:t>
      </w:r>
      <w:r>
        <w:rPr>
          <w:rFonts w:ascii="Book Antiqua" w:hAnsi="Book Antiqua" w:cs="Book Antiqua"/>
          <w:spacing w:val="-1"/>
        </w:rPr>
        <w:t>submission</w:t>
      </w:r>
      <w:r>
        <w:rPr>
          <w:rFonts w:ascii="Book Antiqua" w:hAnsi="Book Antiqua" w:cs="Book Antiqua"/>
        </w:rPr>
        <w:t>,</w:t>
      </w:r>
      <w:r>
        <w:rPr>
          <w:rFonts w:ascii="Book Antiqua" w:hAnsi="Book Antiqua" w:cs="Book Antiqua"/>
          <w:spacing w:val="20"/>
        </w:rPr>
        <w:t xml:space="preserve"> </w:t>
      </w:r>
      <w:r>
        <w:rPr>
          <w:rFonts w:ascii="Book Antiqua" w:hAnsi="Book Antiqua" w:cs="Book Antiqua"/>
          <w:spacing w:val="-1"/>
        </w:rPr>
        <w:t>opening</w:t>
      </w:r>
      <w:r>
        <w:rPr>
          <w:rFonts w:ascii="Book Antiqua" w:hAnsi="Book Antiqua" w:cs="Book Antiqua"/>
        </w:rPr>
        <w:t>,</w:t>
      </w:r>
      <w:r>
        <w:rPr>
          <w:rFonts w:ascii="Book Antiqua" w:hAnsi="Book Antiqua" w:cs="Book Antiqua"/>
          <w:spacing w:val="21"/>
        </w:rPr>
        <w:t xml:space="preserve"> </w:t>
      </w:r>
      <w:r>
        <w:rPr>
          <w:rFonts w:ascii="Book Antiqua" w:hAnsi="Book Antiqua" w:cs="Book Antiqua"/>
          <w:spacing w:val="-1"/>
        </w:rPr>
        <w:t>and</w:t>
      </w:r>
      <w:r>
        <w:rPr>
          <w:rFonts w:ascii="Book Antiqua" w:hAnsi="Book Antiqua" w:cs="Book Antiqua"/>
          <w:spacing w:val="-1"/>
          <w:w w:val="99"/>
        </w:rPr>
        <w:t xml:space="preserve"> </w:t>
      </w:r>
      <w:r>
        <w:rPr>
          <w:rFonts w:ascii="Book Antiqua" w:hAnsi="Book Antiqua" w:cs="Book Antiqua"/>
        </w:rPr>
        <w:t>evaluation</w:t>
      </w:r>
      <w:r>
        <w:rPr>
          <w:rFonts w:ascii="Book Antiqua" w:hAnsi="Book Antiqua" w:cs="Book Antiqua"/>
          <w:spacing w:val="4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5"/>
        </w:rPr>
        <w:t xml:space="preserve"> </w:t>
      </w:r>
      <w:r>
        <w:rPr>
          <w:rFonts w:ascii="Book Antiqua" w:hAnsi="Book Antiqua" w:cs="Book Antiqua"/>
        </w:rPr>
        <w:t>Bids</w:t>
      </w:r>
      <w:r>
        <w:rPr>
          <w:rFonts w:ascii="Book Antiqua" w:hAnsi="Book Antiqua" w:cs="Book Antiqua"/>
          <w:spacing w:val="5"/>
        </w:rPr>
        <w:t xml:space="preserve"> </w:t>
      </w:r>
      <w:r>
        <w:rPr>
          <w:rFonts w:ascii="Book Antiqua" w:hAnsi="Book Antiqua" w:cs="Book Antiqua"/>
        </w:rPr>
        <w:t>and</w:t>
      </w:r>
      <w:r>
        <w:rPr>
          <w:rFonts w:ascii="Book Antiqua" w:hAnsi="Book Antiqua" w:cs="Book Antiqua"/>
          <w:spacing w:val="5"/>
        </w:rPr>
        <w:t xml:space="preserve"> </w:t>
      </w:r>
      <w:r>
        <w:rPr>
          <w:rFonts w:ascii="Book Antiqua" w:hAnsi="Book Antiqua" w:cs="Book Antiqua"/>
        </w:rPr>
        <w:t>on</w:t>
      </w:r>
      <w:r>
        <w:rPr>
          <w:rFonts w:ascii="Book Antiqua" w:hAnsi="Book Antiqua" w:cs="Book Antiqua"/>
          <w:spacing w:val="4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5"/>
        </w:rPr>
        <w:t xml:space="preserve"> </w:t>
      </w:r>
      <w:r>
        <w:rPr>
          <w:rFonts w:ascii="Book Antiqua" w:hAnsi="Book Antiqua" w:cs="Book Antiqua"/>
        </w:rPr>
        <w:t>a</w:t>
      </w:r>
      <w:r>
        <w:rPr>
          <w:rFonts w:ascii="Book Antiqua" w:hAnsi="Book Antiqua" w:cs="Book Antiqua"/>
          <w:spacing w:val="1"/>
        </w:rPr>
        <w:t>w</w:t>
      </w:r>
      <w:r>
        <w:rPr>
          <w:rFonts w:ascii="Book Antiqua" w:hAnsi="Book Antiqua" w:cs="Book Antiqua"/>
        </w:rPr>
        <w:t>ard</w:t>
      </w:r>
      <w:r>
        <w:rPr>
          <w:rFonts w:ascii="Book Antiqua" w:hAnsi="Book Antiqua" w:cs="Book Antiqua"/>
          <w:spacing w:val="5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5"/>
        </w:rPr>
        <w:t xml:space="preserve"> </w:t>
      </w:r>
      <w:r>
        <w:rPr>
          <w:rFonts w:ascii="Book Antiqua" w:hAnsi="Book Antiqua" w:cs="Book Antiqua"/>
        </w:rPr>
        <w:t>Contracts.</w:t>
      </w:r>
      <w:r>
        <w:rPr>
          <w:rFonts w:ascii="Book Antiqua" w:hAnsi="Book Antiqua" w:cs="Book Antiqua"/>
          <w:spacing w:val="3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>This</w:t>
      </w:r>
      <w:r>
        <w:rPr>
          <w:rFonts w:ascii="Book Antiqua" w:hAnsi="Book Antiqua" w:cs="Book Antiqua"/>
          <w:b/>
          <w:bCs/>
          <w:i/>
          <w:iCs/>
          <w:spacing w:val="5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>Section</w:t>
      </w:r>
      <w:r>
        <w:rPr>
          <w:rFonts w:ascii="Book Antiqua" w:hAnsi="Book Antiqua" w:cs="Book Antiqua"/>
          <w:b/>
          <w:bCs/>
          <w:i/>
          <w:iCs/>
          <w:spacing w:val="5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>contains provisions</w:t>
      </w:r>
      <w:r>
        <w:rPr>
          <w:rFonts w:ascii="Book Antiqua" w:hAnsi="Book Antiqua" w:cs="Book Antiqua"/>
          <w:b/>
          <w:bCs/>
          <w:i/>
          <w:iCs/>
          <w:spacing w:val="-2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>that</w:t>
      </w:r>
      <w:r>
        <w:rPr>
          <w:rFonts w:ascii="Book Antiqua" w:hAnsi="Book Antiqua" w:cs="Book Antiqua"/>
          <w:b/>
          <w:bCs/>
          <w:i/>
          <w:iCs/>
          <w:spacing w:val="-1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>are to</w:t>
      </w:r>
      <w:r>
        <w:rPr>
          <w:rFonts w:ascii="Book Antiqua" w:hAnsi="Book Antiqua" w:cs="Book Antiqua"/>
          <w:b/>
          <w:bCs/>
          <w:i/>
          <w:iCs/>
          <w:spacing w:val="-2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>be used</w:t>
      </w:r>
      <w:r>
        <w:rPr>
          <w:rFonts w:ascii="Book Antiqua" w:hAnsi="Book Antiqua" w:cs="Book Antiqua"/>
          <w:b/>
          <w:bCs/>
          <w:i/>
          <w:iCs/>
          <w:spacing w:val="-1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>without</w:t>
      </w:r>
      <w:r>
        <w:rPr>
          <w:rFonts w:ascii="Book Antiqua" w:hAnsi="Book Antiqua" w:cs="Book Antiqua"/>
          <w:b/>
          <w:bCs/>
          <w:i/>
          <w:iCs/>
          <w:spacing w:val="-1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>modifications.</w:t>
      </w:r>
    </w:p>
    <w:p w:rsidR="0044354C" w:rsidRDefault="0044354C">
      <w:pPr>
        <w:kinsoku w:val="0"/>
        <w:overflowPunct w:val="0"/>
        <w:spacing w:before="9" w:line="110" w:lineRule="exact"/>
        <w:rPr>
          <w:sz w:val="11"/>
          <w:szCs w:val="11"/>
        </w:rPr>
      </w:pPr>
    </w:p>
    <w:p w:rsidR="0044354C" w:rsidRDefault="0044354C">
      <w:pPr>
        <w:pStyle w:val="Heading6"/>
        <w:tabs>
          <w:tab w:val="left" w:pos="1577"/>
        </w:tabs>
        <w:kinsoku w:val="0"/>
        <w:overflowPunct w:val="0"/>
        <w:ind w:left="138"/>
        <w:rPr>
          <w:b w:val="0"/>
          <w:bCs w:val="0"/>
        </w:rPr>
      </w:pPr>
      <w:r>
        <w:t>Section</w:t>
      </w:r>
      <w:r>
        <w:rPr>
          <w:spacing w:val="-2"/>
        </w:rPr>
        <w:t xml:space="preserve"> </w:t>
      </w:r>
      <w:r>
        <w:t>II</w:t>
      </w:r>
      <w:r>
        <w:rPr>
          <w:spacing w:val="-2"/>
        </w:rPr>
        <w:t>I</w:t>
      </w:r>
      <w:r>
        <w:t>-</w:t>
      </w:r>
      <w:r>
        <w:tab/>
        <w:t>Bid</w:t>
      </w:r>
      <w:r>
        <w:rPr>
          <w:spacing w:val="-6"/>
        </w:rPr>
        <w:t xml:space="preserve"> </w:t>
      </w:r>
      <w:r>
        <w:t>Data</w:t>
      </w:r>
      <w:r>
        <w:rPr>
          <w:spacing w:val="-5"/>
        </w:rPr>
        <w:t xml:space="preserve"> </w:t>
      </w:r>
      <w:r>
        <w:t>Sheet</w:t>
      </w:r>
      <w:r>
        <w:rPr>
          <w:spacing w:val="-6"/>
        </w:rPr>
        <w:t xml:space="preserve"> </w:t>
      </w:r>
      <w:r>
        <w:t>(BDS)</w:t>
      </w:r>
    </w:p>
    <w:p w:rsidR="0044354C" w:rsidRDefault="0044354C">
      <w:pPr>
        <w:kinsoku w:val="0"/>
        <w:overflowPunct w:val="0"/>
        <w:spacing w:before="9" w:line="110" w:lineRule="exact"/>
        <w:rPr>
          <w:sz w:val="11"/>
          <w:szCs w:val="11"/>
        </w:rPr>
      </w:pPr>
    </w:p>
    <w:p w:rsidR="0044354C" w:rsidRDefault="0044354C">
      <w:pPr>
        <w:pStyle w:val="BodyText"/>
        <w:kinsoku w:val="0"/>
        <w:overflowPunct w:val="0"/>
        <w:ind w:left="1578" w:right="351"/>
        <w:jc w:val="both"/>
      </w:pPr>
      <w:r>
        <w:rPr>
          <w:spacing w:val="-1"/>
        </w:rPr>
        <w:t>Thi</w:t>
      </w:r>
      <w:r>
        <w:t>s</w:t>
      </w:r>
      <w:r>
        <w:rPr>
          <w:spacing w:val="58"/>
        </w:rPr>
        <w:t xml:space="preserve"> </w:t>
      </w:r>
      <w:r>
        <w:rPr>
          <w:spacing w:val="-1"/>
        </w:rPr>
        <w:t>Sectio</w:t>
      </w:r>
      <w:r>
        <w:t>n</w:t>
      </w:r>
      <w:r>
        <w:rPr>
          <w:spacing w:val="59"/>
        </w:rPr>
        <w:t xml:space="preserve"> </w:t>
      </w:r>
      <w:r>
        <w:rPr>
          <w:spacing w:val="-1"/>
        </w:rPr>
        <w:t>include</w:t>
      </w:r>
      <w:r>
        <w:t>s</w:t>
      </w:r>
      <w:r>
        <w:rPr>
          <w:spacing w:val="58"/>
        </w:rPr>
        <w:t xml:space="preserve"> </w:t>
      </w:r>
      <w:r>
        <w:rPr>
          <w:spacing w:val="-1"/>
        </w:rPr>
        <w:t>provision</w:t>
      </w:r>
      <w:r>
        <w:t>s</w:t>
      </w:r>
      <w:r>
        <w:rPr>
          <w:spacing w:val="59"/>
        </w:rPr>
        <w:t xml:space="preserve"> </w:t>
      </w:r>
      <w:r>
        <w:rPr>
          <w:spacing w:val="-1"/>
        </w:rPr>
        <w:t>specifi</w:t>
      </w:r>
      <w:r>
        <w:t>c</w:t>
      </w:r>
      <w:r>
        <w:rPr>
          <w:spacing w:val="5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9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ro</w:t>
      </w:r>
      <w:r>
        <w:t>c</w:t>
      </w:r>
      <w:r>
        <w:rPr>
          <w:spacing w:val="-1"/>
        </w:rPr>
        <w:t>uremen</w:t>
      </w:r>
      <w:r>
        <w:t>t</w:t>
      </w:r>
      <w:r>
        <w:rPr>
          <w:spacing w:val="58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59"/>
        </w:rPr>
        <w:t xml:space="preserve"> </w:t>
      </w:r>
      <w:r>
        <w:rPr>
          <w:spacing w:val="-1"/>
        </w:rPr>
        <w:t xml:space="preserve">to </w:t>
      </w:r>
      <w:r>
        <w:t>supplement</w:t>
      </w:r>
      <w:r>
        <w:rPr>
          <w:spacing w:val="13"/>
        </w:rPr>
        <w:t xml:space="preserve"> </w:t>
      </w:r>
      <w:r>
        <w:t>Section-II,</w:t>
      </w:r>
      <w:r>
        <w:rPr>
          <w:spacing w:val="13"/>
        </w:rPr>
        <w:t xml:space="preserve"> </w:t>
      </w:r>
      <w:r>
        <w:t>Instructions</w:t>
      </w:r>
      <w:r>
        <w:rPr>
          <w:spacing w:val="1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4"/>
        </w:rPr>
        <w:t xml:space="preserve"> </w:t>
      </w:r>
      <w:r>
        <w:rPr>
          <w:spacing w:val="-1"/>
        </w:rPr>
        <w:t>Bidders</w:t>
      </w:r>
      <w:r>
        <w:t>.</w:t>
      </w:r>
      <w:r>
        <w:rPr>
          <w:spacing w:val="13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13"/>
        </w:rPr>
        <w:t xml:space="preserve"> </w:t>
      </w:r>
      <w:r>
        <w:rPr>
          <w:spacing w:val="-1"/>
        </w:rPr>
        <w:t>sectio</w:t>
      </w:r>
      <w:r>
        <w:t>n</w:t>
      </w:r>
      <w:r>
        <w:rPr>
          <w:spacing w:val="13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14"/>
        </w:rPr>
        <w:t xml:space="preserve"> </w:t>
      </w:r>
      <w:r>
        <w:rPr>
          <w:spacing w:val="-1"/>
        </w:rPr>
        <w:t xml:space="preserve">be </w:t>
      </w:r>
      <w:r>
        <w:t>customized</w:t>
      </w:r>
      <w:r>
        <w:rPr>
          <w:spacing w:val="31"/>
        </w:rPr>
        <w:t xml:space="preserve"> </w:t>
      </w:r>
      <w:r>
        <w:t>where</w:t>
      </w:r>
      <w:r>
        <w:rPr>
          <w:spacing w:val="32"/>
        </w:rPr>
        <w:t xml:space="preserve"> </w:t>
      </w:r>
      <w:r>
        <w:t>option</w:t>
      </w:r>
      <w:r>
        <w:rPr>
          <w:spacing w:val="33"/>
        </w:rPr>
        <w:t xml:space="preserve"> </w:t>
      </w:r>
      <w:r>
        <w:t>is</w:t>
      </w:r>
      <w:r>
        <w:rPr>
          <w:spacing w:val="32"/>
        </w:rPr>
        <w:t xml:space="preserve"> </w:t>
      </w:r>
      <w:r>
        <w:t>av</w:t>
      </w:r>
      <w:r>
        <w:rPr>
          <w:spacing w:val="-1"/>
        </w:rPr>
        <w:t>ailable</w:t>
      </w:r>
      <w:r>
        <w:t>,</w:t>
      </w:r>
      <w:r>
        <w:rPr>
          <w:spacing w:val="3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1"/>
        </w:rPr>
        <w:t xml:space="preserve"> </w:t>
      </w:r>
      <w:r>
        <w:rPr>
          <w:spacing w:val="-1"/>
        </w:rPr>
        <w:t>acco</w:t>
      </w:r>
      <w:r>
        <w:rPr>
          <w:spacing w:val="1"/>
        </w:rPr>
        <w:t>r</w:t>
      </w:r>
      <w:r>
        <w:rPr>
          <w:spacing w:val="-1"/>
        </w:rPr>
        <w:t>danc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32"/>
        </w:rPr>
        <w:t xml:space="preserve"> </w:t>
      </w:r>
      <w:r>
        <w:rPr>
          <w:spacing w:val="-1"/>
        </w:rPr>
        <w:t>the requirement</w:t>
      </w:r>
      <w:r>
        <w:t>s</w:t>
      </w:r>
      <w:r>
        <w:rPr>
          <w:spacing w:val="-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-5"/>
        </w:rPr>
        <w:t xml:space="preserve"> </w:t>
      </w:r>
      <w:r>
        <w:rPr>
          <w:spacing w:val="-1"/>
        </w:rPr>
        <w:t>Agency.</w:t>
      </w:r>
    </w:p>
    <w:p w:rsidR="0044354C" w:rsidRDefault="0044354C">
      <w:pPr>
        <w:kinsoku w:val="0"/>
        <w:overflowPunct w:val="0"/>
        <w:spacing w:before="1" w:line="120" w:lineRule="exact"/>
        <w:rPr>
          <w:sz w:val="12"/>
          <w:szCs w:val="12"/>
        </w:rPr>
      </w:pPr>
    </w:p>
    <w:p w:rsidR="0044354C" w:rsidRDefault="0044354C">
      <w:pPr>
        <w:pStyle w:val="Heading6"/>
        <w:kinsoku w:val="0"/>
        <w:overflowPunct w:val="0"/>
        <w:ind w:left="138"/>
        <w:rPr>
          <w:b w:val="0"/>
          <w:bCs w:val="0"/>
        </w:rPr>
      </w:pPr>
      <w:r>
        <w:t>Section</w:t>
      </w:r>
      <w:r>
        <w:rPr>
          <w:spacing w:val="-6"/>
        </w:rPr>
        <w:t xml:space="preserve"> </w:t>
      </w:r>
      <w:r>
        <w:t>IV</w:t>
      </w:r>
      <w:r>
        <w:rPr>
          <w:spacing w:val="-6"/>
        </w:rPr>
        <w:t xml:space="preserve"> </w:t>
      </w:r>
      <w:r>
        <w:t xml:space="preserve">- </w:t>
      </w:r>
      <w:r>
        <w:rPr>
          <w:spacing w:val="13"/>
        </w:rPr>
        <w:t xml:space="preserve"> </w:t>
      </w:r>
      <w:r>
        <w:t>Eligible</w:t>
      </w:r>
      <w:r>
        <w:rPr>
          <w:spacing w:val="-6"/>
        </w:rPr>
        <w:t xml:space="preserve"> </w:t>
      </w:r>
      <w:r>
        <w:rPr>
          <w:spacing w:val="-2"/>
        </w:rPr>
        <w:t>C</w:t>
      </w:r>
      <w:r>
        <w:rPr>
          <w:spacing w:val="-1"/>
        </w:rPr>
        <w:t>o</w:t>
      </w:r>
      <w:r>
        <w:t>untries</w:t>
      </w:r>
    </w:p>
    <w:p w:rsidR="0044354C" w:rsidRDefault="0044354C">
      <w:pPr>
        <w:kinsoku w:val="0"/>
        <w:overflowPunct w:val="0"/>
        <w:spacing w:before="9" w:line="110" w:lineRule="exact"/>
        <w:rPr>
          <w:sz w:val="11"/>
          <w:szCs w:val="11"/>
        </w:rPr>
      </w:pPr>
    </w:p>
    <w:p w:rsidR="0044354C" w:rsidRDefault="0044354C">
      <w:pPr>
        <w:pStyle w:val="BodyText"/>
        <w:kinsoku w:val="0"/>
        <w:overflowPunct w:val="0"/>
        <w:ind w:left="1578" w:right="1462"/>
        <w:jc w:val="both"/>
      </w:pPr>
      <w:r>
        <w:rPr>
          <w:spacing w:val="-1"/>
        </w:rPr>
        <w:t>Thi</w:t>
      </w:r>
      <w:r>
        <w:t>s</w:t>
      </w:r>
      <w:r>
        <w:rPr>
          <w:spacing w:val="-8"/>
        </w:rPr>
        <w:t xml:space="preserve"> </w:t>
      </w:r>
      <w:r>
        <w:rPr>
          <w:spacing w:val="-1"/>
        </w:rPr>
        <w:t>Sectio</w:t>
      </w:r>
      <w:r>
        <w:t>n</w:t>
      </w:r>
      <w:r>
        <w:rPr>
          <w:spacing w:val="-7"/>
        </w:rPr>
        <w:t xml:space="preserve"> </w:t>
      </w:r>
      <w:r>
        <w:rPr>
          <w:spacing w:val="-1"/>
        </w:rPr>
        <w:t>contain</w:t>
      </w:r>
      <w:r>
        <w:t>s</w:t>
      </w:r>
      <w:r>
        <w:rPr>
          <w:spacing w:val="-7"/>
        </w:rPr>
        <w:t xml:space="preserve"> </w:t>
      </w:r>
      <w:r>
        <w:rPr>
          <w:spacing w:val="-1"/>
        </w:rPr>
        <w:t>informati</w:t>
      </w:r>
      <w:r>
        <w:t>on</w:t>
      </w:r>
      <w:r>
        <w:rPr>
          <w:spacing w:val="-7"/>
        </w:rPr>
        <w:t xml:space="preserve"> </w:t>
      </w:r>
      <w:r>
        <w:t>regarding</w:t>
      </w:r>
      <w:r>
        <w:rPr>
          <w:spacing w:val="-7"/>
        </w:rPr>
        <w:t xml:space="preserve"> </w:t>
      </w:r>
      <w:r>
        <w:t>eligible</w:t>
      </w:r>
      <w:r>
        <w:rPr>
          <w:spacing w:val="-7"/>
        </w:rPr>
        <w:t xml:space="preserve"> </w:t>
      </w:r>
      <w:r>
        <w:t>countries.</w:t>
      </w:r>
    </w:p>
    <w:p w:rsidR="0044354C" w:rsidRDefault="0044354C">
      <w:pPr>
        <w:kinsoku w:val="0"/>
        <w:overflowPunct w:val="0"/>
        <w:spacing w:before="1" w:line="120" w:lineRule="exact"/>
        <w:rPr>
          <w:sz w:val="12"/>
          <w:szCs w:val="12"/>
        </w:rPr>
      </w:pPr>
    </w:p>
    <w:p w:rsidR="0044354C" w:rsidRDefault="0044354C">
      <w:pPr>
        <w:pStyle w:val="Heading6"/>
        <w:kinsoku w:val="0"/>
        <w:overflowPunct w:val="0"/>
        <w:ind w:left="138"/>
        <w:rPr>
          <w:b w:val="0"/>
          <w:bCs w:val="0"/>
        </w:rPr>
      </w:pPr>
      <w:r>
        <w:t>Section</w:t>
      </w:r>
      <w:r>
        <w:rPr>
          <w:spacing w:val="-7"/>
        </w:rPr>
        <w:t xml:space="preserve"> </w:t>
      </w:r>
      <w:r>
        <w:t>V</w:t>
      </w:r>
      <w:r>
        <w:rPr>
          <w:spacing w:val="-7"/>
        </w:rPr>
        <w:t xml:space="preserve"> </w:t>
      </w:r>
      <w:r>
        <w:t xml:space="preserve">- </w:t>
      </w:r>
      <w:r>
        <w:rPr>
          <w:spacing w:val="39"/>
        </w:rPr>
        <w:t xml:space="preserve"> </w:t>
      </w:r>
      <w:r>
        <w:t>Technical</w:t>
      </w:r>
      <w:r>
        <w:rPr>
          <w:spacing w:val="-7"/>
        </w:rPr>
        <w:t xml:space="preserve"> </w:t>
      </w:r>
      <w:r>
        <w:t>Specifications,</w:t>
      </w:r>
      <w:r>
        <w:rPr>
          <w:spacing w:val="-7"/>
        </w:rPr>
        <w:t xml:space="preserve"> </w:t>
      </w:r>
      <w:r>
        <w:t>Schedule</w:t>
      </w:r>
      <w:r>
        <w:rPr>
          <w:spacing w:val="-7"/>
        </w:rPr>
        <w:t xml:space="preserve"> </w:t>
      </w:r>
      <w:r>
        <w:t>of</w:t>
      </w:r>
      <w:r>
        <w:rPr>
          <w:spacing w:val="-8"/>
        </w:rPr>
        <w:t xml:space="preserve"> </w:t>
      </w:r>
      <w:r>
        <w:t>Requirements</w:t>
      </w:r>
    </w:p>
    <w:p w:rsidR="0044354C" w:rsidRDefault="0044354C">
      <w:pPr>
        <w:kinsoku w:val="0"/>
        <w:overflowPunct w:val="0"/>
        <w:spacing w:before="9" w:line="110" w:lineRule="exact"/>
        <w:rPr>
          <w:sz w:val="11"/>
          <w:szCs w:val="11"/>
        </w:rPr>
      </w:pPr>
    </w:p>
    <w:p w:rsidR="0044354C" w:rsidRDefault="0044354C">
      <w:pPr>
        <w:pStyle w:val="BodyText"/>
        <w:kinsoku w:val="0"/>
        <w:overflowPunct w:val="0"/>
        <w:ind w:left="1556" w:right="350"/>
        <w:jc w:val="both"/>
      </w:pPr>
      <w:r>
        <w:rPr>
          <w:spacing w:val="-1"/>
        </w:rPr>
        <w:t>Thi</w:t>
      </w:r>
      <w:r>
        <w:t>s</w:t>
      </w:r>
      <w:r>
        <w:rPr>
          <w:spacing w:val="44"/>
        </w:rPr>
        <w:t xml:space="preserve"> </w:t>
      </w:r>
      <w:r>
        <w:rPr>
          <w:spacing w:val="-1"/>
        </w:rPr>
        <w:t>Sectio</w:t>
      </w:r>
      <w:r>
        <w:t>n</w:t>
      </w:r>
      <w:r>
        <w:rPr>
          <w:spacing w:val="44"/>
        </w:rPr>
        <w:t xml:space="preserve"> </w:t>
      </w:r>
      <w:r>
        <w:rPr>
          <w:spacing w:val="-1"/>
        </w:rPr>
        <w:t>include</w:t>
      </w:r>
      <w:r>
        <w:t>s</w:t>
      </w:r>
      <w:r>
        <w:rPr>
          <w:spacing w:val="4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4"/>
        </w:rPr>
        <w:t xml:space="preserve"> </w:t>
      </w:r>
      <w:r>
        <w:rPr>
          <w:spacing w:val="-1"/>
        </w:rPr>
        <w:t>detail</w:t>
      </w:r>
      <w:r>
        <w:t>s</w:t>
      </w:r>
      <w:r>
        <w:rPr>
          <w:spacing w:val="4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4"/>
        </w:rPr>
        <w:t xml:space="preserve"> </w:t>
      </w:r>
      <w:r>
        <w:rPr>
          <w:spacing w:val="-1"/>
        </w:rPr>
        <w:t>specification</w:t>
      </w:r>
      <w:r>
        <w:t>s</w:t>
      </w:r>
      <w:r>
        <w:rPr>
          <w:spacing w:val="45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4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5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4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5"/>
        </w:rPr>
        <w:t xml:space="preserve"> </w:t>
      </w:r>
      <w:r>
        <w:rPr>
          <w:spacing w:val="-1"/>
        </w:rPr>
        <w:t xml:space="preserve">be </w:t>
      </w:r>
      <w:r>
        <w:t>procured</w:t>
      </w:r>
      <w:r>
        <w:rPr>
          <w:spacing w:val="-11"/>
        </w:rPr>
        <w:t xml:space="preserve"> </w:t>
      </w:r>
      <w:r>
        <w:t>and</w:t>
      </w:r>
      <w:r>
        <w:rPr>
          <w:spacing w:val="-10"/>
        </w:rPr>
        <w:t xml:space="preserve"> </w:t>
      </w:r>
      <w:r>
        <w:t>schedule</w:t>
      </w:r>
      <w:r>
        <w:rPr>
          <w:spacing w:val="-10"/>
        </w:rPr>
        <w:t xml:space="preserve"> </w:t>
      </w:r>
      <w:r>
        <w:t>of</w:t>
      </w:r>
      <w:r>
        <w:rPr>
          <w:spacing w:val="-10"/>
        </w:rPr>
        <w:t xml:space="preserve"> </w:t>
      </w:r>
      <w:r>
        <w:t>requirements.</w:t>
      </w:r>
    </w:p>
    <w:p w:rsidR="0044354C" w:rsidRDefault="0044354C">
      <w:pPr>
        <w:kinsoku w:val="0"/>
        <w:overflowPunct w:val="0"/>
        <w:spacing w:before="10" w:line="110" w:lineRule="exact"/>
        <w:rPr>
          <w:sz w:val="11"/>
          <w:szCs w:val="11"/>
        </w:rPr>
      </w:pPr>
    </w:p>
    <w:p w:rsidR="0044354C" w:rsidRDefault="0044354C">
      <w:pPr>
        <w:pStyle w:val="Heading6"/>
        <w:kinsoku w:val="0"/>
        <w:overflowPunct w:val="0"/>
        <w:ind w:left="138"/>
        <w:rPr>
          <w:b w:val="0"/>
          <w:bCs w:val="0"/>
        </w:rPr>
      </w:pPr>
      <w:r>
        <w:t>Section</w:t>
      </w:r>
      <w:r>
        <w:rPr>
          <w:spacing w:val="-5"/>
        </w:rPr>
        <w:t xml:space="preserve"> </w:t>
      </w:r>
      <w:r>
        <w:t>VI</w:t>
      </w:r>
      <w:r>
        <w:rPr>
          <w:spacing w:val="-5"/>
        </w:rPr>
        <w:t xml:space="preserve"> </w:t>
      </w:r>
      <w:r>
        <w:t xml:space="preserve">- </w:t>
      </w:r>
      <w:r>
        <w:rPr>
          <w:spacing w:val="16"/>
        </w:rPr>
        <w:t xml:space="preserve"> </w:t>
      </w:r>
      <w:r>
        <w:t>Standard</w:t>
      </w:r>
      <w:r>
        <w:rPr>
          <w:spacing w:val="-4"/>
        </w:rPr>
        <w:t xml:space="preserve"> </w:t>
      </w:r>
      <w:r>
        <w:t>Forms</w:t>
      </w:r>
    </w:p>
    <w:p w:rsidR="0044354C" w:rsidRDefault="0044354C">
      <w:pPr>
        <w:kinsoku w:val="0"/>
        <w:overflowPunct w:val="0"/>
        <w:spacing w:before="9" w:line="110" w:lineRule="exact"/>
        <w:rPr>
          <w:sz w:val="11"/>
          <w:szCs w:val="11"/>
        </w:rPr>
      </w:pPr>
    </w:p>
    <w:p w:rsidR="0044354C" w:rsidRDefault="0044354C">
      <w:pPr>
        <w:pStyle w:val="BodyText"/>
        <w:kinsoku w:val="0"/>
        <w:overflowPunct w:val="0"/>
        <w:ind w:left="1578" w:right="349"/>
        <w:jc w:val="both"/>
      </w:pPr>
      <w:r>
        <w:rPr>
          <w:spacing w:val="-1"/>
        </w:rPr>
        <w:t>Thi</w:t>
      </w:r>
      <w:r>
        <w:t>s</w:t>
      </w:r>
      <w:r>
        <w:rPr>
          <w:spacing w:val="21"/>
        </w:rPr>
        <w:t xml:space="preserve"> </w:t>
      </w:r>
      <w:r>
        <w:rPr>
          <w:spacing w:val="-1"/>
        </w:rPr>
        <w:t>Sectio</w:t>
      </w:r>
      <w:r>
        <w:t>n</w:t>
      </w:r>
      <w:r>
        <w:rPr>
          <w:spacing w:val="22"/>
        </w:rPr>
        <w:t xml:space="preserve"> </w:t>
      </w:r>
      <w:r>
        <w:rPr>
          <w:spacing w:val="-1"/>
        </w:rPr>
        <w:t>include</w:t>
      </w:r>
      <w:r>
        <w:t>s</w:t>
      </w:r>
      <w:r>
        <w:rPr>
          <w:spacing w:val="2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standa</w:t>
      </w:r>
      <w:r>
        <w:rPr>
          <w:spacing w:val="1"/>
        </w:rPr>
        <w:t>r</w:t>
      </w:r>
      <w:r>
        <w:t>d</w:t>
      </w:r>
      <w:r>
        <w:rPr>
          <w:spacing w:val="21"/>
        </w:rPr>
        <w:t xml:space="preserve"> </w:t>
      </w:r>
      <w:r>
        <w:t>forms</w:t>
      </w:r>
      <w:r>
        <w:rPr>
          <w:spacing w:val="22"/>
        </w:rPr>
        <w:t xml:space="preserve"> </w:t>
      </w:r>
      <w:r>
        <w:t>f</w:t>
      </w:r>
      <w:r>
        <w:rPr>
          <w:spacing w:val="-2"/>
        </w:rPr>
        <w:t>o</w:t>
      </w:r>
      <w:r>
        <w:t>r</w:t>
      </w:r>
      <w:r>
        <w:rPr>
          <w:spacing w:val="21"/>
        </w:rPr>
        <w:t xml:space="preserve"> </w:t>
      </w:r>
      <w:r>
        <w:t>the</w:t>
      </w:r>
      <w:r>
        <w:rPr>
          <w:spacing w:val="22"/>
        </w:rPr>
        <w:t xml:space="preserve"> </w:t>
      </w:r>
      <w:r>
        <w:t>Bid</w:t>
      </w:r>
      <w:r>
        <w:rPr>
          <w:spacing w:val="21"/>
        </w:rPr>
        <w:t xml:space="preserve"> </w:t>
      </w:r>
      <w:r>
        <w:t>Submission,</w:t>
      </w:r>
      <w:r>
        <w:rPr>
          <w:spacing w:val="21"/>
        </w:rPr>
        <w:t xml:space="preserve"> </w:t>
      </w:r>
      <w:r>
        <w:t>Price</w:t>
      </w:r>
      <w:r>
        <w:rPr>
          <w:w w:val="99"/>
        </w:rPr>
        <w:t xml:space="preserve"> </w:t>
      </w:r>
      <w:r>
        <w:t>Schedules,</w:t>
      </w:r>
      <w:r>
        <w:rPr>
          <w:spacing w:val="29"/>
        </w:rPr>
        <w:t xml:space="preserve"> </w:t>
      </w:r>
      <w:r>
        <w:t>and</w:t>
      </w:r>
      <w:r>
        <w:rPr>
          <w:spacing w:val="30"/>
        </w:rPr>
        <w:t xml:space="preserve"> </w:t>
      </w:r>
      <w:r>
        <w:t>Bid</w:t>
      </w:r>
      <w:r>
        <w:rPr>
          <w:spacing w:val="30"/>
        </w:rPr>
        <w:t xml:space="preserve"> </w:t>
      </w:r>
      <w:r>
        <w:t>S</w:t>
      </w:r>
      <w:r>
        <w:rPr>
          <w:spacing w:val="1"/>
        </w:rPr>
        <w:t>e</w:t>
      </w:r>
      <w:r>
        <w:t>curity</w:t>
      </w:r>
      <w:r>
        <w:rPr>
          <w:spacing w:val="30"/>
        </w:rPr>
        <w:t xml:space="preserve"> </w:t>
      </w:r>
      <w:r>
        <w:t>etc.</w:t>
      </w:r>
      <w:r>
        <w:rPr>
          <w:spacing w:val="30"/>
        </w:rPr>
        <w:t xml:space="preserve"> </w:t>
      </w:r>
      <w:r>
        <w:t>T</w:t>
      </w:r>
      <w:r>
        <w:rPr>
          <w:spacing w:val="-1"/>
        </w:rPr>
        <w:t>h</w:t>
      </w:r>
      <w:r>
        <w:t>ese</w:t>
      </w:r>
      <w:r>
        <w:rPr>
          <w:spacing w:val="30"/>
        </w:rPr>
        <w:t xml:space="preserve"> </w:t>
      </w:r>
      <w:r>
        <w:t>forms</w:t>
      </w:r>
      <w:r>
        <w:rPr>
          <w:spacing w:val="31"/>
        </w:rPr>
        <w:t xml:space="preserve"> </w:t>
      </w:r>
      <w:r>
        <w:t>are</w:t>
      </w:r>
      <w:r>
        <w:rPr>
          <w:spacing w:val="30"/>
        </w:rPr>
        <w:t xml:space="preserve"> </w:t>
      </w:r>
      <w:r>
        <w:t>to</w:t>
      </w:r>
      <w:r>
        <w:rPr>
          <w:spacing w:val="30"/>
        </w:rPr>
        <w:t xml:space="preserve"> </w:t>
      </w:r>
      <w:r>
        <w:t>be</w:t>
      </w:r>
      <w:r>
        <w:rPr>
          <w:spacing w:val="29"/>
        </w:rPr>
        <w:t xml:space="preserve"> </w:t>
      </w:r>
      <w:r>
        <w:t>comple</w:t>
      </w:r>
      <w:r>
        <w:rPr>
          <w:spacing w:val="-2"/>
        </w:rPr>
        <w:t>t</w:t>
      </w:r>
      <w:r>
        <w:t>ed</w:t>
      </w:r>
      <w:r>
        <w:rPr>
          <w:spacing w:val="30"/>
        </w:rPr>
        <w:t xml:space="preserve"> </w:t>
      </w:r>
      <w:r>
        <w:t>and</w:t>
      </w:r>
      <w:r>
        <w:rPr>
          <w:w w:val="99"/>
        </w:rPr>
        <w:t xml:space="preserve"> </w:t>
      </w:r>
      <w:r>
        <w:t>submitted</w:t>
      </w:r>
      <w:r>
        <w:rPr>
          <w:spacing w:val="-3"/>
        </w:rPr>
        <w:t xml:space="preserve"> </w:t>
      </w:r>
      <w:r>
        <w:t>by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Bidder</w:t>
      </w:r>
      <w:r>
        <w:rPr>
          <w:spacing w:val="-2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part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its</w:t>
      </w:r>
      <w:r>
        <w:rPr>
          <w:spacing w:val="-3"/>
        </w:rPr>
        <w:t xml:space="preserve"> </w:t>
      </w:r>
      <w:r>
        <w:t>Bid.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20" w:line="260" w:lineRule="exact"/>
        <w:rPr>
          <w:sz w:val="26"/>
          <w:szCs w:val="26"/>
        </w:rPr>
      </w:pPr>
    </w:p>
    <w:p w:rsidR="0044354C" w:rsidRDefault="0044354C">
      <w:pPr>
        <w:pStyle w:val="Heading6"/>
        <w:kinsoku w:val="0"/>
        <w:overflowPunct w:val="0"/>
        <w:ind w:left="138"/>
        <w:rPr>
          <w:b w:val="0"/>
          <w:bCs w:val="0"/>
        </w:rPr>
      </w:pPr>
      <w:r>
        <w:t>PART-B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CONDIT</w:t>
      </w:r>
      <w:r>
        <w:rPr>
          <w:spacing w:val="-2"/>
        </w:rPr>
        <w:t>I</w:t>
      </w:r>
      <w:r>
        <w:t>ONS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CONTRACT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CONTRACT</w:t>
      </w:r>
      <w:r>
        <w:rPr>
          <w:spacing w:val="-3"/>
        </w:rPr>
        <w:t xml:space="preserve"> </w:t>
      </w:r>
      <w:r>
        <w:t>FORMS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20" w:line="260" w:lineRule="exact"/>
        <w:rPr>
          <w:sz w:val="26"/>
          <w:szCs w:val="26"/>
        </w:rPr>
      </w:pPr>
    </w:p>
    <w:p w:rsidR="0044354C" w:rsidRDefault="0044354C">
      <w:pPr>
        <w:kinsoku w:val="0"/>
        <w:overflowPunct w:val="0"/>
        <w:ind w:left="138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Section</w:t>
      </w:r>
      <w:r>
        <w:rPr>
          <w:rFonts w:ascii="Book Antiqua" w:hAnsi="Book Antiqua" w:cs="Book Antiqua"/>
          <w:b/>
          <w:bCs/>
          <w:spacing w:val="-4"/>
        </w:rPr>
        <w:t xml:space="preserve"> </w:t>
      </w:r>
      <w:r>
        <w:rPr>
          <w:rFonts w:ascii="Book Antiqua" w:hAnsi="Book Antiqua" w:cs="Book Antiqua"/>
          <w:b/>
          <w:bCs/>
        </w:rPr>
        <w:t>V</w:t>
      </w:r>
      <w:r>
        <w:rPr>
          <w:rFonts w:ascii="Book Antiqua" w:hAnsi="Book Antiqua" w:cs="Book Antiqua"/>
          <w:b/>
          <w:bCs/>
          <w:spacing w:val="-1"/>
        </w:rPr>
        <w:t>I</w:t>
      </w:r>
      <w:r>
        <w:rPr>
          <w:rFonts w:ascii="Book Antiqua" w:hAnsi="Book Antiqua" w:cs="Book Antiqua"/>
          <w:b/>
          <w:bCs/>
        </w:rPr>
        <w:t>I</w:t>
      </w:r>
      <w:r>
        <w:rPr>
          <w:rFonts w:ascii="Book Antiqua" w:hAnsi="Book Antiqua" w:cs="Book Antiqua"/>
          <w:b/>
          <w:bCs/>
          <w:spacing w:val="-3"/>
        </w:rPr>
        <w:t xml:space="preserve"> </w:t>
      </w:r>
      <w:r>
        <w:rPr>
          <w:rFonts w:ascii="Book Antiqua" w:hAnsi="Book Antiqua" w:cs="Book Antiqua"/>
          <w:b/>
          <w:bCs/>
        </w:rPr>
        <w:t>-</w:t>
      </w:r>
      <w:r>
        <w:rPr>
          <w:rFonts w:ascii="Book Antiqua" w:hAnsi="Book Antiqua" w:cs="Book Antiqua"/>
          <w:b/>
          <w:bCs/>
          <w:spacing w:val="-3"/>
        </w:rPr>
        <w:t xml:space="preserve"> </w:t>
      </w:r>
      <w:r>
        <w:rPr>
          <w:rFonts w:ascii="Book Antiqua" w:hAnsi="Book Antiqua" w:cs="Book Antiqua"/>
          <w:b/>
          <w:bCs/>
        </w:rPr>
        <w:t>General</w:t>
      </w:r>
      <w:r>
        <w:rPr>
          <w:rFonts w:ascii="Book Antiqua" w:hAnsi="Book Antiqua" w:cs="Book Antiqua"/>
          <w:b/>
          <w:bCs/>
          <w:spacing w:val="-4"/>
        </w:rPr>
        <w:t xml:space="preserve"> </w:t>
      </w:r>
      <w:r>
        <w:rPr>
          <w:rFonts w:ascii="Book Antiqua" w:hAnsi="Book Antiqua" w:cs="Book Antiqua"/>
          <w:b/>
          <w:bCs/>
        </w:rPr>
        <w:t>Conditions</w:t>
      </w:r>
      <w:r>
        <w:rPr>
          <w:rFonts w:ascii="Book Antiqua" w:hAnsi="Book Antiqua" w:cs="Book Antiqua"/>
          <w:b/>
          <w:bCs/>
          <w:spacing w:val="-3"/>
        </w:rPr>
        <w:t xml:space="preserve"> </w:t>
      </w:r>
      <w:r>
        <w:rPr>
          <w:rFonts w:ascii="Book Antiqua" w:hAnsi="Book Antiqua" w:cs="Book Antiqua"/>
          <w:b/>
          <w:bCs/>
        </w:rPr>
        <w:t>of</w:t>
      </w:r>
      <w:r>
        <w:rPr>
          <w:rFonts w:ascii="Book Antiqua" w:hAnsi="Book Antiqua" w:cs="Book Antiqua"/>
          <w:b/>
          <w:bCs/>
          <w:spacing w:val="-4"/>
        </w:rPr>
        <w:t xml:space="preserve"> </w:t>
      </w:r>
      <w:r>
        <w:rPr>
          <w:rFonts w:ascii="Book Antiqua" w:hAnsi="Book Antiqua" w:cs="Book Antiqua"/>
          <w:b/>
          <w:bCs/>
        </w:rPr>
        <w:t>Contract</w:t>
      </w:r>
      <w:r>
        <w:rPr>
          <w:rFonts w:ascii="Book Antiqua" w:hAnsi="Book Antiqua" w:cs="Book Antiqua"/>
          <w:b/>
          <w:bCs/>
          <w:spacing w:val="-5"/>
        </w:rPr>
        <w:t xml:space="preserve"> </w:t>
      </w:r>
      <w:r>
        <w:rPr>
          <w:rFonts w:ascii="Book Antiqua" w:hAnsi="Book Antiqua" w:cs="Book Antiqua"/>
          <w:b/>
          <w:bCs/>
        </w:rPr>
        <w:t>(GCC)</w:t>
      </w:r>
    </w:p>
    <w:p w:rsidR="0044354C" w:rsidRDefault="0044354C">
      <w:pPr>
        <w:kinsoku w:val="0"/>
        <w:overflowPunct w:val="0"/>
        <w:spacing w:before="9" w:line="110" w:lineRule="exact"/>
        <w:rPr>
          <w:sz w:val="11"/>
          <w:szCs w:val="11"/>
        </w:rPr>
      </w:pPr>
    </w:p>
    <w:p w:rsidR="0044354C" w:rsidRDefault="0044354C">
      <w:pPr>
        <w:kinsoku w:val="0"/>
        <w:overflowPunct w:val="0"/>
        <w:ind w:left="1578" w:right="350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  <w:spacing w:val="-1"/>
        </w:rPr>
        <w:t>Thi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27"/>
        </w:rPr>
        <w:t xml:space="preserve"> </w:t>
      </w:r>
      <w:r>
        <w:rPr>
          <w:rFonts w:ascii="Book Antiqua" w:hAnsi="Book Antiqua" w:cs="Book Antiqua"/>
          <w:spacing w:val="-1"/>
        </w:rPr>
        <w:t>Sectio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27"/>
        </w:rPr>
        <w:t xml:space="preserve"> </w:t>
      </w:r>
      <w:r>
        <w:rPr>
          <w:rFonts w:ascii="Book Antiqua" w:hAnsi="Book Antiqua" w:cs="Book Antiqua"/>
          <w:spacing w:val="-1"/>
        </w:rPr>
        <w:t>includ</w:t>
      </w:r>
      <w:r>
        <w:rPr>
          <w:rFonts w:ascii="Book Antiqua" w:hAnsi="Book Antiqua" w:cs="Book Antiqua"/>
          <w:spacing w:val="1"/>
        </w:rPr>
        <w:t>e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27"/>
        </w:rPr>
        <w:t xml:space="preserve">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27"/>
        </w:rPr>
        <w:t xml:space="preserve"> </w:t>
      </w:r>
      <w:r>
        <w:rPr>
          <w:rFonts w:ascii="Book Antiqua" w:hAnsi="Book Antiqua" w:cs="Book Antiqua"/>
          <w:spacing w:val="-1"/>
        </w:rPr>
        <w:t>genera</w:t>
      </w:r>
      <w:r>
        <w:rPr>
          <w:rFonts w:ascii="Book Antiqua" w:hAnsi="Book Antiqua" w:cs="Book Antiqua"/>
        </w:rPr>
        <w:t>l</w:t>
      </w:r>
      <w:r>
        <w:rPr>
          <w:rFonts w:ascii="Book Antiqua" w:hAnsi="Book Antiqua" w:cs="Book Antiqua"/>
          <w:spacing w:val="26"/>
        </w:rPr>
        <w:t xml:space="preserve"> </w:t>
      </w:r>
      <w:r>
        <w:rPr>
          <w:rFonts w:ascii="Book Antiqua" w:hAnsi="Book Antiqua" w:cs="Book Antiqua"/>
          <w:spacing w:val="-1"/>
        </w:rPr>
        <w:t>clause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28"/>
        </w:rPr>
        <w:t xml:space="preserve"> </w:t>
      </w:r>
      <w:r>
        <w:rPr>
          <w:rFonts w:ascii="Book Antiqua" w:hAnsi="Book Antiqua" w:cs="Book Antiqua"/>
          <w:spacing w:val="-1"/>
        </w:rPr>
        <w:t>t</w:t>
      </w:r>
      <w:r>
        <w:rPr>
          <w:rFonts w:ascii="Book Antiqua" w:hAnsi="Book Antiqua" w:cs="Book Antiqua"/>
        </w:rPr>
        <w:t>o</w:t>
      </w:r>
      <w:r>
        <w:rPr>
          <w:rFonts w:ascii="Book Antiqua" w:hAnsi="Book Antiqua" w:cs="Book Antiqua"/>
          <w:spacing w:val="27"/>
        </w:rPr>
        <w:t xml:space="preserve"> </w:t>
      </w:r>
      <w:r>
        <w:rPr>
          <w:rFonts w:ascii="Book Antiqua" w:hAnsi="Book Antiqua" w:cs="Book Antiqua"/>
          <w:spacing w:val="-1"/>
        </w:rPr>
        <w:t>b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27"/>
        </w:rPr>
        <w:t xml:space="preserve"> </w:t>
      </w:r>
      <w:r>
        <w:rPr>
          <w:rFonts w:ascii="Book Antiqua" w:hAnsi="Book Antiqua" w:cs="Book Antiqua"/>
          <w:spacing w:val="-1"/>
        </w:rPr>
        <w:t>applie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28"/>
        </w:rPr>
        <w:t xml:space="preserve"> 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27"/>
        </w:rPr>
        <w:t xml:space="preserve"> </w:t>
      </w:r>
      <w:r>
        <w:rPr>
          <w:rFonts w:ascii="Book Antiqua" w:hAnsi="Book Antiqua" w:cs="Book Antiqua"/>
          <w:spacing w:val="-1"/>
        </w:rPr>
        <w:t>al</w:t>
      </w:r>
      <w:r>
        <w:rPr>
          <w:rFonts w:ascii="Book Antiqua" w:hAnsi="Book Antiqua" w:cs="Book Antiqua"/>
        </w:rPr>
        <w:t>l</w:t>
      </w:r>
      <w:r>
        <w:rPr>
          <w:rFonts w:ascii="Book Antiqua" w:hAnsi="Book Antiqua" w:cs="Book Antiqua"/>
          <w:spacing w:val="28"/>
        </w:rPr>
        <w:t xml:space="preserve"> </w:t>
      </w:r>
      <w:r>
        <w:rPr>
          <w:rFonts w:ascii="Book Antiqua" w:hAnsi="Book Antiqua" w:cs="Book Antiqua"/>
          <w:spacing w:val="-1"/>
        </w:rPr>
        <w:t>the contracts</w:t>
      </w:r>
      <w:r>
        <w:rPr>
          <w:rFonts w:ascii="Book Antiqua" w:hAnsi="Book Antiqua" w:cs="Book Antiqua"/>
        </w:rPr>
        <w:t>.</w:t>
      </w:r>
      <w:r>
        <w:rPr>
          <w:rFonts w:ascii="Book Antiqua" w:hAnsi="Book Antiqua" w:cs="Book Antiqua"/>
          <w:spacing w:val="18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>This</w:t>
      </w:r>
      <w:r>
        <w:rPr>
          <w:rFonts w:ascii="Book Antiqua" w:hAnsi="Book Antiqua" w:cs="Book Antiqua"/>
          <w:b/>
          <w:bCs/>
          <w:i/>
          <w:iCs/>
          <w:spacing w:val="17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>Section</w:t>
      </w:r>
      <w:r>
        <w:rPr>
          <w:rFonts w:ascii="Book Antiqua" w:hAnsi="Book Antiqua" w:cs="Book Antiqua"/>
          <w:b/>
          <w:bCs/>
          <w:i/>
          <w:iCs/>
          <w:spacing w:val="18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>contains</w:t>
      </w:r>
      <w:r>
        <w:rPr>
          <w:rFonts w:ascii="Book Antiqua" w:hAnsi="Book Antiqua" w:cs="Book Antiqua"/>
          <w:b/>
          <w:bCs/>
          <w:i/>
          <w:iCs/>
          <w:spacing w:val="17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>provisions</w:t>
      </w:r>
      <w:r>
        <w:rPr>
          <w:rFonts w:ascii="Book Antiqua" w:hAnsi="Book Antiqua" w:cs="Book Antiqua"/>
          <w:b/>
          <w:bCs/>
          <w:i/>
          <w:iCs/>
          <w:spacing w:val="17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>that</w:t>
      </w:r>
      <w:r>
        <w:rPr>
          <w:rFonts w:ascii="Book Antiqua" w:hAnsi="Book Antiqua" w:cs="Book Antiqua"/>
          <w:b/>
          <w:bCs/>
          <w:i/>
          <w:iCs/>
          <w:spacing w:val="18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>are</w:t>
      </w:r>
      <w:r>
        <w:rPr>
          <w:rFonts w:ascii="Book Antiqua" w:hAnsi="Book Antiqua" w:cs="Book Antiqua"/>
          <w:b/>
          <w:bCs/>
          <w:i/>
          <w:iCs/>
          <w:spacing w:val="17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>to</w:t>
      </w:r>
      <w:r>
        <w:rPr>
          <w:rFonts w:ascii="Book Antiqua" w:hAnsi="Book Antiqua" w:cs="Book Antiqua"/>
          <w:b/>
          <w:bCs/>
          <w:i/>
          <w:iCs/>
          <w:spacing w:val="17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>be</w:t>
      </w:r>
      <w:r>
        <w:rPr>
          <w:rFonts w:ascii="Book Antiqua" w:hAnsi="Book Antiqua" w:cs="Book Antiqua"/>
          <w:b/>
          <w:bCs/>
          <w:i/>
          <w:iCs/>
          <w:spacing w:val="18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>used</w:t>
      </w:r>
      <w:r>
        <w:rPr>
          <w:rFonts w:ascii="Book Antiqua" w:hAnsi="Book Antiqua" w:cs="Book Antiqua"/>
          <w:b/>
          <w:bCs/>
          <w:i/>
          <w:iCs/>
          <w:spacing w:val="17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>without modifica</w:t>
      </w:r>
      <w:r>
        <w:rPr>
          <w:rFonts w:ascii="Book Antiqua" w:hAnsi="Book Antiqua" w:cs="Book Antiqua"/>
          <w:b/>
          <w:bCs/>
          <w:i/>
          <w:iCs/>
          <w:spacing w:val="-2"/>
        </w:rPr>
        <w:t>t</w:t>
      </w:r>
      <w:r>
        <w:rPr>
          <w:rFonts w:ascii="Book Antiqua" w:hAnsi="Book Antiqua" w:cs="Book Antiqua"/>
          <w:b/>
          <w:bCs/>
          <w:i/>
          <w:iCs/>
        </w:rPr>
        <w:t>ions.</w:t>
      </w:r>
    </w:p>
    <w:p w:rsidR="0044354C" w:rsidRDefault="0044354C">
      <w:pPr>
        <w:kinsoku w:val="0"/>
        <w:overflowPunct w:val="0"/>
        <w:spacing w:before="9" w:line="110" w:lineRule="exact"/>
        <w:rPr>
          <w:sz w:val="11"/>
          <w:szCs w:val="11"/>
        </w:rPr>
      </w:pPr>
    </w:p>
    <w:p w:rsidR="0044354C" w:rsidRDefault="0044354C">
      <w:pPr>
        <w:pStyle w:val="Heading6"/>
        <w:kinsoku w:val="0"/>
        <w:overflowPunct w:val="0"/>
        <w:ind w:left="138"/>
        <w:rPr>
          <w:b w:val="0"/>
          <w:bCs w:val="0"/>
        </w:rPr>
      </w:pPr>
      <w:r>
        <w:t>Section</w:t>
      </w:r>
      <w:r>
        <w:rPr>
          <w:spacing w:val="-5"/>
        </w:rPr>
        <w:t xml:space="preserve"> </w:t>
      </w:r>
      <w:r>
        <w:t>V</w:t>
      </w:r>
      <w:r>
        <w:rPr>
          <w:spacing w:val="-1"/>
        </w:rPr>
        <w:t>I</w:t>
      </w:r>
      <w:r>
        <w:t>II</w:t>
      </w:r>
      <w:r>
        <w:rPr>
          <w:spacing w:val="-5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Special</w:t>
      </w:r>
      <w:r>
        <w:rPr>
          <w:spacing w:val="-4"/>
        </w:rPr>
        <w:t xml:space="preserve"> </w:t>
      </w:r>
      <w:r>
        <w:t>Conditions</w:t>
      </w:r>
      <w:r>
        <w:rPr>
          <w:spacing w:val="-5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Contract</w:t>
      </w:r>
      <w:r>
        <w:rPr>
          <w:spacing w:val="-5"/>
        </w:rPr>
        <w:t xml:space="preserve"> </w:t>
      </w:r>
      <w:r>
        <w:t>(SCC)</w:t>
      </w:r>
    </w:p>
    <w:p w:rsidR="0044354C" w:rsidRDefault="0044354C">
      <w:pPr>
        <w:kinsoku w:val="0"/>
        <w:overflowPunct w:val="0"/>
        <w:spacing w:line="120" w:lineRule="exact"/>
        <w:rPr>
          <w:sz w:val="12"/>
          <w:szCs w:val="12"/>
        </w:rPr>
      </w:pPr>
    </w:p>
    <w:p w:rsidR="0044354C" w:rsidRDefault="0044354C">
      <w:pPr>
        <w:pStyle w:val="BodyText"/>
        <w:kinsoku w:val="0"/>
        <w:overflowPunct w:val="0"/>
        <w:spacing w:line="239" w:lineRule="auto"/>
        <w:ind w:left="1578" w:right="349"/>
        <w:jc w:val="both"/>
      </w:pPr>
      <w:r>
        <w:rPr>
          <w:spacing w:val="-1"/>
        </w:rPr>
        <w:t>Thi</w:t>
      </w:r>
      <w:r>
        <w:t>s</w:t>
      </w:r>
      <w:r>
        <w:rPr>
          <w:spacing w:val="48"/>
        </w:rPr>
        <w:t xml:space="preserve"> </w:t>
      </w:r>
      <w:r>
        <w:rPr>
          <w:spacing w:val="-1"/>
        </w:rPr>
        <w:t>Sectio</w:t>
      </w:r>
      <w:r>
        <w:t>n</w:t>
      </w:r>
      <w:r>
        <w:rPr>
          <w:spacing w:val="48"/>
        </w:rPr>
        <w:t xml:space="preserve"> </w:t>
      </w:r>
      <w:r>
        <w:rPr>
          <w:spacing w:val="-1"/>
        </w:rPr>
        <w:t>consist</w:t>
      </w:r>
      <w:r>
        <w:t>s</w:t>
      </w:r>
      <w:r>
        <w:rPr>
          <w:spacing w:val="4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7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48"/>
        </w:rPr>
        <w:t xml:space="preserve"> </w:t>
      </w:r>
      <w:r>
        <w:rPr>
          <w:spacing w:val="-1"/>
        </w:rPr>
        <w:t>D</w:t>
      </w:r>
      <w:r>
        <w:t>a</w:t>
      </w:r>
      <w:r>
        <w:rPr>
          <w:spacing w:val="-1"/>
        </w:rPr>
        <w:t>t</w:t>
      </w:r>
      <w:r>
        <w:t>a</w:t>
      </w:r>
      <w:r>
        <w:rPr>
          <w:spacing w:val="48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9"/>
        </w:rPr>
        <w:t xml:space="preserve"> </w:t>
      </w:r>
      <w:r>
        <w:rPr>
          <w:spacing w:val="-1"/>
        </w:rPr>
        <w:t>Specifi</w:t>
      </w:r>
      <w:r>
        <w:t>c</w:t>
      </w:r>
      <w:r>
        <w:rPr>
          <w:spacing w:val="49"/>
        </w:rPr>
        <w:t xml:space="preserve"> </w:t>
      </w:r>
      <w:r>
        <w:rPr>
          <w:spacing w:val="-1"/>
        </w:rPr>
        <w:t>Provision</w:t>
      </w:r>
      <w:r>
        <w:t>s</w:t>
      </w:r>
      <w:r>
        <w:rPr>
          <w:spacing w:val="48"/>
        </w:rPr>
        <w:t xml:space="preserve"> </w:t>
      </w:r>
      <w:r>
        <w:rPr>
          <w:spacing w:val="-1"/>
        </w:rPr>
        <w:t>which</w:t>
      </w:r>
      <w:r>
        <w:rPr>
          <w:spacing w:val="-1"/>
          <w:w w:val="99"/>
        </w:rPr>
        <w:t xml:space="preserve"> </w:t>
      </w:r>
      <w:r>
        <w:t>contains</w:t>
      </w:r>
      <w:r>
        <w:rPr>
          <w:spacing w:val="-4"/>
        </w:rPr>
        <w:t xml:space="preserve"> </w:t>
      </w:r>
      <w:r>
        <w:t>clauses</w:t>
      </w:r>
      <w:r>
        <w:rPr>
          <w:spacing w:val="-4"/>
        </w:rPr>
        <w:t xml:space="preserve"> </w:t>
      </w:r>
      <w:r>
        <w:t>sp</w:t>
      </w:r>
      <w:r>
        <w:rPr>
          <w:spacing w:val="-1"/>
        </w:rPr>
        <w:t>e</w:t>
      </w:r>
      <w:r>
        <w:t>cific</w:t>
      </w:r>
      <w:r>
        <w:rPr>
          <w:spacing w:val="-3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this</w:t>
      </w:r>
      <w:r>
        <w:rPr>
          <w:spacing w:val="-4"/>
        </w:rPr>
        <w:t xml:space="preserve"> </w:t>
      </w:r>
      <w:r>
        <w:t>contract.</w:t>
      </w:r>
      <w:r>
        <w:rPr>
          <w:spacing w:val="-3"/>
        </w:rPr>
        <w:t xml:space="preserve"> </w:t>
      </w:r>
      <w:r>
        <w:t>This</w:t>
      </w:r>
      <w:r>
        <w:rPr>
          <w:spacing w:val="-4"/>
        </w:rPr>
        <w:t xml:space="preserve"> </w:t>
      </w:r>
      <w:r>
        <w:t>section</w:t>
      </w:r>
      <w:r>
        <w:rPr>
          <w:spacing w:val="-4"/>
        </w:rPr>
        <w:t xml:space="preserve"> </w:t>
      </w:r>
      <w:r>
        <w:t>may</w:t>
      </w:r>
      <w:r>
        <w:rPr>
          <w:spacing w:val="-3"/>
        </w:rPr>
        <w:t xml:space="preserve"> </w:t>
      </w:r>
      <w:r>
        <w:t>be</w:t>
      </w:r>
      <w:r>
        <w:rPr>
          <w:spacing w:val="-4"/>
        </w:rPr>
        <w:t xml:space="preserve"> </w:t>
      </w:r>
      <w:r>
        <w:t>customized</w:t>
      </w:r>
      <w:r>
        <w:rPr>
          <w:w w:val="99"/>
        </w:rPr>
        <w:t xml:space="preserve"> </w:t>
      </w:r>
      <w:r>
        <w:t>where</w:t>
      </w:r>
      <w:r>
        <w:rPr>
          <w:spacing w:val="37"/>
        </w:rPr>
        <w:t xml:space="preserve"> </w:t>
      </w:r>
      <w:r>
        <w:t>option</w:t>
      </w:r>
      <w:r>
        <w:rPr>
          <w:spacing w:val="37"/>
        </w:rPr>
        <w:t xml:space="preserve"> </w:t>
      </w:r>
      <w:r>
        <w:t>is</w:t>
      </w:r>
      <w:r>
        <w:rPr>
          <w:spacing w:val="38"/>
        </w:rPr>
        <w:t xml:space="preserve"> </w:t>
      </w:r>
      <w:r>
        <w:t>available,</w:t>
      </w:r>
      <w:r>
        <w:rPr>
          <w:spacing w:val="37"/>
        </w:rPr>
        <w:t xml:space="preserve"> </w:t>
      </w:r>
      <w:r>
        <w:t>in</w:t>
      </w:r>
      <w:r>
        <w:rPr>
          <w:spacing w:val="37"/>
        </w:rPr>
        <w:t xml:space="preserve"> </w:t>
      </w:r>
      <w:r>
        <w:t>accor</w:t>
      </w:r>
      <w:r>
        <w:rPr>
          <w:spacing w:val="-1"/>
        </w:rPr>
        <w:t>d</w:t>
      </w:r>
      <w:r>
        <w:t>ance</w:t>
      </w:r>
      <w:r>
        <w:rPr>
          <w:spacing w:val="38"/>
        </w:rPr>
        <w:t xml:space="preserve"> </w:t>
      </w:r>
      <w:r>
        <w:t>with</w:t>
      </w:r>
      <w:r>
        <w:rPr>
          <w:spacing w:val="37"/>
        </w:rPr>
        <w:t xml:space="preserve"> </w:t>
      </w:r>
      <w:r>
        <w:t>the</w:t>
      </w:r>
      <w:r>
        <w:rPr>
          <w:spacing w:val="38"/>
        </w:rPr>
        <w:t xml:space="preserve"> </w:t>
      </w:r>
      <w:r>
        <w:t>requiremen</w:t>
      </w:r>
      <w:r>
        <w:rPr>
          <w:spacing w:val="-2"/>
        </w:rPr>
        <w:t>t</w:t>
      </w:r>
      <w:r>
        <w:t>s</w:t>
      </w:r>
      <w:r>
        <w:rPr>
          <w:spacing w:val="37"/>
        </w:rPr>
        <w:t xml:space="preserve"> </w:t>
      </w:r>
      <w:r>
        <w:t>of</w:t>
      </w:r>
      <w:r>
        <w:rPr>
          <w:spacing w:val="37"/>
        </w:rPr>
        <w:t xml:space="preserve"> </w:t>
      </w:r>
      <w:r>
        <w:t xml:space="preserve">the </w:t>
      </w:r>
      <w:r>
        <w:rPr>
          <w:spacing w:val="-1"/>
        </w:rPr>
        <w:t>Procurin</w:t>
      </w:r>
      <w:r>
        <w:t>g</w:t>
      </w:r>
      <w:r>
        <w:rPr>
          <w:spacing w:val="-1"/>
        </w:rPr>
        <w:t xml:space="preserve"> Agency.</w:t>
      </w:r>
    </w:p>
    <w:p w:rsidR="0044354C" w:rsidRDefault="0044354C">
      <w:pPr>
        <w:pStyle w:val="BodyText"/>
        <w:kinsoku w:val="0"/>
        <w:overflowPunct w:val="0"/>
        <w:spacing w:line="239" w:lineRule="auto"/>
        <w:ind w:left="1578" w:right="349"/>
        <w:jc w:val="both"/>
        <w:sectPr w:rsidR="0044354C">
          <w:pgSz w:w="11905" w:h="16840"/>
          <w:pgMar w:top="1060" w:right="980" w:bottom="1280" w:left="1280" w:header="0" w:footer="1083" w:gutter="0"/>
          <w:cols w:space="720"/>
          <w:noEndnote/>
        </w:sectPr>
      </w:pPr>
    </w:p>
    <w:p w:rsidR="0044354C" w:rsidRDefault="0044354C">
      <w:pPr>
        <w:pStyle w:val="Heading6"/>
        <w:kinsoku w:val="0"/>
        <w:overflowPunct w:val="0"/>
        <w:spacing w:before="60"/>
        <w:ind w:left="138"/>
        <w:rPr>
          <w:b w:val="0"/>
          <w:bCs w:val="0"/>
        </w:rPr>
      </w:pPr>
      <w:r>
        <w:lastRenderedPageBreak/>
        <w:t>Section</w:t>
      </w:r>
      <w:r>
        <w:rPr>
          <w:spacing w:val="-2"/>
        </w:rPr>
        <w:t xml:space="preserve"> </w:t>
      </w:r>
      <w:r>
        <w:t>IX</w:t>
      </w:r>
      <w:r>
        <w:rPr>
          <w:spacing w:val="-1"/>
        </w:rPr>
        <w:t xml:space="preserve"> </w:t>
      </w:r>
      <w:r>
        <w:t xml:space="preserve">- </w:t>
      </w:r>
      <w:r>
        <w:rPr>
          <w:spacing w:val="48"/>
        </w:rPr>
        <w:t xml:space="preserve"> </w:t>
      </w:r>
      <w:r>
        <w:t>Contract</w:t>
      </w:r>
      <w:r>
        <w:rPr>
          <w:spacing w:val="-2"/>
        </w:rPr>
        <w:t xml:space="preserve"> </w:t>
      </w:r>
      <w:r>
        <w:t>Forms</w:t>
      </w:r>
    </w:p>
    <w:p w:rsidR="0044354C" w:rsidRDefault="0044354C">
      <w:pPr>
        <w:kinsoku w:val="0"/>
        <w:overflowPunct w:val="0"/>
        <w:spacing w:before="9" w:line="110" w:lineRule="exact"/>
        <w:rPr>
          <w:sz w:val="11"/>
          <w:szCs w:val="11"/>
        </w:rPr>
      </w:pPr>
    </w:p>
    <w:p w:rsidR="0044354C" w:rsidRDefault="0044354C">
      <w:pPr>
        <w:pStyle w:val="BodyText"/>
        <w:kinsoku w:val="0"/>
        <w:overflowPunct w:val="0"/>
        <w:spacing w:line="239" w:lineRule="auto"/>
        <w:ind w:left="1578" w:right="351"/>
        <w:jc w:val="both"/>
      </w:pPr>
      <w:r>
        <w:rPr>
          <w:spacing w:val="-1"/>
        </w:rPr>
        <w:t>Thi</w:t>
      </w:r>
      <w:r>
        <w:t>s</w:t>
      </w:r>
      <w:r>
        <w:rPr>
          <w:spacing w:val="7"/>
        </w:rPr>
        <w:t xml:space="preserve"> </w:t>
      </w:r>
      <w:r>
        <w:rPr>
          <w:spacing w:val="-1"/>
        </w:rPr>
        <w:t>Sectio</w:t>
      </w:r>
      <w:r>
        <w:t>n</w:t>
      </w:r>
      <w:r>
        <w:rPr>
          <w:spacing w:val="8"/>
        </w:rPr>
        <w:t xml:space="preserve"> </w:t>
      </w:r>
      <w:r>
        <w:rPr>
          <w:spacing w:val="-1"/>
        </w:rPr>
        <w:t>contain</w:t>
      </w:r>
      <w:r>
        <w:t>s</w:t>
      </w:r>
      <w:r>
        <w:rPr>
          <w:spacing w:val="8"/>
        </w:rPr>
        <w:t xml:space="preserve"> </w:t>
      </w:r>
      <w:r>
        <w:rPr>
          <w:spacing w:val="-1"/>
        </w:rPr>
        <w:t>form</w:t>
      </w:r>
      <w:r>
        <w:t>s</w:t>
      </w:r>
      <w:r>
        <w:rPr>
          <w:spacing w:val="7"/>
        </w:rPr>
        <w:t xml:space="preserve"> </w:t>
      </w:r>
      <w:r>
        <w:rPr>
          <w:spacing w:val="-1"/>
        </w:rPr>
        <w:t>which</w:t>
      </w:r>
      <w:r>
        <w:t>,</w:t>
      </w:r>
      <w:r>
        <w:rPr>
          <w:spacing w:val="8"/>
        </w:rPr>
        <w:t xml:space="preserve"> </w:t>
      </w:r>
      <w:r>
        <w:rPr>
          <w:spacing w:val="-1"/>
        </w:rPr>
        <w:t>onc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completed</w:t>
      </w:r>
      <w:r>
        <w:t>,</w:t>
      </w:r>
      <w:r>
        <w:rPr>
          <w:spacing w:val="7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7"/>
        </w:rPr>
        <w:t xml:space="preserve"> </w:t>
      </w:r>
      <w:r>
        <w:rPr>
          <w:spacing w:val="-1"/>
        </w:rPr>
        <w:t>becom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par</w:t>
      </w:r>
      <w:r>
        <w:t>t</w:t>
      </w:r>
      <w:r>
        <w:rPr>
          <w:spacing w:val="6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t>the</w:t>
      </w:r>
      <w:r>
        <w:rPr>
          <w:spacing w:val="15"/>
        </w:rPr>
        <w:t xml:space="preserve"> </w:t>
      </w:r>
      <w:r>
        <w:t>Contract.</w:t>
      </w:r>
      <w:r>
        <w:rPr>
          <w:spacing w:val="16"/>
        </w:rPr>
        <w:t xml:space="preserve"> </w:t>
      </w:r>
      <w:r>
        <w:t>The</w:t>
      </w:r>
      <w:r>
        <w:rPr>
          <w:spacing w:val="16"/>
        </w:rPr>
        <w:t xml:space="preserve"> </w:t>
      </w:r>
      <w:r>
        <w:t>forms</w:t>
      </w:r>
      <w:r>
        <w:rPr>
          <w:spacing w:val="16"/>
        </w:rPr>
        <w:t xml:space="preserve"> </w:t>
      </w:r>
      <w:r>
        <w:t>for</w:t>
      </w:r>
      <w:r>
        <w:rPr>
          <w:spacing w:val="15"/>
        </w:rPr>
        <w:t xml:space="preserve"> </w:t>
      </w:r>
      <w:r>
        <w:rPr>
          <w:b/>
          <w:bCs/>
        </w:rPr>
        <w:t>Performance</w:t>
      </w:r>
      <w:r>
        <w:rPr>
          <w:b/>
          <w:bCs/>
          <w:spacing w:val="15"/>
        </w:rPr>
        <w:t xml:space="preserve"> </w:t>
      </w:r>
      <w:r>
        <w:rPr>
          <w:b/>
          <w:bCs/>
        </w:rPr>
        <w:t>Security</w:t>
      </w:r>
      <w:r>
        <w:rPr>
          <w:b/>
          <w:bCs/>
          <w:spacing w:val="15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15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submitte</w:t>
      </w:r>
      <w:r>
        <w:t>d</w:t>
      </w:r>
      <w:r>
        <w:rPr>
          <w:spacing w:val="15"/>
        </w:rPr>
        <w:t xml:space="preserve"> </w:t>
      </w:r>
      <w:r>
        <w:rPr>
          <w:spacing w:val="-1"/>
        </w:rPr>
        <w:t xml:space="preserve">by </w:t>
      </w:r>
      <w:r>
        <w:t>the</w:t>
      </w:r>
      <w:r>
        <w:rPr>
          <w:spacing w:val="3"/>
        </w:rPr>
        <w:t xml:space="preserve"> </w:t>
      </w:r>
      <w:r>
        <w:t>successful</w:t>
      </w:r>
      <w:r>
        <w:rPr>
          <w:spacing w:val="4"/>
        </w:rPr>
        <w:t xml:space="preserve"> </w:t>
      </w:r>
      <w:r>
        <w:t>bidder</w:t>
      </w:r>
      <w:r>
        <w:rPr>
          <w:spacing w:val="3"/>
        </w:rPr>
        <w:t xml:space="preserve"> </w:t>
      </w:r>
      <w:r>
        <w:t>to</w:t>
      </w:r>
      <w:r>
        <w:rPr>
          <w:spacing w:val="4"/>
        </w:rPr>
        <w:t xml:space="preserve"> </w:t>
      </w:r>
      <w:r>
        <w:t>whom</w:t>
      </w:r>
      <w:r>
        <w:rPr>
          <w:spacing w:val="3"/>
        </w:rPr>
        <w:t xml:space="preserve"> </w:t>
      </w:r>
      <w:r>
        <w:t>Letter</w:t>
      </w:r>
      <w:r>
        <w:rPr>
          <w:spacing w:val="4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Acc</w:t>
      </w:r>
      <w:r>
        <w:rPr>
          <w:spacing w:val="-1"/>
        </w:rPr>
        <w:t>e</w:t>
      </w:r>
      <w:r>
        <w:t>ptance</w:t>
      </w:r>
      <w:r>
        <w:rPr>
          <w:spacing w:val="4"/>
        </w:rPr>
        <w:t xml:space="preserve"> </w:t>
      </w:r>
      <w:r>
        <w:t>is</w:t>
      </w:r>
      <w:r>
        <w:rPr>
          <w:spacing w:val="3"/>
        </w:rPr>
        <w:t xml:space="preserve"> </w:t>
      </w:r>
      <w:r>
        <w:t>issued,</w:t>
      </w:r>
      <w:r>
        <w:rPr>
          <w:spacing w:val="4"/>
        </w:rPr>
        <w:t xml:space="preserve"> </w:t>
      </w:r>
      <w:r>
        <w:t>befo</w:t>
      </w:r>
      <w:r>
        <w:rPr>
          <w:spacing w:val="-2"/>
        </w:rPr>
        <w:t>r</w:t>
      </w:r>
      <w:r>
        <w:t>e</w:t>
      </w:r>
      <w:r>
        <w:rPr>
          <w:spacing w:val="3"/>
        </w:rPr>
        <w:t xml:space="preserve"> </w:t>
      </w:r>
      <w:r>
        <w:t xml:space="preserve">the </w:t>
      </w:r>
      <w:r>
        <w:rPr>
          <w:spacing w:val="-1"/>
        </w:rPr>
        <w:t>awar</w:t>
      </w:r>
      <w:r>
        <w:t>d</w:t>
      </w:r>
      <w:r>
        <w:rPr>
          <w:spacing w:val="-10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9"/>
        </w:rPr>
        <w:t xml:space="preserve"> </w:t>
      </w:r>
      <w:r>
        <w:rPr>
          <w:spacing w:val="-1"/>
        </w:rPr>
        <w:t>contract.</w:t>
      </w:r>
    </w:p>
    <w:p w:rsidR="0044354C" w:rsidRDefault="0044354C">
      <w:pPr>
        <w:kinsoku w:val="0"/>
        <w:overflowPunct w:val="0"/>
        <w:spacing w:before="2" w:line="120" w:lineRule="exact"/>
        <w:rPr>
          <w:sz w:val="12"/>
          <w:szCs w:val="12"/>
        </w:rPr>
      </w:pPr>
    </w:p>
    <w:p w:rsidR="0044354C" w:rsidRDefault="0044354C">
      <w:pPr>
        <w:pStyle w:val="Heading6"/>
        <w:kinsoku w:val="0"/>
        <w:overflowPunct w:val="0"/>
        <w:ind w:left="1578" w:right="6592"/>
        <w:jc w:val="both"/>
        <w:rPr>
          <w:b w:val="0"/>
          <w:bCs w:val="0"/>
        </w:rPr>
      </w:pPr>
      <w:r>
        <w:t>Integrity</w:t>
      </w:r>
      <w:r>
        <w:rPr>
          <w:spacing w:val="-4"/>
        </w:rPr>
        <w:t xml:space="preserve"> </w:t>
      </w:r>
      <w:r>
        <w:rPr>
          <w:spacing w:val="-2"/>
        </w:rPr>
        <w:t>P</w:t>
      </w:r>
      <w:r>
        <w:t>act</w:t>
      </w:r>
    </w:p>
    <w:p w:rsidR="0044354C" w:rsidRDefault="0044354C">
      <w:pPr>
        <w:kinsoku w:val="0"/>
        <w:overflowPunct w:val="0"/>
        <w:spacing w:before="1" w:line="110" w:lineRule="exact"/>
        <w:rPr>
          <w:sz w:val="11"/>
          <w:szCs w:val="11"/>
        </w:rPr>
      </w:pPr>
    </w:p>
    <w:p w:rsidR="0044354C" w:rsidRDefault="0044354C">
      <w:pPr>
        <w:pStyle w:val="BodyText"/>
        <w:kinsoku w:val="0"/>
        <w:overflowPunct w:val="0"/>
        <w:spacing w:line="298" w:lineRule="exact"/>
        <w:ind w:left="1578" w:right="153"/>
      </w:pPr>
      <w:r>
        <w:t>The</w:t>
      </w:r>
      <w:r>
        <w:rPr>
          <w:spacing w:val="3"/>
        </w:rPr>
        <w:t xml:space="preserve"> </w:t>
      </w:r>
      <w:r>
        <w:t>succ</w:t>
      </w:r>
      <w:r>
        <w:rPr>
          <w:spacing w:val="-1"/>
        </w:rPr>
        <w:t>e</w:t>
      </w:r>
      <w:r>
        <w:t>ssful</w:t>
      </w:r>
      <w:r>
        <w:rPr>
          <w:spacing w:val="3"/>
        </w:rPr>
        <w:t xml:space="preserve"> </w:t>
      </w:r>
      <w:r>
        <w:t>bidder</w:t>
      </w:r>
      <w:r>
        <w:rPr>
          <w:spacing w:val="2"/>
        </w:rPr>
        <w:t xml:space="preserve"> </w:t>
      </w:r>
      <w:r>
        <w:t>shall</w:t>
      </w:r>
      <w:r>
        <w:rPr>
          <w:spacing w:val="3"/>
        </w:rPr>
        <w:t xml:space="preserve"> </w:t>
      </w:r>
      <w:r>
        <w:t>be</w:t>
      </w:r>
      <w:r>
        <w:rPr>
          <w:spacing w:val="3"/>
        </w:rPr>
        <w:t xml:space="preserve"> </w:t>
      </w:r>
      <w:r>
        <w:t>required</w:t>
      </w:r>
      <w:r>
        <w:rPr>
          <w:spacing w:val="4"/>
        </w:rPr>
        <w:t xml:space="preserve"> </w:t>
      </w:r>
      <w:r>
        <w:t>to</w:t>
      </w:r>
      <w:r>
        <w:rPr>
          <w:spacing w:val="3"/>
        </w:rPr>
        <w:t xml:space="preserve"> </w:t>
      </w:r>
      <w:r>
        <w:t>furnish</w:t>
      </w:r>
      <w:r>
        <w:rPr>
          <w:spacing w:val="3"/>
        </w:rPr>
        <w:t xml:space="preserve"> </w:t>
      </w:r>
      <w:r>
        <w:t>Integrity</w:t>
      </w:r>
      <w:r>
        <w:rPr>
          <w:spacing w:val="3"/>
        </w:rPr>
        <w:t xml:space="preserve"> </w:t>
      </w:r>
      <w:r>
        <w:t>Pact</w:t>
      </w:r>
      <w:r>
        <w:rPr>
          <w:spacing w:val="3"/>
        </w:rPr>
        <w:t xml:space="preserve"> </w:t>
      </w:r>
      <w:r>
        <w:t>as</w:t>
      </w:r>
      <w:r>
        <w:rPr>
          <w:spacing w:val="3"/>
        </w:rPr>
        <w:t xml:space="preserve"> </w:t>
      </w:r>
      <w:r>
        <w:t>per</w:t>
      </w:r>
      <w:r>
        <w:rPr>
          <w:spacing w:val="4"/>
        </w:rPr>
        <w:t xml:space="preserve"> </w:t>
      </w:r>
      <w:r>
        <w:t xml:space="preserve">the </w:t>
      </w:r>
      <w:r>
        <w:rPr>
          <w:spacing w:val="-1"/>
        </w:rPr>
        <w:t>attache</w:t>
      </w:r>
      <w:r>
        <w:t>d</w:t>
      </w:r>
      <w:r>
        <w:rPr>
          <w:spacing w:val="-9"/>
        </w:rPr>
        <w:t xml:space="preserve"> </w:t>
      </w:r>
      <w:r>
        <w:rPr>
          <w:spacing w:val="-1"/>
        </w:rPr>
        <w:t>format.</w:t>
      </w:r>
    </w:p>
    <w:p w:rsidR="0044354C" w:rsidRDefault="0044354C">
      <w:pPr>
        <w:pStyle w:val="BodyText"/>
        <w:kinsoku w:val="0"/>
        <w:overflowPunct w:val="0"/>
        <w:spacing w:line="298" w:lineRule="exact"/>
        <w:ind w:left="1578" w:right="153"/>
        <w:sectPr w:rsidR="0044354C">
          <w:pgSz w:w="11905" w:h="16840"/>
          <w:pgMar w:top="1440" w:right="980" w:bottom="1280" w:left="1280" w:header="0" w:footer="1083" w:gutter="0"/>
          <w:cols w:space="720"/>
          <w:noEndnote/>
        </w:sect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3"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23"/>
        <w:ind w:left="2487" w:right="2699"/>
        <w:jc w:val="center"/>
        <w:rPr>
          <w:rFonts w:ascii="Book Antiqua" w:hAnsi="Book Antiqua" w:cs="Book Antiqua"/>
          <w:sz w:val="44"/>
          <w:szCs w:val="44"/>
        </w:rPr>
      </w:pPr>
      <w:r>
        <w:rPr>
          <w:rFonts w:ascii="Book Antiqua" w:hAnsi="Book Antiqua" w:cs="Book Antiqua"/>
          <w:b/>
          <w:bCs/>
          <w:spacing w:val="-1"/>
          <w:sz w:val="44"/>
          <w:szCs w:val="44"/>
        </w:rPr>
        <w:t>PART-A</w:t>
      </w:r>
    </w:p>
    <w:p w:rsidR="0044354C" w:rsidRDefault="0044354C">
      <w:pPr>
        <w:kinsoku w:val="0"/>
        <w:overflowPunct w:val="0"/>
        <w:spacing w:before="19" w:line="220" w:lineRule="exact"/>
        <w:rPr>
          <w:sz w:val="22"/>
          <w:szCs w:val="22"/>
        </w:rPr>
      </w:pPr>
    </w:p>
    <w:p w:rsidR="0044354C" w:rsidRDefault="0044354C">
      <w:pPr>
        <w:kinsoku w:val="0"/>
        <w:overflowPunct w:val="0"/>
        <w:ind w:left="498" w:right="712"/>
        <w:jc w:val="center"/>
        <w:rPr>
          <w:rFonts w:ascii="Book Antiqua" w:hAnsi="Book Antiqua" w:cs="Book Antiqua"/>
          <w:sz w:val="40"/>
          <w:szCs w:val="40"/>
        </w:rPr>
      </w:pPr>
      <w:r>
        <w:rPr>
          <w:rFonts w:ascii="Book Antiqua" w:hAnsi="Book Antiqua" w:cs="Book Antiqua"/>
          <w:b/>
          <w:bCs/>
          <w:sz w:val="40"/>
          <w:szCs w:val="40"/>
        </w:rPr>
        <w:t>BIDDING</w:t>
      </w:r>
      <w:r>
        <w:rPr>
          <w:rFonts w:ascii="Book Antiqua" w:hAnsi="Book Antiqua" w:cs="Book Antiqua"/>
          <w:b/>
          <w:bCs/>
          <w:spacing w:val="-28"/>
          <w:sz w:val="40"/>
          <w:szCs w:val="40"/>
        </w:rPr>
        <w:t xml:space="preserve"> </w:t>
      </w:r>
      <w:r>
        <w:rPr>
          <w:rFonts w:ascii="Book Antiqua" w:hAnsi="Book Antiqua" w:cs="Book Antiqua"/>
          <w:b/>
          <w:bCs/>
          <w:sz w:val="40"/>
          <w:szCs w:val="40"/>
        </w:rPr>
        <w:t>PROCEDURE</w:t>
      </w:r>
      <w:r>
        <w:rPr>
          <w:rFonts w:ascii="Book Antiqua" w:hAnsi="Book Antiqua" w:cs="Book Antiqua"/>
          <w:b/>
          <w:bCs/>
          <w:spacing w:val="-27"/>
          <w:sz w:val="40"/>
          <w:szCs w:val="40"/>
        </w:rPr>
        <w:t xml:space="preserve"> </w:t>
      </w:r>
      <w:r>
        <w:rPr>
          <w:rFonts w:ascii="Book Antiqua" w:hAnsi="Book Antiqua" w:cs="Book Antiqua"/>
          <w:b/>
          <w:bCs/>
          <w:sz w:val="40"/>
          <w:szCs w:val="40"/>
        </w:rPr>
        <w:t>&amp;</w:t>
      </w:r>
      <w:r>
        <w:rPr>
          <w:rFonts w:ascii="Book Antiqua" w:hAnsi="Book Antiqua" w:cs="Book Antiqua"/>
          <w:b/>
          <w:bCs/>
          <w:spacing w:val="-27"/>
          <w:sz w:val="40"/>
          <w:szCs w:val="40"/>
        </w:rPr>
        <w:t xml:space="preserve"> </w:t>
      </w:r>
      <w:r>
        <w:rPr>
          <w:rFonts w:ascii="Book Antiqua" w:hAnsi="Book Antiqua" w:cs="Book Antiqua"/>
          <w:b/>
          <w:bCs/>
          <w:sz w:val="40"/>
          <w:szCs w:val="40"/>
        </w:rPr>
        <w:t>REQUIREMENTS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6" w:line="260" w:lineRule="exact"/>
        <w:rPr>
          <w:sz w:val="26"/>
          <w:szCs w:val="26"/>
        </w:rPr>
      </w:pPr>
    </w:p>
    <w:p w:rsidR="0044354C" w:rsidRDefault="0044354C">
      <w:pPr>
        <w:kinsoku w:val="0"/>
        <w:overflowPunct w:val="0"/>
        <w:ind w:left="2815" w:right="157"/>
        <w:rPr>
          <w:rFonts w:ascii="Book Antiqua" w:hAnsi="Book Antiqua" w:cs="Book Antiqua"/>
          <w:sz w:val="28"/>
          <w:szCs w:val="28"/>
        </w:rPr>
      </w:pPr>
      <w:r>
        <w:rPr>
          <w:rFonts w:ascii="Book Antiqua" w:hAnsi="Book Antiqua" w:cs="Book Antiqua"/>
          <w:b/>
          <w:bCs/>
          <w:spacing w:val="-1"/>
          <w:sz w:val="28"/>
          <w:szCs w:val="28"/>
        </w:rPr>
        <w:t>SECTI</w:t>
      </w:r>
      <w:r>
        <w:rPr>
          <w:rFonts w:ascii="Book Antiqua" w:hAnsi="Book Antiqua" w:cs="Book Antiqua"/>
          <w:b/>
          <w:bCs/>
          <w:spacing w:val="1"/>
          <w:sz w:val="28"/>
          <w:szCs w:val="28"/>
        </w:rPr>
        <w:t>O</w:t>
      </w:r>
      <w:r>
        <w:rPr>
          <w:rFonts w:ascii="Book Antiqua" w:hAnsi="Book Antiqua" w:cs="Book Antiqua"/>
          <w:b/>
          <w:bCs/>
          <w:sz w:val="28"/>
          <w:szCs w:val="28"/>
        </w:rPr>
        <w:t>N</w:t>
      </w:r>
      <w:r>
        <w:rPr>
          <w:rFonts w:ascii="Book Antiqua" w:hAnsi="Book Antiqua" w:cs="Book Antiqua"/>
          <w:b/>
          <w:bCs/>
          <w:spacing w:val="-13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28"/>
          <w:szCs w:val="28"/>
        </w:rPr>
        <w:t>I</w:t>
      </w:r>
      <w:r>
        <w:rPr>
          <w:rFonts w:ascii="Book Antiqua" w:hAnsi="Book Antiqua" w:cs="Book Antiqua"/>
          <w:b/>
          <w:bCs/>
          <w:sz w:val="28"/>
          <w:szCs w:val="28"/>
        </w:rPr>
        <w:t>:</w:t>
      </w:r>
      <w:r>
        <w:rPr>
          <w:rFonts w:ascii="Book Antiqua" w:hAnsi="Book Antiqua" w:cs="Book Antiqua"/>
          <w:b/>
          <w:bCs/>
          <w:spacing w:val="-12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28"/>
          <w:szCs w:val="28"/>
        </w:rPr>
        <w:t>I</w:t>
      </w:r>
      <w:r>
        <w:rPr>
          <w:rFonts w:ascii="Book Antiqua" w:hAnsi="Book Antiqua" w:cs="Book Antiqua"/>
          <w:b/>
          <w:bCs/>
          <w:spacing w:val="1"/>
          <w:sz w:val="28"/>
          <w:szCs w:val="28"/>
        </w:rPr>
        <w:t>N</w:t>
      </w:r>
      <w:r>
        <w:rPr>
          <w:rFonts w:ascii="Book Antiqua" w:hAnsi="Book Antiqua" w:cs="Book Antiqua"/>
          <w:b/>
          <w:bCs/>
          <w:spacing w:val="-1"/>
          <w:sz w:val="28"/>
          <w:szCs w:val="28"/>
        </w:rPr>
        <w:t>V</w:t>
      </w:r>
      <w:r>
        <w:rPr>
          <w:rFonts w:ascii="Book Antiqua" w:hAnsi="Book Antiqua" w:cs="Book Antiqua"/>
          <w:b/>
          <w:bCs/>
          <w:spacing w:val="1"/>
          <w:sz w:val="28"/>
          <w:szCs w:val="28"/>
        </w:rPr>
        <w:t>I</w:t>
      </w:r>
      <w:r>
        <w:rPr>
          <w:rFonts w:ascii="Book Antiqua" w:hAnsi="Book Antiqua" w:cs="Book Antiqua"/>
          <w:b/>
          <w:bCs/>
          <w:spacing w:val="-1"/>
          <w:sz w:val="28"/>
          <w:szCs w:val="28"/>
        </w:rPr>
        <w:t>T</w:t>
      </w:r>
      <w:r>
        <w:rPr>
          <w:rFonts w:ascii="Book Antiqua" w:hAnsi="Book Antiqua" w:cs="Book Antiqua"/>
          <w:b/>
          <w:bCs/>
          <w:sz w:val="28"/>
          <w:szCs w:val="28"/>
        </w:rPr>
        <w:t>A</w:t>
      </w:r>
      <w:r>
        <w:rPr>
          <w:rFonts w:ascii="Book Antiqua" w:hAnsi="Book Antiqua" w:cs="Book Antiqua"/>
          <w:b/>
          <w:bCs/>
          <w:spacing w:val="-1"/>
          <w:sz w:val="28"/>
          <w:szCs w:val="28"/>
        </w:rPr>
        <w:t>TIO</w:t>
      </w:r>
      <w:r>
        <w:rPr>
          <w:rFonts w:ascii="Book Antiqua" w:hAnsi="Book Antiqua" w:cs="Book Antiqua"/>
          <w:b/>
          <w:bCs/>
          <w:sz w:val="28"/>
          <w:szCs w:val="28"/>
        </w:rPr>
        <w:t>N</w:t>
      </w:r>
      <w:r>
        <w:rPr>
          <w:rFonts w:ascii="Book Antiqua" w:hAnsi="Book Antiqua" w:cs="Book Antiqua"/>
          <w:b/>
          <w:bCs/>
          <w:spacing w:val="-11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28"/>
          <w:szCs w:val="28"/>
        </w:rPr>
        <w:t>T</w:t>
      </w:r>
      <w:r>
        <w:rPr>
          <w:rFonts w:ascii="Book Antiqua" w:hAnsi="Book Antiqua" w:cs="Book Antiqua"/>
          <w:b/>
          <w:bCs/>
          <w:sz w:val="28"/>
          <w:szCs w:val="28"/>
        </w:rPr>
        <w:t>O</w:t>
      </w:r>
      <w:r>
        <w:rPr>
          <w:rFonts w:ascii="Book Antiqua" w:hAnsi="Book Antiqua" w:cs="Book Antiqua"/>
          <w:b/>
          <w:bCs/>
          <w:spacing w:val="-11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28"/>
          <w:szCs w:val="28"/>
        </w:rPr>
        <w:t>BI</w:t>
      </w:r>
      <w:r>
        <w:rPr>
          <w:rFonts w:ascii="Book Antiqua" w:hAnsi="Book Antiqua" w:cs="Book Antiqua"/>
          <w:b/>
          <w:bCs/>
          <w:spacing w:val="1"/>
          <w:sz w:val="28"/>
          <w:szCs w:val="28"/>
        </w:rPr>
        <w:t>D</w:t>
      </w:r>
      <w:r>
        <w:rPr>
          <w:rFonts w:ascii="Book Antiqua" w:hAnsi="Book Antiqua" w:cs="Book Antiqua"/>
          <w:b/>
          <w:bCs/>
          <w:sz w:val="28"/>
          <w:szCs w:val="28"/>
        </w:rPr>
        <w:t>S</w:t>
      </w:r>
    </w:p>
    <w:p w:rsidR="0044354C" w:rsidRDefault="0044354C">
      <w:pPr>
        <w:kinsoku w:val="0"/>
        <w:overflowPunct w:val="0"/>
        <w:ind w:left="2815" w:right="157"/>
        <w:rPr>
          <w:rFonts w:ascii="Book Antiqua" w:hAnsi="Book Antiqua" w:cs="Book Antiqua"/>
          <w:sz w:val="28"/>
          <w:szCs w:val="28"/>
        </w:rPr>
        <w:sectPr w:rsidR="0044354C">
          <w:pgSz w:w="11905" w:h="16840"/>
          <w:pgMar w:top="1580" w:right="980" w:bottom="1280" w:left="1280" w:header="0" w:footer="1083" w:gutter="0"/>
          <w:cols w:space="720"/>
          <w:noEndnote/>
        </w:sectPr>
      </w:pPr>
    </w:p>
    <w:p w:rsidR="0044354C" w:rsidRDefault="0044354C">
      <w:pPr>
        <w:kinsoku w:val="0"/>
        <w:overflowPunct w:val="0"/>
        <w:spacing w:before="60" w:line="480" w:lineRule="auto"/>
        <w:ind w:left="3091" w:right="3105"/>
        <w:jc w:val="center"/>
        <w:rPr>
          <w:rFonts w:ascii="Book Antiqua" w:hAnsi="Book Antiqua" w:cs="Book Antiqua"/>
        </w:rPr>
      </w:pPr>
      <w:r>
        <w:rPr>
          <w:rFonts w:ascii="Book Antiqua" w:hAnsi="Book Antiqua" w:cs="Book Antiqua"/>
        </w:rPr>
        <w:lastRenderedPageBreak/>
        <w:t>[</w:t>
      </w:r>
      <w:r>
        <w:rPr>
          <w:rFonts w:ascii="Book Antiqua" w:hAnsi="Book Antiqua" w:cs="Book Antiqua"/>
          <w:i/>
          <w:iCs/>
          <w:spacing w:val="-1"/>
        </w:rPr>
        <w:t>Inser</w:t>
      </w:r>
      <w:r>
        <w:rPr>
          <w:rFonts w:ascii="Book Antiqua" w:hAnsi="Book Antiqua" w:cs="Book Antiqua"/>
          <w:i/>
          <w:iCs/>
        </w:rPr>
        <w:t>t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Nam</w:t>
      </w:r>
      <w:r>
        <w:rPr>
          <w:rFonts w:ascii="Book Antiqua" w:hAnsi="Book Antiqua" w:cs="Book Antiqua"/>
          <w:i/>
          <w:iCs/>
        </w:rPr>
        <w:t>e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o</w:t>
      </w:r>
      <w:r>
        <w:rPr>
          <w:rFonts w:ascii="Book Antiqua" w:hAnsi="Book Antiqua" w:cs="Book Antiqua"/>
          <w:i/>
          <w:iCs/>
        </w:rPr>
        <w:t>f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Procurin</w:t>
      </w:r>
      <w:r>
        <w:rPr>
          <w:rFonts w:ascii="Book Antiqua" w:hAnsi="Book Antiqua" w:cs="Book Antiqua"/>
          <w:i/>
          <w:iCs/>
        </w:rPr>
        <w:t>g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Agenc</w:t>
      </w:r>
      <w:r>
        <w:rPr>
          <w:rFonts w:ascii="Book Antiqua" w:hAnsi="Book Antiqua" w:cs="Book Antiqua"/>
          <w:i/>
          <w:iCs/>
        </w:rPr>
        <w:t>y</w:t>
      </w:r>
      <w:r>
        <w:rPr>
          <w:rFonts w:ascii="Book Antiqua" w:hAnsi="Book Antiqua" w:cs="Book Antiqua"/>
        </w:rPr>
        <w:t>] [</w:t>
      </w:r>
      <w:r>
        <w:rPr>
          <w:rFonts w:ascii="Book Antiqua" w:hAnsi="Book Antiqua" w:cs="Book Antiqua"/>
          <w:i/>
          <w:iCs/>
        </w:rPr>
        <w:t>Insert</w:t>
      </w:r>
      <w:r>
        <w:rPr>
          <w:rFonts w:ascii="Book Antiqua" w:hAnsi="Book Antiqua" w:cs="Book Antiqua"/>
          <w:i/>
          <w:iCs/>
          <w:spacing w:val="-6"/>
        </w:rPr>
        <w:t xml:space="preserve"> </w:t>
      </w:r>
      <w:r>
        <w:rPr>
          <w:rFonts w:ascii="Book Antiqua" w:hAnsi="Book Antiqua" w:cs="Book Antiqua"/>
          <w:i/>
          <w:iCs/>
        </w:rPr>
        <w:t>Log</w:t>
      </w:r>
      <w:r>
        <w:rPr>
          <w:rFonts w:ascii="Book Antiqua" w:hAnsi="Book Antiqua" w:cs="Book Antiqua"/>
          <w:i/>
          <w:iCs/>
          <w:spacing w:val="-1"/>
        </w:rPr>
        <w:t>o</w:t>
      </w:r>
      <w:r>
        <w:rPr>
          <w:rFonts w:ascii="Book Antiqua" w:hAnsi="Book Antiqua" w:cs="Book Antiqua"/>
        </w:rPr>
        <w:t>]</w:t>
      </w:r>
    </w:p>
    <w:p w:rsidR="0044354C" w:rsidRDefault="0044354C">
      <w:pPr>
        <w:kinsoku w:val="0"/>
        <w:overflowPunct w:val="0"/>
        <w:spacing w:before="20" w:line="280" w:lineRule="exact"/>
        <w:rPr>
          <w:sz w:val="28"/>
          <w:szCs w:val="28"/>
        </w:rPr>
      </w:pPr>
    </w:p>
    <w:p w:rsidR="0044354C" w:rsidRDefault="0044354C">
      <w:pPr>
        <w:pStyle w:val="Heading6"/>
        <w:kinsoku w:val="0"/>
        <w:overflowPunct w:val="0"/>
        <w:ind w:left="0" w:right="12"/>
        <w:jc w:val="center"/>
        <w:rPr>
          <w:b w:val="0"/>
          <w:bCs w:val="0"/>
        </w:rPr>
      </w:pPr>
      <w:r>
        <w:t>Bid</w:t>
      </w:r>
      <w:r>
        <w:rPr>
          <w:spacing w:val="-2"/>
        </w:rPr>
        <w:t xml:space="preserve"> </w:t>
      </w:r>
      <w:r>
        <w:t>No.</w:t>
      </w:r>
      <w:r>
        <w:rPr>
          <w:spacing w:val="-3"/>
        </w:rPr>
        <w:t xml:space="preserve"> </w:t>
      </w:r>
      <w:r>
        <w:t>…………………….</w:t>
      </w:r>
    </w:p>
    <w:p w:rsidR="0044354C" w:rsidRDefault="0044354C">
      <w:pPr>
        <w:kinsoku w:val="0"/>
        <w:overflowPunct w:val="0"/>
        <w:spacing w:before="8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ind w:left="634" w:right="648"/>
        <w:jc w:val="center"/>
      </w:pPr>
      <w:r>
        <w:rPr>
          <w:spacing w:val="-1"/>
        </w:rPr>
        <w:t>For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kinsoku w:val="0"/>
        <w:overflowPunct w:val="0"/>
        <w:ind w:left="2685" w:right="2699"/>
        <w:jc w:val="center"/>
        <w:rPr>
          <w:rFonts w:ascii="Book Antiqua" w:hAnsi="Book Antiqua" w:cs="Book Antiqua"/>
        </w:rPr>
      </w:pPr>
      <w:r>
        <w:rPr>
          <w:rFonts w:ascii="Book Antiqua" w:hAnsi="Book Antiqua" w:cs="Book Antiqua"/>
        </w:rPr>
        <w:t>[</w:t>
      </w:r>
      <w:r>
        <w:rPr>
          <w:rFonts w:ascii="Book Antiqua" w:hAnsi="Book Antiqua" w:cs="Book Antiqua"/>
          <w:i/>
          <w:iCs/>
        </w:rPr>
        <w:t>Insert</w:t>
      </w:r>
      <w:r>
        <w:rPr>
          <w:rFonts w:ascii="Book Antiqua" w:hAnsi="Book Antiqua" w:cs="Book Antiqua"/>
          <w:i/>
          <w:iCs/>
          <w:spacing w:val="-5"/>
        </w:rPr>
        <w:t xml:space="preserve"> </w:t>
      </w:r>
      <w:r>
        <w:rPr>
          <w:rFonts w:ascii="Book Antiqua" w:hAnsi="Book Antiqua" w:cs="Book Antiqua"/>
          <w:i/>
          <w:iCs/>
        </w:rPr>
        <w:t>title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or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brief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des</w:t>
      </w:r>
      <w:r>
        <w:rPr>
          <w:rFonts w:ascii="Book Antiqua" w:hAnsi="Book Antiqua" w:cs="Book Antiqua"/>
          <w:i/>
          <w:iCs/>
          <w:spacing w:val="-2"/>
        </w:rPr>
        <w:t>c</w:t>
      </w:r>
      <w:r>
        <w:rPr>
          <w:rFonts w:ascii="Book Antiqua" w:hAnsi="Book Antiqua" w:cs="Book Antiqua"/>
          <w:i/>
          <w:iCs/>
        </w:rPr>
        <w:t>ription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t</w:t>
      </w:r>
      <w:r>
        <w:rPr>
          <w:rFonts w:ascii="Book Antiqua" w:hAnsi="Book Antiqua" w:cs="Book Antiqua"/>
          <w:i/>
          <w:iCs/>
          <w:spacing w:val="-2"/>
        </w:rPr>
        <w:t>h</w:t>
      </w:r>
      <w:r>
        <w:rPr>
          <w:rFonts w:ascii="Book Antiqua" w:hAnsi="Book Antiqua" w:cs="Book Antiqua"/>
          <w:i/>
          <w:iCs/>
        </w:rPr>
        <w:t>e</w:t>
      </w:r>
      <w:r>
        <w:rPr>
          <w:rFonts w:ascii="Book Antiqua" w:hAnsi="Book Antiqua" w:cs="Book Antiqua"/>
          <w:i/>
          <w:iCs/>
          <w:spacing w:val="-5"/>
        </w:rPr>
        <w:t xml:space="preserve"> </w:t>
      </w:r>
      <w:r>
        <w:rPr>
          <w:rFonts w:ascii="Book Antiqua" w:hAnsi="Book Antiqua" w:cs="Book Antiqua"/>
          <w:i/>
          <w:iCs/>
        </w:rPr>
        <w:t>good</w:t>
      </w:r>
      <w:r>
        <w:rPr>
          <w:rFonts w:ascii="Book Antiqua" w:hAnsi="Book Antiqua" w:cs="Book Antiqua"/>
          <w:i/>
          <w:iCs/>
          <w:spacing w:val="-1"/>
        </w:rPr>
        <w:t>s</w:t>
      </w:r>
      <w:r>
        <w:rPr>
          <w:rFonts w:ascii="Book Antiqua" w:hAnsi="Book Antiqua" w:cs="Book Antiqua"/>
        </w:rPr>
        <w:t>]</w:t>
      </w:r>
    </w:p>
    <w:p w:rsidR="0044354C" w:rsidRDefault="0044354C">
      <w:pPr>
        <w:kinsoku w:val="0"/>
        <w:overflowPunct w:val="0"/>
        <w:spacing w:before="11" w:line="280" w:lineRule="exact"/>
        <w:rPr>
          <w:sz w:val="28"/>
          <w:szCs w:val="28"/>
        </w:rPr>
      </w:pPr>
    </w:p>
    <w:p w:rsidR="0044354C" w:rsidRDefault="0044354C">
      <w:pPr>
        <w:pStyle w:val="Heading6"/>
        <w:kinsoku w:val="0"/>
        <w:overflowPunct w:val="0"/>
        <w:ind w:left="0" w:right="12"/>
        <w:jc w:val="center"/>
        <w:rPr>
          <w:b w:val="0"/>
          <w:bCs w:val="0"/>
        </w:rPr>
      </w:pPr>
      <w:r>
        <w:t>Invitation</w:t>
      </w:r>
      <w:r>
        <w:rPr>
          <w:spacing w:val="-4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Bids</w:t>
      </w:r>
    </w:p>
    <w:p w:rsidR="0044354C" w:rsidRDefault="0044354C">
      <w:pPr>
        <w:kinsoku w:val="0"/>
        <w:overflowPunct w:val="0"/>
        <w:spacing w:before="3" w:line="240" w:lineRule="exact"/>
      </w:pPr>
    </w:p>
    <w:p w:rsidR="0044354C" w:rsidRDefault="0044354C">
      <w:pPr>
        <w:pStyle w:val="BodyText"/>
        <w:kinsoku w:val="0"/>
        <w:overflowPunct w:val="0"/>
        <w:spacing w:before="53"/>
        <w:ind w:left="0" w:right="150"/>
        <w:jc w:val="right"/>
      </w:pPr>
      <w:r>
        <w:t>Date: ………………..</w:t>
      </w:r>
    </w:p>
    <w:p w:rsidR="0044354C" w:rsidRDefault="0044354C">
      <w:pPr>
        <w:kinsoku w:val="0"/>
        <w:overflowPunct w:val="0"/>
        <w:spacing w:before="8" w:line="130" w:lineRule="exact"/>
        <w:rPr>
          <w:sz w:val="13"/>
          <w:szCs w:val="13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111"/>
        </w:numPr>
        <w:tabs>
          <w:tab w:val="left" w:pos="858"/>
        </w:tabs>
        <w:kinsoku w:val="0"/>
        <w:overflowPunct w:val="0"/>
        <w:ind w:left="858" w:right="150"/>
        <w:jc w:val="both"/>
      </w:pPr>
      <w:r>
        <w:rPr>
          <w:spacing w:val="-1"/>
        </w:rPr>
        <w:t>Thi</w:t>
      </w:r>
      <w:r>
        <w:t>s</w:t>
      </w:r>
      <w:r>
        <w:rPr>
          <w:spacing w:val="52"/>
        </w:rPr>
        <w:t xml:space="preserve"> </w:t>
      </w:r>
      <w:r>
        <w:rPr>
          <w:spacing w:val="-1"/>
        </w:rPr>
        <w:t>Invit</w:t>
      </w:r>
      <w:r>
        <w:rPr>
          <w:spacing w:val="1"/>
        </w:rPr>
        <w:t>a</w:t>
      </w:r>
      <w:r>
        <w:rPr>
          <w:spacing w:val="-1"/>
        </w:rPr>
        <w:t>tio</w:t>
      </w:r>
      <w:r>
        <w:t>n</w:t>
      </w:r>
      <w:r>
        <w:rPr>
          <w:spacing w:val="5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2"/>
        </w:rPr>
        <w:t xml:space="preserve"> </w:t>
      </w:r>
      <w:r>
        <w:rPr>
          <w:spacing w:val="-1"/>
        </w:rPr>
        <w:t>Bi</w:t>
      </w:r>
      <w:r>
        <w:rPr>
          <w:spacing w:val="1"/>
        </w:rPr>
        <w:t>d</w:t>
      </w:r>
      <w:r>
        <w:t>s</w:t>
      </w:r>
      <w:r>
        <w:rPr>
          <w:spacing w:val="53"/>
        </w:rPr>
        <w:t xml:space="preserve"> </w:t>
      </w:r>
      <w:r>
        <w:rPr>
          <w:spacing w:val="-1"/>
        </w:rPr>
        <w:t>follow</w:t>
      </w:r>
      <w:r>
        <w:t>s</w:t>
      </w:r>
      <w:r>
        <w:rPr>
          <w:spacing w:val="5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2"/>
        </w:rPr>
        <w:t xml:space="preserve"> </w:t>
      </w:r>
      <w:r>
        <w:rPr>
          <w:spacing w:val="-1"/>
        </w:rPr>
        <w:t>P</w:t>
      </w:r>
      <w:r>
        <w:rPr>
          <w:spacing w:val="-2"/>
        </w:rPr>
        <w:t>r</w:t>
      </w:r>
      <w:r>
        <w:t>ocurement</w:t>
      </w:r>
      <w:r>
        <w:rPr>
          <w:spacing w:val="52"/>
        </w:rPr>
        <w:t xml:space="preserve"> </w:t>
      </w:r>
      <w:r>
        <w:t>Notice</w:t>
      </w:r>
      <w:r>
        <w:rPr>
          <w:spacing w:val="53"/>
        </w:rPr>
        <w:t xml:space="preserve"> </w:t>
      </w:r>
      <w:r>
        <w:t>(P</w:t>
      </w:r>
      <w:r>
        <w:rPr>
          <w:spacing w:val="-2"/>
        </w:rPr>
        <w:t>N</w:t>
      </w:r>
      <w:r>
        <w:t>)</w:t>
      </w:r>
      <w:r>
        <w:rPr>
          <w:spacing w:val="52"/>
        </w:rPr>
        <w:t xml:space="preserve"> </w:t>
      </w:r>
      <w:r>
        <w:t>or</w:t>
      </w:r>
      <w:r>
        <w:rPr>
          <w:spacing w:val="52"/>
        </w:rPr>
        <w:t xml:space="preserve"> </w:t>
      </w:r>
      <w:r>
        <w:t>Procurement</w:t>
      </w:r>
      <w:r>
        <w:rPr>
          <w:w w:val="99"/>
        </w:rPr>
        <w:t xml:space="preserve"> </w:t>
      </w:r>
      <w:r>
        <w:rPr>
          <w:spacing w:val="-1"/>
        </w:rPr>
        <w:t>Advertise</w:t>
      </w:r>
      <w:r>
        <w:t>m</w:t>
      </w:r>
      <w:r>
        <w:rPr>
          <w:spacing w:val="-1"/>
        </w:rPr>
        <w:t>en</w:t>
      </w:r>
      <w:r>
        <w:t>t</w:t>
      </w:r>
      <w:r>
        <w:rPr>
          <w:spacing w:val="50"/>
        </w:rPr>
        <w:t xml:space="preserve"> </w:t>
      </w:r>
      <w:r>
        <w:rPr>
          <w:spacing w:val="-1"/>
        </w:rPr>
        <w:t>(PA</w:t>
      </w:r>
      <w:r>
        <w:t>)</w:t>
      </w:r>
      <w:r>
        <w:rPr>
          <w:spacing w:val="51"/>
        </w:rPr>
        <w:t xml:space="preserve"> </w:t>
      </w:r>
      <w:r>
        <w:rPr>
          <w:spacing w:val="-1"/>
        </w:rPr>
        <w:t>No</w:t>
      </w:r>
      <w:r>
        <w:t>.</w:t>
      </w:r>
      <w:r>
        <w:rPr>
          <w:spacing w:val="50"/>
        </w:rPr>
        <w:t xml:space="preserve"> </w:t>
      </w:r>
      <w:r>
        <w:rPr>
          <w:spacing w:val="-1"/>
        </w:rPr>
        <w:t>-------</w:t>
      </w:r>
      <w:r>
        <w:t>-</w:t>
      </w:r>
      <w:r>
        <w:rPr>
          <w:spacing w:val="51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1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50"/>
        </w:rPr>
        <w:t xml:space="preserve"> </w:t>
      </w:r>
      <w:r>
        <w:t>the</w:t>
      </w:r>
      <w:r>
        <w:rPr>
          <w:spacing w:val="51"/>
        </w:rPr>
        <w:t xml:space="preserve"> </w:t>
      </w:r>
      <w:r>
        <w:t>sub</w:t>
      </w:r>
      <w:r>
        <w:rPr>
          <w:spacing w:val="-1"/>
        </w:rPr>
        <w:t>j</w:t>
      </w:r>
      <w:r>
        <w:t>ect</w:t>
      </w:r>
      <w:r>
        <w:rPr>
          <w:spacing w:val="51"/>
        </w:rPr>
        <w:t xml:space="preserve"> </w:t>
      </w:r>
      <w:r>
        <w:rPr>
          <w:spacing w:val="-1"/>
        </w:rPr>
        <w:t>P</w:t>
      </w:r>
      <w:r>
        <w:t>roject/Procurement</w:t>
      </w:r>
      <w:r>
        <w:rPr>
          <w:spacing w:val="50"/>
        </w:rPr>
        <w:t xml:space="preserve"> </w:t>
      </w:r>
      <w:r>
        <w:rPr>
          <w:spacing w:val="-1"/>
        </w:rPr>
        <w:t>wh</w:t>
      </w:r>
      <w:r>
        <w:t>ich</w:t>
      </w:r>
      <w:r>
        <w:rPr>
          <w:w w:val="99"/>
        </w:rPr>
        <w:t xml:space="preserve"> </w:t>
      </w:r>
      <w:r>
        <w:rPr>
          <w:spacing w:val="-1"/>
        </w:rPr>
        <w:t>appeare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t>[</w:t>
      </w:r>
      <w:r>
        <w:rPr>
          <w:i/>
          <w:iCs/>
        </w:rPr>
        <w:t>insert</w:t>
      </w:r>
      <w:r>
        <w:rPr>
          <w:i/>
          <w:iCs/>
          <w:spacing w:val="-4"/>
        </w:rPr>
        <w:t xml:space="preserve"> </w:t>
      </w:r>
      <w:r>
        <w:rPr>
          <w:i/>
          <w:iCs/>
        </w:rPr>
        <w:t>media</w:t>
      </w:r>
      <w:r>
        <w:t>]</w:t>
      </w:r>
      <w:r>
        <w:rPr>
          <w:spacing w:val="-4"/>
        </w:rPr>
        <w:t xml:space="preserve"> </w:t>
      </w:r>
      <w:r>
        <w:rPr>
          <w:spacing w:val="-1"/>
        </w:rPr>
        <w:t>vid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date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[</w:t>
      </w:r>
      <w:r>
        <w:rPr>
          <w:i/>
          <w:iCs/>
        </w:rPr>
        <w:t>insert</w:t>
      </w:r>
      <w:r>
        <w:rPr>
          <w:i/>
          <w:iCs/>
          <w:spacing w:val="-3"/>
        </w:rPr>
        <w:t xml:space="preserve"> </w:t>
      </w:r>
      <w:r>
        <w:rPr>
          <w:i/>
          <w:iCs/>
          <w:spacing w:val="-2"/>
        </w:rPr>
        <w:t>d</w:t>
      </w:r>
      <w:r>
        <w:rPr>
          <w:i/>
          <w:iCs/>
        </w:rPr>
        <w:t>ates</w:t>
      </w:r>
      <w:r>
        <w:rPr>
          <w:i/>
          <w:iCs/>
          <w:spacing w:val="-4"/>
        </w:rPr>
        <w:t xml:space="preserve"> </w:t>
      </w:r>
      <w:r>
        <w:rPr>
          <w:i/>
          <w:iCs/>
        </w:rPr>
        <w:t>of</w:t>
      </w:r>
      <w:r>
        <w:rPr>
          <w:i/>
          <w:iCs/>
          <w:spacing w:val="-3"/>
        </w:rPr>
        <w:t xml:space="preserve"> </w:t>
      </w:r>
      <w:r>
        <w:rPr>
          <w:i/>
          <w:iCs/>
        </w:rPr>
        <w:t>issue</w:t>
      </w:r>
      <w:r>
        <w:rPr>
          <w:i/>
          <w:iCs/>
          <w:spacing w:val="-3"/>
        </w:rPr>
        <w:t xml:space="preserve"> </w:t>
      </w:r>
      <w:r>
        <w:rPr>
          <w:i/>
          <w:iCs/>
        </w:rPr>
        <w:t>of</w:t>
      </w:r>
      <w:r>
        <w:rPr>
          <w:i/>
          <w:iCs/>
          <w:spacing w:val="-3"/>
        </w:rPr>
        <w:t xml:space="preserve"> </w:t>
      </w:r>
      <w:r>
        <w:rPr>
          <w:i/>
          <w:iCs/>
        </w:rPr>
        <w:t>PN/P</w:t>
      </w:r>
      <w:r>
        <w:rPr>
          <w:i/>
          <w:iCs/>
          <w:spacing w:val="-1"/>
        </w:rPr>
        <w:t>A</w:t>
      </w:r>
      <w:r>
        <w:t>].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8" w:line="260" w:lineRule="exact"/>
        <w:rPr>
          <w:sz w:val="26"/>
          <w:szCs w:val="26"/>
        </w:rPr>
      </w:pPr>
    </w:p>
    <w:p w:rsidR="0044354C" w:rsidRDefault="0044354C">
      <w:pPr>
        <w:pStyle w:val="BodyText"/>
        <w:numPr>
          <w:ilvl w:val="0"/>
          <w:numId w:val="111"/>
        </w:numPr>
        <w:tabs>
          <w:tab w:val="left" w:pos="858"/>
        </w:tabs>
        <w:kinsoku w:val="0"/>
        <w:overflowPunct w:val="0"/>
        <w:spacing w:line="239" w:lineRule="auto"/>
        <w:ind w:left="858" w:right="150"/>
        <w:jc w:val="both"/>
      </w:pPr>
      <w:r>
        <w:rPr>
          <w:spacing w:val="-1"/>
        </w:rPr>
        <w:t>Th</w:t>
      </w:r>
      <w:r>
        <w:t xml:space="preserve">e </w:t>
      </w:r>
      <w:r>
        <w:rPr>
          <w:spacing w:val="-1"/>
        </w:rPr>
        <w:t>Procurin</w:t>
      </w:r>
      <w:r>
        <w:t xml:space="preserve">g </w:t>
      </w:r>
      <w:r>
        <w:rPr>
          <w:spacing w:val="-1"/>
        </w:rPr>
        <w:t>Agenc</w:t>
      </w:r>
      <w:r>
        <w:t>y</w:t>
      </w:r>
      <w:r>
        <w:rPr>
          <w:spacing w:val="1"/>
        </w:rPr>
        <w:t xml:space="preserve"> </w:t>
      </w:r>
      <w:r>
        <w:rPr>
          <w:spacing w:val="-1"/>
        </w:rPr>
        <w:t>ha</w:t>
      </w:r>
      <w:r>
        <w:t xml:space="preserve">s </w:t>
      </w:r>
      <w:r>
        <w:rPr>
          <w:spacing w:val="-1"/>
        </w:rPr>
        <w:t>reserve</w:t>
      </w:r>
      <w:r>
        <w:t xml:space="preserve">d </w:t>
      </w:r>
      <w:r>
        <w:rPr>
          <w:spacing w:val="1"/>
        </w:rPr>
        <w:t xml:space="preserve"> </w:t>
      </w:r>
      <w:r>
        <w:rPr>
          <w:spacing w:val="-1"/>
        </w:rPr>
        <w:t>t</w:t>
      </w:r>
      <w:r>
        <w:rPr>
          <w:spacing w:val="-2"/>
        </w:rPr>
        <w:t>h</w:t>
      </w:r>
      <w:r>
        <w:t xml:space="preserve">e  funds  for </w:t>
      </w:r>
      <w:r>
        <w:rPr>
          <w:spacing w:val="1"/>
        </w:rPr>
        <w:t xml:space="preserve"> </w:t>
      </w:r>
      <w:r>
        <w:t xml:space="preserve">the  procurement </w:t>
      </w:r>
      <w:r>
        <w:rPr>
          <w:spacing w:val="1"/>
        </w:rPr>
        <w:t xml:space="preserve"> </w:t>
      </w:r>
      <w:r>
        <w:t>planned</w:t>
      </w:r>
      <w:r>
        <w:rPr>
          <w:w w:val="99"/>
        </w:rPr>
        <w:t xml:space="preserve"> </w:t>
      </w:r>
      <w:r>
        <w:rPr>
          <w:spacing w:val="-1"/>
        </w:rPr>
        <w:t>durin</w:t>
      </w:r>
      <w:r>
        <w:t>g</w:t>
      </w:r>
      <w:r>
        <w:rPr>
          <w:spacing w:val="2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financia</w:t>
      </w:r>
      <w:r>
        <w:t>l</w:t>
      </w:r>
      <w:r>
        <w:rPr>
          <w:spacing w:val="23"/>
        </w:rPr>
        <w:t xml:space="preserve"> </w:t>
      </w:r>
      <w:r>
        <w:t>ye</w:t>
      </w:r>
      <w:r>
        <w:rPr>
          <w:spacing w:val="-1"/>
        </w:rPr>
        <w:t>a</w:t>
      </w:r>
      <w:r>
        <w:t>r</w:t>
      </w:r>
      <w:r>
        <w:rPr>
          <w:spacing w:val="22"/>
        </w:rPr>
        <w:t xml:space="preserve"> </w:t>
      </w:r>
      <w:r>
        <w:t>[</w:t>
      </w:r>
      <w:r>
        <w:rPr>
          <w:i/>
          <w:iCs/>
        </w:rPr>
        <w:t>insert</w:t>
      </w:r>
      <w:r>
        <w:rPr>
          <w:i/>
          <w:iCs/>
          <w:spacing w:val="21"/>
        </w:rPr>
        <w:t xml:space="preserve"> </w:t>
      </w:r>
      <w:r>
        <w:rPr>
          <w:i/>
          <w:iCs/>
        </w:rPr>
        <w:t>the</w:t>
      </w:r>
      <w:r>
        <w:rPr>
          <w:i/>
          <w:iCs/>
          <w:spacing w:val="22"/>
        </w:rPr>
        <w:t xml:space="preserve"> </w:t>
      </w:r>
      <w:r>
        <w:rPr>
          <w:i/>
          <w:iCs/>
        </w:rPr>
        <w:t>financial</w:t>
      </w:r>
      <w:r>
        <w:rPr>
          <w:i/>
          <w:iCs/>
          <w:spacing w:val="22"/>
        </w:rPr>
        <w:t xml:space="preserve"> </w:t>
      </w:r>
      <w:r>
        <w:rPr>
          <w:i/>
          <w:iCs/>
        </w:rPr>
        <w:t>year</w:t>
      </w:r>
      <w:r>
        <w:t>].</w:t>
      </w:r>
      <w:r>
        <w:rPr>
          <w:spacing w:val="23"/>
        </w:rPr>
        <w:t xml:space="preserve"> </w:t>
      </w:r>
      <w:r>
        <w:rPr>
          <w:spacing w:val="-1"/>
        </w:rPr>
        <w:t>I</w:t>
      </w:r>
      <w:r>
        <w:t>t</w:t>
      </w:r>
      <w:r>
        <w:rPr>
          <w:spacing w:val="21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23"/>
        </w:rPr>
        <w:t xml:space="preserve"> </w:t>
      </w:r>
      <w:r>
        <w:t>i</w:t>
      </w:r>
      <w:r>
        <w:rPr>
          <w:spacing w:val="-1"/>
        </w:rPr>
        <w:t>nt</w:t>
      </w:r>
      <w:r>
        <w:t>e</w:t>
      </w:r>
      <w:r>
        <w:rPr>
          <w:spacing w:val="-1"/>
        </w:rPr>
        <w:t>nd</w:t>
      </w:r>
      <w:r>
        <w:t>ed</w:t>
      </w:r>
      <w:r>
        <w:rPr>
          <w:spacing w:val="23"/>
        </w:rPr>
        <w:t xml:space="preserve"> </w:t>
      </w:r>
      <w:r>
        <w:rPr>
          <w:spacing w:val="-1"/>
        </w:rPr>
        <w:t>t</w:t>
      </w:r>
      <w:r>
        <w:t>hat</w:t>
      </w:r>
      <w:r>
        <w:rPr>
          <w:spacing w:val="22"/>
        </w:rPr>
        <w:t xml:space="preserve"> </w:t>
      </w:r>
      <w:r>
        <w:rPr>
          <w:spacing w:val="-1"/>
        </w:rPr>
        <w:t>p</w:t>
      </w:r>
      <w:r>
        <w:t>art</w:t>
      </w:r>
      <w:r>
        <w:rPr>
          <w:spacing w:val="2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3"/>
        </w:rPr>
        <w:t xml:space="preserve"> </w:t>
      </w:r>
      <w:r>
        <w:t>t</w:t>
      </w:r>
      <w:r>
        <w:rPr>
          <w:spacing w:val="-1"/>
        </w:rPr>
        <w:t>h</w:t>
      </w:r>
      <w:r>
        <w:t>e proceeds</w:t>
      </w:r>
      <w:r>
        <w:rPr>
          <w:spacing w:val="22"/>
        </w:rPr>
        <w:t xml:space="preserve"> </w:t>
      </w:r>
      <w:r>
        <w:t>of</w:t>
      </w:r>
      <w:r>
        <w:rPr>
          <w:spacing w:val="23"/>
        </w:rPr>
        <w:t xml:space="preserve"> </w:t>
      </w:r>
      <w:r>
        <w:t>the</w:t>
      </w:r>
      <w:r>
        <w:rPr>
          <w:spacing w:val="23"/>
        </w:rPr>
        <w:t xml:space="preserve"> </w:t>
      </w:r>
      <w:r>
        <w:t>fund</w:t>
      </w:r>
      <w:r>
        <w:rPr>
          <w:spacing w:val="23"/>
        </w:rPr>
        <w:t xml:space="preserve"> </w:t>
      </w:r>
      <w:r>
        <w:t>will</w:t>
      </w:r>
      <w:r>
        <w:rPr>
          <w:spacing w:val="22"/>
        </w:rPr>
        <w:t xml:space="preserve"> </w:t>
      </w:r>
      <w:r>
        <w:t>be</w:t>
      </w:r>
      <w:r>
        <w:rPr>
          <w:spacing w:val="23"/>
        </w:rPr>
        <w:t xml:space="preserve"> </w:t>
      </w:r>
      <w:r>
        <w:t>used</w:t>
      </w:r>
      <w:r>
        <w:rPr>
          <w:spacing w:val="23"/>
        </w:rPr>
        <w:t xml:space="preserve"> </w:t>
      </w:r>
      <w:r>
        <w:t>to</w:t>
      </w:r>
      <w:r>
        <w:rPr>
          <w:spacing w:val="23"/>
        </w:rPr>
        <w:t xml:space="preserve"> </w:t>
      </w:r>
      <w:r>
        <w:t>c</w:t>
      </w:r>
      <w:r>
        <w:rPr>
          <w:spacing w:val="-1"/>
        </w:rPr>
        <w:t>o</w:t>
      </w:r>
      <w:r>
        <w:t>ver</w:t>
      </w:r>
      <w:r>
        <w:rPr>
          <w:spacing w:val="23"/>
        </w:rPr>
        <w:t xml:space="preserve"> </w:t>
      </w:r>
      <w:r>
        <w:t>eligible</w:t>
      </w:r>
      <w:r>
        <w:rPr>
          <w:spacing w:val="22"/>
        </w:rPr>
        <w:t xml:space="preserve"> </w:t>
      </w:r>
      <w:r>
        <w:t>payment</w:t>
      </w:r>
      <w:r>
        <w:rPr>
          <w:spacing w:val="23"/>
        </w:rPr>
        <w:t xml:space="preserve"> </w:t>
      </w:r>
      <w:r>
        <w:t>under</w:t>
      </w:r>
      <w:r>
        <w:rPr>
          <w:spacing w:val="23"/>
        </w:rPr>
        <w:t xml:space="preserve"> </w:t>
      </w:r>
      <w:r>
        <w:t>the</w:t>
      </w:r>
      <w:r>
        <w:rPr>
          <w:spacing w:val="23"/>
        </w:rPr>
        <w:t xml:space="preserve"> </w:t>
      </w:r>
      <w:r>
        <w:t>contract</w:t>
      </w:r>
      <w:r>
        <w:rPr>
          <w:spacing w:val="-3"/>
        </w:rPr>
        <w:t xml:space="preserve"> </w:t>
      </w:r>
      <w:r>
        <w:t>for the</w:t>
      </w:r>
      <w:r>
        <w:rPr>
          <w:spacing w:val="-3"/>
        </w:rPr>
        <w:t xml:space="preserve"> </w:t>
      </w:r>
      <w:r>
        <w:t>[</w:t>
      </w:r>
      <w:r>
        <w:rPr>
          <w:i/>
          <w:iCs/>
          <w:spacing w:val="-1"/>
        </w:rPr>
        <w:t>inser</w:t>
      </w:r>
      <w:r>
        <w:rPr>
          <w:i/>
          <w:iCs/>
        </w:rPr>
        <w:t>t</w:t>
      </w:r>
      <w:r>
        <w:rPr>
          <w:i/>
          <w:iCs/>
          <w:spacing w:val="-2"/>
        </w:rPr>
        <w:t xml:space="preserve"> </w:t>
      </w:r>
      <w:r>
        <w:rPr>
          <w:i/>
          <w:iCs/>
          <w:spacing w:val="-1"/>
        </w:rPr>
        <w:t>th</w:t>
      </w:r>
      <w:r>
        <w:rPr>
          <w:i/>
          <w:iCs/>
        </w:rPr>
        <w:t>e</w:t>
      </w:r>
      <w:r>
        <w:rPr>
          <w:i/>
          <w:iCs/>
          <w:spacing w:val="-2"/>
        </w:rPr>
        <w:t xml:space="preserve"> </w:t>
      </w:r>
      <w:r>
        <w:rPr>
          <w:i/>
          <w:iCs/>
          <w:spacing w:val="-1"/>
        </w:rPr>
        <w:t>nam</w:t>
      </w:r>
      <w:r>
        <w:rPr>
          <w:i/>
          <w:iCs/>
        </w:rPr>
        <w:t>e</w:t>
      </w:r>
      <w:r>
        <w:rPr>
          <w:i/>
          <w:iCs/>
          <w:spacing w:val="-2"/>
        </w:rPr>
        <w:t xml:space="preserve"> </w:t>
      </w:r>
      <w:r>
        <w:rPr>
          <w:i/>
          <w:iCs/>
          <w:spacing w:val="-1"/>
        </w:rPr>
        <w:t>o</w:t>
      </w:r>
      <w:r>
        <w:rPr>
          <w:i/>
          <w:iCs/>
        </w:rPr>
        <w:t>f</w:t>
      </w:r>
      <w:r>
        <w:rPr>
          <w:i/>
          <w:iCs/>
          <w:spacing w:val="-2"/>
        </w:rPr>
        <w:t xml:space="preserve"> </w:t>
      </w:r>
      <w:r>
        <w:rPr>
          <w:i/>
          <w:iCs/>
          <w:spacing w:val="-1"/>
        </w:rPr>
        <w:t>th</w:t>
      </w:r>
      <w:r>
        <w:rPr>
          <w:i/>
          <w:iCs/>
        </w:rPr>
        <w:t>e</w:t>
      </w:r>
      <w:r>
        <w:rPr>
          <w:i/>
          <w:iCs/>
          <w:spacing w:val="-2"/>
        </w:rPr>
        <w:t xml:space="preserve"> </w:t>
      </w:r>
      <w:r>
        <w:rPr>
          <w:i/>
          <w:iCs/>
          <w:spacing w:val="-1"/>
        </w:rPr>
        <w:t>contrac</w:t>
      </w:r>
      <w:r>
        <w:rPr>
          <w:i/>
          <w:iCs/>
        </w:rPr>
        <w:t>t</w:t>
      </w:r>
      <w:r>
        <w:t>].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ind w:left="707"/>
        <w:jc w:val="center"/>
      </w:pPr>
      <w:r>
        <w:rPr>
          <w:spacing w:val="-1"/>
        </w:rPr>
        <w:t>or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8"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ind w:left="858" w:right="149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43"/>
        </w:rPr>
        <w:t xml:space="preserve"> </w:t>
      </w:r>
      <w:r>
        <w:rPr>
          <w:rFonts w:ascii="Book Antiqua" w:hAnsi="Book Antiqua" w:cs="Book Antiqua"/>
        </w:rPr>
        <w:t>[</w:t>
      </w:r>
      <w:r>
        <w:rPr>
          <w:rFonts w:ascii="Book Antiqua" w:hAnsi="Book Antiqua" w:cs="Book Antiqua"/>
          <w:i/>
          <w:iCs/>
          <w:spacing w:val="-1"/>
        </w:rPr>
        <w:t>in</w:t>
      </w:r>
      <w:r>
        <w:rPr>
          <w:rFonts w:ascii="Book Antiqua" w:hAnsi="Book Antiqua" w:cs="Book Antiqua"/>
          <w:i/>
          <w:iCs/>
          <w:spacing w:val="-2"/>
        </w:rPr>
        <w:t>s</w:t>
      </w:r>
      <w:r>
        <w:rPr>
          <w:rFonts w:ascii="Book Antiqua" w:hAnsi="Book Antiqua" w:cs="Book Antiqua"/>
          <w:i/>
          <w:iCs/>
          <w:spacing w:val="-1"/>
        </w:rPr>
        <w:t>er</w:t>
      </w:r>
      <w:r>
        <w:rPr>
          <w:rFonts w:ascii="Book Antiqua" w:hAnsi="Book Antiqua" w:cs="Book Antiqua"/>
          <w:i/>
          <w:iCs/>
        </w:rPr>
        <w:t>t</w:t>
      </w:r>
      <w:r>
        <w:rPr>
          <w:rFonts w:ascii="Book Antiqua" w:hAnsi="Book Antiqua" w:cs="Book Antiqua"/>
          <w:i/>
          <w:iCs/>
          <w:spacing w:val="41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nam</w:t>
      </w:r>
      <w:r>
        <w:rPr>
          <w:rFonts w:ascii="Book Antiqua" w:hAnsi="Book Antiqua" w:cs="Book Antiqua"/>
          <w:i/>
          <w:iCs/>
        </w:rPr>
        <w:t>e</w:t>
      </w:r>
      <w:r>
        <w:rPr>
          <w:rFonts w:ascii="Book Antiqua" w:hAnsi="Book Antiqua" w:cs="Book Antiqua"/>
          <w:i/>
          <w:iCs/>
          <w:spacing w:val="42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o</w:t>
      </w:r>
      <w:r>
        <w:rPr>
          <w:rFonts w:ascii="Book Antiqua" w:hAnsi="Book Antiqua" w:cs="Book Antiqua"/>
          <w:i/>
          <w:iCs/>
        </w:rPr>
        <w:t>f</w:t>
      </w:r>
      <w:r>
        <w:rPr>
          <w:rFonts w:ascii="Book Antiqua" w:hAnsi="Book Antiqua" w:cs="Book Antiqua"/>
          <w:i/>
          <w:iCs/>
          <w:spacing w:val="42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Procurin</w:t>
      </w:r>
      <w:r>
        <w:rPr>
          <w:rFonts w:ascii="Book Antiqua" w:hAnsi="Book Antiqua" w:cs="Book Antiqua"/>
          <w:i/>
          <w:iCs/>
        </w:rPr>
        <w:t>g</w:t>
      </w:r>
      <w:r>
        <w:rPr>
          <w:rFonts w:ascii="Book Antiqua" w:hAnsi="Book Antiqua" w:cs="Book Antiqua"/>
          <w:i/>
          <w:iCs/>
          <w:spacing w:val="42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Agenc</w:t>
      </w:r>
      <w:r>
        <w:rPr>
          <w:rFonts w:ascii="Book Antiqua" w:hAnsi="Book Antiqua" w:cs="Book Antiqua"/>
          <w:i/>
          <w:iCs/>
        </w:rPr>
        <w:t>y</w:t>
      </w:r>
      <w:r>
        <w:rPr>
          <w:rFonts w:ascii="Book Antiqua" w:hAnsi="Book Antiqua" w:cs="Book Antiqua"/>
        </w:rPr>
        <w:t>]</w:t>
      </w:r>
      <w:r>
        <w:rPr>
          <w:rFonts w:ascii="Book Antiqua" w:hAnsi="Book Antiqua" w:cs="Book Antiqua"/>
          <w:spacing w:val="42"/>
        </w:rPr>
        <w:t xml:space="preserve"> </w:t>
      </w:r>
      <w:r>
        <w:rPr>
          <w:rFonts w:ascii="Book Antiqua" w:hAnsi="Book Antiqua" w:cs="Book Antiqua"/>
        </w:rPr>
        <w:t>has</w:t>
      </w:r>
      <w:r>
        <w:rPr>
          <w:rFonts w:ascii="Book Antiqua" w:hAnsi="Book Antiqua" w:cs="Book Antiqua"/>
          <w:spacing w:val="43"/>
        </w:rPr>
        <w:t xml:space="preserve"> </w:t>
      </w:r>
      <w:r>
        <w:rPr>
          <w:rFonts w:ascii="Book Antiqua" w:hAnsi="Book Antiqua" w:cs="Book Antiqua"/>
        </w:rPr>
        <w:t>received/has</w:t>
      </w:r>
      <w:r>
        <w:rPr>
          <w:rFonts w:ascii="Book Antiqua" w:hAnsi="Book Antiqua" w:cs="Book Antiqua"/>
          <w:spacing w:val="42"/>
        </w:rPr>
        <w:t xml:space="preserve"> </w:t>
      </w:r>
      <w:r>
        <w:rPr>
          <w:rFonts w:ascii="Book Antiqua" w:hAnsi="Book Antiqua" w:cs="Book Antiqua"/>
        </w:rPr>
        <w:t>applied</w:t>
      </w:r>
      <w:r>
        <w:rPr>
          <w:rFonts w:ascii="Book Antiqua" w:hAnsi="Book Antiqua" w:cs="Book Antiqua"/>
          <w:spacing w:val="42"/>
        </w:rPr>
        <w:t xml:space="preserve"> </w:t>
      </w:r>
      <w:r>
        <w:rPr>
          <w:rFonts w:ascii="Book Antiqua" w:hAnsi="Book Antiqua" w:cs="Book Antiqua"/>
        </w:rPr>
        <w:t>for/intends</w:t>
      </w:r>
      <w:r>
        <w:rPr>
          <w:rFonts w:ascii="Book Antiqua" w:hAnsi="Book Antiqua" w:cs="Book Antiqua"/>
          <w:spacing w:val="42"/>
        </w:rPr>
        <w:t xml:space="preserve"> </w:t>
      </w:r>
      <w:r>
        <w:rPr>
          <w:rFonts w:ascii="Book Antiqua" w:hAnsi="Book Antiqua" w:cs="Book Antiqua"/>
        </w:rPr>
        <w:t>to apply</w:t>
      </w:r>
      <w:r>
        <w:rPr>
          <w:rFonts w:ascii="Book Antiqua" w:hAnsi="Book Antiqua" w:cs="Book Antiqua"/>
          <w:spacing w:val="13"/>
        </w:rPr>
        <w:t xml:space="preserve"> </w:t>
      </w:r>
      <w:r>
        <w:rPr>
          <w:rFonts w:ascii="Book Antiqua" w:hAnsi="Book Antiqua" w:cs="Book Antiqua"/>
        </w:rPr>
        <w:t>for</w:t>
      </w:r>
      <w:r>
        <w:rPr>
          <w:rFonts w:ascii="Book Antiqua" w:hAnsi="Book Antiqua" w:cs="Book Antiqua"/>
          <w:spacing w:val="13"/>
        </w:rPr>
        <w:t xml:space="preserve"> </w:t>
      </w:r>
      <w:r>
        <w:rPr>
          <w:rFonts w:ascii="Book Antiqua" w:hAnsi="Book Antiqua" w:cs="Book Antiqua"/>
        </w:rPr>
        <w:t>a</w:t>
      </w:r>
      <w:r>
        <w:rPr>
          <w:rFonts w:ascii="Book Antiqua" w:hAnsi="Book Antiqua" w:cs="Book Antiqua"/>
          <w:spacing w:val="13"/>
        </w:rPr>
        <w:t xml:space="preserve"> </w:t>
      </w:r>
      <w:r>
        <w:rPr>
          <w:rFonts w:ascii="Book Antiqua" w:hAnsi="Book Antiqua" w:cs="Book Antiqua"/>
          <w:spacing w:val="-1"/>
        </w:rPr>
        <w:t>[</w:t>
      </w:r>
      <w:r>
        <w:rPr>
          <w:rFonts w:ascii="Book Antiqua" w:hAnsi="Book Antiqua" w:cs="Book Antiqua"/>
          <w:i/>
          <w:iCs/>
        </w:rPr>
        <w:t>loan/credit</w:t>
      </w:r>
      <w:r>
        <w:rPr>
          <w:rFonts w:ascii="Book Antiqua" w:hAnsi="Book Antiqua" w:cs="Book Antiqua"/>
          <w:i/>
          <w:iCs/>
          <w:spacing w:val="13"/>
        </w:rPr>
        <w:t xml:space="preserve"> </w:t>
      </w:r>
      <w:r>
        <w:rPr>
          <w:rFonts w:ascii="Book Antiqua" w:hAnsi="Book Antiqua" w:cs="Book Antiqua"/>
          <w:i/>
          <w:iCs/>
        </w:rPr>
        <w:t>/grant</w:t>
      </w:r>
      <w:r>
        <w:rPr>
          <w:rFonts w:ascii="Book Antiqua" w:hAnsi="Book Antiqua" w:cs="Book Antiqua"/>
        </w:rPr>
        <w:t>]</w:t>
      </w:r>
      <w:r>
        <w:rPr>
          <w:rFonts w:ascii="Book Antiqua" w:hAnsi="Book Antiqua" w:cs="Book Antiqua"/>
          <w:spacing w:val="13"/>
        </w:rPr>
        <w:t xml:space="preserve"> </w:t>
      </w:r>
      <w:r>
        <w:rPr>
          <w:rFonts w:ascii="Book Antiqua" w:hAnsi="Book Antiqua" w:cs="Book Antiqua"/>
        </w:rPr>
        <w:t>fr</w:t>
      </w:r>
      <w:r>
        <w:rPr>
          <w:rFonts w:ascii="Book Antiqua" w:hAnsi="Book Antiqua" w:cs="Book Antiqua"/>
          <w:spacing w:val="-2"/>
        </w:rPr>
        <w:t>o</w:t>
      </w:r>
      <w:r>
        <w:rPr>
          <w:rFonts w:ascii="Book Antiqua" w:hAnsi="Book Antiqua" w:cs="Book Antiqua"/>
        </w:rPr>
        <w:t>m</w:t>
      </w:r>
      <w:r>
        <w:rPr>
          <w:rFonts w:ascii="Book Antiqua" w:hAnsi="Book Antiqua" w:cs="Book Antiqua"/>
          <w:spacing w:val="15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13"/>
        </w:rPr>
        <w:t xml:space="preserve"> </w:t>
      </w:r>
      <w:r>
        <w:rPr>
          <w:rFonts w:ascii="Book Antiqua" w:hAnsi="Book Antiqua" w:cs="Book Antiqua"/>
        </w:rPr>
        <w:t>[</w:t>
      </w:r>
      <w:r>
        <w:rPr>
          <w:rFonts w:ascii="Book Antiqua" w:hAnsi="Book Antiqua" w:cs="Book Antiqua"/>
          <w:i/>
          <w:iCs/>
        </w:rPr>
        <w:t>name</w:t>
      </w:r>
      <w:r>
        <w:rPr>
          <w:rFonts w:ascii="Book Antiqua" w:hAnsi="Book Antiqua" w:cs="Book Antiqua"/>
          <w:i/>
          <w:iCs/>
          <w:spacing w:val="14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14"/>
        </w:rPr>
        <w:t xml:space="preserve"> </w:t>
      </w:r>
      <w:r>
        <w:rPr>
          <w:rFonts w:ascii="Book Antiqua" w:hAnsi="Book Antiqua" w:cs="Book Antiqua"/>
          <w:i/>
          <w:iCs/>
        </w:rPr>
        <w:t>financi</w:t>
      </w:r>
      <w:r>
        <w:rPr>
          <w:rFonts w:ascii="Book Antiqua" w:hAnsi="Book Antiqua" w:cs="Book Antiqua"/>
          <w:i/>
          <w:iCs/>
          <w:spacing w:val="-2"/>
        </w:rPr>
        <w:t>n</w:t>
      </w:r>
      <w:r>
        <w:rPr>
          <w:rFonts w:ascii="Book Antiqua" w:hAnsi="Book Antiqua" w:cs="Book Antiqua"/>
          <w:i/>
          <w:iCs/>
        </w:rPr>
        <w:t>g</w:t>
      </w:r>
      <w:r>
        <w:rPr>
          <w:rFonts w:ascii="Book Antiqua" w:hAnsi="Book Antiqua" w:cs="Book Antiqua"/>
          <w:i/>
          <w:iCs/>
          <w:spacing w:val="13"/>
        </w:rPr>
        <w:t xml:space="preserve"> </w:t>
      </w:r>
      <w:r>
        <w:rPr>
          <w:rFonts w:ascii="Book Antiqua" w:hAnsi="Book Antiqua" w:cs="Book Antiqua"/>
          <w:i/>
          <w:iCs/>
        </w:rPr>
        <w:t>instit</w:t>
      </w:r>
      <w:r>
        <w:rPr>
          <w:rFonts w:ascii="Book Antiqua" w:hAnsi="Book Antiqua" w:cs="Book Antiqua"/>
          <w:i/>
          <w:iCs/>
          <w:spacing w:val="-2"/>
        </w:rPr>
        <w:t>u</w:t>
      </w:r>
      <w:r>
        <w:rPr>
          <w:rFonts w:ascii="Book Antiqua" w:hAnsi="Book Antiqua" w:cs="Book Antiqua"/>
          <w:i/>
          <w:iCs/>
        </w:rPr>
        <w:t>ti</w:t>
      </w:r>
      <w:r>
        <w:rPr>
          <w:rFonts w:ascii="Book Antiqua" w:hAnsi="Book Antiqua" w:cs="Book Antiqua"/>
          <w:i/>
          <w:iCs/>
          <w:spacing w:val="-1"/>
        </w:rPr>
        <w:t>on</w:t>
      </w:r>
      <w:r>
        <w:rPr>
          <w:rFonts w:ascii="Book Antiqua" w:hAnsi="Book Antiqua" w:cs="Book Antiqua"/>
        </w:rPr>
        <w:t>]</w:t>
      </w:r>
      <w:r>
        <w:rPr>
          <w:rFonts w:ascii="Book Antiqua" w:hAnsi="Book Antiqua" w:cs="Book Antiqua"/>
          <w:spacing w:val="13"/>
        </w:rPr>
        <w:t xml:space="preserve"> </w:t>
      </w:r>
      <w:r>
        <w:rPr>
          <w:rFonts w:ascii="Book Antiqua" w:hAnsi="Book Antiqua" w:cs="Book Antiqua"/>
        </w:rPr>
        <w:t>towards</w:t>
      </w:r>
      <w:r>
        <w:rPr>
          <w:rFonts w:ascii="Book Antiqua" w:hAnsi="Book Antiqua" w:cs="Book Antiqua"/>
          <w:spacing w:val="14"/>
        </w:rPr>
        <w:t xml:space="preserve"> </w:t>
      </w:r>
      <w:r>
        <w:rPr>
          <w:rFonts w:ascii="Book Antiqua" w:hAnsi="Book Antiqua" w:cs="Book Antiqua"/>
        </w:rPr>
        <w:t>the cost</w:t>
      </w:r>
      <w:r>
        <w:rPr>
          <w:rFonts w:ascii="Book Antiqua" w:hAnsi="Book Antiqua" w:cs="Book Antiqua"/>
          <w:spacing w:val="11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11"/>
        </w:rPr>
        <w:t xml:space="preserve"> </w:t>
      </w:r>
      <w:r>
        <w:rPr>
          <w:rFonts w:ascii="Book Antiqua" w:hAnsi="Book Antiqua" w:cs="Book Antiqua"/>
        </w:rPr>
        <w:t>[</w:t>
      </w:r>
      <w:r>
        <w:rPr>
          <w:rFonts w:ascii="Book Antiqua" w:hAnsi="Book Antiqua" w:cs="Book Antiqua"/>
          <w:i/>
          <w:iCs/>
        </w:rPr>
        <w:t>insert</w:t>
      </w:r>
      <w:r>
        <w:rPr>
          <w:rFonts w:ascii="Book Antiqua" w:hAnsi="Book Antiqua" w:cs="Book Antiqua"/>
          <w:i/>
          <w:iCs/>
          <w:spacing w:val="10"/>
        </w:rPr>
        <w:t xml:space="preserve"> </w:t>
      </w:r>
      <w:r>
        <w:rPr>
          <w:rFonts w:ascii="Book Antiqua" w:hAnsi="Book Antiqua" w:cs="Book Antiqua"/>
          <w:i/>
          <w:iCs/>
        </w:rPr>
        <w:t>name</w:t>
      </w:r>
      <w:r>
        <w:rPr>
          <w:rFonts w:ascii="Book Antiqua" w:hAnsi="Book Antiqua" w:cs="Book Antiqua"/>
          <w:i/>
          <w:iCs/>
          <w:spacing w:val="11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11"/>
        </w:rPr>
        <w:t xml:space="preserve"> </w:t>
      </w:r>
      <w:r>
        <w:rPr>
          <w:rFonts w:ascii="Book Antiqua" w:hAnsi="Book Antiqua" w:cs="Book Antiqua"/>
          <w:i/>
          <w:iCs/>
        </w:rPr>
        <w:t>project],</w:t>
      </w:r>
      <w:r>
        <w:rPr>
          <w:rFonts w:ascii="Book Antiqua" w:hAnsi="Book Antiqua" w:cs="Book Antiqua"/>
          <w:i/>
          <w:iCs/>
          <w:spacing w:val="11"/>
        </w:rPr>
        <w:t xml:space="preserve"> </w:t>
      </w:r>
      <w:r>
        <w:rPr>
          <w:rFonts w:ascii="Book Antiqua" w:hAnsi="Book Antiqua" w:cs="Book Antiqua"/>
          <w:spacing w:val="-1"/>
        </w:rPr>
        <w:t>a</w:t>
      </w:r>
      <w:r>
        <w:rPr>
          <w:rFonts w:ascii="Book Antiqua" w:hAnsi="Book Antiqua" w:cs="Book Antiqua"/>
          <w:spacing w:val="-2"/>
        </w:rPr>
        <w:t>n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11"/>
        </w:rPr>
        <w:t xml:space="preserve"> 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12"/>
        </w:rPr>
        <w:t xml:space="preserve"> </w:t>
      </w:r>
      <w:r>
        <w:rPr>
          <w:rFonts w:ascii="Book Antiqua" w:hAnsi="Book Antiqua" w:cs="Book Antiqua"/>
          <w:spacing w:val="-1"/>
        </w:rPr>
        <w:t>inten</w:t>
      </w:r>
      <w:r>
        <w:rPr>
          <w:rFonts w:ascii="Book Antiqua" w:hAnsi="Book Antiqua" w:cs="Book Antiqua"/>
          <w:spacing w:val="1"/>
        </w:rPr>
        <w:t>d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11"/>
        </w:rPr>
        <w:t xml:space="preserve"> </w:t>
      </w:r>
      <w:r>
        <w:rPr>
          <w:rFonts w:ascii="Book Antiqua" w:hAnsi="Book Antiqua" w:cs="Book Antiqua"/>
          <w:spacing w:val="-1"/>
        </w:rPr>
        <w:t>t</w:t>
      </w:r>
      <w:r>
        <w:rPr>
          <w:rFonts w:ascii="Book Antiqua" w:hAnsi="Book Antiqua" w:cs="Book Antiqua"/>
        </w:rPr>
        <w:t>o</w:t>
      </w:r>
      <w:r>
        <w:rPr>
          <w:rFonts w:ascii="Book Antiqua" w:hAnsi="Book Antiqua" w:cs="Book Antiqua"/>
          <w:spacing w:val="11"/>
        </w:rPr>
        <w:t xml:space="preserve"> </w:t>
      </w:r>
      <w:r>
        <w:rPr>
          <w:rFonts w:ascii="Book Antiqua" w:hAnsi="Book Antiqua" w:cs="Book Antiqua"/>
          <w:spacing w:val="-1"/>
        </w:rPr>
        <w:t>appl</w:t>
      </w:r>
      <w:r>
        <w:rPr>
          <w:rFonts w:ascii="Book Antiqua" w:hAnsi="Book Antiqua" w:cs="Book Antiqua"/>
        </w:rPr>
        <w:t>y</w:t>
      </w:r>
      <w:r>
        <w:rPr>
          <w:rFonts w:ascii="Book Antiqua" w:hAnsi="Book Antiqua" w:cs="Book Antiqua"/>
          <w:spacing w:val="11"/>
        </w:rPr>
        <w:t xml:space="preserve"> </w:t>
      </w:r>
      <w:r>
        <w:rPr>
          <w:rFonts w:ascii="Book Antiqua" w:hAnsi="Book Antiqua" w:cs="Book Antiqua"/>
          <w:spacing w:val="-1"/>
        </w:rPr>
        <w:t>par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12"/>
        </w:rPr>
        <w:t xml:space="preserve"> </w:t>
      </w:r>
      <w:r>
        <w:rPr>
          <w:rFonts w:ascii="Book Antiqua" w:hAnsi="Book Antiqua" w:cs="Book Antiqua"/>
          <w:spacing w:val="-1"/>
        </w:rPr>
        <w:t>o</w:t>
      </w:r>
      <w:r>
        <w:rPr>
          <w:rFonts w:ascii="Book Antiqua" w:hAnsi="Book Antiqua" w:cs="Book Antiqua"/>
        </w:rPr>
        <w:t>f</w:t>
      </w:r>
      <w:r>
        <w:rPr>
          <w:rFonts w:ascii="Book Antiqua" w:hAnsi="Book Antiqua" w:cs="Book Antiqua"/>
          <w:spacing w:val="11"/>
        </w:rPr>
        <w:t xml:space="preserve">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11"/>
        </w:rPr>
        <w:t xml:space="preserve"> </w:t>
      </w:r>
      <w:r>
        <w:rPr>
          <w:rFonts w:ascii="Book Antiqua" w:hAnsi="Book Antiqua" w:cs="Book Antiqua"/>
          <w:spacing w:val="-1"/>
        </w:rPr>
        <w:t>proceed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11"/>
        </w:rPr>
        <w:t xml:space="preserve"> </w:t>
      </w:r>
      <w:r>
        <w:rPr>
          <w:rFonts w:ascii="Book Antiqua" w:hAnsi="Book Antiqua" w:cs="Book Antiqua"/>
          <w:spacing w:val="-1"/>
        </w:rPr>
        <w:t>o</w:t>
      </w:r>
      <w:r>
        <w:rPr>
          <w:rFonts w:ascii="Book Antiqua" w:hAnsi="Book Antiqua" w:cs="Book Antiqua"/>
        </w:rPr>
        <w:t>f</w:t>
      </w:r>
      <w:r>
        <w:rPr>
          <w:rFonts w:ascii="Book Antiqua" w:hAnsi="Book Antiqua" w:cs="Book Antiqua"/>
          <w:spacing w:val="12"/>
        </w:rPr>
        <w:t xml:space="preserve"> </w:t>
      </w:r>
      <w:r>
        <w:rPr>
          <w:rFonts w:ascii="Book Antiqua" w:hAnsi="Book Antiqua" w:cs="Book Antiqua"/>
          <w:spacing w:val="-1"/>
        </w:rPr>
        <w:t xml:space="preserve">this </w:t>
      </w:r>
      <w:r>
        <w:rPr>
          <w:rFonts w:ascii="Book Antiqua" w:hAnsi="Book Antiqua" w:cs="Book Antiqua"/>
          <w:i/>
          <w:iCs/>
        </w:rPr>
        <w:t>[loan/credit/grant]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spacing w:val="-1"/>
        </w:rPr>
        <w:t>t</w:t>
      </w:r>
      <w:r>
        <w:rPr>
          <w:rFonts w:ascii="Book Antiqua" w:hAnsi="Book Antiqua" w:cs="Book Antiqua"/>
        </w:rPr>
        <w:t>o</w:t>
      </w:r>
      <w:r>
        <w:rPr>
          <w:rFonts w:ascii="Book Antiqua" w:hAnsi="Book Antiqua" w:cs="Book Antiqua"/>
          <w:spacing w:val="6"/>
        </w:rPr>
        <w:t xml:space="preserve"> </w:t>
      </w:r>
      <w:r>
        <w:rPr>
          <w:rFonts w:ascii="Book Antiqua" w:hAnsi="Book Antiqua" w:cs="Book Antiqua"/>
          <w:spacing w:val="-1"/>
        </w:rPr>
        <w:t>cove</w:t>
      </w:r>
      <w:r>
        <w:rPr>
          <w:rFonts w:ascii="Book Antiqua" w:hAnsi="Book Antiqua" w:cs="Book Antiqua"/>
        </w:rPr>
        <w:t>r</w:t>
      </w:r>
      <w:r>
        <w:rPr>
          <w:rFonts w:ascii="Book Antiqua" w:hAnsi="Book Antiqua" w:cs="Book Antiqua"/>
          <w:spacing w:val="6"/>
        </w:rPr>
        <w:t xml:space="preserve"> </w:t>
      </w:r>
      <w:r>
        <w:rPr>
          <w:rFonts w:ascii="Book Antiqua" w:hAnsi="Book Antiqua" w:cs="Book Antiqua"/>
          <w:spacing w:val="-1"/>
        </w:rPr>
        <w:t>eligibl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6"/>
        </w:rPr>
        <w:t xml:space="preserve"> </w:t>
      </w:r>
      <w:r>
        <w:rPr>
          <w:rFonts w:ascii="Book Antiqua" w:hAnsi="Book Antiqua" w:cs="Book Antiqua"/>
          <w:spacing w:val="-1"/>
        </w:rPr>
        <w:t>payment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6"/>
        </w:rPr>
        <w:t xml:space="preserve"> </w:t>
      </w:r>
      <w:r>
        <w:rPr>
          <w:rFonts w:ascii="Book Antiqua" w:hAnsi="Book Antiqua" w:cs="Book Antiqua"/>
          <w:spacing w:val="-1"/>
        </w:rPr>
        <w:t>unde</w:t>
      </w:r>
      <w:r>
        <w:rPr>
          <w:rFonts w:ascii="Book Antiqua" w:hAnsi="Book Antiqua" w:cs="Book Antiqua"/>
        </w:rPr>
        <w:t>r</w:t>
      </w:r>
      <w:r>
        <w:rPr>
          <w:rFonts w:ascii="Book Antiqua" w:hAnsi="Book Antiqua" w:cs="Book Antiqua"/>
          <w:spacing w:val="6"/>
        </w:rPr>
        <w:t xml:space="preserve">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6"/>
        </w:rPr>
        <w:t xml:space="preserve"> </w:t>
      </w:r>
      <w:r>
        <w:rPr>
          <w:rFonts w:ascii="Book Antiqua" w:hAnsi="Book Antiqua" w:cs="Book Antiqua"/>
          <w:spacing w:val="1"/>
        </w:rPr>
        <w:t>c</w:t>
      </w:r>
      <w:r>
        <w:rPr>
          <w:rFonts w:ascii="Book Antiqua" w:hAnsi="Book Antiqua" w:cs="Book Antiqua"/>
          <w:spacing w:val="-1"/>
        </w:rPr>
        <w:t>ontrac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6"/>
        </w:rPr>
        <w:t xml:space="preserve"> </w:t>
      </w:r>
      <w:r>
        <w:rPr>
          <w:rFonts w:ascii="Book Antiqua" w:hAnsi="Book Antiqua" w:cs="Book Antiqua"/>
          <w:spacing w:val="-1"/>
        </w:rPr>
        <w:t>fo</w:t>
      </w:r>
      <w:r>
        <w:rPr>
          <w:rFonts w:ascii="Book Antiqua" w:hAnsi="Book Antiqua" w:cs="Book Antiqua"/>
        </w:rPr>
        <w:t>r</w:t>
      </w:r>
      <w:r>
        <w:rPr>
          <w:rFonts w:ascii="Book Antiqua" w:hAnsi="Book Antiqua" w:cs="Book Antiqua"/>
          <w:spacing w:val="6"/>
        </w:rPr>
        <w:t xml:space="preserve"> </w:t>
      </w:r>
      <w:r>
        <w:rPr>
          <w:rFonts w:ascii="Book Antiqua" w:hAnsi="Book Antiqua" w:cs="Book Antiqua"/>
        </w:rPr>
        <w:t>[</w:t>
      </w:r>
      <w:r>
        <w:rPr>
          <w:rFonts w:ascii="Book Antiqua" w:hAnsi="Book Antiqua" w:cs="Book Antiqua"/>
          <w:i/>
          <w:iCs/>
          <w:spacing w:val="-1"/>
        </w:rPr>
        <w:t>inser</w:t>
      </w:r>
      <w:r>
        <w:rPr>
          <w:rFonts w:ascii="Book Antiqua" w:hAnsi="Book Antiqua" w:cs="Book Antiqua"/>
          <w:i/>
          <w:iCs/>
        </w:rPr>
        <w:t>t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nam</w:t>
      </w:r>
      <w:r>
        <w:rPr>
          <w:rFonts w:ascii="Book Antiqua" w:hAnsi="Book Antiqua" w:cs="Book Antiqua"/>
          <w:i/>
          <w:iCs/>
        </w:rPr>
        <w:t>e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of</w:t>
      </w:r>
      <w:r>
        <w:rPr>
          <w:rFonts w:ascii="Book Antiqua" w:hAnsi="Book Antiqua" w:cs="Book Antiqua"/>
          <w:i/>
          <w:iCs/>
          <w:spacing w:val="-1"/>
          <w:w w:val="99"/>
        </w:rPr>
        <w:t xml:space="preserve"> </w:t>
      </w:r>
      <w:r>
        <w:rPr>
          <w:rFonts w:ascii="Book Antiqua" w:hAnsi="Book Antiqua" w:cs="Book Antiqua"/>
          <w:i/>
          <w:iCs/>
        </w:rPr>
        <w:t>the contrac</w:t>
      </w:r>
      <w:r>
        <w:rPr>
          <w:rFonts w:ascii="Book Antiqua" w:hAnsi="Book Antiqua" w:cs="Book Antiqua"/>
          <w:i/>
          <w:iCs/>
          <w:spacing w:val="-1"/>
        </w:rPr>
        <w:t>t</w:t>
      </w:r>
      <w:r>
        <w:rPr>
          <w:rFonts w:ascii="Book Antiqua" w:hAnsi="Book Antiqua" w:cs="Book Antiqua"/>
        </w:rPr>
        <w:t>].</w:t>
      </w:r>
    </w:p>
    <w:p w:rsidR="0044354C" w:rsidRDefault="0044354C">
      <w:pPr>
        <w:kinsoku w:val="0"/>
        <w:overflowPunct w:val="0"/>
        <w:spacing w:before="10" w:line="280" w:lineRule="exact"/>
        <w:rPr>
          <w:sz w:val="28"/>
          <w:szCs w:val="28"/>
        </w:rPr>
      </w:pPr>
    </w:p>
    <w:p w:rsidR="0044354C" w:rsidRDefault="0044354C">
      <w:pPr>
        <w:numPr>
          <w:ilvl w:val="0"/>
          <w:numId w:val="111"/>
        </w:numPr>
        <w:tabs>
          <w:tab w:val="left" w:pos="858"/>
        </w:tabs>
        <w:kinsoku w:val="0"/>
        <w:overflowPunct w:val="0"/>
        <w:spacing w:line="298" w:lineRule="exact"/>
        <w:ind w:left="858" w:right="149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6"/>
        </w:rPr>
        <w:t xml:space="preserve"> </w:t>
      </w:r>
      <w:r>
        <w:rPr>
          <w:rFonts w:ascii="Book Antiqua" w:hAnsi="Book Antiqua" w:cs="Book Antiqua"/>
        </w:rPr>
        <w:t>[</w:t>
      </w:r>
      <w:r>
        <w:rPr>
          <w:rFonts w:ascii="Book Antiqua" w:hAnsi="Book Antiqua" w:cs="Book Antiqua"/>
          <w:i/>
          <w:iCs/>
          <w:spacing w:val="-1"/>
        </w:rPr>
        <w:t>Inser</w:t>
      </w:r>
      <w:r>
        <w:rPr>
          <w:rFonts w:ascii="Book Antiqua" w:hAnsi="Book Antiqua" w:cs="Book Antiqua"/>
          <w:i/>
          <w:iCs/>
        </w:rPr>
        <w:t>t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th</w:t>
      </w:r>
      <w:r>
        <w:rPr>
          <w:rFonts w:ascii="Book Antiqua" w:hAnsi="Book Antiqua" w:cs="Book Antiqua"/>
          <w:i/>
          <w:iCs/>
        </w:rPr>
        <w:t>e</w:t>
      </w:r>
      <w:r>
        <w:rPr>
          <w:rFonts w:ascii="Book Antiqua" w:hAnsi="Book Antiqua" w:cs="Book Antiqua"/>
          <w:i/>
          <w:iCs/>
          <w:spacing w:val="7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nam</w:t>
      </w:r>
      <w:r>
        <w:rPr>
          <w:rFonts w:ascii="Book Antiqua" w:hAnsi="Book Antiqua" w:cs="Book Antiqua"/>
          <w:i/>
          <w:iCs/>
        </w:rPr>
        <w:t>e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o</w:t>
      </w:r>
      <w:r>
        <w:rPr>
          <w:rFonts w:ascii="Book Antiqua" w:hAnsi="Book Antiqua" w:cs="Book Antiqua"/>
          <w:i/>
          <w:iCs/>
        </w:rPr>
        <w:t>f</w:t>
      </w:r>
      <w:r>
        <w:rPr>
          <w:rFonts w:ascii="Book Antiqua" w:hAnsi="Book Antiqua" w:cs="Book Antiqua"/>
          <w:i/>
          <w:iCs/>
          <w:spacing w:val="7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th</w:t>
      </w:r>
      <w:r>
        <w:rPr>
          <w:rFonts w:ascii="Book Antiqua" w:hAnsi="Book Antiqua" w:cs="Book Antiqua"/>
          <w:i/>
          <w:iCs/>
        </w:rPr>
        <w:t>e</w:t>
      </w:r>
      <w:r>
        <w:rPr>
          <w:rFonts w:ascii="Book Antiqua" w:hAnsi="Book Antiqua" w:cs="Book Antiqua"/>
          <w:i/>
          <w:iCs/>
          <w:spacing w:val="7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Procurin</w:t>
      </w:r>
      <w:r>
        <w:rPr>
          <w:rFonts w:ascii="Book Antiqua" w:hAnsi="Book Antiqua" w:cs="Book Antiqua"/>
          <w:i/>
          <w:iCs/>
        </w:rPr>
        <w:t>g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Agenc</w:t>
      </w:r>
      <w:r>
        <w:rPr>
          <w:rFonts w:ascii="Book Antiqua" w:hAnsi="Book Antiqua" w:cs="Book Antiqua"/>
          <w:i/>
          <w:iCs/>
        </w:rPr>
        <w:t>y</w:t>
      </w:r>
      <w:r>
        <w:rPr>
          <w:rFonts w:ascii="Book Antiqua" w:hAnsi="Book Antiqua" w:cs="Book Antiqua"/>
        </w:rPr>
        <w:t>]</w:t>
      </w:r>
      <w:r>
        <w:rPr>
          <w:rFonts w:ascii="Book Antiqua" w:hAnsi="Book Antiqua" w:cs="Book Antiqua"/>
          <w:spacing w:val="7"/>
        </w:rPr>
        <w:t xml:space="preserve"> </w:t>
      </w:r>
      <w:r>
        <w:rPr>
          <w:rFonts w:ascii="Book Antiqua" w:hAnsi="Book Antiqua" w:cs="Book Antiqua"/>
          <w:spacing w:val="-1"/>
        </w:rPr>
        <w:t>no</w:t>
      </w:r>
      <w:r>
        <w:rPr>
          <w:rFonts w:ascii="Book Antiqua" w:hAnsi="Book Antiqua" w:cs="Book Antiqua"/>
        </w:rPr>
        <w:t>w</w:t>
      </w:r>
      <w:r>
        <w:rPr>
          <w:rFonts w:ascii="Book Antiqua" w:hAnsi="Book Antiqua" w:cs="Book Antiqua"/>
          <w:spacing w:val="7"/>
        </w:rPr>
        <w:t xml:space="preserve"> </w:t>
      </w:r>
      <w:r>
        <w:rPr>
          <w:rFonts w:ascii="Book Antiqua" w:hAnsi="Book Antiqua" w:cs="Book Antiqua"/>
          <w:spacing w:val="-1"/>
        </w:rPr>
        <w:t>invit</w:t>
      </w:r>
      <w:r>
        <w:rPr>
          <w:rFonts w:ascii="Book Antiqua" w:hAnsi="Book Antiqua" w:cs="Book Antiqua"/>
          <w:spacing w:val="1"/>
        </w:rPr>
        <w:t>e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6"/>
        </w:rPr>
        <w:t xml:space="preserve"> </w:t>
      </w:r>
      <w:r>
        <w:rPr>
          <w:rFonts w:ascii="Book Antiqua" w:hAnsi="Book Antiqua" w:cs="Book Antiqua"/>
          <w:spacing w:val="-1"/>
        </w:rPr>
        <w:t>seale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7"/>
        </w:rPr>
        <w:t xml:space="preserve"> </w:t>
      </w:r>
      <w:r>
        <w:rPr>
          <w:rFonts w:ascii="Book Antiqua" w:hAnsi="Book Antiqua" w:cs="Book Antiqua"/>
          <w:spacing w:val="-1"/>
        </w:rPr>
        <w:t>bid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7"/>
        </w:rPr>
        <w:t xml:space="preserve"> </w:t>
      </w:r>
      <w:r>
        <w:rPr>
          <w:rFonts w:ascii="Book Antiqua" w:hAnsi="Book Antiqua" w:cs="Book Antiqua"/>
          <w:spacing w:val="-1"/>
        </w:rPr>
        <w:t>fro</w:t>
      </w:r>
      <w:r>
        <w:rPr>
          <w:rFonts w:ascii="Book Antiqua" w:hAnsi="Book Antiqua" w:cs="Book Antiqua"/>
        </w:rPr>
        <w:t>m</w:t>
      </w:r>
      <w:r>
        <w:rPr>
          <w:rFonts w:ascii="Book Antiqua" w:hAnsi="Book Antiqua" w:cs="Book Antiqua"/>
          <w:spacing w:val="6"/>
        </w:rPr>
        <w:t xml:space="preserve"> </w:t>
      </w:r>
      <w:r>
        <w:rPr>
          <w:rFonts w:ascii="Book Antiqua" w:hAnsi="Book Antiqua" w:cs="Book Antiqua"/>
          <w:spacing w:val="-1"/>
        </w:rPr>
        <w:t xml:space="preserve">eligible </w:t>
      </w:r>
      <w:r>
        <w:rPr>
          <w:rFonts w:ascii="Book Antiqua" w:hAnsi="Book Antiqua" w:cs="Book Antiqua"/>
        </w:rPr>
        <w:t>Suppliers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</w:rPr>
        <w:t>[</w:t>
      </w:r>
      <w:r>
        <w:rPr>
          <w:rFonts w:ascii="Book Antiqua" w:hAnsi="Book Antiqua" w:cs="Book Antiqua"/>
          <w:i/>
          <w:iCs/>
        </w:rPr>
        <w:t>insert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brief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description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th</w:t>
      </w:r>
      <w:r>
        <w:rPr>
          <w:rFonts w:ascii="Book Antiqua" w:hAnsi="Book Antiqua" w:cs="Book Antiqua"/>
          <w:i/>
          <w:iCs/>
        </w:rPr>
        <w:t>e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good</w:t>
      </w:r>
      <w:r>
        <w:rPr>
          <w:rFonts w:ascii="Book Antiqua" w:hAnsi="Book Antiqua" w:cs="Book Antiqua"/>
          <w:i/>
          <w:iCs/>
        </w:rPr>
        <w:t>s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t</w:t>
      </w:r>
      <w:r>
        <w:rPr>
          <w:rFonts w:ascii="Book Antiqua" w:hAnsi="Book Antiqua" w:cs="Book Antiqua"/>
          <w:i/>
          <w:iCs/>
        </w:rPr>
        <w:t>o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b</w:t>
      </w:r>
      <w:r>
        <w:rPr>
          <w:rFonts w:ascii="Book Antiqua" w:hAnsi="Book Antiqua" w:cs="Book Antiqua"/>
          <w:i/>
          <w:iCs/>
        </w:rPr>
        <w:t>e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procure</w:t>
      </w:r>
      <w:r>
        <w:rPr>
          <w:rFonts w:ascii="Book Antiqua" w:hAnsi="Book Antiqua" w:cs="Book Antiqua"/>
          <w:i/>
          <w:iCs/>
        </w:rPr>
        <w:t>d</w:t>
      </w:r>
      <w:r>
        <w:rPr>
          <w:rFonts w:ascii="Book Antiqua" w:hAnsi="Book Antiqua" w:cs="Book Antiqua"/>
        </w:rPr>
        <w:t>].</w:t>
      </w:r>
    </w:p>
    <w:p w:rsidR="0044354C" w:rsidRDefault="0044354C">
      <w:pPr>
        <w:kinsoku w:val="0"/>
        <w:overflowPunct w:val="0"/>
        <w:spacing w:before="6" w:line="100" w:lineRule="exact"/>
        <w:rPr>
          <w:sz w:val="10"/>
          <w:szCs w:val="1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111"/>
        </w:numPr>
        <w:tabs>
          <w:tab w:val="left" w:pos="858"/>
        </w:tabs>
        <w:kinsoku w:val="0"/>
        <w:overflowPunct w:val="0"/>
        <w:ind w:left="858" w:right="149"/>
        <w:jc w:val="both"/>
      </w:pPr>
      <w:r>
        <w:rPr>
          <w:spacing w:val="-1"/>
        </w:rPr>
        <w:t>Th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biddin</w:t>
      </w:r>
      <w:r>
        <w:t>g</w:t>
      </w:r>
      <w:r>
        <w:rPr>
          <w:spacing w:val="25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5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conducte</w:t>
      </w:r>
      <w:r>
        <w:t>d</w:t>
      </w:r>
      <w:r>
        <w:rPr>
          <w:spacing w:val="2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5"/>
        </w:rPr>
        <w:t xml:space="preserve"> </w:t>
      </w:r>
      <w:r>
        <w:rPr>
          <w:spacing w:val="-1"/>
        </w:rPr>
        <w:t>lin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2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[</w:t>
      </w:r>
      <w:r>
        <w:rPr>
          <w:i/>
          <w:iCs/>
          <w:spacing w:val="-1"/>
        </w:rPr>
        <w:t>inser</w:t>
      </w:r>
      <w:r>
        <w:rPr>
          <w:i/>
          <w:iCs/>
        </w:rPr>
        <w:t>t</w:t>
      </w:r>
      <w:r>
        <w:rPr>
          <w:i/>
          <w:iCs/>
          <w:spacing w:val="24"/>
        </w:rPr>
        <w:t xml:space="preserve"> </w:t>
      </w:r>
      <w:r>
        <w:rPr>
          <w:i/>
          <w:iCs/>
          <w:spacing w:val="-1"/>
        </w:rPr>
        <w:t>procedur</w:t>
      </w:r>
      <w:r>
        <w:rPr>
          <w:i/>
          <w:iCs/>
        </w:rPr>
        <w:t>e</w:t>
      </w:r>
      <w:r>
        <w:rPr>
          <w:i/>
          <w:iCs/>
          <w:spacing w:val="23"/>
        </w:rPr>
        <w:t xml:space="preserve"> </w:t>
      </w:r>
      <w:r>
        <w:rPr>
          <w:i/>
          <w:iCs/>
          <w:spacing w:val="-1"/>
        </w:rPr>
        <w:t>o</w:t>
      </w:r>
      <w:r>
        <w:rPr>
          <w:i/>
          <w:iCs/>
        </w:rPr>
        <w:t>f</w:t>
      </w:r>
      <w:r>
        <w:rPr>
          <w:i/>
          <w:iCs/>
          <w:spacing w:val="25"/>
        </w:rPr>
        <w:t xml:space="preserve"> </w:t>
      </w:r>
      <w:r>
        <w:rPr>
          <w:i/>
          <w:iCs/>
          <w:spacing w:val="-1"/>
        </w:rPr>
        <w:t>procuremen</w:t>
      </w:r>
      <w:r>
        <w:rPr>
          <w:i/>
          <w:iCs/>
        </w:rPr>
        <w:t>t</w:t>
      </w:r>
      <w:r>
        <w:t>] procedure</w:t>
      </w:r>
      <w:r>
        <w:rPr>
          <w:spacing w:val="11"/>
        </w:rPr>
        <w:t xml:space="preserve"> </w:t>
      </w:r>
      <w:r>
        <w:t>of</w:t>
      </w:r>
      <w:r>
        <w:rPr>
          <w:spacing w:val="12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t>Public</w:t>
      </w:r>
      <w:r>
        <w:rPr>
          <w:spacing w:val="12"/>
        </w:rPr>
        <w:t xml:space="preserve"> </w:t>
      </w:r>
      <w:r>
        <w:t>P</w:t>
      </w:r>
      <w:r>
        <w:rPr>
          <w:spacing w:val="-2"/>
        </w:rPr>
        <w:t>r</w:t>
      </w:r>
      <w:r>
        <w:t xml:space="preserve">ocurement </w:t>
      </w:r>
      <w:r>
        <w:rPr>
          <w:spacing w:val="11"/>
        </w:rPr>
        <w:t xml:space="preserve"> </w:t>
      </w:r>
      <w:r>
        <w:t xml:space="preserve">Rules </w:t>
      </w:r>
      <w:r>
        <w:rPr>
          <w:spacing w:val="12"/>
        </w:rPr>
        <w:t xml:space="preserve"> </w:t>
      </w:r>
      <w:r>
        <w:t>2</w:t>
      </w:r>
      <w:r>
        <w:rPr>
          <w:spacing w:val="-2"/>
        </w:rPr>
        <w:t>0</w:t>
      </w:r>
      <w:r>
        <w:t xml:space="preserve">04 </w:t>
      </w:r>
      <w:r>
        <w:rPr>
          <w:spacing w:val="12"/>
        </w:rPr>
        <w:t xml:space="preserve"> </w:t>
      </w:r>
      <w:r>
        <w:t xml:space="preserve">and </w:t>
      </w:r>
      <w:r>
        <w:rPr>
          <w:spacing w:val="12"/>
        </w:rPr>
        <w:t xml:space="preserve"> </w:t>
      </w:r>
      <w:r>
        <w:t xml:space="preserve">any </w:t>
      </w:r>
      <w:r>
        <w:rPr>
          <w:spacing w:val="12"/>
        </w:rPr>
        <w:t xml:space="preserve"> </w:t>
      </w:r>
      <w:r>
        <w:t>Regulations, Regulatory</w:t>
      </w:r>
      <w:r>
        <w:rPr>
          <w:spacing w:val="40"/>
        </w:rPr>
        <w:t xml:space="preserve"> </w:t>
      </w:r>
      <w:r>
        <w:t>Guides,</w:t>
      </w:r>
      <w:r>
        <w:rPr>
          <w:spacing w:val="41"/>
        </w:rPr>
        <w:t xml:space="preserve"> </w:t>
      </w:r>
      <w:r>
        <w:t>Procurement</w:t>
      </w:r>
      <w:r>
        <w:rPr>
          <w:spacing w:val="40"/>
        </w:rPr>
        <w:t xml:space="preserve"> </w:t>
      </w:r>
      <w:r>
        <w:t>Guideli</w:t>
      </w:r>
      <w:r>
        <w:rPr>
          <w:spacing w:val="-2"/>
        </w:rPr>
        <w:t>n</w:t>
      </w:r>
      <w:r>
        <w:t>es</w:t>
      </w:r>
      <w:r>
        <w:rPr>
          <w:spacing w:val="42"/>
        </w:rPr>
        <w:t xml:space="preserve"> </w:t>
      </w:r>
      <w:r>
        <w:t>or</w:t>
      </w:r>
      <w:r>
        <w:rPr>
          <w:spacing w:val="42"/>
        </w:rPr>
        <w:t xml:space="preserve"> </w:t>
      </w:r>
      <w:r>
        <w:t>Instructions</w:t>
      </w:r>
      <w:r>
        <w:rPr>
          <w:spacing w:val="41"/>
        </w:rPr>
        <w:t xml:space="preserve"> </w:t>
      </w:r>
      <w:r>
        <w:t>issued</w:t>
      </w:r>
      <w:r>
        <w:rPr>
          <w:spacing w:val="42"/>
        </w:rPr>
        <w:t xml:space="preserve"> </w:t>
      </w:r>
      <w:r>
        <w:t>by</w:t>
      </w:r>
      <w:r>
        <w:rPr>
          <w:spacing w:val="41"/>
        </w:rPr>
        <w:t xml:space="preserve"> </w:t>
      </w:r>
      <w:r>
        <w:t>the Authority</w:t>
      </w:r>
      <w:r>
        <w:rPr>
          <w:spacing w:val="-3"/>
        </w:rPr>
        <w:t xml:space="preserve"> </w:t>
      </w:r>
      <w:r>
        <w:t>(from</w:t>
      </w:r>
      <w:r>
        <w:rPr>
          <w:spacing w:val="-2"/>
        </w:rPr>
        <w:t xml:space="preserve"> </w:t>
      </w:r>
      <w:r>
        <w:t>time</w:t>
      </w:r>
      <w:r>
        <w:rPr>
          <w:spacing w:val="-2"/>
        </w:rPr>
        <w:t xml:space="preserve"> t</w:t>
      </w:r>
      <w:r>
        <w:t>o</w:t>
      </w:r>
      <w:r>
        <w:rPr>
          <w:spacing w:val="-3"/>
        </w:rPr>
        <w:t xml:space="preserve"> </w:t>
      </w:r>
      <w:r>
        <w:t>time),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open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all</w:t>
      </w:r>
      <w:r>
        <w:rPr>
          <w:spacing w:val="-2"/>
        </w:rPr>
        <w:t xml:space="preserve"> </w:t>
      </w:r>
      <w:r>
        <w:t>potential</w:t>
      </w:r>
      <w:r>
        <w:rPr>
          <w:spacing w:val="-3"/>
        </w:rPr>
        <w:t xml:space="preserve"> </w:t>
      </w:r>
      <w:r>
        <w:t>bidders.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numPr>
          <w:ilvl w:val="0"/>
          <w:numId w:val="111"/>
        </w:numPr>
        <w:tabs>
          <w:tab w:val="left" w:pos="858"/>
        </w:tabs>
        <w:kinsoku w:val="0"/>
        <w:overflowPunct w:val="0"/>
        <w:ind w:left="858" w:right="150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</w:rPr>
        <w:t>All</w:t>
      </w:r>
      <w:r>
        <w:rPr>
          <w:rFonts w:ascii="Book Antiqua" w:hAnsi="Book Antiqua" w:cs="Book Antiqua"/>
          <w:spacing w:val="14"/>
        </w:rPr>
        <w:t xml:space="preserve"> </w:t>
      </w:r>
      <w:r>
        <w:rPr>
          <w:rFonts w:ascii="Book Antiqua" w:hAnsi="Book Antiqua" w:cs="Book Antiqua"/>
        </w:rPr>
        <w:t>bids</w:t>
      </w:r>
      <w:r>
        <w:rPr>
          <w:rFonts w:ascii="Book Antiqua" w:hAnsi="Book Antiqua" w:cs="Book Antiqua"/>
          <w:spacing w:val="14"/>
        </w:rPr>
        <w:t xml:space="preserve"> </w:t>
      </w:r>
      <w:r>
        <w:rPr>
          <w:rFonts w:ascii="Book Antiqua" w:hAnsi="Book Antiqua" w:cs="Book Antiqua"/>
        </w:rPr>
        <w:t>must</w:t>
      </w:r>
      <w:r>
        <w:rPr>
          <w:rFonts w:ascii="Book Antiqua" w:hAnsi="Book Antiqua" w:cs="Book Antiqua"/>
          <w:spacing w:val="14"/>
        </w:rPr>
        <w:t xml:space="preserve"> </w:t>
      </w:r>
      <w:r>
        <w:rPr>
          <w:rFonts w:ascii="Book Antiqua" w:hAnsi="Book Antiqua" w:cs="Book Antiqua"/>
        </w:rPr>
        <w:t>be</w:t>
      </w:r>
      <w:r>
        <w:rPr>
          <w:rFonts w:ascii="Book Antiqua" w:hAnsi="Book Antiqua" w:cs="Book Antiqua"/>
          <w:spacing w:val="15"/>
        </w:rPr>
        <w:t xml:space="preserve"> </w:t>
      </w:r>
      <w:r>
        <w:rPr>
          <w:rFonts w:ascii="Book Antiqua" w:hAnsi="Book Antiqua" w:cs="Book Antiqua"/>
        </w:rPr>
        <w:t>acc</w:t>
      </w:r>
      <w:r>
        <w:rPr>
          <w:rFonts w:ascii="Book Antiqua" w:hAnsi="Book Antiqua" w:cs="Book Antiqua"/>
          <w:spacing w:val="-2"/>
        </w:rPr>
        <w:t>o</w:t>
      </w:r>
      <w:r>
        <w:rPr>
          <w:rFonts w:ascii="Book Antiqua" w:hAnsi="Book Antiqua" w:cs="Book Antiqua"/>
        </w:rPr>
        <w:t>mpanied</w:t>
      </w:r>
      <w:r>
        <w:rPr>
          <w:rFonts w:ascii="Book Antiqua" w:hAnsi="Book Antiqua" w:cs="Book Antiqua"/>
          <w:spacing w:val="14"/>
        </w:rPr>
        <w:t xml:space="preserve"> </w:t>
      </w:r>
      <w:r>
        <w:rPr>
          <w:rFonts w:ascii="Book Antiqua" w:hAnsi="Book Antiqua" w:cs="Book Antiqua"/>
        </w:rPr>
        <w:t>by</w:t>
      </w:r>
      <w:r>
        <w:rPr>
          <w:rFonts w:ascii="Book Antiqua" w:hAnsi="Book Antiqua" w:cs="Book Antiqua"/>
          <w:spacing w:val="14"/>
        </w:rPr>
        <w:t xml:space="preserve"> </w:t>
      </w:r>
      <w:r>
        <w:rPr>
          <w:rFonts w:ascii="Book Antiqua" w:hAnsi="Book Antiqua" w:cs="Book Antiqua"/>
        </w:rPr>
        <w:t>a</w:t>
      </w:r>
      <w:r>
        <w:rPr>
          <w:rFonts w:ascii="Book Antiqua" w:hAnsi="Book Antiqua" w:cs="Book Antiqua"/>
          <w:spacing w:val="14"/>
        </w:rPr>
        <w:t xml:space="preserve"> </w:t>
      </w:r>
      <w:r>
        <w:rPr>
          <w:rFonts w:ascii="Book Antiqua" w:hAnsi="Book Antiqua" w:cs="Book Antiqua"/>
        </w:rPr>
        <w:t>Bid</w:t>
      </w:r>
      <w:r>
        <w:rPr>
          <w:rFonts w:ascii="Book Antiqua" w:hAnsi="Book Antiqua" w:cs="Book Antiqua"/>
          <w:spacing w:val="15"/>
        </w:rPr>
        <w:t xml:space="preserve"> </w:t>
      </w:r>
      <w:r>
        <w:rPr>
          <w:rFonts w:ascii="Book Antiqua" w:hAnsi="Book Antiqua" w:cs="Book Antiqua"/>
        </w:rPr>
        <w:t>Security</w:t>
      </w:r>
      <w:r>
        <w:rPr>
          <w:rFonts w:ascii="Book Antiqua" w:hAnsi="Book Antiqua" w:cs="Book Antiqua"/>
          <w:spacing w:val="14"/>
        </w:rPr>
        <w:t xml:space="preserve"> </w:t>
      </w:r>
      <w:r>
        <w:rPr>
          <w:rFonts w:ascii="Book Antiqua" w:hAnsi="Book Antiqua" w:cs="Book Antiqua"/>
        </w:rPr>
        <w:t>[</w:t>
      </w:r>
      <w:r>
        <w:rPr>
          <w:rFonts w:ascii="Book Antiqua" w:hAnsi="Book Antiqua" w:cs="Book Antiqua"/>
          <w:i/>
          <w:iCs/>
        </w:rPr>
        <w:t>if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</w:rPr>
        <w:t>Bid</w:t>
      </w:r>
      <w:r>
        <w:rPr>
          <w:rFonts w:ascii="Book Antiqua" w:hAnsi="Book Antiqua" w:cs="Book Antiqua"/>
          <w:i/>
          <w:iCs/>
          <w:spacing w:val="13"/>
        </w:rPr>
        <w:t xml:space="preserve"> </w:t>
      </w:r>
      <w:r>
        <w:rPr>
          <w:rFonts w:ascii="Book Antiqua" w:hAnsi="Book Antiqua" w:cs="Book Antiqua"/>
          <w:i/>
          <w:iCs/>
        </w:rPr>
        <w:t>Security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</w:rPr>
        <w:t>so</w:t>
      </w:r>
      <w:r>
        <w:rPr>
          <w:rFonts w:ascii="Book Antiqua" w:hAnsi="Book Antiqua" w:cs="Book Antiqua"/>
          <w:i/>
          <w:iCs/>
          <w:spacing w:val="14"/>
        </w:rPr>
        <w:t xml:space="preserve"> </w:t>
      </w:r>
      <w:r>
        <w:rPr>
          <w:rFonts w:ascii="Book Antiqua" w:hAnsi="Book Antiqua" w:cs="Book Antiqua"/>
          <w:i/>
          <w:iCs/>
        </w:rPr>
        <w:t>require</w:t>
      </w:r>
      <w:r>
        <w:rPr>
          <w:rFonts w:ascii="Book Antiqua" w:hAnsi="Book Antiqua" w:cs="Book Antiqua"/>
          <w:i/>
          <w:iCs/>
          <w:spacing w:val="-2"/>
        </w:rPr>
        <w:t>s</w:t>
      </w:r>
      <w:r>
        <w:rPr>
          <w:rFonts w:ascii="Book Antiqua" w:hAnsi="Book Antiqua" w:cs="Book Antiqua"/>
        </w:rPr>
        <w:t>]</w:t>
      </w:r>
      <w:r>
        <w:rPr>
          <w:rFonts w:ascii="Book Antiqua" w:hAnsi="Book Antiqua" w:cs="Book Antiqua"/>
          <w:spacing w:val="14"/>
        </w:rPr>
        <w:t xml:space="preserve"> </w:t>
      </w:r>
      <w:r>
        <w:rPr>
          <w:rFonts w:ascii="Book Antiqua" w:hAnsi="Book Antiqua" w:cs="Book Antiqua"/>
        </w:rPr>
        <w:t>in</w:t>
      </w:r>
      <w:r>
        <w:rPr>
          <w:rFonts w:ascii="Book Antiqua" w:hAnsi="Book Antiqua" w:cs="Book Antiqua"/>
          <w:spacing w:val="14"/>
        </w:rPr>
        <w:t xml:space="preserve"> </w:t>
      </w:r>
      <w:r>
        <w:rPr>
          <w:rFonts w:ascii="Book Antiqua" w:hAnsi="Book Antiqua" w:cs="Book Antiqua"/>
        </w:rPr>
        <w:t>an acceptable</w:t>
      </w:r>
      <w:r>
        <w:rPr>
          <w:rFonts w:ascii="Book Antiqua" w:hAnsi="Book Antiqua" w:cs="Book Antiqua"/>
          <w:spacing w:val="40"/>
        </w:rPr>
        <w:t xml:space="preserve"> </w:t>
      </w:r>
      <w:r>
        <w:rPr>
          <w:rFonts w:ascii="Book Antiqua" w:hAnsi="Book Antiqua" w:cs="Book Antiqua"/>
        </w:rPr>
        <w:t>form</w:t>
      </w:r>
      <w:r>
        <w:rPr>
          <w:rFonts w:ascii="Book Antiqua" w:hAnsi="Book Antiqua" w:cs="Book Antiqua"/>
          <w:spacing w:val="40"/>
        </w:rPr>
        <w:t xml:space="preserve"> </w:t>
      </w:r>
      <w:r>
        <w:rPr>
          <w:rFonts w:ascii="Book Antiqua" w:hAnsi="Book Antiqua" w:cs="Book Antiqua"/>
        </w:rPr>
        <w:t>in</w:t>
      </w:r>
      <w:r>
        <w:rPr>
          <w:rFonts w:ascii="Book Antiqua" w:hAnsi="Book Antiqua" w:cs="Book Antiqua"/>
          <w:spacing w:val="40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40"/>
        </w:rPr>
        <w:t xml:space="preserve"> </w:t>
      </w:r>
      <w:r>
        <w:rPr>
          <w:rFonts w:ascii="Book Antiqua" w:hAnsi="Book Antiqua" w:cs="Book Antiqua"/>
        </w:rPr>
        <w:t>amount</w:t>
      </w:r>
      <w:r>
        <w:rPr>
          <w:rFonts w:ascii="Book Antiqua" w:hAnsi="Book Antiqua" w:cs="Book Antiqua"/>
          <w:spacing w:val="40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40"/>
        </w:rPr>
        <w:t xml:space="preserve"> </w:t>
      </w:r>
      <w:r>
        <w:rPr>
          <w:rFonts w:ascii="Book Antiqua" w:hAnsi="Book Antiqua" w:cs="Book Antiqua"/>
        </w:rPr>
        <w:t>[</w:t>
      </w:r>
      <w:r>
        <w:rPr>
          <w:rFonts w:ascii="Book Antiqua" w:hAnsi="Book Antiqua" w:cs="Book Antiqua"/>
          <w:i/>
          <w:iCs/>
        </w:rPr>
        <w:t>insert</w:t>
      </w:r>
      <w:r>
        <w:rPr>
          <w:rFonts w:ascii="Book Antiqua" w:hAnsi="Book Antiqua" w:cs="Book Antiqua"/>
          <w:i/>
          <w:iCs/>
          <w:spacing w:val="39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40"/>
        </w:rPr>
        <w:t xml:space="preserve"> </w:t>
      </w:r>
      <w:r>
        <w:rPr>
          <w:rFonts w:ascii="Book Antiqua" w:hAnsi="Book Antiqua" w:cs="Book Antiqua"/>
          <w:i/>
          <w:iCs/>
        </w:rPr>
        <w:t>amount</w:t>
      </w:r>
      <w:r>
        <w:rPr>
          <w:rFonts w:ascii="Book Antiqua" w:hAnsi="Book Antiqua" w:cs="Book Antiqua"/>
          <w:i/>
          <w:iCs/>
          <w:spacing w:val="39"/>
        </w:rPr>
        <w:t xml:space="preserve"> </w:t>
      </w:r>
      <w:r>
        <w:rPr>
          <w:rFonts w:ascii="Book Antiqua" w:hAnsi="Book Antiqua" w:cs="Book Antiqua"/>
          <w:i/>
          <w:iCs/>
        </w:rPr>
        <w:t>in</w:t>
      </w:r>
      <w:r>
        <w:rPr>
          <w:rFonts w:ascii="Book Antiqua" w:hAnsi="Book Antiqua" w:cs="Book Antiqua"/>
          <w:i/>
          <w:iCs/>
          <w:spacing w:val="39"/>
        </w:rPr>
        <w:t xml:space="preserve"> </w:t>
      </w:r>
      <w:r>
        <w:rPr>
          <w:rFonts w:ascii="Book Antiqua" w:hAnsi="Book Antiqua" w:cs="Book Antiqua"/>
          <w:i/>
          <w:iCs/>
        </w:rPr>
        <w:t>local</w:t>
      </w:r>
      <w:r>
        <w:rPr>
          <w:rFonts w:ascii="Book Antiqua" w:hAnsi="Book Antiqua" w:cs="Book Antiqua"/>
          <w:i/>
          <w:iCs/>
          <w:spacing w:val="39"/>
        </w:rPr>
        <w:t xml:space="preserve"> </w:t>
      </w:r>
      <w:r>
        <w:rPr>
          <w:rFonts w:ascii="Book Antiqua" w:hAnsi="Book Antiqua" w:cs="Book Antiqua"/>
          <w:i/>
          <w:iCs/>
        </w:rPr>
        <w:t>currenc</w:t>
      </w:r>
      <w:r>
        <w:rPr>
          <w:rFonts w:ascii="Book Antiqua" w:hAnsi="Book Antiqua" w:cs="Book Antiqua"/>
          <w:i/>
          <w:iCs/>
          <w:spacing w:val="-1"/>
        </w:rPr>
        <w:t>y</w:t>
      </w:r>
      <w:r>
        <w:rPr>
          <w:rFonts w:ascii="Book Antiqua" w:hAnsi="Book Antiqua" w:cs="Book Antiqua"/>
        </w:rPr>
        <w:t>]</w:t>
      </w:r>
      <w:r>
        <w:rPr>
          <w:rFonts w:ascii="Book Antiqua" w:hAnsi="Book Antiqua" w:cs="Book Antiqua"/>
          <w:spacing w:val="40"/>
        </w:rPr>
        <w:t xml:space="preserve"> </w:t>
      </w:r>
      <w:r>
        <w:rPr>
          <w:rFonts w:ascii="Book Antiqua" w:hAnsi="Book Antiqua" w:cs="Book Antiqua"/>
        </w:rPr>
        <w:t>or</w:t>
      </w:r>
      <w:r>
        <w:rPr>
          <w:rFonts w:ascii="Book Antiqua" w:hAnsi="Book Antiqua" w:cs="Book Antiqua"/>
          <w:spacing w:val="40"/>
        </w:rPr>
        <w:t xml:space="preserve"> </w:t>
      </w:r>
      <w:r>
        <w:rPr>
          <w:rFonts w:ascii="Book Antiqua" w:hAnsi="Book Antiqua" w:cs="Book Antiqua"/>
        </w:rPr>
        <w:t>freely convertible</w:t>
      </w:r>
      <w:r>
        <w:rPr>
          <w:rFonts w:ascii="Book Antiqua" w:hAnsi="Book Antiqua" w:cs="Book Antiqua"/>
          <w:spacing w:val="-6"/>
        </w:rPr>
        <w:t xml:space="preserve"> </w:t>
      </w:r>
      <w:r>
        <w:rPr>
          <w:rFonts w:ascii="Book Antiqua" w:hAnsi="Book Antiqua" w:cs="Book Antiqua"/>
        </w:rPr>
        <w:t>currencies</w:t>
      </w:r>
      <w:r>
        <w:rPr>
          <w:rFonts w:ascii="Book Antiqua" w:hAnsi="Book Antiqua" w:cs="Book Antiqua"/>
          <w:spacing w:val="-5"/>
        </w:rPr>
        <w:t xml:space="preserve"> </w:t>
      </w:r>
      <w:r>
        <w:rPr>
          <w:rFonts w:ascii="Book Antiqua" w:hAnsi="Book Antiqua" w:cs="Book Antiqua"/>
        </w:rPr>
        <w:t>in</w:t>
      </w:r>
      <w:r>
        <w:rPr>
          <w:rFonts w:ascii="Book Antiqua" w:hAnsi="Book Antiqua" w:cs="Book Antiqua"/>
          <w:spacing w:val="-6"/>
        </w:rPr>
        <w:t xml:space="preserve"> </w:t>
      </w:r>
      <w:r>
        <w:rPr>
          <w:rFonts w:ascii="Book Antiqua" w:hAnsi="Book Antiqua" w:cs="Book Antiqua"/>
        </w:rPr>
        <w:t>case</w:t>
      </w:r>
      <w:r>
        <w:rPr>
          <w:rFonts w:ascii="Book Antiqua" w:hAnsi="Book Antiqua" w:cs="Book Antiqua"/>
          <w:spacing w:val="-5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-5"/>
        </w:rPr>
        <w:t xml:space="preserve"> </w:t>
      </w:r>
      <w:r>
        <w:rPr>
          <w:rFonts w:ascii="Book Antiqua" w:hAnsi="Book Antiqua" w:cs="Book Antiqua"/>
        </w:rPr>
        <w:t>foreign</w:t>
      </w:r>
      <w:r>
        <w:rPr>
          <w:rFonts w:ascii="Book Antiqua" w:hAnsi="Book Antiqua" w:cs="Book Antiqua"/>
          <w:spacing w:val="-6"/>
        </w:rPr>
        <w:t xml:space="preserve"> </w:t>
      </w:r>
      <w:r>
        <w:rPr>
          <w:rFonts w:ascii="Book Antiqua" w:hAnsi="Book Antiqua" w:cs="Book Antiqua"/>
        </w:rPr>
        <w:t>Bidders.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ind w:left="706"/>
        <w:jc w:val="center"/>
      </w:pPr>
      <w:r>
        <w:lastRenderedPageBreak/>
        <w:t>OR</w:t>
      </w:r>
    </w:p>
    <w:p w:rsidR="0044354C" w:rsidRDefault="0044354C">
      <w:pPr>
        <w:pStyle w:val="BodyText"/>
        <w:kinsoku w:val="0"/>
        <w:overflowPunct w:val="0"/>
        <w:ind w:left="706"/>
        <w:jc w:val="center"/>
        <w:sectPr w:rsidR="0044354C">
          <w:pgSz w:w="11905" w:h="16840"/>
          <w:pgMar w:top="1020" w:right="980" w:bottom="1280" w:left="1280" w:header="0" w:footer="1083" w:gutter="0"/>
          <w:cols w:space="720"/>
          <w:noEndnote/>
        </w:sectPr>
      </w:pPr>
    </w:p>
    <w:p w:rsidR="0044354C" w:rsidRDefault="0044354C">
      <w:pPr>
        <w:kinsoku w:val="0"/>
        <w:overflowPunct w:val="0"/>
        <w:spacing w:before="3" w:line="280" w:lineRule="exact"/>
        <w:rPr>
          <w:sz w:val="28"/>
          <w:szCs w:val="28"/>
        </w:rPr>
      </w:pPr>
    </w:p>
    <w:p w:rsidR="0044354C" w:rsidRDefault="0044354C">
      <w:pPr>
        <w:kinsoku w:val="0"/>
        <w:overflowPunct w:val="0"/>
        <w:spacing w:before="53"/>
        <w:ind w:left="858" w:right="150"/>
        <w:rPr>
          <w:rFonts w:ascii="Book Antiqua" w:hAnsi="Book Antiqua" w:cs="Book Antiqua"/>
        </w:rPr>
      </w:pPr>
      <w:r>
        <w:rPr>
          <w:rFonts w:ascii="Book Antiqua" w:hAnsi="Book Antiqua" w:cs="Book Antiqua"/>
          <w:spacing w:val="-1"/>
        </w:rPr>
        <w:t>Al</w:t>
      </w:r>
      <w:r>
        <w:rPr>
          <w:rFonts w:ascii="Book Antiqua" w:hAnsi="Book Antiqua" w:cs="Book Antiqua"/>
        </w:rPr>
        <w:t>l</w:t>
      </w:r>
      <w:r>
        <w:rPr>
          <w:rFonts w:ascii="Book Antiqua" w:hAnsi="Book Antiqua" w:cs="Book Antiqua"/>
          <w:spacing w:val="47"/>
        </w:rPr>
        <w:t xml:space="preserve"> </w:t>
      </w:r>
      <w:r>
        <w:rPr>
          <w:rFonts w:ascii="Book Antiqua" w:hAnsi="Book Antiqua" w:cs="Book Antiqua"/>
          <w:spacing w:val="-1"/>
        </w:rPr>
        <w:t>bid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47"/>
        </w:rPr>
        <w:t xml:space="preserve"> </w:t>
      </w:r>
      <w:r>
        <w:rPr>
          <w:rFonts w:ascii="Book Antiqua" w:hAnsi="Book Antiqua" w:cs="Book Antiqua"/>
          <w:spacing w:val="-1"/>
        </w:rPr>
        <w:t>mus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47"/>
        </w:rPr>
        <w:t xml:space="preserve"> </w:t>
      </w:r>
      <w:r>
        <w:rPr>
          <w:rFonts w:ascii="Book Antiqua" w:hAnsi="Book Antiqua" w:cs="Book Antiqua"/>
          <w:spacing w:val="-1"/>
        </w:rPr>
        <w:t>b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47"/>
        </w:rPr>
        <w:t xml:space="preserve"> </w:t>
      </w:r>
      <w:r>
        <w:rPr>
          <w:rFonts w:ascii="Book Antiqua" w:hAnsi="Book Antiqua" w:cs="Book Antiqua"/>
          <w:spacing w:val="-1"/>
        </w:rPr>
        <w:t>accompanie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47"/>
        </w:rPr>
        <w:t xml:space="preserve"> </w:t>
      </w:r>
      <w:r>
        <w:rPr>
          <w:rFonts w:ascii="Book Antiqua" w:hAnsi="Book Antiqua" w:cs="Book Antiqua"/>
          <w:spacing w:val="-1"/>
        </w:rPr>
        <w:t>b</w:t>
      </w:r>
      <w:r>
        <w:rPr>
          <w:rFonts w:ascii="Book Antiqua" w:hAnsi="Book Antiqua" w:cs="Book Antiqua"/>
        </w:rPr>
        <w:t>y</w:t>
      </w:r>
      <w:r>
        <w:rPr>
          <w:rFonts w:ascii="Book Antiqua" w:hAnsi="Book Antiqua" w:cs="Book Antiqua"/>
          <w:spacing w:val="47"/>
        </w:rPr>
        <w:t xml:space="preserve"> </w:t>
      </w:r>
      <w:r>
        <w:rPr>
          <w:rFonts w:ascii="Book Antiqua" w:hAnsi="Book Antiqua" w:cs="Book Antiqua"/>
        </w:rPr>
        <w:t>a</w:t>
      </w:r>
      <w:r>
        <w:rPr>
          <w:rFonts w:ascii="Book Antiqua" w:hAnsi="Book Antiqua" w:cs="Book Antiqua"/>
          <w:spacing w:val="47"/>
        </w:rPr>
        <w:t xml:space="preserve"> </w:t>
      </w:r>
      <w:r>
        <w:rPr>
          <w:rFonts w:ascii="Book Antiqua" w:hAnsi="Book Antiqua" w:cs="Book Antiqua"/>
          <w:spacing w:val="-1"/>
        </w:rPr>
        <w:t>Bi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47"/>
        </w:rPr>
        <w:t xml:space="preserve"> </w:t>
      </w:r>
      <w:r>
        <w:rPr>
          <w:rFonts w:ascii="Book Antiqua" w:hAnsi="Book Antiqua" w:cs="Book Antiqua"/>
          <w:spacing w:val="-1"/>
        </w:rPr>
        <w:t>Securin</w:t>
      </w:r>
      <w:r>
        <w:rPr>
          <w:rFonts w:ascii="Book Antiqua" w:hAnsi="Book Antiqua" w:cs="Book Antiqua"/>
        </w:rPr>
        <w:t>g</w:t>
      </w:r>
      <w:r>
        <w:rPr>
          <w:rFonts w:ascii="Book Antiqua" w:hAnsi="Book Antiqua" w:cs="Book Antiqua"/>
          <w:spacing w:val="47"/>
        </w:rPr>
        <w:t xml:space="preserve"> </w:t>
      </w:r>
      <w:r>
        <w:rPr>
          <w:rFonts w:ascii="Book Antiqua" w:hAnsi="Book Antiqua" w:cs="Book Antiqua"/>
          <w:spacing w:val="-1"/>
        </w:rPr>
        <w:t>Declaratio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47"/>
        </w:rPr>
        <w:t xml:space="preserve"> </w:t>
      </w:r>
      <w:r>
        <w:rPr>
          <w:rFonts w:ascii="Book Antiqua" w:hAnsi="Book Antiqua" w:cs="Book Antiqua"/>
        </w:rPr>
        <w:t>[</w:t>
      </w:r>
      <w:r>
        <w:rPr>
          <w:rFonts w:ascii="Book Antiqua" w:hAnsi="Book Antiqua" w:cs="Book Antiqua"/>
          <w:i/>
          <w:iCs/>
        </w:rPr>
        <w:t>if</w:t>
      </w:r>
      <w:r>
        <w:rPr>
          <w:rFonts w:ascii="Book Antiqua" w:hAnsi="Book Antiqua" w:cs="Book Antiqua"/>
          <w:i/>
          <w:iCs/>
          <w:spacing w:val="47"/>
        </w:rPr>
        <w:t xml:space="preserve"> </w:t>
      </w:r>
      <w:r>
        <w:rPr>
          <w:rFonts w:ascii="Book Antiqua" w:hAnsi="Book Antiqua" w:cs="Book Antiqua"/>
          <w:i/>
          <w:iCs/>
        </w:rPr>
        <w:t>Bid</w:t>
      </w:r>
      <w:r>
        <w:rPr>
          <w:rFonts w:ascii="Book Antiqua" w:hAnsi="Book Antiqua" w:cs="Book Antiqua"/>
          <w:i/>
          <w:iCs/>
          <w:spacing w:val="47"/>
        </w:rPr>
        <w:t xml:space="preserve"> </w:t>
      </w:r>
      <w:r>
        <w:rPr>
          <w:rFonts w:ascii="Book Antiqua" w:hAnsi="Book Antiqua" w:cs="Book Antiqua"/>
          <w:i/>
          <w:iCs/>
        </w:rPr>
        <w:t>Securing Declar</w:t>
      </w:r>
      <w:r>
        <w:rPr>
          <w:rFonts w:ascii="Book Antiqua" w:hAnsi="Book Antiqua" w:cs="Book Antiqua"/>
          <w:i/>
          <w:iCs/>
          <w:spacing w:val="-1"/>
        </w:rPr>
        <w:t>a</w:t>
      </w:r>
      <w:r>
        <w:rPr>
          <w:rFonts w:ascii="Book Antiqua" w:hAnsi="Book Antiqua" w:cs="Book Antiqua"/>
          <w:i/>
          <w:iCs/>
        </w:rPr>
        <w:t>tion</w:t>
      </w:r>
      <w:r>
        <w:rPr>
          <w:rFonts w:ascii="Book Antiqua" w:hAnsi="Book Antiqua" w:cs="Book Antiqua"/>
          <w:i/>
          <w:iCs/>
          <w:spacing w:val="-6"/>
        </w:rPr>
        <w:t xml:space="preserve"> </w:t>
      </w:r>
      <w:r>
        <w:rPr>
          <w:rFonts w:ascii="Book Antiqua" w:hAnsi="Book Antiqua" w:cs="Book Antiqua"/>
          <w:i/>
          <w:iCs/>
        </w:rPr>
        <w:t>is</w:t>
      </w:r>
      <w:r>
        <w:rPr>
          <w:rFonts w:ascii="Book Antiqua" w:hAnsi="Book Antiqua" w:cs="Book Antiqua"/>
          <w:i/>
          <w:iCs/>
          <w:spacing w:val="-6"/>
        </w:rPr>
        <w:t xml:space="preserve"> </w:t>
      </w:r>
      <w:r>
        <w:rPr>
          <w:rFonts w:ascii="Book Antiqua" w:hAnsi="Book Antiqua" w:cs="Book Antiqua"/>
          <w:i/>
          <w:iCs/>
        </w:rPr>
        <w:t>req</w:t>
      </w:r>
      <w:r>
        <w:rPr>
          <w:rFonts w:ascii="Book Antiqua" w:hAnsi="Book Antiqua" w:cs="Book Antiqua"/>
          <w:i/>
          <w:iCs/>
          <w:spacing w:val="-2"/>
        </w:rPr>
        <w:t>u</w:t>
      </w:r>
      <w:r>
        <w:rPr>
          <w:rFonts w:ascii="Book Antiqua" w:hAnsi="Book Antiqua" w:cs="Book Antiqua"/>
          <w:i/>
          <w:iCs/>
        </w:rPr>
        <w:t>ired</w:t>
      </w:r>
      <w:r>
        <w:rPr>
          <w:rFonts w:ascii="Book Antiqua" w:hAnsi="Book Antiqua" w:cs="Book Antiqua"/>
        </w:rPr>
        <w:t>]</w:t>
      </w:r>
      <w:r>
        <w:rPr>
          <w:rFonts w:ascii="Book Antiqua" w:hAnsi="Book Antiqua" w:cs="Book Antiqua"/>
          <w:spacing w:val="-6"/>
        </w:rPr>
        <w:t xml:space="preserve"> 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-6"/>
        </w:rPr>
        <w:t xml:space="preserve">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-6"/>
        </w:rPr>
        <w:t xml:space="preserve"> </w:t>
      </w:r>
      <w:r>
        <w:rPr>
          <w:rFonts w:ascii="Book Antiqua" w:hAnsi="Book Antiqua" w:cs="Book Antiqua"/>
          <w:spacing w:val="-1"/>
        </w:rPr>
        <w:t>forma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-6"/>
        </w:rPr>
        <w:t xml:space="preserve"> </w:t>
      </w:r>
      <w:r>
        <w:rPr>
          <w:rFonts w:ascii="Book Antiqua" w:hAnsi="Book Antiqua" w:cs="Book Antiqua"/>
          <w:spacing w:val="-1"/>
        </w:rPr>
        <w:t>provid</w:t>
      </w:r>
      <w:r>
        <w:rPr>
          <w:rFonts w:ascii="Book Antiqua" w:hAnsi="Book Antiqua" w:cs="Book Antiqua"/>
          <w:spacing w:val="1"/>
        </w:rPr>
        <w:t>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-6"/>
        </w:rPr>
        <w:t xml:space="preserve"> 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-6"/>
        </w:rPr>
        <w:t xml:space="preserve">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-6"/>
        </w:rPr>
        <w:t xml:space="preserve"> </w:t>
      </w:r>
      <w:r>
        <w:rPr>
          <w:rFonts w:ascii="Book Antiqua" w:hAnsi="Book Antiqua" w:cs="Book Antiqua"/>
          <w:spacing w:val="1"/>
        </w:rPr>
        <w:t>B</w:t>
      </w:r>
      <w:r>
        <w:rPr>
          <w:rFonts w:ascii="Book Antiqua" w:hAnsi="Book Antiqua" w:cs="Book Antiqua"/>
        </w:rPr>
        <w:t>i</w:t>
      </w:r>
      <w:r>
        <w:rPr>
          <w:rFonts w:ascii="Book Antiqua" w:hAnsi="Book Antiqua" w:cs="Book Antiqua"/>
          <w:spacing w:val="-1"/>
        </w:rPr>
        <w:t>ddin</w:t>
      </w:r>
      <w:r>
        <w:rPr>
          <w:rFonts w:ascii="Book Antiqua" w:hAnsi="Book Antiqua" w:cs="Book Antiqua"/>
        </w:rPr>
        <w:t>g</w:t>
      </w:r>
      <w:r>
        <w:rPr>
          <w:rFonts w:ascii="Book Antiqua" w:hAnsi="Book Antiqua" w:cs="Book Antiqua"/>
          <w:spacing w:val="-5"/>
        </w:rPr>
        <w:t xml:space="preserve"> </w:t>
      </w:r>
      <w:r>
        <w:rPr>
          <w:rFonts w:ascii="Book Antiqua" w:hAnsi="Book Antiqua" w:cs="Book Antiqua"/>
          <w:spacing w:val="-1"/>
        </w:rPr>
        <w:t>Do</w:t>
      </w:r>
      <w:r>
        <w:rPr>
          <w:rFonts w:ascii="Book Antiqua" w:hAnsi="Book Antiqua" w:cs="Book Antiqua"/>
          <w:spacing w:val="1"/>
        </w:rPr>
        <w:t>c</w:t>
      </w:r>
      <w:r>
        <w:rPr>
          <w:rFonts w:ascii="Book Antiqua" w:hAnsi="Book Antiqua" w:cs="Book Antiqua"/>
        </w:rPr>
        <w:t>u</w:t>
      </w:r>
      <w:r>
        <w:rPr>
          <w:rFonts w:ascii="Book Antiqua" w:hAnsi="Book Antiqua" w:cs="Book Antiqua"/>
          <w:spacing w:val="-1"/>
        </w:rPr>
        <w:t>ments.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numPr>
          <w:ilvl w:val="0"/>
          <w:numId w:val="111"/>
        </w:numPr>
        <w:tabs>
          <w:tab w:val="left" w:pos="858"/>
        </w:tabs>
        <w:kinsoku w:val="0"/>
        <w:overflowPunct w:val="0"/>
        <w:ind w:left="858" w:right="149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28"/>
        </w:rPr>
        <w:t xml:space="preserve"> </w:t>
      </w:r>
      <w:r>
        <w:rPr>
          <w:rFonts w:ascii="Book Antiqua" w:hAnsi="Book Antiqua" w:cs="Book Antiqua"/>
          <w:spacing w:val="-1"/>
        </w:rPr>
        <w:t>origina</w:t>
      </w:r>
      <w:r>
        <w:rPr>
          <w:rFonts w:ascii="Book Antiqua" w:hAnsi="Book Antiqua" w:cs="Book Antiqua"/>
        </w:rPr>
        <w:t>l</w:t>
      </w:r>
      <w:r>
        <w:rPr>
          <w:rFonts w:ascii="Book Antiqua" w:hAnsi="Book Antiqua" w:cs="Book Antiqua"/>
          <w:spacing w:val="29"/>
        </w:rPr>
        <w:t xml:space="preserve"> </w:t>
      </w:r>
      <w:r>
        <w:rPr>
          <w:rFonts w:ascii="Book Antiqua" w:hAnsi="Book Antiqua" w:cs="Book Antiqua"/>
          <w:spacing w:val="-1"/>
        </w:rPr>
        <w:t>bi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28"/>
        </w:rPr>
        <w:t xml:space="preserve"> </w:t>
      </w:r>
      <w:r>
        <w:rPr>
          <w:rFonts w:ascii="Book Antiqua" w:hAnsi="Book Antiqua" w:cs="Book Antiqua"/>
          <w:spacing w:val="-1"/>
        </w:rPr>
        <w:t>alon</w:t>
      </w:r>
      <w:r>
        <w:rPr>
          <w:rFonts w:ascii="Book Antiqua" w:hAnsi="Book Antiqua" w:cs="Book Antiqua"/>
        </w:rPr>
        <w:t>g</w:t>
      </w:r>
      <w:r>
        <w:rPr>
          <w:rFonts w:ascii="Book Antiqua" w:hAnsi="Book Antiqua" w:cs="Book Antiqua"/>
          <w:spacing w:val="29"/>
        </w:rPr>
        <w:t xml:space="preserve"> </w:t>
      </w:r>
      <w:r>
        <w:rPr>
          <w:rFonts w:ascii="Book Antiqua" w:hAnsi="Book Antiqua" w:cs="Book Antiqua"/>
          <w:spacing w:val="-1"/>
        </w:rPr>
        <w:t>wit</w:t>
      </w:r>
      <w:r>
        <w:rPr>
          <w:rFonts w:ascii="Book Antiqua" w:hAnsi="Book Antiqua" w:cs="Book Antiqua"/>
        </w:rPr>
        <w:t>h</w:t>
      </w:r>
      <w:r>
        <w:rPr>
          <w:rFonts w:ascii="Book Antiqua" w:hAnsi="Book Antiqua" w:cs="Book Antiqua"/>
          <w:spacing w:val="28"/>
        </w:rPr>
        <w:t xml:space="preserve"> </w:t>
      </w:r>
      <w:r>
        <w:rPr>
          <w:rFonts w:ascii="Book Antiqua" w:hAnsi="Book Antiqua" w:cs="Book Antiqua"/>
        </w:rPr>
        <w:t>[</w:t>
      </w:r>
      <w:r>
        <w:rPr>
          <w:rFonts w:ascii="Book Antiqua" w:hAnsi="Book Antiqua" w:cs="Book Antiqua"/>
          <w:i/>
          <w:iCs/>
        </w:rPr>
        <w:t>Insert</w:t>
      </w:r>
      <w:r>
        <w:rPr>
          <w:rFonts w:ascii="Book Antiqua" w:hAnsi="Book Antiqua" w:cs="Book Antiqua"/>
          <w:i/>
          <w:iCs/>
          <w:spacing w:val="29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28"/>
        </w:rPr>
        <w:t xml:space="preserve"> </w:t>
      </w:r>
      <w:r>
        <w:rPr>
          <w:rFonts w:ascii="Book Antiqua" w:hAnsi="Book Antiqua" w:cs="Book Antiqua"/>
          <w:i/>
          <w:iCs/>
        </w:rPr>
        <w:t>number</w:t>
      </w:r>
      <w:r>
        <w:rPr>
          <w:rFonts w:ascii="Book Antiqua" w:hAnsi="Book Antiqua" w:cs="Book Antiqua"/>
          <w:i/>
          <w:iCs/>
          <w:spacing w:val="29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28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copie</w:t>
      </w:r>
      <w:r>
        <w:rPr>
          <w:rFonts w:ascii="Book Antiqua" w:hAnsi="Book Antiqua" w:cs="Book Antiqua"/>
          <w:i/>
          <w:iCs/>
        </w:rPr>
        <w:t>s</w:t>
      </w:r>
      <w:r>
        <w:rPr>
          <w:rFonts w:ascii="Book Antiqua" w:hAnsi="Book Antiqua" w:cs="Book Antiqua"/>
          <w:i/>
          <w:iCs/>
          <w:spacing w:val="29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required</w:t>
      </w:r>
      <w:r>
        <w:rPr>
          <w:rFonts w:ascii="Book Antiqua" w:hAnsi="Book Antiqua" w:cs="Book Antiqua"/>
          <w:i/>
          <w:iCs/>
        </w:rPr>
        <w:t>]</w:t>
      </w:r>
      <w:r>
        <w:rPr>
          <w:rFonts w:ascii="Book Antiqua" w:hAnsi="Book Antiqua" w:cs="Book Antiqua"/>
          <w:i/>
          <w:iCs/>
          <w:spacing w:val="29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copie</w:t>
      </w:r>
      <w:r>
        <w:rPr>
          <w:rFonts w:ascii="Book Antiqua" w:hAnsi="Book Antiqua" w:cs="Book Antiqua"/>
          <w:i/>
          <w:iCs/>
        </w:rPr>
        <w:t>s</w:t>
      </w:r>
      <w:r>
        <w:rPr>
          <w:rFonts w:ascii="Book Antiqua" w:hAnsi="Book Antiqua" w:cs="Book Antiqua"/>
        </w:rPr>
        <w:t>,</w:t>
      </w:r>
      <w:r>
        <w:rPr>
          <w:rFonts w:ascii="Book Antiqua" w:hAnsi="Book Antiqua" w:cs="Book Antiqua"/>
          <w:spacing w:val="29"/>
        </w:rPr>
        <w:t xml:space="preserve"> </w:t>
      </w:r>
      <w:r>
        <w:rPr>
          <w:rFonts w:ascii="Book Antiqua" w:hAnsi="Book Antiqua" w:cs="Book Antiqua"/>
        </w:rPr>
        <w:t>pro</w:t>
      </w:r>
      <w:r>
        <w:rPr>
          <w:rFonts w:ascii="Book Antiqua" w:hAnsi="Book Antiqua" w:cs="Book Antiqua"/>
          <w:spacing w:val="-2"/>
        </w:rPr>
        <w:t>p</w:t>
      </w:r>
      <w:r>
        <w:rPr>
          <w:rFonts w:ascii="Book Antiqua" w:hAnsi="Book Antiqua" w:cs="Book Antiqua"/>
        </w:rPr>
        <w:t xml:space="preserve">erly </w:t>
      </w:r>
      <w:r>
        <w:rPr>
          <w:rFonts w:ascii="Book Antiqua" w:hAnsi="Book Antiqua" w:cs="Book Antiqua"/>
          <w:spacing w:val="-1"/>
        </w:rPr>
        <w:t>fille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36"/>
        </w:rPr>
        <w:t xml:space="preserve"> </w:t>
      </w:r>
      <w:r>
        <w:rPr>
          <w:rFonts w:ascii="Book Antiqua" w:hAnsi="Book Antiqua" w:cs="Book Antiqua"/>
          <w:spacing w:val="-1"/>
        </w:rPr>
        <w:t>in</w:t>
      </w:r>
      <w:r>
        <w:rPr>
          <w:rFonts w:ascii="Book Antiqua" w:hAnsi="Book Antiqua" w:cs="Book Antiqua"/>
        </w:rPr>
        <w:t>,</w:t>
      </w:r>
      <w:r>
        <w:rPr>
          <w:rFonts w:ascii="Book Antiqua" w:hAnsi="Book Antiqua" w:cs="Book Antiqua"/>
          <w:spacing w:val="36"/>
        </w:rPr>
        <w:t xml:space="preserve"> </w:t>
      </w:r>
      <w:r>
        <w:rPr>
          <w:rFonts w:ascii="Book Antiqua" w:hAnsi="Book Antiqua" w:cs="Book Antiqua"/>
          <w:spacing w:val="-1"/>
        </w:rPr>
        <w:t>an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36"/>
        </w:rPr>
        <w:t xml:space="preserve"> </w:t>
      </w:r>
      <w:r>
        <w:rPr>
          <w:rFonts w:ascii="Book Antiqua" w:hAnsi="Book Antiqua" w:cs="Book Antiqua"/>
          <w:spacing w:val="-1"/>
        </w:rPr>
        <w:t>enclose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37"/>
        </w:rPr>
        <w:t xml:space="preserve"> 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37"/>
        </w:rPr>
        <w:t xml:space="preserve"> </w:t>
      </w:r>
      <w:r>
        <w:rPr>
          <w:rFonts w:ascii="Book Antiqua" w:hAnsi="Book Antiqua" w:cs="Book Antiqua"/>
          <w:spacing w:val="-1"/>
        </w:rPr>
        <w:t>seale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37"/>
        </w:rPr>
        <w:t xml:space="preserve"> </w:t>
      </w:r>
      <w:r>
        <w:rPr>
          <w:rFonts w:ascii="Book Antiqua" w:hAnsi="Book Antiqua" w:cs="Book Antiqua"/>
          <w:spacing w:val="-1"/>
        </w:rPr>
        <w:t>envelo</w:t>
      </w:r>
      <w:r>
        <w:rPr>
          <w:rFonts w:ascii="Book Antiqua" w:hAnsi="Book Antiqua" w:cs="Book Antiqua"/>
        </w:rPr>
        <w:t>pe(s)</w:t>
      </w:r>
      <w:r>
        <w:rPr>
          <w:rFonts w:ascii="Book Antiqua" w:hAnsi="Book Antiqua" w:cs="Book Antiqua"/>
          <w:spacing w:val="36"/>
        </w:rPr>
        <w:t xml:space="preserve"> </w:t>
      </w:r>
      <w:r>
        <w:rPr>
          <w:rFonts w:ascii="Book Antiqua" w:hAnsi="Book Antiqua" w:cs="Book Antiqua"/>
        </w:rPr>
        <w:t>must</w:t>
      </w:r>
      <w:r>
        <w:rPr>
          <w:rFonts w:ascii="Book Antiqua" w:hAnsi="Book Antiqua" w:cs="Book Antiqua"/>
          <w:spacing w:val="36"/>
        </w:rPr>
        <w:t xml:space="preserve"> </w:t>
      </w:r>
      <w:r>
        <w:rPr>
          <w:rFonts w:ascii="Book Antiqua" w:hAnsi="Book Antiqua" w:cs="Book Antiqua"/>
        </w:rPr>
        <w:t>be</w:t>
      </w:r>
      <w:r>
        <w:rPr>
          <w:rFonts w:ascii="Book Antiqua" w:hAnsi="Book Antiqua" w:cs="Book Antiqua"/>
          <w:spacing w:val="37"/>
        </w:rPr>
        <w:t xml:space="preserve"> </w:t>
      </w:r>
      <w:r>
        <w:rPr>
          <w:rFonts w:ascii="Book Antiqua" w:hAnsi="Book Antiqua" w:cs="Book Antiqua"/>
        </w:rPr>
        <w:t>delivered</w:t>
      </w:r>
      <w:r>
        <w:rPr>
          <w:rFonts w:ascii="Book Antiqua" w:hAnsi="Book Antiqua" w:cs="Book Antiqua"/>
          <w:spacing w:val="36"/>
        </w:rPr>
        <w:t xml:space="preserve"> </w:t>
      </w:r>
      <w:r>
        <w:rPr>
          <w:rFonts w:ascii="Book Antiqua" w:hAnsi="Book Antiqua" w:cs="Book Antiqua"/>
        </w:rPr>
        <w:t>to</w:t>
      </w:r>
      <w:r>
        <w:rPr>
          <w:rFonts w:ascii="Book Antiqua" w:hAnsi="Book Antiqua" w:cs="Book Antiqua"/>
          <w:spacing w:val="36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37"/>
        </w:rPr>
        <w:t xml:space="preserve"> </w:t>
      </w:r>
      <w:r>
        <w:rPr>
          <w:rFonts w:ascii="Book Antiqua" w:hAnsi="Book Antiqua" w:cs="Book Antiqua"/>
        </w:rPr>
        <w:t>address</w:t>
      </w:r>
      <w:r>
        <w:rPr>
          <w:rFonts w:ascii="Book Antiqua" w:hAnsi="Book Antiqua" w:cs="Book Antiqua"/>
          <w:w w:val="99"/>
        </w:rPr>
        <w:t xml:space="preserve"> </w:t>
      </w:r>
      <w:r>
        <w:rPr>
          <w:rFonts w:ascii="Book Antiqua" w:hAnsi="Book Antiqua" w:cs="Book Antiqua"/>
          <w:i/>
          <w:iCs/>
        </w:rPr>
        <w:t xml:space="preserve">[insert physical address, room </w:t>
      </w:r>
      <w:r>
        <w:rPr>
          <w:rFonts w:ascii="Book Antiqua" w:hAnsi="Book Antiqua" w:cs="Book Antiqua"/>
          <w:i/>
          <w:iCs/>
          <w:spacing w:val="-1"/>
        </w:rPr>
        <w:t>number</w:t>
      </w:r>
      <w:r>
        <w:rPr>
          <w:rFonts w:ascii="Book Antiqua" w:hAnsi="Book Antiqua" w:cs="Book Antiqua"/>
          <w:i/>
          <w:iCs/>
        </w:rPr>
        <w:t xml:space="preserve">, </w:t>
      </w:r>
      <w:r>
        <w:rPr>
          <w:rFonts w:ascii="Book Antiqua" w:hAnsi="Book Antiqua" w:cs="Book Antiqua"/>
          <w:i/>
          <w:iCs/>
          <w:spacing w:val="-1"/>
        </w:rPr>
        <w:t>floor</w:t>
      </w:r>
      <w:r>
        <w:rPr>
          <w:rFonts w:ascii="Book Antiqua" w:hAnsi="Book Antiqua" w:cs="Book Antiqua"/>
          <w:i/>
          <w:iCs/>
        </w:rPr>
        <w:t xml:space="preserve">, </w:t>
      </w:r>
      <w:r>
        <w:rPr>
          <w:rFonts w:ascii="Book Antiqua" w:hAnsi="Book Antiqua" w:cs="Book Antiqua"/>
          <w:i/>
          <w:iCs/>
          <w:spacing w:val="-1"/>
        </w:rPr>
        <w:t>building/plot</w:t>
      </w:r>
      <w:r>
        <w:rPr>
          <w:rFonts w:ascii="Book Antiqua" w:hAnsi="Book Antiqua" w:cs="Book Antiqua"/>
          <w:i/>
          <w:iCs/>
        </w:rPr>
        <w:t>]</w:t>
      </w:r>
      <w:r>
        <w:rPr>
          <w:rFonts w:ascii="Book Antiqua" w:hAnsi="Book Antiqua" w:cs="Book Antiqua"/>
          <w:i/>
          <w:iCs/>
          <w:spacing w:val="1"/>
        </w:rPr>
        <w:t xml:space="preserve"> </w:t>
      </w:r>
      <w:r>
        <w:rPr>
          <w:rFonts w:ascii="Book Antiqua" w:hAnsi="Book Antiqua" w:cs="Book Antiqua"/>
          <w:spacing w:val="-1"/>
        </w:rPr>
        <w:t>a</w:t>
      </w:r>
      <w:r>
        <w:rPr>
          <w:rFonts w:ascii="Book Antiqua" w:hAnsi="Book Antiqua" w:cs="Book Antiqua"/>
        </w:rPr>
        <w:t xml:space="preserve">t </w:t>
      </w:r>
      <w:r>
        <w:rPr>
          <w:rFonts w:ascii="Book Antiqua" w:hAnsi="Book Antiqua" w:cs="Book Antiqua"/>
          <w:spacing w:val="-1"/>
        </w:rPr>
        <w:t>o</w:t>
      </w:r>
      <w:r>
        <w:rPr>
          <w:rFonts w:ascii="Book Antiqua" w:hAnsi="Book Antiqua" w:cs="Book Antiqua"/>
        </w:rPr>
        <w:t xml:space="preserve">r </w:t>
      </w:r>
      <w:r>
        <w:rPr>
          <w:rFonts w:ascii="Book Antiqua" w:hAnsi="Book Antiqua" w:cs="Book Antiqua"/>
          <w:spacing w:val="-1"/>
        </w:rPr>
        <w:t>befor</w:t>
      </w:r>
      <w:r>
        <w:rPr>
          <w:rFonts w:ascii="Book Antiqua" w:hAnsi="Book Antiqua" w:cs="Book Antiqua"/>
        </w:rPr>
        <w:t xml:space="preserve">e </w:t>
      </w:r>
      <w:r>
        <w:rPr>
          <w:rFonts w:ascii="Book Antiqua" w:hAnsi="Book Antiqua" w:cs="Book Antiqua"/>
          <w:i/>
          <w:iCs/>
        </w:rPr>
        <w:t>[insert time and date]</w:t>
      </w:r>
      <w:r>
        <w:rPr>
          <w:rFonts w:ascii="Book Antiqua" w:hAnsi="Book Antiqua" w:cs="Book Antiqua"/>
        </w:rPr>
        <w:t>.</w:t>
      </w:r>
      <w:r>
        <w:rPr>
          <w:rFonts w:ascii="Book Antiqua" w:hAnsi="Book Antiqua" w:cs="Book Antiqua"/>
          <w:spacing w:val="19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19"/>
        </w:rPr>
        <w:t xml:space="preserve"> </w:t>
      </w:r>
      <w:r>
        <w:rPr>
          <w:rFonts w:ascii="Book Antiqua" w:hAnsi="Book Antiqua" w:cs="Book Antiqua"/>
        </w:rPr>
        <w:t>bids</w:t>
      </w:r>
      <w:r>
        <w:rPr>
          <w:rFonts w:ascii="Book Antiqua" w:hAnsi="Book Antiqua" w:cs="Book Antiqua"/>
          <w:spacing w:val="20"/>
        </w:rPr>
        <w:t xml:space="preserve"> </w:t>
      </w:r>
      <w:r>
        <w:rPr>
          <w:rFonts w:ascii="Book Antiqua" w:hAnsi="Book Antiqua" w:cs="Book Antiqua"/>
        </w:rPr>
        <w:t>(or</w:t>
      </w:r>
      <w:r>
        <w:rPr>
          <w:rFonts w:ascii="Book Antiqua" w:hAnsi="Book Antiqua" w:cs="Book Antiqua"/>
          <w:spacing w:val="19"/>
        </w:rPr>
        <w:t xml:space="preserve"> </w:t>
      </w:r>
      <w:r>
        <w:rPr>
          <w:rFonts w:ascii="Book Antiqua" w:hAnsi="Book Antiqua" w:cs="Book Antiqua"/>
        </w:rPr>
        <w:t>technical</w:t>
      </w:r>
      <w:r>
        <w:rPr>
          <w:rFonts w:ascii="Book Antiqua" w:hAnsi="Book Antiqua" w:cs="Book Antiqua"/>
          <w:spacing w:val="19"/>
        </w:rPr>
        <w:t xml:space="preserve"> </w:t>
      </w:r>
      <w:r>
        <w:rPr>
          <w:rFonts w:ascii="Book Antiqua" w:hAnsi="Book Antiqua" w:cs="Book Antiqua"/>
        </w:rPr>
        <w:t>part</w:t>
      </w:r>
      <w:r>
        <w:rPr>
          <w:rFonts w:ascii="Book Antiqua" w:hAnsi="Book Antiqua" w:cs="Book Antiqua"/>
          <w:spacing w:val="20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19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19"/>
        </w:rPr>
        <w:t xml:space="preserve"> </w:t>
      </w:r>
      <w:r>
        <w:rPr>
          <w:rFonts w:ascii="Book Antiqua" w:hAnsi="Book Antiqua" w:cs="Book Antiqua"/>
        </w:rPr>
        <w:t>b</w:t>
      </w:r>
      <w:r>
        <w:rPr>
          <w:rFonts w:ascii="Book Antiqua" w:hAnsi="Book Antiqua" w:cs="Book Antiqua"/>
          <w:spacing w:val="-1"/>
        </w:rPr>
        <w:t>id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20"/>
        </w:rPr>
        <w:t xml:space="preserve"> </w:t>
      </w:r>
      <w:r>
        <w:rPr>
          <w:rFonts w:ascii="Book Antiqua" w:hAnsi="Book Antiqua" w:cs="Book Antiqua"/>
          <w:spacing w:val="-1"/>
        </w:rPr>
        <w:t>a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19"/>
        </w:rPr>
        <w:t xml:space="preserve">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19"/>
        </w:rPr>
        <w:t xml:space="preserve"> </w:t>
      </w:r>
      <w:r>
        <w:rPr>
          <w:rFonts w:ascii="Book Antiqua" w:hAnsi="Book Antiqua" w:cs="Book Antiqua"/>
          <w:spacing w:val="-1"/>
        </w:rPr>
        <w:t>cas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20"/>
        </w:rPr>
        <w:t xml:space="preserve"> </w:t>
      </w:r>
      <w:r>
        <w:rPr>
          <w:rFonts w:ascii="Book Antiqua" w:hAnsi="Book Antiqua" w:cs="Book Antiqua"/>
          <w:spacing w:val="-1"/>
        </w:rPr>
        <w:t>ma</w:t>
      </w:r>
      <w:r>
        <w:rPr>
          <w:rFonts w:ascii="Book Antiqua" w:hAnsi="Book Antiqua" w:cs="Book Antiqua"/>
        </w:rPr>
        <w:t>y</w:t>
      </w:r>
      <w:r>
        <w:rPr>
          <w:rFonts w:ascii="Book Antiqua" w:hAnsi="Book Antiqua" w:cs="Book Antiqua"/>
          <w:spacing w:val="19"/>
        </w:rPr>
        <w:t xml:space="preserve"> </w:t>
      </w:r>
      <w:r>
        <w:rPr>
          <w:rFonts w:ascii="Book Antiqua" w:hAnsi="Book Antiqua" w:cs="Book Antiqua"/>
          <w:spacing w:val="-1"/>
        </w:rPr>
        <w:t>be</w:t>
      </w:r>
      <w:r>
        <w:rPr>
          <w:rFonts w:ascii="Book Antiqua" w:hAnsi="Book Antiqua" w:cs="Book Antiqua"/>
        </w:rPr>
        <w:t>)</w:t>
      </w:r>
      <w:r>
        <w:rPr>
          <w:rFonts w:ascii="Book Antiqua" w:hAnsi="Book Antiqua" w:cs="Book Antiqua"/>
          <w:spacing w:val="19"/>
        </w:rPr>
        <w:t xml:space="preserve"> </w:t>
      </w:r>
      <w:r>
        <w:rPr>
          <w:rFonts w:ascii="Book Antiqua" w:hAnsi="Book Antiqua" w:cs="Book Antiqua"/>
          <w:spacing w:val="-1"/>
        </w:rPr>
        <w:t>wil</w:t>
      </w:r>
      <w:r>
        <w:rPr>
          <w:rFonts w:ascii="Book Antiqua" w:hAnsi="Book Antiqua" w:cs="Book Antiqua"/>
        </w:rPr>
        <w:t>l</w:t>
      </w:r>
      <w:r>
        <w:rPr>
          <w:rFonts w:ascii="Book Antiqua" w:hAnsi="Book Antiqua" w:cs="Book Antiqua"/>
          <w:spacing w:val="20"/>
        </w:rPr>
        <w:t xml:space="preserve"> </w:t>
      </w:r>
      <w:r>
        <w:rPr>
          <w:rFonts w:ascii="Book Antiqua" w:hAnsi="Book Antiqua" w:cs="Book Antiqua"/>
          <w:spacing w:val="-1"/>
        </w:rPr>
        <w:t>b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19"/>
        </w:rPr>
        <w:t xml:space="preserve"> </w:t>
      </w:r>
      <w:r>
        <w:rPr>
          <w:rFonts w:ascii="Book Antiqua" w:hAnsi="Book Antiqua" w:cs="Book Antiqua"/>
          <w:spacing w:val="-1"/>
        </w:rPr>
        <w:t>o</w:t>
      </w:r>
      <w:r>
        <w:rPr>
          <w:rFonts w:ascii="Book Antiqua" w:hAnsi="Book Antiqua" w:cs="Book Antiqua"/>
          <w:spacing w:val="-2"/>
        </w:rPr>
        <w:t>p</w:t>
      </w:r>
      <w:r>
        <w:rPr>
          <w:rFonts w:ascii="Book Antiqua" w:hAnsi="Book Antiqua" w:cs="Book Antiqua"/>
          <w:spacing w:val="-1"/>
        </w:rPr>
        <w:t>ened</w:t>
      </w:r>
      <w:r>
        <w:rPr>
          <w:rFonts w:ascii="Book Antiqua" w:hAnsi="Book Antiqua" w:cs="Book Antiqua"/>
          <w:spacing w:val="-1"/>
          <w:w w:val="99"/>
        </w:rPr>
        <w:t xml:space="preserve"> </w:t>
      </w:r>
      <w:r>
        <w:rPr>
          <w:rFonts w:ascii="Book Antiqua" w:hAnsi="Book Antiqua" w:cs="Book Antiqua"/>
        </w:rPr>
        <w:t>promptly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</w:rPr>
        <w:t>thereafter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</w:rPr>
        <w:t>in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</w:rPr>
        <w:t>public</w:t>
      </w:r>
      <w:r>
        <w:rPr>
          <w:rFonts w:ascii="Book Antiqua" w:hAnsi="Book Antiqua" w:cs="Book Antiqua"/>
          <w:spacing w:val="-2"/>
        </w:rPr>
        <w:t xml:space="preserve"> </w:t>
      </w:r>
      <w:r>
        <w:rPr>
          <w:rFonts w:ascii="Book Antiqua" w:hAnsi="Book Antiqua" w:cs="Book Antiqua"/>
        </w:rPr>
        <w:t>and</w:t>
      </w:r>
      <w:r>
        <w:rPr>
          <w:rFonts w:ascii="Book Antiqua" w:hAnsi="Book Antiqua" w:cs="Book Antiqua"/>
          <w:spacing w:val="-2"/>
        </w:rPr>
        <w:t xml:space="preserve"> </w:t>
      </w:r>
      <w:r>
        <w:rPr>
          <w:rFonts w:ascii="Book Antiqua" w:hAnsi="Book Antiqua" w:cs="Book Antiqua"/>
        </w:rPr>
        <w:t>in</w:t>
      </w:r>
      <w:r>
        <w:rPr>
          <w:rFonts w:ascii="Book Antiqua" w:hAnsi="Book Antiqua" w:cs="Book Antiqua"/>
          <w:spacing w:val="-2"/>
        </w:rPr>
        <w:t xml:space="preserve"> 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-1"/>
        </w:rPr>
        <w:t>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</w:rPr>
        <w:t>pre</w:t>
      </w:r>
      <w:r>
        <w:rPr>
          <w:rFonts w:ascii="Book Antiqua" w:hAnsi="Book Antiqua" w:cs="Book Antiqua"/>
          <w:spacing w:val="1"/>
        </w:rPr>
        <w:t>s</w:t>
      </w:r>
      <w:r>
        <w:rPr>
          <w:rFonts w:ascii="Book Antiqua" w:hAnsi="Book Antiqua" w:cs="Book Antiqua"/>
        </w:rPr>
        <w:t>ence</w:t>
      </w:r>
      <w:r>
        <w:rPr>
          <w:rFonts w:ascii="Book Antiqua" w:hAnsi="Book Antiqua" w:cs="Book Antiqua"/>
          <w:spacing w:val="-2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</w:rPr>
        <w:t>bidders’</w:t>
      </w:r>
      <w:r>
        <w:rPr>
          <w:rFonts w:ascii="Book Antiqua" w:hAnsi="Book Antiqua" w:cs="Book Antiqua"/>
          <w:spacing w:val="-2"/>
        </w:rPr>
        <w:t xml:space="preserve"> </w:t>
      </w:r>
      <w:r>
        <w:rPr>
          <w:rFonts w:ascii="Book Antiqua" w:hAnsi="Book Antiqua" w:cs="Book Antiqua"/>
        </w:rPr>
        <w:t>representatives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</w:rPr>
        <w:t>who</w:t>
      </w:r>
      <w:r>
        <w:rPr>
          <w:rFonts w:ascii="Book Antiqua" w:hAnsi="Book Antiqua" w:cs="Book Antiqua"/>
          <w:w w:val="99"/>
        </w:rPr>
        <w:t xml:space="preserve"> </w:t>
      </w:r>
      <w:r>
        <w:rPr>
          <w:rFonts w:ascii="Book Antiqua" w:hAnsi="Book Antiqua" w:cs="Book Antiqua"/>
          <w:spacing w:val="-1"/>
        </w:rPr>
        <w:t>choos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6"/>
        </w:rPr>
        <w:t xml:space="preserve"> </w:t>
      </w:r>
      <w:r>
        <w:rPr>
          <w:rFonts w:ascii="Book Antiqua" w:hAnsi="Book Antiqua" w:cs="Book Antiqua"/>
          <w:spacing w:val="-1"/>
        </w:rPr>
        <w:t>t</w:t>
      </w:r>
      <w:r>
        <w:rPr>
          <w:rFonts w:ascii="Book Antiqua" w:hAnsi="Book Antiqua" w:cs="Book Antiqua"/>
        </w:rPr>
        <w:t>o</w:t>
      </w:r>
      <w:r>
        <w:rPr>
          <w:rFonts w:ascii="Book Antiqua" w:hAnsi="Book Antiqua" w:cs="Book Antiqua"/>
          <w:spacing w:val="6"/>
        </w:rPr>
        <w:t xml:space="preserve"> </w:t>
      </w:r>
      <w:r>
        <w:rPr>
          <w:rFonts w:ascii="Book Antiqua" w:hAnsi="Book Antiqua" w:cs="Book Antiqua"/>
          <w:spacing w:val="1"/>
        </w:rPr>
        <w:t>a</w:t>
      </w:r>
      <w:r>
        <w:rPr>
          <w:rFonts w:ascii="Book Antiqua" w:hAnsi="Book Antiqua" w:cs="Book Antiqua"/>
          <w:spacing w:val="-1"/>
        </w:rPr>
        <w:t>tten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6"/>
        </w:rPr>
        <w:t xml:space="preserve"> </w:t>
      </w:r>
      <w:r>
        <w:rPr>
          <w:rFonts w:ascii="Book Antiqua" w:hAnsi="Book Antiqua" w:cs="Book Antiqua"/>
        </w:rPr>
        <w:t>in</w:t>
      </w:r>
      <w:r>
        <w:rPr>
          <w:rFonts w:ascii="Book Antiqua" w:hAnsi="Book Antiqua" w:cs="Book Antiqua"/>
          <w:spacing w:val="5"/>
        </w:rPr>
        <w:t xml:space="preserve">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6"/>
        </w:rPr>
        <w:t xml:space="preserve"> </w:t>
      </w:r>
      <w:r>
        <w:rPr>
          <w:rFonts w:ascii="Book Antiqua" w:hAnsi="Book Antiqua" w:cs="Book Antiqua"/>
          <w:spacing w:val="-1"/>
        </w:rPr>
        <w:t>openin</w:t>
      </w:r>
      <w:r>
        <w:rPr>
          <w:rFonts w:ascii="Book Antiqua" w:hAnsi="Book Antiqua" w:cs="Book Antiqua"/>
        </w:rPr>
        <w:t>g</w:t>
      </w:r>
      <w:r>
        <w:rPr>
          <w:rFonts w:ascii="Book Antiqua" w:hAnsi="Book Antiqua" w:cs="Book Antiqua"/>
          <w:spacing w:val="6"/>
        </w:rPr>
        <w:t xml:space="preserve"> </w:t>
      </w:r>
      <w:r>
        <w:rPr>
          <w:rFonts w:ascii="Book Antiqua" w:hAnsi="Book Antiqua" w:cs="Book Antiqua"/>
          <w:spacing w:val="-1"/>
        </w:rPr>
        <w:t>a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6"/>
        </w:rPr>
        <w:t xml:space="preserve">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6"/>
        </w:rPr>
        <w:t xml:space="preserve"> </w:t>
      </w:r>
      <w:r>
        <w:rPr>
          <w:rFonts w:ascii="Book Antiqua" w:hAnsi="Book Antiqua" w:cs="Book Antiqua"/>
        </w:rPr>
        <w:t>[</w:t>
      </w:r>
      <w:r>
        <w:rPr>
          <w:rFonts w:ascii="Book Antiqua" w:hAnsi="Book Antiqua" w:cs="Book Antiqua"/>
          <w:i/>
          <w:iCs/>
        </w:rPr>
        <w:t>insert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</w:rPr>
        <w:t>physi</w:t>
      </w:r>
      <w:r>
        <w:rPr>
          <w:rFonts w:ascii="Book Antiqua" w:hAnsi="Book Antiqua" w:cs="Book Antiqua"/>
          <w:i/>
          <w:iCs/>
          <w:spacing w:val="-2"/>
        </w:rPr>
        <w:t>c</w:t>
      </w:r>
      <w:r>
        <w:rPr>
          <w:rFonts w:ascii="Book Antiqua" w:hAnsi="Book Antiqua" w:cs="Book Antiqua"/>
          <w:i/>
          <w:iCs/>
        </w:rPr>
        <w:t>al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</w:rPr>
        <w:t>address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</w:rPr>
        <w:t>place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</w:rPr>
        <w:t>for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</w:rPr>
        <w:t>Bid</w:t>
      </w:r>
      <w:r>
        <w:rPr>
          <w:rFonts w:ascii="Book Antiqua" w:hAnsi="Book Antiqua" w:cs="Book Antiqua"/>
          <w:i/>
          <w:iCs/>
          <w:w w:val="99"/>
        </w:rPr>
        <w:t xml:space="preserve"> </w:t>
      </w:r>
      <w:r>
        <w:rPr>
          <w:rFonts w:ascii="Book Antiqua" w:hAnsi="Book Antiqua" w:cs="Book Antiqua"/>
          <w:i/>
          <w:iCs/>
        </w:rPr>
        <w:t>opening</w:t>
      </w:r>
      <w:r>
        <w:rPr>
          <w:rFonts w:ascii="Book Antiqua" w:hAnsi="Book Antiqua" w:cs="Book Antiqua"/>
        </w:rPr>
        <w:t>]</w:t>
      </w:r>
      <w:r>
        <w:rPr>
          <w:rFonts w:ascii="Book Antiqua" w:hAnsi="Book Antiqua" w:cs="Book Antiqua"/>
          <w:i/>
          <w:iCs/>
        </w:rPr>
        <w:t>.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7" w:line="260" w:lineRule="exact"/>
        <w:rPr>
          <w:sz w:val="26"/>
          <w:szCs w:val="26"/>
        </w:rPr>
      </w:pPr>
    </w:p>
    <w:p w:rsidR="0044354C" w:rsidRDefault="0044354C">
      <w:pPr>
        <w:kinsoku w:val="0"/>
        <w:overflowPunct w:val="0"/>
        <w:ind w:left="3197" w:right="240" w:hanging="2970"/>
        <w:rPr>
          <w:rFonts w:ascii="Book Antiqua" w:hAnsi="Book Antiqua" w:cs="Book Antiqua"/>
        </w:rPr>
      </w:pPr>
      <w:r>
        <w:rPr>
          <w:rFonts w:ascii="Book Antiqua" w:hAnsi="Book Antiqua" w:cs="Book Antiqua"/>
        </w:rPr>
        <w:t>[</w:t>
      </w:r>
      <w:r>
        <w:rPr>
          <w:rFonts w:ascii="Book Antiqua" w:hAnsi="Book Antiqua" w:cs="Book Antiqua"/>
          <w:i/>
          <w:iCs/>
        </w:rPr>
        <w:t>Insert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title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Principal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Acc</w:t>
      </w:r>
      <w:r>
        <w:rPr>
          <w:rFonts w:ascii="Book Antiqua" w:hAnsi="Book Antiqua" w:cs="Book Antiqua"/>
          <w:i/>
          <w:iCs/>
          <w:spacing w:val="1"/>
        </w:rPr>
        <w:t>o</w:t>
      </w:r>
      <w:r>
        <w:rPr>
          <w:rFonts w:ascii="Book Antiqua" w:hAnsi="Book Antiqua" w:cs="Book Antiqua"/>
          <w:i/>
          <w:iCs/>
        </w:rPr>
        <w:t>unting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Offi</w:t>
      </w:r>
      <w:r>
        <w:rPr>
          <w:rFonts w:ascii="Book Antiqua" w:hAnsi="Book Antiqua" w:cs="Book Antiqua"/>
          <w:i/>
          <w:iCs/>
          <w:spacing w:val="-1"/>
        </w:rPr>
        <w:t>c</w:t>
      </w:r>
      <w:r>
        <w:rPr>
          <w:rFonts w:ascii="Book Antiqua" w:hAnsi="Book Antiqua" w:cs="Book Antiqua"/>
          <w:i/>
          <w:iCs/>
        </w:rPr>
        <w:t>er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or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Project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Director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or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Project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Ma</w:t>
      </w:r>
      <w:r>
        <w:rPr>
          <w:rFonts w:ascii="Book Antiqua" w:hAnsi="Book Antiqua" w:cs="Book Antiqua"/>
          <w:i/>
          <w:iCs/>
          <w:spacing w:val="-2"/>
        </w:rPr>
        <w:t>n</w:t>
      </w:r>
      <w:r>
        <w:rPr>
          <w:rFonts w:ascii="Book Antiqua" w:hAnsi="Book Antiqua" w:cs="Book Antiqua"/>
          <w:i/>
          <w:iCs/>
        </w:rPr>
        <w:t>ager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and address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of t</w:t>
      </w:r>
      <w:r>
        <w:rPr>
          <w:rFonts w:ascii="Book Antiqua" w:hAnsi="Book Antiqua" w:cs="Book Antiqua"/>
          <w:i/>
          <w:iCs/>
          <w:spacing w:val="-2"/>
        </w:rPr>
        <w:t>h</w:t>
      </w:r>
      <w:r>
        <w:rPr>
          <w:rFonts w:ascii="Book Antiqua" w:hAnsi="Book Antiqua" w:cs="Book Antiqua"/>
          <w:i/>
          <w:iCs/>
        </w:rPr>
        <w:t>e</w:t>
      </w:r>
      <w:r>
        <w:rPr>
          <w:rFonts w:ascii="Book Antiqua" w:hAnsi="Book Antiqua" w:cs="Book Antiqua"/>
          <w:i/>
          <w:iCs/>
          <w:spacing w:val="-1"/>
        </w:rPr>
        <w:t xml:space="preserve"> </w:t>
      </w:r>
      <w:r>
        <w:rPr>
          <w:rFonts w:ascii="Book Antiqua" w:hAnsi="Book Antiqua" w:cs="Book Antiqua"/>
          <w:i/>
          <w:iCs/>
        </w:rPr>
        <w:t>Procuring</w:t>
      </w:r>
      <w:r>
        <w:rPr>
          <w:rFonts w:ascii="Book Antiqua" w:hAnsi="Book Antiqua" w:cs="Book Antiqua"/>
          <w:i/>
          <w:iCs/>
          <w:spacing w:val="-1"/>
        </w:rPr>
        <w:t xml:space="preserve"> </w:t>
      </w:r>
      <w:r>
        <w:rPr>
          <w:rFonts w:ascii="Book Antiqua" w:hAnsi="Book Antiqua" w:cs="Book Antiqua"/>
          <w:i/>
          <w:iCs/>
        </w:rPr>
        <w:t>Agenc</w:t>
      </w:r>
      <w:r>
        <w:rPr>
          <w:rFonts w:ascii="Book Antiqua" w:hAnsi="Book Antiqua" w:cs="Book Antiqua"/>
          <w:i/>
          <w:iCs/>
          <w:spacing w:val="-1"/>
        </w:rPr>
        <w:t>y</w:t>
      </w:r>
      <w:r>
        <w:rPr>
          <w:rFonts w:ascii="Book Antiqua" w:hAnsi="Book Antiqua" w:cs="Book Antiqua"/>
        </w:rPr>
        <w:t>]</w:t>
      </w:r>
    </w:p>
    <w:p w:rsidR="0044354C" w:rsidRDefault="0044354C">
      <w:pPr>
        <w:kinsoku w:val="0"/>
        <w:overflowPunct w:val="0"/>
        <w:ind w:left="3197" w:right="240" w:hanging="2970"/>
        <w:rPr>
          <w:rFonts w:ascii="Book Antiqua" w:hAnsi="Book Antiqua" w:cs="Book Antiqua"/>
        </w:rPr>
        <w:sectPr w:rsidR="0044354C">
          <w:pgSz w:w="11905" w:h="16840"/>
          <w:pgMar w:top="1580" w:right="980" w:bottom="1280" w:left="1280" w:header="0" w:footer="1083" w:gutter="0"/>
          <w:cols w:space="720"/>
          <w:noEndnote/>
        </w:sectPr>
      </w:pPr>
    </w:p>
    <w:p w:rsidR="0044354C" w:rsidRDefault="0044354C">
      <w:pPr>
        <w:pStyle w:val="Heading3"/>
        <w:kinsoku w:val="0"/>
        <w:overflowPunct w:val="0"/>
        <w:spacing w:before="59"/>
        <w:ind w:left="398"/>
        <w:rPr>
          <w:b w:val="0"/>
          <w:bCs w:val="0"/>
        </w:rPr>
      </w:pPr>
      <w:r>
        <w:lastRenderedPageBreak/>
        <w:t>Contents</w:t>
      </w:r>
    </w:p>
    <w:p w:rsidR="0044354C" w:rsidRDefault="0044354C">
      <w:pPr>
        <w:tabs>
          <w:tab w:val="right" w:leader="dot" w:pos="9747"/>
        </w:tabs>
        <w:kinsoku w:val="0"/>
        <w:overflowPunct w:val="0"/>
        <w:spacing w:before="51"/>
        <w:ind w:left="398"/>
        <w:rPr>
          <w:rFonts w:ascii="Book Antiqua" w:hAnsi="Book Antiqua" w:cs="Book Antiqua"/>
          <w:sz w:val="22"/>
          <w:szCs w:val="22"/>
        </w:rPr>
      </w:pPr>
      <w:r>
        <w:rPr>
          <w:rFonts w:ascii="Book Antiqua" w:hAnsi="Book Antiqua" w:cs="Book Antiqua"/>
          <w:b/>
          <w:bCs/>
          <w:sz w:val="22"/>
          <w:szCs w:val="22"/>
        </w:rPr>
        <w:t>PREFACE</w:t>
      </w:r>
      <w:r>
        <w:rPr>
          <w:rFonts w:ascii="Book Antiqua" w:hAnsi="Book Antiqua" w:cs="Book Antiqua"/>
          <w:b/>
          <w:bCs/>
          <w:sz w:val="22"/>
          <w:szCs w:val="22"/>
        </w:rPr>
        <w:tab/>
        <w:t>3</w:t>
      </w:r>
    </w:p>
    <w:p w:rsidR="0044354C" w:rsidRDefault="0044354C">
      <w:pPr>
        <w:tabs>
          <w:tab w:val="right" w:leader="dot" w:pos="9747"/>
        </w:tabs>
        <w:kinsoku w:val="0"/>
        <w:overflowPunct w:val="0"/>
        <w:spacing w:before="1"/>
        <w:ind w:left="398"/>
        <w:rPr>
          <w:rFonts w:ascii="Book Antiqua" w:hAnsi="Book Antiqua" w:cs="Book Antiqua"/>
          <w:sz w:val="22"/>
          <w:szCs w:val="22"/>
        </w:rPr>
      </w:pPr>
      <w:r>
        <w:rPr>
          <w:rFonts w:ascii="Book Antiqua" w:hAnsi="Book Antiqua" w:cs="Book Antiqua"/>
          <w:b/>
          <w:bCs/>
          <w:sz w:val="22"/>
          <w:szCs w:val="22"/>
        </w:rPr>
        <w:t>Invitation</w:t>
      </w:r>
      <w:r>
        <w:rPr>
          <w:rFonts w:ascii="Book Antiqua" w:hAnsi="Book Antiqua" w:cs="Book Antiqua"/>
          <w:b/>
          <w:bCs/>
          <w:spacing w:val="-1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to Bids</w:t>
      </w:r>
      <w:r>
        <w:rPr>
          <w:rFonts w:ascii="Book Antiqua" w:hAnsi="Book Antiqua" w:cs="Book Antiqua"/>
          <w:b/>
          <w:bCs/>
          <w:sz w:val="22"/>
          <w:szCs w:val="22"/>
        </w:rPr>
        <w:tab/>
        <w:t>7</w:t>
      </w:r>
    </w:p>
    <w:p w:rsidR="0044354C" w:rsidRDefault="0044354C">
      <w:pPr>
        <w:tabs>
          <w:tab w:val="right" w:leader="dot" w:pos="9751"/>
        </w:tabs>
        <w:kinsoku w:val="0"/>
        <w:overflowPunct w:val="0"/>
        <w:ind w:left="398"/>
        <w:rPr>
          <w:rFonts w:ascii="Book Antiqua" w:hAnsi="Book Antiqua" w:cs="Book Antiqua"/>
          <w:sz w:val="22"/>
          <w:szCs w:val="22"/>
        </w:rPr>
      </w:pPr>
      <w:r>
        <w:rPr>
          <w:rFonts w:ascii="Book Antiqua" w:hAnsi="Book Antiqua" w:cs="Book Antiqua"/>
          <w:b/>
          <w:bCs/>
          <w:sz w:val="22"/>
          <w:szCs w:val="22"/>
        </w:rPr>
        <w:t>SECTION</w:t>
      </w:r>
      <w:r>
        <w:rPr>
          <w:rFonts w:ascii="Book Antiqua" w:hAnsi="Book Antiqua" w:cs="Book Antiqua"/>
          <w:b/>
          <w:bCs/>
          <w:spacing w:val="-9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II:</w:t>
      </w:r>
      <w:r>
        <w:rPr>
          <w:rFonts w:ascii="Book Antiqua" w:hAnsi="Book Antiqua" w:cs="Book Antiqua"/>
          <w:b/>
          <w:bCs/>
          <w:spacing w:val="-10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INSTRUCTION</w:t>
      </w:r>
      <w:r>
        <w:rPr>
          <w:rFonts w:ascii="Book Antiqua" w:hAnsi="Book Antiqua" w:cs="Book Antiqua"/>
          <w:b/>
          <w:bCs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TO</w:t>
      </w:r>
      <w:r>
        <w:rPr>
          <w:rFonts w:ascii="Book Antiqua" w:hAnsi="Book Antiqua" w:cs="Book Antiqua"/>
          <w:b/>
          <w:bCs/>
          <w:spacing w:val="-9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BIDDERS</w:t>
      </w:r>
      <w:r>
        <w:rPr>
          <w:rFonts w:ascii="Book Antiqua" w:hAnsi="Book Antiqua" w:cs="Book Antiqua"/>
          <w:b/>
          <w:bCs/>
          <w:spacing w:val="-9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(ITBs)</w:t>
      </w:r>
      <w:r>
        <w:rPr>
          <w:rFonts w:ascii="Book Antiqua" w:hAnsi="Book Antiqua" w:cs="Book Antiqua"/>
          <w:b/>
          <w:bCs/>
          <w:w w:val="399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ab/>
        <w:t>11</w:t>
      </w:r>
    </w:p>
    <w:p w:rsidR="0044354C" w:rsidRDefault="0044354C">
      <w:pPr>
        <w:pStyle w:val="BodyText"/>
        <w:numPr>
          <w:ilvl w:val="0"/>
          <w:numId w:val="110"/>
        </w:numPr>
        <w:tabs>
          <w:tab w:val="left" w:pos="420"/>
          <w:tab w:val="right" w:leader="dot" w:pos="9753"/>
        </w:tabs>
        <w:kinsoku w:val="0"/>
        <w:overflowPunct w:val="0"/>
        <w:spacing w:line="297" w:lineRule="exact"/>
        <w:ind w:left="420"/>
        <w:rPr>
          <w:rFonts w:ascii="Times New Roman" w:hAnsi="Times New Roman" w:cs="Times New Roman"/>
        </w:rPr>
      </w:pPr>
      <w:r>
        <w:t>INTRODUCTION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12</w:t>
      </w:r>
    </w:p>
    <w:p w:rsidR="0044354C" w:rsidRDefault="0044354C">
      <w:pPr>
        <w:pStyle w:val="BodyText"/>
        <w:numPr>
          <w:ilvl w:val="0"/>
          <w:numId w:val="110"/>
        </w:numPr>
        <w:tabs>
          <w:tab w:val="left" w:pos="380"/>
          <w:tab w:val="right" w:leader="dot" w:pos="9753"/>
        </w:tabs>
        <w:kinsoku w:val="0"/>
        <w:overflowPunct w:val="0"/>
        <w:spacing w:line="298" w:lineRule="exact"/>
        <w:ind w:left="380" w:hanging="267"/>
        <w:rPr>
          <w:rFonts w:ascii="Times New Roman" w:hAnsi="Times New Roman" w:cs="Times New Roman"/>
        </w:rPr>
      </w:pPr>
      <w:r>
        <w:t>BIDDING</w:t>
      </w:r>
      <w:r>
        <w:rPr>
          <w:spacing w:val="-27"/>
        </w:rPr>
        <w:t xml:space="preserve"> </w:t>
      </w:r>
      <w:r>
        <w:t>DOCU</w:t>
      </w:r>
      <w:r>
        <w:rPr>
          <w:spacing w:val="-2"/>
        </w:rPr>
        <w:t>M</w:t>
      </w:r>
      <w:r>
        <w:rPr>
          <w:spacing w:val="-1"/>
        </w:rPr>
        <w:t>E</w:t>
      </w:r>
      <w:r>
        <w:t>NTS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16</w:t>
      </w:r>
    </w:p>
    <w:p w:rsidR="0044354C" w:rsidRDefault="0044354C">
      <w:pPr>
        <w:pStyle w:val="BodyText"/>
        <w:numPr>
          <w:ilvl w:val="0"/>
          <w:numId w:val="110"/>
        </w:numPr>
        <w:tabs>
          <w:tab w:val="left" w:pos="404"/>
          <w:tab w:val="right" w:leader="dot" w:pos="9753"/>
        </w:tabs>
        <w:kinsoku w:val="0"/>
        <w:overflowPunct w:val="0"/>
        <w:ind w:left="404" w:hanging="291"/>
        <w:rPr>
          <w:rFonts w:ascii="Times New Roman" w:hAnsi="Times New Roman" w:cs="Times New Roman"/>
        </w:rPr>
      </w:pPr>
      <w:r>
        <w:t>PREPARATION</w:t>
      </w:r>
      <w:r>
        <w:rPr>
          <w:spacing w:val="-12"/>
        </w:rPr>
        <w:t xml:space="preserve"> </w:t>
      </w:r>
      <w:r>
        <w:t>OF</w:t>
      </w:r>
      <w:r>
        <w:rPr>
          <w:spacing w:val="-12"/>
        </w:rPr>
        <w:t xml:space="preserve"> </w:t>
      </w:r>
      <w:r>
        <w:t>BIDS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18</w:t>
      </w:r>
    </w:p>
    <w:p w:rsidR="0044354C" w:rsidRDefault="0044354C">
      <w:pPr>
        <w:pStyle w:val="BodyText"/>
        <w:numPr>
          <w:ilvl w:val="0"/>
          <w:numId w:val="110"/>
        </w:numPr>
        <w:tabs>
          <w:tab w:val="left" w:pos="419"/>
          <w:tab w:val="right" w:leader="dot" w:pos="9753"/>
        </w:tabs>
        <w:kinsoku w:val="0"/>
        <w:overflowPunct w:val="0"/>
        <w:spacing w:line="298" w:lineRule="exact"/>
        <w:ind w:left="419" w:hanging="306"/>
        <w:rPr>
          <w:rFonts w:ascii="Times New Roman" w:hAnsi="Times New Roman" w:cs="Times New Roman"/>
        </w:rPr>
      </w:pPr>
      <w:r>
        <w:rPr>
          <w:spacing w:val="-1"/>
        </w:rPr>
        <w:t>SUBMISSIO</w:t>
      </w:r>
      <w:r>
        <w:t>N</w:t>
      </w:r>
      <w:r>
        <w:rPr>
          <w:spacing w:val="-11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11"/>
        </w:rPr>
        <w:t xml:space="preserve"> </w:t>
      </w:r>
      <w:r>
        <w:rPr>
          <w:spacing w:val="-1"/>
        </w:rPr>
        <w:t>BIDS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30</w:t>
      </w:r>
    </w:p>
    <w:p w:rsidR="0044354C" w:rsidRDefault="0044354C">
      <w:pPr>
        <w:pStyle w:val="BodyText"/>
        <w:numPr>
          <w:ilvl w:val="0"/>
          <w:numId w:val="110"/>
        </w:numPr>
        <w:tabs>
          <w:tab w:val="left" w:pos="380"/>
          <w:tab w:val="right" w:leader="dot" w:pos="9753"/>
        </w:tabs>
        <w:kinsoku w:val="0"/>
        <w:overflowPunct w:val="0"/>
        <w:ind w:left="380" w:hanging="267"/>
        <w:rPr>
          <w:rFonts w:ascii="Times New Roman" w:hAnsi="Times New Roman" w:cs="Times New Roman"/>
        </w:rPr>
      </w:pPr>
      <w:r>
        <w:rPr>
          <w:spacing w:val="-1"/>
        </w:rPr>
        <w:t>OPENIN</w:t>
      </w:r>
      <w:r>
        <w:t>G</w:t>
      </w:r>
      <w:r>
        <w:rPr>
          <w:spacing w:val="-8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7"/>
        </w:rPr>
        <w:t xml:space="preserve"> </w:t>
      </w:r>
      <w:r>
        <w:rPr>
          <w:spacing w:val="-1"/>
        </w:rPr>
        <w:t>EVALUATIO</w:t>
      </w:r>
      <w:r>
        <w:t>N</w:t>
      </w:r>
      <w:r>
        <w:rPr>
          <w:spacing w:val="-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8"/>
        </w:rPr>
        <w:t xml:space="preserve"> </w:t>
      </w:r>
      <w:r>
        <w:rPr>
          <w:spacing w:val="-1"/>
        </w:rPr>
        <w:t>BIDS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32</w:t>
      </w:r>
    </w:p>
    <w:p w:rsidR="0044354C" w:rsidRDefault="0044354C">
      <w:pPr>
        <w:pStyle w:val="BodyText"/>
        <w:numPr>
          <w:ilvl w:val="0"/>
          <w:numId w:val="110"/>
        </w:numPr>
        <w:tabs>
          <w:tab w:val="left" w:pos="367"/>
          <w:tab w:val="right" w:leader="dot" w:pos="9753"/>
        </w:tabs>
        <w:kinsoku w:val="0"/>
        <w:overflowPunct w:val="0"/>
        <w:spacing w:line="298" w:lineRule="exact"/>
        <w:ind w:left="367" w:hanging="254"/>
        <w:rPr>
          <w:rFonts w:ascii="Times New Roman" w:hAnsi="Times New Roman" w:cs="Times New Roman"/>
        </w:rPr>
      </w:pPr>
      <w:r>
        <w:rPr>
          <w:spacing w:val="-1"/>
        </w:rPr>
        <w:t>AWAR</w:t>
      </w:r>
      <w:r>
        <w:t>D</w:t>
      </w:r>
      <w:r>
        <w:rPr>
          <w:spacing w:val="-1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13"/>
        </w:rPr>
        <w:t xml:space="preserve"> </w:t>
      </w:r>
      <w:r>
        <w:rPr>
          <w:spacing w:val="-1"/>
        </w:rPr>
        <w:t>CONTRACT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48</w:t>
      </w:r>
    </w:p>
    <w:p w:rsidR="0044354C" w:rsidRDefault="0044354C">
      <w:pPr>
        <w:pStyle w:val="BodyText"/>
        <w:numPr>
          <w:ilvl w:val="0"/>
          <w:numId w:val="109"/>
        </w:numPr>
        <w:tabs>
          <w:tab w:val="left" w:pos="367"/>
          <w:tab w:val="right" w:leader="dot" w:pos="9753"/>
        </w:tabs>
        <w:kinsoku w:val="0"/>
        <w:overflowPunct w:val="0"/>
        <w:ind w:left="367"/>
        <w:rPr>
          <w:rFonts w:ascii="Times New Roman" w:hAnsi="Times New Roman" w:cs="Times New Roman"/>
        </w:rPr>
      </w:pPr>
      <w:r>
        <w:t>GRIEVANCE</w:t>
      </w:r>
      <w:r>
        <w:rPr>
          <w:spacing w:val="-15"/>
        </w:rPr>
        <w:t xml:space="preserve"> </w:t>
      </w:r>
      <w:r>
        <w:t>REDRESSAL</w:t>
      </w:r>
      <w:r>
        <w:rPr>
          <w:spacing w:val="-15"/>
        </w:rPr>
        <w:t xml:space="preserve"> </w:t>
      </w:r>
      <w:r>
        <w:t>&amp;</w:t>
      </w:r>
      <w:r>
        <w:rPr>
          <w:spacing w:val="-15"/>
        </w:rPr>
        <w:t xml:space="preserve"> </w:t>
      </w:r>
      <w:r>
        <w:t>COMPLAINT</w:t>
      </w:r>
      <w:r>
        <w:rPr>
          <w:spacing w:val="-14"/>
        </w:rPr>
        <w:t xml:space="preserve"> </w:t>
      </w:r>
      <w:r>
        <w:t>REVIEW</w:t>
      </w:r>
      <w:r>
        <w:rPr>
          <w:spacing w:val="-15"/>
        </w:rPr>
        <w:t xml:space="preserve"> </w:t>
      </w:r>
      <w:r>
        <w:t>MECHANISM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52</w:t>
      </w:r>
    </w:p>
    <w:p w:rsidR="0044354C" w:rsidRDefault="0044354C">
      <w:pPr>
        <w:pStyle w:val="BodyText"/>
        <w:numPr>
          <w:ilvl w:val="0"/>
          <w:numId w:val="109"/>
        </w:numPr>
        <w:tabs>
          <w:tab w:val="left" w:pos="417"/>
          <w:tab w:val="right" w:leader="dot" w:pos="9753"/>
        </w:tabs>
        <w:kinsoku w:val="0"/>
        <w:overflowPunct w:val="0"/>
        <w:spacing w:line="298" w:lineRule="exact"/>
        <w:ind w:left="417" w:hanging="304"/>
        <w:rPr>
          <w:rFonts w:ascii="Times New Roman" w:hAnsi="Times New Roman" w:cs="Times New Roman"/>
        </w:rPr>
      </w:pPr>
      <w:r>
        <w:rPr>
          <w:spacing w:val="-1"/>
        </w:rPr>
        <w:t>MECHANIS</w:t>
      </w:r>
      <w:r>
        <w:t>M</w:t>
      </w:r>
      <w:r>
        <w:rPr>
          <w:spacing w:val="-1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18"/>
        </w:rPr>
        <w:t xml:space="preserve"> </w:t>
      </w:r>
      <w:r>
        <w:rPr>
          <w:spacing w:val="-1"/>
        </w:rPr>
        <w:t>BLACKLISTING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54</w:t>
      </w:r>
    </w:p>
    <w:p w:rsidR="0044354C" w:rsidRDefault="0044354C">
      <w:pPr>
        <w:tabs>
          <w:tab w:val="right" w:leader="dot" w:pos="9749"/>
        </w:tabs>
        <w:kinsoku w:val="0"/>
        <w:overflowPunct w:val="0"/>
        <w:spacing w:before="1"/>
        <w:ind w:left="398"/>
        <w:rPr>
          <w:rFonts w:ascii="Book Antiqua" w:hAnsi="Book Antiqua" w:cs="Book Antiqua"/>
          <w:sz w:val="22"/>
          <w:szCs w:val="22"/>
        </w:rPr>
      </w:pPr>
      <w:r>
        <w:rPr>
          <w:rFonts w:ascii="Book Antiqua" w:hAnsi="Book Antiqua" w:cs="Book Antiqua"/>
          <w:b/>
          <w:bCs/>
          <w:sz w:val="22"/>
          <w:szCs w:val="22"/>
        </w:rPr>
        <w:t>SECTION</w:t>
      </w:r>
      <w:r>
        <w:rPr>
          <w:rFonts w:ascii="Book Antiqua" w:hAnsi="Book Antiqua" w:cs="Book Antiqua"/>
          <w:b/>
          <w:bCs/>
          <w:spacing w:val="-7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III:</w:t>
      </w:r>
      <w:r>
        <w:rPr>
          <w:rFonts w:ascii="Book Antiqua" w:hAnsi="Book Antiqua" w:cs="Book Antiqua"/>
          <w:b/>
          <w:bCs/>
          <w:spacing w:val="-7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BID</w:t>
      </w:r>
      <w:r>
        <w:rPr>
          <w:rFonts w:ascii="Book Antiqua" w:hAnsi="Book Antiqua" w:cs="Book Antiqua"/>
          <w:b/>
          <w:bCs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DATA</w:t>
      </w:r>
      <w:r>
        <w:rPr>
          <w:rFonts w:ascii="Book Antiqua" w:hAnsi="Book Antiqua" w:cs="Book Antiqua"/>
          <w:b/>
          <w:bCs/>
          <w:spacing w:val="-7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SHE</w:t>
      </w:r>
      <w:r>
        <w:rPr>
          <w:rFonts w:ascii="Book Antiqua" w:hAnsi="Book Antiqua" w:cs="Book Antiqua"/>
          <w:b/>
          <w:bCs/>
          <w:spacing w:val="1"/>
          <w:sz w:val="22"/>
          <w:szCs w:val="22"/>
        </w:rPr>
        <w:t>E</w:t>
      </w:r>
      <w:r>
        <w:rPr>
          <w:rFonts w:ascii="Book Antiqua" w:hAnsi="Book Antiqua" w:cs="Book Antiqua"/>
          <w:b/>
          <w:bCs/>
          <w:sz w:val="22"/>
          <w:szCs w:val="22"/>
        </w:rPr>
        <w:t>TBid</w:t>
      </w:r>
      <w:r>
        <w:rPr>
          <w:rFonts w:ascii="Book Antiqua" w:hAnsi="Book Antiqua" w:cs="Book Antiqua"/>
          <w:b/>
          <w:bCs/>
          <w:spacing w:val="-7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Data</w:t>
      </w:r>
      <w:r>
        <w:rPr>
          <w:rFonts w:ascii="Book Antiqua" w:hAnsi="Book Antiqua" w:cs="Book Antiqua"/>
          <w:b/>
          <w:bCs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Sheet</w:t>
      </w:r>
      <w:r>
        <w:rPr>
          <w:rFonts w:ascii="Book Antiqua" w:hAnsi="Book Antiqua" w:cs="Book Antiqua"/>
          <w:b/>
          <w:bCs/>
          <w:spacing w:val="-7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(BDS)</w:t>
      </w:r>
      <w:r>
        <w:rPr>
          <w:rFonts w:ascii="Book Antiqua" w:hAnsi="Book Antiqua" w:cs="Book Antiqua"/>
          <w:b/>
          <w:bCs/>
          <w:w w:val="399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ab/>
        <w:t>57</w:t>
      </w:r>
    </w:p>
    <w:p w:rsidR="0044354C" w:rsidRDefault="0044354C">
      <w:pPr>
        <w:pStyle w:val="BodyText"/>
        <w:numPr>
          <w:ilvl w:val="0"/>
          <w:numId w:val="108"/>
        </w:numPr>
        <w:tabs>
          <w:tab w:val="left" w:pos="420"/>
          <w:tab w:val="right" w:leader="dot" w:pos="9753"/>
        </w:tabs>
        <w:kinsoku w:val="0"/>
        <w:overflowPunct w:val="0"/>
        <w:spacing w:line="297" w:lineRule="exact"/>
        <w:ind w:left="420"/>
        <w:rPr>
          <w:rFonts w:ascii="Times New Roman" w:hAnsi="Times New Roman" w:cs="Times New Roman"/>
        </w:rPr>
      </w:pPr>
      <w:r>
        <w:rPr>
          <w:spacing w:val="-1"/>
        </w:rPr>
        <w:t>Introd</w:t>
      </w:r>
      <w:r>
        <w:rPr>
          <w:spacing w:val="1"/>
        </w:rPr>
        <w:t>u</w:t>
      </w:r>
      <w:r>
        <w:t>c</w:t>
      </w:r>
      <w:r>
        <w:rPr>
          <w:spacing w:val="-1"/>
        </w:rPr>
        <w:t>tion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58</w:t>
      </w:r>
    </w:p>
    <w:p w:rsidR="0044354C" w:rsidRDefault="0044354C">
      <w:pPr>
        <w:pStyle w:val="BodyText"/>
        <w:numPr>
          <w:ilvl w:val="0"/>
          <w:numId w:val="108"/>
        </w:numPr>
        <w:tabs>
          <w:tab w:val="left" w:pos="381"/>
          <w:tab w:val="right" w:leader="dot" w:pos="9753"/>
        </w:tabs>
        <w:kinsoku w:val="0"/>
        <w:overflowPunct w:val="0"/>
        <w:spacing w:line="298" w:lineRule="exact"/>
        <w:ind w:left="381" w:hanging="268"/>
        <w:rPr>
          <w:rFonts w:ascii="Times New Roman" w:hAnsi="Times New Roman" w:cs="Times New Roman"/>
        </w:rPr>
      </w:pPr>
      <w:r>
        <w:t>Bidding</w:t>
      </w:r>
      <w:r>
        <w:rPr>
          <w:spacing w:val="-21"/>
        </w:rPr>
        <w:t xml:space="preserve"> </w:t>
      </w:r>
      <w:r>
        <w:t>Documents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59</w:t>
      </w:r>
    </w:p>
    <w:p w:rsidR="0044354C" w:rsidRDefault="0044354C">
      <w:pPr>
        <w:pStyle w:val="BodyText"/>
        <w:numPr>
          <w:ilvl w:val="0"/>
          <w:numId w:val="108"/>
        </w:numPr>
        <w:tabs>
          <w:tab w:val="left" w:pos="404"/>
          <w:tab w:val="right" w:leader="dot" w:pos="9753"/>
        </w:tabs>
        <w:kinsoku w:val="0"/>
        <w:overflowPunct w:val="0"/>
        <w:ind w:left="404" w:hanging="290"/>
        <w:rPr>
          <w:rFonts w:ascii="Times New Roman" w:hAnsi="Times New Roman" w:cs="Times New Roman"/>
        </w:rPr>
      </w:pPr>
      <w:r>
        <w:rPr>
          <w:spacing w:val="-1"/>
        </w:rPr>
        <w:t>Preparatio</w:t>
      </w:r>
      <w:r>
        <w:t>n</w:t>
      </w:r>
      <w:r>
        <w:rPr>
          <w:spacing w:val="-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4"/>
        </w:rPr>
        <w:t xml:space="preserve"> </w:t>
      </w:r>
      <w:r>
        <w:rPr>
          <w:spacing w:val="-1"/>
        </w:rPr>
        <w:t>Bids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59</w:t>
      </w:r>
    </w:p>
    <w:p w:rsidR="0044354C" w:rsidRDefault="0044354C">
      <w:pPr>
        <w:pStyle w:val="BodyText"/>
        <w:numPr>
          <w:ilvl w:val="0"/>
          <w:numId w:val="108"/>
        </w:numPr>
        <w:tabs>
          <w:tab w:val="left" w:pos="419"/>
          <w:tab w:val="right" w:leader="dot" w:pos="9753"/>
        </w:tabs>
        <w:kinsoku w:val="0"/>
        <w:overflowPunct w:val="0"/>
        <w:spacing w:line="298" w:lineRule="exact"/>
        <w:ind w:left="419" w:hanging="306"/>
        <w:rPr>
          <w:rFonts w:ascii="Times New Roman" w:hAnsi="Times New Roman" w:cs="Times New Roman"/>
        </w:rPr>
      </w:pPr>
      <w:r>
        <w:rPr>
          <w:spacing w:val="-1"/>
        </w:rPr>
        <w:t>Submissio</w:t>
      </w:r>
      <w:r>
        <w:t>n</w:t>
      </w:r>
      <w:r>
        <w:rPr>
          <w:spacing w:val="-10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11"/>
        </w:rPr>
        <w:t xml:space="preserve"> </w:t>
      </w:r>
      <w:r>
        <w:rPr>
          <w:spacing w:val="-1"/>
        </w:rPr>
        <w:t>Bids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61</w:t>
      </w:r>
    </w:p>
    <w:p w:rsidR="0044354C" w:rsidRDefault="0044354C">
      <w:pPr>
        <w:pStyle w:val="BodyText"/>
        <w:numPr>
          <w:ilvl w:val="0"/>
          <w:numId w:val="108"/>
        </w:numPr>
        <w:tabs>
          <w:tab w:val="left" w:pos="380"/>
          <w:tab w:val="right" w:leader="dot" w:pos="9753"/>
        </w:tabs>
        <w:kinsoku w:val="0"/>
        <w:overflowPunct w:val="0"/>
        <w:ind w:left="380" w:hanging="267"/>
        <w:rPr>
          <w:rFonts w:ascii="Times New Roman" w:hAnsi="Times New Roman" w:cs="Times New Roman"/>
        </w:rPr>
      </w:pPr>
      <w:r>
        <w:rPr>
          <w:spacing w:val="-1"/>
        </w:rPr>
        <w:t>Openin</w:t>
      </w:r>
      <w:r>
        <w:t>g</w:t>
      </w:r>
      <w:r>
        <w:rPr>
          <w:spacing w:val="-6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Eval</w:t>
      </w:r>
      <w:r>
        <w:rPr>
          <w:spacing w:val="1"/>
        </w:rPr>
        <w:t>u</w:t>
      </w:r>
      <w:r>
        <w:t>a</w:t>
      </w:r>
      <w:r>
        <w:rPr>
          <w:spacing w:val="-1"/>
        </w:rPr>
        <w:t>tio</w:t>
      </w:r>
      <w:r>
        <w:t>n</w:t>
      </w:r>
      <w:r>
        <w:rPr>
          <w:spacing w:val="-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5"/>
        </w:rPr>
        <w:t xml:space="preserve"> </w:t>
      </w:r>
      <w:r>
        <w:rPr>
          <w:spacing w:val="-1"/>
        </w:rPr>
        <w:t>Bids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61</w:t>
      </w:r>
    </w:p>
    <w:p w:rsidR="0044354C" w:rsidRDefault="0044354C">
      <w:pPr>
        <w:pStyle w:val="BodyText"/>
        <w:numPr>
          <w:ilvl w:val="0"/>
          <w:numId w:val="108"/>
        </w:numPr>
        <w:tabs>
          <w:tab w:val="left" w:pos="367"/>
          <w:tab w:val="right" w:leader="dot" w:pos="9753"/>
        </w:tabs>
        <w:kinsoku w:val="0"/>
        <w:overflowPunct w:val="0"/>
        <w:ind w:left="367" w:hanging="254"/>
        <w:rPr>
          <w:rFonts w:ascii="Times New Roman" w:hAnsi="Times New Roman" w:cs="Times New Roman"/>
        </w:rPr>
      </w:pPr>
      <w:r>
        <w:t>Award</w:t>
      </w:r>
      <w:r>
        <w:rPr>
          <w:spacing w:val="-5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Contract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66</w:t>
      </w:r>
    </w:p>
    <w:p w:rsidR="0044354C" w:rsidRDefault="0044354C">
      <w:pPr>
        <w:pStyle w:val="BodyText"/>
        <w:numPr>
          <w:ilvl w:val="0"/>
          <w:numId w:val="108"/>
        </w:numPr>
        <w:tabs>
          <w:tab w:val="left" w:pos="416"/>
          <w:tab w:val="right" w:leader="dot" w:pos="9753"/>
        </w:tabs>
        <w:kinsoku w:val="0"/>
        <w:overflowPunct w:val="0"/>
        <w:spacing w:line="298" w:lineRule="exact"/>
        <w:ind w:left="416" w:hanging="303"/>
        <w:rPr>
          <w:rFonts w:ascii="Times New Roman" w:hAnsi="Times New Roman" w:cs="Times New Roman"/>
        </w:rPr>
      </w:pPr>
      <w:r>
        <w:t>Review</w:t>
      </w:r>
      <w:r>
        <w:rPr>
          <w:spacing w:val="-13"/>
        </w:rPr>
        <w:t xml:space="preserve"> </w:t>
      </w:r>
      <w:r>
        <w:t>of</w:t>
      </w:r>
      <w:r>
        <w:rPr>
          <w:spacing w:val="-12"/>
        </w:rPr>
        <w:t xml:space="preserve"> </w:t>
      </w:r>
      <w:r>
        <w:t>Procurement</w:t>
      </w:r>
      <w:r>
        <w:rPr>
          <w:spacing w:val="-13"/>
        </w:rPr>
        <w:t xml:space="preserve"> </w:t>
      </w:r>
      <w:r>
        <w:t>Decisions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66</w:t>
      </w:r>
    </w:p>
    <w:p w:rsidR="0044354C" w:rsidRDefault="0044354C">
      <w:pPr>
        <w:tabs>
          <w:tab w:val="right" w:leader="dot" w:pos="9750"/>
        </w:tabs>
        <w:kinsoku w:val="0"/>
        <w:overflowPunct w:val="0"/>
        <w:spacing w:before="1"/>
        <w:ind w:left="398"/>
        <w:rPr>
          <w:rFonts w:ascii="Book Antiqua" w:hAnsi="Book Antiqua" w:cs="Book Antiqua"/>
          <w:sz w:val="22"/>
          <w:szCs w:val="22"/>
        </w:rPr>
      </w:pPr>
      <w:r>
        <w:rPr>
          <w:rFonts w:ascii="Book Antiqua" w:hAnsi="Book Antiqua" w:cs="Book Antiqua"/>
          <w:b/>
          <w:bCs/>
          <w:sz w:val="22"/>
          <w:szCs w:val="22"/>
        </w:rPr>
        <w:t>Section</w:t>
      </w:r>
      <w:r>
        <w:rPr>
          <w:rFonts w:ascii="Book Antiqua" w:hAnsi="Book Antiqua" w:cs="Book Antiqua"/>
          <w:b/>
          <w:bCs/>
          <w:spacing w:val="-10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IV.</w:t>
      </w:r>
      <w:r>
        <w:rPr>
          <w:rFonts w:ascii="Book Antiqua" w:hAnsi="Book Antiqua" w:cs="Book Antiqua"/>
          <w:b/>
          <w:bCs/>
          <w:spacing w:val="-9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Eligible</w:t>
      </w:r>
      <w:r>
        <w:rPr>
          <w:rFonts w:ascii="Book Antiqua" w:hAnsi="Book Antiqua" w:cs="Book Antiqua"/>
          <w:b/>
          <w:bCs/>
          <w:spacing w:val="-10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Countries</w:t>
      </w:r>
      <w:r>
        <w:rPr>
          <w:rFonts w:ascii="Book Antiqua" w:hAnsi="Book Antiqua" w:cs="Book Antiqua"/>
          <w:b/>
          <w:bCs/>
          <w:w w:val="399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ab/>
        <w:t>67</w:t>
      </w:r>
    </w:p>
    <w:p w:rsidR="0044354C" w:rsidRDefault="0044354C">
      <w:pPr>
        <w:tabs>
          <w:tab w:val="right" w:leader="dot" w:pos="9750"/>
        </w:tabs>
        <w:kinsoku w:val="0"/>
        <w:overflowPunct w:val="0"/>
        <w:ind w:left="398"/>
        <w:rPr>
          <w:rFonts w:ascii="Book Antiqua" w:hAnsi="Book Antiqua" w:cs="Book Antiqua"/>
          <w:sz w:val="22"/>
          <w:szCs w:val="22"/>
        </w:rPr>
      </w:pPr>
      <w:r>
        <w:rPr>
          <w:rFonts w:ascii="Book Antiqua" w:hAnsi="Book Antiqua" w:cs="Book Antiqua"/>
          <w:b/>
          <w:bCs/>
          <w:sz w:val="22"/>
          <w:szCs w:val="22"/>
        </w:rPr>
        <w:t>SECTION</w:t>
      </w:r>
      <w:r>
        <w:rPr>
          <w:rFonts w:ascii="Book Antiqua" w:hAnsi="Book Antiqua" w:cs="Book Antiqua"/>
          <w:b/>
          <w:bCs/>
          <w:spacing w:val="-11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V:</w:t>
      </w:r>
      <w:r>
        <w:rPr>
          <w:rFonts w:ascii="Book Antiqua" w:hAnsi="Book Antiqua" w:cs="Book Antiqua"/>
          <w:b/>
          <w:bCs/>
          <w:spacing w:val="32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SCH</w:t>
      </w:r>
      <w:r>
        <w:rPr>
          <w:rFonts w:ascii="Book Antiqua" w:hAnsi="Book Antiqua" w:cs="Book Antiqua"/>
          <w:b/>
          <w:bCs/>
          <w:spacing w:val="1"/>
          <w:sz w:val="22"/>
          <w:szCs w:val="22"/>
        </w:rPr>
        <w:t>E</w:t>
      </w:r>
      <w:r>
        <w:rPr>
          <w:rFonts w:ascii="Book Antiqua" w:hAnsi="Book Antiqua" w:cs="Book Antiqua"/>
          <w:b/>
          <w:bCs/>
          <w:sz w:val="22"/>
          <w:szCs w:val="22"/>
        </w:rPr>
        <w:t>DULE</w:t>
      </w:r>
      <w:r>
        <w:rPr>
          <w:rFonts w:ascii="Book Antiqua" w:hAnsi="Book Antiqua" w:cs="Book Antiqua"/>
          <w:b/>
          <w:bCs/>
          <w:spacing w:val="-11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OF</w:t>
      </w:r>
      <w:r>
        <w:rPr>
          <w:rFonts w:ascii="Book Antiqua" w:hAnsi="Book Antiqua" w:cs="Book Antiqua"/>
          <w:b/>
          <w:bCs/>
          <w:spacing w:val="-11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R</w:t>
      </w:r>
      <w:r>
        <w:rPr>
          <w:rFonts w:ascii="Book Antiqua" w:hAnsi="Book Antiqua" w:cs="Book Antiqua"/>
          <w:b/>
          <w:bCs/>
          <w:spacing w:val="1"/>
          <w:sz w:val="22"/>
          <w:szCs w:val="22"/>
        </w:rPr>
        <w:t>E</w:t>
      </w:r>
      <w:r>
        <w:rPr>
          <w:rFonts w:ascii="Book Antiqua" w:hAnsi="Book Antiqua" w:cs="Book Antiqua"/>
          <w:b/>
          <w:bCs/>
          <w:sz w:val="22"/>
          <w:szCs w:val="22"/>
        </w:rPr>
        <w:t>QUIREM</w:t>
      </w:r>
      <w:r>
        <w:rPr>
          <w:rFonts w:ascii="Book Antiqua" w:hAnsi="Book Antiqua" w:cs="Book Antiqua"/>
          <w:b/>
          <w:bCs/>
          <w:spacing w:val="1"/>
          <w:sz w:val="22"/>
          <w:szCs w:val="22"/>
        </w:rPr>
        <w:t>E</w:t>
      </w:r>
      <w:r>
        <w:rPr>
          <w:rFonts w:ascii="Book Antiqua" w:hAnsi="Book Antiqua" w:cs="Book Antiqua"/>
          <w:b/>
          <w:bCs/>
          <w:spacing w:val="-1"/>
          <w:sz w:val="22"/>
          <w:szCs w:val="22"/>
        </w:rPr>
        <w:t>N</w:t>
      </w:r>
      <w:r>
        <w:rPr>
          <w:rFonts w:ascii="Book Antiqua" w:hAnsi="Book Antiqua" w:cs="Book Antiqua"/>
          <w:b/>
          <w:bCs/>
          <w:sz w:val="22"/>
          <w:szCs w:val="22"/>
        </w:rPr>
        <w:t>TS,</w:t>
      </w:r>
      <w:r>
        <w:rPr>
          <w:rFonts w:ascii="Book Antiqua" w:hAnsi="Book Antiqua" w:cs="Book Antiqua"/>
          <w:b/>
          <w:bCs/>
          <w:spacing w:val="-12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TECHNICAL</w:t>
      </w:r>
      <w:r>
        <w:rPr>
          <w:rFonts w:ascii="Book Antiqua" w:hAnsi="Book Antiqua" w:cs="Book Antiqua"/>
          <w:b/>
          <w:bCs/>
          <w:spacing w:val="-11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SP</w:t>
      </w:r>
      <w:r>
        <w:rPr>
          <w:rFonts w:ascii="Book Antiqua" w:hAnsi="Book Antiqua" w:cs="Book Antiqua"/>
          <w:b/>
          <w:bCs/>
          <w:spacing w:val="1"/>
          <w:sz w:val="22"/>
          <w:szCs w:val="22"/>
        </w:rPr>
        <w:t>E</w:t>
      </w:r>
      <w:r>
        <w:rPr>
          <w:rFonts w:ascii="Book Antiqua" w:hAnsi="Book Antiqua" w:cs="Book Antiqua"/>
          <w:b/>
          <w:bCs/>
          <w:sz w:val="22"/>
          <w:szCs w:val="22"/>
        </w:rPr>
        <w:t>CIFICATIONS</w:t>
      </w:r>
      <w:r>
        <w:rPr>
          <w:rFonts w:ascii="Book Antiqua" w:hAnsi="Book Antiqua" w:cs="Book Antiqua"/>
          <w:b/>
          <w:bCs/>
          <w:w w:val="399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ab/>
        <w:t>68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7" w:lineRule="exact"/>
        <w:rPr>
          <w:rFonts w:ascii="Times New Roman" w:hAnsi="Times New Roman" w:cs="Times New Roman"/>
        </w:rPr>
      </w:pPr>
      <w:r>
        <w:rPr>
          <w:spacing w:val="-1"/>
        </w:rPr>
        <w:t>Schedul</w:t>
      </w:r>
      <w:r>
        <w:t>e</w:t>
      </w:r>
      <w:r>
        <w:rPr>
          <w:spacing w:val="-1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14"/>
        </w:rPr>
        <w:t xml:space="preserve"> </w:t>
      </w:r>
      <w:r>
        <w:rPr>
          <w:spacing w:val="-1"/>
        </w:rPr>
        <w:t>Requirements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69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rPr>
          <w:spacing w:val="-1"/>
        </w:rPr>
        <w:t>Technica</w:t>
      </w:r>
      <w:r>
        <w:t>l</w:t>
      </w:r>
      <w:r>
        <w:rPr>
          <w:spacing w:val="-25"/>
        </w:rPr>
        <w:t xml:space="preserve"> </w:t>
      </w:r>
      <w:r>
        <w:rPr>
          <w:spacing w:val="-1"/>
        </w:rPr>
        <w:t>Specifications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70</w:t>
      </w:r>
    </w:p>
    <w:p w:rsidR="0044354C" w:rsidRDefault="0044354C">
      <w:pPr>
        <w:tabs>
          <w:tab w:val="right" w:leader="dot" w:pos="9749"/>
        </w:tabs>
        <w:kinsoku w:val="0"/>
        <w:overflowPunct w:val="0"/>
        <w:spacing w:before="1"/>
        <w:ind w:left="398"/>
        <w:rPr>
          <w:rFonts w:ascii="Book Antiqua" w:hAnsi="Book Antiqua" w:cs="Book Antiqua"/>
          <w:sz w:val="22"/>
          <w:szCs w:val="22"/>
        </w:rPr>
      </w:pPr>
      <w:r>
        <w:rPr>
          <w:rFonts w:ascii="Book Antiqua" w:hAnsi="Book Antiqua" w:cs="Book Antiqua"/>
          <w:b/>
          <w:bCs/>
          <w:sz w:val="22"/>
          <w:szCs w:val="22"/>
        </w:rPr>
        <w:t>SECTION</w:t>
      </w:r>
      <w:r>
        <w:rPr>
          <w:rFonts w:ascii="Book Antiqua" w:hAnsi="Book Antiqua" w:cs="Book Antiqua"/>
          <w:b/>
          <w:bCs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VI:</w:t>
      </w:r>
      <w:r>
        <w:rPr>
          <w:rFonts w:ascii="Book Antiqua" w:hAnsi="Book Antiqua" w:cs="Book Antiqua"/>
          <w:b/>
          <w:bCs/>
          <w:spacing w:val="37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STANDARD</w:t>
      </w:r>
      <w:r>
        <w:rPr>
          <w:rFonts w:ascii="Book Antiqua" w:hAnsi="Book Antiqua" w:cs="Book Antiqua"/>
          <w:b/>
          <w:bCs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pacing w:val="1"/>
          <w:sz w:val="22"/>
          <w:szCs w:val="22"/>
        </w:rPr>
        <w:t>F</w:t>
      </w:r>
      <w:r>
        <w:rPr>
          <w:rFonts w:ascii="Book Antiqua" w:hAnsi="Book Antiqua" w:cs="Book Antiqua"/>
          <w:b/>
          <w:bCs/>
          <w:spacing w:val="-1"/>
          <w:sz w:val="22"/>
          <w:szCs w:val="22"/>
        </w:rPr>
        <w:t>O</w:t>
      </w:r>
      <w:r>
        <w:rPr>
          <w:rFonts w:ascii="Book Antiqua" w:hAnsi="Book Antiqua" w:cs="Book Antiqua"/>
          <w:b/>
          <w:bCs/>
          <w:sz w:val="22"/>
          <w:szCs w:val="22"/>
        </w:rPr>
        <w:t>RMS</w:t>
      </w:r>
      <w:r>
        <w:rPr>
          <w:rFonts w:ascii="Book Antiqua" w:hAnsi="Book Antiqua" w:cs="Book Antiqua"/>
          <w:b/>
          <w:bCs/>
          <w:w w:val="399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ab/>
        <w:t>72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7" w:lineRule="exact"/>
        <w:rPr>
          <w:rFonts w:ascii="Times New Roman" w:hAnsi="Times New Roman" w:cs="Times New Roman"/>
        </w:rPr>
      </w:pPr>
      <w:r>
        <w:t>Form</w:t>
      </w:r>
      <w:r>
        <w:rPr>
          <w:spacing w:val="-5"/>
        </w:rPr>
        <w:t xml:space="preserve"> </w:t>
      </w:r>
      <w:r>
        <w:t>1:</w:t>
      </w:r>
      <w:r>
        <w:rPr>
          <w:spacing w:val="-4"/>
        </w:rPr>
        <w:t xml:space="preserve"> </w:t>
      </w:r>
      <w:r>
        <w:t>Form</w:t>
      </w:r>
      <w:r>
        <w:rPr>
          <w:spacing w:val="-4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Bid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74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t>Form</w:t>
      </w:r>
      <w:r>
        <w:rPr>
          <w:spacing w:val="-6"/>
        </w:rPr>
        <w:t xml:space="preserve"> </w:t>
      </w:r>
      <w:r>
        <w:t>2:</w:t>
      </w:r>
      <w:r>
        <w:rPr>
          <w:spacing w:val="-6"/>
        </w:rPr>
        <w:t xml:space="preserve"> </w:t>
      </w:r>
      <w:r>
        <w:t>Price</w:t>
      </w:r>
      <w:r>
        <w:rPr>
          <w:spacing w:val="-5"/>
        </w:rPr>
        <w:t xml:space="preserve"> </w:t>
      </w:r>
      <w:r>
        <w:t>Schedu</w:t>
      </w:r>
      <w:r>
        <w:rPr>
          <w:spacing w:val="-2"/>
        </w:rPr>
        <w:t>l</w:t>
      </w:r>
      <w:r>
        <w:t>es</w:t>
      </w:r>
      <w:r>
        <w:rPr>
          <w:spacing w:val="-5"/>
        </w:rPr>
        <w:t xml:space="preserve"> </w:t>
      </w:r>
      <w:r>
        <w:t>for</w:t>
      </w:r>
      <w:r>
        <w:rPr>
          <w:spacing w:val="-5"/>
        </w:rPr>
        <w:t xml:space="preserve"> </w:t>
      </w:r>
      <w:r>
        <w:t>Go</w:t>
      </w:r>
      <w:r>
        <w:rPr>
          <w:spacing w:val="-2"/>
        </w:rPr>
        <w:t>o</w:t>
      </w:r>
      <w:r>
        <w:rPr>
          <w:spacing w:val="-1"/>
        </w:rPr>
        <w:t>d</w:t>
      </w:r>
      <w:r>
        <w:t>s</w:t>
      </w:r>
      <w:r>
        <w:rPr>
          <w:spacing w:val="-5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Related</w:t>
      </w:r>
      <w:r>
        <w:rPr>
          <w:spacing w:val="-6"/>
        </w:rPr>
        <w:t xml:space="preserve"> </w:t>
      </w:r>
      <w:r>
        <w:t>Services</w:t>
      </w:r>
      <w:r>
        <w:rPr>
          <w:spacing w:val="-5"/>
        </w:rPr>
        <w:t xml:space="preserve"> </w:t>
      </w:r>
      <w:r>
        <w:t>Offered</w:t>
      </w:r>
      <w:r>
        <w:rPr>
          <w:spacing w:val="-6"/>
        </w:rPr>
        <w:t xml:space="preserve"> </w:t>
      </w:r>
      <w:r>
        <w:t>from</w:t>
      </w:r>
      <w:r>
        <w:rPr>
          <w:spacing w:val="-5"/>
        </w:rPr>
        <w:t xml:space="preserve"> </w:t>
      </w:r>
      <w:r>
        <w:t>Abr</w:t>
      </w:r>
      <w:r>
        <w:rPr>
          <w:spacing w:val="-2"/>
        </w:rPr>
        <w:t>o</w:t>
      </w:r>
      <w:r>
        <w:t>ad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76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t>Form</w:t>
      </w:r>
      <w:r>
        <w:rPr>
          <w:spacing w:val="-7"/>
        </w:rPr>
        <w:t xml:space="preserve"> </w:t>
      </w:r>
      <w:r>
        <w:t>3:</w:t>
      </w:r>
      <w:r>
        <w:rPr>
          <w:spacing w:val="-7"/>
        </w:rPr>
        <w:t xml:space="preserve"> </w:t>
      </w:r>
      <w:r>
        <w:t>Price</w:t>
      </w:r>
      <w:r>
        <w:rPr>
          <w:spacing w:val="-6"/>
        </w:rPr>
        <w:t xml:space="preserve"> </w:t>
      </w:r>
      <w:r>
        <w:t>Schedu</w:t>
      </w:r>
      <w:r>
        <w:rPr>
          <w:spacing w:val="-2"/>
        </w:rPr>
        <w:t>l</w:t>
      </w:r>
      <w:r>
        <w:t>e:</w:t>
      </w:r>
      <w:r>
        <w:rPr>
          <w:spacing w:val="-7"/>
        </w:rPr>
        <w:t xml:space="preserve"> </w:t>
      </w:r>
      <w:r>
        <w:t>Goods</w:t>
      </w:r>
      <w:r>
        <w:rPr>
          <w:spacing w:val="-7"/>
        </w:rPr>
        <w:t xml:space="preserve"> </w:t>
      </w:r>
      <w:r>
        <w:t>Manufactured</w:t>
      </w:r>
      <w:r>
        <w:rPr>
          <w:spacing w:val="-6"/>
        </w:rPr>
        <w:t xml:space="preserve"> </w:t>
      </w:r>
      <w:r>
        <w:t>outside</w:t>
      </w:r>
      <w:r>
        <w:rPr>
          <w:spacing w:val="-7"/>
        </w:rPr>
        <w:t xml:space="preserve"> </w:t>
      </w:r>
      <w:r>
        <w:t>Pakistan,</w:t>
      </w:r>
      <w:r>
        <w:rPr>
          <w:spacing w:val="-7"/>
        </w:rPr>
        <w:t xml:space="preserve"> </w:t>
      </w:r>
      <w:r>
        <w:t>already</w:t>
      </w:r>
      <w:r>
        <w:rPr>
          <w:spacing w:val="-7"/>
        </w:rPr>
        <w:t xml:space="preserve"> </w:t>
      </w:r>
      <w:r>
        <w:t>imported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77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t>Form</w:t>
      </w:r>
      <w:r>
        <w:rPr>
          <w:spacing w:val="-7"/>
        </w:rPr>
        <w:t xml:space="preserve"> </w:t>
      </w:r>
      <w:r>
        <w:t>4:</w:t>
      </w:r>
      <w:r>
        <w:rPr>
          <w:spacing w:val="-6"/>
        </w:rPr>
        <w:t xml:space="preserve"> </w:t>
      </w:r>
      <w:r>
        <w:t>Price</w:t>
      </w:r>
      <w:r>
        <w:rPr>
          <w:spacing w:val="-6"/>
        </w:rPr>
        <w:t xml:space="preserve"> </w:t>
      </w:r>
      <w:r>
        <w:t>Schedu</w:t>
      </w:r>
      <w:r>
        <w:rPr>
          <w:spacing w:val="-2"/>
        </w:rPr>
        <w:t>l</w:t>
      </w:r>
      <w:r>
        <w:t>e</w:t>
      </w:r>
      <w:r>
        <w:rPr>
          <w:spacing w:val="-6"/>
        </w:rPr>
        <w:t xml:space="preserve"> </w:t>
      </w:r>
      <w:r>
        <w:t>for</w:t>
      </w:r>
      <w:r>
        <w:rPr>
          <w:spacing w:val="-6"/>
        </w:rPr>
        <w:t xml:space="preserve"> </w:t>
      </w:r>
      <w:r>
        <w:t>Domestic</w:t>
      </w:r>
      <w:r>
        <w:rPr>
          <w:spacing w:val="-7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-6"/>
        </w:rPr>
        <w:t xml:space="preserve"> </w:t>
      </w:r>
      <w:r>
        <w:rPr>
          <w:spacing w:val="-1"/>
        </w:rPr>
        <w:t>Manufacture</w:t>
      </w:r>
      <w:r>
        <w:t>d</w:t>
      </w:r>
      <w:r>
        <w:rPr>
          <w:spacing w:val="-6"/>
        </w:rPr>
        <w:t xml:space="preserve"> </w:t>
      </w:r>
      <w:r>
        <w:rPr>
          <w:spacing w:val="-1"/>
        </w:rPr>
        <w:t>withi</w:t>
      </w:r>
      <w:r>
        <w:t>n</w:t>
      </w:r>
      <w:r>
        <w:rPr>
          <w:spacing w:val="-6"/>
        </w:rPr>
        <w:t xml:space="preserve"> </w:t>
      </w:r>
      <w:r>
        <w:rPr>
          <w:spacing w:val="-1"/>
        </w:rPr>
        <w:t>Pakistan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78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rPr>
          <w:spacing w:val="-1"/>
        </w:rPr>
        <w:t>For</w:t>
      </w:r>
      <w:r>
        <w:t>m</w:t>
      </w:r>
      <w:r>
        <w:rPr>
          <w:spacing w:val="-6"/>
        </w:rPr>
        <w:t xml:space="preserve"> </w:t>
      </w:r>
      <w:r>
        <w:rPr>
          <w:spacing w:val="-1"/>
        </w:rPr>
        <w:t>5</w:t>
      </w:r>
      <w:r>
        <w:t>:</w:t>
      </w:r>
      <w:r>
        <w:rPr>
          <w:spacing w:val="-7"/>
        </w:rPr>
        <w:t xml:space="preserve"> </w:t>
      </w:r>
      <w:r>
        <w:rPr>
          <w:spacing w:val="-1"/>
        </w:rPr>
        <w:t>Lis</w:t>
      </w:r>
      <w:r>
        <w:t>t</w:t>
      </w:r>
      <w:r>
        <w:rPr>
          <w:spacing w:val="-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6"/>
        </w:rPr>
        <w:t xml:space="preserve"> </w:t>
      </w:r>
      <w:r>
        <w:rPr>
          <w:spacing w:val="-1"/>
        </w:rPr>
        <w:t>Relate</w:t>
      </w:r>
      <w:r>
        <w:t>d</w:t>
      </w:r>
      <w:r>
        <w:rPr>
          <w:spacing w:val="-7"/>
        </w:rPr>
        <w:t xml:space="preserve"> </w:t>
      </w:r>
      <w:r>
        <w:rPr>
          <w:spacing w:val="-1"/>
        </w:rPr>
        <w:t>Service</w:t>
      </w:r>
      <w:r>
        <w:t>s</w:t>
      </w:r>
      <w:r>
        <w:rPr>
          <w:spacing w:val="-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6"/>
        </w:rPr>
        <w:t xml:space="preserve"> </w:t>
      </w:r>
      <w:r>
        <w:rPr>
          <w:spacing w:val="-1"/>
        </w:rPr>
        <w:t>Completio</w:t>
      </w:r>
      <w:r>
        <w:t>n</w:t>
      </w:r>
      <w:r>
        <w:rPr>
          <w:spacing w:val="-6"/>
        </w:rPr>
        <w:t xml:space="preserve"> </w:t>
      </w:r>
      <w:r>
        <w:rPr>
          <w:spacing w:val="-1"/>
        </w:rPr>
        <w:t>Schedule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79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rPr>
          <w:spacing w:val="-1"/>
        </w:rPr>
        <w:t>For</w:t>
      </w:r>
      <w:r>
        <w:t>m</w:t>
      </w:r>
      <w:r>
        <w:rPr>
          <w:spacing w:val="-6"/>
        </w:rPr>
        <w:t xml:space="preserve"> </w:t>
      </w:r>
      <w:r>
        <w:rPr>
          <w:spacing w:val="-1"/>
        </w:rPr>
        <w:t>6</w:t>
      </w:r>
      <w:r>
        <w:t>:</w:t>
      </w:r>
      <w:r>
        <w:rPr>
          <w:spacing w:val="-6"/>
        </w:rPr>
        <w:t xml:space="preserve"> </w:t>
      </w:r>
      <w:r>
        <w:rPr>
          <w:spacing w:val="-1"/>
        </w:rPr>
        <w:t>For</w:t>
      </w:r>
      <w:r>
        <w:t>m</w:t>
      </w:r>
      <w:r>
        <w:rPr>
          <w:spacing w:val="-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6"/>
        </w:rPr>
        <w:t xml:space="preserve"> </w:t>
      </w:r>
      <w:r>
        <w:rPr>
          <w:spacing w:val="-1"/>
        </w:rPr>
        <w:t>Qua</w:t>
      </w:r>
      <w:r>
        <w:rPr>
          <w:spacing w:val="-2"/>
        </w:rPr>
        <w:t>l</w:t>
      </w:r>
      <w:r>
        <w:rPr>
          <w:spacing w:val="-1"/>
        </w:rPr>
        <w:t>ificatio</w:t>
      </w:r>
      <w:r>
        <w:t>n</w:t>
      </w:r>
      <w:r>
        <w:rPr>
          <w:spacing w:val="-6"/>
        </w:rPr>
        <w:t xml:space="preserve"> </w:t>
      </w:r>
      <w:r>
        <w:rPr>
          <w:spacing w:val="-1"/>
        </w:rPr>
        <w:t>Information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80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t>Form</w:t>
      </w:r>
      <w:r>
        <w:rPr>
          <w:spacing w:val="-6"/>
        </w:rPr>
        <w:t xml:space="preserve"> </w:t>
      </w:r>
      <w:r>
        <w:t>7:</w:t>
      </w:r>
      <w:r>
        <w:rPr>
          <w:spacing w:val="-5"/>
        </w:rPr>
        <w:t xml:space="preserve"> </w:t>
      </w:r>
      <w:r>
        <w:t>Letter</w:t>
      </w:r>
      <w:r>
        <w:rPr>
          <w:spacing w:val="-5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Acceptance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84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rPr>
          <w:spacing w:val="-1"/>
        </w:rPr>
        <w:t>For</w:t>
      </w:r>
      <w:r>
        <w:t>m</w:t>
      </w:r>
      <w:r>
        <w:rPr>
          <w:spacing w:val="-4"/>
        </w:rPr>
        <w:t xml:space="preserve"> </w:t>
      </w:r>
      <w:r>
        <w:rPr>
          <w:spacing w:val="-1"/>
        </w:rPr>
        <w:t>8</w:t>
      </w:r>
      <w:r>
        <w:t>:</w:t>
      </w:r>
      <w:r>
        <w:rPr>
          <w:spacing w:val="-5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Securit</w:t>
      </w:r>
      <w:r>
        <w:t>y</w:t>
      </w:r>
      <w:r>
        <w:rPr>
          <w:spacing w:val="-5"/>
        </w:rPr>
        <w:t xml:space="preserve"> </w:t>
      </w:r>
      <w:r>
        <w:rPr>
          <w:spacing w:val="-1"/>
        </w:rPr>
        <w:t>Form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85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rPr>
          <w:spacing w:val="-1"/>
        </w:rPr>
        <w:t>For</w:t>
      </w:r>
      <w:r>
        <w:t>m</w:t>
      </w:r>
      <w:r>
        <w:rPr>
          <w:spacing w:val="-6"/>
        </w:rPr>
        <w:t xml:space="preserve"> </w:t>
      </w:r>
      <w:r>
        <w:rPr>
          <w:spacing w:val="-1"/>
        </w:rPr>
        <w:t>9</w:t>
      </w:r>
      <w:r>
        <w:t>:</w:t>
      </w:r>
      <w:r>
        <w:rPr>
          <w:spacing w:val="-6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-6"/>
        </w:rPr>
        <w:t xml:space="preserve"> </w:t>
      </w:r>
      <w:r>
        <w:rPr>
          <w:spacing w:val="-1"/>
        </w:rPr>
        <w:t>Securin</w:t>
      </w:r>
      <w:r>
        <w:t>g</w:t>
      </w:r>
      <w:r>
        <w:rPr>
          <w:spacing w:val="-6"/>
        </w:rPr>
        <w:t xml:space="preserve"> </w:t>
      </w:r>
      <w:r>
        <w:rPr>
          <w:spacing w:val="-1"/>
        </w:rPr>
        <w:t>Declaration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87</w:t>
      </w:r>
    </w:p>
    <w:p w:rsidR="0044354C" w:rsidRDefault="0044354C">
      <w:pPr>
        <w:tabs>
          <w:tab w:val="right" w:leader="dot" w:pos="9750"/>
        </w:tabs>
        <w:kinsoku w:val="0"/>
        <w:overflowPunct w:val="0"/>
        <w:spacing w:before="1"/>
        <w:ind w:left="398"/>
        <w:rPr>
          <w:rFonts w:ascii="Book Antiqua" w:hAnsi="Book Antiqua" w:cs="Book Antiqua"/>
          <w:sz w:val="22"/>
          <w:szCs w:val="22"/>
        </w:rPr>
      </w:pPr>
      <w:r>
        <w:rPr>
          <w:rFonts w:ascii="Book Antiqua" w:hAnsi="Book Antiqua" w:cs="Book Antiqua"/>
          <w:b/>
          <w:bCs/>
          <w:sz w:val="22"/>
          <w:szCs w:val="22"/>
        </w:rPr>
        <w:t>SECTION</w:t>
      </w:r>
      <w:r>
        <w:rPr>
          <w:rFonts w:ascii="Book Antiqua" w:hAnsi="Book Antiqua" w:cs="Book Antiqua"/>
          <w:b/>
          <w:bCs/>
          <w:spacing w:val="-10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VII:</w:t>
      </w:r>
      <w:r>
        <w:rPr>
          <w:rFonts w:ascii="Book Antiqua" w:hAnsi="Book Antiqua" w:cs="Book Antiqua"/>
          <w:b/>
          <w:bCs/>
          <w:spacing w:val="-9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GEN</w:t>
      </w:r>
      <w:r>
        <w:rPr>
          <w:rFonts w:ascii="Book Antiqua" w:hAnsi="Book Antiqua" w:cs="Book Antiqua"/>
          <w:b/>
          <w:bCs/>
          <w:spacing w:val="1"/>
          <w:sz w:val="22"/>
          <w:szCs w:val="22"/>
        </w:rPr>
        <w:t>E</w:t>
      </w:r>
      <w:r>
        <w:rPr>
          <w:rFonts w:ascii="Book Antiqua" w:hAnsi="Book Antiqua" w:cs="Book Antiqua"/>
          <w:b/>
          <w:bCs/>
          <w:sz w:val="22"/>
          <w:szCs w:val="22"/>
        </w:rPr>
        <w:t>RAL</w:t>
      </w:r>
      <w:r>
        <w:rPr>
          <w:rFonts w:ascii="Book Antiqua" w:hAnsi="Book Antiqua" w:cs="Book Antiqua"/>
          <w:b/>
          <w:bCs/>
          <w:spacing w:val="-10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CONDITIONS</w:t>
      </w:r>
      <w:r>
        <w:rPr>
          <w:rFonts w:ascii="Book Antiqua" w:hAnsi="Book Antiqua" w:cs="Book Antiqua"/>
          <w:b/>
          <w:bCs/>
          <w:spacing w:val="-9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OF</w:t>
      </w:r>
      <w:r>
        <w:rPr>
          <w:rFonts w:ascii="Book Antiqua" w:hAnsi="Book Antiqua" w:cs="Book Antiqua"/>
          <w:b/>
          <w:bCs/>
          <w:spacing w:val="-10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THE</w:t>
      </w:r>
      <w:r>
        <w:rPr>
          <w:rFonts w:ascii="Book Antiqua" w:hAnsi="Book Antiqua" w:cs="Book Antiqua"/>
          <w:b/>
          <w:bCs/>
          <w:spacing w:val="-10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CONTRACT</w:t>
      </w:r>
      <w:r>
        <w:rPr>
          <w:rFonts w:ascii="Book Antiqua" w:hAnsi="Book Antiqua" w:cs="Book Antiqua"/>
          <w:b/>
          <w:bCs/>
          <w:w w:val="399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ab/>
        <w:t>106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7" w:lineRule="exact"/>
        <w:rPr>
          <w:rFonts w:ascii="Times New Roman" w:hAnsi="Times New Roman" w:cs="Times New Roman"/>
        </w:rPr>
      </w:pPr>
      <w:r>
        <w:rPr>
          <w:spacing w:val="-1"/>
        </w:rPr>
        <w:t>Definitions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107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rPr>
          <w:spacing w:val="-1"/>
        </w:rPr>
        <w:t>Applicatio</w:t>
      </w:r>
      <w:r>
        <w:t>n</w:t>
      </w:r>
      <w:r>
        <w:rPr>
          <w:spacing w:val="-10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8"/>
        </w:rPr>
        <w:t xml:space="preserve"> </w:t>
      </w:r>
      <w:r>
        <w:rPr>
          <w:spacing w:val="-1"/>
        </w:rPr>
        <w:t>interpretation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109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rPr>
          <w:spacing w:val="-1"/>
        </w:rPr>
        <w:t>Condition</w:t>
      </w:r>
      <w:r>
        <w:t>s</w:t>
      </w:r>
      <w:r>
        <w:rPr>
          <w:spacing w:val="-22"/>
        </w:rPr>
        <w:t xml:space="preserve"> </w:t>
      </w:r>
      <w:r>
        <w:rPr>
          <w:spacing w:val="-1"/>
        </w:rPr>
        <w:t>Precedent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110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rPr>
          <w:spacing w:val="-1"/>
        </w:rPr>
        <w:t>Governin</w:t>
      </w:r>
      <w:r>
        <w:t>g</w:t>
      </w:r>
      <w:r>
        <w:rPr>
          <w:spacing w:val="1"/>
        </w:rPr>
        <w:t xml:space="preserve"> </w:t>
      </w:r>
      <w:r>
        <w:rPr>
          <w:spacing w:val="-1"/>
        </w:rPr>
        <w:t>Language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111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t>Applicable</w:t>
      </w:r>
      <w:r>
        <w:rPr>
          <w:spacing w:val="-6"/>
        </w:rPr>
        <w:t xml:space="preserve"> </w:t>
      </w:r>
      <w:r>
        <w:t>Law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111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rPr>
          <w:spacing w:val="-1"/>
        </w:rPr>
        <w:t>Countr</w:t>
      </w:r>
      <w:r>
        <w:t>y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2"/>
        </w:rPr>
        <w:t xml:space="preserve"> </w:t>
      </w:r>
      <w:r>
        <w:rPr>
          <w:spacing w:val="-1"/>
        </w:rPr>
        <w:t>Origin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111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rPr>
          <w:spacing w:val="-1"/>
        </w:rPr>
        <w:t>Standards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111</w:t>
      </w:r>
    </w:p>
    <w:p w:rsidR="0044354C" w:rsidRDefault="0044354C">
      <w:pPr>
        <w:pStyle w:val="BodyText"/>
        <w:kinsoku w:val="0"/>
        <w:overflowPunct w:val="0"/>
        <w:spacing w:line="298" w:lineRule="exact"/>
      </w:pPr>
      <w:r>
        <w:t>Use</w:t>
      </w:r>
      <w:r>
        <w:rPr>
          <w:spacing w:val="-6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Co</w:t>
      </w:r>
      <w:r>
        <w:rPr>
          <w:spacing w:val="-2"/>
        </w:rPr>
        <w:t>n</w:t>
      </w:r>
      <w:r>
        <w:rPr>
          <w:spacing w:val="-1"/>
        </w:rPr>
        <w:t>t</w:t>
      </w:r>
      <w:r>
        <w:t>ract</w:t>
      </w:r>
      <w:r>
        <w:rPr>
          <w:spacing w:val="-5"/>
        </w:rPr>
        <w:t xml:space="preserve"> </w:t>
      </w:r>
      <w:r>
        <w:t>Documents</w:t>
      </w:r>
      <w:r>
        <w:rPr>
          <w:spacing w:val="-6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Information;</w:t>
      </w:r>
      <w:r>
        <w:rPr>
          <w:spacing w:val="-5"/>
        </w:rPr>
        <w:t xml:space="preserve"> </w:t>
      </w:r>
      <w:r>
        <w:t>I</w:t>
      </w:r>
      <w:r>
        <w:rPr>
          <w:spacing w:val="-1"/>
        </w:rPr>
        <w:t>n</w:t>
      </w:r>
      <w:r>
        <w:t>spection</w:t>
      </w:r>
      <w:r>
        <w:rPr>
          <w:spacing w:val="-6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Audit</w:t>
      </w:r>
      <w:r>
        <w:rPr>
          <w:spacing w:val="-5"/>
        </w:rPr>
        <w:t xml:space="preserve"> </w:t>
      </w:r>
      <w:r>
        <w:t>by</w:t>
      </w:r>
      <w:r>
        <w:rPr>
          <w:spacing w:val="-7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Government</w:t>
      </w:r>
      <w:r>
        <w:rPr>
          <w:spacing w:val="-6"/>
        </w:rPr>
        <w:t xml:space="preserve"> </w:t>
      </w:r>
      <w:r>
        <w:t>of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rPr>
          <w:spacing w:val="-1"/>
        </w:rPr>
        <w:t>Pakistan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111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rPr>
          <w:spacing w:val="-1"/>
        </w:rPr>
        <w:t>Paten</w:t>
      </w:r>
      <w:r>
        <w:t>t</w:t>
      </w:r>
      <w:r>
        <w:rPr>
          <w:spacing w:val="-2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1"/>
        </w:rPr>
        <w:t xml:space="preserve"> Cop</w:t>
      </w:r>
      <w:r>
        <w:t>y</w:t>
      </w:r>
      <w:r>
        <w:rPr>
          <w:spacing w:val="-2"/>
        </w:rPr>
        <w:t xml:space="preserve"> </w:t>
      </w:r>
      <w:r>
        <w:rPr>
          <w:spacing w:val="-1"/>
        </w:rPr>
        <w:t>Rights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112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t>Performa</w:t>
      </w:r>
      <w:r>
        <w:rPr>
          <w:spacing w:val="-2"/>
        </w:rPr>
        <w:t>n</w:t>
      </w:r>
      <w:r>
        <w:t>ce</w:t>
      </w:r>
      <w:r>
        <w:rPr>
          <w:spacing w:val="-6"/>
        </w:rPr>
        <w:t xml:space="preserve"> </w:t>
      </w:r>
      <w:r>
        <w:t>Security</w:t>
      </w:r>
      <w:r>
        <w:rPr>
          <w:spacing w:val="-7"/>
        </w:rPr>
        <w:t xml:space="preserve"> </w:t>
      </w:r>
      <w:r>
        <w:t>(or</w:t>
      </w:r>
      <w:r>
        <w:rPr>
          <w:spacing w:val="-5"/>
        </w:rPr>
        <w:t xml:space="preserve"> </w:t>
      </w:r>
      <w:r>
        <w:t>Guara</w:t>
      </w:r>
      <w:r>
        <w:rPr>
          <w:spacing w:val="-2"/>
        </w:rPr>
        <w:t>n</w:t>
      </w:r>
      <w:r>
        <w:t>tee)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112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lastRenderedPageBreak/>
        <w:t>Inspections</w:t>
      </w:r>
      <w:r>
        <w:rPr>
          <w:spacing w:val="-11"/>
        </w:rPr>
        <w:t xml:space="preserve"> </w:t>
      </w:r>
      <w:r>
        <w:t>and</w:t>
      </w:r>
      <w:r>
        <w:rPr>
          <w:spacing w:val="-10"/>
        </w:rPr>
        <w:t xml:space="preserve"> </w:t>
      </w:r>
      <w:r>
        <w:t>Test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113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  <w:sectPr w:rsidR="0044354C">
          <w:pgSz w:w="11905" w:h="16840"/>
          <w:pgMar w:top="1500" w:right="980" w:bottom="1280" w:left="1020" w:header="0" w:footer="1083" w:gutter="0"/>
          <w:cols w:space="720" w:equalWidth="0">
            <w:col w:w="9905"/>
          </w:cols>
          <w:noEndnote/>
        </w:sectPr>
      </w:pP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before="60"/>
        <w:rPr>
          <w:rFonts w:ascii="Times New Roman" w:hAnsi="Times New Roman" w:cs="Times New Roman"/>
        </w:rPr>
      </w:pPr>
      <w:r>
        <w:rPr>
          <w:spacing w:val="-1"/>
        </w:rPr>
        <w:lastRenderedPageBreak/>
        <w:t>Packing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114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rPr>
          <w:spacing w:val="-1"/>
        </w:rPr>
        <w:t>Deliver</w:t>
      </w:r>
      <w:r>
        <w:t>y</w:t>
      </w:r>
      <w:r>
        <w:rPr>
          <w:spacing w:val="-10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9"/>
        </w:rPr>
        <w:t xml:space="preserve"> </w:t>
      </w:r>
      <w:r>
        <w:rPr>
          <w:spacing w:val="-1"/>
        </w:rPr>
        <w:t>Documents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114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t>Insurance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114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rPr>
          <w:spacing w:val="-1"/>
        </w:rPr>
        <w:t>Transportation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115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t>Related</w:t>
      </w:r>
      <w:r>
        <w:rPr>
          <w:spacing w:val="-9"/>
        </w:rPr>
        <w:t xml:space="preserve"> </w:t>
      </w:r>
      <w:r>
        <w:t>Services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115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t>Spare Parts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116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rPr>
          <w:spacing w:val="-1"/>
        </w:rPr>
        <w:t>Warranty</w:t>
      </w:r>
      <w:r>
        <w:t>/</w:t>
      </w:r>
      <w:r>
        <w:rPr>
          <w:spacing w:val="-5"/>
        </w:rPr>
        <w:t xml:space="preserve"> </w:t>
      </w:r>
      <w:r>
        <w:rPr>
          <w:spacing w:val="-1"/>
        </w:rPr>
        <w:t>Defec</w:t>
      </w:r>
      <w:r>
        <w:t>t</w:t>
      </w:r>
      <w:r>
        <w:rPr>
          <w:spacing w:val="-5"/>
        </w:rPr>
        <w:t xml:space="preserve"> </w:t>
      </w:r>
      <w:r>
        <w:rPr>
          <w:spacing w:val="-1"/>
        </w:rPr>
        <w:t>Liabilit</w:t>
      </w:r>
      <w:r>
        <w:t>y</w:t>
      </w:r>
      <w:r>
        <w:rPr>
          <w:spacing w:val="-4"/>
        </w:rPr>
        <w:t xml:space="preserve"> </w:t>
      </w:r>
      <w:r>
        <w:rPr>
          <w:spacing w:val="-1"/>
        </w:rPr>
        <w:t>Period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117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t>Payment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117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t>Prices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118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t>Change</w:t>
      </w:r>
      <w:r>
        <w:rPr>
          <w:spacing w:val="-9"/>
        </w:rPr>
        <w:t xml:space="preserve"> </w:t>
      </w:r>
      <w:r>
        <w:t>Orders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118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rPr>
          <w:spacing w:val="-1"/>
        </w:rPr>
        <w:t>Contrac</w:t>
      </w:r>
      <w:r>
        <w:t>t</w:t>
      </w:r>
      <w:r>
        <w:rPr>
          <w:spacing w:val="-16"/>
        </w:rPr>
        <w:t xml:space="preserve"> </w:t>
      </w:r>
      <w:r>
        <w:rPr>
          <w:spacing w:val="-1"/>
        </w:rPr>
        <w:t>Amendments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119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t>Assignment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119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t>Sub-contr</w:t>
      </w:r>
      <w:r>
        <w:rPr>
          <w:spacing w:val="-2"/>
        </w:rPr>
        <w:t>a</w:t>
      </w:r>
      <w:r>
        <w:t>cts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119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t>Delays</w:t>
      </w:r>
      <w:r>
        <w:rPr>
          <w:spacing w:val="-8"/>
        </w:rPr>
        <w:t xml:space="preserve"> </w:t>
      </w:r>
      <w:r>
        <w:t>in</w:t>
      </w:r>
      <w:r>
        <w:rPr>
          <w:spacing w:val="-8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Supplier’s</w:t>
      </w:r>
      <w:r>
        <w:rPr>
          <w:spacing w:val="-8"/>
        </w:rPr>
        <w:t xml:space="preserve"> </w:t>
      </w:r>
      <w:r>
        <w:t>Performance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119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t>Liquidated</w:t>
      </w:r>
      <w:r>
        <w:rPr>
          <w:spacing w:val="-22"/>
        </w:rPr>
        <w:t xml:space="preserve"> </w:t>
      </w:r>
      <w:r>
        <w:t>Damages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120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rPr>
          <w:spacing w:val="-1"/>
        </w:rPr>
        <w:t>Terminatio</w:t>
      </w:r>
      <w:r>
        <w:t>n</w:t>
      </w:r>
      <w:r>
        <w:rPr>
          <w:spacing w:val="-9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-9"/>
        </w:rPr>
        <w:t xml:space="preserve"> </w:t>
      </w:r>
      <w:r>
        <w:rPr>
          <w:spacing w:val="-1"/>
        </w:rPr>
        <w:t>Default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120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t>Termination</w:t>
      </w:r>
      <w:r>
        <w:rPr>
          <w:spacing w:val="-11"/>
        </w:rPr>
        <w:t xml:space="preserve"> </w:t>
      </w:r>
      <w:r>
        <w:t>for</w:t>
      </w:r>
      <w:r>
        <w:rPr>
          <w:spacing w:val="-10"/>
        </w:rPr>
        <w:t xml:space="preserve"> </w:t>
      </w:r>
      <w:r>
        <w:t>Force</w:t>
      </w:r>
      <w:r>
        <w:rPr>
          <w:spacing w:val="-10"/>
        </w:rPr>
        <w:t xml:space="preserve"> </w:t>
      </w:r>
      <w:r>
        <w:t>Majeure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122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rPr>
          <w:spacing w:val="-1"/>
        </w:rPr>
        <w:t>Terminatio</w:t>
      </w:r>
      <w:r>
        <w:t>n</w:t>
      </w:r>
      <w:r>
        <w:rPr>
          <w:spacing w:val="-13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-12"/>
        </w:rPr>
        <w:t xml:space="preserve"> </w:t>
      </w:r>
      <w:r>
        <w:rPr>
          <w:spacing w:val="-1"/>
        </w:rPr>
        <w:t>Insol</w:t>
      </w:r>
      <w:r>
        <w:rPr>
          <w:spacing w:val="1"/>
        </w:rPr>
        <w:t>v</w:t>
      </w:r>
      <w:r>
        <w:rPr>
          <w:spacing w:val="-1"/>
        </w:rPr>
        <w:t>ency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123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rPr>
          <w:spacing w:val="-1"/>
        </w:rPr>
        <w:t>Terminatio</w:t>
      </w:r>
      <w:r>
        <w:t>n</w:t>
      </w:r>
      <w:r>
        <w:rPr>
          <w:spacing w:val="-16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-16"/>
        </w:rPr>
        <w:t xml:space="preserve"> </w:t>
      </w:r>
      <w:r>
        <w:rPr>
          <w:spacing w:val="-1"/>
        </w:rPr>
        <w:t>Con</w:t>
      </w:r>
      <w:r>
        <w:rPr>
          <w:spacing w:val="1"/>
        </w:rPr>
        <w:t>v</w:t>
      </w:r>
      <w:r>
        <w:rPr>
          <w:spacing w:val="-1"/>
        </w:rPr>
        <w:t>enience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123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rPr>
          <w:spacing w:val="-1"/>
        </w:rPr>
        <w:t>Dispute</w:t>
      </w:r>
      <w:r>
        <w:t>s</w:t>
      </w:r>
      <w:r>
        <w:rPr>
          <w:spacing w:val="-21"/>
        </w:rPr>
        <w:t xml:space="preserve"> </w:t>
      </w:r>
      <w:r>
        <w:rPr>
          <w:spacing w:val="-1"/>
        </w:rPr>
        <w:t>Resolution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124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t>Procedure</w:t>
      </w:r>
      <w:r>
        <w:rPr>
          <w:spacing w:val="-10"/>
        </w:rPr>
        <w:t xml:space="preserve"> </w:t>
      </w:r>
      <w:r>
        <w:t>for</w:t>
      </w:r>
      <w:r>
        <w:rPr>
          <w:spacing w:val="-9"/>
        </w:rPr>
        <w:t xml:space="preserve"> </w:t>
      </w:r>
      <w:r>
        <w:t>Disput</w:t>
      </w:r>
      <w:r>
        <w:rPr>
          <w:spacing w:val="-1"/>
        </w:rPr>
        <w:t>e</w:t>
      </w:r>
      <w:r>
        <w:t>s</w:t>
      </w:r>
      <w:r>
        <w:rPr>
          <w:spacing w:val="-10"/>
        </w:rPr>
        <w:t xml:space="preserve"> </w:t>
      </w:r>
      <w:r>
        <w:t>Resoluti</w:t>
      </w:r>
      <w:r>
        <w:rPr>
          <w:spacing w:val="-2"/>
        </w:rPr>
        <w:t>o</w:t>
      </w:r>
      <w:r>
        <w:t>n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124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rPr>
          <w:spacing w:val="-1"/>
        </w:rPr>
        <w:t>Replacemen</w:t>
      </w:r>
      <w:r>
        <w:t>t</w:t>
      </w:r>
      <w:r>
        <w:rPr>
          <w:spacing w:val="-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8"/>
        </w:rPr>
        <w:t xml:space="preserve"> </w:t>
      </w:r>
      <w:r>
        <w:rPr>
          <w:spacing w:val="-1"/>
        </w:rPr>
        <w:t>Arbitrator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124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rPr>
          <w:spacing w:val="-1"/>
        </w:rPr>
        <w:t>Limitatio</w:t>
      </w:r>
      <w:r>
        <w:t>n</w:t>
      </w:r>
      <w:r>
        <w:rPr>
          <w:spacing w:val="-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7"/>
        </w:rPr>
        <w:t xml:space="preserve"> </w:t>
      </w:r>
      <w:r>
        <w:rPr>
          <w:spacing w:val="-1"/>
        </w:rPr>
        <w:t>Liability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124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rPr>
          <w:spacing w:val="-1"/>
        </w:rPr>
        <w:t>Notices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125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t>Taxes</w:t>
      </w:r>
      <w:r>
        <w:rPr>
          <w:spacing w:val="-9"/>
        </w:rPr>
        <w:t xml:space="preserve"> </w:t>
      </w:r>
      <w:r>
        <w:t>and</w:t>
      </w:r>
      <w:r>
        <w:rPr>
          <w:spacing w:val="-9"/>
        </w:rPr>
        <w:t xml:space="preserve"> </w:t>
      </w:r>
      <w:r>
        <w:t>Duties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125</w:t>
      </w:r>
    </w:p>
    <w:p w:rsidR="0044354C" w:rsidRDefault="0044354C">
      <w:pPr>
        <w:tabs>
          <w:tab w:val="right" w:leader="dot" w:pos="9750"/>
        </w:tabs>
        <w:kinsoku w:val="0"/>
        <w:overflowPunct w:val="0"/>
        <w:ind w:left="398"/>
        <w:rPr>
          <w:rFonts w:ascii="Book Antiqua" w:hAnsi="Book Antiqua" w:cs="Book Antiqua"/>
          <w:sz w:val="22"/>
          <w:szCs w:val="22"/>
        </w:rPr>
      </w:pPr>
      <w:r>
        <w:rPr>
          <w:rFonts w:ascii="Book Antiqua" w:hAnsi="Book Antiqua" w:cs="Book Antiqua"/>
          <w:b/>
          <w:bCs/>
          <w:sz w:val="22"/>
          <w:szCs w:val="22"/>
        </w:rPr>
        <w:t>SECTION</w:t>
      </w:r>
      <w:r>
        <w:rPr>
          <w:rFonts w:ascii="Book Antiqua" w:hAnsi="Book Antiqua" w:cs="Book Antiqua"/>
          <w:b/>
          <w:bCs/>
          <w:spacing w:val="-9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VIII:</w:t>
      </w:r>
      <w:r>
        <w:rPr>
          <w:rFonts w:ascii="Book Antiqua" w:hAnsi="Book Antiqua" w:cs="Book Antiqua"/>
          <w:b/>
          <w:bCs/>
          <w:spacing w:val="-10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SPECIAL</w:t>
      </w:r>
      <w:r>
        <w:rPr>
          <w:rFonts w:ascii="Book Antiqua" w:hAnsi="Book Antiqua" w:cs="Book Antiqua"/>
          <w:b/>
          <w:bCs/>
          <w:spacing w:val="-9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CONDITIONS</w:t>
      </w:r>
      <w:r>
        <w:rPr>
          <w:rFonts w:ascii="Book Antiqua" w:hAnsi="Book Antiqua" w:cs="Book Antiqua"/>
          <w:b/>
          <w:bCs/>
          <w:spacing w:val="-9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OF</w:t>
      </w:r>
      <w:r>
        <w:rPr>
          <w:rFonts w:ascii="Book Antiqua" w:hAnsi="Book Antiqua" w:cs="Book Antiqua"/>
          <w:b/>
          <w:bCs/>
          <w:spacing w:val="-9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THE</w:t>
      </w:r>
      <w:r>
        <w:rPr>
          <w:rFonts w:ascii="Book Antiqua" w:hAnsi="Book Antiqua" w:cs="Book Antiqua"/>
          <w:b/>
          <w:bCs/>
          <w:spacing w:val="-10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CONTRACT</w:t>
      </w:r>
      <w:r>
        <w:rPr>
          <w:rFonts w:ascii="Book Antiqua" w:hAnsi="Book Antiqua" w:cs="Book Antiqua"/>
          <w:b/>
          <w:bCs/>
          <w:spacing w:val="-9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(SCC)</w:t>
      </w:r>
      <w:r>
        <w:rPr>
          <w:rFonts w:ascii="Book Antiqua" w:hAnsi="Book Antiqua" w:cs="Book Antiqua"/>
          <w:b/>
          <w:bCs/>
          <w:w w:val="399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ab/>
        <w:t>126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7" w:lineRule="exact"/>
        <w:rPr>
          <w:rFonts w:ascii="Times New Roman" w:hAnsi="Times New Roman" w:cs="Times New Roman"/>
        </w:rPr>
      </w:pPr>
      <w:r>
        <w:t>Definitions</w:t>
      </w:r>
      <w:r>
        <w:rPr>
          <w:spacing w:val="-6"/>
        </w:rPr>
        <w:t xml:space="preserve"> </w:t>
      </w:r>
      <w:r>
        <w:t>(GCC</w:t>
      </w:r>
      <w:r>
        <w:rPr>
          <w:spacing w:val="-6"/>
        </w:rPr>
        <w:t xml:space="preserve"> </w:t>
      </w:r>
      <w:r>
        <w:rPr>
          <w:spacing w:val="-2"/>
        </w:rPr>
        <w:t>1</w:t>
      </w:r>
      <w:r>
        <w:t>)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127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t>Governing Language (GCC 4)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127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t>Applicable</w:t>
      </w:r>
      <w:r>
        <w:rPr>
          <w:spacing w:val="-3"/>
        </w:rPr>
        <w:t xml:space="preserve"> </w:t>
      </w:r>
      <w:r>
        <w:t>Law</w:t>
      </w:r>
      <w:r>
        <w:rPr>
          <w:spacing w:val="-3"/>
        </w:rPr>
        <w:t xml:space="preserve"> </w:t>
      </w:r>
      <w:r>
        <w:t>(GCC</w:t>
      </w:r>
      <w:r>
        <w:rPr>
          <w:spacing w:val="-2"/>
        </w:rPr>
        <w:t xml:space="preserve"> </w:t>
      </w:r>
      <w:r>
        <w:t>5)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127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rPr>
          <w:spacing w:val="-1"/>
        </w:rPr>
        <w:t>Countr</w:t>
      </w:r>
      <w:r>
        <w:t>y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1"/>
        </w:rPr>
        <w:t xml:space="preserve"> Origi</w:t>
      </w:r>
      <w:r>
        <w:t>n</w:t>
      </w:r>
      <w:r>
        <w:rPr>
          <w:spacing w:val="-1"/>
        </w:rPr>
        <w:t xml:space="preserve"> (GC</w:t>
      </w:r>
      <w:r>
        <w:t>C</w:t>
      </w:r>
      <w:r>
        <w:rPr>
          <w:spacing w:val="-2"/>
        </w:rPr>
        <w:t xml:space="preserve"> </w:t>
      </w:r>
      <w:r>
        <w:rPr>
          <w:spacing w:val="-1"/>
        </w:rPr>
        <w:t>6)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127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t>Performa</w:t>
      </w:r>
      <w:r>
        <w:rPr>
          <w:spacing w:val="-2"/>
        </w:rPr>
        <w:t>n</w:t>
      </w:r>
      <w:r>
        <w:t>ce</w:t>
      </w:r>
      <w:r>
        <w:rPr>
          <w:spacing w:val="-4"/>
        </w:rPr>
        <w:t xml:space="preserve"> </w:t>
      </w:r>
      <w:r>
        <w:t>Security</w:t>
      </w:r>
      <w:r>
        <w:rPr>
          <w:spacing w:val="-4"/>
        </w:rPr>
        <w:t xml:space="preserve"> </w:t>
      </w:r>
      <w:r>
        <w:t>(</w:t>
      </w:r>
      <w:r>
        <w:rPr>
          <w:spacing w:val="-3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guarantee)</w:t>
      </w:r>
      <w:r>
        <w:rPr>
          <w:spacing w:val="-4"/>
        </w:rPr>
        <w:t xml:space="preserve"> </w:t>
      </w:r>
      <w:r>
        <w:t>(GCC</w:t>
      </w:r>
      <w:r>
        <w:rPr>
          <w:spacing w:val="-3"/>
        </w:rPr>
        <w:t xml:space="preserve"> </w:t>
      </w:r>
      <w:r>
        <w:t>10)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127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t>Inspections</w:t>
      </w:r>
      <w:r>
        <w:rPr>
          <w:spacing w:val="-6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Tests</w:t>
      </w:r>
      <w:r>
        <w:rPr>
          <w:spacing w:val="-6"/>
        </w:rPr>
        <w:t xml:space="preserve"> </w:t>
      </w:r>
      <w:r>
        <w:t>(GCC</w:t>
      </w:r>
      <w:r>
        <w:rPr>
          <w:spacing w:val="-5"/>
        </w:rPr>
        <w:t xml:space="preserve"> </w:t>
      </w:r>
      <w:r>
        <w:t>11)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127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t>Packing</w:t>
      </w:r>
      <w:r>
        <w:rPr>
          <w:spacing w:val="-4"/>
        </w:rPr>
        <w:t xml:space="preserve"> </w:t>
      </w:r>
      <w:r>
        <w:t>(GCC</w:t>
      </w:r>
      <w:r>
        <w:rPr>
          <w:spacing w:val="-3"/>
        </w:rPr>
        <w:t xml:space="preserve"> </w:t>
      </w:r>
      <w:r>
        <w:t>Clause</w:t>
      </w:r>
      <w:r>
        <w:rPr>
          <w:spacing w:val="-4"/>
        </w:rPr>
        <w:t xml:space="preserve"> </w:t>
      </w:r>
      <w:r>
        <w:t>12)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128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t>Delivery</w:t>
      </w:r>
      <w:r>
        <w:rPr>
          <w:spacing w:val="-6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Documents</w:t>
      </w:r>
      <w:r>
        <w:rPr>
          <w:spacing w:val="-6"/>
        </w:rPr>
        <w:t xml:space="preserve"> </w:t>
      </w:r>
      <w:r>
        <w:t>(GCC</w:t>
      </w:r>
      <w:r>
        <w:rPr>
          <w:spacing w:val="-5"/>
        </w:rPr>
        <w:t xml:space="preserve"> </w:t>
      </w:r>
      <w:r>
        <w:t>Clause</w:t>
      </w:r>
      <w:r>
        <w:rPr>
          <w:spacing w:val="-6"/>
        </w:rPr>
        <w:t xml:space="preserve"> </w:t>
      </w:r>
      <w:r>
        <w:t>13)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128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t>Insurance</w:t>
      </w:r>
      <w:r>
        <w:rPr>
          <w:spacing w:val="-6"/>
        </w:rPr>
        <w:t xml:space="preserve"> </w:t>
      </w:r>
      <w:r>
        <w:t>(GCC</w:t>
      </w:r>
      <w:r>
        <w:rPr>
          <w:spacing w:val="-6"/>
        </w:rPr>
        <w:t xml:space="preserve"> </w:t>
      </w:r>
      <w:r>
        <w:t>Clause</w:t>
      </w:r>
      <w:r>
        <w:rPr>
          <w:spacing w:val="-6"/>
        </w:rPr>
        <w:t xml:space="preserve"> </w:t>
      </w:r>
      <w:r>
        <w:t>14)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129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t>Related</w:t>
      </w:r>
      <w:r>
        <w:rPr>
          <w:spacing w:val="-4"/>
        </w:rPr>
        <w:t xml:space="preserve"> </w:t>
      </w:r>
      <w:r>
        <w:t>Services</w:t>
      </w:r>
      <w:r>
        <w:rPr>
          <w:spacing w:val="-4"/>
        </w:rPr>
        <w:t xml:space="preserve"> </w:t>
      </w:r>
      <w:r>
        <w:t>(GCC</w:t>
      </w:r>
      <w:r>
        <w:rPr>
          <w:spacing w:val="-5"/>
        </w:rPr>
        <w:t xml:space="preserve"> </w:t>
      </w:r>
      <w:r>
        <w:t>Clause</w:t>
      </w:r>
      <w:r>
        <w:rPr>
          <w:spacing w:val="-4"/>
        </w:rPr>
        <w:t xml:space="preserve"> </w:t>
      </w:r>
      <w:r>
        <w:t>16)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130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t>Spare</w:t>
      </w:r>
      <w:r>
        <w:rPr>
          <w:spacing w:val="-2"/>
        </w:rPr>
        <w:t xml:space="preserve"> </w:t>
      </w:r>
      <w:r>
        <w:t>Parts</w:t>
      </w:r>
      <w:r>
        <w:rPr>
          <w:spacing w:val="-2"/>
        </w:rPr>
        <w:t xml:space="preserve"> </w:t>
      </w:r>
      <w:r>
        <w:t>(GCC</w:t>
      </w:r>
      <w:r>
        <w:rPr>
          <w:spacing w:val="-2"/>
        </w:rPr>
        <w:t xml:space="preserve"> </w:t>
      </w:r>
      <w:r>
        <w:t>Clause</w:t>
      </w:r>
      <w:r>
        <w:rPr>
          <w:spacing w:val="-2"/>
        </w:rPr>
        <w:t xml:space="preserve"> </w:t>
      </w:r>
      <w:r>
        <w:t>17)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130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t>Warranty</w:t>
      </w:r>
      <w:r>
        <w:rPr>
          <w:spacing w:val="-4"/>
        </w:rPr>
        <w:t xml:space="preserve"> </w:t>
      </w:r>
      <w:r>
        <w:t>(GCC</w:t>
      </w:r>
      <w:r>
        <w:rPr>
          <w:spacing w:val="-3"/>
        </w:rPr>
        <w:t xml:space="preserve"> </w:t>
      </w:r>
      <w:r>
        <w:t>Clause</w:t>
      </w:r>
      <w:r>
        <w:rPr>
          <w:spacing w:val="-3"/>
        </w:rPr>
        <w:t xml:space="preserve"> </w:t>
      </w:r>
      <w:r>
        <w:t>18)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130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t>Payment</w:t>
      </w:r>
      <w:r>
        <w:rPr>
          <w:spacing w:val="-3"/>
        </w:rPr>
        <w:t xml:space="preserve"> </w:t>
      </w:r>
      <w:r>
        <w:t>(GCC</w:t>
      </w:r>
      <w:r>
        <w:rPr>
          <w:spacing w:val="-2"/>
        </w:rPr>
        <w:t xml:space="preserve"> </w:t>
      </w:r>
      <w:r>
        <w:t>Clause</w:t>
      </w:r>
      <w:r>
        <w:rPr>
          <w:spacing w:val="-3"/>
        </w:rPr>
        <w:t xml:space="preserve"> </w:t>
      </w:r>
      <w:r>
        <w:t>19)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131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rPr>
          <w:spacing w:val="-1"/>
        </w:rPr>
        <w:t>Price</w:t>
      </w:r>
      <w:r>
        <w:t>s</w:t>
      </w:r>
      <w:r>
        <w:rPr>
          <w:spacing w:val="-4"/>
        </w:rPr>
        <w:t xml:space="preserve"> </w:t>
      </w:r>
      <w:r>
        <w:rPr>
          <w:spacing w:val="-1"/>
        </w:rPr>
        <w:t>(GC</w:t>
      </w:r>
      <w:r>
        <w:t>C</w:t>
      </w:r>
      <w:r>
        <w:rPr>
          <w:spacing w:val="-4"/>
        </w:rPr>
        <w:t xml:space="preserve"> </w:t>
      </w:r>
      <w:r>
        <w:rPr>
          <w:spacing w:val="-1"/>
        </w:rPr>
        <w:t>20)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132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t>Liquidated</w:t>
      </w:r>
      <w:r>
        <w:rPr>
          <w:spacing w:val="-8"/>
        </w:rPr>
        <w:t xml:space="preserve"> </w:t>
      </w:r>
      <w:r>
        <w:t>Damages</w:t>
      </w:r>
      <w:r>
        <w:rPr>
          <w:spacing w:val="-7"/>
        </w:rPr>
        <w:t xml:space="preserve"> </w:t>
      </w:r>
      <w:r>
        <w:t>(GCC</w:t>
      </w:r>
      <w:r>
        <w:rPr>
          <w:spacing w:val="-7"/>
        </w:rPr>
        <w:t xml:space="preserve"> </w:t>
      </w:r>
      <w:r>
        <w:t>Clause</w:t>
      </w:r>
      <w:r>
        <w:rPr>
          <w:spacing w:val="-7"/>
        </w:rPr>
        <w:t xml:space="preserve"> </w:t>
      </w:r>
      <w:r>
        <w:t>26)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132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t>Procedure</w:t>
      </w:r>
      <w:r>
        <w:rPr>
          <w:spacing w:val="-6"/>
        </w:rPr>
        <w:t xml:space="preserve"> </w:t>
      </w:r>
      <w:r>
        <w:t>for</w:t>
      </w:r>
      <w:r>
        <w:rPr>
          <w:spacing w:val="-6"/>
        </w:rPr>
        <w:t xml:space="preserve"> </w:t>
      </w:r>
      <w:r>
        <w:t>Dispute</w:t>
      </w:r>
      <w:r>
        <w:rPr>
          <w:spacing w:val="-5"/>
        </w:rPr>
        <w:t xml:space="preserve"> </w:t>
      </w:r>
      <w:r>
        <w:t>Resolution</w:t>
      </w:r>
      <w:r>
        <w:rPr>
          <w:spacing w:val="-6"/>
        </w:rPr>
        <w:t xml:space="preserve"> </w:t>
      </w:r>
      <w:r>
        <w:t>(GCC</w:t>
      </w:r>
      <w:r>
        <w:rPr>
          <w:spacing w:val="-5"/>
        </w:rPr>
        <w:t xml:space="preserve"> </w:t>
      </w:r>
      <w:r>
        <w:t>Cl</w:t>
      </w:r>
      <w:r>
        <w:rPr>
          <w:spacing w:val="-2"/>
        </w:rPr>
        <w:t>a</w:t>
      </w:r>
      <w:r>
        <w:rPr>
          <w:spacing w:val="-1"/>
        </w:rPr>
        <w:t>u</w:t>
      </w:r>
      <w:r>
        <w:t>se</w:t>
      </w:r>
      <w:r>
        <w:rPr>
          <w:spacing w:val="-6"/>
        </w:rPr>
        <w:t xml:space="preserve"> </w:t>
      </w:r>
      <w:r>
        <w:t>32)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133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t>Notices</w:t>
      </w:r>
      <w:r>
        <w:rPr>
          <w:spacing w:val="-7"/>
        </w:rPr>
        <w:t xml:space="preserve"> </w:t>
      </w:r>
      <w:r>
        <w:t>(GCC</w:t>
      </w:r>
      <w:r>
        <w:rPr>
          <w:spacing w:val="-6"/>
        </w:rPr>
        <w:t xml:space="preserve"> </w:t>
      </w:r>
      <w:r>
        <w:t>Clause</w:t>
      </w:r>
      <w:r>
        <w:rPr>
          <w:spacing w:val="-6"/>
        </w:rPr>
        <w:t xml:space="preserve"> </w:t>
      </w:r>
      <w:r>
        <w:t>35)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134</w:t>
      </w:r>
    </w:p>
    <w:p w:rsidR="0044354C" w:rsidRDefault="0044354C">
      <w:pPr>
        <w:tabs>
          <w:tab w:val="right" w:leader="dot" w:pos="9749"/>
        </w:tabs>
        <w:kinsoku w:val="0"/>
        <w:overflowPunct w:val="0"/>
        <w:ind w:left="398"/>
        <w:rPr>
          <w:rFonts w:ascii="Book Antiqua" w:hAnsi="Book Antiqua" w:cs="Book Antiqua"/>
          <w:sz w:val="22"/>
          <w:szCs w:val="22"/>
        </w:rPr>
      </w:pPr>
      <w:r>
        <w:rPr>
          <w:rFonts w:ascii="Book Antiqua" w:hAnsi="Book Antiqua" w:cs="Book Antiqua"/>
          <w:b/>
          <w:bCs/>
          <w:sz w:val="22"/>
          <w:szCs w:val="22"/>
        </w:rPr>
        <w:t>SECTION</w:t>
      </w:r>
      <w:r>
        <w:rPr>
          <w:rFonts w:ascii="Book Antiqua" w:hAnsi="Book Antiqua" w:cs="Book Antiqua"/>
          <w:b/>
          <w:bCs/>
          <w:spacing w:val="-11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IX:</w:t>
      </w:r>
      <w:r>
        <w:rPr>
          <w:rFonts w:ascii="Book Antiqua" w:hAnsi="Book Antiqua" w:cs="Book Antiqua"/>
          <w:b/>
          <w:bCs/>
          <w:spacing w:val="-12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>CONTRACT</w:t>
      </w:r>
      <w:r>
        <w:rPr>
          <w:rFonts w:ascii="Book Antiqua" w:hAnsi="Book Antiqua" w:cs="Book Antiqua"/>
          <w:b/>
          <w:bCs/>
          <w:spacing w:val="-11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pacing w:val="1"/>
          <w:sz w:val="22"/>
          <w:szCs w:val="22"/>
        </w:rPr>
        <w:t>F</w:t>
      </w:r>
      <w:r>
        <w:rPr>
          <w:rFonts w:ascii="Book Antiqua" w:hAnsi="Book Antiqua" w:cs="Book Antiqua"/>
          <w:b/>
          <w:bCs/>
          <w:spacing w:val="-1"/>
          <w:sz w:val="22"/>
          <w:szCs w:val="22"/>
        </w:rPr>
        <w:t>O</w:t>
      </w:r>
      <w:r>
        <w:rPr>
          <w:rFonts w:ascii="Book Antiqua" w:hAnsi="Book Antiqua" w:cs="Book Antiqua"/>
          <w:b/>
          <w:bCs/>
          <w:sz w:val="22"/>
          <w:szCs w:val="22"/>
        </w:rPr>
        <w:t>RMS.</w:t>
      </w:r>
      <w:r>
        <w:rPr>
          <w:rFonts w:ascii="Book Antiqua" w:hAnsi="Book Antiqua" w:cs="Book Antiqua"/>
          <w:b/>
          <w:bCs/>
          <w:w w:val="399"/>
          <w:sz w:val="22"/>
          <w:szCs w:val="22"/>
        </w:rPr>
        <w:t xml:space="preserve"> </w:t>
      </w:r>
      <w:r>
        <w:rPr>
          <w:rFonts w:ascii="Book Antiqua" w:hAnsi="Book Antiqua" w:cs="Book Antiqua"/>
          <w:b/>
          <w:bCs/>
          <w:sz w:val="22"/>
          <w:szCs w:val="22"/>
        </w:rPr>
        <w:tab/>
        <w:t>1</w:t>
      </w:r>
      <w:r>
        <w:rPr>
          <w:rFonts w:ascii="Book Antiqua" w:hAnsi="Book Antiqua" w:cs="Book Antiqua"/>
          <w:b/>
          <w:bCs/>
          <w:spacing w:val="-1"/>
          <w:sz w:val="22"/>
          <w:szCs w:val="22"/>
        </w:rPr>
        <w:t>3</w:t>
      </w:r>
      <w:r>
        <w:rPr>
          <w:rFonts w:ascii="Book Antiqua" w:hAnsi="Book Antiqua" w:cs="Book Antiqua"/>
          <w:b/>
          <w:bCs/>
          <w:sz w:val="22"/>
          <w:szCs w:val="22"/>
        </w:rPr>
        <w:t>5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t>Form</w:t>
      </w:r>
      <w:r>
        <w:rPr>
          <w:spacing w:val="-4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Contract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136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spacing w:line="298" w:lineRule="exact"/>
        <w:rPr>
          <w:rFonts w:ascii="Times New Roman" w:hAnsi="Times New Roman" w:cs="Times New Roman"/>
        </w:rPr>
      </w:pPr>
      <w:r>
        <w:t>Performa</w:t>
      </w:r>
      <w:r>
        <w:rPr>
          <w:spacing w:val="-2"/>
        </w:rPr>
        <w:t>n</w:t>
      </w:r>
      <w:r>
        <w:t>ce</w:t>
      </w:r>
      <w:r>
        <w:rPr>
          <w:spacing w:val="-7"/>
        </w:rPr>
        <w:t xml:space="preserve"> </w:t>
      </w:r>
      <w:r>
        <w:t>Security</w:t>
      </w:r>
      <w:r>
        <w:rPr>
          <w:spacing w:val="-7"/>
        </w:rPr>
        <w:t xml:space="preserve"> </w:t>
      </w:r>
      <w:r>
        <w:t>(or</w:t>
      </w:r>
      <w:r>
        <w:rPr>
          <w:spacing w:val="-6"/>
        </w:rPr>
        <w:t xml:space="preserve"> </w:t>
      </w:r>
      <w:r>
        <w:t>guarantee)</w:t>
      </w:r>
      <w:r>
        <w:rPr>
          <w:spacing w:val="-7"/>
        </w:rPr>
        <w:t xml:space="preserve"> </w:t>
      </w:r>
      <w:r>
        <w:t>Form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138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</w:pPr>
      <w:r>
        <w:rPr>
          <w:spacing w:val="-1"/>
        </w:rPr>
        <w:t>Integrit</w:t>
      </w:r>
      <w:r>
        <w:t>y</w:t>
      </w:r>
      <w:r>
        <w:rPr>
          <w:spacing w:val="-1"/>
        </w:rPr>
        <w:t xml:space="preserve"> Pact</w:t>
      </w:r>
      <w:r>
        <w:rPr>
          <w:rFonts w:ascii="Times New Roman" w:hAnsi="Times New Roman" w:cs="Times New Roman"/>
          <w:w w:val="225"/>
        </w:rPr>
        <w:t xml:space="preserve"> </w:t>
      </w:r>
      <w:r>
        <w:rPr>
          <w:rFonts w:ascii="Times New Roman" w:hAnsi="Times New Roman" w:cs="Times New Roman"/>
        </w:rPr>
        <w:tab/>
        <w:t>139</w:t>
      </w:r>
    </w:p>
    <w:p w:rsidR="0044354C" w:rsidRDefault="0044354C">
      <w:pPr>
        <w:pStyle w:val="BodyText"/>
        <w:tabs>
          <w:tab w:val="right" w:leader="dot" w:pos="9753"/>
        </w:tabs>
        <w:kinsoku w:val="0"/>
        <w:overflowPunct w:val="0"/>
        <w:rPr>
          <w:rFonts w:ascii="Times New Roman" w:hAnsi="Times New Roman" w:cs="Times New Roman"/>
        </w:rPr>
        <w:sectPr w:rsidR="0044354C">
          <w:pgSz w:w="11905" w:h="16840"/>
          <w:pgMar w:top="1020" w:right="980" w:bottom="1280" w:left="1020" w:header="0" w:footer="1083" w:gutter="0"/>
          <w:cols w:space="720"/>
          <w:noEndnote/>
        </w:sectPr>
      </w:pPr>
    </w:p>
    <w:p w:rsidR="0044354C" w:rsidRDefault="0044354C">
      <w:pPr>
        <w:kinsoku w:val="0"/>
        <w:overflowPunct w:val="0"/>
        <w:spacing w:before="5" w:line="130" w:lineRule="exact"/>
        <w:rPr>
          <w:sz w:val="13"/>
          <w:szCs w:val="13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6"/>
        <w:kinsoku w:val="0"/>
        <w:overflowPunct w:val="0"/>
        <w:ind w:left="2009"/>
        <w:rPr>
          <w:b w:val="0"/>
          <w:bCs w:val="0"/>
        </w:rPr>
      </w:pPr>
      <w:r>
        <w:t>SECTION</w:t>
      </w:r>
      <w:r>
        <w:rPr>
          <w:spacing w:val="-1"/>
        </w:rPr>
        <w:t xml:space="preserve"> </w:t>
      </w:r>
      <w:r>
        <w:t>II:</w:t>
      </w:r>
      <w:r>
        <w:rPr>
          <w:spacing w:val="-1"/>
        </w:rPr>
        <w:t xml:space="preserve"> </w:t>
      </w:r>
      <w:r>
        <w:t>INSTRUCTION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BIDDERS</w:t>
      </w:r>
      <w:r>
        <w:rPr>
          <w:spacing w:val="-1"/>
        </w:rPr>
        <w:t xml:space="preserve"> </w:t>
      </w:r>
      <w:r>
        <w:t>(ITBs)</w:t>
      </w:r>
    </w:p>
    <w:p w:rsidR="0044354C" w:rsidRDefault="0044354C">
      <w:pPr>
        <w:pStyle w:val="Heading6"/>
        <w:kinsoku w:val="0"/>
        <w:overflowPunct w:val="0"/>
        <w:ind w:left="2009"/>
        <w:rPr>
          <w:b w:val="0"/>
          <w:bCs w:val="0"/>
        </w:rPr>
        <w:sectPr w:rsidR="0044354C">
          <w:pgSz w:w="11905" w:h="16840"/>
          <w:pgMar w:top="1580" w:right="980" w:bottom="1280" w:left="1280" w:header="0" w:footer="1083" w:gutter="0"/>
          <w:cols w:space="720" w:equalWidth="0">
            <w:col w:w="9645"/>
          </w:cols>
          <w:noEndnote/>
        </w:sectPr>
      </w:pPr>
    </w:p>
    <w:p w:rsidR="0044354C" w:rsidRDefault="0044354C">
      <w:pPr>
        <w:kinsoku w:val="0"/>
        <w:overflowPunct w:val="0"/>
        <w:spacing w:before="3" w:line="100" w:lineRule="exact"/>
        <w:rPr>
          <w:sz w:val="10"/>
          <w:szCs w:val="10"/>
        </w:rPr>
      </w:pPr>
    </w:p>
    <w:p w:rsidR="0044354C" w:rsidRDefault="0044354C">
      <w:pPr>
        <w:numPr>
          <w:ilvl w:val="1"/>
          <w:numId w:val="108"/>
        </w:numPr>
        <w:tabs>
          <w:tab w:val="left" w:pos="4309"/>
        </w:tabs>
        <w:kinsoku w:val="0"/>
        <w:overflowPunct w:val="0"/>
        <w:ind w:left="4309"/>
        <w:jc w:val="center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INTR</w:t>
      </w:r>
      <w:r>
        <w:rPr>
          <w:rFonts w:ascii="Book Antiqua" w:hAnsi="Book Antiqua" w:cs="Book Antiqua"/>
          <w:b/>
          <w:bCs/>
          <w:spacing w:val="-1"/>
        </w:rPr>
        <w:t>O</w:t>
      </w:r>
      <w:r>
        <w:rPr>
          <w:rFonts w:ascii="Book Antiqua" w:hAnsi="Book Antiqua" w:cs="Book Antiqua"/>
          <w:b/>
          <w:bCs/>
        </w:rPr>
        <w:t>DUCTION</w:t>
      </w:r>
    </w:p>
    <w:p w:rsidR="0044354C" w:rsidRDefault="0044354C">
      <w:pPr>
        <w:kinsoku w:val="0"/>
        <w:overflowPunct w:val="0"/>
        <w:spacing w:before="7" w:line="100" w:lineRule="exact"/>
        <w:rPr>
          <w:sz w:val="10"/>
          <w:szCs w:val="1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numPr>
          <w:ilvl w:val="0"/>
          <w:numId w:val="107"/>
        </w:numPr>
        <w:tabs>
          <w:tab w:val="left" w:pos="564"/>
          <w:tab w:val="left" w:pos="2496"/>
          <w:tab w:val="left" w:pos="3216"/>
        </w:tabs>
        <w:kinsoku w:val="0"/>
        <w:overflowPunct w:val="0"/>
        <w:ind w:left="564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Scope</w:t>
      </w:r>
      <w:r>
        <w:rPr>
          <w:rFonts w:ascii="Book Antiqua" w:hAnsi="Book Antiqua" w:cs="Book Antiqua"/>
          <w:b/>
          <w:bCs/>
          <w:spacing w:val="-1"/>
        </w:rPr>
        <w:t xml:space="preserve"> </w:t>
      </w:r>
      <w:r>
        <w:rPr>
          <w:rFonts w:ascii="Book Antiqua" w:hAnsi="Book Antiqua" w:cs="Book Antiqua"/>
          <w:b/>
          <w:bCs/>
        </w:rPr>
        <w:t>of</w:t>
      </w:r>
      <w:r>
        <w:rPr>
          <w:rFonts w:ascii="Book Antiqua" w:hAnsi="Book Antiqua" w:cs="Book Antiqua"/>
          <w:b/>
          <w:bCs/>
          <w:spacing w:val="-2"/>
        </w:rPr>
        <w:t xml:space="preserve"> </w:t>
      </w:r>
      <w:r>
        <w:rPr>
          <w:rFonts w:ascii="Book Antiqua" w:hAnsi="Book Antiqua" w:cs="Book Antiqua"/>
          <w:b/>
          <w:bCs/>
        </w:rPr>
        <w:t>Bid</w:t>
      </w:r>
      <w:r>
        <w:rPr>
          <w:rFonts w:ascii="Book Antiqua" w:hAnsi="Book Antiqua" w:cs="Book Antiqua"/>
          <w:b/>
          <w:bCs/>
        </w:rPr>
        <w:tab/>
      </w:r>
      <w:r>
        <w:rPr>
          <w:rFonts w:ascii="Book Antiqua" w:hAnsi="Book Antiqua" w:cs="Book Antiqua"/>
        </w:rPr>
        <w:t>1.1</w:t>
      </w:r>
      <w:r>
        <w:rPr>
          <w:rFonts w:ascii="Book Antiqua" w:hAnsi="Book Antiqua" w:cs="Book Antiqua"/>
        </w:rPr>
        <w:tab/>
        <w:t>The</w:t>
      </w:r>
      <w:r>
        <w:rPr>
          <w:rFonts w:ascii="Book Antiqua" w:hAnsi="Book Antiqua" w:cs="Book Antiqua"/>
          <w:spacing w:val="-2"/>
        </w:rPr>
        <w:t xml:space="preserve"> </w:t>
      </w:r>
      <w:r>
        <w:rPr>
          <w:rFonts w:ascii="Book Antiqua" w:hAnsi="Book Antiqua" w:cs="Book Antiqua"/>
        </w:rPr>
        <w:t>Procuring</w:t>
      </w:r>
      <w:r>
        <w:rPr>
          <w:rFonts w:ascii="Book Antiqua" w:hAnsi="Book Antiqua" w:cs="Book Antiqua"/>
          <w:spacing w:val="-2"/>
        </w:rPr>
        <w:t xml:space="preserve"> </w:t>
      </w:r>
      <w:r>
        <w:rPr>
          <w:rFonts w:ascii="Book Antiqua" w:hAnsi="Book Antiqua" w:cs="Book Antiqua"/>
        </w:rPr>
        <w:t>Agency</w:t>
      </w:r>
      <w:r>
        <w:rPr>
          <w:rFonts w:ascii="Book Antiqua" w:hAnsi="Book Antiqua" w:cs="Book Antiqua"/>
          <w:spacing w:val="-1"/>
        </w:rPr>
        <w:t xml:space="preserve"> </w:t>
      </w:r>
      <w:r>
        <w:rPr>
          <w:rFonts w:ascii="Book Antiqua" w:hAnsi="Book Antiqua" w:cs="Book Antiqua"/>
        </w:rPr>
        <w:t>(</w:t>
      </w:r>
      <w:r>
        <w:rPr>
          <w:rFonts w:ascii="Book Antiqua" w:hAnsi="Book Antiqua" w:cs="Book Antiqua"/>
          <w:spacing w:val="-1"/>
        </w:rPr>
        <w:t>P</w:t>
      </w:r>
      <w:r>
        <w:rPr>
          <w:rFonts w:ascii="Book Antiqua" w:hAnsi="Book Antiqua" w:cs="Book Antiqua"/>
        </w:rPr>
        <w:t>A),</w:t>
      </w:r>
      <w:r>
        <w:rPr>
          <w:rFonts w:ascii="Book Antiqua" w:hAnsi="Book Antiqua" w:cs="Book Antiqua"/>
          <w:spacing w:val="-2"/>
        </w:rPr>
        <w:t xml:space="preserve"> </w:t>
      </w:r>
      <w:r>
        <w:rPr>
          <w:rFonts w:ascii="Book Antiqua" w:hAnsi="Book Antiqua" w:cs="Book Antiqua"/>
        </w:rPr>
        <w:t>as</w:t>
      </w:r>
      <w:r>
        <w:rPr>
          <w:rFonts w:ascii="Book Antiqua" w:hAnsi="Book Antiqua" w:cs="Book Antiqua"/>
          <w:spacing w:val="-1"/>
        </w:rPr>
        <w:t xml:space="preserve"> </w:t>
      </w:r>
      <w:r>
        <w:rPr>
          <w:rFonts w:ascii="Book Antiqua" w:hAnsi="Book Antiqua" w:cs="Book Antiqua"/>
        </w:rPr>
        <w:t>indicated</w:t>
      </w:r>
      <w:r>
        <w:rPr>
          <w:rFonts w:ascii="Book Antiqua" w:hAnsi="Book Antiqua" w:cs="Book Antiqua"/>
          <w:spacing w:val="-2"/>
        </w:rPr>
        <w:t xml:space="preserve"> </w:t>
      </w:r>
      <w:r>
        <w:rPr>
          <w:rFonts w:ascii="Book Antiqua" w:hAnsi="Book Antiqua" w:cs="Book Antiqua"/>
        </w:rPr>
        <w:t>in</w:t>
      </w:r>
      <w:r>
        <w:rPr>
          <w:rFonts w:ascii="Book Antiqua" w:hAnsi="Book Antiqua" w:cs="Book Antiqua"/>
          <w:spacing w:val="-1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  <w:b/>
          <w:bCs/>
        </w:rPr>
        <w:t>Bid</w:t>
      </w:r>
      <w:r>
        <w:rPr>
          <w:rFonts w:ascii="Book Antiqua" w:hAnsi="Book Antiqua" w:cs="Book Antiqua"/>
          <w:b/>
          <w:bCs/>
          <w:spacing w:val="-2"/>
        </w:rPr>
        <w:t xml:space="preserve"> </w:t>
      </w:r>
      <w:r>
        <w:rPr>
          <w:rFonts w:ascii="Book Antiqua" w:hAnsi="Book Antiqua" w:cs="Book Antiqua"/>
          <w:b/>
          <w:bCs/>
        </w:rPr>
        <w:t>Data</w:t>
      </w:r>
    </w:p>
    <w:p w:rsidR="0044354C" w:rsidRDefault="0044354C">
      <w:pPr>
        <w:kinsoku w:val="0"/>
        <w:overflowPunct w:val="0"/>
        <w:spacing w:before="45" w:line="276" w:lineRule="auto"/>
        <w:ind w:left="3216" w:right="383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  <w:spacing w:val="-1"/>
        </w:rPr>
        <w:t>Shee</w:t>
      </w:r>
      <w:r>
        <w:rPr>
          <w:rFonts w:ascii="Book Antiqua" w:hAnsi="Book Antiqua" w:cs="Book Antiqua"/>
          <w:b/>
          <w:bCs/>
        </w:rPr>
        <w:t>t</w:t>
      </w:r>
      <w:r>
        <w:rPr>
          <w:rFonts w:ascii="Book Antiqua" w:hAnsi="Book Antiqua" w:cs="Book Antiqua"/>
          <w:b/>
          <w:bCs/>
          <w:spacing w:val="30"/>
        </w:rPr>
        <w:t xml:space="preserve"> </w:t>
      </w:r>
      <w:r>
        <w:rPr>
          <w:rFonts w:ascii="Book Antiqua" w:hAnsi="Book Antiqua" w:cs="Book Antiqua"/>
        </w:rPr>
        <w:t>(BDS)</w:t>
      </w:r>
      <w:r>
        <w:rPr>
          <w:rFonts w:ascii="Book Antiqua" w:hAnsi="Book Antiqua" w:cs="Book Antiqua"/>
          <w:spacing w:val="30"/>
        </w:rPr>
        <w:t xml:space="preserve"> </w:t>
      </w:r>
      <w:r>
        <w:rPr>
          <w:rFonts w:ascii="Book Antiqua" w:hAnsi="Book Antiqua" w:cs="Book Antiqua"/>
        </w:rPr>
        <w:t>invites</w:t>
      </w:r>
      <w:r>
        <w:rPr>
          <w:rFonts w:ascii="Book Antiqua" w:hAnsi="Book Antiqua" w:cs="Book Antiqua"/>
          <w:spacing w:val="30"/>
        </w:rPr>
        <w:t xml:space="preserve"> </w:t>
      </w:r>
      <w:r>
        <w:rPr>
          <w:rFonts w:ascii="Book Antiqua" w:hAnsi="Book Antiqua" w:cs="Book Antiqua"/>
        </w:rPr>
        <w:t>Bids</w:t>
      </w:r>
      <w:r>
        <w:rPr>
          <w:rFonts w:ascii="Book Antiqua" w:hAnsi="Book Antiqua" w:cs="Book Antiqua"/>
          <w:spacing w:val="29"/>
        </w:rPr>
        <w:t xml:space="preserve"> </w:t>
      </w:r>
      <w:r>
        <w:rPr>
          <w:rFonts w:ascii="Book Antiqua" w:hAnsi="Book Antiqua" w:cs="Book Antiqua"/>
        </w:rPr>
        <w:t>for</w:t>
      </w:r>
      <w:r>
        <w:rPr>
          <w:rFonts w:ascii="Book Antiqua" w:hAnsi="Book Antiqua" w:cs="Book Antiqua"/>
          <w:spacing w:val="30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30"/>
        </w:rPr>
        <w:t xml:space="preserve"> </w:t>
      </w:r>
      <w:r>
        <w:rPr>
          <w:rFonts w:ascii="Book Antiqua" w:hAnsi="Book Antiqua" w:cs="Book Antiqua"/>
        </w:rPr>
        <w:t>provision</w:t>
      </w:r>
      <w:r>
        <w:rPr>
          <w:rFonts w:ascii="Book Antiqua" w:hAnsi="Book Antiqua" w:cs="Book Antiqua"/>
          <w:spacing w:val="29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30"/>
        </w:rPr>
        <w:t xml:space="preserve"> </w:t>
      </w:r>
      <w:r>
        <w:rPr>
          <w:rFonts w:ascii="Book Antiqua" w:hAnsi="Book Antiqua" w:cs="Book Antiqua"/>
        </w:rPr>
        <w:t>Goods</w:t>
      </w:r>
      <w:r>
        <w:rPr>
          <w:rFonts w:ascii="Book Antiqua" w:hAnsi="Book Antiqua" w:cs="Book Antiqua"/>
          <w:spacing w:val="30"/>
        </w:rPr>
        <w:t xml:space="preserve"> </w:t>
      </w:r>
      <w:r>
        <w:rPr>
          <w:rFonts w:ascii="Book Antiqua" w:hAnsi="Book Antiqua" w:cs="Book Antiqua"/>
        </w:rPr>
        <w:t>as</w:t>
      </w:r>
      <w:r>
        <w:rPr>
          <w:rFonts w:ascii="Book Antiqua" w:hAnsi="Book Antiqua" w:cs="Book Antiqua"/>
          <w:w w:val="99"/>
        </w:rPr>
        <w:t xml:space="preserve"> </w:t>
      </w:r>
      <w:r>
        <w:rPr>
          <w:rFonts w:ascii="Book Antiqua" w:hAnsi="Book Antiqua" w:cs="Book Antiqua"/>
          <w:spacing w:val="-1"/>
        </w:rPr>
        <w:t>specifie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7"/>
        </w:rPr>
        <w:t xml:space="preserve"> 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6"/>
        </w:rPr>
        <w:t xml:space="preserve">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8"/>
        </w:rPr>
        <w:t xml:space="preserve"> </w:t>
      </w:r>
      <w:r>
        <w:rPr>
          <w:rFonts w:ascii="Book Antiqua" w:hAnsi="Book Antiqua" w:cs="Book Antiqua"/>
          <w:spacing w:val="-1"/>
        </w:rPr>
        <w:t>B</w:t>
      </w:r>
      <w:r>
        <w:rPr>
          <w:rFonts w:ascii="Book Antiqua" w:hAnsi="Book Antiqua" w:cs="Book Antiqua"/>
          <w:spacing w:val="1"/>
        </w:rPr>
        <w:t>D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7"/>
        </w:rPr>
        <w:t xml:space="preserve"> </w:t>
      </w:r>
      <w:r>
        <w:rPr>
          <w:rFonts w:ascii="Book Antiqua" w:hAnsi="Book Antiqua" w:cs="Book Antiqua"/>
          <w:spacing w:val="-1"/>
        </w:rPr>
        <w:t>an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7"/>
        </w:rPr>
        <w:t xml:space="preserve"> </w:t>
      </w:r>
      <w:r>
        <w:rPr>
          <w:rFonts w:ascii="Book Antiqua" w:hAnsi="Book Antiqua" w:cs="Book Antiqua"/>
          <w:b/>
          <w:bCs/>
        </w:rPr>
        <w:t>S</w:t>
      </w:r>
      <w:r>
        <w:rPr>
          <w:rFonts w:ascii="Book Antiqua" w:hAnsi="Book Antiqua" w:cs="Book Antiqua"/>
          <w:b/>
          <w:bCs/>
          <w:spacing w:val="1"/>
        </w:rPr>
        <w:t>e</w:t>
      </w:r>
      <w:r>
        <w:rPr>
          <w:rFonts w:ascii="Book Antiqua" w:hAnsi="Book Antiqua" w:cs="Book Antiqua"/>
          <w:b/>
          <w:bCs/>
        </w:rPr>
        <w:t>ction</w:t>
      </w:r>
      <w:r>
        <w:rPr>
          <w:rFonts w:ascii="Book Antiqua" w:hAnsi="Book Antiqua" w:cs="Book Antiqua"/>
          <w:b/>
          <w:bCs/>
          <w:spacing w:val="8"/>
        </w:rPr>
        <w:t xml:space="preserve"> </w:t>
      </w:r>
      <w:r>
        <w:rPr>
          <w:rFonts w:ascii="Book Antiqua" w:hAnsi="Book Antiqua" w:cs="Book Antiqua"/>
          <w:b/>
          <w:bCs/>
        </w:rPr>
        <w:t>V</w:t>
      </w:r>
      <w:r>
        <w:rPr>
          <w:rFonts w:ascii="Book Antiqua" w:hAnsi="Book Antiqua" w:cs="Book Antiqua"/>
          <w:b/>
          <w:bCs/>
          <w:spacing w:val="7"/>
        </w:rPr>
        <w:t xml:space="preserve"> </w:t>
      </w:r>
      <w:r>
        <w:rPr>
          <w:rFonts w:ascii="Book Antiqua" w:hAnsi="Book Antiqua" w:cs="Book Antiqua"/>
          <w:b/>
          <w:bCs/>
        </w:rPr>
        <w:t>-</w:t>
      </w:r>
      <w:r>
        <w:rPr>
          <w:rFonts w:ascii="Book Antiqua" w:hAnsi="Book Antiqua" w:cs="Book Antiqua"/>
          <w:b/>
          <w:bCs/>
          <w:spacing w:val="7"/>
        </w:rPr>
        <w:t xml:space="preserve"> </w:t>
      </w:r>
      <w:r>
        <w:rPr>
          <w:rFonts w:ascii="Book Antiqua" w:hAnsi="Book Antiqua" w:cs="Book Antiqua"/>
          <w:b/>
          <w:bCs/>
        </w:rPr>
        <w:t>Technical</w:t>
      </w:r>
      <w:r>
        <w:rPr>
          <w:rFonts w:ascii="Book Antiqua" w:hAnsi="Book Antiqua" w:cs="Book Antiqua"/>
          <w:b/>
          <w:bCs/>
          <w:w w:val="99"/>
        </w:rPr>
        <w:t xml:space="preserve"> </w:t>
      </w:r>
      <w:r>
        <w:rPr>
          <w:rFonts w:ascii="Book Antiqua" w:hAnsi="Book Antiqua" w:cs="Book Antiqua"/>
          <w:b/>
          <w:bCs/>
        </w:rPr>
        <w:t>Specifications</w:t>
      </w:r>
      <w:r>
        <w:rPr>
          <w:rFonts w:ascii="Book Antiqua" w:hAnsi="Book Antiqua" w:cs="Book Antiqua"/>
          <w:b/>
          <w:bCs/>
          <w:spacing w:val="21"/>
        </w:rPr>
        <w:t xml:space="preserve"> </w:t>
      </w:r>
      <w:r>
        <w:rPr>
          <w:rFonts w:ascii="Book Antiqua" w:hAnsi="Book Antiqua" w:cs="Book Antiqua"/>
          <w:b/>
          <w:bCs/>
        </w:rPr>
        <w:t>&amp;</w:t>
      </w:r>
      <w:r>
        <w:rPr>
          <w:rFonts w:ascii="Book Antiqua" w:hAnsi="Book Antiqua" w:cs="Book Antiqua"/>
          <w:b/>
          <w:bCs/>
          <w:spacing w:val="22"/>
        </w:rPr>
        <w:t xml:space="preserve"> </w:t>
      </w:r>
      <w:r>
        <w:rPr>
          <w:rFonts w:ascii="Book Antiqua" w:hAnsi="Book Antiqua" w:cs="Book Antiqua"/>
          <w:b/>
          <w:bCs/>
        </w:rPr>
        <w:t>Schedule</w:t>
      </w:r>
      <w:r>
        <w:rPr>
          <w:rFonts w:ascii="Book Antiqua" w:hAnsi="Book Antiqua" w:cs="Book Antiqua"/>
          <w:b/>
          <w:bCs/>
          <w:spacing w:val="21"/>
        </w:rPr>
        <w:t xml:space="preserve"> </w:t>
      </w:r>
      <w:r>
        <w:rPr>
          <w:rFonts w:ascii="Book Antiqua" w:hAnsi="Book Antiqua" w:cs="Book Antiqua"/>
          <w:b/>
          <w:bCs/>
        </w:rPr>
        <w:t>of</w:t>
      </w:r>
      <w:r>
        <w:rPr>
          <w:rFonts w:ascii="Book Antiqua" w:hAnsi="Book Antiqua" w:cs="Book Antiqua"/>
          <w:b/>
          <w:bCs/>
          <w:spacing w:val="21"/>
        </w:rPr>
        <w:t xml:space="preserve"> </w:t>
      </w:r>
      <w:r>
        <w:rPr>
          <w:rFonts w:ascii="Book Antiqua" w:hAnsi="Book Antiqua" w:cs="Book Antiqua"/>
          <w:b/>
          <w:bCs/>
        </w:rPr>
        <w:t>Requirement</w:t>
      </w:r>
      <w:r>
        <w:rPr>
          <w:rFonts w:ascii="Book Antiqua" w:hAnsi="Book Antiqua" w:cs="Book Antiqua"/>
          <w:b/>
          <w:bCs/>
          <w:spacing w:val="-1"/>
        </w:rPr>
        <w:t>s</w:t>
      </w:r>
      <w:r>
        <w:rPr>
          <w:rFonts w:ascii="Book Antiqua" w:hAnsi="Book Antiqua" w:cs="Book Antiqua"/>
        </w:rPr>
        <w:t>.</w:t>
      </w:r>
      <w:r>
        <w:rPr>
          <w:rFonts w:ascii="Book Antiqua" w:hAnsi="Book Antiqua" w:cs="Book Antiqua"/>
          <w:spacing w:val="22"/>
        </w:rPr>
        <w:t xml:space="preserve"> 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-2"/>
        </w:rPr>
        <w:t>h</w:t>
      </w:r>
      <w:r>
        <w:rPr>
          <w:rFonts w:ascii="Book Antiqua" w:hAnsi="Book Antiqua" w:cs="Book Antiqua"/>
        </w:rPr>
        <w:t xml:space="preserve">e </w:t>
      </w:r>
      <w:r>
        <w:rPr>
          <w:rFonts w:ascii="Book Antiqua" w:hAnsi="Book Antiqua" w:cs="Book Antiqua"/>
          <w:spacing w:val="-1"/>
        </w:rPr>
        <w:t>successfu</w:t>
      </w:r>
      <w:r>
        <w:rPr>
          <w:rFonts w:ascii="Book Antiqua" w:hAnsi="Book Antiqua" w:cs="Book Antiqua"/>
        </w:rPr>
        <w:t>l</w:t>
      </w:r>
      <w:r>
        <w:rPr>
          <w:rFonts w:ascii="Book Antiqua" w:hAnsi="Book Antiqua" w:cs="Book Antiqua"/>
          <w:spacing w:val="12"/>
        </w:rPr>
        <w:t xml:space="preserve"> </w:t>
      </w:r>
      <w:r>
        <w:rPr>
          <w:rFonts w:ascii="Book Antiqua" w:hAnsi="Book Antiqua" w:cs="Book Antiqua"/>
          <w:spacing w:val="-1"/>
        </w:rPr>
        <w:t>Bidder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13"/>
        </w:rPr>
        <w:t xml:space="preserve"> </w:t>
      </w:r>
      <w:r>
        <w:rPr>
          <w:rFonts w:ascii="Book Antiqua" w:hAnsi="Book Antiqua" w:cs="Book Antiqua"/>
          <w:spacing w:val="-1"/>
        </w:rPr>
        <w:t>wil</w:t>
      </w:r>
      <w:r>
        <w:rPr>
          <w:rFonts w:ascii="Book Antiqua" w:hAnsi="Book Antiqua" w:cs="Book Antiqua"/>
        </w:rPr>
        <w:t>l</w:t>
      </w:r>
      <w:r>
        <w:rPr>
          <w:rFonts w:ascii="Book Antiqua" w:hAnsi="Book Antiqua" w:cs="Book Antiqua"/>
          <w:spacing w:val="12"/>
        </w:rPr>
        <w:t xml:space="preserve"> </w:t>
      </w:r>
      <w:r>
        <w:rPr>
          <w:rFonts w:ascii="Book Antiqua" w:hAnsi="Book Antiqua" w:cs="Book Antiqua"/>
          <w:spacing w:val="-1"/>
        </w:rPr>
        <w:t>b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13"/>
        </w:rPr>
        <w:t xml:space="preserve"> </w:t>
      </w:r>
      <w:r>
        <w:rPr>
          <w:rFonts w:ascii="Book Antiqua" w:hAnsi="Book Antiqua" w:cs="Book Antiqua"/>
          <w:spacing w:val="-1"/>
        </w:rPr>
        <w:t>expecte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12"/>
        </w:rPr>
        <w:t xml:space="preserve"> </w:t>
      </w:r>
      <w:r>
        <w:rPr>
          <w:rFonts w:ascii="Book Antiqua" w:hAnsi="Book Antiqua" w:cs="Book Antiqua"/>
          <w:spacing w:val="-1"/>
        </w:rPr>
        <w:t>t</w:t>
      </w:r>
      <w:r>
        <w:rPr>
          <w:rFonts w:ascii="Book Antiqua" w:hAnsi="Book Antiqua" w:cs="Book Antiqua"/>
        </w:rPr>
        <w:t>o</w:t>
      </w:r>
      <w:r>
        <w:rPr>
          <w:rFonts w:ascii="Book Antiqua" w:hAnsi="Book Antiqua" w:cs="Book Antiqua"/>
          <w:spacing w:val="13"/>
        </w:rPr>
        <w:t xml:space="preserve"> </w:t>
      </w:r>
      <w:r>
        <w:rPr>
          <w:rFonts w:ascii="Book Antiqua" w:hAnsi="Book Antiqua" w:cs="Book Antiqua"/>
          <w:spacing w:val="-1"/>
        </w:rPr>
        <w:t>deli</w:t>
      </w:r>
      <w:r>
        <w:rPr>
          <w:rFonts w:ascii="Book Antiqua" w:hAnsi="Book Antiqua" w:cs="Book Antiqua"/>
          <w:spacing w:val="1"/>
        </w:rPr>
        <w:t>v</w:t>
      </w:r>
      <w:r>
        <w:rPr>
          <w:rFonts w:ascii="Book Antiqua" w:hAnsi="Book Antiqua" w:cs="Book Antiqua"/>
          <w:spacing w:val="-1"/>
        </w:rPr>
        <w:t>e</w:t>
      </w:r>
      <w:r>
        <w:rPr>
          <w:rFonts w:ascii="Book Antiqua" w:hAnsi="Book Antiqua" w:cs="Book Antiqua"/>
        </w:rPr>
        <w:t>r</w:t>
      </w:r>
      <w:r>
        <w:rPr>
          <w:rFonts w:ascii="Book Antiqua" w:hAnsi="Book Antiqua" w:cs="Book Antiqua"/>
          <w:spacing w:val="13"/>
        </w:rPr>
        <w:t xml:space="preserve">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12"/>
        </w:rPr>
        <w:t xml:space="preserve"> </w:t>
      </w:r>
      <w:r>
        <w:rPr>
          <w:rFonts w:ascii="Book Antiqua" w:hAnsi="Book Antiqua" w:cs="Book Antiqua"/>
          <w:spacing w:val="-1"/>
        </w:rPr>
        <w:t>go</w:t>
      </w:r>
      <w:r>
        <w:rPr>
          <w:rFonts w:ascii="Book Antiqua" w:hAnsi="Book Antiqua" w:cs="Book Antiqua"/>
          <w:spacing w:val="1"/>
        </w:rPr>
        <w:t>o</w:t>
      </w:r>
      <w:r>
        <w:rPr>
          <w:rFonts w:ascii="Book Antiqua" w:hAnsi="Book Antiqua" w:cs="Book Antiqua"/>
          <w:spacing w:val="-1"/>
        </w:rPr>
        <w:t>d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w w:val="99"/>
        </w:rPr>
        <w:t xml:space="preserve"> </w:t>
      </w:r>
      <w:r>
        <w:rPr>
          <w:rFonts w:ascii="Book Antiqua" w:hAnsi="Book Antiqua" w:cs="Book Antiqua"/>
          <w:spacing w:val="-1"/>
        </w:rPr>
        <w:t>withi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29"/>
        </w:rPr>
        <w:t xml:space="preserve">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31"/>
        </w:rPr>
        <w:t xml:space="preserve"> </w:t>
      </w:r>
      <w:r>
        <w:rPr>
          <w:rFonts w:ascii="Book Antiqua" w:hAnsi="Book Antiqua" w:cs="Book Antiqua"/>
          <w:spacing w:val="-1"/>
        </w:rPr>
        <w:t>specifie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30"/>
        </w:rPr>
        <w:t xml:space="preserve"> </w:t>
      </w:r>
      <w:r>
        <w:rPr>
          <w:rFonts w:ascii="Book Antiqua" w:hAnsi="Book Antiqua" w:cs="Book Antiqua"/>
          <w:spacing w:val="-1"/>
        </w:rPr>
        <w:t>perio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29"/>
        </w:rPr>
        <w:t xml:space="preserve"> </w:t>
      </w:r>
      <w:r>
        <w:rPr>
          <w:rFonts w:ascii="Book Antiqua" w:hAnsi="Book Antiqua" w:cs="Book Antiqua"/>
          <w:spacing w:val="-1"/>
        </w:rPr>
        <w:t>an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30"/>
        </w:rPr>
        <w:t xml:space="preserve"> </w:t>
      </w:r>
      <w:r>
        <w:rPr>
          <w:rFonts w:ascii="Book Antiqua" w:hAnsi="Book Antiqua" w:cs="Book Antiqua"/>
        </w:rPr>
        <w:t>timeline(s)</w:t>
      </w:r>
      <w:r>
        <w:rPr>
          <w:rFonts w:ascii="Book Antiqua" w:hAnsi="Book Antiqua" w:cs="Book Antiqua"/>
          <w:spacing w:val="31"/>
        </w:rPr>
        <w:t xml:space="preserve"> </w:t>
      </w:r>
      <w:r>
        <w:rPr>
          <w:rFonts w:ascii="Book Antiqua" w:hAnsi="Book Antiqua" w:cs="Book Antiqua"/>
        </w:rPr>
        <w:t>as</w:t>
      </w:r>
      <w:r>
        <w:rPr>
          <w:rFonts w:ascii="Book Antiqua" w:hAnsi="Book Antiqua" w:cs="Book Antiqua"/>
          <w:spacing w:val="30"/>
        </w:rPr>
        <w:t xml:space="preserve"> </w:t>
      </w:r>
      <w:r>
        <w:rPr>
          <w:rFonts w:ascii="Book Antiqua" w:hAnsi="Book Antiqua" w:cs="Book Antiqua"/>
        </w:rPr>
        <w:t>stated</w:t>
      </w:r>
      <w:r>
        <w:rPr>
          <w:rFonts w:ascii="Book Antiqua" w:hAnsi="Book Antiqua" w:cs="Book Antiqua"/>
          <w:spacing w:val="30"/>
        </w:rPr>
        <w:t xml:space="preserve"> </w:t>
      </w:r>
      <w:r>
        <w:rPr>
          <w:rFonts w:ascii="Book Antiqua" w:hAnsi="Book Antiqua" w:cs="Book Antiqua"/>
        </w:rPr>
        <w:t xml:space="preserve">in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-7"/>
        </w:rPr>
        <w:t xml:space="preserve"> </w:t>
      </w:r>
      <w:r>
        <w:rPr>
          <w:rFonts w:ascii="Book Antiqua" w:hAnsi="Book Antiqua" w:cs="Book Antiqua"/>
          <w:b/>
          <w:bCs/>
        </w:rPr>
        <w:t>BD</w:t>
      </w:r>
      <w:r>
        <w:rPr>
          <w:rFonts w:ascii="Book Antiqua" w:hAnsi="Book Antiqua" w:cs="Book Antiqua"/>
          <w:b/>
          <w:bCs/>
          <w:spacing w:val="-1"/>
        </w:rPr>
        <w:t>S</w:t>
      </w:r>
      <w:r>
        <w:rPr>
          <w:rFonts w:ascii="Book Antiqua" w:hAnsi="Book Antiqua" w:cs="Book Antiqua"/>
        </w:rPr>
        <w:t>.</w:t>
      </w:r>
    </w:p>
    <w:p w:rsidR="0044354C" w:rsidRDefault="0044354C">
      <w:pPr>
        <w:kinsoku w:val="0"/>
        <w:overflowPunct w:val="0"/>
        <w:spacing w:before="45" w:line="276" w:lineRule="auto"/>
        <w:ind w:left="3216" w:right="383"/>
        <w:jc w:val="both"/>
        <w:rPr>
          <w:rFonts w:ascii="Book Antiqua" w:hAnsi="Book Antiqua" w:cs="Book Antiqua"/>
        </w:rPr>
        <w:sectPr w:rsidR="0044354C">
          <w:pgSz w:w="11905" w:h="16840"/>
          <w:pgMar w:top="1580" w:right="980" w:bottom="1280" w:left="1280" w:header="0" w:footer="1083" w:gutter="0"/>
          <w:cols w:space="720"/>
          <w:noEndnote/>
        </w:sectPr>
      </w:pPr>
    </w:p>
    <w:p w:rsidR="0044354C" w:rsidRDefault="002F5732">
      <w:pPr>
        <w:pStyle w:val="Heading6"/>
        <w:numPr>
          <w:ilvl w:val="0"/>
          <w:numId w:val="107"/>
        </w:numPr>
        <w:tabs>
          <w:tab w:val="left" w:pos="624"/>
        </w:tabs>
        <w:kinsoku w:val="0"/>
        <w:overflowPunct w:val="0"/>
        <w:spacing w:before="4" w:line="290" w:lineRule="exact"/>
        <w:ind w:left="564"/>
        <w:rPr>
          <w:b w:val="0"/>
          <w:bCs w:val="0"/>
        </w:rPr>
      </w:pPr>
      <w:r w:rsidRPr="002F5732">
        <w:rPr>
          <w:noProof/>
        </w:rPr>
        <w:lastRenderedPageBreak/>
        <w:pict>
          <v:group id="_x0000_s1035" style="position:absolute;left:0;text-align:left;margin-left:69.2pt;margin-top:112.05pt;width:464.75pt;height:656.55pt;z-index:-251712000;mso-position-horizontal-relative:page;mso-position-vertical-relative:page" coordorigin="1384,2241" coordsize="9295,13131" o:allowincell="f">
            <v:rect id="_x0000_s1036" style="position:absolute;left:1385;top:2242;width:9300;height:24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05500" cy="1571625"/>
                          <wp:effectExtent l="19050" t="0" r="0" b="0"/>
                          <wp:docPr id="3" name="Picture 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05500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037" style="position:absolute;left:10641;top:4680;width:20;height:20" coordsize="20,20" o:allowincell="f" path="m,l9,e" filled="f" strokecolor="#fefefe" strokeweight=".02114mm">
              <v:path arrowok="t"/>
            </v:shape>
            <v:rect id="_x0000_s1038" style="position:absolute;left:1385;top:4660;width:9300;height:72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72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05500" cy="4619625"/>
                          <wp:effectExtent l="19050" t="0" r="0" b="0"/>
                          <wp:docPr id="5" name="Picture 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05500" cy="4619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039" style="position:absolute;left:10641;top:11880;width:20;height:20" coordsize="20,20" o:allowincell="f" path="m,l9,e" filled="f" strokecolor="#fefefe" strokeweight=".36pt">
              <v:path arrowok="t"/>
            </v:shape>
            <v:rect id="_x0000_s1040" style="position:absolute;left:1385;top:11855;width:9300;height:14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05500" cy="923925"/>
                          <wp:effectExtent l="19050" t="0" r="0" b="0"/>
                          <wp:docPr id="7" name="Picture 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05500" cy="923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041" style="position:absolute;left:10641;top:13260;width:20;height:20" coordsize="20,20" o:allowincell="f" path="m,l9,e" filled="f" strokecolor="#cecece" strokeweight=".14814mm">
              <v:path arrowok="t"/>
            </v:shape>
            <v:rect id="_x0000_s1042" style="position:absolute;left:1394;top:13246;width:9280;height:21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1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43600" cy="1352550"/>
                          <wp:effectExtent l="19050" t="0" r="0" b="0"/>
                          <wp:docPr id="9" name="Picture 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43600" cy="13525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043" style="position:absolute;left:10641;top:15348;width:20;height:20" coordsize="20,20" o:allowincell="f" path="m,l9,e" filled="f" strokecolor="#7f7f7f" strokeweight=".48pt">
              <v:path arrowok="t"/>
            </v:shape>
            <w10:wrap anchorx="page" anchory="page"/>
          </v:group>
        </w:pict>
      </w:r>
      <w:r w:rsidR="0044354C">
        <w:rPr>
          <w:spacing w:val="-1"/>
        </w:rPr>
        <w:t>Sourc</w:t>
      </w:r>
      <w:r w:rsidR="0044354C">
        <w:t>e</w:t>
      </w:r>
      <w:r w:rsidR="0044354C">
        <w:rPr>
          <w:spacing w:val="-8"/>
        </w:rPr>
        <w:t xml:space="preserve"> </w:t>
      </w:r>
      <w:r w:rsidR="0044354C">
        <w:rPr>
          <w:spacing w:val="-1"/>
        </w:rPr>
        <w:t>of Funds</w:t>
      </w:r>
    </w:p>
    <w:p w:rsidR="0044354C" w:rsidRDefault="0044354C">
      <w:pPr>
        <w:kinsoku w:val="0"/>
        <w:overflowPunct w:val="0"/>
        <w:spacing w:before="7" w:line="110" w:lineRule="exact"/>
        <w:rPr>
          <w:sz w:val="11"/>
          <w:szCs w:val="11"/>
        </w:rPr>
      </w:pPr>
    </w:p>
    <w:p w:rsidR="0044354C" w:rsidRDefault="0044354C">
      <w:pPr>
        <w:numPr>
          <w:ilvl w:val="0"/>
          <w:numId w:val="107"/>
        </w:numPr>
        <w:tabs>
          <w:tab w:val="left" w:pos="564"/>
        </w:tabs>
        <w:kinsoku w:val="0"/>
        <w:overflowPunct w:val="0"/>
        <w:spacing w:line="290" w:lineRule="exact"/>
        <w:ind w:left="564" w:right="225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  <w:w w:val="95"/>
        </w:rPr>
        <w:t>Eligible</w:t>
      </w:r>
      <w:r>
        <w:rPr>
          <w:rFonts w:ascii="Book Antiqua" w:hAnsi="Book Antiqua" w:cs="Book Antiqua"/>
          <w:b/>
          <w:bCs/>
          <w:w w:val="99"/>
        </w:rPr>
        <w:t xml:space="preserve"> </w:t>
      </w:r>
      <w:r>
        <w:rPr>
          <w:rFonts w:ascii="Book Antiqua" w:hAnsi="Book Antiqua" w:cs="Book Antiqua"/>
          <w:b/>
          <w:bCs/>
        </w:rPr>
        <w:t>Bidders</w:t>
      </w:r>
    </w:p>
    <w:p w:rsidR="0044354C" w:rsidRDefault="0044354C">
      <w:pPr>
        <w:pStyle w:val="BodyText"/>
        <w:tabs>
          <w:tab w:val="left" w:pos="1000"/>
        </w:tabs>
        <w:kinsoku w:val="0"/>
        <w:overflowPunct w:val="0"/>
        <w:spacing w:before="10" w:line="276" w:lineRule="auto"/>
        <w:ind w:left="1000" w:right="312" w:hanging="720"/>
        <w:jc w:val="both"/>
      </w:pPr>
      <w:r>
        <w:rPr>
          <w:rFonts w:ascii="Times New Roman" w:hAnsi="Times New Roman" w:cs="Times New Roman"/>
        </w:rPr>
        <w:br w:type="column"/>
      </w:r>
      <w:r>
        <w:lastRenderedPageBreak/>
        <w:t>2.1</w:t>
      </w:r>
      <w:r>
        <w:tab/>
        <w:t>Source</w:t>
      </w:r>
      <w:r>
        <w:rPr>
          <w:spacing w:val="29"/>
        </w:rPr>
        <w:t xml:space="preserve"> </w:t>
      </w:r>
      <w:r>
        <w:t>of</w:t>
      </w:r>
      <w:r>
        <w:rPr>
          <w:spacing w:val="30"/>
        </w:rPr>
        <w:t xml:space="preserve"> </w:t>
      </w:r>
      <w:r>
        <w:t>funds</w:t>
      </w:r>
      <w:r>
        <w:rPr>
          <w:spacing w:val="30"/>
        </w:rPr>
        <w:t xml:space="preserve"> </w:t>
      </w:r>
      <w:r>
        <w:t>is</w:t>
      </w:r>
      <w:r>
        <w:rPr>
          <w:spacing w:val="30"/>
        </w:rPr>
        <w:t xml:space="preserve"> </w:t>
      </w:r>
      <w:r>
        <w:t>referred</w:t>
      </w:r>
      <w:r>
        <w:rPr>
          <w:spacing w:val="30"/>
        </w:rPr>
        <w:t xml:space="preserve"> </w:t>
      </w:r>
      <w:r>
        <w:t>in</w:t>
      </w:r>
      <w:r>
        <w:rPr>
          <w:spacing w:val="30"/>
        </w:rPr>
        <w:t xml:space="preserve"> </w:t>
      </w:r>
      <w:r>
        <w:t>Clause-2</w:t>
      </w:r>
      <w:r>
        <w:rPr>
          <w:spacing w:val="30"/>
        </w:rPr>
        <w:t xml:space="preserve"> </w:t>
      </w:r>
      <w:r>
        <w:t>of</w:t>
      </w:r>
      <w:r>
        <w:rPr>
          <w:spacing w:val="30"/>
        </w:rPr>
        <w:t xml:space="preserve"> </w:t>
      </w:r>
      <w:r>
        <w:rPr>
          <w:spacing w:val="-2"/>
        </w:rPr>
        <w:t>I</w:t>
      </w:r>
      <w:r>
        <w:rPr>
          <w:spacing w:val="-1"/>
        </w:rPr>
        <w:t>n</w:t>
      </w:r>
      <w:r>
        <w:t>vitation</w:t>
      </w:r>
      <w:r>
        <w:rPr>
          <w:spacing w:val="30"/>
        </w:rPr>
        <w:t xml:space="preserve"> </w:t>
      </w:r>
      <w:r>
        <w:rPr>
          <w:spacing w:val="1"/>
        </w:rPr>
        <w:t>f</w:t>
      </w:r>
      <w:r>
        <w:rPr>
          <w:spacing w:val="-1"/>
        </w:rPr>
        <w:t>o</w:t>
      </w:r>
      <w:r>
        <w:t xml:space="preserve">r </w:t>
      </w:r>
      <w:r>
        <w:rPr>
          <w:spacing w:val="-1"/>
        </w:rPr>
        <w:t>Bids.</w:t>
      </w:r>
    </w:p>
    <w:p w:rsidR="0044354C" w:rsidRDefault="0044354C">
      <w:pPr>
        <w:pStyle w:val="BodyText"/>
        <w:numPr>
          <w:ilvl w:val="1"/>
          <w:numId w:val="106"/>
        </w:numPr>
        <w:tabs>
          <w:tab w:val="left" w:pos="1000"/>
          <w:tab w:val="left" w:pos="1556"/>
          <w:tab w:val="left" w:pos="1613"/>
          <w:tab w:val="left" w:pos="2473"/>
        </w:tabs>
        <w:kinsoku w:val="0"/>
        <w:overflowPunct w:val="0"/>
        <w:spacing w:before="9" w:line="276" w:lineRule="auto"/>
        <w:ind w:left="1000" w:right="384"/>
        <w:jc w:val="both"/>
      </w:pPr>
      <w:r>
        <w:t>A</w:t>
      </w:r>
      <w:r>
        <w:rPr>
          <w:spacing w:val="43"/>
        </w:rPr>
        <w:t xml:space="preserve"> </w:t>
      </w:r>
      <w:r>
        <w:t>Bidder</w:t>
      </w:r>
      <w:r>
        <w:rPr>
          <w:spacing w:val="44"/>
        </w:rPr>
        <w:t xml:space="preserve"> </w:t>
      </w:r>
      <w:r>
        <w:t>may</w:t>
      </w:r>
      <w:r>
        <w:rPr>
          <w:spacing w:val="44"/>
        </w:rPr>
        <w:t xml:space="preserve"> </w:t>
      </w:r>
      <w:r>
        <w:t>be</w:t>
      </w:r>
      <w:r>
        <w:rPr>
          <w:spacing w:val="43"/>
        </w:rPr>
        <w:t xml:space="preserve"> </w:t>
      </w:r>
      <w:r>
        <w:t>natural</w:t>
      </w:r>
      <w:r>
        <w:rPr>
          <w:spacing w:val="44"/>
        </w:rPr>
        <w:t xml:space="preserve"> </w:t>
      </w:r>
      <w:r>
        <w:t>person,</w:t>
      </w:r>
      <w:r>
        <w:rPr>
          <w:spacing w:val="44"/>
        </w:rPr>
        <w:t xml:space="preserve"> </w:t>
      </w:r>
      <w:r>
        <w:t>company</w:t>
      </w:r>
      <w:r>
        <w:rPr>
          <w:spacing w:val="43"/>
        </w:rPr>
        <w:t xml:space="preserve"> </w:t>
      </w:r>
      <w:r>
        <w:t>or</w:t>
      </w:r>
      <w:r>
        <w:rPr>
          <w:spacing w:val="44"/>
        </w:rPr>
        <w:t xml:space="preserve"> </w:t>
      </w:r>
      <w:r>
        <w:t>firm</w:t>
      </w:r>
      <w:r>
        <w:rPr>
          <w:spacing w:val="44"/>
        </w:rPr>
        <w:t xml:space="preserve"> </w:t>
      </w:r>
      <w:r>
        <w:t>or</w:t>
      </w:r>
      <w:r>
        <w:rPr>
          <w:w w:val="99"/>
        </w:rPr>
        <w:t xml:space="preserve"> </w:t>
      </w:r>
      <w:r>
        <w:t>public</w:t>
      </w:r>
      <w:r>
        <w:rPr>
          <w:spacing w:val="18"/>
        </w:rPr>
        <w:t xml:space="preserve"> </w:t>
      </w:r>
      <w:r>
        <w:t>or</w:t>
      </w:r>
      <w:r>
        <w:rPr>
          <w:spacing w:val="19"/>
        </w:rPr>
        <w:t xml:space="preserve"> </w:t>
      </w:r>
      <w:r>
        <w:t>semi-public</w:t>
      </w:r>
      <w:r>
        <w:rPr>
          <w:spacing w:val="19"/>
        </w:rPr>
        <w:t xml:space="preserve"> </w:t>
      </w:r>
      <w:r>
        <w:t>agency</w:t>
      </w:r>
      <w:r>
        <w:rPr>
          <w:spacing w:val="18"/>
        </w:rPr>
        <w:t xml:space="preserve"> </w:t>
      </w:r>
      <w:r>
        <w:t>of</w:t>
      </w:r>
      <w:r>
        <w:rPr>
          <w:spacing w:val="19"/>
        </w:rPr>
        <w:t xml:space="preserve"> </w:t>
      </w:r>
      <w:r>
        <w:t>Pakistan</w:t>
      </w:r>
      <w:r>
        <w:rPr>
          <w:spacing w:val="19"/>
        </w:rPr>
        <w:t xml:space="preserve"> </w:t>
      </w:r>
      <w:r>
        <w:t>or</w:t>
      </w:r>
      <w:r>
        <w:rPr>
          <w:spacing w:val="18"/>
        </w:rPr>
        <w:t xml:space="preserve"> </w:t>
      </w:r>
      <w:r>
        <w:t>any</w:t>
      </w:r>
      <w:r>
        <w:rPr>
          <w:spacing w:val="19"/>
        </w:rPr>
        <w:t xml:space="preserve"> </w:t>
      </w:r>
      <w:r>
        <w:t xml:space="preserve">foreign </w:t>
      </w:r>
      <w:r>
        <w:rPr>
          <w:spacing w:val="-1"/>
        </w:rPr>
        <w:t>country</w:t>
      </w:r>
      <w:r>
        <w:rPr>
          <w:b/>
          <w:bCs/>
        </w:rPr>
        <w:t>,</w:t>
      </w:r>
      <w:r>
        <w:rPr>
          <w:b/>
          <w:bCs/>
          <w:spacing w:val="18"/>
        </w:rPr>
        <w:t xml:space="preserve"> </w:t>
      </w:r>
      <w:r>
        <w:t>or</w:t>
      </w:r>
      <w:r>
        <w:rPr>
          <w:spacing w:val="18"/>
        </w:rPr>
        <w:t xml:space="preserve"> </w:t>
      </w:r>
      <w:r>
        <w:t>any</w:t>
      </w:r>
      <w:r>
        <w:rPr>
          <w:spacing w:val="18"/>
        </w:rPr>
        <w:t xml:space="preserve"> </w:t>
      </w:r>
      <w:r>
        <w:t>combination</w:t>
      </w:r>
      <w:r>
        <w:rPr>
          <w:spacing w:val="18"/>
        </w:rPr>
        <w:t xml:space="preserve"> </w:t>
      </w:r>
      <w:r>
        <w:t>of</w:t>
      </w:r>
      <w:r>
        <w:rPr>
          <w:spacing w:val="18"/>
        </w:rPr>
        <w:t xml:space="preserve"> </w:t>
      </w:r>
      <w:r>
        <w:t>them</w:t>
      </w:r>
      <w:r>
        <w:rPr>
          <w:spacing w:val="18"/>
        </w:rPr>
        <w:t xml:space="preserve"> </w:t>
      </w:r>
      <w:r>
        <w:t>with</w:t>
      </w:r>
      <w:r>
        <w:rPr>
          <w:spacing w:val="18"/>
        </w:rPr>
        <w:t xml:space="preserve"> </w:t>
      </w:r>
      <w:r>
        <w:t>a</w:t>
      </w:r>
      <w:r>
        <w:rPr>
          <w:spacing w:val="18"/>
        </w:rPr>
        <w:t xml:space="preserve"> </w:t>
      </w:r>
      <w:r>
        <w:t>formal</w:t>
      </w:r>
      <w:r>
        <w:rPr>
          <w:w w:val="99"/>
        </w:rPr>
        <w:t xml:space="preserve"> </w:t>
      </w:r>
      <w:r>
        <w:t>existing</w:t>
      </w:r>
      <w:r>
        <w:rPr>
          <w:spacing w:val="18"/>
        </w:rPr>
        <w:t xml:space="preserve"> </w:t>
      </w:r>
      <w:r>
        <w:t>agreement</w:t>
      </w:r>
      <w:r>
        <w:rPr>
          <w:spacing w:val="18"/>
        </w:rPr>
        <w:t xml:space="preserve"> </w:t>
      </w:r>
      <w:r>
        <w:t>(on</w:t>
      </w:r>
      <w:r>
        <w:rPr>
          <w:spacing w:val="18"/>
        </w:rPr>
        <w:t xml:space="preserve"> </w:t>
      </w:r>
      <w:r>
        <w:t>Judicial</w:t>
      </w:r>
      <w:r>
        <w:rPr>
          <w:spacing w:val="18"/>
        </w:rPr>
        <w:t xml:space="preserve"> </w:t>
      </w:r>
      <w:r>
        <w:t>Papers)</w:t>
      </w:r>
      <w:r>
        <w:rPr>
          <w:spacing w:val="18"/>
        </w:rPr>
        <w:t xml:space="preserve"> </w:t>
      </w:r>
      <w:r>
        <w:t>in</w:t>
      </w:r>
      <w:r>
        <w:rPr>
          <w:spacing w:val="18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t>form</w:t>
      </w:r>
      <w:r>
        <w:rPr>
          <w:spacing w:val="18"/>
        </w:rPr>
        <w:t xml:space="preserve"> </w:t>
      </w:r>
      <w:r>
        <w:t>of</w:t>
      </w:r>
      <w:r>
        <w:rPr>
          <w:spacing w:val="18"/>
        </w:rPr>
        <w:t xml:space="preserve"> </w:t>
      </w:r>
      <w:r>
        <w:t>a joint</w:t>
      </w:r>
      <w:r>
        <w:rPr>
          <w:spacing w:val="5"/>
        </w:rPr>
        <w:t xml:space="preserve"> </w:t>
      </w:r>
      <w:r>
        <w:t>venture,</w:t>
      </w:r>
      <w:r>
        <w:rPr>
          <w:spacing w:val="5"/>
        </w:rPr>
        <w:t xml:space="preserve"> </w:t>
      </w:r>
      <w:r>
        <w:t>consortium,</w:t>
      </w:r>
      <w:r>
        <w:rPr>
          <w:spacing w:val="5"/>
        </w:rPr>
        <w:t xml:space="preserve"> </w:t>
      </w:r>
      <w:r>
        <w:t>or</w:t>
      </w:r>
      <w:r>
        <w:rPr>
          <w:spacing w:val="6"/>
        </w:rPr>
        <w:t xml:space="preserve"> </w:t>
      </w:r>
      <w:r>
        <w:t>association.</w:t>
      </w:r>
      <w:r>
        <w:rPr>
          <w:spacing w:val="5"/>
        </w:rPr>
        <w:t xml:space="preserve"> </w:t>
      </w:r>
      <w:r>
        <w:t>In</w:t>
      </w:r>
      <w:r>
        <w:rPr>
          <w:spacing w:val="5"/>
        </w:rPr>
        <w:t xml:space="preserve"> </w:t>
      </w:r>
      <w:r>
        <w:t>the</w:t>
      </w:r>
      <w:r>
        <w:rPr>
          <w:spacing w:val="6"/>
        </w:rPr>
        <w:t xml:space="preserve"> </w:t>
      </w:r>
      <w:r>
        <w:t>case</w:t>
      </w:r>
      <w:r>
        <w:rPr>
          <w:spacing w:val="5"/>
        </w:rPr>
        <w:t xml:space="preserve"> </w:t>
      </w:r>
      <w:r>
        <w:t>of</w:t>
      </w:r>
      <w:r>
        <w:rPr>
          <w:spacing w:val="7"/>
        </w:rPr>
        <w:t xml:space="preserve"> </w:t>
      </w:r>
      <w:r>
        <w:t>a joint</w:t>
      </w:r>
      <w:r>
        <w:rPr>
          <w:spacing w:val="52"/>
        </w:rPr>
        <w:t xml:space="preserve"> </w:t>
      </w:r>
      <w:r>
        <w:t>venture,</w:t>
      </w:r>
      <w:r>
        <w:rPr>
          <w:spacing w:val="52"/>
        </w:rPr>
        <w:t xml:space="preserve"> </w:t>
      </w:r>
      <w:r>
        <w:t>consortium,</w:t>
      </w:r>
      <w:r>
        <w:rPr>
          <w:spacing w:val="53"/>
        </w:rPr>
        <w:t xml:space="preserve"> </w:t>
      </w:r>
      <w:r>
        <w:t>or</w:t>
      </w:r>
      <w:r>
        <w:rPr>
          <w:spacing w:val="53"/>
        </w:rPr>
        <w:t xml:space="preserve"> </w:t>
      </w:r>
      <w:r>
        <w:t>association,</w:t>
      </w:r>
      <w:r>
        <w:rPr>
          <w:spacing w:val="53"/>
        </w:rPr>
        <w:t xml:space="preserve"> </w:t>
      </w:r>
      <w:r>
        <w:t>all</w:t>
      </w:r>
      <w:r>
        <w:rPr>
          <w:spacing w:val="54"/>
        </w:rPr>
        <w:t xml:space="preserve"> </w:t>
      </w:r>
      <w:r>
        <w:t>memb</w:t>
      </w:r>
      <w:r>
        <w:rPr>
          <w:spacing w:val="-1"/>
        </w:rPr>
        <w:t>e</w:t>
      </w:r>
      <w:r>
        <w:t>rs</w:t>
      </w:r>
      <w:r>
        <w:rPr>
          <w:w w:val="99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5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jointl</w:t>
      </w:r>
      <w:r>
        <w:t>y</w:t>
      </w:r>
      <w:r>
        <w:rPr>
          <w:spacing w:val="26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n</w:t>
      </w:r>
      <w:r>
        <w:t>d</w:t>
      </w:r>
      <w:r>
        <w:rPr>
          <w:spacing w:val="26"/>
        </w:rPr>
        <w:t xml:space="preserve"> </w:t>
      </w:r>
      <w:r>
        <w:rPr>
          <w:spacing w:val="-1"/>
        </w:rPr>
        <w:t>s</w:t>
      </w:r>
      <w:r>
        <w:rPr>
          <w:spacing w:val="1"/>
        </w:rPr>
        <w:t>e</w:t>
      </w:r>
      <w:r>
        <w:rPr>
          <w:spacing w:val="-1"/>
        </w:rPr>
        <w:t>verall</w:t>
      </w:r>
      <w:r>
        <w:t>y</w:t>
      </w:r>
      <w:r>
        <w:rPr>
          <w:spacing w:val="25"/>
        </w:rPr>
        <w:t xml:space="preserve"> </w:t>
      </w:r>
      <w:r>
        <w:rPr>
          <w:spacing w:val="-1"/>
        </w:rPr>
        <w:t>lia</w:t>
      </w:r>
      <w:r>
        <w:rPr>
          <w:spacing w:val="1"/>
        </w:rPr>
        <w:t>b</w:t>
      </w:r>
      <w:r>
        <w:rPr>
          <w:spacing w:val="-1"/>
        </w:rPr>
        <w:t>l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2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6"/>
        </w:rPr>
        <w:t xml:space="preserve"> </w:t>
      </w:r>
      <w:r>
        <w:rPr>
          <w:spacing w:val="1"/>
        </w:rPr>
        <w:t>e</w:t>
      </w:r>
      <w:r>
        <w:rPr>
          <w:spacing w:val="-1"/>
        </w:rPr>
        <w:t>xecutio</w:t>
      </w:r>
      <w:r>
        <w:t>n</w:t>
      </w:r>
      <w:r>
        <w:rPr>
          <w:spacing w:val="26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t>the</w:t>
      </w:r>
      <w:r>
        <w:tab/>
        <w:t>Contract</w:t>
      </w:r>
      <w:r>
        <w:rPr>
          <w:spacing w:val="39"/>
        </w:rPr>
        <w:t xml:space="preserve"> </w:t>
      </w:r>
      <w:r>
        <w:t>in</w:t>
      </w:r>
      <w:r>
        <w:rPr>
          <w:spacing w:val="39"/>
        </w:rPr>
        <w:t xml:space="preserve"> </w:t>
      </w:r>
      <w:r>
        <w:t>a</w:t>
      </w:r>
      <w:r>
        <w:rPr>
          <w:spacing w:val="1"/>
        </w:rPr>
        <w:t>c</w:t>
      </w:r>
      <w:r>
        <w:t>cordance</w:t>
      </w:r>
      <w:r>
        <w:rPr>
          <w:spacing w:val="40"/>
        </w:rPr>
        <w:t xml:space="preserve"> </w:t>
      </w:r>
      <w:r>
        <w:t>with</w:t>
      </w:r>
      <w:r>
        <w:rPr>
          <w:spacing w:val="39"/>
        </w:rPr>
        <w:t xml:space="preserve"> </w:t>
      </w:r>
      <w:r>
        <w:t>the</w:t>
      </w:r>
      <w:r>
        <w:rPr>
          <w:spacing w:val="40"/>
        </w:rPr>
        <w:t xml:space="preserve"> </w:t>
      </w:r>
      <w:r>
        <w:t>terms</w:t>
      </w:r>
      <w:r>
        <w:rPr>
          <w:spacing w:val="39"/>
        </w:rPr>
        <w:t xml:space="preserve"> </w:t>
      </w:r>
      <w:r>
        <w:t>and</w:t>
      </w:r>
      <w:r>
        <w:rPr>
          <w:w w:val="99"/>
        </w:rPr>
        <w:t xml:space="preserve"> </w:t>
      </w:r>
      <w:r>
        <w:rPr>
          <w:spacing w:val="-1"/>
        </w:rPr>
        <w:t>conditi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31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1"/>
        </w:rPr>
        <w:t xml:space="preserve"> </w:t>
      </w:r>
      <w:r>
        <w:rPr>
          <w:spacing w:val="-1"/>
        </w:rPr>
        <w:t>Contract</w:t>
      </w:r>
      <w:r>
        <w:t>.</w:t>
      </w:r>
      <w:r>
        <w:rPr>
          <w:spacing w:val="3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join</w:t>
      </w:r>
      <w:r>
        <w:t>t</w:t>
      </w:r>
      <w:r>
        <w:rPr>
          <w:spacing w:val="31"/>
        </w:rPr>
        <w:t xml:space="preserve"> </w:t>
      </w:r>
      <w:r>
        <w:rPr>
          <w:spacing w:val="-1"/>
        </w:rPr>
        <w:t xml:space="preserve">venture, </w:t>
      </w:r>
      <w:r>
        <w:t>consortium,</w:t>
      </w:r>
      <w:r>
        <w:tab/>
        <w:t>or</w:t>
      </w:r>
      <w:r>
        <w:rPr>
          <w:spacing w:val="17"/>
        </w:rPr>
        <w:t xml:space="preserve"> </w:t>
      </w:r>
      <w:r>
        <w:t>ass</w:t>
      </w:r>
      <w:r>
        <w:rPr>
          <w:spacing w:val="-2"/>
        </w:rPr>
        <w:t>o</w:t>
      </w:r>
      <w:r>
        <w:t>ciation</w:t>
      </w:r>
      <w:r>
        <w:rPr>
          <w:spacing w:val="17"/>
        </w:rPr>
        <w:t xml:space="preserve"> </w:t>
      </w:r>
      <w:r>
        <w:t>shall</w:t>
      </w:r>
      <w:r>
        <w:rPr>
          <w:spacing w:val="18"/>
        </w:rPr>
        <w:t xml:space="preserve"> </w:t>
      </w:r>
      <w:r>
        <w:t>nominate</w:t>
      </w:r>
      <w:r>
        <w:rPr>
          <w:spacing w:val="17"/>
        </w:rPr>
        <w:t xml:space="preserve"> </w:t>
      </w:r>
      <w:r>
        <w:t>a</w:t>
      </w:r>
      <w:r>
        <w:rPr>
          <w:spacing w:val="17"/>
        </w:rPr>
        <w:t xml:space="preserve"> </w:t>
      </w:r>
      <w:r>
        <w:t>Lead</w:t>
      </w:r>
      <w:r>
        <w:rPr>
          <w:w w:val="99"/>
        </w:rPr>
        <w:t xml:space="preserve"> </w:t>
      </w:r>
      <w:r>
        <w:t>Member</w:t>
      </w:r>
      <w:r>
        <w:rPr>
          <w:spacing w:val="34"/>
        </w:rPr>
        <w:t xml:space="preserve"> </w:t>
      </w:r>
      <w:r>
        <w:t>as</w:t>
      </w:r>
      <w:r>
        <w:rPr>
          <w:spacing w:val="35"/>
        </w:rPr>
        <w:t xml:space="preserve"> </w:t>
      </w:r>
      <w:r>
        <w:t>nominated</w:t>
      </w:r>
      <w:r>
        <w:rPr>
          <w:spacing w:val="34"/>
        </w:rPr>
        <w:t xml:space="preserve"> </w:t>
      </w:r>
      <w:r>
        <w:t>in</w:t>
      </w:r>
      <w:r>
        <w:rPr>
          <w:spacing w:val="35"/>
        </w:rPr>
        <w:t xml:space="preserve"> </w:t>
      </w:r>
      <w:r>
        <w:t>the</w:t>
      </w:r>
      <w:r>
        <w:rPr>
          <w:spacing w:val="34"/>
        </w:rPr>
        <w:t xml:space="preserve"> </w:t>
      </w:r>
      <w:r>
        <w:t>BDS,</w:t>
      </w:r>
      <w:r>
        <w:rPr>
          <w:spacing w:val="35"/>
        </w:rPr>
        <w:t xml:space="preserve"> </w:t>
      </w:r>
      <w:r>
        <w:t>who</w:t>
      </w:r>
      <w:r>
        <w:rPr>
          <w:spacing w:val="34"/>
        </w:rPr>
        <w:t xml:space="preserve"> </w:t>
      </w:r>
      <w:r>
        <w:t>shall</w:t>
      </w:r>
      <w:r>
        <w:rPr>
          <w:spacing w:val="35"/>
        </w:rPr>
        <w:t xml:space="preserve"> </w:t>
      </w:r>
      <w:r>
        <w:t>have</w:t>
      </w:r>
      <w:r>
        <w:rPr>
          <w:spacing w:val="34"/>
        </w:rPr>
        <w:t xml:space="preserve"> </w:t>
      </w:r>
      <w:r>
        <w:t xml:space="preserve">the </w:t>
      </w:r>
      <w:r>
        <w:rPr>
          <w:spacing w:val="-1"/>
        </w:rPr>
        <w:t>authorit</w:t>
      </w:r>
      <w:r>
        <w:t>y</w:t>
      </w:r>
      <w:r>
        <w:rPr>
          <w:spacing w:val="4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4"/>
        </w:rPr>
        <w:t xml:space="preserve"> </w:t>
      </w:r>
      <w:r>
        <w:rPr>
          <w:spacing w:val="-1"/>
        </w:rPr>
        <w:t>conduc</w:t>
      </w:r>
      <w:r>
        <w:t>t</w:t>
      </w:r>
      <w:r>
        <w:rPr>
          <w:spacing w:val="45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44"/>
        </w:rPr>
        <w:t xml:space="preserve"> </w:t>
      </w:r>
      <w:r>
        <w:rPr>
          <w:spacing w:val="-1"/>
        </w:rPr>
        <w:t>busines</w:t>
      </w:r>
      <w:r>
        <w:t>s</w:t>
      </w:r>
      <w:r>
        <w:rPr>
          <w:spacing w:val="45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4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5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45"/>
        </w:rPr>
        <w:t xml:space="preserve"> </w:t>
      </w:r>
      <w:r>
        <w:rPr>
          <w:spacing w:val="-1"/>
        </w:rPr>
        <w:t>behal</w:t>
      </w:r>
      <w:r>
        <w:t>f</w:t>
      </w:r>
      <w:r>
        <w:rPr>
          <w:spacing w:val="44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an</w:t>
      </w:r>
      <w:r>
        <w:t>y</w:t>
      </w:r>
      <w:r>
        <w:tab/>
      </w:r>
      <w:r>
        <w:tab/>
      </w:r>
      <w:r>
        <w:rPr>
          <w:spacing w:val="-1"/>
        </w:rPr>
        <w:t>an</w:t>
      </w:r>
      <w:r>
        <w:t>d</w:t>
      </w:r>
      <w:r>
        <w:rPr>
          <w:spacing w:val="38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3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0"/>
        </w:rPr>
        <w:t xml:space="preserve"> </w:t>
      </w:r>
      <w:r>
        <w:rPr>
          <w:spacing w:val="-1"/>
        </w:rPr>
        <w:t>member</w:t>
      </w:r>
      <w:r>
        <w:t>s</w:t>
      </w:r>
      <w:r>
        <w:rPr>
          <w:spacing w:val="3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8"/>
        </w:rPr>
        <w:t xml:space="preserve"> </w:t>
      </w:r>
      <w:r>
        <w:rPr>
          <w:spacing w:val="-1"/>
        </w:rPr>
        <w:t>join</w:t>
      </w:r>
      <w:r>
        <w:t>t</w:t>
      </w:r>
      <w:r>
        <w:rPr>
          <w:spacing w:val="38"/>
        </w:rPr>
        <w:t xml:space="preserve"> </w:t>
      </w:r>
      <w:r>
        <w:rPr>
          <w:spacing w:val="-1"/>
        </w:rPr>
        <w:t xml:space="preserve">venture, </w:t>
      </w:r>
      <w:r>
        <w:t>consortium,</w:t>
      </w:r>
      <w:r>
        <w:rPr>
          <w:spacing w:val="34"/>
        </w:rPr>
        <w:t xml:space="preserve"> </w:t>
      </w:r>
      <w:r>
        <w:t>or</w:t>
      </w:r>
      <w:r>
        <w:rPr>
          <w:spacing w:val="34"/>
        </w:rPr>
        <w:t xml:space="preserve"> </w:t>
      </w:r>
      <w:r>
        <w:t>association</w:t>
      </w:r>
      <w:r>
        <w:rPr>
          <w:spacing w:val="34"/>
        </w:rPr>
        <w:t xml:space="preserve"> </w:t>
      </w:r>
      <w:r>
        <w:t>during</w:t>
      </w:r>
      <w:r>
        <w:rPr>
          <w:spacing w:val="34"/>
        </w:rPr>
        <w:t xml:space="preserve"> </w:t>
      </w:r>
      <w:r>
        <w:t>the</w:t>
      </w:r>
      <w:r>
        <w:rPr>
          <w:spacing w:val="35"/>
        </w:rPr>
        <w:t xml:space="preserve"> </w:t>
      </w:r>
      <w:r>
        <w:t>Bidding</w:t>
      </w:r>
      <w:r>
        <w:rPr>
          <w:spacing w:val="34"/>
        </w:rPr>
        <w:t xml:space="preserve"> </w:t>
      </w:r>
      <w:r>
        <w:t>process,</w:t>
      </w:r>
      <w:r>
        <w:rPr>
          <w:w w:val="9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"/>
        </w:rPr>
        <w:t xml:space="preserve"> </w:t>
      </w:r>
      <w:r>
        <w:rPr>
          <w:spacing w:val="-1"/>
        </w:rPr>
        <w:t>cas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"/>
        </w:rPr>
        <w:t xml:space="preserve"> </w:t>
      </w:r>
      <w:r>
        <w:rPr>
          <w:spacing w:val="-1"/>
        </w:rPr>
        <w:t>awar</w:t>
      </w:r>
      <w:r>
        <w:t>d</w:t>
      </w:r>
      <w:r>
        <w:rPr>
          <w:spacing w:val="4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4"/>
        </w:rPr>
        <w:t xml:space="preserve"> </w:t>
      </w:r>
      <w:r>
        <w:rPr>
          <w:spacing w:val="-1"/>
        </w:rPr>
        <w:t>contract</w:t>
      </w:r>
      <w:r>
        <w:t>,</w:t>
      </w:r>
      <w:r>
        <w:rPr>
          <w:spacing w:val="4"/>
        </w:rPr>
        <w:t xml:space="preserve"> </w:t>
      </w:r>
      <w:r>
        <w:rPr>
          <w:spacing w:val="-1"/>
        </w:rPr>
        <w:t>durin</w:t>
      </w:r>
      <w:r>
        <w:t>g</w:t>
      </w:r>
      <w:r>
        <w:rPr>
          <w:spacing w:val="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executio</w:t>
      </w:r>
      <w:r>
        <w:t>n</w:t>
      </w:r>
      <w:r>
        <w:rPr>
          <w:spacing w:val="4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t>contract.</w:t>
      </w:r>
    </w:p>
    <w:p w:rsidR="0044354C" w:rsidRDefault="0044354C">
      <w:pPr>
        <w:kinsoku w:val="0"/>
        <w:overflowPunct w:val="0"/>
        <w:spacing w:line="288" w:lineRule="exact"/>
        <w:ind w:left="1000"/>
        <w:rPr>
          <w:rFonts w:ascii="Book Antiqua" w:hAnsi="Book Antiqua" w:cs="Book Antiqua"/>
        </w:rPr>
      </w:pPr>
      <w:r>
        <w:rPr>
          <w:rFonts w:ascii="Book Antiqua" w:hAnsi="Book Antiqua" w:cs="Book Antiqua"/>
          <w:i/>
          <w:iCs/>
        </w:rPr>
        <w:t>(The</w:t>
      </w:r>
      <w:r>
        <w:rPr>
          <w:rFonts w:ascii="Book Antiqua" w:hAnsi="Book Antiqua" w:cs="Book Antiqua"/>
          <w:i/>
          <w:iCs/>
          <w:spacing w:val="12"/>
        </w:rPr>
        <w:t xml:space="preserve"> </w:t>
      </w:r>
      <w:r>
        <w:rPr>
          <w:rFonts w:ascii="Book Antiqua" w:hAnsi="Book Antiqua" w:cs="Book Antiqua"/>
          <w:i/>
          <w:iCs/>
        </w:rPr>
        <w:t>limit</w:t>
      </w:r>
      <w:r>
        <w:rPr>
          <w:rFonts w:ascii="Book Antiqua" w:hAnsi="Book Antiqua" w:cs="Book Antiqua"/>
          <w:i/>
          <w:iCs/>
          <w:spacing w:val="12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o</w:t>
      </w:r>
      <w:r>
        <w:rPr>
          <w:rFonts w:ascii="Book Antiqua" w:hAnsi="Book Antiqua" w:cs="Book Antiqua"/>
          <w:i/>
          <w:iCs/>
        </w:rPr>
        <w:t>n</w:t>
      </w:r>
      <w:r>
        <w:rPr>
          <w:rFonts w:ascii="Book Antiqua" w:hAnsi="Book Antiqua" w:cs="Book Antiqua"/>
          <w:i/>
          <w:iCs/>
          <w:spacing w:val="13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12"/>
        </w:rPr>
        <w:t xml:space="preserve"> </w:t>
      </w:r>
      <w:r>
        <w:rPr>
          <w:rFonts w:ascii="Book Antiqua" w:hAnsi="Book Antiqua" w:cs="Book Antiqua"/>
          <w:i/>
          <w:iCs/>
        </w:rPr>
        <w:t>num</w:t>
      </w:r>
      <w:r>
        <w:rPr>
          <w:rFonts w:ascii="Book Antiqua" w:hAnsi="Book Antiqua" w:cs="Book Antiqua"/>
          <w:i/>
          <w:iCs/>
          <w:spacing w:val="-1"/>
        </w:rPr>
        <w:t>b</w:t>
      </w:r>
      <w:r>
        <w:rPr>
          <w:rFonts w:ascii="Book Antiqua" w:hAnsi="Book Antiqua" w:cs="Book Antiqua"/>
          <w:i/>
          <w:iCs/>
        </w:rPr>
        <w:t>er</w:t>
      </w:r>
      <w:r>
        <w:rPr>
          <w:rFonts w:ascii="Book Antiqua" w:hAnsi="Book Antiqua" w:cs="Book Antiqua"/>
          <w:i/>
          <w:iCs/>
          <w:spacing w:val="12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13"/>
        </w:rPr>
        <w:t xml:space="preserve"> </w:t>
      </w:r>
      <w:r>
        <w:rPr>
          <w:rFonts w:ascii="Book Antiqua" w:hAnsi="Book Antiqua" w:cs="Book Antiqua"/>
          <w:i/>
          <w:iCs/>
        </w:rPr>
        <w:t>m</w:t>
      </w:r>
      <w:r>
        <w:rPr>
          <w:rFonts w:ascii="Book Antiqua" w:hAnsi="Book Antiqua" w:cs="Book Antiqua"/>
          <w:i/>
          <w:iCs/>
          <w:spacing w:val="-1"/>
        </w:rPr>
        <w:t>e</w:t>
      </w:r>
      <w:r>
        <w:rPr>
          <w:rFonts w:ascii="Book Antiqua" w:hAnsi="Book Antiqua" w:cs="Book Antiqua"/>
          <w:i/>
          <w:iCs/>
        </w:rPr>
        <w:t>mb</w:t>
      </w:r>
      <w:r>
        <w:rPr>
          <w:rFonts w:ascii="Book Antiqua" w:hAnsi="Book Antiqua" w:cs="Book Antiqua"/>
          <w:i/>
          <w:iCs/>
          <w:spacing w:val="-2"/>
        </w:rPr>
        <w:t>e</w:t>
      </w:r>
      <w:r>
        <w:rPr>
          <w:rFonts w:ascii="Book Antiqua" w:hAnsi="Book Antiqua" w:cs="Book Antiqua"/>
          <w:i/>
          <w:iCs/>
        </w:rPr>
        <w:t>rs</w:t>
      </w:r>
      <w:r>
        <w:rPr>
          <w:rFonts w:ascii="Book Antiqua" w:hAnsi="Book Antiqua" w:cs="Book Antiqua"/>
          <w:i/>
          <w:iCs/>
          <w:spacing w:val="12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12"/>
        </w:rPr>
        <w:t xml:space="preserve"> </w:t>
      </w:r>
      <w:r>
        <w:rPr>
          <w:rFonts w:ascii="Book Antiqua" w:hAnsi="Book Antiqua" w:cs="Book Antiqua"/>
          <w:i/>
          <w:iCs/>
        </w:rPr>
        <w:t>JV</w:t>
      </w:r>
      <w:r>
        <w:rPr>
          <w:rFonts w:ascii="Book Antiqua" w:hAnsi="Book Antiqua" w:cs="Book Antiqua"/>
          <w:i/>
          <w:iCs/>
          <w:spacing w:val="13"/>
        </w:rPr>
        <w:t xml:space="preserve"> </w:t>
      </w:r>
      <w:r>
        <w:rPr>
          <w:rFonts w:ascii="Book Antiqua" w:hAnsi="Book Antiqua" w:cs="Book Antiqua"/>
          <w:i/>
          <w:iCs/>
        </w:rPr>
        <w:t>or</w:t>
      </w:r>
      <w:r>
        <w:rPr>
          <w:rFonts w:ascii="Book Antiqua" w:hAnsi="Book Antiqua" w:cs="Book Antiqua"/>
          <w:i/>
          <w:iCs/>
          <w:spacing w:val="12"/>
        </w:rPr>
        <w:t xml:space="preserve"> </w:t>
      </w:r>
      <w:r>
        <w:rPr>
          <w:rFonts w:ascii="Book Antiqua" w:hAnsi="Book Antiqua" w:cs="Book Antiqua"/>
          <w:i/>
          <w:iCs/>
        </w:rPr>
        <w:t>Consortium</w:t>
      </w:r>
      <w:r>
        <w:rPr>
          <w:rFonts w:ascii="Book Antiqua" w:hAnsi="Book Antiqua" w:cs="Book Antiqua"/>
          <w:i/>
          <w:iCs/>
          <w:spacing w:val="12"/>
        </w:rPr>
        <w:t xml:space="preserve"> </w:t>
      </w:r>
      <w:r>
        <w:rPr>
          <w:rFonts w:ascii="Book Antiqua" w:hAnsi="Book Antiqua" w:cs="Book Antiqua"/>
          <w:i/>
          <w:iCs/>
        </w:rPr>
        <w:t>or</w:t>
      </w:r>
    </w:p>
    <w:p w:rsidR="0044354C" w:rsidRDefault="0044354C">
      <w:pPr>
        <w:kinsoku w:val="0"/>
        <w:overflowPunct w:val="0"/>
        <w:spacing w:before="44" w:line="275" w:lineRule="auto"/>
        <w:ind w:left="1000"/>
        <w:rPr>
          <w:rFonts w:ascii="Book Antiqua" w:hAnsi="Book Antiqua" w:cs="Book Antiqua"/>
        </w:rPr>
      </w:pPr>
      <w:r>
        <w:rPr>
          <w:rFonts w:ascii="Book Antiqua" w:hAnsi="Book Antiqua" w:cs="Book Antiqua"/>
          <w:i/>
          <w:iCs/>
        </w:rPr>
        <w:t>Association</w:t>
      </w:r>
      <w:r>
        <w:rPr>
          <w:rFonts w:ascii="Book Antiqua" w:hAnsi="Book Antiqua" w:cs="Book Antiqua"/>
          <w:i/>
          <w:iCs/>
          <w:spacing w:val="5"/>
        </w:rPr>
        <w:t xml:space="preserve"> </w:t>
      </w:r>
      <w:r>
        <w:rPr>
          <w:rFonts w:ascii="Book Antiqua" w:hAnsi="Book Antiqua" w:cs="Book Antiqua"/>
          <w:i/>
          <w:iCs/>
        </w:rPr>
        <w:t>may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</w:rPr>
        <w:t>be</w:t>
      </w:r>
      <w:r>
        <w:rPr>
          <w:rFonts w:ascii="Book Antiqua" w:hAnsi="Book Antiqua" w:cs="Book Antiqua"/>
          <w:i/>
          <w:iCs/>
          <w:spacing w:val="5"/>
        </w:rPr>
        <w:t xml:space="preserve"> </w:t>
      </w:r>
      <w:r>
        <w:rPr>
          <w:rFonts w:ascii="Book Antiqua" w:hAnsi="Book Antiqua" w:cs="Book Antiqua"/>
          <w:i/>
          <w:iCs/>
          <w:spacing w:val="-2"/>
        </w:rPr>
        <w:t>p</w:t>
      </w:r>
      <w:r>
        <w:rPr>
          <w:rFonts w:ascii="Book Antiqua" w:hAnsi="Book Antiqua" w:cs="Book Antiqua"/>
          <w:i/>
          <w:iCs/>
        </w:rPr>
        <w:t>rescribed</w:t>
      </w:r>
      <w:r>
        <w:rPr>
          <w:rFonts w:ascii="Book Antiqua" w:hAnsi="Book Antiqua" w:cs="Book Antiqua"/>
          <w:i/>
          <w:iCs/>
          <w:spacing w:val="5"/>
        </w:rPr>
        <w:t xml:space="preserve"> </w:t>
      </w:r>
      <w:r>
        <w:rPr>
          <w:rFonts w:ascii="Book Antiqua" w:hAnsi="Book Antiqua" w:cs="Book Antiqua"/>
          <w:i/>
          <w:iCs/>
        </w:rPr>
        <w:t>in</w:t>
      </w:r>
      <w:r>
        <w:rPr>
          <w:rFonts w:ascii="Book Antiqua" w:hAnsi="Book Antiqua" w:cs="Book Antiqua"/>
          <w:i/>
          <w:iCs/>
          <w:spacing w:val="5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BDS</w:t>
      </w:r>
      <w:r>
        <w:rPr>
          <w:rFonts w:ascii="Book Antiqua" w:hAnsi="Book Antiqua" w:cs="Book Antiqua"/>
          <w:i/>
          <w:iCs/>
        </w:rPr>
        <w:t>,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i</w:t>
      </w:r>
      <w:r>
        <w:rPr>
          <w:rFonts w:ascii="Book Antiqua" w:hAnsi="Book Antiqua" w:cs="Book Antiqua"/>
          <w:i/>
          <w:iCs/>
        </w:rPr>
        <w:t>n</w:t>
      </w:r>
      <w:r>
        <w:rPr>
          <w:rFonts w:ascii="Book Antiqua" w:hAnsi="Book Antiqua" w:cs="Book Antiqua"/>
          <w:i/>
          <w:iCs/>
          <w:spacing w:val="5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accordanc</w:t>
      </w:r>
      <w:r>
        <w:rPr>
          <w:rFonts w:ascii="Book Antiqua" w:hAnsi="Book Antiqua" w:cs="Book Antiqua"/>
          <w:i/>
          <w:iCs/>
        </w:rPr>
        <w:t>e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wit</w:t>
      </w:r>
      <w:r>
        <w:rPr>
          <w:rFonts w:ascii="Book Antiqua" w:hAnsi="Book Antiqua" w:cs="Book Antiqua"/>
          <w:i/>
          <w:iCs/>
        </w:rPr>
        <w:t>h</w:t>
      </w:r>
      <w:r>
        <w:rPr>
          <w:rFonts w:ascii="Book Antiqua" w:hAnsi="Book Antiqua" w:cs="Book Antiqua"/>
          <w:i/>
          <w:iCs/>
          <w:spacing w:val="5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 xml:space="preserve">the </w:t>
      </w:r>
      <w:r>
        <w:rPr>
          <w:rFonts w:ascii="Book Antiqua" w:hAnsi="Book Antiqua" w:cs="Book Antiqua"/>
          <w:i/>
          <w:iCs/>
        </w:rPr>
        <w:t>guidelines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issued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by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PPRA</w:t>
      </w:r>
      <w:r>
        <w:rPr>
          <w:rFonts w:ascii="Book Antiqua" w:hAnsi="Book Antiqua" w:cs="Book Antiqua"/>
          <w:i/>
          <w:iCs/>
          <w:spacing w:val="1"/>
        </w:rPr>
        <w:t>)</w:t>
      </w:r>
      <w:r>
        <w:rPr>
          <w:rFonts w:ascii="Book Antiqua" w:hAnsi="Book Antiqua" w:cs="Book Antiqua"/>
        </w:rPr>
        <w:t>.</w:t>
      </w:r>
    </w:p>
    <w:p w:rsidR="0044354C" w:rsidRDefault="0044354C">
      <w:pPr>
        <w:pStyle w:val="BodyText"/>
        <w:numPr>
          <w:ilvl w:val="1"/>
          <w:numId w:val="106"/>
        </w:numPr>
        <w:tabs>
          <w:tab w:val="left" w:pos="1000"/>
          <w:tab w:val="left" w:pos="2480"/>
        </w:tabs>
        <w:kinsoku w:val="0"/>
        <w:overflowPunct w:val="0"/>
        <w:spacing w:before="10" w:line="276" w:lineRule="auto"/>
        <w:ind w:left="1000" w:right="385"/>
        <w:jc w:val="both"/>
      </w:pPr>
      <w:r>
        <w:t>The</w:t>
      </w:r>
      <w:r>
        <w:rPr>
          <w:spacing w:val="28"/>
        </w:rPr>
        <w:t xml:space="preserve"> </w:t>
      </w:r>
      <w:r>
        <w:t>appointment</w:t>
      </w:r>
      <w:r>
        <w:rPr>
          <w:spacing w:val="28"/>
        </w:rPr>
        <w:t xml:space="preserve"> </w:t>
      </w:r>
      <w:r>
        <w:t>of</w:t>
      </w:r>
      <w:r>
        <w:rPr>
          <w:spacing w:val="28"/>
        </w:rPr>
        <w:t xml:space="preserve"> </w:t>
      </w:r>
      <w:r>
        <w:t>Lead</w:t>
      </w:r>
      <w:r>
        <w:rPr>
          <w:spacing w:val="29"/>
        </w:rPr>
        <w:t xml:space="preserve"> </w:t>
      </w:r>
      <w:r>
        <w:t>Member</w:t>
      </w:r>
      <w:r>
        <w:rPr>
          <w:spacing w:val="28"/>
        </w:rPr>
        <w:t xml:space="preserve"> </w:t>
      </w:r>
      <w:r>
        <w:t>in</w:t>
      </w:r>
      <w:r>
        <w:rPr>
          <w:spacing w:val="28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rPr>
          <w:spacing w:val="1"/>
        </w:rPr>
        <w:t>j</w:t>
      </w:r>
      <w:r>
        <w:rPr>
          <w:spacing w:val="-1"/>
        </w:rPr>
        <w:t>o</w:t>
      </w:r>
      <w:r>
        <w:t>int</w:t>
      </w:r>
      <w:r>
        <w:rPr>
          <w:spacing w:val="28"/>
        </w:rPr>
        <w:t xml:space="preserve"> </w:t>
      </w:r>
      <w:r>
        <w:t xml:space="preserve">venture, </w:t>
      </w:r>
      <w:r>
        <w:rPr>
          <w:spacing w:val="-1"/>
        </w:rPr>
        <w:t>consortium</w:t>
      </w:r>
      <w:r>
        <w:t>,</w:t>
      </w:r>
      <w:r>
        <w:tab/>
      </w:r>
      <w:r>
        <w:rPr>
          <w:spacing w:val="-1"/>
        </w:rPr>
        <w:t>o</w:t>
      </w:r>
      <w:r>
        <w:t>r</w:t>
      </w:r>
      <w:r>
        <w:rPr>
          <w:spacing w:val="25"/>
        </w:rPr>
        <w:t xml:space="preserve"> </w:t>
      </w:r>
      <w:r>
        <w:rPr>
          <w:spacing w:val="-1"/>
        </w:rPr>
        <w:t>associatio</w:t>
      </w:r>
      <w:r>
        <w:t>n</w:t>
      </w:r>
      <w:r>
        <w:rPr>
          <w:spacing w:val="25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6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confirme</w:t>
      </w:r>
      <w:r>
        <w:t>d</w:t>
      </w:r>
      <w:r>
        <w:rPr>
          <w:spacing w:val="25"/>
        </w:rPr>
        <w:t xml:space="preserve"> </w:t>
      </w:r>
      <w:r>
        <w:rPr>
          <w:spacing w:val="-1"/>
        </w:rPr>
        <w:t xml:space="preserve">by </w:t>
      </w:r>
      <w:r>
        <w:t>submission</w:t>
      </w:r>
      <w:r>
        <w:rPr>
          <w:spacing w:val="12"/>
        </w:rPr>
        <w:t xml:space="preserve"> </w:t>
      </w:r>
      <w:r>
        <w:t>of</w:t>
      </w:r>
      <w:r>
        <w:rPr>
          <w:spacing w:val="12"/>
        </w:rPr>
        <w:t xml:space="preserve"> </w:t>
      </w:r>
      <w:r>
        <w:t>a</w:t>
      </w:r>
      <w:r>
        <w:rPr>
          <w:spacing w:val="12"/>
        </w:rPr>
        <w:t xml:space="preserve"> </w:t>
      </w:r>
      <w:r>
        <w:t>v</w:t>
      </w:r>
      <w:r>
        <w:rPr>
          <w:spacing w:val="1"/>
        </w:rPr>
        <w:t>a</w:t>
      </w:r>
      <w:r>
        <w:t>lid</w:t>
      </w:r>
      <w:r>
        <w:rPr>
          <w:spacing w:val="12"/>
        </w:rPr>
        <w:t xml:space="preserve"> </w:t>
      </w:r>
      <w:r>
        <w:t>P</w:t>
      </w:r>
      <w:r>
        <w:rPr>
          <w:spacing w:val="-1"/>
        </w:rPr>
        <w:t>o</w:t>
      </w:r>
      <w:r>
        <w:t>wer</w:t>
      </w:r>
      <w:r>
        <w:rPr>
          <w:spacing w:val="12"/>
        </w:rPr>
        <w:t xml:space="preserve"> </w:t>
      </w:r>
      <w:r>
        <w:t>of</w:t>
      </w:r>
      <w:r>
        <w:rPr>
          <w:spacing w:val="12"/>
        </w:rPr>
        <w:t xml:space="preserve"> </w:t>
      </w:r>
      <w:r>
        <w:t>Atto</w:t>
      </w:r>
      <w:r>
        <w:rPr>
          <w:spacing w:val="1"/>
        </w:rPr>
        <w:t>r</w:t>
      </w:r>
      <w:r>
        <w:rPr>
          <w:spacing w:val="-1"/>
        </w:rPr>
        <w:t>n</w:t>
      </w:r>
      <w:r>
        <w:t>ey</w:t>
      </w:r>
      <w:r>
        <w:rPr>
          <w:spacing w:val="12"/>
        </w:rPr>
        <w:t xml:space="preserve"> </w:t>
      </w:r>
      <w:r>
        <w:t>to</w:t>
      </w:r>
      <w:r>
        <w:rPr>
          <w:spacing w:val="12"/>
        </w:rPr>
        <w:t xml:space="preserve"> </w:t>
      </w:r>
      <w:r>
        <w:t xml:space="preserve">the </w:t>
      </w:r>
      <w:r>
        <w:rPr>
          <w:spacing w:val="-1"/>
        </w:rPr>
        <w:t>Procurin</w:t>
      </w:r>
      <w:r>
        <w:t>g</w:t>
      </w:r>
      <w:r>
        <w:rPr>
          <w:spacing w:val="-1"/>
        </w:rPr>
        <w:t xml:space="preserve"> Agency.</w:t>
      </w:r>
    </w:p>
    <w:p w:rsidR="0044354C" w:rsidRDefault="0044354C">
      <w:pPr>
        <w:pStyle w:val="BodyText"/>
        <w:numPr>
          <w:ilvl w:val="1"/>
          <w:numId w:val="106"/>
        </w:numPr>
        <w:tabs>
          <w:tab w:val="left" w:pos="1000"/>
        </w:tabs>
        <w:kinsoku w:val="0"/>
        <w:overflowPunct w:val="0"/>
        <w:spacing w:before="9" w:line="275" w:lineRule="auto"/>
        <w:ind w:left="1000" w:right="385"/>
        <w:jc w:val="both"/>
      </w:pPr>
      <w:r>
        <w:t>Verifiable</w:t>
      </w:r>
      <w:r>
        <w:rPr>
          <w:spacing w:val="26"/>
        </w:rPr>
        <w:t xml:space="preserve"> </w:t>
      </w:r>
      <w:r>
        <w:t>copy</w:t>
      </w:r>
      <w:r>
        <w:rPr>
          <w:spacing w:val="26"/>
        </w:rPr>
        <w:t xml:space="preserve"> </w:t>
      </w:r>
      <w:r>
        <w:t>of</w:t>
      </w:r>
      <w:r>
        <w:rPr>
          <w:spacing w:val="26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t>agreement</w:t>
      </w:r>
      <w:r>
        <w:rPr>
          <w:spacing w:val="26"/>
        </w:rPr>
        <w:t xml:space="preserve"> </w:t>
      </w:r>
      <w:r>
        <w:t>that</w:t>
      </w:r>
      <w:r>
        <w:rPr>
          <w:spacing w:val="26"/>
        </w:rPr>
        <w:t xml:space="preserve"> </w:t>
      </w:r>
      <w:r>
        <w:rPr>
          <w:spacing w:val="1"/>
        </w:rPr>
        <w:t>f</w:t>
      </w:r>
      <w:r>
        <w:rPr>
          <w:spacing w:val="-1"/>
        </w:rPr>
        <w:t>o</w:t>
      </w:r>
      <w:r>
        <w:t>rms</w:t>
      </w:r>
      <w:r>
        <w:rPr>
          <w:spacing w:val="26"/>
        </w:rPr>
        <w:t xml:space="preserve"> </w:t>
      </w:r>
      <w:r>
        <w:t>a</w:t>
      </w:r>
      <w:r>
        <w:rPr>
          <w:spacing w:val="27"/>
        </w:rPr>
        <w:t xml:space="preserve"> </w:t>
      </w:r>
      <w:r>
        <w:t>jo</w:t>
      </w:r>
      <w:r>
        <w:rPr>
          <w:spacing w:val="-2"/>
        </w:rPr>
        <w:t>i</w:t>
      </w:r>
      <w:r>
        <w:rPr>
          <w:spacing w:val="-1"/>
        </w:rPr>
        <w:t>n</w:t>
      </w:r>
      <w:r>
        <w:t xml:space="preserve">t </w:t>
      </w:r>
      <w:r>
        <w:rPr>
          <w:spacing w:val="-1"/>
        </w:rPr>
        <w:t>venture</w:t>
      </w:r>
      <w:r>
        <w:t>,</w:t>
      </w:r>
      <w:r>
        <w:rPr>
          <w:spacing w:val="31"/>
        </w:rPr>
        <w:t xml:space="preserve"> </w:t>
      </w:r>
      <w:r>
        <w:rPr>
          <w:spacing w:val="-1"/>
        </w:rPr>
        <w:t>consortiu</w:t>
      </w:r>
      <w:r>
        <w:t>m</w:t>
      </w:r>
      <w:r>
        <w:rPr>
          <w:spacing w:val="3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32"/>
        </w:rPr>
        <w:t xml:space="preserve"> </w:t>
      </w:r>
      <w:r>
        <w:rPr>
          <w:spacing w:val="-1"/>
        </w:rPr>
        <w:t>associatio</w:t>
      </w:r>
      <w:r>
        <w:t>n</w:t>
      </w:r>
      <w:r>
        <w:rPr>
          <w:spacing w:val="32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2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require</w:t>
      </w:r>
      <w:r>
        <w:t>d</w:t>
      </w:r>
      <w:r>
        <w:rPr>
          <w:spacing w:val="32"/>
        </w:rPr>
        <w:t xml:space="preserve"> </w:t>
      </w:r>
      <w:r>
        <w:rPr>
          <w:spacing w:val="-1"/>
        </w:rPr>
        <w:t xml:space="preserve">to </w:t>
      </w:r>
      <w:r>
        <w:t>be</w:t>
      </w:r>
      <w:r>
        <w:rPr>
          <w:spacing w:val="-3"/>
        </w:rPr>
        <w:t xml:space="preserve"> </w:t>
      </w:r>
      <w:r>
        <w:t>submitted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part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Bid.</w:t>
      </w:r>
    </w:p>
    <w:p w:rsidR="0044354C" w:rsidRDefault="0044354C">
      <w:pPr>
        <w:pStyle w:val="BodyText"/>
        <w:numPr>
          <w:ilvl w:val="1"/>
          <w:numId w:val="106"/>
        </w:numPr>
        <w:tabs>
          <w:tab w:val="left" w:pos="1000"/>
        </w:tabs>
        <w:kinsoku w:val="0"/>
        <w:overflowPunct w:val="0"/>
        <w:spacing w:before="10" w:line="276" w:lineRule="auto"/>
        <w:ind w:left="1000" w:right="384"/>
        <w:jc w:val="both"/>
      </w:pPr>
      <w:r>
        <w:rPr>
          <w:spacing w:val="-1"/>
        </w:rPr>
        <w:t>An</w:t>
      </w:r>
      <w:r>
        <w:t>y</w:t>
      </w:r>
      <w:r>
        <w:rPr>
          <w:spacing w:val="31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32"/>
        </w:rPr>
        <w:t xml:space="preserve"> </w:t>
      </w:r>
      <w:r>
        <w:rPr>
          <w:spacing w:val="1"/>
        </w:rPr>
        <w:t>s</w:t>
      </w:r>
      <w:r>
        <w:t>u</w:t>
      </w:r>
      <w:r>
        <w:rPr>
          <w:spacing w:val="-1"/>
        </w:rPr>
        <w:t>bmitte</w:t>
      </w:r>
      <w:r>
        <w:t>d</w:t>
      </w:r>
      <w:r>
        <w:rPr>
          <w:spacing w:val="32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3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jo</w:t>
      </w:r>
      <w:r>
        <w:rPr>
          <w:spacing w:val="1"/>
        </w:rPr>
        <w:t>i</w:t>
      </w:r>
      <w:r>
        <w:rPr>
          <w:spacing w:val="-1"/>
        </w:rPr>
        <w:t>n</w:t>
      </w:r>
      <w:r>
        <w:t>t</w:t>
      </w:r>
      <w:r>
        <w:rPr>
          <w:spacing w:val="32"/>
        </w:rPr>
        <w:t xml:space="preserve"> </w:t>
      </w:r>
      <w:r>
        <w:rPr>
          <w:spacing w:val="-1"/>
        </w:rPr>
        <w:t>venture</w:t>
      </w:r>
      <w:r>
        <w:t>,</w:t>
      </w:r>
      <w:r>
        <w:rPr>
          <w:spacing w:val="32"/>
        </w:rPr>
        <w:t xml:space="preserve"> </w:t>
      </w:r>
      <w:r>
        <w:rPr>
          <w:spacing w:val="-1"/>
        </w:rPr>
        <w:t>consortiu</w:t>
      </w:r>
      <w:r>
        <w:t>m</w:t>
      </w:r>
      <w:r>
        <w:rPr>
          <w:spacing w:val="33"/>
        </w:rPr>
        <w:t xml:space="preserve"> </w:t>
      </w:r>
      <w:r>
        <w:rPr>
          <w:spacing w:val="-1"/>
        </w:rPr>
        <w:t>or</w:t>
      </w:r>
      <w:r>
        <w:rPr>
          <w:spacing w:val="-1"/>
          <w:w w:val="99"/>
        </w:rPr>
        <w:t xml:space="preserve"> </w:t>
      </w:r>
      <w:r>
        <w:t>association</w:t>
      </w:r>
      <w:r>
        <w:rPr>
          <w:spacing w:val="30"/>
        </w:rPr>
        <w:t xml:space="preserve"> </w:t>
      </w:r>
      <w:r>
        <w:t>shall</w:t>
      </w:r>
      <w:r>
        <w:rPr>
          <w:spacing w:val="31"/>
        </w:rPr>
        <w:t xml:space="preserve"> </w:t>
      </w:r>
      <w:r>
        <w:t>indicate</w:t>
      </w:r>
      <w:r>
        <w:rPr>
          <w:spacing w:val="31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t>part</w:t>
      </w:r>
      <w:r>
        <w:rPr>
          <w:spacing w:val="31"/>
        </w:rPr>
        <w:t xml:space="preserve"> </w:t>
      </w:r>
      <w:r>
        <w:t>of</w:t>
      </w:r>
      <w:r>
        <w:rPr>
          <w:spacing w:val="31"/>
        </w:rPr>
        <w:t xml:space="preserve"> </w:t>
      </w:r>
      <w:r>
        <w:t>proposed</w:t>
      </w:r>
      <w:r>
        <w:rPr>
          <w:spacing w:val="31"/>
        </w:rPr>
        <w:t xml:space="preserve"> </w:t>
      </w:r>
      <w:r>
        <w:t>contract</w:t>
      </w:r>
      <w:r>
        <w:rPr>
          <w:w w:val="99"/>
        </w:rPr>
        <w:t xml:space="preserve"> </w:t>
      </w:r>
      <w:r>
        <w:rPr>
          <w:spacing w:val="-1"/>
        </w:rPr>
        <w:lastRenderedPageBreak/>
        <w:t>t</w:t>
      </w:r>
      <w:r>
        <w:t>o</w:t>
      </w:r>
      <w:r>
        <w:rPr>
          <w:spacing w:val="29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29"/>
        </w:rPr>
        <w:t xml:space="preserve"> </w:t>
      </w:r>
      <w:r>
        <w:rPr>
          <w:spacing w:val="-1"/>
        </w:rPr>
        <w:t>performe</w:t>
      </w:r>
      <w:r>
        <w:t>d</w:t>
      </w:r>
      <w:r>
        <w:rPr>
          <w:spacing w:val="29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29"/>
        </w:rPr>
        <w:t xml:space="preserve"> </w:t>
      </w:r>
      <w:r>
        <w:rPr>
          <w:spacing w:val="-1"/>
        </w:rPr>
        <w:t>eac</w:t>
      </w:r>
      <w:r>
        <w:t>h</w:t>
      </w:r>
      <w:r>
        <w:rPr>
          <w:spacing w:val="29"/>
        </w:rPr>
        <w:t xml:space="preserve"> </w:t>
      </w:r>
      <w:r>
        <w:rPr>
          <w:spacing w:val="-1"/>
        </w:rPr>
        <w:t>part</w:t>
      </w:r>
      <w:r>
        <w:t>y</w:t>
      </w:r>
      <w:r>
        <w:rPr>
          <w:spacing w:val="2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8"/>
        </w:rPr>
        <w:t xml:space="preserve"> </w:t>
      </w:r>
      <w:r>
        <w:rPr>
          <w:spacing w:val="-1"/>
        </w:rPr>
        <w:t>eac</w:t>
      </w:r>
      <w:r>
        <w:t>h</w:t>
      </w:r>
      <w:r>
        <w:rPr>
          <w:spacing w:val="29"/>
        </w:rPr>
        <w:t xml:space="preserve"> </w:t>
      </w:r>
      <w:r>
        <w:rPr>
          <w:spacing w:val="-1"/>
        </w:rPr>
        <w:t>part</w:t>
      </w:r>
      <w:r>
        <w:t>y</w:t>
      </w:r>
      <w:r>
        <w:rPr>
          <w:spacing w:val="29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9"/>
        </w:rPr>
        <w:t xml:space="preserve"> </w:t>
      </w:r>
      <w:r>
        <w:rPr>
          <w:spacing w:val="-1"/>
        </w:rPr>
        <w:t>be</w:t>
      </w:r>
    </w:p>
    <w:p w:rsidR="0044354C" w:rsidRDefault="0044354C">
      <w:pPr>
        <w:pStyle w:val="BodyText"/>
        <w:numPr>
          <w:ilvl w:val="1"/>
          <w:numId w:val="106"/>
        </w:numPr>
        <w:tabs>
          <w:tab w:val="left" w:pos="1000"/>
        </w:tabs>
        <w:kinsoku w:val="0"/>
        <w:overflowPunct w:val="0"/>
        <w:spacing w:before="10" w:line="276" w:lineRule="auto"/>
        <w:ind w:left="1000" w:right="384"/>
        <w:jc w:val="both"/>
        <w:sectPr w:rsidR="0044354C">
          <w:type w:val="continuous"/>
          <w:pgSz w:w="11905" w:h="16840"/>
          <w:pgMar w:top="1580" w:right="980" w:bottom="1280" w:left="1280" w:header="720" w:footer="720" w:gutter="0"/>
          <w:cols w:num="2" w:space="720" w:equalWidth="0">
            <w:col w:w="1658" w:space="558"/>
            <w:col w:w="7429"/>
          </w:cols>
          <w:noEndnote/>
        </w:sectPr>
      </w:pPr>
    </w:p>
    <w:p w:rsidR="0044354C" w:rsidRDefault="002F5732">
      <w:pPr>
        <w:pStyle w:val="BodyText"/>
        <w:kinsoku w:val="0"/>
        <w:overflowPunct w:val="0"/>
        <w:spacing w:before="49" w:line="276" w:lineRule="auto"/>
        <w:ind w:left="3216" w:right="385"/>
        <w:jc w:val="both"/>
      </w:pPr>
      <w:r>
        <w:rPr>
          <w:noProof/>
        </w:rPr>
        <w:lastRenderedPageBreak/>
        <w:pict>
          <v:group id="_x0000_s1044" style="position:absolute;left:0;text-align:left;margin-left:69.2pt;margin-top:52.55pt;width:464.75pt;height:708.45pt;z-index:-251710976;mso-position-horizontal-relative:page;mso-position-vertical-relative:page" coordorigin="1384,1051" coordsize="9295,14169" o:allowincell="f">
            <v:rect id="_x0000_s1045" style="position:absolute;left:1385;top:1051;width:9300;height:17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05500" cy="1133475"/>
                          <wp:effectExtent l="19050" t="0" r="0" b="0"/>
                          <wp:docPr id="11" name="Picture 1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05500" cy="11334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046" style="position:absolute;left:10641;top:2801;width:20;height:20" coordsize="20,20" o:allowincell="f" path="m,l9,e" filled="f" strokecolor="#bebebe" strokeweight=".1058mm">
              <v:path arrowok="t"/>
            </v:shape>
            <v:rect id="_x0000_s1047" style="position:absolute;left:1385;top:2776;width:9300;height:17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05500" cy="1143000"/>
                          <wp:effectExtent l="19050" t="0" r="0" b="0"/>
                          <wp:docPr id="13" name="Picture 1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05500" cy="1143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048" style="position:absolute;left:10641;top:4526;width:20;height:20" coordsize="20,20" o:allowincell="f" path="m,l9,e" filled="f" strokecolor="#fefefe" strokeweight=".36pt">
              <v:path arrowok="t"/>
            </v:shape>
            <v:rect id="_x0000_s1049" style="position:absolute;left:1385;top:4511;width:9300;height:107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07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53125" cy="6800850"/>
                          <wp:effectExtent l="19050" t="0" r="9525" b="0"/>
                          <wp:docPr id="15" name="Picture 1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53125" cy="68008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050" style="position:absolute;left:10641;top:15187;width:20;height:20" coordsize="20,20" o:allowincell="f" path="m,l9,e" filled="f" strokecolor="#7f7f7f" strokeweight=".48pt">
              <v:path arrowok="t"/>
            </v:shape>
            <w10:wrap anchorx="page" anchory="page"/>
          </v:group>
        </w:pict>
      </w:r>
      <w:r w:rsidR="0044354C">
        <w:rPr>
          <w:spacing w:val="-1"/>
        </w:rPr>
        <w:t>evaluate</w:t>
      </w:r>
      <w:r w:rsidR="0044354C">
        <w:t>d</w:t>
      </w:r>
      <w:r w:rsidR="0044354C">
        <w:rPr>
          <w:spacing w:val="22"/>
        </w:rPr>
        <w:t xml:space="preserve"> </w:t>
      </w:r>
      <w:r w:rsidR="0044354C">
        <w:rPr>
          <w:spacing w:val="-1"/>
        </w:rPr>
        <w:t>(o</w:t>
      </w:r>
      <w:r w:rsidR="0044354C">
        <w:t>r</w:t>
      </w:r>
      <w:r w:rsidR="0044354C">
        <w:rPr>
          <w:spacing w:val="22"/>
        </w:rPr>
        <w:t xml:space="preserve"> </w:t>
      </w:r>
      <w:r w:rsidR="0044354C">
        <w:rPr>
          <w:spacing w:val="-1"/>
        </w:rPr>
        <w:t>pos</w:t>
      </w:r>
      <w:r w:rsidR="0044354C">
        <w:t>t</w:t>
      </w:r>
      <w:r w:rsidR="0044354C">
        <w:rPr>
          <w:spacing w:val="22"/>
        </w:rPr>
        <w:t xml:space="preserve"> </w:t>
      </w:r>
      <w:r w:rsidR="0044354C">
        <w:rPr>
          <w:spacing w:val="-1"/>
        </w:rPr>
        <w:t>qualifie</w:t>
      </w:r>
      <w:r w:rsidR="0044354C">
        <w:t>d</w:t>
      </w:r>
      <w:r w:rsidR="0044354C">
        <w:rPr>
          <w:spacing w:val="22"/>
        </w:rPr>
        <w:t xml:space="preserve"> </w:t>
      </w:r>
      <w:r w:rsidR="0044354C">
        <w:rPr>
          <w:spacing w:val="-1"/>
        </w:rPr>
        <w:t>i</w:t>
      </w:r>
      <w:r w:rsidR="0044354C">
        <w:t>f</w:t>
      </w:r>
      <w:r w:rsidR="0044354C">
        <w:rPr>
          <w:spacing w:val="22"/>
        </w:rPr>
        <w:t xml:space="preserve"> </w:t>
      </w:r>
      <w:r w:rsidR="0044354C">
        <w:rPr>
          <w:spacing w:val="-1"/>
        </w:rPr>
        <w:t>required</w:t>
      </w:r>
      <w:r w:rsidR="0044354C">
        <w:t>)</w:t>
      </w:r>
      <w:r w:rsidR="0044354C">
        <w:rPr>
          <w:spacing w:val="22"/>
        </w:rPr>
        <w:t xml:space="preserve"> </w:t>
      </w:r>
      <w:r w:rsidR="0044354C">
        <w:rPr>
          <w:spacing w:val="-1"/>
        </w:rPr>
        <w:t>wi</w:t>
      </w:r>
      <w:r w:rsidR="0044354C">
        <w:rPr>
          <w:spacing w:val="-2"/>
        </w:rPr>
        <w:t>t</w:t>
      </w:r>
      <w:r w:rsidR="0044354C">
        <w:t>h</w:t>
      </w:r>
      <w:r w:rsidR="0044354C">
        <w:rPr>
          <w:spacing w:val="21"/>
        </w:rPr>
        <w:t xml:space="preserve"> </w:t>
      </w:r>
      <w:r w:rsidR="0044354C">
        <w:rPr>
          <w:spacing w:val="-1"/>
        </w:rPr>
        <w:t>respec</w:t>
      </w:r>
      <w:r w:rsidR="0044354C">
        <w:t>t</w:t>
      </w:r>
      <w:r w:rsidR="0044354C">
        <w:rPr>
          <w:spacing w:val="23"/>
        </w:rPr>
        <w:t xml:space="preserve"> </w:t>
      </w:r>
      <w:r w:rsidR="0044354C">
        <w:rPr>
          <w:spacing w:val="-1"/>
        </w:rPr>
        <w:t>to it</w:t>
      </w:r>
      <w:r w:rsidR="0044354C">
        <w:t>s</w:t>
      </w:r>
      <w:r w:rsidR="0044354C">
        <w:rPr>
          <w:spacing w:val="5"/>
        </w:rPr>
        <w:t xml:space="preserve"> </w:t>
      </w:r>
      <w:r w:rsidR="0044354C">
        <w:rPr>
          <w:spacing w:val="-1"/>
        </w:rPr>
        <w:t>contributio</w:t>
      </w:r>
      <w:r w:rsidR="0044354C">
        <w:t>n</w:t>
      </w:r>
      <w:r w:rsidR="0044354C">
        <w:rPr>
          <w:spacing w:val="5"/>
        </w:rPr>
        <w:t xml:space="preserve"> </w:t>
      </w:r>
      <w:r w:rsidR="0044354C">
        <w:rPr>
          <w:spacing w:val="-1"/>
        </w:rPr>
        <w:t>only</w:t>
      </w:r>
      <w:r w:rsidR="0044354C">
        <w:t>,</w:t>
      </w:r>
      <w:r w:rsidR="0044354C">
        <w:rPr>
          <w:spacing w:val="7"/>
        </w:rPr>
        <w:t xml:space="preserve"> </w:t>
      </w:r>
      <w:r w:rsidR="0044354C">
        <w:rPr>
          <w:spacing w:val="-1"/>
        </w:rPr>
        <w:t>an</w:t>
      </w:r>
      <w:r w:rsidR="0044354C">
        <w:t>d</w:t>
      </w:r>
      <w:r w:rsidR="0044354C">
        <w:rPr>
          <w:spacing w:val="5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6"/>
        </w:rPr>
        <w:t xml:space="preserve"> </w:t>
      </w:r>
      <w:r w:rsidR="0044354C">
        <w:rPr>
          <w:spacing w:val="-1"/>
        </w:rPr>
        <w:t>responsibilitie</w:t>
      </w:r>
      <w:r w:rsidR="0044354C">
        <w:t>s</w:t>
      </w:r>
      <w:r w:rsidR="0044354C">
        <w:rPr>
          <w:spacing w:val="5"/>
        </w:rPr>
        <w:t xml:space="preserve"> </w:t>
      </w:r>
      <w:r w:rsidR="0044354C">
        <w:rPr>
          <w:spacing w:val="-1"/>
        </w:rPr>
        <w:t>o</w:t>
      </w:r>
      <w:r w:rsidR="0044354C">
        <w:t>f</w:t>
      </w:r>
      <w:r w:rsidR="0044354C">
        <w:rPr>
          <w:spacing w:val="5"/>
        </w:rPr>
        <w:t xml:space="preserve"> </w:t>
      </w:r>
      <w:r w:rsidR="0044354C">
        <w:rPr>
          <w:spacing w:val="-1"/>
        </w:rPr>
        <w:t>each</w:t>
      </w:r>
      <w:r w:rsidR="0044354C">
        <w:rPr>
          <w:spacing w:val="-1"/>
          <w:w w:val="99"/>
        </w:rPr>
        <w:t xml:space="preserve"> </w:t>
      </w:r>
      <w:r w:rsidR="0044354C">
        <w:rPr>
          <w:spacing w:val="-1"/>
        </w:rPr>
        <w:t>part</w:t>
      </w:r>
      <w:r w:rsidR="0044354C">
        <w:t>y</w:t>
      </w:r>
      <w:r w:rsidR="0044354C">
        <w:rPr>
          <w:spacing w:val="7"/>
        </w:rPr>
        <w:t xml:space="preserve"> </w:t>
      </w:r>
      <w:r w:rsidR="0044354C">
        <w:rPr>
          <w:spacing w:val="-1"/>
        </w:rPr>
        <w:t>shal</w:t>
      </w:r>
      <w:r w:rsidR="0044354C">
        <w:t>l</w:t>
      </w:r>
      <w:r w:rsidR="0044354C">
        <w:rPr>
          <w:spacing w:val="8"/>
        </w:rPr>
        <w:t xml:space="preserve"> </w:t>
      </w:r>
      <w:r w:rsidR="0044354C">
        <w:rPr>
          <w:spacing w:val="-1"/>
        </w:rPr>
        <w:t>no</w:t>
      </w:r>
      <w:r w:rsidR="0044354C">
        <w:t>t</w:t>
      </w:r>
      <w:r w:rsidR="0044354C">
        <w:rPr>
          <w:spacing w:val="7"/>
        </w:rPr>
        <w:t xml:space="preserve"> </w:t>
      </w:r>
      <w:r w:rsidR="0044354C">
        <w:rPr>
          <w:spacing w:val="-1"/>
        </w:rPr>
        <w:t>b</w:t>
      </w:r>
      <w:r w:rsidR="0044354C">
        <w:t>e</w:t>
      </w:r>
      <w:r w:rsidR="0044354C">
        <w:rPr>
          <w:spacing w:val="8"/>
        </w:rPr>
        <w:t xml:space="preserve"> </w:t>
      </w:r>
      <w:r w:rsidR="0044354C">
        <w:rPr>
          <w:spacing w:val="-1"/>
        </w:rPr>
        <w:t>substantiall</w:t>
      </w:r>
      <w:r w:rsidR="0044354C">
        <w:t>y</w:t>
      </w:r>
      <w:r w:rsidR="0044354C">
        <w:rPr>
          <w:spacing w:val="7"/>
        </w:rPr>
        <w:t xml:space="preserve"> </w:t>
      </w:r>
      <w:r w:rsidR="0044354C">
        <w:rPr>
          <w:spacing w:val="-1"/>
        </w:rPr>
        <w:t>altere</w:t>
      </w:r>
      <w:r w:rsidR="0044354C">
        <w:t>d</w:t>
      </w:r>
      <w:r w:rsidR="0044354C">
        <w:rPr>
          <w:spacing w:val="7"/>
        </w:rPr>
        <w:t xml:space="preserve"> </w:t>
      </w:r>
      <w:r w:rsidR="0044354C">
        <w:rPr>
          <w:spacing w:val="-1"/>
        </w:rPr>
        <w:t>withou</w:t>
      </w:r>
      <w:r w:rsidR="0044354C">
        <w:t>t</w:t>
      </w:r>
      <w:r w:rsidR="0044354C">
        <w:rPr>
          <w:spacing w:val="8"/>
        </w:rPr>
        <w:t xml:space="preserve"> </w:t>
      </w:r>
      <w:r w:rsidR="0044354C">
        <w:rPr>
          <w:spacing w:val="-1"/>
        </w:rPr>
        <w:t>pri</w:t>
      </w:r>
      <w:r w:rsidR="0044354C">
        <w:rPr>
          <w:spacing w:val="1"/>
        </w:rPr>
        <w:t>o</w:t>
      </w:r>
      <w:r w:rsidR="0044354C">
        <w:t>r written</w:t>
      </w:r>
      <w:r w:rsidR="0044354C">
        <w:rPr>
          <w:spacing w:val="47"/>
        </w:rPr>
        <w:t xml:space="preserve"> </w:t>
      </w:r>
      <w:r w:rsidR="0044354C">
        <w:t>approval</w:t>
      </w:r>
      <w:r w:rsidR="0044354C">
        <w:rPr>
          <w:spacing w:val="47"/>
        </w:rPr>
        <w:t xml:space="preserve"> </w:t>
      </w:r>
      <w:r w:rsidR="0044354C">
        <w:t>of</w:t>
      </w:r>
      <w:r w:rsidR="0044354C">
        <w:rPr>
          <w:spacing w:val="47"/>
        </w:rPr>
        <w:t xml:space="preserve"> </w:t>
      </w:r>
      <w:r w:rsidR="0044354C">
        <w:t>the</w:t>
      </w:r>
      <w:r w:rsidR="0044354C">
        <w:rPr>
          <w:spacing w:val="48"/>
        </w:rPr>
        <w:t xml:space="preserve"> </w:t>
      </w:r>
      <w:r w:rsidR="0044354C">
        <w:t>Pr</w:t>
      </w:r>
      <w:r w:rsidR="0044354C">
        <w:rPr>
          <w:spacing w:val="-1"/>
        </w:rPr>
        <w:t>ocurin</w:t>
      </w:r>
      <w:r w:rsidR="0044354C">
        <w:t>g</w:t>
      </w:r>
      <w:r w:rsidR="0044354C">
        <w:rPr>
          <w:spacing w:val="47"/>
        </w:rPr>
        <w:t xml:space="preserve"> </w:t>
      </w:r>
      <w:r w:rsidR="0044354C">
        <w:rPr>
          <w:spacing w:val="-1"/>
        </w:rPr>
        <w:t>Agenc</w:t>
      </w:r>
      <w:r w:rsidR="0044354C">
        <w:t>y</w:t>
      </w:r>
      <w:r w:rsidR="0044354C">
        <w:rPr>
          <w:spacing w:val="47"/>
        </w:rPr>
        <w:t xml:space="preserve"> </w:t>
      </w:r>
      <w:r w:rsidR="0044354C">
        <w:rPr>
          <w:spacing w:val="-1"/>
        </w:rPr>
        <w:t>an</w:t>
      </w:r>
      <w:r w:rsidR="0044354C">
        <w:t>d</w:t>
      </w:r>
      <w:r w:rsidR="0044354C">
        <w:rPr>
          <w:spacing w:val="47"/>
        </w:rPr>
        <w:t xml:space="preserve"> </w:t>
      </w:r>
      <w:r w:rsidR="0044354C">
        <w:rPr>
          <w:spacing w:val="-1"/>
        </w:rPr>
        <w:t>i</w:t>
      </w:r>
      <w:r w:rsidR="0044354C">
        <w:t>n</w:t>
      </w:r>
      <w:r w:rsidR="0044354C">
        <w:rPr>
          <w:spacing w:val="48"/>
        </w:rPr>
        <w:t xml:space="preserve"> </w:t>
      </w:r>
      <w:r w:rsidR="0044354C">
        <w:rPr>
          <w:spacing w:val="-1"/>
        </w:rPr>
        <w:t xml:space="preserve">line </w:t>
      </w:r>
      <w:r w:rsidR="0044354C">
        <w:t>with</w:t>
      </w:r>
      <w:r w:rsidR="0044354C">
        <w:rPr>
          <w:spacing w:val="-5"/>
        </w:rPr>
        <w:t xml:space="preserve"> </w:t>
      </w:r>
      <w:r w:rsidR="0044354C">
        <w:t>any</w:t>
      </w:r>
      <w:r w:rsidR="0044354C">
        <w:rPr>
          <w:spacing w:val="-4"/>
        </w:rPr>
        <w:t xml:space="preserve"> </w:t>
      </w:r>
      <w:r w:rsidR="0044354C">
        <w:t>instructions</w:t>
      </w:r>
      <w:r w:rsidR="0044354C">
        <w:rPr>
          <w:spacing w:val="-3"/>
        </w:rPr>
        <w:t xml:space="preserve"> </w:t>
      </w:r>
      <w:r w:rsidR="0044354C">
        <w:t>issued</w:t>
      </w:r>
      <w:r w:rsidR="0044354C">
        <w:rPr>
          <w:spacing w:val="-3"/>
        </w:rPr>
        <w:t xml:space="preserve"> </w:t>
      </w:r>
      <w:r w:rsidR="0044354C">
        <w:t>by</w:t>
      </w:r>
      <w:r w:rsidR="0044354C">
        <w:rPr>
          <w:spacing w:val="-5"/>
        </w:rPr>
        <w:t xml:space="preserve"> </w:t>
      </w:r>
      <w:r w:rsidR="0044354C">
        <w:t>the</w:t>
      </w:r>
      <w:r w:rsidR="0044354C">
        <w:rPr>
          <w:spacing w:val="-4"/>
        </w:rPr>
        <w:t xml:space="preserve"> </w:t>
      </w:r>
      <w:r w:rsidR="0044354C">
        <w:t>Authority.</w:t>
      </w:r>
    </w:p>
    <w:p w:rsidR="0044354C" w:rsidRDefault="0044354C">
      <w:pPr>
        <w:pStyle w:val="BodyText"/>
        <w:numPr>
          <w:ilvl w:val="1"/>
          <w:numId w:val="106"/>
        </w:numPr>
        <w:tabs>
          <w:tab w:val="left" w:pos="3216"/>
        </w:tabs>
        <w:kinsoku w:val="0"/>
        <w:overflowPunct w:val="0"/>
        <w:spacing w:before="9" w:line="276" w:lineRule="auto"/>
        <w:ind w:left="3216" w:right="384"/>
        <w:jc w:val="both"/>
      </w:pPr>
      <w:r>
        <w:rPr>
          <w:spacing w:val="-1"/>
        </w:rPr>
        <w:t>Th</w:t>
      </w:r>
      <w:r>
        <w:t>e</w:t>
      </w:r>
      <w:r>
        <w:rPr>
          <w:spacing w:val="54"/>
        </w:rPr>
        <w:t xml:space="preserve"> </w:t>
      </w:r>
      <w:r>
        <w:rPr>
          <w:spacing w:val="-1"/>
        </w:rPr>
        <w:t>invit</w:t>
      </w:r>
      <w:r>
        <w:rPr>
          <w:spacing w:val="1"/>
        </w:rPr>
        <w:t>a</w:t>
      </w:r>
      <w:r>
        <w:rPr>
          <w:spacing w:val="-1"/>
        </w:rPr>
        <w:t>tio</w:t>
      </w:r>
      <w:r>
        <w:t>n</w:t>
      </w:r>
      <w:r>
        <w:rPr>
          <w:spacing w:val="55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55"/>
        </w:rPr>
        <w:t xml:space="preserve"> </w:t>
      </w:r>
      <w:r>
        <w:rPr>
          <w:spacing w:val="-1"/>
        </w:rPr>
        <w:t>Bid</w:t>
      </w:r>
      <w:r>
        <w:t>s</w:t>
      </w:r>
      <w:r>
        <w:rPr>
          <w:spacing w:val="56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54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pe</w:t>
      </w:r>
      <w:r>
        <w:t>n</w:t>
      </w:r>
      <w:r>
        <w:rPr>
          <w:spacing w:val="5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5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56"/>
        </w:rPr>
        <w:t xml:space="preserve"> </w:t>
      </w:r>
      <w:r>
        <w:rPr>
          <w:spacing w:val="-1"/>
        </w:rPr>
        <w:t>prospective</w:t>
      </w:r>
      <w:r>
        <w:rPr>
          <w:spacing w:val="-1"/>
          <w:w w:val="99"/>
        </w:rPr>
        <w:t xml:space="preserve"> </w:t>
      </w:r>
      <w:r>
        <w:t>supplier,</w:t>
      </w:r>
      <w:r>
        <w:rPr>
          <w:spacing w:val="12"/>
        </w:rPr>
        <w:t xml:space="preserve"> </w:t>
      </w:r>
      <w:r>
        <w:t>manufacturers</w:t>
      </w:r>
      <w:r>
        <w:rPr>
          <w:spacing w:val="12"/>
        </w:rPr>
        <w:t xml:space="preserve"> </w:t>
      </w:r>
      <w:r>
        <w:t>or</w:t>
      </w:r>
      <w:r>
        <w:rPr>
          <w:spacing w:val="12"/>
        </w:rPr>
        <w:t xml:space="preserve"> </w:t>
      </w:r>
      <w:r>
        <w:t>authorized</w:t>
      </w:r>
      <w:r>
        <w:rPr>
          <w:spacing w:val="12"/>
        </w:rPr>
        <w:t xml:space="preserve"> </w:t>
      </w:r>
      <w:r>
        <w:t>agents/dealers</w:t>
      </w:r>
      <w:r>
        <w:rPr>
          <w:w w:val="99"/>
        </w:rPr>
        <w:t xml:space="preserve"> </w:t>
      </w:r>
      <w:r>
        <w:rPr>
          <w:spacing w:val="-1"/>
        </w:rPr>
        <w:t>subjec</w:t>
      </w:r>
      <w:r>
        <w:t>t</w:t>
      </w:r>
      <w:r>
        <w:rPr>
          <w:spacing w:val="-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4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-4"/>
        </w:rPr>
        <w:t xml:space="preserve"> </w:t>
      </w:r>
      <w:r>
        <w:rPr>
          <w:spacing w:val="-1"/>
        </w:rPr>
        <w:t>provisi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-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4"/>
        </w:rPr>
        <w:t xml:space="preserve"> </w:t>
      </w:r>
      <w:r>
        <w:rPr>
          <w:spacing w:val="-1"/>
        </w:rPr>
        <w:t>incorporatio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-3"/>
        </w:rPr>
        <w:t xml:space="preserve"> </w:t>
      </w:r>
      <w:r>
        <w:rPr>
          <w:spacing w:val="-1"/>
        </w:rPr>
        <w:t>licensin</w:t>
      </w:r>
      <w:r>
        <w:t>g</w:t>
      </w:r>
      <w:r>
        <w:rPr>
          <w:spacing w:val="-4"/>
        </w:rPr>
        <w:t xml:space="preserve"> </w:t>
      </w:r>
      <w:r>
        <w:rPr>
          <w:spacing w:val="-1"/>
        </w:rPr>
        <w:t>by 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respect</w:t>
      </w:r>
      <w:r>
        <w:t>i</w:t>
      </w:r>
      <w:r>
        <w:rPr>
          <w:spacing w:val="-1"/>
        </w:rPr>
        <w:t>v</w:t>
      </w:r>
      <w:r>
        <w:t>e</w:t>
      </w:r>
      <w:r>
        <w:rPr>
          <w:spacing w:val="-1"/>
        </w:rPr>
        <w:t xml:space="preserve"> nati</w:t>
      </w:r>
      <w:r>
        <w:t>o</w:t>
      </w:r>
      <w:r>
        <w:rPr>
          <w:spacing w:val="-1"/>
        </w:rPr>
        <w:t>na</w:t>
      </w:r>
      <w:r>
        <w:t xml:space="preserve">l </w:t>
      </w:r>
      <w:r>
        <w:rPr>
          <w:spacing w:val="-1"/>
        </w:rPr>
        <w:t>incorpor</w:t>
      </w:r>
      <w:r>
        <w:rPr>
          <w:spacing w:val="1"/>
        </w:rPr>
        <w:t>a</w:t>
      </w:r>
      <w:r>
        <w:t>t</w:t>
      </w:r>
      <w:r>
        <w:rPr>
          <w:spacing w:val="-1"/>
        </w:rPr>
        <w:t>in</w:t>
      </w:r>
      <w:r>
        <w:t>g</w:t>
      </w:r>
      <w:r>
        <w:rPr>
          <w:spacing w:val="-2"/>
        </w:rPr>
        <w:t xml:space="preserve"> </w:t>
      </w:r>
      <w:r>
        <w:rPr>
          <w:spacing w:val="-1"/>
        </w:rPr>
        <w:t>ag</w:t>
      </w:r>
      <w:r>
        <w:rPr>
          <w:spacing w:val="1"/>
        </w:rPr>
        <w:t>e</w:t>
      </w:r>
      <w:r>
        <w:rPr>
          <w:spacing w:val="-1"/>
        </w:rPr>
        <w:t>nc</w:t>
      </w:r>
      <w:r>
        <w:t>y</w:t>
      </w:r>
      <w:r>
        <w:rPr>
          <w:spacing w:val="-1"/>
        </w:rPr>
        <w:t xml:space="preserve"> o</w:t>
      </w:r>
      <w:r>
        <w:t>r</w:t>
      </w:r>
      <w:r>
        <w:rPr>
          <w:spacing w:val="-1"/>
        </w:rPr>
        <w:t xml:space="preserve"> statuto</w:t>
      </w:r>
      <w:r>
        <w:rPr>
          <w:spacing w:val="1"/>
        </w:rPr>
        <w:t>r</w:t>
      </w:r>
      <w:r>
        <w:t>y body</w:t>
      </w:r>
      <w:r>
        <w:rPr>
          <w:spacing w:val="-5"/>
        </w:rPr>
        <w:t xml:space="preserve"> </w:t>
      </w:r>
      <w:r>
        <w:t>established</w:t>
      </w:r>
      <w:r>
        <w:rPr>
          <w:spacing w:val="-5"/>
        </w:rPr>
        <w:t xml:space="preserve"> </w:t>
      </w:r>
      <w:r>
        <w:t>for</w:t>
      </w:r>
      <w:r>
        <w:rPr>
          <w:spacing w:val="-5"/>
        </w:rPr>
        <w:t xml:space="preserve"> </w:t>
      </w:r>
      <w:r>
        <w:t>that</w:t>
      </w:r>
      <w:r>
        <w:rPr>
          <w:spacing w:val="-5"/>
        </w:rPr>
        <w:t xml:space="preserve"> </w:t>
      </w:r>
      <w:r>
        <w:t>particular</w:t>
      </w:r>
      <w:r>
        <w:rPr>
          <w:spacing w:val="-5"/>
        </w:rPr>
        <w:t xml:space="preserve"> </w:t>
      </w:r>
      <w:r>
        <w:t>trade</w:t>
      </w:r>
      <w:r>
        <w:rPr>
          <w:spacing w:val="-5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business.</w:t>
      </w:r>
    </w:p>
    <w:p w:rsidR="0044354C" w:rsidRDefault="0044354C">
      <w:pPr>
        <w:pStyle w:val="BodyText"/>
        <w:numPr>
          <w:ilvl w:val="1"/>
          <w:numId w:val="106"/>
        </w:numPr>
        <w:tabs>
          <w:tab w:val="left" w:pos="2856"/>
          <w:tab w:val="left" w:pos="4672"/>
        </w:tabs>
        <w:kinsoku w:val="0"/>
        <w:overflowPunct w:val="0"/>
        <w:spacing w:before="10" w:line="276" w:lineRule="auto"/>
        <w:ind w:left="3216" w:right="384"/>
        <w:jc w:val="both"/>
      </w:pPr>
      <w:r>
        <w:t>.</w:t>
      </w:r>
      <w:r>
        <w:rPr>
          <w:spacing w:val="55"/>
        </w:rPr>
        <w:t xml:space="preserve"> </w:t>
      </w:r>
      <w:r>
        <w:rPr>
          <w:spacing w:val="-1"/>
        </w:rPr>
        <w:t>Foreig</w:t>
      </w:r>
      <w:r>
        <w:t>n</w:t>
      </w:r>
      <w:r>
        <w:rPr>
          <w:spacing w:val="25"/>
        </w:rPr>
        <w:t xml:space="preserve"> </w:t>
      </w:r>
      <w:r>
        <w:rPr>
          <w:spacing w:val="-1"/>
        </w:rPr>
        <w:t>Bidder</w:t>
      </w:r>
      <w:r>
        <w:t>s</w:t>
      </w:r>
      <w:r>
        <w:rPr>
          <w:spacing w:val="26"/>
        </w:rPr>
        <w:t xml:space="preserve"> </w:t>
      </w:r>
      <w:r>
        <w:rPr>
          <w:spacing w:val="-1"/>
        </w:rPr>
        <w:t>mus</w:t>
      </w:r>
      <w:r>
        <w:t>t</w:t>
      </w:r>
      <w:r>
        <w:rPr>
          <w:spacing w:val="25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locall</w:t>
      </w:r>
      <w:r>
        <w:t>y</w:t>
      </w:r>
      <w:r>
        <w:rPr>
          <w:spacing w:val="25"/>
        </w:rPr>
        <w:t xml:space="preserve"> </w:t>
      </w:r>
      <w:r>
        <w:rPr>
          <w:spacing w:val="-1"/>
        </w:rPr>
        <w:t>registere</w:t>
      </w:r>
      <w:r>
        <w:t>d</w:t>
      </w:r>
      <w:r>
        <w:rPr>
          <w:spacing w:val="26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25"/>
        </w:rPr>
        <w:t xml:space="preserve"> </w:t>
      </w:r>
      <w:r>
        <w:rPr>
          <w:spacing w:val="-1"/>
        </w:rPr>
        <w:t>the appropriat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nationa</w:t>
      </w:r>
      <w:r>
        <w:t>l</w:t>
      </w:r>
      <w:r>
        <w:rPr>
          <w:spacing w:val="6"/>
        </w:rPr>
        <w:t xml:space="preserve"> </w:t>
      </w:r>
      <w:r>
        <w:rPr>
          <w:spacing w:val="-1"/>
        </w:rPr>
        <w:t>incorpo</w:t>
      </w:r>
      <w:r>
        <w:t>rating</w:t>
      </w:r>
      <w:r>
        <w:rPr>
          <w:spacing w:val="6"/>
        </w:rPr>
        <w:t xml:space="preserve"> </w:t>
      </w:r>
      <w:r>
        <w:t>body</w:t>
      </w:r>
      <w:r>
        <w:rPr>
          <w:spacing w:val="6"/>
        </w:rPr>
        <w:t xml:space="preserve"> </w:t>
      </w:r>
      <w:r>
        <w:t>or</w:t>
      </w:r>
      <w:r>
        <w:rPr>
          <w:spacing w:val="6"/>
        </w:rPr>
        <w:t xml:space="preserve"> </w:t>
      </w:r>
      <w:r>
        <w:t>the</w:t>
      </w:r>
      <w:r>
        <w:rPr>
          <w:spacing w:val="6"/>
        </w:rPr>
        <w:t xml:space="preserve"> </w:t>
      </w:r>
      <w:r>
        <w:t>statutory body,</w:t>
      </w:r>
      <w:r>
        <w:rPr>
          <w:spacing w:val="35"/>
        </w:rPr>
        <w:t xml:space="preserve"> </w:t>
      </w:r>
      <w:r>
        <w:t>bef</w:t>
      </w:r>
      <w:r>
        <w:rPr>
          <w:spacing w:val="-2"/>
        </w:rPr>
        <w:t>o</w:t>
      </w:r>
      <w:r>
        <w:t>re</w:t>
      </w:r>
      <w:r>
        <w:rPr>
          <w:spacing w:val="36"/>
        </w:rPr>
        <w:t xml:space="preserve"> </w:t>
      </w:r>
      <w:r>
        <w:t>participating</w:t>
      </w:r>
      <w:r>
        <w:rPr>
          <w:spacing w:val="35"/>
        </w:rPr>
        <w:t xml:space="preserve"> </w:t>
      </w:r>
      <w:r>
        <w:t>in</w:t>
      </w:r>
      <w:r>
        <w:rPr>
          <w:spacing w:val="36"/>
        </w:rPr>
        <w:t xml:space="preserve"> </w:t>
      </w:r>
      <w:r>
        <w:t>the</w:t>
      </w:r>
      <w:r>
        <w:rPr>
          <w:spacing w:val="35"/>
        </w:rPr>
        <w:t xml:space="preserve"> </w:t>
      </w:r>
      <w:r>
        <w:t xml:space="preserve">national/international </w:t>
      </w:r>
      <w:r>
        <w:rPr>
          <w:spacing w:val="-1"/>
        </w:rPr>
        <w:t>competitiv</w:t>
      </w:r>
      <w:r>
        <w:t>e</w:t>
      </w:r>
      <w:r>
        <w:tab/>
      </w:r>
      <w:r>
        <w:rPr>
          <w:spacing w:val="-1"/>
        </w:rPr>
        <w:t>tenderin</w:t>
      </w:r>
      <w:r>
        <w:t>g</w:t>
      </w:r>
      <w:r>
        <w:rPr>
          <w:spacing w:val="20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2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exceptio</w:t>
      </w:r>
      <w:r>
        <w:t>n</w:t>
      </w:r>
      <w:r>
        <w:rPr>
          <w:spacing w:val="20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0"/>
        </w:rPr>
        <w:t xml:space="preserve"> </w:t>
      </w:r>
      <w:r>
        <w:rPr>
          <w:spacing w:val="-1"/>
        </w:rPr>
        <w:t>such</w:t>
      </w:r>
      <w:r>
        <w:rPr>
          <w:spacing w:val="-1"/>
          <w:w w:val="99"/>
        </w:rPr>
        <w:t xml:space="preserve"> </w:t>
      </w:r>
      <w:r>
        <w:t>procurem</w:t>
      </w:r>
      <w:r>
        <w:rPr>
          <w:spacing w:val="-1"/>
        </w:rPr>
        <w:t>en</w:t>
      </w:r>
      <w:r>
        <w:t>ts</w:t>
      </w:r>
      <w:r>
        <w:rPr>
          <w:spacing w:val="13"/>
        </w:rPr>
        <w:t xml:space="preserve"> </w:t>
      </w:r>
      <w:r>
        <w:t>made</w:t>
      </w:r>
      <w:r>
        <w:rPr>
          <w:spacing w:val="13"/>
        </w:rPr>
        <w:t xml:space="preserve"> </w:t>
      </w:r>
      <w:r>
        <w:t>by</w:t>
      </w:r>
      <w:r>
        <w:rPr>
          <w:spacing w:val="12"/>
        </w:rPr>
        <w:t xml:space="preserve"> </w:t>
      </w:r>
      <w:r>
        <w:t>the</w:t>
      </w:r>
      <w:r>
        <w:rPr>
          <w:spacing w:val="13"/>
        </w:rPr>
        <w:t xml:space="preserve"> </w:t>
      </w:r>
      <w:r>
        <w:t>foreign</w:t>
      </w:r>
      <w:r>
        <w:rPr>
          <w:spacing w:val="13"/>
        </w:rPr>
        <w:t xml:space="preserve"> </w:t>
      </w:r>
      <w:r>
        <w:t>missions</w:t>
      </w:r>
      <w:r>
        <w:rPr>
          <w:spacing w:val="14"/>
        </w:rPr>
        <w:t xml:space="preserve"> </w:t>
      </w:r>
      <w:r>
        <w:t>of</w:t>
      </w:r>
      <w:r>
        <w:rPr>
          <w:spacing w:val="13"/>
        </w:rPr>
        <w:t xml:space="preserve"> </w:t>
      </w:r>
      <w:r>
        <w:t>Pakist</w:t>
      </w:r>
      <w:r>
        <w:rPr>
          <w:spacing w:val="-2"/>
        </w:rPr>
        <w:t>a</w:t>
      </w:r>
      <w:r>
        <w:rPr>
          <w:spacing w:val="-1"/>
        </w:rPr>
        <w:t>n</w:t>
      </w:r>
      <w:r>
        <w:t xml:space="preserve">. </w:t>
      </w:r>
      <w:r>
        <w:rPr>
          <w:spacing w:val="-1"/>
        </w:rPr>
        <w:t>Fo</w:t>
      </w:r>
      <w:r>
        <w:t>r</w:t>
      </w:r>
      <w:r>
        <w:rPr>
          <w:spacing w:val="42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43"/>
        </w:rPr>
        <w:t xml:space="preserve"> </w:t>
      </w:r>
      <w:r>
        <w:rPr>
          <w:spacing w:val="-2"/>
        </w:rPr>
        <w:t>p</w:t>
      </w:r>
      <w:r>
        <w:t>u</w:t>
      </w:r>
      <w:r>
        <w:rPr>
          <w:spacing w:val="-1"/>
        </w:rPr>
        <w:t>rpos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2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43"/>
        </w:rPr>
        <w:t xml:space="preserve"> </w:t>
      </w:r>
      <w:r>
        <w:rPr>
          <w:spacing w:val="-1"/>
        </w:rPr>
        <w:t>mus</w:t>
      </w:r>
      <w:r>
        <w:t>t</w:t>
      </w:r>
      <w:r>
        <w:rPr>
          <w:spacing w:val="43"/>
        </w:rPr>
        <w:t xml:space="preserve"> </w:t>
      </w:r>
      <w:r>
        <w:rPr>
          <w:spacing w:val="-1"/>
        </w:rPr>
        <w:t>hav</w:t>
      </w:r>
      <w:r>
        <w:t>e</w:t>
      </w:r>
      <w:r>
        <w:rPr>
          <w:spacing w:val="43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42"/>
        </w:rPr>
        <w:t xml:space="preserve"> </w:t>
      </w:r>
      <w:r>
        <w:rPr>
          <w:spacing w:val="-1"/>
        </w:rPr>
        <w:t>initiat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 xml:space="preserve">the </w:t>
      </w:r>
      <w:r>
        <w:t>registration</w:t>
      </w:r>
      <w:r>
        <w:rPr>
          <w:spacing w:val="40"/>
        </w:rPr>
        <w:t xml:space="preserve"> </w:t>
      </w:r>
      <w:r>
        <w:t>process</w:t>
      </w:r>
      <w:r>
        <w:rPr>
          <w:spacing w:val="41"/>
        </w:rPr>
        <w:t xml:space="preserve"> </w:t>
      </w:r>
      <w:r>
        <w:t>before</w:t>
      </w:r>
      <w:r>
        <w:rPr>
          <w:spacing w:val="41"/>
        </w:rPr>
        <w:t xml:space="preserve"> </w:t>
      </w:r>
      <w:r>
        <w:t>the</w:t>
      </w:r>
      <w:r>
        <w:rPr>
          <w:spacing w:val="41"/>
        </w:rPr>
        <w:t xml:space="preserve"> </w:t>
      </w:r>
      <w:r>
        <w:t>bid</w:t>
      </w:r>
      <w:r>
        <w:rPr>
          <w:spacing w:val="40"/>
        </w:rPr>
        <w:t xml:space="preserve"> </w:t>
      </w:r>
      <w:r>
        <w:t>submission</w:t>
      </w:r>
      <w:r>
        <w:rPr>
          <w:spacing w:val="41"/>
        </w:rPr>
        <w:t xml:space="preserve"> </w:t>
      </w:r>
      <w:r>
        <w:t>and</w:t>
      </w:r>
      <w:r>
        <w:rPr>
          <w:spacing w:val="41"/>
        </w:rPr>
        <w:t xml:space="preserve"> </w:t>
      </w:r>
      <w:r>
        <w:t>the necessary</w:t>
      </w:r>
      <w:r>
        <w:rPr>
          <w:spacing w:val="28"/>
        </w:rPr>
        <w:t xml:space="preserve"> </w:t>
      </w:r>
      <w:r>
        <w:t>evidence</w:t>
      </w:r>
      <w:r>
        <w:rPr>
          <w:spacing w:val="29"/>
        </w:rPr>
        <w:t xml:space="preserve"> </w:t>
      </w:r>
      <w:r>
        <w:t>shall</w:t>
      </w:r>
      <w:r>
        <w:rPr>
          <w:spacing w:val="29"/>
        </w:rPr>
        <w:t xml:space="preserve"> </w:t>
      </w:r>
      <w:r>
        <w:t>be</w:t>
      </w:r>
      <w:r>
        <w:rPr>
          <w:spacing w:val="29"/>
        </w:rPr>
        <w:t xml:space="preserve"> </w:t>
      </w:r>
      <w:r>
        <w:t>submitted</w:t>
      </w:r>
      <w:r>
        <w:rPr>
          <w:spacing w:val="29"/>
        </w:rPr>
        <w:t xml:space="preserve"> </w:t>
      </w:r>
      <w:r>
        <w:t>to</w:t>
      </w:r>
      <w:r>
        <w:rPr>
          <w:spacing w:val="28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t>procuring agency</w:t>
      </w:r>
      <w:r>
        <w:rPr>
          <w:spacing w:val="40"/>
        </w:rPr>
        <w:t xml:space="preserve"> </w:t>
      </w:r>
      <w:r>
        <w:t>along</w:t>
      </w:r>
      <w:r>
        <w:rPr>
          <w:spacing w:val="40"/>
        </w:rPr>
        <w:t xml:space="preserve"> </w:t>
      </w:r>
      <w:r>
        <w:t>with</w:t>
      </w:r>
      <w:r>
        <w:rPr>
          <w:spacing w:val="41"/>
        </w:rPr>
        <w:t xml:space="preserve"> </w:t>
      </w:r>
      <w:r>
        <w:t>their</w:t>
      </w:r>
      <w:r>
        <w:rPr>
          <w:spacing w:val="40"/>
        </w:rPr>
        <w:t xml:space="preserve"> </w:t>
      </w:r>
      <w:r>
        <w:t>b</w:t>
      </w:r>
      <w:r>
        <w:rPr>
          <w:spacing w:val="-1"/>
        </w:rPr>
        <w:t>i</w:t>
      </w:r>
      <w:r>
        <w:t>d,</w:t>
      </w:r>
      <w:r>
        <w:rPr>
          <w:spacing w:val="41"/>
        </w:rPr>
        <w:t xml:space="preserve"> </w:t>
      </w:r>
      <w:r>
        <w:t>however,</w:t>
      </w:r>
      <w:r>
        <w:rPr>
          <w:spacing w:val="40"/>
        </w:rPr>
        <w:t xml:space="preserve"> </w:t>
      </w:r>
      <w:r>
        <w:t>the</w:t>
      </w:r>
      <w:r>
        <w:rPr>
          <w:spacing w:val="40"/>
        </w:rPr>
        <w:t xml:space="preserve"> </w:t>
      </w:r>
      <w:r>
        <w:t>final</w:t>
      </w:r>
      <w:r>
        <w:rPr>
          <w:spacing w:val="41"/>
        </w:rPr>
        <w:t xml:space="preserve"> </w:t>
      </w:r>
      <w:r>
        <w:t>award</w:t>
      </w:r>
      <w:r>
        <w:rPr>
          <w:w w:val="99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-5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subjec</w:t>
      </w:r>
      <w:r>
        <w:t>t</w:t>
      </w:r>
      <w:r>
        <w:rPr>
          <w:spacing w:val="-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complet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registratio</w:t>
      </w:r>
      <w:r>
        <w:t>n</w:t>
      </w:r>
      <w:r>
        <w:rPr>
          <w:spacing w:val="-5"/>
        </w:rPr>
        <w:t xml:space="preserve"> </w:t>
      </w:r>
      <w:r>
        <w:rPr>
          <w:spacing w:val="-1"/>
        </w:rPr>
        <w:t>process.</w:t>
      </w:r>
    </w:p>
    <w:p w:rsidR="0044354C" w:rsidRDefault="0044354C">
      <w:pPr>
        <w:pStyle w:val="BodyText"/>
        <w:numPr>
          <w:ilvl w:val="1"/>
          <w:numId w:val="106"/>
        </w:numPr>
        <w:tabs>
          <w:tab w:val="left" w:pos="3288"/>
        </w:tabs>
        <w:kinsoku w:val="0"/>
        <w:overflowPunct w:val="0"/>
        <w:spacing w:before="11" w:line="276" w:lineRule="auto"/>
        <w:ind w:left="3288" w:right="384" w:hanging="792"/>
        <w:jc w:val="both"/>
      </w:pPr>
      <w:r>
        <w:t>A</w:t>
      </w:r>
      <w:r>
        <w:rPr>
          <w:spacing w:val="33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34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3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34"/>
        </w:rPr>
        <w:t xml:space="preserve"> </w:t>
      </w:r>
      <w:r>
        <w:rPr>
          <w:spacing w:val="-1"/>
        </w:rPr>
        <w:t>hav</w:t>
      </w:r>
      <w:r>
        <w:t>e</w:t>
      </w:r>
      <w:r>
        <w:rPr>
          <w:spacing w:val="33"/>
        </w:rPr>
        <w:t xml:space="preserve"> </w:t>
      </w:r>
      <w:r>
        <w:t>a</w:t>
      </w:r>
      <w:r>
        <w:rPr>
          <w:spacing w:val="34"/>
        </w:rPr>
        <w:t xml:space="preserve"> </w:t>
      </w:r>
      <w:r>
        <w:rPr>
          <w:spacing w:val="-1"/>
        </w:rPr>
        <w:t>conflic</w:t>
      </w:r>
      <w:r>
        <w:t>t</w:t>
      </w:r>
      <w:r>
        <w:rPr>
          <w:spacing w:val="3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4"/>
        </w:rPr>
        <w:t xml:space="preserve"> </w:t>
      </w:r>
      <w:r>
        <w:rPr>
          <w:spacing w:val="-1"/>
        </w:rPr>
        <w:t>interest</w:t>
      </w:r>
      <w:r>
        <w:t>.</w:t>
      </w:r>
      <w:r>
        <w:rPr>
          <w:spacing w:val="34"/>
        </w:rPr>
        <w:t xml:space="preserve"> </w:t>
      </w:r>
      <w:r>
        <w:rPr>
          <w:spacing w:val="-1"/>
        </w:rPr>
        <w:t>All</w:t>
      </w:r>
      <w:r>
        <w:rPr>
          <w:spacing w:val="-1"/>
          <w:w w:val="99"/>
        </w:rPr>
        <w:t xml:space="preserve"> </w:t>
      </w:r>
      <w:r>
        <w:rPr>
          <w:spacing w:val="-1"/>
        </w:rPr>
        <w:t>Bidder</w:t>
      </w:r>
      <w:r>
        <w:t>s</w:t>
      </w:r>
      <w:r>
        <w:rPr>
          <w:spacing w:val="2"/>
        </w:rPr>
        <w:t xml:space="preserve"> </w:t>
      </w:r>
      <w:r>
        <w:rPr>
          <w:spacing w:val="-1"/>
        </w:rPr>
        <w:t>foun</w:t>
      </w:r>
      <w:r>
        <w:t>d</w:t>
      </w:r>
      <w:r>
        <w:rPr>
          <w:spacing w:val="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rPr>
          <w:spacing w:val="1"/>
        </w:rPr>
        <w:t>a</w:t>
      </w:r>
      <w:r>
        <w:rPr>
          <w:spacing w:val="-1"/>
        </w:rPr>
        <w:t>v</w:t>
      </w:r>
      <w:r>
        <w:t>e</w:t>
      </w:r>
      <w:r>
        <w:rPr>
          <w:spacing w:val="2"/>
        </w:rPr>
        <w:t xml:space="preserve"> </w:t>
      </w:r>
      <w:r>
        <w:t>a</w:t>
      </w:r>
      <w:r>
        <w:rPr>
          <w:spacing w:val="2"/>
        </w:rPr>
        <w:t xml:space="preserve"> </w:t>
      </w:r>
      <w:r>
        <w:rPr>
          <w:spacing w:val="-1"/>
        </w:rPr>
        <w:t>conflic</w:t>
      </w:r>
      <w:r>
        <w:t>t</w:t>
      </w:r>
      <w:r>
        <w:rPr>
          <w:spacing w:val="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"/>
        </w:rPr>
        <w:t xml:space="preserve"> </w:t>
      </w:r>
      <w:r>
        <w:rPr>
          <w:spacing w:val="-1"/>
        </w:rPr>
        <w:t>interes</w:t>
      </w:r>
      <w:r>
        <w:t>t</w:t>
      </w:r>
      <w:r>
        <w:rPr>
          <w:spacing w:val="2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1"/>
        </w:rPr>
        <w:t xml:space="preserve"> </w:t>
      </w:r>
      <w:r>
        <w:rPr>
          <w:spacing w:val="-1"/>
        </w:rPr>
        <w:t xml:space="preserve">be </w:t>
      </w:r>
      <w:r>
        <w:t>disqualified.</w:t>
      </w:r>
      <w:r>
        <w:rPr>
          <w:spacing w:val="48"/>
        </w:rPr>
        <w:t xml:space="preserve"> </w:t>
      </w:r>
      <w:r>
        <w:t>A</w:t>
      </w:r>
      <w:r>
        <w:rPr>
          <w:spacing w:val="49"/>
        </w:rPr>
        <w:t xml:space="preserve"> </w:t>
      </w:r>
      <w:r>
        <w:t>Bidders</w:t>
      </w:r>
      <w:r>
        <w:rPr>
          <w:spacing w:val="49"/>
        </w:rPr>
        <w:t xml:space="preserve"> </w:t>
      </w:r>
      <w:r>
        <w:t>may</w:t>
      </w:r>
      <w:r>
        <w:rPr>
          <w:spacing w:val="48"/>
        </w:rPr>
        <w:t xml:space="preserve"> </w:t>
      </w:r>
      <w:r>
        <w:t>be</w:t>
      </w:r>
      <w:r>
        <w:rPr>
          <w:spacing w:val="48"/>
        </w:rPr>
        <w:t xml:space="preserve"> </w:t>
      </w:r>
      <w:r>
        <w:t>considered</w:t>
      </w:r>
      <w:r>
        <w:rPr>
          <w:spacing w:val="49"/>
        </w:rPr>
        <w:t xml:space="preserve"> </w:t>
      </w:r>
      <w:r>
        <w:t>to</w:t>
      </w:r>
      <w:r>
        <w:rPr>
          <w:spacing w:val="48"/>
        </w:rPr>
        <w:t xml:space="preserve"> </w:t>
      </w:r>
      <w:r>
        <w:t>have</w:t>
      </w:r>
      <w:r>
        <w:rPr>
          <w:spacing w:val="50"/>
        </w:rPr>
        <w:t xml:space="preserve"> </w:t>
      </w:r>
      <w:r>
        <w:t xml:space="preserve">a </w:t>
      </w:r>
      <w:r>
        <w:rPr>
          <w:spacing w:val="-1"/>
        </w:rPr>
        <w:t>conflic</w:t>
      </w:r>
      <w:r>
        <w:t>t</w:t>
      </w:r>
      <w:r>
        <w:rPr>
          <w:spacing w:val="11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2"/>
        </w:rPr>
        <w:t xml:space="preserve"> </w:t>
      </w:r>
      <w:r>
        <w:rPr>
          <w:spacing w:val="-1"/>
        </w:rPr>
        <w:t>interes</w:t>
      </w:r>
      <w:r>
        <w:t>t</w:t>
      </w:r>
      <w:r>
        <w:rPr>
          <w:spacing w:val="12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11"/>
        </w:rPr>
        <w:t xml:space="preserve"> </w:t>
      </w:r>
      <w:r>
        <w:rPr>
          <w:spacing w:val="-1"/>
        </w:rPr>
        <w:t>on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2"/>
        </w:rPr>
        <w:t xml:space="preserve"> </w:t>
      </w:r>
      <w:r>
        <w:rPr>
          <w:spacing w:val="-1"/>
        </w:rPr>
        <w:t>mor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partie</w:t>
      </w:r>
      <w:r>
        <w:t>s</w:t>
      </w:r>
      <w:r>
        <w:rPr>
          <w:spacing w:val="1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2"/>
        </w:rPr>
        <w:t xml:space="preserve"> </w:t>
      </w:r>
      <w:r>
        <w:rPr>
          <w:spacing w:val="-1"/>
        </w:rPr>
        <w:t>this Biddin</w:t>
      </w:r>
      <w:r>
        <w:t>g</w:t>
      </w:r>
      <w:r>
        <w:rPr>
          <w:spacing w:val="-5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r</w:t>
      </w:r>
      <w:r>
        <w:rPr>
          <w:spacing w:val="-1"/>
        </w:rPr>
        <w:t>ocess</w:t>
      </w:r>
      <w:r>
        <w:t>,</w:t>
      </w:r>
      <w:r>
        <w:rPr>
          <w:spacing w:val="-5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-6"/>
        </w:rPr>
        <w:t xml:space="preserve"> </w:t>
      </w:r>
      <w:r>
        <w:rPr>
          <w:spacing w:val="-1"/>
        </w:rPr>
        <w:t>they:</w:t>
      </w:r>
    </w:p>
    <w:p w:rsidR="0044354C" w:rsidRDefault="0044354C">
      <w:pPr>
        <w:pStyle w:val="BodyText"/>
        <w:numPr>
          <w:ilvl w:val="2"/>
          <w:numId w:val="106"/>
        </w:numPr>
        <w:tabs>
          <w:tab w:val="left" w:pos="3828"/>
          <w:tab w:val="left" w:pos="4475"/>
          <w:tab w:val="left" w:pos="4957"/>
        </w:tabs>
        <w:kinsoku w:val="0"/>
        <w:overflowPunct w:val="0"/>
        <w:spacing w:line="276" w:lineRule="auto"/>
        <w:ind w:left="3828" w:right="384"/>
        <w:jc w:val="both"/>
      </w:pPr>
      <w:r>
        <w:t>are</w:t>
      </w:r>
      <w:r>
        <w:rPr>
          <w:spacing w:val="15"/>
        </w:rPr>
        <w:t xml:space="preserve"> </w:t>
      </w:r>
      <w:r>
        <w:t>associ</w:t>
      </w:r>
      <w:r>
        <w:rPr>
          <w:spacing w:val="-2"/>
        </w:rPr>
        <w:t>a</w:t>
      </w:r>
      <w:r>
        <w:rPr>
          <w:spacing w:val="-1"/>
        </w:rPr>
        <w:t>t</w:t>
      </w:r>
      <w:r>
        <w:t>ed</w:t>
      </w:r>
      <w:r>
        <w:rPr>
          <w:spacing w:val="16"/>
        </w:rPr>
        <w:t xml:space="preserve"> </w:t>
      </w:r>
      <w:r>
        <w:t>or</w:t>
      </w:r>
      <w:r>
        <w:rPr>
          <w:spacing w:val="15"/>
        </w:rPr>
        <w:t xml:space="preserve"> </w:t>
      </w:r>
      <w:r>
        <w:t>have</w:t>
      </w:r>
      <w:r>
        <w:rPr>
          <w:spacing w:val="16"/>
        </w:rPr>
        <w:t xml:space="preserve"> </w:t>
      </w:r>
      <w:r>
        <w:t>been</w:t>
      </w:r>
      <w:r>
        <w:rPr>
          <w:spacing w:val="16"/>
        </w:rPr>
        <w:t xml:space="preserve"> </w:t>
      </w:r>
      <w:r>
        <w:t>associated</w:t>
      </w:r>
      <w:r>
        <w:rPr>
          <w:spacing w:val="15"/>
        </w:rPr>
        <w:t xml:space="preserve"> </w:t>
      </w:r>
      <w:r>
        <w:t>in</w:t>
      </w:r>
      <w:r>
        <w:rPr>
          <w:spacing w:val="16"/>
        </w:rPr>
        <w:t xml:space="preserve"> </w:t>
      </w:r>
      <w:r>
        <w:t>the</w:t>
      </w:r>
      <w:r>
        <w:rPr>
          <w:spacing w:val="16"/>
        </w:rPr>
        <w:t xml:space="preserve"> </w:t>
      </w:r>
      <w:r>
        <w:t>past, directly</w:t>
      </w:r>
      <w:r>
        <w:rPr>
          <w:spacing w:val="13"/>
        </w:rPr>
        <w:t xml:space="preserve"> </w:t>
      </w:r>
      <w:r>
        <w:t>or</w:t>
      </w:r>
      <w:r>
        <w:rPr>
          <w:spacing w:val="14"/>
        </w:rPr>
        <w:t xml:space="preserve"> </w:t>
      </w:r>
      <w:r>
        <w:t>indirectly</w:t>
      </w:r>
      <w:r>
        <w:rPr>
          <w:spacing w:val="14"/>
        </w:rPr>
        <w:t xml:space="preserve"> </w:t>
      </w:r>
      <w:r>
        <w:t>with</w:t>
      </w:r>
      <w:r>
        <w:rPr>
          <w:spacing w:val="14"/>
        </w:rPr>
        <w:t xml:space="preserve"> </w:t>
      </w:r>
      <w:r>
        <w:t>a</w:t>
      </w:r>
      <w:r>
        <w:rPr>
          <w:spacing w:val="13"/>
        </w:rPr>
        <w:t xml:space="preserve"> </w:t>
      </w:r>
      <w:r>
        <w:t>firm</w:t>
      </w:r>
      <w:r>
        <w:rPr>
          <w:spacing w:val="14"/>
        </w:rPr>
        <w:t xml:space="preserve"> </w:t>
      </w:r>
      <w:r>
        <w:t>or</w:t>
      </w:r>
      <w:r>
        <w:rPr>
          <w:spacing w:val="14"/>
        </w:rPr>
        <w:t xml:space="preserve"> </w:t>
      </w:r>
      <w:r>
        <w:t>any</w:t>
      </w:r>
      <w:r>
        <w:rPr>
          <w:spacing w:val="14"/>
        </w:rPr>
        <w:t xml:space="preserve"> </w:t>
      </w:r>
      <w:r>
        <w:t>of</w:t>
      </w:r>
      <w:r>
        <w:rPr>
          <w:spacing w:val="14"/>
        </w:rPr>
        <w:t xml:space="preserve"> </w:t>
      </w:r>
      <w:r>
        <w:t xml:space="preserve">its </w:t>
      </w:r>
      <w:r>
        <w:rPr>
          <w:spacing w:val="-1"/>
        </w:rPr>
        <w:t>affiliate</w:t>
      </w:r>
      <w:r>
        <w:t>s</w:t>
      </w:r>
      <w:r>
        <w:tab/>
      </w:r>
      <w:r>
        <w:rPr>
          <w:spacing w:val="-1"/>
        </w:rPr>
        <w:t>whic</w:t>
      </w:r>
      <w:r>
        <w:t>h</w:t>
      </w:r>
      <w:r>
        <w:rPr>
          <w:spacing w:val="43"/>
        </w:rPr>
        <w:t xml:space="preserve"> </w:t>
      </w:r>
      <w:r>
        <w:rPr>
          <w:spacing w:val="-1"/>
        </w:rPr>
        <w:t>h</w:t>
      </w:r>
      <w:r>
        <w:rPr>
          <w:spacing w:val="1"/>
        </w:rPr>
        <w:t>a</w:t>
      </w:r>
      <w:r>
        <w:rPr>
          <w:spacing w:val="-1"/>
        </w:rPr>
        <w:t>v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bee</w:t>
      </w:r>
      <w:r>
        <w:t>n</w:t>
      </w:r>
      <w:r>
        <w:rPr>
          <w:spacing w:val="43"/>
        </w:rPr>
        <w:t xml:space="preserve"> </w:t>
      </w:r>
      <w:r>
        <w:rPr>
          <w:spacing w:val="-1"/>
        </w:rPr>
        <w:t>engage</w:t>
      </w:r>
      <w:r>
        <w:t>d</w:t>
      </w:r>
      <w:r>
        <w:rPr>
          <w:spacing w:val="43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44"/>
        </w:rPr>
        <w:t xml:space="preserve"> </w:t>
      </w:r>
      <w:r>
        <w:rPr>
          <w:spacing w:val="-1"/>
        </w:rPr>
        <w:t xml:space="preserve">the </w:t>
      </w:r>
      <w:r>
        <w:t>Procuring</w:t>
      </w:r>
      <w:r>
        <w:rPr>
          <w:spacing w:val="46"/>
        </w:rPr>
        <w:t xml:space="preserve"> </w:t>
      </w:r>
      <w:r>
        <w:t>Agency</w:t>
      </w:r>
      <w:r>
        <w:rPr>
          <w:spacing w:val="46"/>
        </w:rPr>
        <w:t xml:space="preserve"> </w:t>
      </w:r>
      <w:r>
        <w:t>to</w:t>
      </w:r>
      <w:r>
        <w:rPr>
          <w:spacing w:val="47"/>
        </w:rPr>
        <w:t xml:space="preserve"> </w:t>
      </w:r>
      <w:r>
        <w:t>provide</w:t>
      </w:r>
      <w:r>
        <w:rPr>
          <w:spacing w:val="46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o</w:t>
      </w:r>
      <w:r>
        <w:t>nsulting</w:t>
      </w:r>
      <w:r>
        <w:rPr>
          <w:spacing w:val="46"/>
        </w:rPr>
        <w:t xml:space="preserve"> </w:t>
      </w:r>
      <w:r>
        <w:t>services</w:t>
      </w:r>
      <w:r>
        <w:rPr>
          <w:w w:val="99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preparatio</w:t>
      </w:r>
      <w:r>
        <w:t>n</w:t>
      </w:r>
      <w:r>
        <w:rPr>
          <w:spacing w:val="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9"/>
        </w:rPr>
        <w:t xml:space="preserve"> </w:t>
      </w:r>
      <w:r>
        <w:rPr>
          <w:spacing w:val="-1"/>
        </w:rPr>
        <w:t>de</w:t>
      </w:r>
      <w:r>
        <w:rPr>
          <w:spacing w:val="1"/>
        </w:rPr>
        <w:t>s</w:t>
      </w:r>
      <w:r>
        <w:rPr>
          <w:spacing w:val="-1"/>
        </w:rPr>
        <w:t>ign</w:t>
      </w:r>
      <w:r>
        <w:t xml:space="preserve">, </w:t>
      </w:r>
      <w:r>
        <w:rPr>
          <w:spacing w:val="8"/>
        </w:rPr>
        <w:t xml:space="preserve"> </w:t>
      </w:r>
      <w:r>
        <w:rPr>
          <w:spacing w:val="-1"/>
        </w:rPr>
        <w:t>specifications</w:t>
      </w:r>
      <w:r>
        <w:rPr>
          <w:spacing w:val="-1"/>
          <w:w w:val="99"/>
        </w:rPr>
        <w:t xml:space="preserve"> </w:t>
      </w:r>
      <w:r>
        <w:rPr>
          <w:spacing w:val="-1"/>
        </w:rPr>
        <w:t>an</w:t>
      </w:r>
      <w:r>
        <w:t>d</w:t>
      </w:r>
      <w:r>
        <w:tab/>
      </w:r>
      <w:r>
        <w:rPr>
          <w:spacing w:val="-1"/>
        </w:rPr>
        <w:t>othe</w:t>
      </w:r>
      <w:r>
        <w:t>r</w:t>
      </w:r>
      <w:r>
        <w:rPr>
          <w:spacing w:val="58"/>
        </w:rPr>
        <w:t xml:space="preserve"> </w:t>
      </w:r>
      <w:r>
        <w:rPr>
          <w:spacing w:val="-1"/>
        </w:rPr>
        <w:t>document</w:t>
      </w:r>
      <w:r>
        <w:t>s</w:t>
      </w:r>
      <w:r>
        <w:rPr>
          <w:spacing w:val="5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8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58"/>
        </w:rPr>
        <w:t xml:space="preserve"> </w:t>
      </w:r>
      <w:r>
        <w:rPr>
          <w:spacing w:val="-1"/>
        </w:rPr>
        <w:t>use</w:t>
      </w:r>
      <w:r>
        <w:t>d</w:t>
      </w:r>
      <w:r>
        <w:rPr>
          <w:spacing w:val="57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58"/>
        </w:rPr>
        <w:t xml:space="preserve"> </w:t>
      </w:r>
      <w:r>
        <w:rPr>
          <w:spacing w:val="-1"/>
        </w:rPr>
        <w:t xml:space="preserve">the </w:t>
      </w:r>
      <w:r>
        <w:t>procurement</w:t>
      </w:r>
      <w:r>
        <w:rPr>
          <w:spacing w:val="27"/>
        </w:rPr>
        <w:t xml:space="preserve"> </w:t>
      </w:r>
      <w:r>
        <w:t>of</w:t>
      </w:r>
      <w:r>
        <w:rPr>
          <w:spacing w:val="28"/>
        </w:rPr>
        <w:t xml:space="preserve"> </w:t>
      </w:r>
      <w:r>
        <w:t>the</w:t>
      </w:r>
      <w:r>
        <w:rPr>
          <w:spacing w:val="28"/>
        </w:rPr>
        <w:t xml:space="preserve"> </w:t>
      </w:r>
      <w:r>
        <w:t>goods</w:t>
      </w:r>
      <w:r>
        <w:rPr>
          <w:spacing w:val="27"/>
        </w:rPr>
        <w:t xml:space="preserve"> </w:t>
      </w:r>
      <w:r>
        <w:t>to</w:t>
      </w:r>
      <w:r>
        <w:rPr>
          <w:spacing w:val="28"/>
        </w:rPr>
        <w:t xml:space="preserve"> </w:t>
      </w:r>
      <w:r>
        <w:t>be</w:t>
      </w:r>
      <w:r>
        <w:rPr>
          <w:spacing w:val="28"/>
        </w:rPr>
        <w:t xml:space="preserve"> </w:t>
      </w:r>
      <w:r>
        <w:t>purchased</w:t>
      </w:r>
      <w:r>
        <w:rPr>
          <w:spacing w:val="27"/>
        </w:rPr>
        <w:t xml:space="preserve"> </w:t>
      </w:r>
      <w:r>
        <w:t>under</w:t>
      </w:r>
      <w:r>
        <w:rPr>
          <w:w w:val="99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-6"/>
        </w:rPr>
        <w:t xml:space="preserve"> </w:t>
      </w:r>
      <w:r>
        <w:rPr>
          <w:spacing w:val="-1"/>
        </w:rPr>
        <w:t>In</w:t>
      </w:r>
      <w:r>
        <w:rPr>
          <w:spacing w:val="1"/>
        </w:rPr>
        <w:t>v</w:t>
      </w:r>
      <w:r>
        <w:rPr>
          <w:spacing w:val="-1"/>
        </w:rPr>
        <w:t>itat</w:t>
      </w:r>
      <w:r>
        <w:t>i</w:t>
      </w:r>
      <w:r>
        <w:rPr>
          <w:spacing w:val="-1"/>
        </w:rPr>
        <w:t>o</w:t>
      </w:r>
      <w:r>
        <w:t>n</w:t>
      </w:r>
      <w:r>
        <w:rPr>
          <w:spacing w:val="-6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-6"/>
        </w:rPr>
        <w:t xml:space="preserve"> </w:t>
      </w:r>
      <w:r>
        <w:rPr>
          <w:spacing w:val="-1"/>
        </w:rPr>
        <w:t>Bids.</w:t>
      </w:r>
    </w:p>
    <w:p w:rsidR="0044354C" w:rsidRDefault="0044354C">
      <w:pPr>
        <w:pStyle w:val="BodyText"/>
        <w:numPr>
          <w:ilvl w:val="2"/>
          <w:numId w:val="106"/>
        </w:numPr>
        <w:tabs>
          <w:tab w:val="left" w:pos="3828"/>
        </w:tabs>
        <w:kinsoku w:val="0"/>
        <w:overflowPunct w:val="0"/>
        <w:ind w:left="3828"/>
      </w:pPr>
      <w:r>
        <w:rPr>
          <w:spacing w:val="-1"/>
        </w:rPr>
        <w:t>hav</w:t>
      </w:r>
      <w:r>
        <w:t>e</w:t>
      </w:r>
      <w:r>
        <w:rPr>
          <w:spacing w:val="-8"/>
        </w:rPr>
        <w:t xml:space="preserve"> </w:t>
      </w:r>
      <w:r>
        <w:rPr>
          <w:spacing w:val="-1"/>
        </w:rPr>
        <w:t>cont</w:t>
      </w:r>
      <w:r>
        <w:rPr>
          <w:spacing w:val="1"/>
        </w:rPr>
        <w:t>r</w:t>
      </w:r>
      <w:r>
        <w:rPr>
          <w:spacing w:val="-1"/>
        </w:rPr>
        <w:t>ollin</w:t>
      </w:r>
      <w:r>
        <w:t>g</w:t>
      </w:r>
      <w:r>
        <w:rPr>
          <w:spacing w:val="-8"/>
        </w:rPr>
        <w:t xml:space="preserve"> </w:t>
      </w:r>
      <w:r>
        <w:rPr>
          <w:spacing w:val="1"/>
        </w:rPr>
        <w:t>s</w:t>
      </w:r>
      <w:r>
        <w:rPr>
          <w:spacing w:val="-1"/>
        </w:rPr>
        <w:t>ha</w:t>
      </w:r>
      <w:r>
        <w:rPr>
          <w:spacing w:val="1"/>
        </w:rPr>
        <w:t>r</w:t>
      </w:r>
      <w:r>
        <w:rPr>
          <w:spacing w:val="-1"/>
        </w:rPr>
        <w:t>eholder</w:t>
      </w:r>
      <w:r>
        <w:t>s</w:t>
      </w:r>
      <w:r>
        <w:rPr>
          <w:spacing w:val="-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8"/>
        </w:rPr>
        <w:t xml:space="preserve"> </w:t>
      </w:r>
      <w:r>
        <w:rPr>
          <w:spacing w:val="-1"/>
        </w:rPr>
        <w:t>common</w:t>
      </w:r>
      <w:r>
        <w:t>;</w:t>
      </w:r>
      <w:r>
        <w:rPr>
          <w:spacing w:val="-7"/>
        </w:rPr>
        <w:t xml:space="preserve"> </w:t>
      </w:r>
      <w:r>
        <w:rPr>
          <w:spacing w:val="-1"/>
        </w:rPr>
        <w:t>or</w:t>
      </w:r>
    </w:p>
    <w:p w:rsidR="0044354C" w:rsidRDefault="0044354C">
      <w:pPr>
        <w:pStyle w:val="BodyText"/>
        <w:numPr>
          <w:ilvl w:val="2"/>
          <w:numId w:val="106"/>
        </w:numPr>
        <w:tabs>
          <w:tab w:val="left" w:pos="3828"/>
        </w:tabs>
        <w:kinsoku w:val="0"/>
        <w:overflowPunct w:val="0"/>
        <w:spacing w:before="45" w:line="276" w:lineRule="auto"/>
        <w:ind w:left="3828" w:right="386"/>
        <w:jc w:val="both"/>
      </w:pPr>
      <w:r>
        <w:t>receive</w:t>
      </w:r>
      <w:r>
        <w:rPr>
          <w:spacing w:val="15"/>
        </w:rPr>
        <w:t xml:space="preserve"> </w:t>
      </w:r>
      <w:r>
        <w:t>or</w:t>
      </w:r>
      <w:r>
        <w:rPr>
          <w:spacing w:val="16"/>
        </w:rPr>
        <w:t xml:space="preserve"> </w:t>
      </w:r>
      <w:r>
        <w:t>have</w:t>
      </w:r>
      <w:r>
        <w:rPr>
          <w:spacing w:val="15"/>
        </w:rPr>
        <w:t xml:space="preserve"> </w:t>
      </w:r>
      <w:r>
        <w:t>received</w:t>
      </w:r>
      <w:r>
        <w:rPr>
          <w:spacing w:val="15"/>
        </w:rPr>
        <w:t xml:space="preserve"> </w:t>
      </w:r>
      <w:r>
        <w:t>any</w:t>
      </w:r>
      <w:r>
        <w:rPr>
          <w:spacing w:val="16"/>
        </w:rPr>
        <w:t xml:space="preserve"> </w:t>
      </w:r>
      <w:r>
        <w:t>direct</w:t>
      </w:r>
      <w:r>
        <w:rPr>
          <w:spacing w:val="15"/>
        </w:rPr>
        <w:t xml:space="preserve"> </w:t>
      </w:r>
      <w:r>
        <w:t>or</w:t>
      </w:r>
      <w:r>
        <w:rPr>
          <w:spacing w:val="16"/>
        </w:rPr>
        <w:t xml:space="preserve"> </w:t>
      </w:r>
      <w:r>
        <w:t>indirect</w:t>
      </w:r>
      <w:r>
        <w:rPr>
          <w:w w:val="99"/>
        </w:rPr>
        <w:t xml:space="preserve"> </w:t>
      </w:r>
      <w:r>
        <w:t>subsidy</w:t>
      </w:r>
      <w:r>
        <w:rPr>
          <w:spacing w:val="-4"/>
        </w:rPr>
        <w:t xml:space="preserve"> </w:t>
      </w:r>
      <w:r>
        <w:t>fr</w:t>
      </w:r>
      <w:r>
        <w:rPr>
          <w:spacing w:val="-2"/>
        </w:rPr>
        <w:t>o</w:t>
      </w:r>
      <w:r>
        <w:t>m</w:t>
      </w:r>
      <w:r>
        <w:rPr>
          <w:spacing w:val="-4"/>
        </w:rPr>
        <w:t xml:space="preserve"> </w:t>
      </w:r>
      <w:r>
        <w:t>any</w:t>
      </w:r>
      <w:r>
        <w:rPr>
          <w:spacing w:val="-3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them;</w:t>
      </w:r>
      <w:r>
        <w:rPr>
          <w:spacing w:val="-3"/>
        </w:rPr>
        <w:t xml:space="preserve"> </w:t>
      </w:r>
      <w:r>
        <w:t>or</w:t>
      </w:r>
    </w:p>
    <w:p w:rsidR="0044354C" w:rsidRDefault="0044354C">
      <w:pPr>
        <w:pStyle w:val="BodyText"/>
        <w:numPr>
          <w:ilvl w:val="2"/>
          <w:numId w:val="106"/>
        </w:numPr>
        <w:tabs>
          <w:tab w:val="left" w:pos="3828"/>
        </w:tabs>
        <w:kinsoku w:val="0"/>
        <w:overflowPunct w:val="0"/>
        <w:spacing w:line="276" w:lineRule="auto"/>
        <w:ind w:left="3828" w:right="385"/>
        <w:jc w:val="both"/>
      </w:pPr>
      <w:r>
        <w:rPr>
          <w:spacing w:val="-1"/>
        </w:rPr>
        <w:t>hav</w:t>
      </w:r>
      <w:r>
        <w:t>e</w:t>
      </w:r>
      <w:r>
        <w:rPr>
          <w:spacing w:val="1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sam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lega</w:t>
      </w:r>
      <w:r>
        <w:t>l</w:t>
      </w:r>
      <w:r>
        <w:rPr>
          <w:spacing w:val="10"/>
        </w:rPr>
        <w:t xml:space="preserve"> </w:t>
      </w:r>
      <w:r>
        <w:rPr>
          <w:spacing w:val="-1"/>
        </w:rPr>
        <w:t>representati</w:t>
      </w:r>
      <w:r>
        <w:rPr>
          <w:spacing w:val="1"/>
        </w:rPr>
        <w:t>v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11"/>
        </w:rPr>
        <w:t xml:space="preserve"> </w:t>
      </w:r>
      <w:r>
        <w:rPr>
          <w:spacing w:val="-1"/>
        </w:rPr>
        <w:t>purpose</w:t>
      </w:r>
      <w:r>
        <w:t>s</w:t>
      </w:r>
      <w:r>
        <w:rPr>
          <w:spacing w:val="11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-5"/>
        </w:rPr>
        <w:t xml:space="preserve"> </w:t>
      </w:r>
      <w:r>
        <w:rPr>
          <w:spacing w:val="-1"/>
        </w:rPr>
        <w:t>Bid</w:t>
      </w:r>
      <w:r>
        <w:t>;</w:t>
      </w:r>
      <w:r>
        <w:rPr>
          <w:spacing w:val="-4"/>
        </w:rPr>
        <w:t xml:space="preserve"> </w:t>
      </w:r>
      <w:r>
        <w:rPr>
          <w:spacing w:val="-1"/>
        </w:rPr>
        <w:t>or</w:t>
      </w:r>
    </w:p>
    <w:p w:rsidR="0044354C" w:rsidRDefault="0044354C">
      <w:pPr>
        <w:pStyle w:val="BodyText"/>
        <w:numPr>
          <w:ilvl w:val="2"/>
          <w:numId w:val="106"/>
        </w:numPr>
        <w:tabs>
          <w:tab w:val="left" w:pos="3828"/>
        </w:tabs>
        <w:kinsoku w:val="0"/>
        <w:overflowPunct w:val="0"/>
        <w:spacing w:line="297" w:lineRule="exact"/>
        <w:ind w:left="3828"/>
      </w:pPr>
      <w:r>
        <w:rPr>
          <w:spacing w:val="-1"/>
        </w:rPr>
        <w:t>hav</w:t>
      </w:r>
      <w:r>
        <w:t xml:space="preserve">e </w:t>
      </w:r>
      <w:r>
        <w:rPr>
          <w:spacing w:val="5"/>
        </w:rPr>
        <w:t xml:space="preserve"> </w:t>
      </w:r>
      <w:r>
        <w:t xml:space="preserve">a </w:t>
      </w:r>
      <w:r>
        <w:rPr>
          <w:spacing w:val="6"/>
        </w:rPr>
        <w:t xml:space="preserve"> </w:t>
      </w:r>
      <w:r>
        <w:rPr>
          <w:spacing w:val="-1"/>
        </w:rPr>
        <w:t>relationshi</w:t>
      </w:r>
      <w:r>
        <w:t xml:space="preserve">p </w:t>
      </w:r>
      <w:r>
        <w:rPr>
          <w:spacing w:val="5"/>
        </w:rPr>
        <w:t xml:space="preserve"> </w:t>
      </w:r>
      <w:r>
        <w:rPr>
          <w:spacing w:val="-1"/>
        </w:rPr>
        <w:t>wit</w:t>
      </w:r>
      <w:r>
        <w:t xml:space="preserve">h </w:t>
      </w:r>
      <w:r>
        <w:rPr>
          <w:spacing w:val="6"/>
        </w:rPr>
        <w:t xml:space="preserve"> </w:t>
      </w:r>
      <w:r>
        <w:rPr>
          <w:spacing w:val="-1"/>
        </w:rPr>
        <w:t>eac</w:t>
      </w:r>
      <w:r>
        <w:t xml:space="preserve">h </w:t>
      </w:r>
      <w:r>
        <w:rPr>
          <w:spacing w:val="6"/>
        </w:rPr>
        <w:t xml:space="preserve"> </w:t>
      </w:r>
      <w:r>
        <w:rPr>
          <w:spacing w:val="-1"/>
        </w:rPr>
        <w:t>other</w:t>
      </w:r>
      <w:r>
        <w:t xml:space="preserve">, </w:t>
      </w:r>
      <w:r>
        <w:rPr>
          <w:spacing w:val="5"/>
        </w:rPr>
        <w:t xml:space="preserve"> </w:t>
      </w:r>
      <w:r>
        <w:rPr>
          <w:spacing w:val="-1"/>
        </w:rPr>
        <w:t>dir</w:t>
      </w:r>
      <w:r>
        <w:rPr>
          <w:spacing w:val="1"/>
        </w:rPr>
        <w:t>e</w:t>
      </w:r>
      <w:r>
        <w:rPr>
          <w:spacing w:val="-1"/>
        </w:rPr>
        <w:t>ctl</w:t>
      </w:r>
      <w:r>
        <w:t xml:space="preserve">y </w:t>
      </w:r>
      <w:r>
        <w:rPr>
          <w:spacing w:val="6"/>
        </w:rPr>
        <w:t xml:space="preserve"> </w:t>
      </w:r>
      <w:r>
        <w:rPr>
          <w:spacing w:val="-1"/>
        </w:rPr>
        <w:t>or</w:t>
      </w:r>
    </w:p>
    <w:p w:rsidR="0044354C" w:rsidRDefault="0044354C">
      <w:pPr>
        <w:pStyle w:val="BodyText"/>
        <w:kinsoku w:val="0"/>
        <w:overflowPunct w:val="0"/>
        <w:spacing w:before="45" w:line="276" w:lineRule="auto"/>
        <w:ind w:left="3828" w:right="155"/>
      </w:pPr>
      <w:r>
        <w:rPr>
          <w:spacing w:val="-1"/>
        </w:rPr>
        <w:t>throug</w:t>
      </w:r>
      <w:r>
        <w:t>h</w:t>
      </w:r>
      <w:r>
        <w:rPr>
          <w:spacing w:val="8"/>
        </w:rPr>
        <w:t xml:space="preserve"> </w:t>
      </w:r>
      <w:r>
        <w:rPr>
          <w:spacing w:val="-1"/>
        </w:rPr>
        <w:t>c</w:t>
      </w:r>
      <w:r>
        <w:rPr>
          <w:spacing w:val="1"/>
        </w:rPr>
        <w:t>o</w:t>
      </w:r>
      <w:r>
        <w:rPr>
          <w:spacing w:val="-1"/>
        </w:rPr>
        <w:t>mmo</w:t>
      </w:r>
      <w:r>
        <w:t>n</w:t>
      </w:r>
      <w:r>
        <w:rPr>
          <w:spacing w:val="9"/>
        </w:rPr>
        <w:t xml:space="preserve"> </w:t>
      </w:r>
      <w:r>
        <w:rPr>
          <w:spacing w:val="-1"/>
        </w:rPr>
        <w:t>thir</w:t>
      </w:r>
      <w:r>
        <w:t>d</w:t>
      </w:r>
      <w:r>
        <w:rPr>
          <w:spacing w:val="9"/>
        </w:rPr>
        <w:t xml:space="preserve"> </w:t>
      </w:r>
      <w:r>
        <w:rPr>
          <w:spacing w:val="-1"/>
        </w:rPr>
        <w:t>parties</w:t>
      </w:r>
      <w:r>
        <w:t>,</w:t>
      </w:r>
      <w:r>
        <w:rPr>
          <w:spacing w:val="9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9"/>
        </w:rPr>
        <w:t xml:space="preserve"> </w:t>
      </w:r>
      <w:r>
        <w:rPr>
          <w:spacing w:val="-1"/>
        </w:rPr>
        <w:t>put</w:t>
      </w:r>
      <w:r>
        <w:t>s</w:t>
      </w:r>
      <w:r>
        <w:rPr>
          <w:spacing w:val="9"/>
        </w:rPr>
        <w:t xml:space="preserve"> </w:t>
      </w:r>
      <w:r>
        <w:rPr>
          <w:spacing w:val="-1"/>
        </w:rPr>
        <w:t>the</w:t>
      </w:r>
      <w:r>
        <w:t>m</w:t>
      </w:r>
      <w:r>
        <w:rPr>
          <w:spacing w:val="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9"/>
        </w:rPr>
        <w:t xml:space="preserve"> </w:t>
      </w:r>
      <w:r>
        <w:t xml:space="preserve">a </w:t>
      </w:r>
      <w:r>
        <w:lastRenderedPageBreak/>
        <w:t xml:space="preserve">position  to </w:t>
      </w:r>
      <w:r>
        <w:rPr>
          <w:spacing w:val="1"/>
        </w:rPr>
        <w:t xml:space="preserve"> </w:t>
      </w:r>
      <w:r>
        <w:t xml:space="preserve">have </w:t>
      </w:r>
      <w:r>
        <w:rPr>
          <w:spacing w:val="1"/>
        </w:rPr>
        <w:t xml:space="preserve"> </w:t>
      </w:r>
      <w:r>
        <w:t xml:space="preserve">access </w:t>
      </w:r>
      <w:r>
        <w:rPr>
          <w:spacing w:val="1"/>
        </w:rPr>
        <w:t xml:space="preserve"> </w:t>
      </w:r>
      <w:r>
        <w:t xml:space="preserve">to </w:t>
      </w:r>
      <w:r>
        <w:rPr>
          <w:spacing w:val="1"/>
        </w:rPr>
        <w:t xml:space="preserve"> </w:t>
      </w:r>
      <w:r>
        <w:t xml:space="preserve">information 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>b</w:t>
      </w:r>
      <w:r>
        <w:t xml:space="preserve">out </w:t>
      </w:r>
      <w:r>
        <w:rPr>
          <w:spacing w:val="1"/>
        </w:rPr>
        <w:t xml:space="preserve"> </w:t>
      </w:r>
      <w:r>
        <w:t>or</w:t>
      </w:r>
    </w:p>
    <w:p w:rsidR="0044354C" w:rsidRDefault="0044354C">
      <w:pPr>
        <w:pStyle w:val="BodyText"/>
        <w:kinsoku w:val="0"/>
        <w:overflowPunct w:val="0"/>
        <w:spacing w:before="45" w:line="276" w:lineRule="auto"/>
        <w:ind w:left="3828" w:right="155"/>
        <w:sectPr w:rsidR="0044354C">
          <w:pgSz w:w="11905" w:h="16840"/>
          <w:pgMar w:top="1040" w:right="980" w:bottom="1280" w:left="1280" w:header="0" w:footer="1083" w:gutter="0"/>
          <w:cols w:space="720" w:equalWidth="0">
            <w:col w:w="9645"/>
          </w:cols>
          <w:noEndnote/>
        </w:sectPr>
      </w:pPr>
    </w:p>
    <w:p w:rsidR="0044354C" w:rsidRDefault="002F5732">
      <w:pPr>
        <w:pStyle w:val="BodyText"/>
        <w:kinsoku w:val="0"/>
        <w:overflowPunct w:val="0"/>
        <w:spacing w:before="49" w:line="276" w:lineRule="auto"/>
        <w:ind w:left="3828" w:right="384"/>
        <w:jc w:val="both"/>
      </w:pPr>
      <w:r>
        <w:rPr>
          <w:noProof/>
        </w:rPr>
        <w:lastRenderedPageBreak/>
        <w:pict>
          <v:group id="_x0000_s1051" style="position:absolute;left:0;text-align:left;margin-left:69.2pt;margin-top:52.55pt;width:464.75pt;height:708.95pt;z-index:-251709952;mso-position-horizontal-relative:page;mso-position-vertical-relative:page" coordorigin="1384,1051" coordsize="9295,14179" o:allowincell="f">
            <v:rect id="_x0000_s1052" style="position:absolute;left:1385;top:1051;width:9300;height:14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05500" cy="923925"/>
                          <wp:effectExtent l="19050" t="0" r="0" b="0"/>
                          <wp:docPr id="17" name="Picture 1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05500" cy="923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053" style="position:absolute;left:10641;top:2457;width:20;height:20" coordsize="20,20" o:allowincell="f" path="m,l9,e" filled="f" strokecolor="#bebebe" strokeweight=".48pt">
              <v:path arrowok="t"/>
            </v:shape>
            <v:rect id="_x0000_s1054" style="position:absolute;left:1385;top:2434;width:9300;height:89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89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05500" cy="5715000"/>
                          <wp:effectExtent l="19050" t="0" r="0" b="0"/>
                          <wp:docPr id="19" name="Picture 1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05500" cy="5715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055" style="position:absolute;left:10641;top:11385;width:20;height:20" coordsize="20,20" o:allowincell="f" path="m,l9,e" filled="f" strokecolor="#bebebe" strokeweight=".42pt">
              <v:path arrowok="t"/>
            </v:shape>
            <v:rect id="_x0000_s1056" style="position:absolute;left:1385;top:11360;width:9300;height:14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05500" cy="923925"/>
                          <wp:effectExtent l="19050" t="0" r="0" b="0"/>
                          <wp:docPr id="21" name="Picture 2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05500" cy="923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057" style="position:absolute;left:10641;top:12766;width:20;height:20" coordsize="20,20" o:allowincell="f" path="m,l9,e" filled="f" strokecolor="#cecece" strokeweight=".16931mm">
              <v:path arrowok="t"/>
            </v:shape>
            <v:rect id="_x0000_s1058" style="position:absolute;left:1385;top:12752;width:9300;height:24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4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53125" cy="1571625"/>
                          <wp:effectExtent l="19050" t="0" r="9525" b="0"/>
                          <wp:docPr id="23" name="Picture 2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53125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059" style="position:absolute;left:10641;top:15196;width:20;height:20" coordsize="20,20" o:allowincell="f" path="m,l9,e" filled="f" strokecolor="#7f7f7f" strokeweight=".48pt">
              <v:path arrowok="t"/>
            </v:shape>
            <w10:wrap anchorx="page" anchory="page"/>
          </v:group>
        </w:pict>
      </w:r>
      <w:r w:rsidR="0044354C">
        <w:t>influence</w:t>
      </w:r>
      <w:r w:rsidR="0044354C">
        <w:rPr>
          <w:spacing w:val="22"/>
        </w:rPr>
        <w:t xml:space="preserve"> </w:t>
      </w:r>
      <w:r w:rsidR="0044354C">
        <w:t>on</w:t>
      </w:r>
      <w:r w:rsidR="0044354C">
        <w:rPr>
          <w:spacing w:val="23"/>
        </w:rPr>
        <w:t xml:space="preserve"> </w:t>
      </w:r>
      <w:r w:rsidR="0044354C">
        <w:t>the</w:t>
      </w:r>
      <w:r w:rsidR="0044354C">
        <w:rPr>
          <w:spacing w:val="22"/>
        </w:rPr>
        <w:t xml:space="preserve"> </w:t>
      </w:r>
      <w:r w:rsidR="0044354C">
        <w:rPr>
          <w:spacing w:val="1"/>
        </w:rPr>
        <w:t>B</w:t>
      </w:r>
      <w:r w:rsidR="0044354C">
        <w:rPr>
          <w:spacing w:val="-1"/>
        </w:rPr>
        <w:t>i</w:t>
      </w:r>
      <w:r w:rsidR="0044354C">
        <w:t>d</w:t>
      </w:r>
      <w:r w:rsidR="0044354C">
        <w:rPr>
          <w:spacing w:val="23"/>
        </w:rPr>
        <w:t xml:space="preserve"> </w:t>
      </w:r>
      <w:r w:rsidR="0044354C">
        <w:t>of</w:t>
      </w:r>
      <w:r w:rsidR="0044354C">
        <w:rPr>
          <w:spacing w:val="22"/>
        </w:rPr>
        <w:t xml:space="preserve"> </w:t>
      </w:r>
      <w:r w:rsidR="0044354C">
        <w:t>another</w:t>
      </w:r>
      <w:r w:rsidR="0044354C">
        <w:rPr>
          <w:spacing w:val="23"/>
        </w:rPr>
        <w:t xml:space="preserve"> </w:t>
      </w:r>
      <w:r w:rsidR="0044354C">
        <w:t>Bi</w:t>
      </w:r>
      <w:r w:rsidR="0044354C">
        <w:rPr>
          <w:spacing w:val="1"/>
        </w:rPr>
        <w:t>d</w:t>
      </w:r>
      <w:r w:rsidR="0044354C">
        <w:rPr>
          <w:spacing w:val="-1"/>
        </w:rPr>
        <w:t>d</w:t>
      </w:r>
      <w:r w:rsidR="0044354C">
        <w:t>er,</w:t>
      </w:r>
      <w:r w:rsidR="0044354C">
        <w:rPr>
          <w:spacing w:val="22"/>
        </w:rPr>
        <w:t xml:space="preserve"> </w:t>
      </w:r>
      <w:r w:rsidR="0044354C">
        <w:t>or</w:t>
      </w:r>
      <w:r w:rsidR="0044354C">
        <w:rPr>
          <w:w w:val="99"/>
        </w:rPr>
        <w:t xml:space="preserve"> </w:t>
      </w:r>
      <w:r w:rsidR="0044354C">
        <w:t>influence</w:t>
      </w:r>
      <w:r w:rsidR="0044354C">
        <w:rPr>
          <w:spacing w:val="56"/>
        </w:rPr>
        <w:t xml:space="preserve"> </w:t>
      </w:r>
      <w:r w:rsidR="0044354C">
        <w:t>the</w:t>
      </w:r>
      <w:r w:rsidR="0044354C">
        <w:rPr>
          <w:spacing w:val="56"/>
        </w:rPr>
        <w:t xml:space="preserve"> </w:t>
      </w:r>
      <w:r w:rsidR="0044354C">
        <w:t>decisions</w:t>
      </w:r>
      <w:r w:rsidR="0044354C">
        <w:rPr>
          <w:spacing w:val="56"/>
        </w:rPr>
        <w:t xml:space="preserve"> </w:t>
      </w:r>
      <w:r w:rsidR="0044354C">
        <w:t>of</w:t>
      </w:r>
      <w:r w:rsidR="0044354C">
        <w:rPr>
          <w:spacing w:val="56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55"/>
        </w:rPr>
        <w:t xml:space="preserve"> </w:t>
      </w:r>
      <w:r w:rsidR="0044354C">
        <w:rPr>
          <w:spacing w:val="-1"/>
        </w:rPr>
        <w:t>Procurin</w:t>
      </w:r>
      <w:r w:rsidR="0044354C">
        <w:t>g</w:t>
      </w:r>
      <w:r w:rsidR="0044354C">
        <w:rPr>
          <w:spacing w:val="56"/>
        </w:rPr>
        <w:t xml:space="preserve"> </w:t>
      </w:r>
      <w:r w:rsidR="0044354C">
        <w:rPr>
          <w:spacing w:val="-1"/>
        </w:rPr>
        <w:t xml:space="preserve">Agency </w:t>
      </w:r>
      <w:r w:rsidR="0044354C">
        <w:t>regarding</w:t>
      </w:r>
      <w:r w:rsidR="0044354C">
        <w:rPr>
          <w:spacing w:val="-6"/>
        </w:rPr>
        <w:t xml:space="preserve"> </w:t>
      </w:r>
      <w:r w:rsidR="0044354C">
        <w:t>this</w:t>
      </w:r>
      <w:r w:rsidR="0044354C">
        <w:rPr>
          <w:spacing w:val="-5"/>
        </w:rPr>
        <w:t xml:space="preserve"> </w:t>
      </w:r>
      <w:r w:rsidR="0044354C">
        <w:t>Bidding</w:t>
      </w:r>
      <w:r w:rsidR="0044354C">
        <w:rPr>
          <w:spacing w:val="-5"/>
        </w:rPr>
        <w:t xml:space="preserve"> </w:t>
      </w:r>
      <w:r w:rsidR="0044354C">
        <w:t>process;</w:t>
      </w:r>
      <w:r w:rsidR="0044354C">
        <w:rPr>
          <w:spacing w:val="-5"/>
        </w:rPr>
        <w:t xml:space="preserve"> </w:t>
      </w:r>
      <w:r w:rsidR="0044354C">
        <w:t>or</w:t>
      </w:r>
    </w:p>
    <w:p w:rsidR="0044354C" w:rsidRDefault="0044354C">
      <w:pPr>
        <w:pStyle w:val="BodyText"/>
        <w:numPr>
          <w:ilvl w:val="2"/>
          <w:numId w:val="106"/>
        </w:numPr>
        <w:tabs>
          <w:tab w:val="left" w:pos="3828"/>
        </w:tabs>
        <w:kinsoku w:val="0"/>
        <w:overflowPunct w:val="0"/>
        <w:ind w:left="3828"/>
      </w:pPr>
      <w:r>
        <w:rPr>
          <w:spacing w:val="-1"/>
        </w:rPr>
        <w:t>Submi</w:t>
      </w:r>
      <w:r>
        <w:t>t</w:t>
      </w:r>
      <w:r>
        <w:rPr>
          <w:spacing w:val="-5"/>
        </w:rPr>
        <w:t xml:space="preserve"> </w:t>
      </w:r>
      <w:r>
        <w:rPr>
          <w:spacing w:val="-1"/>
        </w:rPr>
        <w:t>m</w:t>
      </w:r>
      <w:r>
        <w:rPr>
          <w:spacing w:val="-2"/>
        </w:rPr>
        <w:t>o</w:t>
      </w:r>
      <w:r>
        <w:rPr>
          <w:spacing w:val="-1"/>
        </w:rPr>
        <w:t>r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tha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on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-3"/>
        </w:rPr>
        <w:t xml:space="preserve"> </w:t>
      </w:r>
      <w:r>
        <w:rPr>
          <w:spacing w:val="-1"/>
        </w:rPr>
        <w:t>Biddin</w:t>
      </w:r>
      <w:r>
        <w:t>g</w:t>
      </w:r>
      <w:r>
        <w:rPr>
          <w:spacing w:val="-3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r</w:t>
      </w:r>
      <w:r>
        <w:rPr>
          <w:spacing w:val="-1"/>
        </w:rPr>
        <w:t>ocess.</w:t>
      </w:r>
    </w:p>
    <w:p w:rsidR="0044354C" w:rsidRDefault="0044354C">
      <w:pPr>
        <w:pStyle w:val="BodyText"/>
        <w:numPr>
          <w:ilvl w:val="1"/>
          <w:numId w:val="106"/>
        </w:numPr>
        <w:tabs>
          <w:tab w:val="left" w:pos="3216"/>
        </w:tabs>
        <w:kinsoku w:val="0"/>
        <w:overflowPunct w:val="0"/>
        <w:spacing w:before="54"/>
        <w:ind w:left="3216"/>
      </w:pPr>
      <w:r>
        <w:t>A</w:t>
      </w:r>
      <w:r>
        <w:rPr>
          <w:spacing w:val="-3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-2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-2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ineligibl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-2"/>
        </w:rPr>
        <w:t xml:space="preserve"> </w:t>
      </w:r>
      <w:r>
        <w:t>–</w:t>
      </w:r>
    </w:p>
    <w:p w:rsidR="0044354C" w:rsidRDefault="0044354C">
      <w:pPr>
        <w:kinsoku w:val="0"/>
        <w:overflowPunct w:val="0"/>
        <w:spacing w:before="8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105"/>
        </w:numPr>
        <w:tabs>
          <w:tab w:val="left" w:pos="3691"/>
        </w:tabs>
        <w:kinsoku w:val="0"/>
        <w:overflowPunct w:val="0"/>
        <w:spacing w:line="275" w:lineRule="auto"/>
        <w:ind w:left="3691" w:right="385"/>
        <w:jc w:val="both"/>
      </w:pPr>
      <w:r>
        <w:rPr>
          <w:spacing w:val="-1"/>
        </w:rPr>
        <w:t>h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23"/>
        </w:rPr>
        <w:t xml:space="preserve"> </w:t>
      </w:r>
      <w:r>
        <w:rPr>
          <w:spacing w:val="-1"/>
        </w:rPr>
        <w:t>d</w:t>
      </w:r>
      <w:r>
        <w:t>ec</w:t>
      </w:r>
      <w:r>
        <w:rPr>
          <w:spacing w:val="-1"/>
        </w:rPr>
        <w:t>l</w:t>
      </w:r>
      <w:r>
        <w:rPr>
          <w:spacing w:val="1"/>
        </w:rPr>
        <w:t>a</w:t>
      </w:r>
      <w:r>
        <w:t>red</w:t>
      </w:r>
      <w:r>
        <w:rPr>
          <w:spacing w:val="24"/>
        </w:rPr>
        <w:t xml:space="preserve"> </w:t>
      </w:r>
      <w:r>
        <w:t>ba</w:t>
      </w:r>
      <w:r>
        <w:rPr>
          <w:spacing w:val="-1"/>
        </w:rPr>
        <w:t>nk</w:t>
      </w:r>
      <w:r>
        <w:t>ru</w:t>
      </w:r>
      <w:r>
        <w:rPr>
          <w:spacing w:val="-1"/>
        </w:rPr>
        <w:t>p</w:t>
      </w:r>
      <w:r>
        <w:t>t</w:t>
      </w:r>
      <w:r>
        <w:rPr>
          <w:spacing w:val="22"/>
        </w:rPr>
        <w:t xml:space="preserve"> </w:t>
      </w:r>
      <w:r>
        <w:rPr>
          <w:spacing w:val="-1"/>
        </w:rPr>
        <w:t>o</w:t>
      </w:r>
      <w:r>
        <w:t>r,</w:t>
      </w:r>
      <w:r>
        <w:rPr>
          <w:spacing w:val="24"/>
        </w:rPr>
        <w:t xml:space="preserve"> </w:t>
      </w:r>
      <w:r>
        <w:t>in</w:t>
      </w:r>
      <w:r>
        <w:rPr>
          <w:spacing w:val="22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t>case</w:t>
      </w:r>
      <w:r>
        <w:rPr>
          <w:spacing w:val="2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4"/>
        </w:rPr>
        <w:t xml:space="preserve"> </w:t>
      </w:r>
      <w:r>
        <w:rPr>
          <w:spacing w:val="-1"/>
        </w:rPr>
        <w:t>co</w:t>
      </w:r>
      <w:r>
        <w:t>m</w:t>
      </w:r>
      <w:r>
        <w:rPr>
          <w:spacing w:val="-1"/>
        </w:rPr>
        <w:t>p</w:t>
      </w:r>
      <w:r>
        <w:t>a</w:t>
      </w:r>
      <w:r>
        <w:rPr>
          <w:spacing w:val="-1"/>
        </w:rPr>
        <w:t>n</w:t>
      </w:r>
      <w:r>
        <w:t>y or</w:t>
      </w:r>
      <w:r>
        <w:rPr>
          <w:spacing w:val="-9"/>
        </w:rPr>
        <w:t xml:space="preserve"> </w:t>
      </w:r>
      <w:r>
        <w:t>firm,</w:t>
      </w:r>
      <w:r>
        <w:rPr>
          <w:spacing w:val="-9"/>
        </w:rPr>
        <w:t xml:space="preserve"> </w:t>
      </w:r>
      <w:r>
        <w:t>insolvent;</w:t>
      </w:r>
    </w:p>
    <w:p w:rsidR="0044354C" w:rsidRDefault="0044354C">
      <w:pPr>
        <w:pStyle w:val="BodyText"/>
        <w:numPr>
          <w:ilvl w:val="0"/>
          <w:numId w:val="105"/>
        </w:numPr>
        <w:tabs>
          <w:tab w:val="left" w:pos="3691"/>
        </w:tabs>
        <w:kinsoku w:val="0"/>
        <w:overflowPunct w:val="0"/>
        <w:spacing w:before="1" w:line="276" w:lineRule="auto"/>
        <w:ind w:left="3691" w:right="384"/>
        <w:jc w:val="both"/>
      </w:pPr>
      <w:r>
        <w:rPr>
          <w:spacing w:val="-1"/>
        </w:rPr>
        <w:t>payment</w:t>
      </w:r>
      <w:r>
        <w:t>s</w:t>
      </w:r>
      <w:r>
        <w:rPr>
          <w:spacing w:val="5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5"/>
        </w:rPr>
        <w:t xml:space="preserve"> </w:t>
      </w:r>
      <w:r>
        <w:rPr>
          <w:spacing w:val="-1"/>
        </w:rPr>
        <w:t>favo</w:t>
      </w:r>
      <w:r>
        <w:t>r</w:t>
      </w:r>
      <w:r>
        <w:rPr>
          <w:spacing w:val="5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5"/>
        </w:rPr>
        <w:t xml:space="preserve"> </w:t>
      </w:r>
      <w:r>
        <w:rPr>
          <w:spacing w:val="-1"/>
        </w:rPr>
        <w:t>Bi</w:t>
      </w:r>
      <w:r>
        <w:rPr>
          <w:spacing w:val="1"/>
        </w:rPr>
        <w:t>d</w:t>
      </w:r>
      <w:r>
        <w:rPr>
          <w:spacing w:val="-1"/>
        </w:rPr>
        <w:t>de</w:t>
      </w:r>
      <w:r>
        <w:t>r</w:t>
      </w:r>
      <w:r>
        <w:rPr>
          <w:spacing w:val="55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55"/>
        </w:rPr>
        <w:t xml:space="preserve"> </w:t>
      </w:r>
      <w:r>
        <w:rPr>
          <w:spacing w:val="-1"/>
        </w:rPr>
        <w:t>suspende</w:t>
      </w:r>
      <w:r>
        <w:t>d</w:t>
      </w:r>
      <w:r>
        <w:rPr>
          <w:spacing w:val="55"/>
        </w:rPr>
        <w:t xml:space="preserve"> </w:t>
      </w:r>
      <w:r>
        <w:t xml:space="preserve">in </w:t>
      </w:r>
      <w:r>
        <w:rPr>
          <w:spacing w:val="-1"/>
        </w:rPr>
        <w:t>accordanc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judgmen</w:t>
      </w:r>
      <w:r>
        <w:t>t</w:t>
      </w:r>
      <w:r>
        <w:rPr>
          <w:spacing w:val="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6"/>
        </w:rPr>
        <w:t xml:space="preserve"> </w:t>
      </w:r>
      <w:r>
        <w:t>a</w:t>
      </w:r>
      <w:r>
        <w:rPr>
          <w:spacing w:val="6"/>
        </w:rPr>
        <w:t xml:space="preserve"> </w:t>
      </w:r>
      <w:r>
        <w:rPr>
          <w:spacing w:val="-1"/>
        </w:rPr>
        <w:t>cour</w:t>
      </w:r>
      <w:r>
        <w:t>t</w:t>
      </w:r>
      <w:r>
        <w:rPr>
          <w:spacing w:val="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7"/>
        </w:rPr>
        <w:t xml:space="preserve"> </w:t>
      </w:r>
      <w:r>
        <w:rPr>
          <w:spacing w:val="-1"/>
        </w:rPr>
        <w:t xml:space="preserve">law </w:t>
      </w:r>
      <w:r>
        <w:t>other</w:t>
      </w:r>
      <w:r>
        <w:rPr>
          <w:spacing w:val="1"/>
        </w:rPr>
        <w:t xml:space="preserve"> </w:t>
      </w:r>
      <w:r>
        <w:t>than</w:t>
      </w:r>
      <w:r>
        <w:rPr>
          <w:spacing w:val="1"/>
        </w:rPr>
        <w:t xml:space="preserve"> </w:t>
      </w:r>
      <w:r>
        <w:t>a</w:t>
      </w:r>
      <w:r>
        <w:rPr>
          <w:spacing w:val="2"/>
        </w:rPr>
        <w:t xml:space="preserve"> </w:t>
      </w:r>
      <w:r>
        <w:t>judgment</w:t>
      </w:r>
      <w:r>
        <w:rPr>
          <w:spacing w:val="2"/>
        </w:rPr>
        <w:t xml:space="preserve"> </w:t>
      </w:r>
      <w:r>
        <w:t>declaring</w:t>
      </w:r>
      <w:r>
        <w:rPr>
          <w:spacing w:val="2"/>
        </w:rPr>
        <w:t xml:space="preserve"> </w:t>
      </w:r>
      <w:r>
        <w:t>bankruptcy</w:t>
      </w:r>
      <w:r>
        <w:rPr>
          <w:spacing w:val="1"/>
        </w:rPr>
        <w:t xml:space="preserve"> </w:t>
      </w:r>
      <w:r>
        <w:t>and</w:t>
      </w:r>
      <w:r>
        <w:rPr>
          <w:w w:val="99"/>
        </w:rPr>
        <w:t xml:space="preserve"> </w:t>
      </w:r>
      <w:r>
        <w:rPr>
          <w:spacing w:val="-1"/>
        </w:rPr>
        <w:t>resultin</w:t>
      </w:r>
      <w:r>
        <w:t>g</w:t>
      </w:r>
      <w:r>
        <w:rPr>
          <w:spacing w:val="33"/>
        </w:rPr>
        <w:t xml:space="preserve"> </w:t>
      </w:r>
      <w:r>
        <w:rPr>
          <w:spacing w:val="-1"/>
        </w:rPr>
        <w:t>(i</w:t>
      </w:r>
      <w:r>
        <w:t>n</w:t>
      </w:r>
      <w:r>
        <w:rPr>
          <w:spacing w:val="34"/>
        </w:rPr>
        <w:t xml:space="preserve"> </w:t>
      </w:r>
      <w:r>
        <w:rPr>
          <w:spacing w:val="-1"/>
        </w:rPr>
        <w:t>accordanc</w:t>
      </w:r>
      <w:r>
        <w:t>e</w:t>
      </w:r>
      <w:r>
        <w:rPr>
          <w:spacing w:val="34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3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4"/>
        </w:rPr>
        <w:t xml:space="preserve"> </w:t>
      </w:r>
      <w:r>
        <w:rPr>
          <w:spacing w:val="-1"/>
        </w:rPr>
        <w:t>nation</w:t>
      </w:r>
      <w:r>
        <w:rPr>
          <w:spacing w:val="1"/>
        </w:rPr>
        <w:t>a</w:t>
      </w:r>
      <w:r>
        <w:t>l</w:t>
      </w:r>
      <w:r>
        <w:rPr>
          <w:spacing w:val="33"/>
        </w:rPr>
        <w:t xml:space="preserve"> </w:t>
      </w:r>
      <w:r>
        <w:rPr>
          <w:spacing w:val="-1"/>
        </w:rPr>
        <w:t>laws</w:t>
      </w:r>
      <w:r>
        <w:t>)</w:t>
      </w:r>
      <w:r>
        <w:rPr>
          <w:spacing w:val="33"/>
        </w:rPr>
        <w:t xml:space="preserve"> </w:t>
      </w:r>
      <w:r>
        <w:rPr>
          <w:spacing w:val="-1"/>
        </w:rPr>
        <w:t>in 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tota</w:t>
      </w:r>
      <w:r>
        <w:t>l</w:t>
      </w:r>
      <w:r>
        <w:rPr>
          <w:spacing w:val="-1"/>
        </w:rPr>
        <w:t xml:space="preserve"> o</w:t>
      </w:r>
      <w:r>
        <w:t>r</w:t>
      </w:r>
      <w:r>
        <w:rPr>
          <w:spacing w:val="-1"/>
        </w:rPr>
        <w:t xml:space="preserve"> partia</w:t>
      </w:r>
      <w:r>
        <w:t>l</w:t>
      </w:r>
      <w:r>
        <w:rPr>
          <w:spacing w:val="-1"/>
        </w:rPr>
        <w:t xml:space="preserve"> los</w:t>
      </w:r>
      <w:r>
        <w:t>s</w:t>
      </w:r>
      <w:r>
        <w:rPr>
          <w:spacing w:val="-1"/>
        </w:rPr>
        <w:t xml:space="preserve"> o</w:t>
      </w:r>
      <w:r>
        <w:t>f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1"/>
        </w:rPr>
        <w:t xml:space="preserve"> righ</w:t>
      </w:r>
      <w:r>
        <w:t>t</w:t>
      </w:r>
      <w:r>
        <w:rPr>
          <w:spacing w:val="-1"/>
        </w:rPr>
        <w:t xml:space="preserve"> t</w:t>
      </w:r>
      <w:r>
        <w:t>o</w:t>
      </w:r>
      <w:r>
        <w:rPr>
          <w:spacing w:val="-1"/>
        </w:rPr>
        <w:t xml:space="preserve"> administe</w:t>
      </w:r>
      <w:r>
        <w:t>r</w:t>
      </w:r>
      <w:r>
        <w:rPr>
          <w:spacing w:val="-1"/>
        </w:rPr>
        <w:t xml:space="preserve"> and</w:t>
      </w:r>
      <w:r>
        <w:rPr>
          <w:spacing w:val="-1"/>
          <w:w w:val="99"/>
        </w:rPr>
        <w:t xml:space="preserve"> </w:t>
      </w:r>
      <w:r>
        <w:t>dispose</w:t>
      </w:r>
      <w:r>
        <w:rPr>
          <w:spacing w:val="-4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its</w:t>
      </w:r>
      <w:r>
        <w:rPr>
          <w:spacing w:val="-4"/>
        </w:rPr>
        <w:t xml:space="preserve"> </w:t>
      </w:r>
      <w:r>
        <w:t>property;</w:t>
      </w:r>
    </w:p>
    <w:p w:rsidR="0044354C" w:rsidRDefault="0044354C">
      <w:pPr>
        <w:pStyle w:val="BodyText"/>
        <w:numPr>
          <w:ilvl w:val="0"/>
          <w:numId w:val="105"/>
        </w:numPr>
        <w:tabs>
          <w:tab w:val="left" w:pos="3691"/>
        </w:tabs>
        <w:kinsoku w:val="0"/>
        <w:overflowPunct w:val="0"/>
        <w:spacing w:line="276" w:lineRule="auto"/>
        <w:ind w:left="3691" w:right="384"/>
        <w:jc w:val="both"/>
      </w:pPr>
      <w:r>
        <w:rPr>
          <w:spacing w:val="-1"/>
        </w:rPr>
        <w:t>lega</w:t>
      </w:r>
      <w:r>
        <w:t>l</w:t>
      </w:r>
      <w:r>
        <w:rPr>
          <w:spacing w:val="8"/>
        </w:rPr>
        <w:t xml:space="preserve"> </w:t>
      </w:r>
      <w:r>
        <w:rPr>
          <w:spacing w:val="-1"/>
        </w:rPr>
        <w:t>proc</w:t>
      </w:r>
      <w:r>
        <w:rPr>
          <w:spacing w:val="1"/>
        </w:rPr>
        <w:t>e</w:t>
      </w:r>
      <w:r>
        <w:t>e</w:t>
      </w:r>
      <w:r>
        <w:rPr>
          <w:spacing w:val="-1"/>
        </w:rPr>
        <w:t>ding</w:t>
      </w:r>
      <w:r>
        <w:t>s</w:t>
      </w:r>
      <w:r>
        <w:rPr>
          <w:spacing w:val="9"/>
        </w:rPr>
        <w:t xml:space="preserve"> </w:t>
      </w:r>
      <w:r>
        <w:rPr>
          <w:spacing w:val="-1"/>
        </w:rPr>
        <w:t>ar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institute</w:t>
      </w:r>
      <w:r>
        <w:t>d</w:t>
      </w:r>
      <w:r>
        <w:rPr>
          <w:spacing w:val="9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gains</w:t>
      </w:r>
      <w:r>
        <w:t>t</w:t>
      </w:r>
      <w:r>
        <w:rPr>
          <w:spacing w:val="8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9"/>
        </w:rPr>
        <w:t xml:space="preserve"> </w:t>
      </w:r>
      <w:r>
        <w:rPr>
          <w:spacing w:val="-1"/>
        </w:rPr>
        <w:t>Bidder</w:t>
      </w:r>
      <w:r>
        <w:rPr>
          <w:spacing w:val="-1"/>
          <w:w w:val="99"/>
        </w:rPr>
        <w:t xml:space="preserve"> </w:t>
      </w:r>
      <w:r>
        <w:rPr>
          <w:spacing w:val="-1"/>
        </w:rPr>
        <w:t>involv</w:t>
      </w:r>
      <w:r>
        <w:rPr>
          <w:spacing w:val="1"/>
        </w:rPr>
        <w:t>i</w:t>
      </w:r>
      <w:r>
        <w:rPr>
          <w:spacing w:val="-1"/>
        </w:rPr>
        <w:t>n</w:t>
      </w:r>
      <w:r>
        <w:t>g</w:t>
      </w:r>
      <w:r>
        <w:rPr>
          <w:spacing w:val="16"/>
        </w:rPr>
        <w:t xml:space="preserve"> </w:t>
      </w:r>
      <w:r>
        <w:rPr>
          <w:spacing w:val="-1"/>
        </w:rPr>
        <w:t>a</w:t>
      </w:r>
      <w:r>
        <w:t>n</w:t>
      </w:r>
      <w:r>
        <w:rPr>
          <w:spacing w:val="16"/>
        </w:rPr>
        <w:t xml:space="preserve"> </w:t>
      </w:r>
      <w:r>
        <w:rPr>
          <w:spacing w:val="-1"/>
        </w:rPr>
        <w:t>orde</w:t>
      </w:r>
      <w:r>
        <w:t>r</w:t>
      </w:r>
      <w:r>
        <w:rPr>
          <w:spacing w:val="18"/>
        </w:rPr>
        <w:t xml:space="preserve"> </w:t>
      </w:r>
      <w:r>
        <w:rPr>
          <w:spacing w:val="-1"/>
        </w:rPr>
        <w:t>suspendin</w:t>
      </w:r>
      <w:r>
        <w:t>g</w:t>
      </w:r>
      <w:r>
        <w:rPr>
          <w:spacing w:val="17"/>
        </w:rPr>
        <w:t xml:space="preserve"> </w:t>
      </w:r>
      <w:r>
        <w:rPr>
          <w:spacing w:val="-1"/>
        </w:rPr>
        <w:t>payment</w:t>
      </w:r>
      <w:r>
        <w:t xml:space="preserve">s </w:t>
      </w:r>
      <w:r>
        <w:rPr>
          <w:spacing w:val="17"/>
        </w:rPr>
        <w:t xml:space="preserve"> </w:t>
      </w:r>
      <w:r>
        <w:rPr>
          <w:spacing w:val="-1"/>
        </w:rPr>
        <w:t>and</w:t>
      </w:r>
      <w:r>
        <w:rPr>
          <w:spacing w:val="-1"/>
          <w:w w:val="99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36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35"/>
        </w:rPr>
        <w:t xml:space="preserve"> </w:t>
      </w:r>
      <w:r>
        <w:rPr>
          <w:spacing w:val="-1"/>
        </w:rPr>
        <w:t>result</w:t>
      </w:r>
      <w:r>
        <w:t>,</w:t>
      </w:r>
      <w:r>
        <w:rPr>
          <w:spacing w:val="3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6"/>
        </w:rPr>
        <w:t xml:space="preserve"> </w:t>
      </w:r>
      <w:r>
        <w:rPr>
          <w:spacing w:val="-1"/>
        </w:rPr>
        <w:t>accordanc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3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national laws</w:t>
      </w:r>
      <w:r>
        <w:t>,</w:t>
      </w:r>
      <w:r>
        <w:rPr>
          <w:spacing w:val="1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2"/>
        </w:rPr>
        <w:t xml:space="preserve"> </w:t>
      </w:r>
      <w:r>
        <w:t>a</w:t>
      </w:r>
      <w:r>
        <w:rPr>
          <w:spacing w:val="12"/>
        </w:rPr>
        <w:t xml:space="preserve"> </w:t>
      </w:r>
      <w:r>
        <w:rPr>
          <w:spacing w:val="-1"/>
        </w:rPr>
        <w:t>declaratio</w:t>
      </w:r>
      <w:r>
        <w:t>n</w:t>
      </w:r>
      <w:r>
        <w:rPr>
          <w:spacing w:val="1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1"/>
        </w:rPr>
        <w:t xml:space="preserve"> </w:t>
      </w:r>
      <w:r>
        <w:rPr>
          <w:spacing w:val="-1"/>
        </w:rPr>
        <w:t>bankruptc</w:t>
      </w:r>
      <w:r>
        <w:t>y</w:t>
      </w:r>
      <w:r>
        <w:rPr>
          <w:spacing w:val="1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2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12"/>
        </w:rPr>
        <w:t xml:space="preserve"> </w:t>
      </w:r>
      <w:r>
        <w:rPr>
          <w:spacing w:val="-1"/>
        </w:rPr>
        <w:t>other situatio</w:t>
      </w:r>
      <w:r>
        <w:t>n</w:t>
      </w:r>
      <w:r>
        <w:rPr>
          <w:spacing w:val="6"/>
        </w:rPr>
        <w:t xml:space="preserve"> </w:t>
      </w:r>
      <w:r>
        <w:rPr>
          <w:spacing w:val="-1"/>
        </w:rPr>
        <w:t>entailin</w:t>
      </w:r>
      <w:r>
        <w:t>g</w:t>
      </w:r>
      <w:r>
        <w:rPr>
          <w:spacing w:val="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tota</w:t>
      </w:r>
      <w:r>
        <w:t>l</w:t>
      </w:r>
      <w:r>
        <w:rPr>
          <w:spacing w:val="6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5"/>
        </w:rPr>
        <w:t xml:space="preserve"> </w:t>
      </w:r>
      <w:r>
        <w:rPr>
          <w:spacing w:val="-1"/>
        </w:rPr>
        <w:t>partia</w:t>
      </w:r>
      <w:r>
        <w:t>l</w:t>
      </w:r>
      <w:r>
        <w:rPr>
          <w:spacing w:val="6"/>
        </w:rPr>
        <w:t xml:space="preserve"> </w:t>
      </w:r>
      <w:r>
        <w:rPr>
          <w:spacing w:val="-1"/>
        </w:rPr>
        <w:t>lo</w:t>
      </w:r>
      <w:r>
        <w:rPr>
          <w:spacing w:val="1"/>
        </w:rPr>
        <w:t>s</w:t>
      </w:r>
      <w:r>
        <w:t>s</w:t>
      </w:r>
      <w:r>
        <w:rPr>
          <w:spacing w:val="6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6"/>
        </w:rPr>
        <w:t xml:space="preserve"> </w:t>
      </w:r>
      <w:r>
        <w:rPr>
          <w:spacing w:val="-1"/>
        </w:rPr>
        <w:t>the righ</w:t>
      </w:r>
      <w:r>
        <w:t>t</w:t>
      </w:r>
      <w:r>
        <w:rPr>
          <w:spacing w:val="-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4"/>
        </w:rPr>
        <w:t xml:space="preserve"> </w:t>
      </w:r>
      <w:r>
        <w:rPr>
          <w:spacing w:val="1"/>
        </w:rPr>
        <w:t>ad</w:t>
      </w:r>
      <w:r>
        <w:rPr>
          <w:spacing w:val="-1"/>
        </w:rPr>
        <w:t>ministe</w:t>
      </w:r>
      <w:r>
        <w:t>r</w:t>
      </w:r>
      <w:r>
        <w:rPr>
          <w:spacing w:val="-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dispos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property;</w:t>
      </w:r>
    </w:p>
    <w:p w:rsidR="0044354C" w:rsidRDefault="0044354C">
      <w:pPr>
        <w:pStyle w:val="BodyText"/>
        <w:numPr>
          <w:ilvl w:val="0"/>
          <w:numId w:val="105"/>
        </w:numPr>
        <w:tabs>
          <w:tab w:val="left" w:pos="3691"/>
        </w:tabs>
        <w:kinsoku w:val="0"/>
        <w:overflowPunct w:val="0"/>
        <w:spacing w:line="276" w:lineRule="auto"/>
        <w:ind w:left="3691" w:right="385"/>
        <w:jc w:val="both"/>
      </w:pPr>
      <w:r>
        <w:t>the</w:t>
      </w:r>
      <w:r>
        <w:rPr>
          <w:spacing w:val="13"/>
        </w:rPr>
        <w:t xml:space="preserve"> </w:t>
      </w:r>
      <w:r>
        <w:t>Bidder</w:t>
      </w:r>
      <w:r>
        <w:rPr>
          <w:spacing w:val="15"/>
        </w:rPr>
        <w:t xml:space="preserve"> </w:t>
      </w:r>
      <w:r>
        <w:t>is</w:t>
      </w:r>
      <w:r>
        <w:rPr>
          <w:spacing w:val="15"/>
        </w:rPr>
        <w:t xml:space="preserve"> </w:t>
      </w:r>
      <w:r>
        <w:t>convicted,</w:t>
      </w:r>
      <w:r>
        <w:rPr>
          <w:spacing w:val="14"/>
        </w:rPr>
        <w:t xml:space="preserve"> </w:t>
      </w:r>
      <w:r>
        <w:t>by</w:t>
      </w:r>
      <w:r>
        <w:rPr>
          <w:spacing w:val="14"/>
        </w:rPr>
        <w:t xml:space="preserve"> </w:t>
      </w:r>
      <w:r>
        <w:t>a</w:t>
      </w:r>
      <w:r>
        <w:rPr>
          <w:spacing w:val="15"/>
        </w:rPr>
        <w:t xml:space="preserve"> </w:t>
      </w:r>
      <w:r>
        <w:t>fi</w:t>
      </w:r>
      <w:r>
        <w:rPr>
          <w:spacing w:val="-2"/>
        </w:rPr>
        <w:t>n</w:t>
      </w:r>
      <w:r>
        <w:t>al</w:t>
      </w:r>
      <w:r>
        <w:rPr>
          <w:spacing w:val="14"/>
        </w:rPr>
        <w:t xml:space="preserve"> </w:t>
      </w:r>
      <w:r>
        <w:t>judgme</w:t>
      </w:r>
      <w:r>
        <w:rPr>
          <w:spacing w:val="-2"/>
        </w:rPr>
        <w:t>n</w:t>
      </w:r>
      <w:r>
        <w:rPr>
          <w:spacing w:val="-1"/>
        </w:rPr>
        <w:t>t</w:t>
      </w:r>
      <w:r>
        <w:t>,</w:t>
      </w:r>
      <w:r>
        <w:rPr>
          <w:spacing w:val="15"/>
        </w:rPr>
        <w:t xml:space="preserve"> </w:t>
      </w:r>
      <w:r>
        <w:t>of</w:t>
      </w:r>
      <w:r>
        <w:rPr>
          <w:spacing w:val="15"/>
        </w:rPr>
        <w:t xml:space="preserve"> </w:t>
      </w:r>
      <w:r>
        <w:t xml:space="preserve">any </w:t>
      </w:r>
      <w:r>
        <w:rPr>
          <w:spacing w:val="-1"/>
        </w:rPr>
        <w:t>offenc</w:t>
      </w:r>
      <w:r>
        <w:t>e</w:t>
      </w:r>
      <w:r>
        <w:rPr>
          <w:spacing w:val="-10"/>
        </w:rPr>
        <w:t xml:space="preserve"> </w:t>
      </w:r>
      <w:r>
        <w:rPr>
          <w:spacing w:val="-1"/>
        </w:rPr>
        <w:t>involvin</w:t>
      </w:r>
      <w:r>
        <w:t>g</w:t>
      </w:r>
      <w:r>
        <w:rPr>
          <w:spacing w:val="-10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r</w:t>
      </w:r>
      <w:r>
        <w:rPr>
          <w:spacing w:val="-1"/>
        </w:rPr>
        <w:t>ofessiona</w:t>
      </w:r>
      <w:r>
        <w:t>l</w:t>
      </w:r>
      <w:r>
        <w:rPr>
          <w:spacing w:val="-9"/>
        </w:rPr>
        <w:t xml:space="preserve"> </w:t>
      </w:r>
      <w:r>
        <w:rPr>
          <w:spacing w:val="-1"/>
        </w:rPr>
        <w:t>conduct;</w:t>
      </w:r>
    </w:p>
    <w:p w:rsidR="0044354C" w:rsidRDefault="0044354C">
      <w:pPr>
        <w:pStyle w:val="BodyText"/>
        <w:numPr>
          <w:ilvl w:val="0"/>
          <w:numId w:val="105"/>
        </w:numPr>
        <w:tabs>
          <w:tab w:val="left" w:pos="3691"/>
        </w:tabs>
        <w:kinsoku w:val="0"/>
        <w:overflowPunct w:val="0"/>
        <w:spacing w:line="275" w:lineRule="auto"/>
        <w:ind w:left="3691" w:right="385"/>
        <w:jc w:val="both"/>
      </w:pPr>
      <w:r>
        <w:rPr>
          <w:spacing w:val="-1"/>
        </w:rPr>
        <w:t>th</w:t>
      </w:r>
      <w:r>
        <w:t>e</w:t>
      </w:r>
      <w:r>
        <w:rPr>
          <w:spacing w:val="10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10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10"/>
        </w:rPr>
        <w:t xml:space="preserve"> </w:t>
      </w:r>
      <w:r>
        <w:rPr>
          <w:spacing w:val="-1"/>
        </w:rPr>
        <w:t>blackliste</w:t>
      </w:r>
      <w:r>
        <w:t>d</w:t>
      </w:r>
      <w:r>
        <w:rPr>
          <w:spacing w:val="11"/>
        </w:rPr>
        <w:t xml:space="preserve"> </w:t>
      </w:r>
      <w:r>
        <w:t>and</w:t>
      </w:r>
      <w:r>
        <w:rPr>
          <w:spacing w:val="10"/>
        </w:rPr>
        <w:t xml:space="preserve"> </w:t>
      </w:r>
      <w:r>
        <w:t>hence</w:t>
      </w:r>
      <w:r>
        <w:rPr>
          <w:spacing w:val="10"/>
        </w:rPr>
        <w:t xml:space="preserve"> </w:t>
      </w:r>
      <w:r>
        <w:t>debarred</w:t>
      </w:r>
      <w:r>
        <w:rPr>
          <w:spacing w:val="10"/>
        </w:rPr>
        <w:t xml:space="preserve"> </w:t>
      </w:r>
      <w:r>
        <w:t>due</w:t>
      </w:r>
      <w:r>
        <w:rPr>
          <w:spacing w:val="10"/>
        </w:rPr>
        <w:t xml:space="preserve"> </w:t>
      </w:r>
      <w:r>
        <w:t xml:space="preserve">to </w:t>
      </w:r>
      <w:r>
        <w:rPr>
          <w:spacing w:val="-1"/>
        </w:rPr>
        <w:t>involvemen</w:t>
      </w:r>
      <w:r>
        <w:t>t</w:t>
      </w:r>
      <w:r>
        <w:rPr>
          <w:spacing w:val="1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2"/>
        </w:rPr>
        <w:t xml:space="preserve"> </w:t>
      </w:r>
      <w:r>
        <w:rPr>
          <w:spacing w:val="-1"/>
        </w:rPr>
        <w:t>corrup</w:t>
      </w:r>
      <w:r>
        <w:t>t</w:t>
      </w:r>
      <w:r>
        <w:rPr>
          <w:spacing w:val="12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1"/>
        </w:rPr>
        <w:t xml:space="preserve"> </w:t>
      </w:r>
      <w:r>
        <w:rPr>
          <w:spacing w:val="-1"/>
        </w:rPr>
        <w:t>fraudulen</w:t>
      </w:r>
      <w:r>
        <w:t>t</w:t>
      </w:r>
      <w:r>
        <w:rPr>
          <w:spacing w:val="12"/>
        </w:rPr>
        <w:t xml:space="preserve"> </w:t>
      </w:r>
      <w:r>
        <w:rPr>
          <w:spacing w:val="-1"/>
        </w:rPr>
        <w:t>practices</w:t>
      </w:r>
      <w:r>
        <w:t>,</w:t>
      </w:r>
      <w:r>
        <w:rPr>
          <w:spacing w:val="12"/>
        </w:rPr>
        <w:t xml:space="preserve"> </w:t>
      </w:r>
      <w:r>
        <w:rPr>
          <w:spacing w:val="-1"/>
        </w:rPr>
        <w:t>or</w:t>
      </w:r>
      <w:r>
        <w:rPr>
          <w:spacing w:val="-1"/>
          <w:w w:val="99"/>
        </w:rPr>
        <w:t xml:space="preserve"> </w:t>
      </w:r>
      <w:r>
        <w:t>performance</w:t>
      </w:r>
      <w:r>
        <w:rPr>
          <w:spacing w:val="-2"/>
        </w:rPr>
        <w:t xml:space="preserve"> </w:t>
      </w:r>
      <w:r>
        <w:t>failu</w:t>
      </w:r>
      <w:r>
        <w:rPr>
          <w:spacing w:val="-2"/>
        </w:rPr>
        <w:t>r</w:t>
      </w:r>
      <w:r>
        <w:t>e</w:t>
      </w:r>
      <w:r>
        <w:rPr>
          <w:spacing w:val="-1"/>
        </w:rPr>
        <w:t xml:space="preserve"> </w:t>
      </w:r>
      <w:r>
        <w:rPr>
          <w:spacing w:val="-2"/>
        </w:rPr>
        <w:t>o</w:t>
      </w:r>
      <w:r>
        <w:t>r</w:t>
      </w:r>
      <w:r>
        <w:rPr>
          <w:spacing w:val="-1"/>
        </w:rPr>
        <w:t xml:space="preserve"> </w:t>
      </w:r>
      <w:r>
        <w:t>due</w:t>
      </w:r>
      <w:r>
        <w:rPr>
          <w:spacing w:val="-1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b</w:t>
      </w:r>
      <w:r>
        <w:rPr>
          <w:spacing w:val="-2"/>
        </w:rPr>
        <w:t>r</w:t>
      </w:r>
      <w:r>
        <w:t>each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bid</w:t>
      </w:r>
      <w:r>
        <w:rPr>
          <w:spacing w:val="-1"/>
        </w:rPr>
        <w:t xml:space="preserve"> </w:t>
      </w:r>
      <w:r>
        <w:t>securing</w:t>
      </w:r>
      <w:r>
        <w:rPr>
          <w:w w:val="99"/>
        </w:rPr>
        <w:t xml:space="preserve"> </w:t>
      </w:r>
      <w:r>
        <w:t>declaration.</w:t>
      </w:r>
    </w:p>
    <w:p w:rsidR="0044354C" w:rsidRDefault="0044354C">
      <w:pPr>
        <w:pStyle w:val="BodyText"/>
        <w:numPr>
          <w:ilvl w:val="0"/>
          <w:numId w:val="105"/>
        </w:numPr>
        <w:tabs>
          <w:tab w:val="left" w:pos="3691"/>
          <w:tab w:val="left" w:pos="4896"/>
        </w:tabs>
        <w:kinsoku w:val="0"/>
        <w:overflowPunct w:val="0"/>
        <w:spacing w:line="275" w:lineRule="auto"/>
        <w:ind w:left="3691" w:right="386"/>
        <w:jc w:val="both"/>
      </w:pPr>
      <w:r>
        <w:rPr>
          <w:spacing w:val="-1"/>
        </w:rPr>
        <w:t>Th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firm</w:t>
      </w:r>
      <w:r>
        <w:t>,</w:t>
      </w:r>
      <w:r>
        <w:rPr>
          <w:spacing w:val="42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42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1"/>
        </w:rPr>
        <w:t xml:space="preserve"> </w:t>
      </w:r>
      <w:r>
        <w:rPr>
          <w:spacing w:val="-1"/>
        </w:rPr>
        <w:t>contra</w:t>
      </w:r>
      <w:r>
        <w:rPr>
          <w:spacing w:val="1"/>
        </w:rPr>
        <w:t>c</w:t>
      </w:r>
      <w:r>
        <w:rPr>
          <w:spacing w:val="-1"/>
        </w:rPr>
        <w:t>to</w:t>
      </w:r>
      <w:r>
        <w:t>r</w:t>
      </w:r>
      <w:r>
        <w:rPr>
          <w:spacing w:val="42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42"/>
        </w:rPr>
        <w:t xml:space="preserve"> </w:t>
      </w:r>
      <w:r>
        <w:rPr>
          <w:spacing w:val="-1"/>
        </w:rPr>
        <w:t>blackliste</w:t>
      </w:r>
      <w:r>
        <w:t>d</w:t>
      </w:r>
      <w:r>
        <w:rPr>
          <w:spacing w:val="41"/>
        </w:rPr>
        <w:t xml:space="preserve"> </w:t>
      </w:r>
      <w:r>
        <w:rPr>
          <w:spacing w:val="-1"/>
        </w:rPr>
        <w:t>or</w:t>
      </w:r>
      <w:r>
        <w:rPr>
          <w:spacing w:val="-1"/>
          <w:w w:val="99"/>
        </w:rPr>
        <w:t xml:space="preserve"> </w:t>
      </w:r>
      <w:r>
        <w:rPr>
          <w:spacing w:val="-1"/>
        </w:rPr>
        <w:t>debarre</w:t>
      </w:r>
      <w:r>
        <w:t>d</w:t>
      </w:r>
      <w:r>
        <w:tab/>
      </w:r>
      <w:r>
        <w:rPr>
          <w:spacing w:val="-1"/>
        </w:rPr>
        <w:t>b</w:t>
      </w:r>
      <w:r>
        <w:t>y</w:t>
      </w:r>
      <w:r>
        <w:rPr>
          <w:spacing w:val="59"/>
        </w:rPr>
        <w:t xml:space="preserve"> </w:t>
      </w:r>
      <w:r>
        <w:t>a</w:t>
      </w:r>
      <w:r>
        <w:rPr>
          <w:spacing w:val="59"/>
        </w:rPr>
        <w:t xml:space="preserve"> </w:t>
      </w:r>
      <w:r>
        <w:rPr>
          <w:spacing w:val="-1"/>
        </w:rPr>
        <w:t>foreig</w:t>
      </w:r>
      <w:r>
        <w:t>n</w:t>
      </w:r>
      <w:r>
        <w:rPr>
          <w:spacing w:val="59"/>
        </w:rPr>
        <w:t xml:space="preserve"> </w:t>
      </w:r>
      <w:r>
        <w:rPr>
          <w:spacing w:val="-1"/>
        </w:rPr>
        <w:t>country</w:t>
      </w:r>
      <w:r>
        <w:t>,</w:t>
      </w:r>
      <w:r>
        <w:rPr>
          <w:spacing w:val="59"/>
        </w:rPr>
        <w:t xml:space="preserve"> </w:t>
      </w:r>
      <w:r>
        <w:rPr>
          <w:spacing w:val="-1"/>
        </w:rPr>
        <w:t>international organizat</w:t>
      </w:r>
      <w: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>,</w:t>
      </w:r>
      <w:r>
        <w:rPr>
          <w:spacing w:val="6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7"/>
        </w:rPr>
        <w:t xml:space="preserve"> </w:t>
      </w:r>
      <w:r>
        <w:rPr>
          <w:spacing w:val="-1"/>
        </w:rPr>
        <w:t>oth</w:t>
      </w:r>
      <w:r>
        <w:rPr>
          <w:spacing w:val="1"/>
        </w:rPr>
        <w:t>e</w:t>
      </w:r>
      <w:r>
        <w:t>r</w:t>
      </w:r>
      <w:r>
        <w:rPr>
          <w:spacing w:val="7"/>
        </w:rPr>
        <w:t xml:space="preserve"> </w:t>
      </w:r>
      <w:r>
        <w:rPr>
          <w:spacing w:val="-1"/>
        </w:rPr>
        <w:t>foreig</w:t>
      </w:r>
      <w:r>
        <w:t>n</w:t>
      </w:r>
      <w:r>
        <w:rPr>
          <w:spacing w:val="7"/>
        </w:rPr>
        <w:t xml:space="preserve"> </w:t>
      </w:r>
      <w:r>
        <w:rPr>
          <w:spacing w:val="-1"/>
        </w:rPr>
        <w:t>institution</w:t>
      </w:r>
      <w:r>
        <w:t>s</w:t>
      </w:r>
      <w:r>
        <w:rPr>
          <w:spacing w:val="8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7"/>
        </w:rPr>
        <w:t xml:space="preserve"> </w:t>
      </w:r>
      <w:r>
        <w:rPr>
          <w:spacing w:val="-1"/>
        </w:rPr>
        <w:t>the perio</w:t>
      </w:r>
      <w:r>
        <w:t>d</w:t>
      </w:r>
      <w:r>
        <w:rPr>
          <w:spacing w:val="-7"/>
        </w:rPr>
        <w:t xml:space="preserve"> </w:t>
      </w:r>
      <w:r>
        <w:rPr>
          <w:spacing w:val="-1"/>
        </w:rPr>
        <w:t>define</w:t>
      </w:r>
      <w:r>
        <w:t>d</w:t>
      </w:r>
      <w:r>
        <w:rPr>
          <w:spacing w:val="-6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-7"/>
        </w:rPr>
        <w:t xml:space="preserve"> </w:t>
      </w:r>
      <w:r>
        <w:rPr>
          <w:spacing w:val="-1"/>
        </w:rPr>
        <w:t>th</w:t>
      </w:r>
      <w:r>
        <w:rPr>
          <w:spacing w:val="1"/>
        </w:rPr>
        <w:t>e</w:t>
      </w:r>
      <w:r>
        <w:t>m.</w:t>
      </w:r>
    </w:p>
    <w:p w:rsidR="0044354C" w:rsidRDefault="0044354C">
      <w:pPr>
        <w:pStyle w:val="BodyText"/>
        <w:numPr>
          <w:ilvl w:val="1"/>
          <w:numId w:val="106"/>
        </w:numPr>
        <w:tabs>
          <w:tab w:val="left" w:pos="3216"/>
          <w:tab w:val="left" w:pos="3632"/>
        </w:tabs>
        <w:kinsoku w:val="0"/>
        <w:overflowPunct w:val="0"/>
        <w:spacing w:before="10" w:line="276" w:lineRule="auto"/>
        <w:ind w:left="3216" w:right="385"/>
        <w:jc w:val="both"/>
      </w:pPr>
      <w:r>
        <w:rPr>
          <w:spacing w:val="-1"/>
        </w:rPr>
        <w:t>Bidder</w:t>
      </w:r>
      <w:r>
        <w:t>s</w:t>
      </w:r>
      <w:r>
        <w:rPr>
          <w:spacing w:val="10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10"/>
        </w:rPr>
        <w:t xml:space="preserve"> </w:t>
      </w:r>
      <w:r>
        <w:rPr>
          <w:spacing w:val="-1"/>
        </w:rPr>
        <w:t>provid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10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10"/>
        </w:rPr>
        <w:t xml:space="preserve"> </w:t>
      </w:r>
      <w:r>
        <w:rPr>
          <w:spacing w:val="-1"/>
        </w:rPr>
        <w:t>evidence</w:t>
      </w:r>
      <w:r>
        <w:rPr>
          <w:spacing w:val="-1"/>
          <w:w w:val="99"/>
        </w:rPr>
        <w:t xml:space="preserve"> </w:t>
      </w:r>
      <w:r>
        <w:rPr>
          <w:spacing w:val="-1"/>
        </w:rPr>
        <w:t>o</w:t>
      </w:r>
      <w:r>
        <w:t>f</w:t>
      </w:r>
      <w:r>
        <w:tab/>
      </w:r>
      <w:r>
        <w:rPr>
          <w:spacing w:val="-1"/>
        </w:rPr>
        <w:t>thei</w:t>
      </w:r>
      <w:r>
        <w:t>r</w:t>
      </w:r>
      <w:r>
        <w:rPr>
          <w:spacing w:val="21"/>
        </w:rPr>
        <w:t xml:space="preserve"> </w:t>
      </w:r>
      <w:r>
        <w:rPr>
          <w:spacing w:val="-1"/>
        </w:rPr>
        <w:t>eligibility</w:t>
      </w:r>
      <w:r>
        <w:t>,</w:t>
      </w:r>
      <w:r>
        <w:rPr>
          <w:spacing w:val="23"/>
        </w:rPr>
        <w:t xml:space="preserve"> </w:t>
      </w:r>
      <w:r>
        <w:rPr>
          <w:spacing w:val="-1"/>
        </w:rPr>
        <w:t>proo</w:t>
      </w:r>
      <w:r>
        <w:t>f</w:t>
      </w:r>
      <w:r>
        <w:rPr>
          <w:spacing w:val="2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2"/>
        </w:rPr>
        <w:t xml:space="preserve"> </w:t>
      </w:r>
      <w:r>
        <w:rPr>
          <w:spacing w:val="-1"/>
        </w:rPr>
        <w:t>complianc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21"/>
        </w:rPr>
        <w:t xml:space="preserve"> </w:t>
      </w:r>
      <w:r>
        <w:rPr>
          <w:spacing w:val="-1"/>
        </w:rPr>
        <w:t xml:space="preserve">the </w:t>
      </w:r>
      <w:r>
        <w:t>necessary</w:t>
      </w:r>
      <w:r>
        <w:rPr>
          <w:spacing w:val="47"/>
        </w:rPr>
        <w:t xml:space="preserve"> </w:t>
      </w:r>
      <w:r>
        <w:t>legal</w:t>
      </w:r>
      <w:r>
        <w:rPr>
          <w:spacing w:val="48"/>
        </w:rPr>
        <w:t xml:space="preserve"> </w:t>
      </w:r>
      <w:r>
        <w:t>requirements</w:t>
      </w:r>
      <w:r>
        <w:rPr>
          <w:spacing w:val="47"/>
        </w:rPr>
        <w:t xml:space="preserve"> </w:t>
      </w:r>
      <w:r>
        <w:t>to</w:t>
      </w:r>
      <w:r>
        <w:rPr>
          <w:spacing w:val="48"/>
        </w:rPr>
        <w:t xml:space="preserve"> </w:t>
      </w:r>
      <w:r>
        <w:t>carry</w:t>
      </w:r>
      <w:r>
        <w:rPr>
          <w:spacing w:val="47"/>
        </w:rPr>
        <w:t xml:space="preserve"> </w:t>
      </w:r>
      <w:r>
        <w:t>out</w:t>
      </w:r>
      <w:r>
        <w:rPr>
          <w:spacing w:val="48"/>
        </w:rPr>
        <w:t xml:space="preserve"> </w:t>
      </w:r>
      <w:r>
        <w:t>the</w:t>
      </w:r>
      <w:r>
        <w:rPr>
          <w:spacing w:val="47"/>
        </w:rPr>
        <w:t xml:space="preserve"> </w:t>
      </w:r>
      <w:r>
        <w:t>contract</w:t>
      </w:r>
      <w:r>
        <w:rPr>
          <w:w w:val="99"/>
        </w:rPr>
        <w:t xml:space="preserve"> </w:t>
      </w:r>
      <w:r>
        <w:t>effectively.</w:t>
      </w:r>
    </w:p>
    <w:p w:rsidR="0044354C" w:rsidRDefault="0044354C">
      <w:pPr>
        <w:pStyle w:val="BodyText"/>
        <w:numPr>
          <w:ilvl w:val="1"/>
          <w:numId w:val="106"/>
        </w:numPr>
        <w:tabs>
          <w:tab w:val="left" w:pos="3216"/>
        </w:tabs>
        <w:kinsoku w:val="0"/>
        <w:overflowPunct w:val="0"/>
        <w:spacing w:before="9" w:line="276" w:lineRule="auto"/>
        <w:ind w:left="3216" w:right="384"/>
        <w:jc w:val="both"/>
      </w:pPr>
      <w:r>
        <w:t>Bidders</w:t>
      </w:r>
      <w:r>
        <w:rPr>
          <w:spacing w:val="28"/>
        </w:rPr>
        <w:t xml:space="preserve"> </w:t>
      </w:r>
      <w:r>
        <w:t>shall</w:t>
      </w:r>
      <w:r>
        <w:rPr>
          <w:spacing w:val="28"/>
        </w:rPr>
        <w:t xml:space="preserve"> </w:t>
      </w:r>
      <w:r>
        <w:t>provide</w:t>
      </w:r>
      <w:r>
        <w:rPr>
          <w:spacing w:val="27"/>
        </w:rPr>
        <w:t xml:space="preserve"> </w:t>
      </w:r>
      <w:r>
        <w:t>such</w:t>
      </w:r>
      <w:r>
        <w:rPr>
          <w:spacing w:val="28"/>
        </w:rPr>
        <w:t xml:space="preserve"> </w:t>
      </w:r>
      <w:r>
        <w:t>evidence</w:t>
      </w:r>
      <w:r>
        <w:rPr>
          <w:spacing w:val="28"/>
        </w:rPr>
        <w:t xml:space="preserve"> </w:t>
      </w:r>
      <w:r>
        <w:t>of</w:t>
      </w:r>
      <w:r>
        <w:rPr>
          <w:spacing w:val="27"/>
        </w:rPr>
        <w:t xml:space="preserve"> </w:t>
      </w:r>
      <w:r>
        <w:t>their</w:t>
      </w:r>
      <w:r>
        <w:rPr>
          <w:spacing w:val="28"/>
        </w:rPr>
        <w:t xml:space="preserve"> </w:t>
      </w:r>
      <w:r>
        <w:t>continued</w:t>
      </w:r>
      <w:r>
        <w:rPr>
          <w:w w:val="99"/>
        </w:rPr>
        <w:t xml:space="preserve"> </w:t>
      </w:r>
      <w:r>
        <w:rPr>
          <w:spacing w:val="-1"/>
        </w:rPr>
        <w:t>eligibilit</w:t>
      </w:r>
      <w:r>
        <w:t>y</w:t>
      </w:r>
      <w:r>
        <w:rPr>
          <w:spacing w:val="10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satisfactio</w:t>
      </w:r>
      <w:r>
        <w:t>n</w:t>
      </w:r>
      <w:r>
        <w:rPr>
          <w:spacing w:val="11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Procuri</w:t>
      </w:r>
      <w:r>
        <w:rPr>
          <w:spacing w:val="-2"/>
        </w:rPr>
        <w:t>n</w:t>
      </w:r>
      <w:r>
        <w:t>g</w:t>
      </w:r>
      <w:r>
        <w:rPr>
          <w:spacing w:val="12"/>
        </w:rPr>
        <w:t xml:space="preserve"> </w:t>
      </w:r>
      <w:r>
        <w:rPr>
          <w:spacing w:val="-1"/>
        </w:rPr>
        <w:t>Agency</w:t>
      </w:r>
      <w:r>
        <w:t>,</w:t>
      </w:r>
      <w:r>
        <w:rPr>
          <w:spacing w:val="11"/>
        </w:rPr>
        <w:t xml:space="preserve"> </w:t>
      </w:r>
      <w:r>
        <w:rPr>
          <w:spacing w:val="-1"/>
        </w:rPr>
        <w:t>as</w:t>
      </w:r>
      <w:r>
        <w:rPr>
          <w:spacing w:val="-1"/>
          <w:w w:val="99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Procuring</w:t>
      </w:r>
      <w:r>
        <w:rPr>
          <w:spacing w:val="-1"/>
        </w:rPr>
        <w:t xml:space="preserve"> </w:t>
      </w:r>
      <w:r>
        <w:t>Agency</w:t>
      </w:r>
      <w:r>
        <w:rPr>
          <w:spacing w:val="-1"/>
        </w:rPr>
        <w:t xml:space="preserve"> </w:t>
      </w:r>
      <w:r>
        <w:t>shall</w:t>
      </w:r>
      <w:r>
        <w:rPr>
          <w:spacing w:val="-1"/>
        </w:rPr>
        <w:t xml:space="preserve"> </w:t>
      </w:r>
      <w:r>
        <w:t>reasonably</w:t>
      </w:r>
      <w:r>
        <w:rPr>
          <w:spacing w:val="-1"/>
        </w:rPr>
        <w:t xml:space="preserve"> </w:t>
      </w:r>
      <w:r>
        <w:t>request.</w:t>
      </w:r>
    </w:p>
    <w:p w:rsidR="0044354C" w:rsidRDefault="0044354C">
      <w:pPr>
        <w:pStyle w:val="BodyText"/>
        <w:numPr>
          <w:ilvl w:val="1"/>
          <w:numId w:val="106"/>
        </w:numPr>
        <w:tabs>
          <w:tab w:val="left" w:pos="3216"/>
        </w:tabs>
        <w:kinsoku w:val="0"/>
        <w:overflowPunct w:val="0"/>
        <w:spacing w:before="9" w:line="275" w:lineRule="auto"/>
        <w:ind w:left="3216" w:right="384"/>
        <w:jc w:val="both"/>
      </w:pPr>
      <w:r>
        <w:t>Bidders</w:t>
      </w:r>
      <w:r>
        <w:rPr>
          <w:spacing w:val="53"/>
        </w:rPr>
        <w:t xml:space="preserve"> </w:t>
      </w:r>
      <w:r>
        <w:t>shall</w:t>
      </w:r>
      <w:r>
        <w:rPr>
          <w:spacing w:val="54"/>
        </w:rPr>
        <w:t xml:space="preserve"> </w:t>
      </w:r>
      <w:r>
        <w:t>submit</w:t>
      </w:r>
      <w:r>
        <w:rPr>
          <w:spacing w:val="54"/>
        </w:rPr>
        <w:t xml:space="preserve"> </w:t>
      </w:r>
      <w:r>
        <w:t>proposa</w:t>
      </w:r>
      <w:r>
        <w:rPr>
          <w:spacing w:val="-1"/>
        </w:rPr>
        <w:t>l</w:t>
      </w:r>
      <w:r>
        <w:t>s</w:t>
      </w:r>
      <w:r>
        <w:rPr>
          <w:spacing w:val="56"/>
        </w:rPr>
        <w:t xml:space="preserve"> </w:t>
      </w:r>
      <w:r>
        <w:rPr>
          <w:spacing w:val="-1"/>
        </w:rPr>
        <w:t>relatin</w:t>
      </w:r>
      <w:r>
        <w:t>g</w:t>
      </w:r>
      <w:r>
        <w:rPr>
          <w:spacing w:val="5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4"/>
        </w:rPr>
        <w:t xml:space="preserve"> </w:t>
      </w:r>
      <w:r>
        <w:rPr>
          <w:spacing w:val="-1"/>
        </w:rPr>
        <w:t>nat</w:t>
      </w:r>
      <w:r>
        <w:rPr>
          <w:spacing w:val="1"/>
        </w:rPr>
        <w:t>u</w:t>
      </w:r>
      <w:r>
        <w:rPr>
          <w:spacing w:val="-1"/>
        </w:rPr>
        <w:t>re, conditi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3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0"/>
        </w:rPr>
        <w:t xml:space="preserve"> </w:t>
      </w:r>
      <w:r>
        <w:rPr>
          <w:spacing w:val="-1"/>
        </w:rPr>
        <w:t>modalitie</w:t>
      </w:r>
      <w:r>
        <w:t>s</w:t>
      </w:r>
      <w:r>
        <w:rPr>
          <w:spacing w:val="41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1"/>
        </w:rPr>
        <w:t xml:space="preserve"> </w:t>
      </w:r>
      <w:r>
        <w:t>sub-contracting</w:t>
      </w:r>
      <w:r>
        <w:rPr>
          <w:spacing w:val="40"/>
        </w:rPr>
        <w:t xml:space="preserve"> </w:t>
      </w:r>
      <w:r>
        <w:t xml:space="preserve">wherever </w:t>
      </w:r>
      <w:r>
        <w:rPr>
          <w:spacing w:val="-1"/>
        </w:rPr>
        <w:t>th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sub-contractin</w:t>
      </w:r>
      <w:r>
        <w:t>g</w:t>
      </w:r>
      <w:r>
        <w:rPr>
          <w:spacing w:val="3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4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34"/>
        </w:rPr>
        <w:t xml:space="preserve"> </w:t>
      </w:r>
      <w:r>
        <w:t>elements</w:t>
      </w:r>
      <w:r>
        <w:rPr>
          <w:spacing w:val="34"/>
        </w:rPr>
        <w:t xml:space="preserve"> </w:t>
      </w:r>
      <w:r>
        <w:t>of</w:t>
      </w:r>
      <w:r>
        <w:rPr>
          <w:spacing w:val="34"/>
        </w:rPr>
        <w:t xml:space="preserve"> </w:t>
      </w:r>
      <w:r>
        <w:t>the</w:t>
      </w:r>
      <w:r>
        <w:rPr>
          <w:spacing w:val="34"/>
        </w:rPr>
        <w:t xml:space="preserve"> </w:t>
      </w:r>
      <w:r>
        <w:t>contract</w:t>
      </w:r>
      <w:r>
        <w:rPr>
          <w:w w:val="99"/>
        </w:rPr>
        <w:t xml:space="preserve"> </w:t>
      </w:r>
      <w:r>
        <w:t>amounting</w:t>
      </w:r>
      <w:r>
        <w:rPr>
          <w:spacing w:val="24"/>
        </w:rPr>
        <w:t xml:space="preserve"> </w:t>
      </w:r>
      <w:r>
        <w:t>to</w:t>
      </w:r>
      <w:r>
        <w:rPr>
          <w:spacing w:val="25"/>
        </w:rPr>
        <w:t xml:space="preserve"> </w:t>
      </w:r>
      <w:r>
        <w:t>the</w:t>
      </w:r>
      <w:r>
        <w:rPr>
          <w:spacing w:val="25"/>
        </w:rPr>
        <w:t xml:space="preserve"> </w:t>
      </w:r>
      <w:r>
        <w:t>more</w:t>
      </w:r>
      <w:r>
        <w:rPr>
          <w:spacing w:val="25"/>
        </w:rPr>
        <w:t xml:space="preserve"> </w:t>
      </w:r>
      <w:r>
        <w:t>than</w:t>
      </w:r>
      <w:r>
        <w:rPr>
          <w:spacing w:val="25"/>
        </w:rPr>
        <w:t xml:space="preserve"> </w:t>
      </w:r>
      <w:r>
        <w:t>ten</w:t>
      </w:r>
      <w:r>
        <w:rPr>
          <w:spacing w:val="25"/>
        </w:rPr>
        <w:t xml:space="preserve"> </w:t>
      </w:r>
      <w:r>
        <w:t>(10)</w:t>
      </w:r>
      <w:r>
        <w:rPr>
          <w:spacing w:val="25"/>
        </w:rPr>
        <w:t xml:space="preserve"> </w:t>
      </w:r>
      <w:r>
        <w:t>percent</w:t>
      </w:r>
      <w:r>
        <w:rPr>
          <w:spacing w:val="25"/>
        </w:rPr>
        <w:t xml:space="preserve"> </w:t>
      </w:r>
      <w:r>
        <w:t>of</w:t>
      </w:r>
      <w:r>
        <w:rPr>
          <w:spacing w:val="24"/>
        </w:rPr>
        <w:t xml:space="preserve"> </w:t>
      </w:r>
      <w:r>
        <w:t>the</w:t>
      </w:r>
      <w:r>
        <w:rPr>
          <w:spacing w:val="25"/>
        </w:rPr>
        <w:t xml:space="preserve"> </w:t>
      </w:r>
      <w:r>
        <w:t>Bid</w:t>
      </w:r>
    </w:p>
    <w:p w:rsidR="0044354C" w:rsidRDefault="0044354C">
      <w:pPr>
        <w:pStyle w:val="BodyText"/>
        <w:numPr>
          <w:ilvl w:val="1"/>
          <w:numId w:val="106"/>
        </w:numPr>
        <w:tabs>
          <w:tab w:val="left" w:pos="3216"/>
        </w:tabs>
        <w:kinsoku w:val="0"/>
        <w:overflowPunct w:val="0"/>
        <w:spacing w:before="9" w:line="275" w:lineRule="auto"/>
        <w:ind w:left="3216" w:right="384"/>
        <w:jc w:val="both"/>
        <w:sectPr w:rsidR="0044354C">
          <w:pgSz w:w="11905" w:h="16840"/>
          <w:pgMar w:top="1040" w:right="980" w:bottom="1280" w:left="1280" w:header="0" w:footer="1083" w:gutter="0"/>
          <w:cols w:space="720"/>
          <w:noEndnote/>
        </w:sectPr>
      </w:pPr>
    </w:p>
    <w:p w:rsidR="0044354C" w:rsidRDefault="002F5732">
      <w:pPr>
        <w:kinsoku w:val="0"/>
        <w:overflowPunct w:val="0"/>
        <w:spacing w:line="200" w:lineRule="exact"/>
        <w:rPr>
          <w:sz w:val="20"/>
          <w:szCs w:val="20"/>
        </w:rPr>
      </w:pPr>
      <w:r w:rsidRPr="002F5732">
        <w:rPr>
          <w:noProof/>
        </w:rPr>
        <w:lastRenderedPageBreak/>
        <w:pict>
          <v:group id="_x0000_s1060" style="position:absolute;margin-left:69.2pt;margin-top:52.7pt;width:464.75pt;height:677pt;z-index:-251708928;mso-position-horizontal-relative:page;mso-position-vertical-relative:page" coordorigin="1384,1054" coordsize="9295,13540" o:allowincell="f">
            <v:rect id="_x0000_s1061" style="position:absolute;left:1385;top:1055;width:9300;height:24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4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05500" cy="1581150"/>
                          <wp:effectExtent l="19050" t="0" r="0" b="0"/>
                          <wp:docPr id="25" name="Picture 2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05500" cy="15811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062" style="position:absolute;left:10641;top:3498;width:20;height:20" coordsize="20,20" o:allowincell="f" path="m,l9,e" filled="f" strokeweight=".06347mm">
              <v:path arrowok="t"/>
            </v:shape>
            <v:rect id="_x0000_s1063" style="position:absolute;left:1385;top:3473;width:9300;height:66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66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53125" cy="4200525"/>
                          <wp:effectExtent l="19050" t="0" r="9525" b="0"/>
                          <wp:docPr id="27" name="Picture 2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53125" cy="42005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064" style="position:absolute;left:10641;top:10054;width:20;height:20" coordsize="20,20" o:allowincell="f" path="m,l9,e" filled="f" strokecolor="#fefefe" strokeweight=".3pt">
              <v:path arrowok="t"/>
            </v:shape>
            <v:rect id="_x0000_s1065" style="position:absolute;left:1385;top:10038;width:9300;height:45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45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53125" cy="2895600"/>
                          <wp:effectExtent l="19050" t="0" r="9525" b="0"/>
                          <wp:docPr id="29" name="Picture 2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53125" cy="28956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066" style="position:absolute;left:10641;top:14560;width:20;height:20" coordsize="20,20" o:allowincell="f" path="m,l9,e" filled="f" strokecolor="#7f7f7f" strokeweight=".48pt">
              <v:path arrowok="t"/>
            </v:shape>
            <w10:wrap anchorx="page" anchory="page"/>
          </v:group>
        </w:pict>
      </w:r>
    </w:p>
    <w:p w:rsidR="0044354C" w:rsidRDefault="0044354C">
      <w:pPr>
        <w:kinsoku w:val="0"/>
        <w:overflowPunct w:val="0"/>
        <w:spacing w:before="5" w:line="200" w:lineRule="exact"/>
        <w:rPr>
          <w:sz w:val="20"/>
          <w:szCs w:val="20"/>
        </w:rPr>
      </w:pPr>
    </w:p>
    <w:p w:rsidR="0044354C" w:rsidRDefault="0044354C">
      <w:pPr>
        <w:pStyle w:val="Heading6"/>
        <w:numPr>
          <w:ilvl w:val="0"/>
          <w:numId w:val="107"/>
        </w:numPr>
        <w:tabs>
          <w:tab w:val="left" w:pos="564"/>
        </w:tabs>
        <w:kinsoku w:val="0"/>
        <w:overflowPunct w:val="0"/>
        <w:spacing w:line="238" w:lineRule="auto"/>
        <w:ind w:left="564"/>
        <w:rPr>
          <w:b w:val="0"/>
          <w:bCs w:val="0"/>
        </w:rPr>
      </w:pPr>
      <w:r>
        <w:t>Eligible</w:t>
      </w:r>
      <w:r>
        <w:rPr>
          <w:spacing w:val="-9"/>
        </w:rPr>
        <w:t xml:space="preserve"> </w:t>
      </w:r>
      <w:r>
        <w:t xml:space="preserve">Goods </w:t>
      </w:r>
      <w:r>
        <w:rPr>
          <w:spacing w:val="-1"/>
        </w:rPr>
        <w:t>an</w:t>
      </w:r>
      <w:r>
        <w:t>d</w:t>
      </w:r>
      <w:r>
        <w:rPr>
          <w:spacing w:val="-5"/>
        </w:rPr>
        <w:t xml:space="preserve"> </w:t>
      </w:r>
      <w:r>
        <w:rPr>
          <w:spacing w:val="-1"/>
        </w:rPr>
        <w:t xml:space="preserve">Related </w:t>
      </w:r>
      <w:r>
        <w:t>Services</w:t>
      </w:r>
    </w:p>
    <w:p w:rsidR="0044354C" w:rsidRDefault="0044354C">
      <w:pPr>
        <w:kinsoku w:val="0"/>
        <w:overflowPunct w:val="0"/>
        <w:spacing w:before="1" w:line="150" w:lineRule="exact"/>
        <w:rPr>
          <w:sz w:val="15"/>
          <w:szCs w:val="15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numPr>
          <w:ilvl w:val="0"/>
          <w:numId w:val="107"/>
        </w:numPr>
        <w:tabs>
          <w:tab w:val="left" w:pos="564"/>
        </w:tabs>
        <w:kinsoku w:val="0"/>
        <w:overflowPunct w:val="0"/>
        <w:spacing w:line="290" w:lineRule="exact"/>
        <w:ind w:left="564" w:right="313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One</w:t>
      </w:r>
      <w:r>
        <w:rPr>
          <w:rFonts w:ascii="Book Antiqua" w:hAnsi="Book Antiqua" w:cs="Book Antiqua"/>
          <w:b/>
          <w:bCs/>
          <w:spacing w:val="-5"/>
        </w:rPr>
        <w:t xml:space="preserve"> </w:t>
      </w:r>
      <w:r>
        <w:rPr>
          <w:rFonts w:ascii="Book Antiqua" w:hAnsi="Book Antiqua" w:cs="Book Antiqua"/>
          <w:b/>
          <w:bCs/>
        </w:rPr>
        <w:t>Bid</w:t>
      </w:r>
      <w:r>
        <w:rPr>
          <w:rFonts w:ascii="Book Antiqua" w:hAnsi="Book Antiqua" w:cs="Book Antiqua"/>
          <w:b/>
          <w:bCs/>
          <w:spacing w:val="-4"/>
        </w:rPr>
        <w:t xml:space="preserve"> </w:t>
      </w:r>
      <w:r>
        <w:rPr>
          <w:rFonts w:ascii="Book Antiqua" w:hAnsi="Book Antiqua" w:cs="Book Antiqua"/>
          <w:b/>
          <w:bCs/>
        </w:rPr>
        <w:t>per Bidder</w:t>
      </w:r>
    </w:p>
    <w:p w:rsidR="0044354C" w:rsidRDefault="0044354C">
      <w:pPr>
        <w:kinsoku w:val="0"/>
        <w:overflowPunct w:val="0"/>
        <w:spacing w:before="4" w:line="190" w:lineRule="exact"/>
        <w:rPr>
          <w:sz w:val="19"/>
          <w:szCs w:val="19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numPr>
          <w:ilvl w:val="0"/>
          <w:numId w:val="107"/>
        </w:numPr>
        <w:tabs>
          <w:tab w:val="left" w:pos="564"/>
        </w:tabs>
        <w:kinsoku w:val="0"/>
        <w:overflowPunct w:val="0"/>
        <w:spacing w:line="290" w:lineRule="exact"/>
        <w:ind w:left="564" w:right="753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  <w:spacing w:val="-1"/>
        </w:rPr>
        <w:t>Cos</w:t>
      </w:r>
      <w:r>
        <w:rPr>
          <w:rFonts w:ascii="Book Antiqua" w:hAnsi="Book Antiqua" w:cs="Book Antiqua"/>
          <w:b/>
          <w:bCs/>
        </w:rPr>
        <w:t>t</w:t>
      </w:r>
      <w:r>
        <w:rPr>
          <w:rFonts w:ascii="Book Antiqua" w:hAnsi="Book Antiqua" w:cs="Book Antiqua"/>
          <w:b/>
          <w:bCs/>
          <w:spacing w:val="-1"/>
        </w:rPr>
        <w:t xml:space="preserve"> of Bidding</w:t>
      </w:r>
    </w:p>
    <w:p w:rsidR="0044354C" w:rsidRDefault="0044354C">
      <w:pPr>
        <w:pStyle w:val="BodyText"/>
        <w:kinsoku w:val="0"/>
        <w:overflowPunct w:val="0"/>
        <w:spacing w:before="49"/>
        <w:ind w:left="965"/>
      </w:pPr>
      <w:r>
        <w:rPr>
          <w:rFonts w:ascii="Times New Roman" w:hAnsi="Times New Roman" w:cs="Times New Roman"/>
        </w:rPr>
        <w:br w:type="column"/>
      </w:r>
      <w:r>
        <w:lastRenderedPageBreak/>
        <w:t>price</w:t>
      </w:r>
      <w:r>
        <w:rPr>
          <w:spacing w:val="-10"/>
        </w:rPr>
        <w:t xml:space="preserve"> </w:t>
      </w:r>
      <w:r>
        <w:t>is</w:t>
      </w:r>
      <w:r>
        <w:rPr>
          <w:spacing w:val="-9"/>
        </w:rPr>
        <w:t xml:space="preserve"> </w:t>
      </w:r>
      <w:r>
        <w:t>envisaged.</w:t>
      </w:r>
    </w:p>
    <w:p w:rsidR="0044354C" w:rsidRDefault="0044354C">
      <w:pPr>
        <w:pStyle w:val="BodyText"/>
        <w:numPr>
          <w:ilvl w:val="1"/>
          <w:numId w:val="104"/>
        </w:numPr>
        <w:tabs>
          <w:tab w:val="left" w:pos="965"/>
        </w:tabs>
        <w:kinsoku w:val="0"/>
        <w:overflowPunct w:val="0"/>
        <w:spacing w:before="54" w:line="276" w:lineRule="auto"/>
        <w:ind w:left="965" w:right="384"/>
        <w:jc w:val="both"/>
      </w:pPr>
      <w:r>
        <w:rPr>
          <w:spacing w:val="-1"/>
        </w:rPr>
        <w:t>Al</w:t>
      </w:r>
      <w:r>
        <w:t>l</w:t>
      </w:r>
      <w:r>
        <w:rPr>
          <w:spacing w:val="16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16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6"/>
        </w:rPr>
        <w:t xml:space="preserve"> </w:t>
      </w:r>
      <w:r>
        <w:rPr>
          <w:spacing w:val="-1"/>
        </w:rPr>
        <w:t>relate</w:t>
      </w:r>
      <w:r>
        <w:t>d</w:t>
      </w:r>
      <w:r>
        <w:rPr>
          <w:spacing w:val="16"/>
        </w:rPr>
        <w:t xml:space="preserve"> </w:t>
      </w:r>
      <w:r>
        <w:rPr>
          <w:spacing w:val="-1"/>
        </w:rPr>
        <w:t>servi</w:t>
      </w:r>
      <w:r>
        <w:t>c</w:t>
      </w:r>
      <w:r>
        <w:rPr>
          <w:spacing w:val="-1"/>
        </w:rPr>
        <w:t>e</w:t>
      </w:r>
      <w:r>
        <w:t>s</w:t>
      </w:r>
      <w:r>
        <w:rPr>
          <w:spacing w:val="16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7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5"/>
        </w:rPr>
        <w:t xml:space="preserve"> </w:t>
      </w:r>
      <w:r>
        <w:rPr>
          <w:spacing w:val="-1"/>
        </w:rPr>
        <w:t>supplie</w:t>
      </w:r>
      <w:r>
        <w:t>d</w:t>
      </w:r>
      <w:r>
        <w:rPr>
          <w:spacing w:val="16"/>
        </w:rPr>
        <w:t xml:space="preserve"> </w:t>
      </w:r>
      <w:r>
        <w:rPr>
          <w:spacing w:val="-1"/>
        </w:rPr>
        <w:t>unde</w:t>
      </w:r>
      <w:r>
        <w:t>r</w:t>
      </w:r>
      <w:r>
        <w:rPr>
          <w:spacing w:val="16"/>
        </w:rPr>
        <w:t xml:space="preserve"> </w:t>
      </w:r>
      <w:r>
        <w:rPr>
          <w:spacing w:val="-1"/>
        </w:rPr>
        <w:t>the contrac</w:t>
      </w:r>
      <w:r>
        <w:t>t</w:t>
      </w:r>
      <w:r>
        <w:rPr>
          <w:spacing w:val="10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11"/>
        </w:rPr>
        <w:t xml:space="preserve"> </w:t>
      </w:r>
      <w:r>
        <w:rPr>
          <w:spacing w:val="-1"/>
        </w:rPr>
        <w:t>hav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thei</w:t>
      </w:r>
      <w:r>
        <w:t>r</w:t>
      </w:r>
      <w:r>
        <w:rPr>
          <w:spacing w:val="11"/>
        </w:rPr>
        <w:t xml:space="preserve"> </w:t>
      </w:r>
      <w:r>
        <w:rPr>
          <w:spacing w:val="-1"/>
        </w:rPr>
        <w:t>origi</w:t>
      </w:r>
      <w:r>
        <w:t>n</w:t>
      </w:r>
      <w:r>
        <w:rPr>
          <w:spacing w:val="10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1"/>
        </w:rPr>
        <w:t xml:space="preserve"> </w:t>
      </w:r>
      <w:r>
        <w:rPr>
          <w:spacing w:val="-1"/>
        </w:rPr>
        <w:t>eligibl</w:t>
      </w:r>
      <w:r>
        <w:t>e</w:t>
      </w:r>
      <w:r>
        <w:rPr>
          <w:spacing w:val="10"/>
        </w:rPr>
        <w:t xml:space="preserve"> </w:t>
      </w:r>
      <w:r>
        <w:rPr>
          <w:spacing w:val="-1"/>
        </w:rPr>
        <w:t>source</w:t>
      </w:r>
      <w:r>
        <w:rPr>
          <w:spacing w:val="-1"/>
          <w:w w:val="99"/>
        </w:rPr>
        <w:t xml:space="preserve"> </w:t>
      </w:r>
      <w:r>
        <w:t>countries,</w:t>
      </w:r>
      <w:r>
        <w:rPr>
          <w:spacing w:val="9"/>
        </w:rPr>
        <w:t xml:space="preserve"> </w:t>
      </w:r>
      <w:r>
        <w:t>and</w:t>
      </w:r>
      <w:r>
        <w:rPr>
          <w:spacing w:val="9"/>
        </w:rPr>
        <w:t xml:space="preserve"> </w:t>
      </w:r>
      <w:r>
        <w:t>all</w:t>
      </w:r>
      <w:r>
        <w:rPr>
          <w:spacing w:val="10"/>
        </w:rPr>
        <w:t xml:space="preserve"> </w:t>
      </w:r>
      <w:r>
        <w:t>expenditu</w:t>
      </w:r>
      <w:r>
        <w:rPr>
          <w:spacing w:val="-2"/>
        </w:rPr>
        <w:t>r</w:t>
      </w:r>
      <w:r>
        <w:t>es</w:t>
      </w:r>
      <w:r>
        <w:rPr>
          <w:spacing w:val="9"/>
        </w:rPr>
        <w:t xml:space="preserve"> </w:t>
      </w:r>
      <w:r>
        <w:t>made</w:t>
      </w:r>
      <w:r>
        <w:rPr>
          <w:spacing w:val="10"/>
        </w:rPr>
        <w:t xml:space="preserve"> </w:t>
      </w:r>
      <w:r>
        <w:t>under</w:t>
      </w:r>
      <w:r>
        <w:rPr>
          <w:spacing w:val="9"/>
        </w:rPr>
        <w:t xml:space="preserve"> </w:t>
      </w:r>
      <w:r>
        <w:t>the</w:t>
      </w:r>
      <w:r>
        <w:rPr>
          <w:spacing w:val="10"/>
        </w:rPr>
        <w:t xml:space="preserve"> </w:t>
      </w:r>
      <w:r>
        <w:t>cont</w:t>
      </w:r>
      <w:r>
        <w:rPr>
          <w:spacing w:val="1"/>
        </w:rPr>
        <w:t>r</w:t>
      </w:r>
      <w:r>
        <w:t xml:space="preserve">act </w:t>
      </w:r>
      <w:r>
        <w:rPr>
          <w:spacing w:val="-1"/>
        </w:rPr>
        <w:t>wil</w:t>
      </w:r>
      <w:r>
        <w:t>l</w:t>
      </w:r>
      <w:r>
        <w:rPr>
          <w:spacing w:val="17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limite</w:t>
      </w:r>
      <w:r>
        <w:t>d</w:t>
      </w:r>
      <w:r>
        <w:rPr>
          <w:spacing w:val="17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8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17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17"/>
        </w:rPr>
        <w:t xml:space="preserve"> </w:t>
      </w:r>
      <w:r>
        <w:rPr>
          <w:spacing w:val="1"/>
        </w:rPr>
        <w:t>a</w:t>
      </w:r>
      <w:r>
        <w:t>nd</w:t>
      </w:r>
      <w:r>
        <w:rPr>
          <w:spacing w:val="17"/>
        </w:rPr>
        <w:t xml:space="preserve"> </w:t>
      </w:r>
      <w:r>
        <w:rPr>
          <w:spacing w:val="-1"/>
        </w:rPr>
        <w:t>services</w:t>
      </w:r>
      <w:r>
        <w:t>.</w:t>
      </w:r>
      <w:r>
        <w:rPr>
          <w:spacing w:val="18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17"/>
        </w:rPr>
        <w:t xml:space="preserve"> </w:t>
      </w:r>
      <w:r>
        <w:rPr>
          <w:spacing w:val="-1"/>
        </w:rPr>
        <w:t>purpo</w:t>
      </w:r>
      <w:r>
        <w:rPr>
          <w:spacing w:val="1"/>
        </w:rPr>
        <w:t>s</w:t>
      </w:r>
      <w:r>
        <w:t xml:space="preserve">e </w:t>
      </w:r>
      <w:r>
        <w:rPr>
          <w:spacing w:val="-1"/>
        </w:rPr>
        <w:t>o</w:t>
      </w:r>
      <w:r>
        <w:t>f</w:t>
      </w:r>
      <w:r>
        <w:rPr>
          <w:spacing w:val="3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4"/>
        </w:rPr>
        <w:t xml:space="preserve"> </w:t>
      </w:r>
      <w:r>
        <w:rPr>
          <w:spacing w:val="-1"/>
        </w:rPr>
        <w:t>Bid</w:t>
      </w:r>
      <w:r>
        <w:t>,</w:t>
      </w:r>
      <w:r>
        <w:rPr>
          <w:spacing w:val="4"/>
        </w:rPr>
        <w:t xml:space="preserve"> </w:t>
      </w:r>
      <w:r>
        <w:rPr>
          <w:spacing w:val="-1"/>
        </w:rPr>
        <w:t>ineligibl</w:t>
      </w:r>
      <w:r>
        <w:t>e</w:t>
      </w:r>
      <w:r>
        <w:rPr>
          <w:spacing w:val="4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ount</w:t>
      </w:r>
      <w:r>
        <w:t>ries</w:t>
      </w:r>
      <w:r>
        <w:rPr>
          <w:spacing w:val="4"/>
        </w:rPr>
        <w:t xml:space="preserve"> </w:t>
      </w:r>
      <w:r>
        <w:t>are</w:t>
      </w:r>
      <w:r>
        <w:rPr>
          <w:spacing w:val="4"/>
        </w:rPr>
        <w:t xml:space="preserve"> </w:t>
      </w:r>
      <w:r>
        <w:t>stated</w:t>
      </w:r>
      <w:r>
        <w:rPr>
          <w:spacing w:val="4"/>
        </w:rPr>
        <w:t xml:space="preserve"> </w:t>
      </w:r>
      <w:r>
        <w:t>in</w:t>
      </w:r>
      <w:r>
        <w:rPr>
          <w:spacing w:val="4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section</w:t>
      </w:r>
      <w:r>
        <w:rPr>
          <w:spacing w:val="1"/>
        </w:rPr>
        <w:t>-</w:t>
      </w:r>
      <w:r>
        <w:t>4 titled</w:t>
      </w:r>
      <w:r>
        <w:rPr>
          <w:spacing w:val="-6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“Eligible</w:t>
      </w:r>
      <w:r>
        <w:rPr>
          <w:spacing w:val="-6"/>
        </w:rPr>
        <w:t xml:space="preserve"> </w:t>
      </w:r>
      <w:r>
        <w:t>Countries”.</w:t>
      </w:r>
    </w:p>
    <w:p w:rsidR="0044354C" w:rsidRDefault="0044354C">
      <w:pPr>
        <w:pStyle w:val="BodyText"/>
        <w:numPr>
          <w:ilvl w:val="1"/>
          <w:numId w:val="104"/>
        </w:numPr>
        <w:tabs>
          <w:tab w:val="left" w:pos="965"/>
          <w:tab w:val="left" w:pos="1870"/>
          <w:tab w:val="left" w:pos="2716"/>
        </w:tabs>
        <w:kinsoku w:val="0"/>
        <w:overflowPunct w:val="0"/>
        <w:spacing w:before="9" w:line="276" w:lineRule="auto"/>
        <w:ind w:left="965" w:right="382"/>
        <w:jc w:val="both"/>
      </w:pPr>
      <w:r>
        <w:t>For</w:t>
      </w:r>
      <w:r>
        <w:rPr>
          <w:spacing w:val="44"/>
        </w:rPr>
        <w:t xml:space="preserve"> </w:t>
      </w:r>
      <w:r>
        <w:t>purposes</w:t>
      </w:r>
      <w:r>
        <w:rPr>
          <w:spacing w:val="45"/>
        </w:rPr>
        <w:t xml:space="preserve"> </w:t>
      </w:r>
      <w:r>
        <w:t>of</w:t>
      </w:r>
      <w:r>
        <w:rPr>
          <w:spacing w:val="45"/>
        </w:rPr>
        <w:t xml:space="preserve"> </w:t>
      </w:r>
      <w:r>
        <w:t>this</w:t>
      </w:r>
      <w:r>
        <w:rPr>
          <w:spacing w:val="45"/>
        </w:rPr>
        <w:t xml:space="preserve"> </w:t>
      </w:r>
      <w:r>
        <w:t>Clause,</w:t>
      </w:r>
      <w:r>
        <w:rPr>
          <w:spacing w:val="45"/>
        </w:rPr>
        <w:t xml:space="preserve"> </w:t>
      </w:r>
      <w:r>
        <w:t>“origin”</w:t>
      </w:r>
      <w:r>
        <w:rPr>
          <w:spacing w:val="45"/>
        </w:rPr>
        <w:t xml:space="preserve"> </w:t>
      </w:r>
      <w:r>
        <w:t>means</w:t>
      </w:r>
      <w:r>
        <w:rPr>
          <w:spacing w:val="45"/>
        </w:rPr>
        <w:t xml:space="preserve"> </w:t>
      </w:r>
      <w:r>
        <w:t>the</w:t>
      </w:r>
      <w:r>
        <w:rPr>
          <w:spacing w:val="44"/>
        </w:rPr>
        <w:t xml:space="preserve"> </w:t>
      </w:r>
      <w:r>
        <w:t>place</w:t>
      </w:r>
      <w:r>
        <w:rPr>
          <w:w w:val="99"/>
        </w:rPr>
        <w:t xml:space="preserve"> </w:t>
      </w:r>
      <w:r>
        <w:rPr>
          <w:spacing w:val="-1"/>
        </w:rPr>
        <w:t>wher</w:t>
      </w:r>
      <w:r>
        <w:t>e</w:t>
      </w:r>
      <w:r>
        <w:tab/>
      </w:r>
      <w:r>
        <w:rPr>
          <w:spacing w:val="-1"/>
        </w:rPr>
        <w:t>th</w:t>
      </w:r>
      <w:r>
        <w:t>e</w:t>
      </w:r>
      <w:r>
        <w:rPr>
          <w:spacing w:val="57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58"/>
        </w:rPr>
        <w:t xml:space="preserve"> </w:t>
      </w:r>
      <w:r>
        <w:rPr>
          <w:spacing w:val="-1"/>
        </w:rPr>
        <w:t>ar</w:t>
      </w:r>
      <w:r>
        <w:t>e</w:t>
      </w:r>
      <w:r>
        <w:rPr>
          <w:spacing w:val="58"/>
        </w:rPr>
        <w:t xml:space="preserve"> </w:t>
      </w:r>
      <w:r>
        <w:rPr>
          <w:spacing w:val="-1"/>
        </w:rPr>
        <w:t>mined</w:t>
      </w:r>
      <w:r>
        <w:t>,</w:t>
      </w:r>
      <w:r>
        <w:rPr>
          <w:spacing w:val="58"/>
        </w:rPr>
        <w:t xml:space="preserve"> </w:t>
      </w:r>
      <w:r>
        <w:rPr>
          <w:spacing w:val="-1"/>
        </w:rPr>
        <w:t>grown</w:t>
      </w:r>
      <w:r>
        <w:t>,</w:t>
      </w:r>
      <w:r>
        <w:rPr>
          <w:spacing w:val="57"/>
        </w:rPr>
        <w:t xml:space="preserve"> </w:t>
      </w:r>
      <w:r>
        <w:rPr>
          <w:spacing w:val="-1"/>
        </w:rPr>
        <w:t xml:space="preserve">cultivated, </w:t>
      </w:r>
      <w:r>
        <w:t>produced,</w:t>
      </w:r>
      <w:r>
        <w:rPr>
          <w:spacing w:val="3"/>
        </w:rPr>
        <w:t xml:space="preserve"> </w:t>
      </w:r>
      <w:r>
        <w:t>manufac</w:t>
      </w:r>
      <w:r>
        <w:rPr>
          <w:spacing w:val="-2"/>
        </w:rPr>
        <w:t>t</w:t>
      </w:r>
      <w:r>
        <w:t>ured,</w:t>
      </w:r>
      <w:r>
        <w:rPr>
          <w:spacing w:val="4"/>
        </w:rPr>
        <w:t xml:space="preserve"> </w:t>
      </w:r>
      <w:r>
        <w:t>or</w:t>
      </w:r>
      <w:r>
        <w:rPr>
          <w:spacing w:val="4"/>
        </w:rPr>
        <w:t xml:space="preserve"> </w:t>
      </w:r>
      <w:r>
        <w:t>processed,</w:t>
      </w:r>
      <w:r>
        <w:rPr>
          <w:spacing w:val="4"/>
        </w:rPr>
        <w:t xml:space="preserve"> </w:t>
      </w:r>
      <w:r>
        <w:t>or</w:t>
      </w:r>
      <w:r>
        <w:rPr>
          <w:spacing w:val="4"/>
        </w:rPr>
        <w:t xml:space="preserve"> </w:t>
      </w:r>
      <w:r>
        <w:t>thro</w:t>
      </w:r>
      <w:r>
        <w:rPr>
          <w:spacing w:val="1"/>
        </w:rPr>
        <w:t>u</w:t>
      </w:r>
      <w:r>
        <w:rPr>
          <w:spacing w:val="-1"/>
        </w:rPr>
        <w:t>g</w:t>
      </w:r>
      <w:r>
        <w:t>h manufacture,</w:t>
      </w:r>
      <w:r>
        <w:tab/>
        <w:t>procession,</w:t>
      </w:r>
      <w:r>
        <w:rPr>
          <w:spacing w:val="27"/>
        </w:rPr>
        <w:t xml:space="preserve"> </w:t>
      </w:r>
      <w:r>
        <w:t>or</w:t>
      </w:r>
      <w:r>
        <w:rPr>
          <w:spacing w:val="27"/>
        </w:rPr>
        <w:t xml:space="preserve"> </w:t>
      </w:r>
      <w:r>
        <w:t>assemb</w:t>
      </w:r>
      <w:r>
        <w:rPr>
          <w:spacing w:val="-2"/>
        </w:rPr>
        <w:t>l</w:t>
      </w:r>
      <w:r>
        <w:rPr>
          <w:spacing w:val="-1"/>
        </w:rPr>
        <w:t>y</w:t>
      </w:r>
      <w:r>
        <w:t>,</w:t>
      </w:r>
      <w:r>
        <w:rPr>
          <w:spacing w:val="26"/>
        </w:rPr>
        <w:t xml:space="preserve"> </w:t>
      </w:r>
      <w:r>
        <w:t xml:space="preserve">another </w:t>
      </w:r>
      <w:r>
        <w:rPr>
          <w:spacing w:val="-1"/>
        </w:rPr>
        <w:t>commerciall</w:t>
      </w:r>
      <w:r>
        <w:t>y</w:t>
      </w:r>
      <w:r>
        <w:rPr>
          <w:spacing w:val="5"/>
        </w:rPr>
        <w:t xml:space="preserve"> </w:t>
      </w:r>
      <w:r>
        <w:rPr>
          <w:spacing w:val="-1"/>
        </w:rPr>
        <w:t>recognize</w:t>
      </w:r>
      <w:r>
        <w:t>d</w:t>
      </w:r>
      <w:r>
        <w:rPr>
          <w:spacing w:val="6"/>
        </w:rPr>
        <w:t xml:space="preserve"> </w:t>
      </w:r>
      <w:r>
        <w:rPr>
          <w:spacing w:val="-1"/>
        </w:rPr>
        <w:t>arti</w:t>
      </w:r>
      <w:r>
        <w:t>cle</w:t>
      </w:r>
      <w:r>
        <w:rPr>
          <w:spacing w:val="4"/>
        </w:rPr>
        <w:t xml:space="preserve"> </w:t>
      </w:r>
      <w:r>
        <w:t>results</w:t>
      </w:r>
      <w:r>
        <w:rPr>
          <w:spacing w:val="5"/>
        </w:rPr>
        <w:t xml:space="preserve"> </w:t>
      </w:r>
      <w:r>
        <w:t>that</w:t>
      </w:r>
      <w:r>
        <w:rPr>
          <w:spacing w:val="4"/>
        </w:rPr>
        <w:t xml:space="preserve"> </w:t>
      </w:r>
      <w:r>
        <w:t>differs</w:t>
      </w:r>
      <w:r>
        <w:rPr>
          <w:w w:val="99"/>
        </w:rPr>
        <w:t xml:space="preserve"> </w:t>
      </w:r>
      <w:r>
        <w:t>substantially</w:t>
      </w:r>
      <w:r>
        <w:rPr>
          <w:spacing w:val="-4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its</w:t>
      </w:r>
      <w:r>
        <w:rPr>
          <w:spacing w:val="-4"/>
        </w:rPr>
        <w:t xml:space="preserve"> </w:t>
      </w:r>
      <w:r>
        <w:t>basic</w:t>
      </w:r>
      <w:r>
        <w:rPr>
          <w:spacing w:val="-3"/>
        </w:rPr>
        <w:t xml:space="preserve"> </w:t>
      </w:r>
      <w:r>
        <w:t>characteristics</w:t>
      </w:r>
      <w:r>
        <w:rPr>
          <w:spacing w:val="-4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rPr>
          <w:spacing w:val="-2"/>
        </w:rPr>
        <w:t>i</w:t>
      </w:r>
      <w:r>
        <w:rPr>
          <w:spacing w:val="-1"/>
        </w:rPr>
        <w:t>t</w:t>
      </w:r>
      <w:r>
        <w:t>s</w:t>
      </w:r>
      <w:r>
        <w:rPr>
          <w:spacing w:val="-3"/>
        </w:rPr>
        <w:t xml:space="preserve"> </w:t>
      </w:r>
      <w:r>
        <w:t>imported</w:t>
      </w:r>
      <w:r>
        <w:rPr>
          <w:w w:val="99"/>
        </w:rPr>
        <w:t xml:space="preserve"> </w:t>
      </w:r>
      <w:r>
        <w:t>components</w:t>
      </w:r>
      <w:r>
        <w:rPr>
          <w:spacing w:val="3"/>
        </w:rPr>
        <w:t xml:space="preserve"> </w:t>
      </w:r>
      <w:r>
        <w:t>or</w:t>
      </w:r>
      <w:r>
        <w:rPr>
          <w:spacing w:val="3"/>
        </w:rPr>
        <w:t xml:space="preserve"> </w:t>
      </w:r>
      <w:r>
        <w:t>the</w:t>
      </w:r>
      <w:r>
        <w:rPr>
          <w:spacing w:val="3"/>
        </w:rPr>
        <w:t xml:space="preserve"> </w:t>
      </w:r>
      <w:r>
        <w:t>place</w:t>
      </w:r>
      <w:r>
        <w:rPr>
          <w:spacing w:val="3"/>
        </w:rPr>
        <w:t xml:space="preserve"> </w:t>
      </w:r>
      <w:r>
        <w:t>from</w:t>
      </w:r>
      <w:r>
        <w:rPr>
          <w:spacing w:val="3"/>
        </w:rPr>
        <w:t xml:space="preserve"> </w:t>
      </w:r>
      <w:r>
        <w:t>w</w:t>
      </w:r>
      <w:r>
        <w:rPr>
          <w:spacing w:val="-2"/>
        </w:rPr>
        <w:t>h</w:t>
      </w:r>
      <w:r>
        <w:t>ere</w:t>
      </w:r>
      <w:r>
        <w:rPr>
          <w:spacing w:val="3"/>
        </w:rPr>
        <w:t xml:space="preserve"> </w:t>
      </w:r>
      <w:r>
        <w:t>the</w:t>
      </w:r>
      <w:r>
        <w:rPr>
          <w:spacing w:val="3"/>
        </w:rPr>
        <w:t xml:space="preserve"> </w:t>
      </w:r>
      <w:r>
        <w:t>rel</w:t>
      </w:r>
      <w:r>
        <w:rPr>
          <w:spacing w:val="-2"/>
        </w:rPr>
        <w:t>a</w:t>
      </w:r>
      <w:r>
        <w:t>ted</w:t>
      </w:r>
      <w:r>
        <w:rPr>
          <w:spacing w:val="3"/>
        </w:rPr>
        <w:t xml:space="preserve"> </w:t>
      </w:r>
      <w:r>
        <w:t>services</w:t>
      </w:r>
      <w:r>
        <w:rPr>
          <w:w w:val="99"/>
        </w:rPr>
        <w:t xml:space="preserve"> </w:t>
      </w:r>
      <w:r>
        <w:rPr>
          <w:spacing w:val="-1"/>
        </w:rPr>
        <w:t>are/t</w:t>
      </w:r>
      <w:r>
        <w:t>o</w:t>
      </w:r>
      <w:r>
        <w:rPr>
          <w:spacing w:val="-6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supplied.</w:t>
      </w:r>
    </w:p>
    <w:p w:rsidR="0044354C" w:rsidRDefault="0044354C">
      <w:pPr>
        <w:pStyle w:val="BodyText"/>
        <w:numPr>
          <w:ilvl w:val="1"/>
          <w:numId w:val="104"/>
        </w:numPr>
        <w:tabs>
          <w:tab w:val="left" w:pos="965"/>
        </w:tabs>
        <w:kinsoku w:val="0"/>
        <w:overflowPunct w:val="0"/>
        <w:spacing w:before="11" w:line="275" w:lineRule="auto"/>
        <w:ind w:left="965" w:right="384"/>
        <w:jc w:val="both"/>
      </w:pPr>
      <w:r>
        <w:t>The</w:t>
      </w:r>
      <w:r>
        <w:rPr>
          <w:spacing w:val="16"/>
        </w:rPr>
        <w:t xml:space="preserve"> </w:t>
      </w:r>
      <w:r>
        <w:t>nationality</w:t>
      </w:r>
      <w:r>
        <w:rPr>
          <w:spacing w:val="16"/>
        </w:rPr>
        <w:t xml:space="preserve"> </w:t>
      </w:r>
      <w:r>
        <w:t>of</w:t>
      </w:r>
      <w:r>
        <w:rPr>
          <w:spacing w:val="17"/>
        </w:rPr>
        <w:t xml:space="preserve"> </w:t>
      </w:r>
      <w:r>
        <w:t>the</w:t>
      </w:r>
      <w:r>
        <w:rPr>
          <w:spacing w:val="16"/>
        </w:rPr>
        <w:t xml:space="preserve"> </w:t>
      </w:r>
      <w:r>
        <w:t>supplier</w:t>
      </w:r>
      <w:r>
        <w:rPr>
          <w:spacing w:val="16"/>
        </w:rPr>
        <w:t xml:space="preserve"> </w:t>
      </w:r>
      <w:r>
        <w:t>that</w:t>
      </w:r>
      <w:r>
        <w:rPr>
          <w:spacing w:val="17"/>
        </w:rPr>
        <w:t xml:space="preserve"> </w:t>
      </w:r>
      <w:r>
        <w:t>supplies,</w:t>
      </w:r>
      <w:r>
        <w:rPr>
          <w:spacing w:val="16"/>
        </w:rPr>
        <w:t xml:space="preserve"> </w:t>
      </w:r>
      <w:r>
        <w:t>assembl</w:t>
      </w:r>
      <w:r>
        <w:rPr>
          <w:spacing w:val="-1"/>
        </w:rPr>
        <w:t>e</w:t>
      </w:r>
      <w:r>
        <w:t>s,</w:t>
      </w:r>
      <w:r>
        <w:rPr>
          <w:w w:val="99"/>
        </w:rPr>
        <w:t xml:space="preserve"> </w:t>
      </w:r>
      <w:r>
        <w:rPr>
          <w:spacing w:val="-1"/>
        </w:rPr>
        <w:t>distributes</w:t>
      </w:r>
      <w:r>
        <w:t>,</w:t>
      </w:r>
      <w:r>
        <w:rPr>
          <w:spacing w:val="1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2"/>
        </w:rPr>
        <w:t xml:space="preserve"> </w:t>
      </w:r>
      <w:r>
        <w:rPr>
          <w:spacing w:val="-1"/>
        </w:rPr>
        <w:t>sell</w:t>
      </w:r>
      <w:r>
        <w:t>s</w:t>
      </w:r>
      <w:r>
        <w:rPr>
          <w:spacing w:val="1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1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2"/>
        </w:rPr>
        <w:t xml:space="preserve"> </w:t>
      </w:r>
      <w:r>
        <w:rPr>
          <w:spacing w:val="-1"/>
        </w:rPr>
        <w:t>service</w:t>
      </w:r>
      <w:r>
        <w:t>s</w:t>
      </w:r>
      <w:r>
        <w:rPr>
          <w:spacing w:val="12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13"/>
        </w:rPr>
        <w:t xml:space="preserve"> </w:t>
      </w:r>
      <w:r>
        <w:rPr>
          <w:spacing w:val="-1"/>
        </w:rPr>
        <w:t>not determin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origi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goods.</w:t>
      </w:r>
    </w:p>
    <w:p w:rsidR="0044354C" w:rsidRDefault="0044354C">
      <w:pPr>
        <w:pStyle w:val="BodyText"/>
        <w:numPr>
          <w:ilvl w:val="1"/>
          <w:numId w:val="104"/>
        </w:numPr>
        <w:tabs>
          <w:tab w:val="left" w:pos="965"/>
          <w:tab w:val="left" w:pos="2082"/>
        </w:tabs>
        <w:kinsoku w:val="0"/>
        <w:overflowPunct w:val="0"/>
        <w:spacing w:before="10" w:line="276" w:lineRule="auto"/>
        <w:ind w:left="965" w:right="385"/>
        <w:jc w:val="both"/>
      </w:pPr>
      <w:r>
        <w:rPr>
          <w:spacing w:val="-1"/>
        </w:rPr>
        <w:t>T</w:t>
      </w:r>
      <w:r>
        <w:t>o</w:t>
      </w:r>
      <w:r>
        <w:rPr>
          <w:spacing w:val="24"/>
        </w:rPr>
        <w:t xml:space="preserve"> </w:t>
      </w:r>
      <w:r>
        <w:rPr>
          <w:spacing w:val="-1"/>
        </w:rPr>
        <w:t>establis</w:t>
      </w:r>
      <w:r>
        <w:t>h</w:t>
      </w:r>
      <w:r>
        <w:rPr>
          <w:spacing w:val="2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elig</w:t>
      </w:r>
      <w:r>
        <w:t>ib</w:t>
      </w:r>
      <w:r>
        <w:rPr>
          <w:spacing w:val="-1"/>
        </w:rPr>
        <w:t>ilit</w:t>
      </w:r>
      <w:r>
        <w:t>y</w:t>
      </w:r>
      <w:r>
        <w:rPr>
          <w:spacing w:val="2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24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 xml:space="preserve">related </w:t>
      </w:r>
      <w:r>
        <w:t>services,</w:t>
      </w:r>
      <w:r>
        <w:tab/>
        <w:t>Bidders</w:t>
      </w:r>
      <w:r>
        <w:rPr>
          <w:spacing w:val="34"/>
        </w:rPr>
        <w:t xml:space="preserve"> </w:t>
      </w:r>
      <w:r>
        <w:t>shall</w:t>
      </w:r>
      <w:r>
        <w:rPr>
          <w:spacing w:val="34"/>
        </w:rPr>
        <w:t xml:space="preserve"> </w:t>
      </w:r>
      <w:r>
        <w:t>fill</w:t>
      </w:r>
      <w:r>
        <w:rPr>
          <w:spacing w:val="35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t>country</w:t>
      </w:r>
      <w:r>
        <w:rPr>
          <w:spacing w:val="34"/>
        </w:rPr>
        <w:t xml:space="preserve"> </w:t>
      </w:r>
      <w:r>
        <w:t>of</w:t>
      </w:r>
      <w:r>
        <w:rPr>
          <w:spacing w:val="34"/>
        </w:rPr>
        <w:t xml:space="preserve"> </w:t>
      </w:r>
      <w:r>
        <w:t>origin declarations</w:t>
      </w:r>
      <w:r>
        <w:rPr>
          <w:spacing w:val="-6"/>
        </w:rPr>
        <w:t xml:space="preserve"> </w:t>
      </w:r>
      <w:r>
        <w:t>included</w:t>
      </w:r>
      <w:r>
        <w:rPr>
          <w:spacing w:val="-6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Form</w:t>
      </w:r>
      <w:r>
        <w:rPr>
          <w:spacing w:val="-6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Bid.</w:t>
      </w:r>
    </w:p>
    <w:p w:rsidR="0044354C" w:rsidRDefault="0044354C">
      <w:pPr>
        <w:pStyle w:val="BodyText"/>
        <w:numPr>
          <w:ilvl w:val="1"/>
          <w:numId w:val="104"/>
        </w:numPr>
        <w:tabs>
          <w:tab w:val="left" w:pos="965"/>
        </w:tabs>
        <w:kinsoku w:val="0"/>
        <w:overflowPunct w:val="0"/>
        <w:spacing w:before="9" w:line="276" w:lineRule="auto"/>
        <w:ind w:left="965" w:right="384"/>
        <w:jc w:val="both"/>
      </w:pPr>
      <w:r>
        <w:rPr>
          <w:spacing w:val="-1"/>
        </w:rPr>
        <w:t>I</w:t>
      </w:r>
      <w:r>
        <w:t>f</w:t>
      </w:r>
      <w:r>
        <w:rPr>
          <w:spacing w:val="16"/>
        </w:rPr>
        <w:t xml:space="preserve"> </w:t>
      </w:r>
      <w:r>
        <w:rPr>
          <w:spacing w:val="-1"/>
        </w:rPr>
        <w:t>s</w:t>
      </w:r>
      <w:r>
        <w:t>o</w:t>
      </w:r>
      <w:r>
        <w:rPr>
          <w:spacing w:val="17"/>
        </w:rPr>
        <w:t xml:space="preserve"> </w:t>
      </w:r>
      <w:r>
        <w:rPr>
          <w:spacing w:val="-1"/>
        </w:rPr>
        <w:t>require</w:t>
      </w:r>
      <w:r>
        <w:t>d</w:t>
      </w:r>
      <w:r>
        <w:rPr>
          <w:spacing w:val="1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8"/>
        </w:rPr>
        <w:t xml:space="preserve"> </w:t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,</w:t>
      </w:r>
      <w:r>
        <w:rPr>
          <w:spacing w:val="1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17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17"/>
        </w:rPr>
        <w:t xml:space="preserve"> </w:t>
      </w:r>
      <w:r>
        <w:rPr>
          <w:spacing w:val="-1"/>
        </w:rPr>
        <w:t>demonstrate</w:t>
      </w:r>
      <w:r>
        <w:rPr>
          <w:spacing w:val="-1"/>
          <w:w w:val="99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15"/>
        </w:rPr>
        <w:t xml:space="preserve"> </w:t>
      </w:r>
      <w:r>
        <w:rPr>
          <w:spacing w:val="-1"/>
        </w:rPr>
        <w:t>i</w:t>
      </w:r>
      <w:r>
        <w:t>t</w:t>
      </w:r>
      <w:r>
        <w:rPr>
          <w:spacing w:val="16"/>
        </w:rPr>
        <w:t xml:space="preserve"> </w:t>
      </w:r>
      <w:r>
        <w:rPr>
          <w:spacing w:val="-1"/>
        </w:rPr>
        <w:t>ha</w:t>
      </w:r>
      <w:r>
        <w:t>s</w:t>
      </w:r>
      <w:r>
        <w:rPr>
          <w:spacing w:val="15"/>
        </w:rPr>
        <w:t xml:space="preserve"> </w:t>
      </w:r>
      <w:r>
        <w:rPr>
          <w:spacing w:val="-1"/>
        </w:rPr>
        <w:t>bee</w:t>
      </w:r>
      <w:r>
        <w:t>n</w:t>
      </w:r>
      <w:r>
        <w:rPr>
          <w:spacing w:val="16"/>
        </w:rPr>
        <w:t xml:space="preserve"> </w:t>
      </w:r>
      <w:r>
        <w:rPr>
          <w:spacing w:val="-1"/>
        </w:rPr>
        <w:t>dul</w:t>
      </w:r>
      <w:r>
        <w:t>y</w:t>
      </w:r>
      <w:r>
        <w:rPr>
          <w:spacing w:val="15"/>
        </w:rPr>
        <w:t xml:space="preserve"> </w:t>
      </w:r>
      <w:r>
        <w:rPr>
          <w:spacing w:val="-1"/>
        </w:rPr>
        <w:t>autho</w:t>
      </w:r>
      <w:r>
        <w:t>rized</w:t>
      </w:r>
      <w:r>
        <w:rPr>
          <w:spacing w:val="16"/>
        </w:rPr>
        <w:t xml:space="preserve"> </w:t>
      </w:r>
      <w:r>
        <w:t>by</w:t>
      </w:r>
      <w:r>
        <w:rPr>
          <w:spacing w:val="16"/>
        </w:rPr>
        <w:t xml:space="preserve"> </w:t>
      </w:r>
      <w:r>
        <w:t>the</w:t>
      </w:r>
      <w:r>
        <w:rPr>
          <w:spacing w:val="15"/>
        </w:rPr>
        <w:t xml:space="preserve"> </w:t>
      </w:r>
      <w:r>
        <w:t>m</w:t>
      </w:r>
      <w:r>
        <w:rPr>
          <w:spacing w:val="-2"/>
        </w:rPr>
        <w:t>a</w:t>
      </w:r>
      <w:r>
        <w:t>nufacturer</w:t>
      </w:r>
      <w:r>
        <w:rPr>
          <w:spacing w:val="16"/>
        </w:rPr>
        <w:t xml:space="preserve"> </w:t>
      </w:r>
      <w:r>
        <w:t>of</w:t>
      </w:r>
      <w:r>
        <w:rPr>
          <w:w w:val="99"/>
        </w:rPr>
        <w:t xml:space="preserve"> </w:t>
      </w:r>
      <w:r>
        <w:t xml:space="preserve">the goods to deliver in Pakistan (or in respective country </w:t>
      </w:r>
      <w:r>
        <w:rPr>
          <w:spacing w:val="-1"/>
        </w:rPr>
        <w:t>i</w:t>
      </w:r>
      <w:r>
        <w:t>n</w:t>
      </w:r>
      <w:r>
        <w:rPr>
          <w:spacing w:val="59"/>
        </w:rPr>
        <w:t xml:space="preserve"> </w:t>
      </w:r>
      <w:r>
        <w:rPr>
          <w:spacing w:val="-1"/>
        </w:rPr>
        <w:t>cas</w:t>
      </w:r>
      <w:r>
        <w:t>e</w:t>
      </w:r>
      <w:r>
        <w:rPr>
          <w:spacing w:val="59"/>
        </w:rPr>
        <w:t xml:space="preserve"> </w:t>
      </w:r>
      <w:r>
        <w:rPr>
          <w:spacing w:val="-1"/>
        </w:rPr>
        <w:t>o</w:t>
      </w:r>
      <w:r>
        <w:t xml:space="preserve">f  </w:t>
      </w:r>
      <w:r>
        <w:rPr>
          <w:spacing w:val="-1"/>
        </w:rPr>
        <w:t>procure</w:t>
      </w:r>
      <w:r>
        <w:t>m</w:t>
      </w:r>
      <w:r>
        <w:rPr>
          <w:spacing w:val="-1"/>
        </w:rPr>
        <w:t>en</w:t>
      </w:r>
      <w:r>
        <w:t>t</w:t>
      </w:r>
      <w:r>
        <w:rPr>
          <w:spacing w:val="59"/>
        </w:rPr>
        <w:t xml:space="preserve"> </w:t>
      </w:r>
      <w:r>
        <w:rPr>
          <w:spacing w:val="-1"/>
        </w:rPr>
        <w:t>b</w:t>
      </w:r>
      <w:r>
        <w:t xml:space="preserve">y  </w:t>
      </w:r>
      <w:r>
        <w:rPr>
          <w:spacing w:val="-1"/>
        </w:rPr>
        <w:t>th</w:t>
      </w:r>
      <w:r>
        <w:t>e</w:t>
      </w:r>
      <w:r>
        <w:rPr>
          <w:spacing w:val="59"/>
        </w:rPr>
        <w:t xml:space="preserve"> </w:t>
      </w:r>
      <w:r>
        <w:rPr>
          <w:spacing w:val="-1"/>
        </w:rPr>
        <w:t>Pakistan</w:t>
      </w:r>
      <w:r>
        <w:t>i</w:t>
      </w:r>
      <w:r>
        <w:rPr>
          <w:spacing w:val="59"/>
        </w:rPr>
        <w:t xml:space="preserve"> </w:t>
      </w:r>
      <w:r>
        <w:rPr>
          <w:spacing w:val="-1"/>
        </w:rPr>
        <w:t>Missions</w:t>
      </w:r>
      <w:r>
        <w:rPr>
          <w:spacing w:val="-1"/>
          <w:w w:val="99"/>
        </w:rPr>
        <w:t xml:space="preserve"> </w:t>
      </w:r>
      <w:r>
        <w:t>abroad),</w:t>
      </w:r>
      <w:r>
        <w:rPr>
          <w:spacing w:val="-5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goods</w:t>
      </w:r>
      <w:r>
        <w:rPr>
          <w:spacing w:val="-5"/>
        </w:rPr>
        <w:t xml:space="preserve"> </w:t>
      </w:r>
      <w:r>
        <w:t>indicated</w:t>
      </w:r>
      <w:r>
        <w:rPr>
          <w:spacing w:val="-5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its</w:t>
      </w:r>
      <w:r>
        <w:rPr>
          <w:spacing w:val="-5"/>
        </w:rPr>
        <w:t xml:space="preserve"> </w:t>
      </w:r>
      <w:r>
        <w:t>Bid.</w:t>
      </w:r>
    </w:p>
    <w:p w:rsidR="0044354C" w:rsidRDefault="0044354C">
      <w:pPr>
        <w:pStyle w:val="BodyText"/>
        <w:numPr>
          <w:ilvl w:val="1"/>
          <w:numId w:val="103"/>
        </w:numPr>
        <w:tabs>
          <w:tab w:val="left" w:pos="965"/>
        </w:tabs>
        <w:kinsoku w:val="0"/>
        <w:overflowPunct w:val="0"/>
        <w:spacing w:before="11" w:line="275" w:lineRule="auto"/>
        <w:ind w:left="965" w:right="385"/>
        <w:jc w:val="both"/>
      </w:pPr>
      <w:r>
        <w:t>A</w:t>
      </w:r>
      <w:r>
        <w:rPr>
          <w:spacing w:val="6"/>
        </w:rPr>
        <w:t xml:space="preserve"> </w:t>
      </w:r>
      <w:r>
        <w:t>bidder</w:t>
      </w:r>
      <w:r>
        <w:rPr>
          <w:spacing w:val="7"/>
        </w:rPr>
        <w:t xml:space="preserve"> </w:t>
      </w:r>
      <w:r>
        <w:t>shall</w:t>
      </w:r>
      <w:r>
        <w:rPr>
          <w:spacing w:val="7"/>
        </w:rPr>
        <w:t xml:space="preserve"> </w:t>
      </w:r>
      <w:r>
        <w:t>submit</w:t>
      </w:r>
      <w:r>
        <w:rPr>
          <w:spacing w:val="6"/>
        </w:rPr>
        <w:t xml:space="preserve"> </w:t>
      </w:r>
      <w:r>
        <w:t>only</w:t>
      </w:r>
      <w:r>
        <w:rPr>
          <w:spacing w:val="7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n</w:t>
      </w:r>
      <w:r>
        <w:t>e</w:t>
      </w:r>
      <w:r>
        <w:rPr>
          <w:spacing w:val="7"/>
        </w:rPr>
        <w:t xml:space="preserve"> </w:t>
      </w:r>
      <w:r>
        <w:rPr>
          <w:spacing w:val="1"/>
        </w:rPr>
        <w:t>B</w:t>
      </w:r>
      <w:r>
        <w:rPr>
          <w:spacing w:val="-1"/>
        </w:rPr>
        <w:t>i</w:t>
      </w:r>
      <w:r>
        <w:t>d,</w:t>
      </w:r>
      <w:r>
        <w:rPr>
          <w:spacing w:val="6"/>
        </w:rPr>
        <w:t xml:space="preserve"> </w:t>
      </w:r>
      <w:r>
        <w:t>in</w:t>
      </w:r>
      <w:r>
        <w:rPr>
          <w:spacing w:val="7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t>same</w:t>
      </w:r>
      <w:r>
        <w:rPr>
          <w:spacing w:val="6"/>
        </w:rPr>
        <w:t xml:space="preserve"> </w:t>
      </w:r>
      <w:r>
        <w:t>bidding process,</w:t>
      </w:r>
      <w:r>
        <w:rPr>
          <w:spacing w:val="19"/>
        </w:rPr>
        <w:t xml:space="preserve"> </w:t>
      </w:r>
      <w:r>
        <w:t>either</w:t>
      </w:r>
      <w:r>
        <w:rPr>
          <w:spacing w:val="19"/>
        </w:rPr>
        <w:t xml:space="preserve"> </w:t>
      </w:r>
      <w:r>
        <w:t>indi</w:t>
      </w:r>
      <w:r>
        <w:rPr>
          <w:spacing w:val="1"/>
        </w:rPr>
        <w:t>v</w:t>
      </w:r>
      <w:r>
        <w:rPr>
          <w:spacing w:val="-1"/>
        </w:rPr>
        <w:t>i</w:t>
      </w:r>
      <w:r>
        <w:t>dually</w:t>
      </w:r>
      <w:r>
        <w:rPr>
          <w:spacing w:val="19"/>
        </w:rPr>
        <w:t xml:space="preserve"> </w:t>
      </w:r>
      <w:r>
        <w:t>as</w:t>
      </w:r>
      <w:r>
        <w:rPr>
          <w:spacing w:val="19"/>
        </w:rPr>
        <w:t xml:space="preserve"> </w:t>
      </w:r>
      <w:r>
        <w:t>a</w:t>
      </w:r>
      <w:r>
        <w:rPr>
          <w:spacing w:val="19"/>
        </w:rPr>
        <w:t xml:space="preserve"> </w:t>
      </w:r>
      <w:r>
        <w:t>Bidder</w:t>
      </w:r>
      <w:r>
        <w:rPr>
          <w:spacing w:val="19"/>
        </w:rPr>
        <w:t xml:space="preserve"> </w:t>
      </w:r>
      <w:r>
        <w:t>or</w:t>
      </w:r>
      <w:r>
        <w:rPr>
          <w:spacing w:val="19"/>
        </w:rPr>
        <w:t xml:space="preserve"> </w:t>
      </w:r>
      <w:r>
        <w:t>as</w:t>
      </w:r>
      <w:r>
        <w:rPr>
          <w:spacing w:val="19"/>
        </w:rPr>
        <w:t xml:space="preserve"> </w:t>
      </w:r>
      <w:r>
        <w:t>a</w:t>
      </w:r>
      <w:r>
        <w:rPr>
          <w:spacing w:val="19"/>
        </w:rPr>
        <w:t xml:space="preserve"> </w:t>
      </w:r>
      <w:r>
        <w:t>member</w:t>
      </w:r>
      <w:r>
        <w:rPr>
          <w:w w:val="9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1"/>
        </w:rPr>
        <w:t>join</w:t>
      </w:r>
      <w:r>
        <w:t>t</w:t>
      </w:r>
      <w:r>
        <w:rPr>
          <w:spacing w:val="-1"/>
        </w:rPr>
        <w:t xml:space="preserve"> </w:t>
      </w:r>
      <w:r>
        <w:rPr>
          <w:spacing w:val="1"/>
        </w:rPr>
        <w:t>v</w:t>
      </w:r>
      <w:r>
        <w:t>e</w:t>
      </w:r>
      <w:r>
        <w:rPr>
          <w:spacing w:val="-1"/>
        </w:rPr>
        <w:t>ntur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-1"/>
        </w:rPr>
        <w:t xml:space="preserve"> an</w:t>
      </w:r>
      <w:r>
        <w:t>y</w:t>
      </w:r>
      <w:r>
        <w:rPr>
          <w:spacing w:val="-2"/>
        </w:rPr>
        <w:t xml:space="preserve"> </w:t>
      </w:r>
      <w:r>
        <w:rPr>
          <w:spacing w:val="-1"/>
        </w:rPr>
        <w:t>simila</w:t>
      </w:r>
      <w:r>
        <w:t>r</w:t>
      </w:r>
      <w:r>
        <w:rPr>
          <w:spacing w:val="-1"/>
        </w:rPr>
        <w:t xml:space="preserve"> arrangement.</w:t>
      </w:r>
    </w:p>
    <w:p w:rsidR="0044354C" w:rsidRDefault="0044354C">
      <w:pPr>
        <w:pStyle w:val="BodyText"/>
        <w:numPr>
          <w:ilvl w:val="1"/>
          <w:numId w:val="103"/>
        </w:numPr>
        <w:tabs>
          <w:tab w:val="left" w:pos="965"/>
        </w:tabs>
        <w:kinsoku w:val="0"/>
        <w:overflowPunct w:val="0"/>
        <w:spacing w:before="10" w:line="276" w:lineRule="auto"/>
        <w:ind w:left="965" w:right="386"/>
        <w:jc w:val="both"/>
      </w:pPr>
      <w:r>
        <w:t>No</w:t>
      </w:r>
      <w:r>
        <w:rPr>
          <w:spacing w:val="44"/>
        </w:rPr>
        <w:t xml:space="preserve"> </w:t>
      </w:r>
      <w:r>
        <w:t>bidder</w:t>
      </w:r>
      <w:r>
        <w:rPr>
          <w:spacing w:val="45"/>
        </w:rPr>
        <w:t xml:space="preserve"> </w:t>
      </w:r>
      <w:r>
        <w:t>can</w:t>
      </w:r>
      <w:r>
        <w:rPr>
          <w:spacing w:val="44"/>
        </w:rPr>
        <w:t xml:space="preserve"> </w:t>
      </w:r>
      <w:r>
        <w:t>be</w:t>
      </w:r>
      <w:r>
        <w:rPr>
          <w:spacing w:val="45"/>
        </w:rPr>
        <w:t xml:space="preserve"> </w:t>
      </w:r>
      <w:r>
        <w:t>a</w:t>
      </w:r>
      <w:r>
        <w:rPr>
          <w:spacing w:val="44"/>
        </w:rPr>
        <w:t xml:space="preserve"> </w:t>
      </w:r>
      <w:r>
        <w:t>sub-c</w:t>
      </w:r>
      <w:r>
        <w:rPr>
          <w:spacing w:val="-1"/>
        </w:rPr>
        <w:t>ontracto</w:t>
      </w:r>
      <w:r>
        <w:t>r</w:t>
      </w:r>
      <w:r>
        <w:rPr>
          <w:spacing w:val="45"/>
        </w:rPr>
        <w:t xml:space="preserve"> </w:t>
      </w:r>
      <w:r>
        <w:rPr>
          <w:spacing w:val="-1"/>
        </w:rPr>
        <w:t>whil</w:t>
      </w:r>
      <w:r>
        <w:t>e</w:t>
      </w:r>
      <w:r>
        <w:rPr>
          <w:spacing w:val="44"/>
        </w:rPr>
        <w:t xml:space="preserve"> </w:t>
      </w:r>
      <w:r>
        <w:rPr>
          <w:spacing w:val="-1"/>
        </w:rPr>
        <w:t>submittin</w:t>
      </w:r>
      <w:r>
        <w:t>g</w:t>
      </w:r>
      <w:r>
        <w:rPr>
          <w:spacing w:val="45"/>
        </w:rPr>
        <w:t xml:space="preserve"> </w:t>
      </w:r>
      <w:r>
        <w:t xml:space="preserve">a </w:t>
      </w:r>
      <w:r>
        <w:rPr>
          <w:spacing w:val="-1"/>
        </w:rPr>
        <w:t>Bi</w:t>
      </w:r>
      <w:r>
        <w:t>d</w:t>
      </w:r>
      <w:r>
        <w:rPr>
          <w:spacing w:val="4"/>
        </w:rPr>
        <w:t xml:space="preserve"> </w:t>
      </w:r>
      <w:r>
        <w:rPr>
          <w:spacing w:val="-1"/>
        </w:rPr>
        <w:t>indivi</w:t>
      </w:r>
      <w:r>
        <w:rPr>
          <w:spacing w:val="1"/>
        </w:rPr>
        <w:t>d</w:t>
      </w:r>
      <w:r>
        <w:t>u</w:t>
      </w:r>
      <w:r>
        <w:rPr>
          <w:spacing w:val="-1"/>
        </w:rPr>
        <w:t>all</w:t>
      </w:r>
      <w:r>
        <w:t>y</w:t>
      </w:r>
      <w:r>
        <w:rPr>
          <w:spacing w:val="5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4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5"/>
        </w:rPr>
        <w:t xml:space="preserve"> </w:t>
      </w:r>
      <w:r>
        <w:t>a</w:t>
      </w:r>
      <w:r>
        <w:rPr>
          <w:spacing w:val="5"/>
        </w:rPr>
        <w:t xml:space="preserve"> </w:t>
      </w:r>
      <w:r>
        <w:rPr>
          <w:spacing w:val="-1"/>
        </w:rPr>
        <w:t>membe</w:t>
      </w:r>
      <w:r>
        <w:t>r</w:t>
      </w:r>
      <w:r>
        <w:rPr>
          <w:spacing w:val="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"/>
        </w:rPr>
        <w:t xml:space="preserve"> </w:t>
      </w:r>
      <w:r>
        <w:t>a</w:t>
      </w:r>
      <w:r>
        <w:rPr>
          <w:spacing w:val="5"/>
        </w:rPr>
        <w:t xml:space="preserve"> </w:t>
      </w:r>
      <w:r>
        <w:rPr>
          <w:spacing w:val="-1"/>
        </w:rPr>
        <w:t>join</w:t>
      </w:r>
      <w:r>
        <w:t>t</w:t>
      </w:r>
      <w:r>
        <w:rPr>
          <w:spacing w:val="4"/>
        </w:rPr>
        <w:t xml:space="preserve"> </w:t>
      </w:r>
      <w:r>
        <w:rPr>
          <w:spacing w:val="1"/>
        </w:rPr>
        <w:t>v</w:t>
      </w:r>
      <w:r>
        <w:t>e</w:t>
      </w:r>
      <w:r>
        <w:rPr>
          <w:spacing w:val="-1"/>
        </w:rPr>
        <w:t>ntur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"/>
        </w:rPr>
        <w:t xml:space="preserve"> </w:t>
      </w:r>
      <w:r>
        <w:rPr>
          <w:spacing w:val="-1"/>
        </w:rPr>
        <w:t xml:space="preserve">the </w:t>
      </w:r>
      <w:r>
        <w:t>same</w:t>
      </w:r>
      <w:r>
        <w:rPr>
          <w:spacing w:val="-12"/>
        </w:rPr>
        <w:t xml:space="preserve"> </w:t>
      </w:r>
      <w:r>
        <w:t>Bidding</w:t>
      </w:r>
      <w:r>
        <w:rPr>
          <w:spacing w:val="-11"/>
        </w:rPr>
        <w:t xml:space="preserve"> </w:t>
      </w:r>
      <w:r>
        <w:t>process.</w:t>
      </w:r>
    </w:p>
    <w:p w:rsidR="0044354C" w:rsidRDefault="0044354C">
      <w:pPr>
        <w:pStyle w:val="BodyText"/>
        <w:numPr>
          <w:ilvl w:val="1"/>
          <w:numId w:val="103"/>
        </w:numPr>
        <w:tabs>
          <w:tab w:val="left" w:pos="965"/>
        </w:tabs>
        <w:kinsoku w:val="0"/>
        <w:overflowPunct w:val="0"/>
        <w:spacing w:before="9" w:line="276" w:lineRule="auto"/>
        <w:ind w:left="965" w:right="385"/>
        <w:jc w:val="both"/>
      </w:pPr>
      <w:r>
        <w:t>A</w:t>
      </w:r>
      <w:r>
        <w:rPr>
          <w:spacing w:val="3"/>
        </w:rPr>
        <w:t xml:space="preserve"> </w:t>
      </w:r>
      <w:r>
        <w:t>person</w:t>
      </w:r>
      <w:r>
        <w:rPr>
          <w:spacing w:val="3"/>
        </w:rPr>
        <w:t xml:space="preserve"> </w:t>
      </w:r>
      <w:r>
        <w:t>or</w:t>
      </w:r>
      <w:r>
        <w:rPr>
          <w:spacing w:val="3"/>
        </w:rPr>
        <w:t xml:space="preserve"> </w:t>
      </w:r>
      <w:r>
        <w:t>a</w:t>
      </w:r>
      <w:r>
        <w:rPr>
          <w:spacing w:val="3"/>
        </w:rPr>
        <w:t xml:space="preserve"> </w:t>
      </w:r>
      <w:r>
        <w:t>firm</w:t>
      </w:r>
      <w:r>
        <w:rPr>
          <w:spacing w:val="3"/>
        </w:rPr>
        <w:t xml:space="preserve"> </w:t>
      </w:r>
      <w:r>
        <w:t>cannot</w:t>
      </w:r>
      <w:r>
        <w:rPr>
          <w:spacing w:val="3"/>
        </w:rPr>
        <w:t xml:space="preserve"> </w:t>
      </w:r>
      <w:r>
        <w:t>be</w:t>
      </w:r>
      <w:r>
        <w:rPr>
          <w:spacing w:val="3"/>
        </w:rPr>
        <w:t xml:space="preserve"> </w:t>
      </w:r>
      <w:r>
        <w:t>a</w:t>
      </w:r>
      <w:r>
        <w:rPr>
          <w:spacing w:val="3"/>
        </w:rPr>
        <w:t xml:space="preserve"> </w:t>
      </w:r>
      <w:r>
        <w:rPr>
          <w:spacing w:val="1"/>
        </w:rPr>
        <w:t>s</w:t>
      </w:r>
      <w:r>
        <w:t>ub-contrac</w:t>
      </w:r>
      <w:r>
        <w:rPr>
          <w:spacing w:val="-2"/>
        </w:rPr>
        <w:t>t</w:t>
      </w:r>
      <w:r>
        <w:rPr>
          <w:spacing w:val="-1"/>
        </w:rPr>
        <w:t>o</w:t>
      </w:r>
      <w:r>
        <w:t>r</w:t>
      </w:r>
      <w:r>
        <w:rPr>
          <w:spacing w:val="3"/>
        </w:rPr>
        <w:t xml:space="preserve"> </w:t>
      </w:r>
      <w:r>
        <w:t>with</w:t>
      </w:r>
      <w:r>
        <w:rPr>
          <w:spacing w:val="3"/>
        </w:rPr>
        <w:t xml:space="preserve"> </w:t>
      </w:r>
      <w:r>
        <w:t>more</w:t>
      </w:r>
      <w:r>
        <w:rPr>
          <w:w w:val="99"/>
        </w:rPr>
        <w:t xml:space="preserve"> </w:t>
      </w:r>
      <w:r>
        <w:rPr>
          <w:spacing w:val="-1"/>
        </w:rPr>
        <w:t>tha</w:t>
      </w:r>
      <w:r>
        <w:t>n</w:t>
      </w:r>
      <w:r>
        <w:rPr>
          <w:spacing w:val="-5"/>
        </w:rPr>
        <w:t xml:space="preserve"> </w:t>
      </w:r>
      <w:r>
        <w:rPr>
          <w:spacing w:val="-1"/>
        </w:rPr>
        <w:t>on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-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sam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bidd</w:t>
      </w:r>
      <w:r>
        <w:rPr>
          <w:spacing w:val="-2"/>
        </w:rPr>
        <w:t>i</w:t>
      </w:r>
      <w:r>
        <w:rPr>
          <w:spacing w:val="-1"/>
        </w:rPr>
        <w:t>n</w:t>
      </w:r>
      <w:r>
        <w:t>g</w:t>
      </w:r>
      <w:r>
        <w:rPr>
          <w:spacing w:val="-4"/>
        </w:rPr>
        <w:t xml:space="preserve"> </w:t>
      </w:r>
      <w:r>
        <w:rPr>
          <w:spacing w:val="-1"/>
        </w:rPr>
        <w:t>process.</w:t>
      </w:r>
    </w:p>
    <w:p w:rsidR="0044354C" w:rsidRDefault="0044354C">
      <w:pPr>
        <w:pStyle w:val="BodyText"/>
        <w:tabs>
          <w:tab w:val="left" w:pos="965"/>
        </w:tabs>
        <w:kinsoku w:val="0"/>
        <w:overflowPunct w:val="0"/>
        <w:spacing w:before="9" w:line="276" w:lineRule="auto"/>
        <w:ind w:left="965" w:right="383" w:hanging="720"/>
        <w:jc w:val="both"/>
      </w:pPr>
      <w:r>
        <w:rPr>
          <w:spacing w:val="-1"/>
        </w:rPr>
        <w:t>6.</w:t>
      </w:r>
      <w:r>
        <w:t>1</w:t>
      </w:r>
      <w:r>
        <w:tab/>
      </w:r>
      <w:r>
        <w:rPr>
          <w:spacing w:val="-1"/>
        </w:rPr>
        <w:t>Th</w:t>
      </w:r>
      <w:r>
        <w:t>e</w:t>
      </w:r>
      <w:r>
        <w:rPr>
          <w:spacing w:val="34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34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4"/>
        </w:rPr>
        <w:t xml:space="preserve"> </w:t>
      </w:r>
      <w:r>
        <w:rPr>
          <w:spacing w:val="-1"/>
        </w:rPr>
        <w:t>bea</w:t>
      </w:r>
      <w:r>
        <w:t>r</w:t>
      </w:r>
      <w:r>
        <w:rPr>
          <w:spacing w:val="34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34"/>
        </w:rPr>
        <w:t xml:space="preserve"> </w:t>
      </w:r>
      <w:r>
        <w:rPr>
          <w:spacing w:val="-1"/>
        </w:rPr>
        <w:t>cost</w:t>
      </w:r>
      <w:r>
        <w:t>s</w:t>
      </w:r>
      <w:r>
        <w:rPr>
          <w:spacing w:val="35"/>
        </w:rPr>
        <w:t xml:space="preserve"> </w:t>
      </w:r>
      <w:r>
        <w:rPr>
          <w:spacing w:val="-1"/>
        </w:rPr>
        <w:t>associate</w:t>
      </w:r>
      <w:r>
        <w:t>d</w:t>
      </w:r>
      <w:r>
        <w:rPr>
          <w:spacing w:val="34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34"/>
        </w:rPr>
        <w:t xml:space="preserve"> </w:t>
      </w:r>
      <w:r>
        <w:rPr>
          <w:spacing w:val="-1"/>
        </w:rPr>
        <w:t xml:space="preserve">the </w:t>
      </w:r>
      <w:r>
        <w:t>preparation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submission</w:t>
      </w:r>
      <w:r>
        <w:rPr>
          <w:spacing w:val="-1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its</w:t>
      </w:r>
      <w:r>
        <w:rPr>
          <w:spacing w:val="-1"/>
        </w:rPr>
        <w:t xml:space="preserve"> </w:t>
      </w:r>
      <w:r>
        <w:t>Bid,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Procuring Agency</w:t>
      </w:r>
      <w:r>
        <w:rPr>
          <w:spacing w:val="2"/>
        </w:rPr>
        <w:t xml:space="preserve"> </w:t>
      </w:r>
      <w:r>
        <w:t>shall</w:t>
      </w:r>
      <w:r>
        <w:rPr>
          <w:spacing w:val="3"/>
        </w:rPr>
        <w:t xml:space="preserve"> </w:t>
      </w:r>
      <w:r>
        <w:t>in</w:t>
      </w:r>
      <w:r>
        <w:rPr>
          <w:spacing w:val="3"/>
        </w:rPr>
        <w:t xml:space="preserve"> </w:t>
      </w:r>
      <w:r>
        <w:t>no</w:t>
      </w:r>
      <w:r>
        <w:rPr>
          <w:spacing w:val="3"/>
        </w:rPr>
        <w:t xml:space="preserve"> </w:t>
      </w:r>
      <w:r>
        <w:t>case</w:t>
      </w:r>
      <w:r>
        <w:rPr>
          <w:spacing w:val="3"/>
        </w:rPr>
        <w:t xml:space="preserve"> </w:t>
      </w:r>
      <w:r>
        <w:t>be</w:t>
      </w:r>
      <w:r>
        <w:rPr>
          <w:spacing w:val="3"/>
        </w:rPr>
        <w:t xml:space="preserve"> </w:t>
      </w:r>
      <w:r>
        <w:t>responsible</w:t>
      </w:r>
      <w:r>
        <w:rPr>
          <w:spacing w:val="3"/>
        </w:rPr>
        <w:t xml:space="preserve"> </w:t>
      </w:r>
      <w:r>
        <w:t>or</w:t>
      </w:r>
      <w:r>
        <w:rPr>
          <w:spacing w:val="3"/>
        </w:rPr>
        <w:t xml:space="preserve"> </w:t>
      </w:r>
      <w:r>
        <w:t>liable</w:t>
      </w:r>
      <w:r>
        <w:rPr>
          <w:spacing w:val="2"/>
        </w:rPr>
        <w:t xml:space="preserve"> </w:t>
      </w:r>
      <w:r>
        <w:t>for</w:t>
      </w:r>
      <w:r>
        <w:rPr>
          <w:spacing w:val="3"/>
        </w:rPr>
        <w:t xml:space="preserve"> </w:t>
      </w:r>
      <w:r>
        <w:t>those</w:t>
      </w:r>
      <w:r>
        <w:rPr>
          <w:w w:val="99"/>
        </w:rPr>
        <w:t xml:space="preserve"> </w:t>
      </w:r>
      <w:r>
        <w:t>costs,</w:t>
      </w:r>
      <w:r>
        <w:rPr>
          <w:spacing w:val="35"/>
        </w:rPr>
        <w:t xml:space="preserve"> </w:t>
      </w:r>
      <w:r>
        <w:t>regardless</w:t>
      </w:r>
      <w:r>
        <w:rPr>
          <w:spacing w:val="35"/>
        </w:rPr>
        <w:t xml:space="preserve"> </w:t>
      </w:r>
      <w:r>
        <w:t>of</w:t>
      </w:r>
      <w:r>
        <w:rPr>
          <w:spacing w:val="35"/>
        </w:rPr>
        <w:t xml:space="preserve"> </w:t>
      </w:r>
      <w:r>
        <w:t>the</w:t>
      </w:r>
      <w:r>
        <w:rPr>
          <w:spacing w:val="35"/>
        </w:rPr>
        <w:t xml:space="preserve"> </w:t>
      </w:r>
      <w:r>
        <w:t>conduct</w:t>
      </w:r>
      <w:r>
        <w:rPr>
          <w:spacing w:val="35"/>
        </w:rPr>
        <w:t xml:space="preserve"> </w:t>
      </w:r>
      <w:r>
        <w:t>or</w:t>
      </w:r>
      <w:r>
        <w:rPr>
          <w:spacing w:val="35"/>
        </w:rPr>
        <w:t xml:space="preserve"> </w:t>
      </w:r>
      <w:r>
        <w:t>outcome</w:t>
      </w:r>
      <w:r>
        <w:rPr>
          <w:spacing w:val="35"/>
        </w:rPr>
        <w:t xml:space="preserve"> </w:t>
      </w:r>
      <w:r>
        <w:t>of</w:t>
      </w:r>
      <w:r>
        <w:rPr>
          <w:spacing w:val="35"/>
        </w:rPr>
        <w:t xml:space="preserve"> </w:t>
      </w:r>
      <w:r>
        <w:t xml:space="preserve">the </w:t>
      </w:r>
      <w:r>
        <w:rPr>
          <w:spacing w:val="-1"/>
        </w:rPr>
        <w:t>biddin</w:t>
      </w:r>
      <w:r>
        <w:t>g</w:t>
      </w:r>
      <w:r>
        <w:rPr>
          <w:spacing w:val="-8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r</w:t>
      </w:r>
      <w:r>
        <w:rPr>
          <w:spacing w:val="-1"/>
        </w:rPr>
        <w:t>ocess.</w:t>
      </w:r>
    </w:p>
    <w:p w:rsidR="0044354C" w:rsidRDefault="0044354C">
      <w:pPr>
        <w:pStyle w:val="BodyText"/>
        <w:tabs>
          <w:tab w:val="left" w:pos="965"/>
        </w:tabs>
        <w:kinsoku w:val="0"/>
        <w:overflowPunct w:val="0"/>
        <w:spacing w:before="9" w:line="276" w:lineRule="auto"/>
        <w:ind w:left="965" w:right="383" w:hanging="720"/>
        <w:jc w:val="both"/>
        <w:sectPr w:rsidR="0044354C">
          <w:pgSz w:w="11905" w:h="16840"/>
          <w:pgMar w:top="1040" w:right="980" w:bottom="1280" w:left="1280" w:header="0" w:footer="1083" w:gutter="0"/>
          <w:cols w:num="2" w:space="720" w:equalWidth="0">
            <w:col w:w="2212" w:space="40"/>
            <w:col w:w="7393"/>
          </w:cols>
          <w:noEndnote/>
        </w:sectPr>
      </w:pPr>
    </w:p>
    <w:p w:rsidR="0044354C" w:rsidRDefault="0044354C">
      <w:pPr>
        <w:pStyle w:val="Heading6"/>
        <w:numPr>
          <w:ilvl w:val="1"/>
          <w:numId w:val="108"/>
        </w:numPr>
        <w:tabs>
          <w:tab w:val="left" w:pos="3886"/>
        </w:tabs>
        <w:kinsoku w:val="0"/>
        <w:overflowPunct w:val="0"/>
        <w:spacing w:before="61"/>
        <w:ind w:left="3886" w:hanging="280"/>
        <w:rPr>
          <w:b w:val="0"/>
          <w:bCs w:val="0"/>
        </w:rPr>
      </w:pPr>
      <w:r>
        <w:rPr>
          <w:spacing w:val="-1"/>
        </w:rPr>
        <w:lastRenderedPageBreak/>
        <w:t>BIDDIN</w:t>
      </w:r>
      <w:r>
        <w:t>G</w:t>
      </w:r>
      <w:r>
        <w:rPr>
          <w:spacing w:val="-18"/>
        </w:rPr>
        <w:t xml:space="preserve"> </w:t>
      </w:r>
      <w:r>
        <w:rPr>
          <w:spacing w:val="-1"/>
        </w:rPr>
        <w:t>DOCUMENTS</w:t>
      </w:r>
    </w:p>
    <w:p w:rsidR="0044354C" w:rsidRDefault="0044354C">
      <w:pPr>
        <w:kinsoku w:val="0"/>
        <w:overflowPunct w:val="0"/>
        <w:spacing w:before="10" w:line="240" w:lineRule="exact"/>
      </w:pPr>
    </w:p>
    <w:p w:rsidR="0044354C" w:rsidRDefault="0044354C">
      <w:pPr>
        <w:kinsoku w:val="0"/>
        <w:overflowPunct w:val="0"/>
        <w:spacing w:before="10" w:line="240" w:lineRule="exact"/>
        <w:sectPr w:rsidR="0044354C">
          <w:pgSz w:w="11905" w:h="16840"/>
          <w:pgMar w:top="1020" w:right="980" w:bottom="1280" w:left="1280" w:header="0" w:footer="1083" w:gutter="0"/>
          <w:cols w:space="720" w:equalWidth="0">
            <w:col w:w="9645"/>
          </w:cols>
          <w:noEndnote/>
        </w:sectPr>
      </w:pPr>
    </w:p>
    <w:p w:rsidR="0044354C" w:rsidRDefault="002F5732">
      <w:pPr>
        <w:numPr>
          <w:ilvl w:val="0"/>
          <w:numId w:val="107"/>
        </w:numPr>
        <w:tabs>
          <w:tab w:val="left" w:pos="564"/>
        </w:tabs>
        <w:kinsoku w:val="0"/>
        <w:overflowPunct w:val="0"/>
        <w:spacing w:before="52" w:line="290" w:lineRule="exact"/>
        <w:ind w:left="564" w:right="390"/>
        <w:rPr>
          <w:rFonts w:ascii="Book Antiqua" w:hAnsi="Book Antiqua" w:cs="Book Antiqua"/>
        </w:rPr>
      </w:pPr>
      <w:r w:rsidRPr="002F5732">
        <w:rPr>
          <w:noProof/>
        </w:rPr>
        <w:lastRenderedPageBreak/>
        <w:pict>
          <v:group id="_x0000_s1067" style="position:absolute;left:0;text-align:left;margin-left:69.2pt;margin-top:82.2pt;width:464.75pt;height:674.45pt;z-index:-251707904;mso-position-horizontal-relative:page;mso-position-vertical-relative:page" coordorigin="1384,1644" coordsize="9295,13489" o:allowincell="f">
            <v:rect id="_x0000_s1068" style="position:absolute;left:1385;top:1645;width:9300;height:107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07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05500" cy="6829425"/>
                          <wp:effectExtent l="19050" t="0" r="0" b="0"/>
                          <wp:docPr id="31" name="Picture 3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05500" cy="68294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069" style="position:absolute;left:10641;top:12336;width:20;height:20" coordsize="20,20" o:allowincell="f" path="m,l9,e" filled="f" strokecolor="#9f9f9f" strokeweight=".3pt">
              <v:path arrowok="t"/>
            </v:shape>
            <v:rect id="_x0000_s1070" style="position:absolute;left:1385;top:12311;width:9300;height:17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05500" cy="1133475"/>
                          <wp:effectExtent l="19050" t="0" r="0" b="0"/>
                          <wp:docPr id="33" name="Picture 3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05500" cy="11334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071" style="position:absolute;left:10641;top:14061;width:20;height:20" coordsize="20,20" o:allowincell="f" path="m,l9,e" filled="f" strokecolor="#1f1f1f" strokeweight=".36pt">
              <v:path arrowok="t"/>
            </v:shape>
            <v:rect id="_x0000_s1072" style="position:absolute;left:1394;top:14046;width:9280;height:10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0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43600" cy="685800"/>
                          <wp:effectExtent l="19050" t="0" r="0" b="0"/>
                          <wp:docPr id="35" name="Picture 3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43600" cy="6858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073" style="position:absolute;left:10641;top:15109;width:20;height:20" coordsize="20,20" o:allowincell="f" path="m,l9,e" filled="f" strokecolor="#7f7f7f" strokeweight=".48pt">
              <v:path arrowok="t"/>
            </v:shape>
            <w10:wrap anchorx="page" anchory="page"/>
          </v:group>
        </w:pict>
      </w:r>
      <w:r w:rsidR="0044354C">
        <w:rPr>
          <w:rFonts w:ascii="Book Antiqua" w:hAnsi="Book Antiqua" w:cs="Book Antiqua"/>
          <w:b/>
          <w:bCs/>
        </w:rPr>
        <w:t>Contents</w:t>
      </w:r>
      <w:r w:rsidR="0044354C">
        <w:rPr>
          <w:rFonts w:ascii="Book Antiqua" w:hAnsi="Book Antiqua" w:cs="Book Antiqua"/>
          <w:b/>
          <w:bCs/>
          <w:spacing w:val="-10"/>
        </w:rPr>
        <w:t xml:space="preserve"> </w:t>
      </w:r>
      <w:r w:rsidR="0044354C">
        <w:rPr>
          <w:rFonts w:ascii="Book Antiqua" w:hAnsi="Book Antiqua" w:cs="Book Antiqua"/>
          <w:b/>
          <w:bCs/>
        </w:rPr>
        <w:t xml:space="preserve">of </w:t>
      </w:r>
      <w:r w:rsidR="0044354C">
        <w:rPr>
          <w:rFonts w:ascii="Book Antiqua" w:hAnsi="Book Antiqua" w:cs="Book Antiqua"/>
          <w:b/>
          <w:bCs/>
          <w:spacing w:val="-1"/>
        </w:rPr>
        <w:t>Bidding</w:t>
      </w:r>
      <w:r w:rsidR="0044354C">
        <w:rPr>
          <w:rFonts w:ascii="Book Antiqua" w:hAnsi="Book Antiqua" w:cs="Book Antiqua"/>
          <w:b/>
          <w:bCs/>
          <w:spacing w:val="-1"/>
          <w:w w:val="99"/>
        </w:rPr>
        <w:t xml:space="preserve"> </w:t>
      </w:r>
      <w:r w:rsidR="0044354C">
        <w:rPr>
          <w:rFonts w:ascii="Book Antiqua" w:hAnsi="Book Antiqua" w:cs="Book Antiqua"/>
          <w:b/>
          <w:bCs/>
        </w:rPr>
        <w:t>Documents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1" w:line="200" w:lineRule="exact"/>
        <w:rPr>
          <w:sz w:val="20"/>
          <w:szCs w:val="20"/>
        </w:rPr>
      </w:pPr>
    </w:p>
    <w:p w:rsidR="0044354C" w:rsidRDefault="0044354C">
      <w:pPr>
        <w:pStyle w:val="Heading7"/>
        <w:numPr>
          <w:ilvl w:val="0"/>
          <w:numId w:val="107"/>
        </w:numPr>
        <w:tabs>
          <w:tab w:val="left" w:pos="564"/>
        </w:tabs>
        <w:kinsoku w:val="0"/>
        <w:overflowPunct w:val="0"/>
        <w:ind w:left="564"/>
        <w:rPr>
          <w:b w:val="0"/>
          <w:bCs w:val="0"/>
          <w:i w:val="0"/>
          <w:iCs w:val="0"/>
        </w:rPr>
      </w:pPr>
      <w:r>
        <w:rPr>
          <w:spacing w:val="-1"/>
        </w:rPr>
        <w:t>Clarificatio</w:t>
      </w:r>
      <w:r>
        <w:t>n</w:t>
      </w:r>
      <w:r>
        <w:rPr>
          <w:spacing w:val="-1"/>
        </w:rPr>
        <w:t xml:space="preserve"> of Bidding </w:t>
      </w:r>
      <w:r>
        <w:t>Documents</w:t>
      </w:r>
    </w:p>
    <w:p w:rsidR="0044354C" w:rsidRDefault="0044354C">
      <w:pPr>
        <w:pStyle w:val="BodyText"/>
        <w:numPr>
          <w:ilvl w:val="1"/>
          <w:numId w:val="102"/>
        </w:numPr>
        <w:tabs>
          <w:tab w:val="left" w:pos="948"/>
          <w:tab w:val="left" w:pos="2075"/>
          <w:tab w:val="left" w:pos="2443"/>
        </w:tabs>
        <w:kinsoku w:val="0"/>
        <w:overflowPunct w:val="0"/>
        <w:spacing w:before="57" w:line="276" w:lineRule="auto"/>
        <w:ind w:left="948" w:right="384" w:hanging="720"/>
        <w:jc w:val="both"/>
      </w:pPr>
      <w:r>
        <w:br w:type="column"/>
      </w:r>
      <w:r>
        <w:lastRenderedPageBreak/>
        <w:t>The</w:t>
      </w:r>
      <w:r>
        <w:rPr>
          <w:spacing w:val="7"/>
        </w:rPr>
        <w:t xml:space="preserve"> </w:t>
      </w:r>
      <w:r>
        <w:t>goods</w:t>
      </w:r>
      <w:r>
        <w:rPr>
          <w:spacing w:val="7"/>
        </w:rPr>
        <w:t xml:space="preserve"> </w:t>
      </w:r>
      <w:r>
        <w:t>required,</w:t>
      </w:r>
      <w:r>
        <w:rPr>
          <w:spacing w:val="7"/>
        </w:rPr>
        <w:t xml:space="preserve"> </w:t>
      </w:r>
      <w:r>
        <w:t>bidding</w:t>
      </w:r>
      <w:r>
        <w:rPr>
          <w:spacing w:val="8"/>
        </w:rPr>
        <w:t xml:space="preserve"> </w:t>
      </w:r>
      <w:r>
        <w:t>procedures,</w:t>
      </w:r>
      <w:r>
        <w:rPr>
          <w:spacing w:val="7"/>
        </w:rPr>
        <w:t xml:space="preserve"> </w:t>
      </w:r>
      <w:r>
        <w:t>a</w:t>
      </w:r>
      <w:r>
        <w:rPr>
          <w:spacing w:val="-2"/>
        </w:rPr>
        <w:t>n</w:t>
      </w:r>
      <w:r>
        <w:t>d</w:t>
      </w:r>
      <w:r>
        <w:rPr>
          <w:spacing w:val="7"/>
        </w:rPr>
        <w:t xml:space="preserve"> </w:t>
      </w:r>
      <w:r>
        <w:t>terms</w:t>
      </w:r>
      <w:r>
        <w:rPr>
          <w:spacing w:val="7"/>
        </w:rPr>
        <w:t xml:space="preserve"> </w:t>
      </w:r>
      <w:r>
        <w:t>and</w:t>
      </w:r>
      <w:r>
        <w:rPr>
          <w:w w:val="99"/>
        </w:rPr>
        <w:t xml:space="preserve"> </w:t>
      </w:r>
      <w:r>
        <w:rPr>
          <w:spacing w:val="-1"/>
        </w:rPr>
        <w:t>conditi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21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con</w:t>
      </w:r>
      <w:r>
        <w:t>t</w:t>
      </w:r>
      <w:r>
        <w:rPr>
          <w:spacing w:val="-1"/>
        </w:rPr>
        <w:t>rac</w:t>
      </w:r>
      <w:r>
        <w:t>t</w:t>
      </w:r>
      <w:r>
        <w:rPr>
          <w:spacing w:val="21"/>
        </w:rPr>
        <w:t xml:space="preserve"> </w:t>
      </w:r>
      <w:r>
        <w:rPr>
          <w:spacing w:val="-1"/>
        </w:rPr>
        <w:t>ar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prescribe</w:t>
      </w:r>
      <w:r>
        <w:t>d</w:t>
      </w:r>
      <w:r>
        <w:rPr>
          <w:spacing w:val="2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Bid</w:t>
      </w:r>
      <w:r>
        <w:rPr>
          <w:spacing w:val="1"/>
        </w:rPr>
        <w:t>d</w:t>
      </w:r>
      <w:r>
        <w:rPr>
          <w:spacing w:val="-1"/>
        </w:rPr>
        <w:t>ing Documents</w:t>
      </w:r>
      <w:r>
        <w:t>.</w:t>
      </w:r>
      <w:r>
        <w:tab/>
      </w:r>
      <w:r>
        <w:rPr>
          <w:spacing w:val="-1"/>
        </w:rPr>
        <w:t>I</w:t>
      </w:r>
      <w:r>
        <w:t>n</w:t>
      </w:r>
      <w:r>
        <w:rPr>
          <w:spacing w:val="47"/>
        </w:rPr>
        <w:t xml:space="preserve"> </w:t>
      </w:r>
      <w:r>
        <w:rPr>
          <w:spacing w:val="-1"/>
        </w:rPr>
        <w:t>additio</w:t>
      </w:r>
      <w:r>
        <w:t>n</w:t>
      </w:r>
      <w:r>
        <w:rPr>
          <w:spacing w:val="4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8"/>
        </w:rPr>
        <w:t xml:space="preserve"> </w:t>
      </w:r>
      <w:r>
        <w:rPr>
          <w:spacing w:val="-1"/>
        </w:rPr>
        <w:t>Invitatio</w:t>
      </w:r>
      <w:r>
        <w:t>n</w:t>
      </w:r>
      <w:r>
        <w:rPr>
          <w:spacing w:val="47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8"/>
        </w:rPr>
        <w:t xml:space="preserve"> </w:t>
      </w:r>
      <w:r>
        <w:rPr>
          <w:spacing w:val="-1"/>
        </w:rPr>
        <w:t>Bids</w:t>
      </w:r>
      <w:r>
        <w:t>,</w:t>
      </w:r>
      <w:r>
        <w:rPr>
          <w:spacing w:val="48"/>
        </w:rPr>
        <w:t xml:space="preserve"> </w:t>
      </w:r>
      <w:r>
        <w:rPr>
          <w:spacing w:val="-1"/>
        </w:rPr>
        <w:t>the Biddin</w:t>
      </w:r>
      <w:r>
        <w:t>g</w:t>
      </w:r>
      <w:r>
        <w:tab/>
      </w:r>
      <w:r>
        <w:rPr>
          <w:spacing w:val="-1"/>
        </w:rPr>
        <w:t>Document</w:t>
      </w:r>
      <w:r>
        <w:t>s</w:t>
      </w:r>
      <w:r>
        <w:rPr>
          <w:spacing w:val="29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29"/>
        </w:rPr>
        <w:t xml:space="preserve"> </w:t>
      </w:r>
      <w:r>
        <w:rPr>
          <w:spacing w:val="-1"/>
        </w:rPr>
        <w:t>shoul</w:t>
      </w:r>
      <w:r>
        <w:t>d</w:t>
      </w:r>
      <w:r>
        <w:rPr>
          <w:spacing w:val="29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29"/>
        </w:rPr>
        <w:t xml:space="preserve"> </w:t>
      </w:r>
      <w:r>
        <w:rPr>
          <w:spacing w:val="-1"/>
        </w:rPr>
        <w:t>rea</w:t>
      </w:r>
      <w:r>
        <w:t>d</w:t>
      </w:r>
      <w:r>
        <w:rPr>
          <w:spacing w:val="29"/>
        </w:rPr>
        <w:t xml:space="preserve"> </w:t>
      </w:r>
      <w:r>
        <w:rPr>
          <w:spacing w:val="-1"/>
        </w:rPr>
        <w:t xml:space="preserve">in </w:t>
      </w:r>
      <w:r>
        <w:t>conjunction</w:t>
      </w:r>
      <w:r>
        <w:rPr>
          <w:spacing w:val="24"/>
        </w:rPr>
        <w:t xml:space="preserve"> </w:t>
      </w:r>
      <w:r>
        <w:t>with</w:t>
      </w:r>
      <w:r>
        <w:rPr>
          <w:spacing w:val="25"/>
        </w:rPr>
        <w:t xml:space="preserve"> </w:t>
      </w:r>
      <w:r>
        <w:t>any</w:t>
      </w:r>
      <w:r>
        <w:rPr>
          <w:spacing w:val="24"/>
        </w:rPr>
        <w:t xml:space="preserve"> </w:t>
      </w:r>
      <w:r>
        <w:t>addenda</w:t>
      </w:r>
      <w:r>
        <w:rPr>
          <w:spacing w:val="25"/>
        </w:rPr>
        <w:t xml:space="preserve"> </w:t>
      </w:r>
      <w:r>
        <w:t>issued</w:t>
      </w:r>
      <w:r>
        <w:rPr>
          <w:spacing w:val="24"/>
        </w:rPr>
        <w:t xml:space="preserve"> </w:t>
      </w:r>
      <w:r>
        <w:t>in</w:t>
      </w:r>
      <w:r>
        <w:rPr>
          <w:spacing w:val="25"/>
        </w:rPr>
        <w:t xml:space="preserve"> </w:t>
      </w:r>
      <w:r>
        <w:t>accordance</w:t>
      </w:r>
      <w:r>
        <w:rPr>
          <w:w w:val="99"/>
        </w:rPr>
        <w:t xml:space="preserve"> </w:t>
      </w:r>
      <w:r>
        <w:t>with</w:t>
      </w:r>
      <w:r>
        <w:rPr>
          <w:spacing w:val="-6"/>
        </w:rPr>
        <w:t xml:space="preserve"> </w:t>
      </w:r>
      <w:r>
        <w:t>ITB</w:t>
      </w:r>
      <w:r>
        <w:rPr>
          <w:spacing w:val="-4"/>
        </w:rPr>
        <w:t xml:space="preserve"> </w:t>
      </w:r>
      <w:r>
        <w:t>9.2</w:t>
      </w:r>
      <w:r>
        <w:rPr>
          <w:spacing w:val="-4"/>
        </w:rPr>
        <w:t xml:space="preserve"> </w:t>
      </w:r>
      <w:r>
        <w:t>include:</w:t>
      </w:r>
    </w:p>
    <w:p w:rsidR="0044354C" w:rsidRDefault="0044354C">
      <w:pPr>
        <w:kinsoku w:val="0"/>
        <w:overflowPunct w:val="0"/>
        <w:ind w:left="948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Section</w:t>
      </w:r>
      <w:r>
        <w:rPr>
          <w:rFonts w:ascii="Book Antiqua" w:hAnsi="Book Antiqua" w:cs="Book Antiqua"/>
          <w:b/>
          <w:bCs/>
          <w:spacing w:val="-4"/>
        </w:rPr>
        <w:t xml:space="preserve"> </w:t>
      </w:r>
      <w:r>
        <w:rPr>
          <w:rFonts w:ascii="Book Antiqua" w:hAnsi="Book Antiqua" w:cs="Book Antiqua"/>
          <w:b/>
          <w:bCs/>
        </w:rPr>
        <w:t>I</w:t>
      </w:r>
      <w:r>
        <w:rPr>
          <w:rFonts w:ascii="Book Antiqua" w:hAnsi="Book Antiqua" w:cs="Book Antiqua"/>
          <w:b/>
          <w:bCs/>
          <w:spacing w:val="-3"/>
        </w:rPr>
        <w:t xml:space="preserve"> </w:t>
      </w:r>
      <w:r>
        <w:rPr>
          <w:rFonts w:ascii="Book Antiqua" w:hAnsi="Book Antiqua" w:cs="Book Antiqua"/>
          <w:b/>
          <w:bCs/>
        </w:rPr>
        <w:t>-</w:t>
      </w:r>
      <w:r>
        <w:rPr>
          <w:rFonts w:ascii="Book Antiqua" w:hAnsi="Book Antiqua" w:cs="Book Antiqua"/>
          <w:spacing w:val="-2"/>
        </w:rPr>
        <w:t>I</w:t>
      </w:r>
      <w:r>
        <w:rPr>
          <w:rFonts w:ascii="Book Antiqua" w:hAnsi="Book Antiqua" w:cs="Book Antiqua"/>
          <w:spacing w:val="-1"/>
        </w:rPr>
        <w:t>nvitati</w:t>
      </w:r>
      <w:r>
        <w:rPr>
          <w:rFonts w:ascii="Book Antiqua" w:hAnsi="Book Antiqua" w:cs="Book Antiqua"/>
        </w:rPr>
        <w:t>on</w:t>
      </w:r>
      <w:r>
        <w:rPr>
          <w:rFonts w:ascii="Book Antiqua" w:hAnsi="Book Antiqua" w:cs="Book Antiqua"/>
          <w:spacing w:val="-5"/>
        </w:rPr>
        <w:t xml:space="preserve"> </w:t>
      </w:r>
      <w:r>
        <w:rPr>
          <w:rFonts w:ascii="Book Antiqua" w:hAnsi="Book Antiqua" w:cs="Book Antiqua"/>
          <w:spacing w:val="-1"/>
        </w:rPr>
        <w:t>t</w:t>
      </w:r>
      <w:r>
        <w:rPr>
          <w:rFonts w:ascii="Book Antiqua" w:hAnsi="Book Antiqua" w:cs="Book Antiqua"/>
        </w:rPr>
        <w:t>o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  <w:spacing w:val="-1"/>
        </w:rPr>
        <w:t>Bids</w:t>
      </w:r>
    </w:p>
    <w:p w:rsidR="0044354C" w:rsidRDefault="0044354C">
      <w:pPr>
        <w:kinsoku w:val="0"/>
        <w:overflowPunct w:val="0"/>
        <w:spacing w:before="45" w:line="275" w:lineRule="auto"/>
        <w:ind w:left="948" w:right="2191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Section</w:t>
      </w:r>
      <w:r>
        <w:rPr>
          <w:rFonts w:ascii="Book Antiqua" w:hAnsi="Book Antiqua" w:cs="Book Antiqua"/>
          <w:b/>
          <w:bCs/>
          <w:spacing w:val="-8"/>
        </w:rPr>
        <w:t xml:space="preserve"> </w:t>
      </w:r>
      <w:r>
        <w:rPr>
          <w:rFonts w:ascii="Book Antiqua" w:hAnsi="Book Antiqua" w:cs="Book Antiqua"/>
          <w:b/>
          <w:bCs/>
        </w:rPr>
        <w:t>II</w:t>
      </w:r>
      <w:r>
        <w:rPr>
          <w:rFonts w:ascii="Book Antiqua" w:hAnsi="Book Antiqua" w:cs="Book Antiqua"/>
          <w:b/>
          <w:bCs/>
          <w:spacing w:val="-7"/>
        </w:rPr>
        <w:t xml:space="preserve"> </w:t>
      </w:r>
      <w:r>
        <w:rPr>
          <w:rFonts w:ascii="Book Antiqua" w:hAnsi="Book Antiqua" w:cs="Book Antiqua"/>
          <w:spacing w:val="-1"/>
        </w:rPr>
        <w:t>Instruction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-6"/>
        </w:rPr>
        <w:t xml:space="preserve"> </w:t>
      </w:r>
      <w:r>
        <w:rPr>
          <w:rFonts w:ascii="Book Antiqua" w:hAnsi="Book Antiqua" w:cs="Book Antiqua"/>
          <w:spacing w:val="-1"/>
        </w:rPr>
        <w:t>t</w:t>
      </w:r>
      <w:r>
        <w:rPr>
          <w:rFonts w:ascii="Book Antiqua" w:hAnsi="Book Antiqua" w:cs="Book Antiqua"/>
        </w:rPr>
        <w:t>o</w:t>
      </w:r>
      <w:r>
        <w:rPr>
          <w:rFonts w:ascii="Book Antiqua" w:hAnsi="Book Antiqua" w:cs="Book Antiqua"/>
          <w:spacing w:val="-7"/>
        </w:rPr>
        <w:t xml:space="preserve"> </w:t>
      </w:r>
      <w:r>
        <w:rPr>
          <w:rFonts w:ascii="Book Antiqua" w:hAnsi="Book Antiqua" w:cs="Book Antiqua"/>
          <w:spacing w:val="-1"/>
        </w:rPr>
        <w:t>Bidder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-7"/>
        </w:rPr>
        <w:t xml:space="preserve"> </w:t>
      </w:r>
      <w:r>
        <w:rPr>
          <w:rFonts w:ascii="Book Antiqua" w:hAnsi="Book Antiqua" w:cs="Book Antiqua"/>
          <w:spacing w:val="-1"/>
        </w:rPr>
        <w:t>(ITBs)</w:t>
      </w:r>
      <w:r>
        <w:rPr>
          <w:rFonts w:ascii="Book Antiqua" w:hAnsi="Book Antiqua" w:cs="Book Antiqua"/>
          <w:spacing w:val="-1"/>
          <w:w w:val="99"/>
        </w:rPr>
        <w:t xml:space="preserve"> </w:t>
      </w:r>
      <w:r>
        <w:rPr>
          <w:rFonts w:ascii="Book Antiqua" w:hAnsi="Book Antiqua" w:cs="Book Antiqua"/>
          <w:b/>
          <w:bCs/>
        </w:rPr>
        <w:t>Section</w:t>
      </w:r>
      <w:r>
        <w:rPr>
          <w:rFonts w:ascii="Book Antiqua" w:hAnsi="Book Antiqua" w:cs="Book Antiqua"/>
          <w:b/>
          <w:bCs/>
          <w:spacing w:val="-4"/>
        </w:rPr>
        <w:t xml:space="preserve"> </w:t>
      </w:r>
      <w:r>
        <w:rPr>
          <w:rFonts w:ascii="Book Antiqua" w:hAnsi="Book Antiqua" w:cs="Book Antiqua"/>
          <w:b/>
          <w:bCs/>
        </w:rPr>
        <w:t>III</w:t>
      </w:r>
      <w:r>
        <w:rPr>
          <w:rFonts w:ascii="Book Antiqua" w:hAnsi="Book Antiqua" w:cs="Book Antiqua"/>
          <w:b/>
          <w:bCs/>
          <w:spacing w:val="-5"/>
        </w:rPr>
        <w:t xml:space="preserve"> </w:t>
      </w:r>
      <w:r>
        <w:rPr>
          <w:rFonts w:ascii="Book Antiqua" w:hAnsi="Book Antiqua" w:cs="Book Antiqua"/>
          <w:spacing w:val="-1"/>
        </w:rPr>
        <w:t>Bi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  <w:spacing w:val="-1"/>
        </w:rPr>
        <w:t>Dat</w:t>
      </w:r>
      <w:r>
        <w:rPr>
          <w:rFonts w:ascii="Book Antiqua" w:hAnsi="Book Antiqua" w:cs="Book Antiqua"/>
        </w:rPr>
        <w:t>a</w:t>
      </w:r>
      <w:r>
        <w:rPr>
          <w:rFonts w:ascii="Book Antiqua" w:hAnsi="Book Antiqua" w:cs="Book Antiqua"/>
          <w:spacing w:val="-5"/>
        </w:rPr>
        <w:t xml:space="preserve"> </w:t>
      </w:r>
      <w:r>
        <w:rPr>
          <w:rFonts w:ascii="Book Antiqua" w:hAnsi="Book Antiqua" w:cs="Book Antiqua"/>
          <w:spacing w:val="1"/>
        </w:rPr>
        <w:t>S</w:t>
      </w:r>
      <w:r>
        <w:rPr>
          <w:rFonts w:ascii="Book Antiqua" w:hAnsi="Book Antiqua" w:cs="Book Antiqua"/>
          <w:spacing w:val="-1"/>
        </w:rPr>
        <w:t>hee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-5"/>
        </w:rPr>
        <w:t xml:space="preserve"> </w:t>
      </w:r>
      <w:r>
        <w:rPr>
          <w:rFonts w:ascii="Book Antiqua" w:hAnsi="Book Antiqua" w:cs="Book Antiqua"/>
          <w:spacing w:val="-1"/>
        </w:rPr>
        <w:t>(BDS)</w:t>
      </w:r>
      <w:r>
        <w:rPr>
          <w:rFonts w:ascii="Book Antiqua" w:hAnsi="Book Antiqua" w:cs="Book Antiqua"/>
          <w:spacing w:val="-1"/>
          <w:w w:val="99"/>
        </w:rPr>
        <w:t xml:space="preserve"> </w:t>
      </w:r>
      <w:r>
        <w:rPr>
          <w:rFonts w:ascii="Book Antiqua" w:hAnsi="Book Antiqua" w:cs="Book Antiqua"/>
          <w:b/>
          <w:bCs/>
        </w:rPr>
        <w:t>Section</w:t>
      </w:r>
      <w:r>
        <w:rPr>
          <w:rFonts w:ascii="Book Antiqua" w:hAnsi="Book Antiqua" w:cs="Book Antiqua"/>
          <w:b/>
          <w:bCs/>
          <w:spacing w:val="-5"/>
        </w:rPr>
        <w:t xml:space="preserve"> </w:t>
      </w:r>
      <w:r>
        <w:rPr>
          <w:rFonts w:ascii="Book Antiqua" w:hAnsi="Book Antiqua" w:cs="Book Antiqua"/>
          <w:b/>
          <w:bCs/>
        </w:rPr>
        <w:t>IV</w:t>
      </w:r>
      <w:r>
        <w:rPr>
          <w:rFonts w:ascii="Book Antiqua" w:hAnsi="Book Antiqua" w:cs="Book Antiqua"/>
          <w:b/>
          <w:bCs/>
          <w:spacing w:val="-6"/>
        </w:rPr>
        <w:t xml:space="preserve"> </w:t>
      </w:r>
      <w:r>
        <w:rPr>
          <w:rFonts w:ascii="Book Antiqua" w:hAnsi="Book Antiqua" w:cs="Book Antiqua"/>
        </w:rPr>
        <w:t>Eligible</w:t>
      </w:r>
      <w:r>
        <w:rPr>
          <w:rFonts w:ascii="Book Antiqua" w:hAnsi="Book Antiqua" w:cs="Book Antiqua"/>
          <w:spacing w:val="-5"/>
        </w:rPr>
        <w:t xml:space="preserve"> </w:t>
      </w:r>
      <w:r>
        <w:rPr>
          <w:rFonts w:ascii="Book Antiqua" w:hAnsi="Book Antiqua" w:cs="Book Antiqua"/>
        </w:rPr>
        <w:t>C</w:t>
      </w:r>
      <w:r>
        <w:rPr>
          <w:rFonts w:ascii="Book Antiqua" w:hAnsi="Book Antiqua" w:cs="Book Antiqua"/>
          <w:spacing w:val="1"/>
        </w:rPr>
        <w:t>o</w:t>
      </w:r>
      <w:r>
        <w:rPr>
          <w:rFonts w:ascii="Book Antiqua" w:hAnsi="Book Antiqua" w:cs="Book Antiqua"/>
        </w:rPr>
        <w:t>untries</w:t>
      </w:r>
    </w:p>
    <w:p w:rsidR="0044354C" w:rsidRDefault="0044354C">
      <w:pPr>
        <w:pStyle w:val="BodyText"/>
        <w:kinsoku w:val="0"/>
        <w:overflowPunct w:val="0"/>
        <w:spacing w:line="276" w:lineRule="auto"/>
        <w:ind w:left="2100" w:right="1422" w:hanging="1152"/>
      </w:pPr>
      <w:r>
        <w:rPr>
          <w:b/>
          <w:bCs/>
        </w:rPr>
        <w:t>Section</w:t>
      </w:r>
      <w:r>
        <w:rPr>
          <w:b/>
          <w:bCs/>
          <w:spacing w:val="-10"/>
        </w:rPr>
        <w:t xml:space="preserve"> </w:t>
      </w:r>
      <w:r>
        <w:rPr>
          <w:b/>
          <w:bCs/>
        </w:rPr>
        <w:t>V</w:t>
      </w:r>
      <w:r>
        <w:rPr>
          <w:b/>
          <w:bCs/>
          <w:spacing w:val="-9"/>
        </w:rPr>
        <w:t xml:space="preserve"> </w:t>
      </w:r>
      <w:r>
        <w:rPr>
          <w:spacing w:val="-1"/>
        </w:rPr>
        <w:t>Technica</w:t>
      </w:r>
      <w:r>
        <w:t>l</w:t>
      </w:r>
      <w:r>
        <w:rPr>
          <w:spacing w:val="-11"/>
        </w:rPr>
        <w:t xml:space="preserve"> </w:t>
      </w:r>
      <w:r>
        <w:rPr>
          <w:spacing w:val="-1"/>
        </w:rPr>
        <w:t>Specifications</w:t>
      </w:r>
      <w:r>
        <w:t>,</w:t>
      </w:r>
      <w:r>
        <w:rPr>
          <w:spacing w:val="-10"/>
        </w:rPr>
        <w:t xml:space="preserve"> </w:t>
      </w:r>
      <w:r>
        <w:rPr>
          <w:spacing w:val="-1"/>
        </w:rPr>
        <w:t>Schedul</w:t>
      </w:r>
      <w:r>
        <w:t>e</w:t>
      </w:r>
      <w:r>
        <w:rPr>
          <w:spacing w:val="-11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t>Requirem</w:t>
      </w:r>
      <w:r>
        <w:rPr>
          <w:spacing w:val="-1"/>
        </w:rPr>
        <w:t>en</w:t>
      </w:r>
      <w:r>
        <w:t>ts</w:t>
      </w:r>
    </w:p>
    <w:p w:rsidR="0044354C" w:rsidRDefault="0044354C">
      <w:pPr>
        <w:kinsoku w:val="0"/>
        <w:overflowPunct w:val="0"/>
        <w:ind w:left="948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Section</w:t>
      </w:r>
      <w:r>
        <w:rPr>
          <w:rFonts w:ascii="Book Antiqua" w:hAnsi="Book Antiqua" w:cs="Book Antiqua"/>
          <w:b/>
          <w:bCs/>
          <w:spacing w:val="-6"/>
        </w:rPr>
        <w:t xml:space="preserve"> </w:t>
      </w:r>
      <w:r>
        <w:rPr>
          <w:rFonts w:ascii="Book Antiqua" w:hAnsi="Book Antiqua" w:cs="Book Antiqua"/>
          <w:b/>
          <w:bCs/>
        </w:rPr>
        <w:t>VI</w:t>
      </w:r>
      <w:r>
        <w:rPr>
          <w:rFonts w:ascii="Book Antiqua" w:hAnsi="Book Antiqua" w:cs="Book Antiqua"/>
          <w:b/>
          <w:bCs/>
          <w:spacing w:val="-6"/>
        </w:rPr>
        <w:t xml:space="preserve"> </w:t>
      </w:r>
      <w:r>
        <w:rPr>
          <w:rFonts w:ascii="Book Antiqua" w:hAnsi="Book Antiqua" w:cs="Book Antiqua"/>
        </w:rPr>
        <w:t>Forms</w:t>
      </w:r>
      <w:r>
        <w:rPr>
          <w:rFonts w:ascii="Book Antiqua" w:hAnsi="Book Antiqua" w:cs="Book Antiqua"/>
          <w:spacing w:val="-6"/>
        </w:rPr>
        <w:t xml:space="preserve"> </w:t>
      </w:r>
      <w:r>
        <w:rPr>
          <w:rFonts w:ascii="Book Antiqua" w:hAnsi="Book Antiqua" w:cs="Book Antiqua"/>
        </w:rPr>
        <w:t>–</w:t>
      </w:r>
      <w:r>
        <w:rPr>
          <w:rFonts w:ascii="Book Antiqua" w:hAnsi="Book Antiqua" w:cs="Book Antiqua"/>
          <w:spacing w:val="-7"/>
        </w:rPr>
        <w:t xml:space="preserve"> </w:t>
      </w:r>
      <w:r>
        <w:rPr>
          <w:rFonts w:ascii="Book Antiqua" w:hAnsi="Book Antiqua" w:cs="Book Antiqua"/>
        </w:rPr>
        <w:t>Bid</w:t>
      </w:r>
    </w:p>
    <w:p w:rsidR="0044354C" w:rsidRDefault="0044354C">
      <w:pPr>
        <w:kinsoku w:val="0"/>
        <w:overflowPunct w:val="0"/>
        <w:spacing w:before="45" w:line="275" w:lineRule="auto"/>
        <w:ind w:left="948" w:right="1053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Section</w:t>
      </w:r>
      <w:r>
        <w:rPr>
          <w:rFonts w:ascii="Book Antiqua" w:hAnsi="Book Antiqua" w:cs="Book Antiqua"/>
          <w:b/>
          <w:bCs/>
          <w:spacing w:val="-4"/>
        </w:rPr>
        <w:t xml:space="preserve"> </w:t>
      </w:r>
      <w:r>
        <w:rPr>
          <w:rFonts w:ascii="Book Antiqua" w:hAnsi="Book Antiqua" w:cs="Book Antiqua"/>
          <w:b/>
          <w:bCs/>
        </w:rPr>
        <w:t>VII</w:t>
      </w:r>
      <w:r>
        <w:rPr>
          <w:rFonts w:ascii="Book Antiqua" w:hAnsi="Book Antiqua" w:cs="Book Antiqua"/>
          <w:b/>
          <w:bCs/>
          <w:spacing w:val="-3"/>
        </w:rPr>
        <w:t xml:space="preserve"> </w:t>
      </w:r>
      <w:r>
        <w:rPr>
          <w:rFonts w:ascii="Book Antiqua" w:hAnsi="Book Antiqua" w:cs="Book Antiqua"/>
          <w:spacing w:val="-1"/>
        </w:rPr>
        <w:t>Genera</w:t>
      </w:r>
      <w:r>
        <w:rPr>
          <w:rFonts w:ascii="Book Antiqua" w:hAnsi="Book Antiqua" w:cs="Book Antiqua"/>
        </w:rPr>
        <w:t>l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  <w:spacing w:val="-1"/>
        </w:rPr>
        <w:t>Condition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  <w:spacing w:val="-1"/>
        </w:rPr>
        <w:t>o</w:t>
      </w:r>
      <w:r>
        <w:rPr>
          <w:rFonts w:ascii="Book Antiqua" w:hAnsi="Book Antiqua" w:cs="Book Antiqua"/>
        </w:rPr>
        <w:t>f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  <w:spacing w:val="-1"/>
        </w:rPr>
        <w:t>Contrac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  <w:spacing w:val="-1"/>
        </w:rPr>
        <w:t xml:space="preserve">(GCC) </w:t>
      </w:r>
      <w:r>
        <w:rPr>
          <w:rFonts w:ascii="Book Antiqua" w:hAnsi="Book Antiqua" w:cs="Book Antiqua"/>
          <w:b/>
          <w:bCs/>
        </w:rPr>
        <w:t>Section</w:t>
      </w:r>
      <w:r>
        <w:rPr>
          <w:rFonts w:ascii="Book Antiqua" w:hAnsi="Book Antiqua" w:cs="Book Antiqua"/>
          <w:b/>
          <w:bCs/>
          <w:spacing w:val="-5"/>
        </w:rPr>
        <w:t xml:space="preserve"> </w:t>
      </w:r>
      <w:r>
        <w:rPr>
          <w:rFonts w:ascii="Book Antiqua" w:hAnsi="Book Antiqua" w:cs="Book Antiqua"/>
          <w:b/>
          <w:bCs/>
        </w:rPr>
        <w:t>VIII</w:t>
      </w:r>
      <w:r>
        <w:rPr>
          <w:rFonts w:ascii="Book Antiqua" w:hAnsi="Book Antiqua" w:cs="Book Antiqua"/>
          <w:b/>
          <w:bCs/>
          <w:spacing w:val="-5"/>
        </w:rPr>
        <w:t xml:space="preserve"> </w:t>
      </w:r>
      <w:r>
        <w:rPr>
          <w:rFonts w:ascii="Book Antiqua" w:hAnsi="Book Antiqua" w:cs="Book Antiqua"/>
          <w:spacing w:val="-1"/>
        </w:rPr>
        <w:t>Specia</w:t>
      </w:r>
      <w:r>
        <w:rPr>
          <w:rFonts w:ascii="Book Antiqua" w:hAnsi="Book Antiqua" w:cs="Book Antiqua"/>
        </w:rPr>
        <w:t>l</w:t>
      </w:r>
      <w:r>
        <w:rPr>
          <w:rFonts w:ascii="Book Antiqua" w:hAnsi="Book Antiqua" w:cs="Book Antiqua"/>
          <w:spacing w:val="-6"/>
        </w:rPr>
        <w:t xml:space="preserve"> </w:t>
      </w:r>
      <w:r>
        <w:rPr>
          <w:rFonts w:ascii="Book Antiqua" w:hAnsi="Book Antiqua" w:cs="Book Antiqua"/>
          <w:spacing w:val="-1"/>
        </w:rPr>
        <w:t>Condition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  <w:spacing w:val="-1"/>
        </w:rPr>
        <w:t>o</w:t>
      </w:r>
      <w:r>
        <w:rPr>
          <w:rFonts w:ascii="Book Antiqua" w:hAnsi="Book Antiqua" w:cs="Book Antiqua"/>
        </w:rPr>
        <w:t>f</w:t>
      </w:r>
      <w:r>
        <w:rPr>
          <w:rFonts w:ascii="Book Antiqua" w:hAnsi="Book Antiqua" w:cs="Book Antiqua"/>
          <w:spacing w:val="-5"/>
        </w:rPr>
        <w:t xml:space="preserve"> </w:t>
      </w:r>
      <w:r>
        <w:rPr>
          <w:rFonts w:ascii="Book Antiqua" w:hAnsi="Book Antiqua" w:cs="Book Antiqua"/>
          <w:spacing w:val="-1"/>
        </w:rPr>
        <w:t>Contrac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-5"/>
        </w:rPr>
        <w:t xml:space="preserve"> </w:t>
      </w:r>
      <w:r>
        <w:rPr>
          <w:rFonts w:ascii="Book Antiqua" w:hAnsi="Book Antiqua" w:cs="Book Antiqua"/>
          <w:spacing w:val="-1"/>
        </w:rPr>
        <w:t>(SCC)</w:t>
      </w:r>
      <w:r>
        <w:rPr>
          <w:rFonts w:ascii="Book Antiqua" w:hAnsi="Book Antiqua" w:cs="Book Antiqua"/>
          <w:spacing w:val="-1"/>
          <w:w w:val="99"/>
        </w:rPr>
        <w:t xml:space="preserve"> </w:t>
      </w:r>
      <w:r>
        <w:rPr>
          <w:rFonts w:ascii="Book Antiqua" w:hAnsi="Book Antiqua" w:cs="Book Antiqua"/>
          <w:b/>
          <w:bCs/>
        </w:rPr>
        <w:t>Section</w:t>
      </w:r>
      <w:r>
        <w:rPr>
          <w:rFonts w:ascii="Book Antiqua" w:hAnsi="Book Antiqua" w:cs="Book Antiqua"/>
          <w:b/>
          <w:bCs/>
          <w:spacing w:val="-5"/>
        </w:rPr>
        <w:t xml:space="preserve"> </w:t>
      </w:r>
      <w:r>
        <w:rPr>
          <w:rFonts w:ascii="Book Antiqua" w:hAnsi="Book Antiqua" w:cs="Book Antiqua"/>
          <w:b/>
          <w:bCs/>
        </w:rPr>
        <w:t>IX</w:t>
      </w:r>
      <w:r>
        <w:rPr>
          <w:rFonts w:ascii="Book Antiqua" w:hAnsi="Book Antiqua" w:cs="Book Antiqua"/>
          <w:b/>
          <w:bCs/>
          <w:spacing w:val="-5"/>
        </w:rPr>
        <w:t xml:space="preserve"> </w:t>
      </w:r>
      <w:r>
        <w:rPr>
          <w:rFonts w:ascii="Book Antiqua" w:hAnsi="Book Antiqua" w:cs="Book Antiqua"/>
          <w:spacing w:val="-1"/>
        </w:rPr>
        <w:t>Contrac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-6"/>
        </w:rPr>
        <w:t xml:space="preserve"> </w:t>
      </w:r>
      <w:r>
        <w:rPr>
          <w:rFonts w:ascii="Book Antiqua" w:hAnsi="Book Antiqua" w:cs="Book Antiqua"/>
          <w:spacing w:val="-1"/>
        </w:rPr>
        <w:t>Forms</w:t>
      </w:r>
    </w:p>
    <w:p w:rsidR="0044354C" w:rsidRDefault="0044354C">
      <w:pPr>
        <w:pStyle w:val="BodyText"/>
        <w:numPr>
          <w:ilvl w:val="1"/>
          <w:numId w:val="102"/>
        </w:numPr>
        <w:tabs>
          <w:tab w:val="left" w:pos="948"/>
        </w:tabs>
        <w:kinsoku w:val="0"/>
        <w:overflowPunct w:val="0"/>
        <w:spacing w:before="10" w:line="276" w:lineRule="auto"/>
        <w:ind w:left="948" w:right="386" w:hanging="720"/>
        <w:jc w:val="both"/>
      </w:pPr>
      <w:r>
        <w:t>The</w:t>
      </w:r>
      <w:r>
        <w:rPr>
          <w:spacing w:val="2"/>
        </w:rPr>
        <w:t xml:space="preserve"> </w:t>
      </w:r>
      <w:r>
        <w:t>number</w:t>
      </w:r>
      <w:r>
        <w:rPr>
          <w:spacing w:val="3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copies</w:t>
      </w:r>
      <w:r>
        <w:rPr>
          <w:spacing w:val="3"/>
        </w:rPr>
        <w:t xml:space="preserve"> </w:t>
      </w:r>
      <w:r>
        <w:t>to</w:t>
      </w:r>
      <w:r>
        <w:rPr>
          <w:spacing w:val="2"/>
        </w:rPr>
        <w:t xml:space="preserve"> </w:t>
      </w:r>
      <w:r>
        <w:t>be</w:t>
      </w:r>
      <w:r>
        <w:rPr>
          <w:spacing w:val="2"/>
        </w:rPr>
        <w:t xml:space="preserve"> </w:t>
      </w:r>
      <w:r>
        <w:t>completed</w:t>
      </w:r>
      <w:r>
        <w:rPr>
          <w:spacing w:val="3"/>
        </w:rPr>
        <w:t xml:space="preserve"> </w:t>
      </w:r>
      <w:r>
        <w:t xml:space="preserve">and </w:t>
      </w:r>
      <w:r>
        <w:rPr>
          <w:spacing w:val="2"/>
        </w:rPr>
        <w:t xml:space="preserve"> </w:t>
      </w:r>
      <w:r>
        <w:t xml:space="preserve">returned </w:t>
      </w:r>
      <w:r>
        <w:rPr>
          <w:spacing w:val="-1"/>
        </w:rPr>
        <w:t>wit</w:t>
      </w:r>
      <w:r>
        <w:t>h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-3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b/>
          <w:bCs/>
        </w:rPr>
        <w:t>BDS.</w:t>
      </w:r>
    </w:p>
    <w:p w:rsidR="0044354C" w:rsidRDefault="0044354C">
      <w:pPr>
        <w:pStyle w:val="BodyText"/>
        <w:numPr>
          <w:ilvl w:val="1"/>
          <w:numId w:val="101"/>
        </w:numPr>
        <w:tabs>
          <w:tab w:val="left" w:pos="948"/>
        </w:tabs>
        <w:kinsoku w:val="0"/>
        <w:overflowPunct w:val="0"/>
        <w:spacing w:before="9" w:line="276" w:lineRule="auto"/>
        <w:ind w:left="948" w:right="385"/>
        <w:jc w:val="both"/>
      </w:pPr>
      <w:r>
        <w:rPr>
          <w:spacing w:val="-1"/>
        </w:rPr>
        <w:t>Th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17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17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17"/>
        </w:rPr>
        <w:t xml:space="preserve"> </w:t>
      </w:r>
      <w:r>
        <w:rPr>
          <w:spacing w:val="-1"/>
        </w:rPr>
        <w:t>no</w:t>
      </w:r>
      <w:r>
        <w:t xml:space="preserve">t </w:t>
      </w:r>
      <w:r>
        <w:rPr>
          <w:spacing w:val="17"/>
        </w:rPr>
        <w:t xml:space="preserve"> </w:t>
      </w:r>
      <w:r>
        <w:rPr>
          <w:spacing w:val="-1"/>
        </w:rPr>
        <w:t>responsibl</w:t>
      </w:r>
      <w:r>
        <w:t xml:space="preserve">e </w:t>
      </w:r>
      <w:r>
        <w:rPr>
          <w:spacing w:val="17"/>
        </w:rPr>
        <w:t xml:space="preserve"> </w:t>
      </w:r>
      <w:r>
        <w:rPr>
          <w:spacing w:val="-1"/>
        </w:rPr>
        <w:t>fo</w:t>
      </w:r>
      <w:r>
        <w:t xml:space="preserve">r </w:t>
      </w:r>
      <w:r>
        <w:rPr>
          <w:spacing w:val="17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 completeness</w:t>
      </w:r>
      <w:r>
        <w:rPr>
          <w:spacing w:val="58"/>
        </w:rPr>
        <w:t xml:space="preserve"> </w:t>
      </w:r>
      <w:r>
        <w:t>of</w:t>
      </w:r>
      <w:r>
        <w:rPr>
          <w:spacing w:val="58"/>
        </w:rPr>
        <w:t xml:space="preserve"> </w:t>
      </w:r>
      <w:r>
        <w:t>the</w:t>
      </w:r>
      <w:r>
        <w:rPr>
          <w:spacing w:val="58"/>
        </w:rPr>
        <w:t xml:space="preserve"> </w:t>
      </w:r>
      <w:r>
        <w:t>Bidd</w:t>
      </w:r>
      <w:r>
        <w:rPr>
          <w:spacing w:val="-1"/>
        </w:rPr>
        <w:t>in</w:t>
      </w:r>
      <w:r>
        <w:t xml:space="preserve">g   </w:t>
      </w:r>
      <w:r>
        <w:rPr>
          <w:spacing w:val="-1"/>
        </w:rPr>
        <w:t>Document</w:t>
      </w:r>
      <w:r>
        <w:t xml:space="preserve">s </w:t>
      </w:r>
      <w:r>
        <w:rPr>
          <w:spacing w:val="59"/>
        </w:rPr>
        <w:t xml:space="preserve"> </w:t>
      </w:r>
      <w:r>
        <w:rPr>
          <w:spacing w:val="-1"/>
        </w:rPr>
        <w:t>an</w:t>
      </w:r>
      <w:r>
        <w:t xml:space="preserve">d </w:t>
      </w:r>
      <w:r>
        <w:rPr>
          <w:spacing w:val="59"/>
        </w:rPr>
        <w:t xml:space="preserve"> </w:t>
      </w:r>
      <w:r>
        <w:rPr>
          <w:spacing w:val="-1"/>
        </w:rPr>
        <w:t>the</w:t>
      </w:r>
      <w:r>
        <w:t xml:space="preserve">ir </w:t>
      </w:r>
      <w:r>
        <w:rPr>
          <w:spacing w:val="-1"/>
        </w:rPr>
        <w:t>addenda</w:t>
      </w:r>
      <w:r>
        <w:t>,</w:t>
      </w:r>
      <w:r>
        <w:rPr>
          <w:spacing w:val="58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58"/>
        </w:rPr>
        <w:t xml:space="preserve"> </w:t>
      </w:r>
      <w:r>
        <w:rPr>
          <w:spacing w:val="-1"/>
        </w:rPr>
        <w:t>the</w:t>
      </w:r>
      <w:r>
        <w:t>y</w:t>
      </w:r>
      <w:r>
        <w:rPr>
          <w:spacing w:val="58"/>
        </w:rPr>
        <w:t xml:space="preserve"> </w:t>
      </w:r>
      <w:r>
        <w:rPr>
          <w:spacing w:val="-1"/>
        </w:rPr>
        <w:t>wer</w:t>
      </w:r>
      <w:r>
        <w:t>e</w:t>
      </w:r>
      <w:r>
        <w:rPr>
          <w:spacing w:val="58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58"/>
        </w:rPr>
        <w:t xml:space="preserve"> </w:t>
      </w:r>
      <w:r>
        <w:rPr>
          <w:spacing w:val="-1"/>
        </w:rPr>
        <w:t>obtaine</w:t>
      </w:r>
      <w:r>
        <w:t>d</w:t>
      </w:r>
      <w:r>
        <w:rPr>
          <w:spacing w:val="58"/>
        </w:rPr>
        <w:t xml:space="preserve"> </w:t>
      </w:r>
      <w:r>
        <w:rPr>
          <w:spacing w:val="-1"/>
        </w:rPr>
        <w:t>directl</w:t>
      </w:r>
      <w:r>
        <w:t>y</w:t>
      </w:r>
      <w:r>
        <w:rPr>
          <w:spacing w:val="58"/>
        </w:rPr>
        <w:t xml:space="preserve"> </w:t>
      </w:r>
      <w:r>
        <w:rPr>
          <w:spacing w:val="-1"/>
        </w:rPr>
        <w:t>fro</w:t>
      </w:r>
      <w:r>
        <w:t>m</w:t>
      </w:r>
      <w:r>
        <w:rPr>
          <w:spacing w:val="59"/>
        </w:rPr>
        <w:t xml:space="preserve"> </w:t>
      </w:r>
      <w:r>
        <w:rPr>
          <w:spacing w:val="-1"/>
        </w:rPr>
        <w:t xml:space="preserve">the </w:t>
      </w:r>
      <w:r>
        <w:t>Procuring</w:t>
      </w:r>
      <w:r>
        <w:rPr>
          <w:spacing w:val="52"/>
        </w:rPr>
        <w:t xml:space="preserve"> </w:t>
      </w:r>
      <w:r>
        <w:t>Agency</w:t>
      </w:r>
      <w:r>
        <w:rPr>
          <w:spacing w:val="53"/>
        </w:rPr>
        <w:t xml:space="preserve"> </w:t>
      </w:r>
      <w:r>
        <w:t>or</w:t>
      </w:r>
      <w:r>
        <w:rPr>
          <w:spacing w:val="53"/>
        </w:rPr>
        <w:t xml:space="preserve"> </w:t>
      </w:r>
      <w:r>
        <w:t>the</w:t>
      </w:r>
      <w:r>
        <w:rPr>
          <w:spacing w:val="52"/>
        </w:rPr>
        <w:t xml:space="preserve"> </w:t>
      </w:r>
      <w:r>
        <w:t>signed</w:t>
      </w:r>
      <w:r>
        <w:rPr>
          <w:spacing w:val="53"/>
        </w:rPr>
        <w:t xml:space="preserve"> </w:t>
      </w:r>
      <w:r>
        <w:t>pdf</w:t>
      </w:r>
      <w:r>
        <w:rPr>
          <w:spacing w:val="53"/>
        </w:rPr>
        <w:t xml:space="preserve"> </w:t>
      </w:r>
      <w:r>
        <w:t>version</w:t>
      </w:r>
      <w:r>
        <w:rPr>
          <w:spacing w:val="52"/>
        </w:rPr>
        <w:t xml:space="preserve"> </w:t>
      </w:r>
      <w:r>
        <w:t>from</w:t>
      </w:r>
      <w:r>
        <w:rPr>
          <w:w w:val="99"/>
        </w:rPr>
        <w:t xml:space="preserve"> </w:t>
      </w:r>
      <w:r>
        <w:t>downloaded</w:t>
      </w:r>
      <w:r>
        <w:rPr>
          <w:spacing w:val="17"/>
        </w:rPr>
        <w:t xml:space="preserve"> </w:t>
      </w:r>
      <w:r>
        <w:t>from</w:t>
      </w:r>
      <w:r>
        <w:rPr>
          <w:spacing w:val="18"/>
        </w:rPr>
        <w:t xml:space="preserve"> </w:t>
      </w:r>
      <w:r>
        <w:t>the</w:t>
      </w:r>
      <w:r>
        <w:rPr>
          <w:spacing w:val="18"/>
        </w:rPr>
        <w:t xml:space="preserve"> </w:t>
      </w:r>
      <w:r>
        <w:t>website</w:t>
      </w:r>
      <w:r>
        <w:rPr>
          <w:spacing w:val="17"/>
        </w:rPr>
        <w:t xml:space="preserve"> </w:t>
      </w:r>
      <w:r>
        <w:t>of</w:t>
      </w:r>
      <w:r>
        <w:rPr>
          <w:spacing w:val="18"/>
        </w:rPr>
        <w:t xml:space="preserve"> </w:t>
      </w:r>
      <w:r>
        <w:t>the</w:t>
      </w:r>
      <w:r>
        <w:rPr>
          <w:spacing w:val="18"/>
        </w:rPr>
        <w:t xml:space="preserve"> </w:t>
      </w:r>
      <w:r>
        <w:t>Procuring</w:t>
      </w:r>
      <w:r>
        <w:rPr>
          <w:spacing w:val="18"/>
        </w:rPr>
        <w:t xml:space="preserve"> </w:t>
      </w:r>
      <w:r>
        <w:t>Agency. However,</w:t>
      </w:r>
      <w:r>
        <w:rPr>
          <w:spacing w:val="2"/>
        </w:rPr>
        <w:t xml:space="preserve"> </w:t>
      </w:r>
      <w:r>
        <w:t>Procuring</w:t>
      </w:r>
      <w:r>
        <w:rPr>
          <w:spacing w:val="1"/>
        </w:rPr>
        <w:t xml:space="preserve"> </w:t>
      </w:r>
      <w:r>
        <w:t>Agency</w:t>
      </w:r>
      <w:r>
        <w:rPr>
          <w:spacing w:val="1"/>
        </w:rPr>
        <w:t xml:space="preserve"> </w:t>
      </w:r>
      <w:r>
        <w:t>shall</w:t>
      </w:r>
      <w:r>
        <w:rPr>
          <w:spacing w:val="2"/>
        </w:rPr>
        <w:t xml:space="preserve"> </w:t>
      </w:r>
      <w:r>
        <w:t xml:space="preserve">place </w:t>
      </w:r>
      <w:r>
        <w:rPr>
          <w:spacing w:val="2"/>
        </w:rPr>
        <w:t xml:space="preserve"> </w:t>
      </w:r>
      <w:r>
        <w:t xml:space="preserve">both </w:t>
      </w:r>
      <w:r>
        <w:rPr>
          <w:spacing w:val="1"/>
        </w:rPr>
        <w:t xml:space="preserve"> </w:t>
      </w:r>
      <w:r>
        <w:t xml:space="preserve">the </w:t>
      </w:r>
      <w:r>
        <w:rPr>
          <w:spacing w:val="1"/>
        </w:rPr>
        <w:t xml:space="preserve"> </w:t>
      </w:r>
      <w:r>
        <w:t>pdf</w:t>
      </w:r>
      <w:r>
        <w:rPr>
          <w:spacing w:val="-2"/>
        </w:rPr>
        <w:t xml:space="preserve"> </w:t>
      </w:r>
      <w:r>
        <w:t xml:space="preserve">and </w:t>
      </w:r>
      <w:r>
        <w:rPr>
          <w:spacing w:val="3"/>
        </w:rPr>
        <w:t xml:space="preserve"> </w:t>
      </w:r>
      <w:r>
        <w:t>same editable</w:t>
      </w:r>
      <w:r>
        <w:rPr>
          <w:spacing w:val="1"/>
        </w:rPr>
        <w:t xml:space="preserve"> </w:t>
      </w:r>
      <w:r>
        <w:t>version to</w:t>
      </w:r>
      <w:r>
        <w:rPr>
          <w:spacing w:val="1"/>
        </w:rPr>
        <w:t xml:space="preserve"> </w:t>
      </w:r>
      <w:r>
        <w:t>f</w:t>
      </w:r>
      <w:r>
        <w:rPr>
          <w:spacing w:val="1"/>
        </w:rPr>
        <w:t>a</w:t>
      </w:r>
      <w:r>
        <w:t>cilitate the</w:t>
      </w:r>
      <w:r>
        <w:rPr>
          <w:spacing w:val="1"/>
        </w:rPr>
        <w:t xml:space="preserve"> </w:t>
      </w:r>
      <w:r>
        <w:t>bidder for</w:t>
      </w:r>
      <w:r>
        <w:rPr>
          <w:spacing w:val="-1"/>
        </w:rPr>
        <w:t xml:space="preserve"> fillin</w:t>
      </w:r>
      <w:r>
        <w:t>g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1"/>
        </w:rPr>
        <w:t xml:space="preserve"> forms.</w:t>
      </w:r>
    </w:p>
    <w:p w:rsidR="0044354C" w:rsidRDefault="0044354C">
      <w:pPr>
        <w:pStyle w:val="BodyText"/>
        <w:numPr>
          <w:ilvl w:val="1"/>
          <w:numId w:val="101"/>
        </w:numPr>
        <w:tabs>
          <w:tab w:val="left" w:pos="948"/>
          <w:tab w:val="left" w:pos="1882"/>
        </w:tabs>
        <w:kinsoku w:val="0"/>
        <w:overflowPunct w:val="0"/>
        <w:spacing w:before="10" w:line="276" w:lineRule="auto"/>
        <w:ind w:left="948" w:right="383"/>
        <w:jc w:val="both"/>
      </w:pPr>
      <w:r>
        <w:rPr>
          <w:spacing w:val="-1"/>
        </w:rPr>
        <w:t>Th</w:t>
      </w:r>
      <w:r>
        <w:t>e</w:t>
      </w:r>
      <w:r>
        <w:rPr>
          <w:spacing w:val="34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35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35"/>
        </w:rPr>
        <w:t xml:space="preserve"> </w:t>
      </w:r>
      <w:r>
        <w:rPr>
          <w:spacing w:val="-1"/>
        </w:rPr>
        <w:t>expecte</w:t>
      </w:r>
      <w:r>
        <w:t>d</w:t>
      </w:r>
      <w:r>
        <w:rPr>
          <w:spacing w:val="3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5"/>
        </w:rPr>
        <w:t xml:space="preserve"> </w:t>
      </w:r>
      <w:r>
        <w:rPr>
          <w:spacing w:val="-1"/>
        </w:rPr>
        <w:t>examin</w:t>
      </w:r>
      <w:r>
        <w:t>e</w:t>
      </w:r>
      <w:r>
        <w:rPr>
          <w:spacing w:val="35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34"/>
        </w:rPr>
        <w:t xml:space="preserve"> </w:t>
      </w:r>
      <w:r>
        <w:rPr>
          <w:spacing w:val="-1"/>
        </w:rPr>
        <w:t>instruction</w:t>
      </w:r>
      <w:r>
        <w:rPr>
          <w:spacing w:val="1"/>
        </w:rPr>
        <w:t>s</w:t>
      </w:r>
      <w:r>
        <w:t>,</w:t>
      </w:r>
      <w:r>
        <w:rPr>
          <w:spacing w:val="-2"/>
        </w:rPr>
        <w:t xml:space="preserve"> </w:t>
      </w:r>
      <w:r>
        <w:t>forms,</w:t>
      </w:r>
      <w:r>
        <w:tab/>
        <w:t xml:space="preserve">terms </w:t>
      </w:r>
      <w:r>
        <w:rPr>
          <w:spacing w:val="7"/>
        </w:rPr>
        <w:t xml:space="preserve"> </w:t>
      </w:r>
      <w:r>
        <w:t xml:space="preserve">and  </w:t>
      </w:r>
      <w:r>
        <w:rPr>
          <w:spacing w:val="8"/>
        </w:rPr>
        <w:t xml:space="preserve"> </w:t>
      </w:r>
      <w:r>
        <w:t xml:space="preserve">specifications  </w:t>
      </w:r>
      <w:r>
        <w:rPr>
          <w:spacing w:val="8"/>
        </w:rPr>
        <w:t xml:space="preserve"> </w:t>
      </w:r>
      <w:r>
        <w:t xml:space="preserve">in  </w:t>
      </w:r>
      <w:r>
        <w:rPr>
          <w:spacing w:val="7"/>
        </w:rPr>
        <w:t xml:space="preserve"> </w:t>
      </w:r>
      <w:r>
        <w:t xml:space="preserve">the  </w:t>
      </w:r>
      <w:r>
        <w:rPr>
          <w:spacing w:val="8"/>
        </w:rPr>
        <w:t xml:space="preserve"> </w:t>
      </w:r>
      <w:r>
        <w:t>Bi</w:t>
      </w:r>
      <w:r>
        <w:rPr>
          <w:spacing w:val="1"/>
        </w:rPr>
        <w:t>d</w:t>
      </w:r>
      <w:r>
        <w:rPr>
          <w:spacing w:val="-1"/>
        </w:rPr>
        <w:t>d</w:t>
      </w:r>
      <w:r>
        <w:t>ing</w:t>
      </w:r>
      <w:r>
        <w:rPr>
          <w:spacing w:val="-1"/>
        </w:rPr>
        <w:t xml:space="preserve"> Documents</w:t>
      </w:r>
      <w:r>
        <w:t xml:space="preserve">.  </w:t>
      </w:r>
      <w:r>
        <w:rPr>
          <w:spacing w:val="17"/>
        </w:rPr>
        <w:t xml:space="preserve"> </w:t>
      </w:r>
      <w:r>
        <w:rPr>
          <w:spacing w:val="-1"/>
        </w:rPr>
        <w:t>Failur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3"/>
        </w:rPr>
        <w:t xml:space="preserve"> </w:t>
      </w:r>
      <w:r>
        <w:rPr>
          <w:spacing w:val="-1"/>
        </w:rPr>
        <w:t>furnis</w:t>
      </w:r>
      <w:r>
        <w:t xml:space="preserve">h </w:t>
      </w:r>
      <w:r>
        <w:rPr>
          <w:spacing w:val="13"/>
        </w:rPr>
        <w:t xml:space="preserve"> </w:t>
      </w:r>
      <w:r>
        <w:rPr>
          <w:spacing w:val="-1"/>
        </w:rPr>
        <w:t>al</w:t>
      </w:r>
      <w:r>
        <w:t xml:space="preserve">l </w:t>
      </w:r>
      <w:r>
        <w:rPr>
          <w:spacing w:val="13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13"/>
        </w:rPr>
        <w:t xml:space="preserve"> </w:t>
      </w:r>
      <w:r>
        <w:rPr>
          <w:spacing w:val="-1"/>
        </w:rPr>
        <w:t>informati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 xml:space="preserve">required </w:t>
      </w:r>
      <w:r>
        <w:rPr>
          <w:spacing w:val="42"/>
        </w:rPr>
        <w:t xml:space="preserve"> </w:t>
      </w:r>
      <w:r>
        <w:t xml:space="preserve">in </w:t>
      </w:r>
      <w:r>
        <w:rPr>
          <w:spacing w:val="43"/>
        </w:rPr>
        <w:t xml:space="preserve"> </w:t>
      </w:r>
      <w:r>
        <w:t xml:space="preserve">the  </w:t>
      </w:r>
      <w:r>
        <w:rPr>
          <w:spacing w:val="-13"/>
        </w:rPr>
        <w:t xml:space="preserve"> </w:t>
      </w:r>
      <w:r>
        <w:t>Bi</w:t>
      </w:r>
      <w:r>
        <w:rPr>
          <w:spacing w:val="1"/>
        </w:rPr>
        <w:t>d</w:t>
      </w:r>
      <w:r>
        <w:rPr>
          <w:spacing w:val="-1"/>
        </w:rPr>
        <w:t>d</w:t>
      </w:r>
      <w:r>
        <w:t>ing</w:t>
      </w:r>
      <w:r>
        <w:rPr>
          <w:spacing w:val="40"/>
        </w:rPr>
        <w:t xml:space="preserve"> </w:t>
      </w:r>
      <w:r>
        <w:t>Doc</w:t>
      </w:r>
      <w:r>
        <w:rPr>
          <w:spacing w:val="1"/>
        </w:rPr>
        <w:t>u</w:t>
      </w:r>
      <w:r>
        <w:t>ments</w:t>
      </w:r>
      <w:r>
        <w:rPr>
          <w:spacing w:val="41"/>
        </w:rPr>
        <w:t xml:space="preserve"> </w:t>
      </w:r>
      <w:r>
        <w:t>will</w:t>
      </w:r>
      <w:r>
        <w:rPr>
          <w:spacing w:val="41"/>
        </w:rPr>
        <w:t xml:space="preserve"> </w:t>
      </w:r>
      <w:r>
        <w:t>be</w:t>
      </w:r>
      <w:r>
        <w:rPr>
          <w:spacing w:val="41"/>
        </w:rPr>
        <w:t xml:space="preserve"> </w:t>
      </w:r>
      <w:r>
        <w:t xml:space="preserve">at </w:t>
      </w:r>
      <w:r>
        <w:rPr>
          <w:spacing w:val="4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Bidder’</w:t>
      </w:r>
      <w:r>
        <w:t>s</w:t>
      </w:r>
      <w:r>
        <w:rPr>
          <w:spacing w:val="-1"/>
        </w:rPr>
        <w:t xml:space="preserve"> ris</w:t>
      </w:r>
      <w:r>
        <w:t>k</w:t>
      </w:r>
      <w:r>
        <w:rPr>
          <w:spacing w:val="-2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1"/>
        </w:rPr>
        <w:t xml:space="preserve"> ma</w:t>
      </w:r>
      <w:r>
        <w:t xml:space="preserve">y </w:t>
      </w:r>
      <w:r>
        <w:rPr>
          <w:spacing w:val="-1"/>
        </w:rPr>
        <w:t>resul</w:t>
      </w:r>
      <w:r>
        <w:t>t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rejection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his</w:t>
      </w:r>
      <w:r>
        <w:rPr>
          <w:spacing w:val="-3"/>
        </w:rPr>
        <w:t xml:space="preserve"> </w:t>
      </w:r>
      <w:r>
        <w:t>Bid.</w:t>
      </w:r>
    </w:p>
    <w:p w:rsidR="0044354C" w:rsidRDefault="0044354C">
      <w:pPr>
        <w:pStyle w:val="BodyText"/>
        <w:numPr>
          <w:ilvl w:val="1"/>
          <w:numId w:val="100"/>
        </w:numPr>
        <w:tabs>
          <w:tab w:val="left" w:pos="948"/>
        </w:tabs>
        <w:kinsoku w:val="0"/>
        <w:overflowPunct w:val="0"/>
        <w:spacing w:before="11" w:line="276" w:lineRule="auto"/>
        <w:ind w:left="948" w:right="385"/>
        <w:jc w:val="both"/>
      </w:pPr>
      <w:r>
        <w:t>A</w:t>
      </w:r>
      <w:r>
        <w:rPr>
          <w:spacing w:val="38"/>
        </w:rPr>
        <w:t xml:space="preserve"> </w:t>
      </w:r>
      <w:r>
        <w:rPr>
          <w:spacing w:val="-1"/>
        </w:rPr>
        <w:t>prospec</w:t>
      </w:r>
      <w:r>
        <w:rPr>
          <w:spacing w:val="-2"/>
        </w:rPr>
        <w:t>t</w:t>
      </w:r>
      <w:r>
        <w:rPr>
          <w:spacing w:val="-1"/>
        </w:rPr>
        <w:t>iv</w:t>
      </w:r>
      <w:r>
        <w:t>e</w:t>
      </w:r>
      <w:r>
        <w:rPr>
          <w:spacing w:val="39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38"/>
        </w:rPr>
        <w:t xml:space="preserve"> </w:t>
      </w:r>
      <w:r>
        <w:rPr>
          <w:spacing w:val="-1"/>
        </w:rPr>
        <w:t>requirin</w:t>
      </w:r>
      <w:r>
        <w:t>g</w:t>
      </w:r>
      <w:r>
        <w:rPr>
          <w:spacing w:val="39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38"/>
        </w:rPr>
        <w:t xml:space="preserve"> </w:t>
      </w:r>
      <w:r>
        <w:rPr>
          <w:spacing w:val="-1"/>
        </w:rPr>
        <w:t>clarificatio</w:t>
      </w:r>
      <w:r>
        <w:t>n</w:t>
      </w:r>
      <w:r>
        <w:rPr>
          <w:spacing w:val="3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9"/>
        </w:rPr>
        <w:t xml:space="preserve"> </w:t>
      </w:r>
      <w:r>
        <w:rPr>
          <w:spacing w:val="-1"/>
        </w:rPr>
        <w:t xml:space="preserve">the </w:t>
      </w:r>
      <w:r>
        <w:t>Bidding</w:t>
      </w:r>
      <w:r>
        <w:rPr>
          <w:spacing w:val="3"/>
        </w:rPr>
        <w:t xml:space="preserve"> </w:t>
      </w:r>
      <w:r>
        <w:t>Documents</w:t>
      </w:r>
      <w:r>
        <w:rPr>
          <w:spacing w:val="3"/>
        </w:rPr>
        <w:t xml:space="preserve"> </w:t>
      </w:r>
      <w:r>
        <w:t>may</w:t>
      </w:r>
      <w:r>
        <w:rPr>
          <w:spacing w:val="3"/>
        </w:rPr>
        <w:t xml:space="preserve"> </w:t>
      </w:r>
      <w:r>
        <w:t>notify</w:t>
      </w:r>
      <w:r>
        <w:rPr>
          <w:spacing w:val="3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Procu</w:t>
      </w:r>
      <w:r>
        <w:rPr>
          <w:spacing w:val="-2"/>
        </w:rPr>
        <w:t>r</w:t>
      </w:r>
      <w:r>
        <w:t>ing</w:t>
      </w:r>
      <w:r>
        <w:rPr>
          <w:spacing w:val="4"/>
        </w:rPr>
        <w:t xml:space="preserve"> </w:t>
      </w:r>
      <w:r>
        <w:t>Agency</w:t>
      </w:r>
      <w:r>
        <w:rPr>
          <w:spacing w:val="4"/>
        </w:rPr>
        <w:t xml:space="preserve"> </w:t>
      </w:r>
      <w:r>
        <w:t xml:space="preserve">in </w:t>
      </w:r>
      <w:r>
        <w:rPr>
          <w:spacing w:val="-1"/>
        </w:rPr>
        <w:t>writin</w:t>
      </w:r>
      <w:r>
        <w:t>g</w:t>
      </w:r>
      <w:r>
        <w:rPr>
          <w:spacing w:val="14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4"/>
        </w:rPr>
        <w:t xml:space="preserve"> </w:t>
      </w:r>
      <w:r>
        <w:rPr>
          <w:spacing w:val="-1"/>
        </w:rPr>
        <w:t>electroni</w:t>
      </w:r>
      <w:r>
        <w:t>c</w:t>
      </w:r>
      <w:r>
        <w:rPr>
          <w:spacing w:val="14"/>
        </w:rPr>
        <w:t xml:space="preserve"> </w:t>
      </w:r>
      <w:r>
        <w:rPr>
          <w:spacing w:val="-1"/>
        </w:rPr>
        <w:t>for</w:t>
      </w:r>
      <w:r>
        <w:t>m</w:t>
      </w:r>
      <w:r>
        <w:rPr>
          <w:spacing w:val="14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14"/>
        </w:rPr>
        <w:t xml:space="preserve"> </w:t>
      </w:r>
      <w:r>
        <w:rPr>
          <w:spacing w:val="-1"/>
        </w:rPr>
        <w:t>provide</w:t>
      </w:r>
      <w:r>
        <w:t>s</w:t>
      </w:r>
      <w:r>
        <w:rPr>
          <w:spacing w:val="15"/>
        </w:rPr>
        <w:t xml:space="preserve"> </w:t>
      </w:r>
      <w:r>
        <w:rPr>
          <w:spacing w:val="-1"/>
        </w:rPr>
        <w:t>recor</w:t>
      </w:r>
      <w:r>
        <w:t>d</w:t>
      </w:r>
      <w:r>
        <w:rPr>
          <w:spacing w:val="1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4"/>
        </w:rPr>
        <w:t xml:space="preserve"> </w:t>
      </w:r>
      <w:r>
        <w:rPr>
          <w:spacing w:val="-1"/>
        </w:rPr>
        <w:t>the conten</w:t>
      </w:r>
      <w:r>
        <w:t>t</w:t>
      </w:r>
      <w:r>
        <w:rPr>
          <w:spacing w:val="14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15"/>
        </w:rPr>
        <w:t xml:space="preserve"> </w:t>
      </w:r>
      <w:r>
        <w:rPr>
          <w:spacing w:val="-1"/>
        </w:rPr>
        <w:t>communicatio</w:t>
      </w:r>
      <w:r>
        <w:t xml:space="preserve">n </w:t>
      </w:r>
      <w:r>
        <w:rPr>
          <w:spacing w:val="14"/>
        </w:rPr>
        <w:t xml:space="preserve"> </w:t>
      </w:r>
      <w:r>
        <w:rPr>
          <w:spacing w:val="-1"/>
        </w:rPr>
        <w:t>a</w:t>
      </w:r>
      <w:r>
        <w:t xml:space="preserve">t </w:t>
      </w:r>
      <w:r>
        <w:rPr>
          <w:spacing w:val="15"/>
        </w:rPr>
        <w:t xml:space="preserve"> </w:t>
      </w:r>
      <w:r>
        <w:t xml:space="preserve">the </w:t>
      </w:r>
      <w:r>
        <w:rPr>
          <w:spacing w:val="13"/>
        </w:rPr>
        <w:t xml:space="preserve"> </w:t>
      </w:r>
      <w:r>
        <w:t xml:space="preserve">Procuring </w:t>
      </w:r>
      <w:r>
        <w:rPr>
          <w:spacing w:val="14"/>
        </w:rPr>
        <w:t xml:space="preserve"> </w:t>
      </w:r>
      <w:r>
        <w:t>Agency's</w:t>
      </w:r>
      <w:r>
        <w:rPr>
          <w:w w:val="99"/>
        </w:rPr>
        <w:t xml:space="preserve"> </w:t>
      </w:r>
      <w:r>
        <w:rPr>
          <w:spacing w:val="-1"/>
        </w:rPr>
        <w:t>addres</w:t>
      </w:r>
      <w:r>
        <w:t>s</w:t>
      </w:r>
      <w:r>
        <w:rPr>
          <w:spacing w:val="-6"/>
        </w:rPr>
        <w:t xml:space="preserve"> </w:t>
      </w:r>
      <w:r>
        <w:rPr>
          <w:spacing w:val="-1"/>
        </w:rPr>
        <w:t>indicate</w:t>
      </w:r>
      <w:r>
        <w:t>d</w:t>
      </w:r>
      <w:r>
        <w:rPr>
          <w:spacing w:val="-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7"/>
        </w:rPr>
        <w:t xml:space="preserve"> </w:t>
      </w:r>
      <w:r>
        <w:rPr>
          <w:b/>
          <w:bCs/>
          <w:spacing w:val="-1"/>
        </w:rPr>
        <w:t>BDS.</w:t>
      </w:r>
    </w:p>
    <w:p w:rsidR="0044354C" w:rsidRDefault="0044354C">
      <w:pPr>
        <w:pStyle w:val="BodyText"/>
        <w:numPr>
          <w:ilvl w:val="1"/>
          <w:numId w:val="100"/>
        </w:numPr>
        <w:tabs>
          <w:tab w:val="left" w:pos="948"/>
        </w:tabs>
        <w:kinsoku w:val="0"/>
        <w:overflowPunct w:val="0"/>
        <w:spacing w:before="10" w:line="276" w:lineRule="auto"/>
        <w:ind w:left="948" w:right="385"/>
        <w:jc w:val="both"/>
      </w:pPr>
      <w:r>
        <w:rPr>
          <w:spacing w:val="-1"/>
        </w:rPr>
        <w:t>Th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12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12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12"/>
        </w:rPr>
        <w:t xml:space="preserve"> </w:t>
      </w:r>
      <w:r>
        <w:rPr>
          <w:spacing w:val="-1"/>
        </w:rPr>
        <w:t>withi</w:t>
      </w:r>
      <w:r>
        <w:t xml:space="preserve">n </w:t>
      </w:r>
      <w:r>
        <w:rPr>
          <w:spacing w:val="12"/>
        </w:rPr>
        <w:t xml:space="preserve"> </w:t>
      </w:r>
      <w:r>
        <w:rPr>
          <w:spacing w:val="-1"/>
        </w:rPr>
        <w:t>thre</w:t>
      </w:r>
      <w:r>
        <w:t xml:space="preserve">e </w:t>
      </w:r>
      <w:r>
        <w:rPr>
          <w:spacing w:val="13"/>
        </w:rPr>
        <w:t xml:space="preserve"> </w:t>
      </w:r>
      <w:r>
        <w:rPr>
          <w:spacing w:val="-1"/>
        </w:rPr>
        <w:t>(3</w:t>
      </w:r>
      <w:r>
        <w:t xml:space="preserve">) </w:t>
      </w:r>
      <w:r>
        <w:rPr>
          <w:spacing w:val="12"/>
        </w:rPr>
        <w:t xml:space="preserve"> </w:t>
      </w:r>
      <w:r>
        <w:rPr>
          <w:spacing w:val="-1"/>
        </w:rPr>
        <w:t>working</w:t>
      </w:r>
      <w:r>
        <w:rPr>
          <w:spacing w:val="-2"/>
        </w:rPr>
        <w:t xml:space="preserve"> </w:t>
      </w:r>
      <w:r>
        <w:rPr>
          <w:spacing w:val="-1"/>
        </w:rPr>
        <w:t>day</w:t>
      </w:r>
      <w:r>
        <w:t>s</w:t>
      </w:r>
      <w:r>
        <w:rPr>
          <w:spacing w:val="6"/>
        </w:rPr>
        <w:t xml:space="preserve"> </w:t>
      </w:r>
      <w:r>
        <w:rPr>
          <w:spacing w:val="-1"/>
        </w:rPr>
        <w:t>afte</w:t>
      </w:r>
      <w:r>
        <w:t>r</w:t>
      </w:r>
      <w:r>
        <w:rPr>
          <w:spacing w:val="2"/>
        </w:rPr>
        <w:t xml:space="preserve"> </w:t>
      </w:r>
      <w:r>
        <w:rPr>
          <w:spacing w:val="-1"/>
        </w:rPr>
        <w:t>receivin</w:t>
      </w:r>
      <w:r>
        <w:t>g</w:t>
      </w:r>
      <w:r>
        <w:rPr>
          <w:spacing w:val="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"/>
        </w:rPr>
        <w:t xml:space="preserve"> </w:t>
      </w:r>
      <w:r>
        <w:rPr>
          <w:spacing w:val="-1"/>
        </w:rPr>
        <w:t>req</w:t>
      </w:r>
      <w:r>
        <w:t>uest</w:t>
      </w:r>
      <w:r>
        <w:rPr>
          <w:spacing w:val="3"/>
        </w:rPr>
        <w:t xml:space="preserve"> </w:t>
      </w:r>
      <w:r>
        <w:t>for</w:t>
      </w:r>
      <w:r>
        <w:rPr>
          <w:spacing w:val="2"/>
        </w:rPr>
        <w:t xml:space="preserve"> </w:t>
      </w:r>
      <w:r>
        <w:t>clarification,</w:t>
      </w:r>
      <w:r>
        <w:rPr>
          <w:spacing w:val="3"/>
        </w:rPr>
        <w:t xml:space="preserve"> </w:t>
      </w:r>
      <w:r>
        <w:t>respond</w:t>
      </w:r>
      <w:r>
        <w:rPr>
          <w:spacing w:val="-2"/>
        </w:rPr>
        <w:t xml:space="preserve"> </w:t>
      </w:r>
      <w:r>
        <w:t>in</w:t>
      </w:r>
      <w:r>
        <w:rPr>
          <w:spacing w:val="26"/>
        </w:rPr>
        <w:t xml:space="preserve"> </w:t>
      </w:r>
      <w:r>
        <w:t xml:space="preserve">writing  </w:t>
      </w:r>
      <w:r>
        <w:rPr>
          <w:spacing w:val="-28"/>
        </w:rPr>
        <w:t xml:space="preserve"> </w:t>
      </w:r>
      <w:r>
        <w:t xml:space="preserve">or </w:t>
      </w:r>
      <w:r>
        <w:rPr>
          <w:spacing w:val="29"/>
        </w:rPr>
        <w:t xml:space="preserve"> </w:t>
      </w:r>
      <w:r>
        <w:t xml:space="preserve">in </w:t>
      </w:r>
      <w:r>
        <w:rPr>
          <w:spacing w:val="29"/>
        </w:rPr>
        <w:t xml:space="preserve"> </w:t>
      </w:r>
      <w:r>
        <w:t xml:space="preserve">electronic </w:t>
      </w:r>
      <w:r>
        <w:rPr>
          <w:spacing w:val="29"/>
        </w:rPr>
        <w:t xml:space="preserve"> </w:t>
      </w:r>
      <w:r>
        <w:t>fo</w:t>
      </w:r>
      <w:r>
        <w:rPr>
          <w:spacing w:val="1"/>
        </w:rPr>
        <w:t>r</w:t>
      </w:r>
      <w:r>
        <w:t xml:space="preserve">m </w:t>
      </w:r>
      <w:r>
        <w:rPr>
          <w:spacing w:val="29"/>
        </w:rPr>
        <w:t xml:space="preserve"> </w:t>
      </w:r>
      <w:r>
        <w:t xml:space="preserve">to </w:t>
      </w:r>
      <w:r>
        <w:rPr>
          <w:spacing w:val="29"/>
        </w:rPr>
        <w:t xml:space="preserve"> </w:t>
      </w:r>
      <w:r>
        <w:t xml:space="preserve">any </w:t>
      </w:r>
      <w:r>
        <w:rPr>
          <w:spacing w:val="29"/>
        </w:rPr>
        <w:t xml:space="preserve"> </w:t>
      </w:r>
      <w:r>
        <w:t xml:space="preserve">request </w:t>
      </w:r>
      <w:r>
        <w:rPr>
          <w:spacing w:val="29"/>
        </w:rPr>
        <w:t xml:space="preserve"> </w:t>
      </w:r>
      <w:r>
        <w:t>for</w:t>
      </w:r>
    </w:p>
    <w:p w:rsidR="0044354C" w:rsidRDefault="0044354C">
      <w:pPr>
        <w:pStyle w:val="BodyText"/>
        <w:numPr>
          <w:ilvl w:val="1"/>
          <w:numId w:val="100"/>
        </w:numPr>
        <w:tabs>
          <w:tab w:val="left" w:pos="948"/>
        </w:tabs>
        <w:kinsoku w:val="0"/>
        <w:overflowPunct w:val="0"/>
        <w:spacing w:before="10" w:line="276" w:lineRule="auto"/>
        <w:ind w:left="948" w:right="385"/>
        <w:jc w:val="both"/>
        <w:sectPr w:rsidR="0044354C">
          <w:type w:val="continuous"/>
          <w:pgSz w:w="11905" w:h="16840"/>
          <w:pgMar w:top="1580" w:right="980" w:bottom="1280" w:left="1280" w:header="720" w:footer="720" w:gutter="0"/>
          <w:cols w:num="2" w:space="720" w:equalWidth="0">
            <w:col w:w="2229" w:space="40"/>
            <w:col w:w="7376"/>
          </w:cols>
          <w:noEndnote/>
        </w:sectPr>
      </w:pPr>
    </w:p>
    <w:p w:rsidR="0044354C" w:rsidRDefault="002F5732">
      <w:pPr>
        <w:kinsoku w:val="0"/>
        <w:overflowPunct w:val="0"/>
        <w:spacing w:before="4" w:line="130" w:lineRule="exact"/>
        <w:rPr>
          <w:sz w:val="13"/>
          <w:szCs w:val="13"/>
        </w:rPr>
      </w:pPr>
      <w:r w:rsidRPr="002F5732">
        <w:rPr>
          <w:noProof/>
        </w:rPr>
        <w:lastRenderedPageBreak/>
        <w:pict>
          <v:group id="_x0000_s1074" style="position:absolute;margin-left:69.2pt;margin-top:52.55pt;width:464.75pt;height:709pt;z-index:-251706880;mso-position-horizontal-relative:page;mso-position-vertical-relative:page" coordorigin="1384,1051" coordsize="9295,14180" o:allowincell="f">
            <v:rect id="_x0000_s1075" style="position:absolute;left:1385;top:1051;width:9300;height:17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05500" cy="1133475"/>
                          <wp:effectExtent l="19050" t="0" r="0" b="0"/>
                          <wp:docPr id="37" name="Picture 3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05500" cy="11334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076" style="position:absolute;left:10641;top:2801;width:20;height:20" coordsize="20,20" o:allowincell="f" path="m,l9,e" filled="f" strokecolor="#bebebe" strokeweight=".1058mm">
              <v:path arrowok="t"/>
            </v:shape>
            <v:rect id="_x0000_s1077" style="position:absolute;left:1385;top:2781;width:9300;height:45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45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05500" cy="2886075"/>
                          <wp:effectExtent l="19050" t="0" r="0" b="0"/>
                          <wp:docPr id="39" name="Picture 3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05500" cy="2886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078" style="position:absolute;left:10641;top:7279;width:20;height:20" coordsize="20,20" o:allowincell="f" path="m,l9,e" filled="f" strokecolor="#5f5f5f" strokeweight=".48pt">
              <v:path arrowok="t"/>
            </v:shape>
            <v:rect id="_x0000_s1079" style="position:absolute;left:1385;top:7255;width:9300;height:24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05500" cy="1571625"/>
                          <wp:effectExtent l="19050" t="0" r="0" b="0"/>
                          <wp:docPr id="41" name="Picture 4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05500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080" style="position:absolute;left:10641;top:9694;width:20;height:20" coordsize="20,20" o:allowincell="f" path="m,l9,e" filled="f" strokecolor="#fefefe" strokeweight=".06pt">
              <v:path arrowok="t"/>
            </v:shape>
            <v:rect id="_x0000_s1081" style="position:absolute;left:1385;top:9666;width:9300;height:45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45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05500" cy="2886075"/>
                          <wp:effectExtent l="19050" t="0" r="0" b="0"/>
                          <wp:docPr id="43" name="Picture 4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05500" cy="2886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082" style="position:absolute;left:10641;top:14161;width:20;height:20" coordsize="20,20" o:allowincell="f" path="m,l9,e" filled="f" strokecolor="#bebebe" strokeweight=".24pt">
              <v:path arrowok="t"/>
            </v:shape>
            <v:rect id="_x0000_s1083" style="position:absolute;left:1394;top:14144;width:9280;height:10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0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43600" cy="685800"/>
                          <wp:effectExtent l="19050" t="0" r="0" b="0"/>
                          <wp:docPr id="45" name="Picture 4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43600" cy="6858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084" style="position:absolute;left:10641;top:15207;width:20;height:20" coordsize="20,20" o:allowincell="f" path="m,l9,e" filled="f" strokecolor="#7f7f7f" strokeweight=".48pt">
              <v:path arrowok="t"/>
            </v:shape>
            <w10:wrap anchorx="page" anchory="page"/>
          </v:group>
        </w:pic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7"/>
        <w:numPr>
          <w:ilvl w:val="0"/>
          <w:numId w:val="107"/>
        </w:numPr>
        <w:tabs>
          <w:tab w:val="left" w:pos="564"/>
        </w:tabs>
        <w:kinsoku w:val="0"/>
        <w:overflowPunct w:val="0"/>
        <w:ind w:left="564"/>
        <w:rPr>
          <w:b w:val="0"/>
          <w:bCs w:val="0"/>
          <w:i w:val="0"/>
          <w:iCs w:val="0"/>
        </w:rPr>
      </w:pPr>
      <w:r>
        <w:t>Amendment</w:t>
      </w:r>
      <w:r>
        <w:rPr>
          <w:spacing w:val="-1"/>
        </w:rPr>
        <w:t xml:space="preserve"> </w:t>
      </w:r>
      <w:r>
        <w:t xml:space="preserve">of </w:t>
      </w:r>
      <w:r>
        <w:rPr>
          <w:spacing w:val="-1"/>
        </w:rPr>
        <w:t xml:space="preserve">Bidding </w:t>
      </w:r>
      <w:r>
        <w:t>Documents</w:t>
      </w:r>
    </w:p>
    <w:p w:rsidR="0044354C" w:rsidRDefault="0044354C">
      <w:pPr>
        <w:pStyle w:val="BodyText"/>
        <w:kinsoku w:val="0"/>
        <w:overflowPunct w:val="0"/>
        <w:spacing w:before="49" w:line="276" w:lineRule="auto"/>
        <w:ind w:left="1000" w:right="384"/>
        <w:jc w:val="both"/>
      </w:pPr>
      <w:r>
        <w:rPr>
          <w:rFonts w:ascii="Times New Roman" w:hAnsi="Times New Roman" w:cs="Times New Roman"/>
        </w:rPr>
        <w:br w:type="column"/>
      </w:r>
      <w:r>
        <w:lastRenderedPageBreak/>
        <w:t>clarification</w:t>
      </w:r>
      <w:r>
        <w:rPr>
          <w:spacing w:val="32"/>
        </w:rPr>
        <w:t xml:space="preserve"> </w:t>
      </w:r>
      <w:r>
        <w:t>provided</w:t>
      </w:r>
      <w:r>
        <w:rPr>
          <w:spacing w:val="33"/>
        </w:rPr>
        <w:t xml:space="preserve"> </w:t>
      </w:r>
      <w:r>
        <w:t>that</w:t>
      </w:r>
      <w:r>
        <w:rPr>
          <w:spacing w:val="33"/>
        </w:rPr>
        <w:t xml:space="preserve"> </w:t>
      </w:r>
      <w:r>
        <w:t>such</w:t>
      </w:r>
      <w:r>
        <w:rPr>
          <w:spacing w:val="33"/>
        </w:rPr>
        <w:t xml:space="preserve"> </w:t>
      </w:r>
      <w:r>
        <w:t>request</w:t>
      </w:r>
      <w:r>
        <w:rPr>
          <w:spacing w:val="33"/>
        </w:rPr>
        <w:t xml:space="preserve"> </w:t>
      </w:r>
      <w:r>
        <w:t>is</w:t>
      </w:r>
      <w:r>
        <w:rPr>
          <w:spacing w:val="33"/>
        </w:rPr>
        <w:t xml:space="preserve"> </w:t>
      </w:r>
      <w:r>
        <w:t>received</w:t>
      </w:r>
      <w:r>
        <w:rPr>
          <w:spacing w:val="33"/>
        </w:rPr>
        <w:t xml:space="preserve"> </w:t>
      </w:r>
      <w:r>
        <w:t xml:space="preserve">not </w:t>
      </w:r>
      <w:r>
        <w:rPr>
          <w:spacing w:val="-1"/>
        </w:rPr>
        <w:t>late</w:t>
      </w:r>
      <w:r>
        <w:t>r</w:t>
      </w:r>
      <w:r>
        <w:rPr>
          <w:spacing w:val="38"/>
        </w:rPr>
        <w:t xml:space="preserve"> </w:t>
      </w:r>
      <w:r>
        <w:rPr>
          <w:spacing w:val="-1"/>
        </w:rPr>
        <w:t>tha</w:t>
      </w:r>
      <w:r>
        <w:t>n</w:t>
      </w:r>
      <w:r>
        <w:rPr>
          <w:spacing w:val="38"/>
        </w:rPr>
        <w:t xml:space="preserve"> </w:t>
      </w:r>
      <w:r>
        <w:rPr>
          <w:spacing w:val="-1"/>
        </w:rPr>
        <w:t>thre</w:t>
      </w:r>
      <w:r>
        <w:t>e</w:t>
      </w:r>
      <w:r>
        <w:rPr>
          <w:spacing w:val="39"/>
        </w:rPr>
        <w:t xml:space="preserve"> </w:t>
      </w:r>
      <w:r>
        <w:rPr>
          <w:spacing w:val="-1"/>
        </w:rPr>
        <w:t>(03</w:t>
      </w:r>
      <w:r>
        <w:t>)</w:t>
      </w:r>
      <w:r>
        <w:rPr>
          <w:spacing w:val="38"/>
        </w:rPr>
        <w:t xml:space="preserve"> </w:t>
      </w:r>
      <w:r>
        <w:rPr>
          <w:spacing w:val="-1"/>
        </w:rPr>
        <w:t>day</w:t>
      </w:r>
      <w:r>
        <w:t>s</w:t>
      </w:r>
      <w:r>
        <w:rPr>
          <w:spacing w:val="38"/>
        </w:rPr>
        <w:t xml:space="preserve"> </w:t>
      </w:r>
      <w:r>
        <w:rPr>
          <w:spacing w:val="-1"/>
        </w:rPr>
        <w:t>prio</w:t>
      </w:r>
      <w:r>
        <w:t>r</w:t>
      </w:r>
      <w:r>
        <w:rPr>
          <w:spacing w:val="39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8"/>
        </w:rPr>
        <w:t xml:space="preserve"> </w:t>
      </w:r>
      <w:r>
        <w:rPr>
          <w:spacing w:val="-1"/>
        </w:rPr>
        <w:t>deadlin</w:t>
      </w:r>
      <w:r>
        <w:t>e</w:t>
      </w:r>
      <w:r>
        <w:rPr>
          <w:spacing w:val="39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38"/>
        </w:rPr>
        <w:t xml:space="preserve"> </w:t>
      </w:r>
      <w:r>
        <w:rPr>
          <w:spacing w:val="-1"/>
        </w:rPr>
        <w:t xml:space="preserve">the </w:t>
      </w:r>
      <w:r>
        <w:t>submission</w:t>
      </w:r>
      <w:r>
        <w:rPr>
          <w:spacing w:val="17"/>
        </w:rPr>
        <w:t xml:space="preserve"> </w:t>
      </w:r>
      <w:r>
        <w:t>of</w:t>
      </w:r>
      <w:r>
        <w:rPr>
          <w:spacing w:val="17"/>
        </w:rPr>
        <w:t xml:space="preserve"> </w:t>
      </w:r>
      <w:r>
        <w:t>Bids</w:t>
      </w:r>
      <w:r>
        <w:rPr>
          <w:spacing w:val="17"/>
        </w:rPr>
        <w:t xml:space="preserve"> </w:t>
      </w:r>
      <w:r>
        <w:t>as</w:t>
      </w:r>
      <w:r>
        <w:rPr>
          <w:spacing w:val="17"/>
        </w:rPr>
        <w:t xml:space="preserve"> </w:t>
      </w:r>
      <w:r>
        <w:t>prescribed</w:t>
      </w:r>
      <w:r>
        <w:rPr>
          <w:spacing w:val="17"/>
        </w:rPr>
        <w:t xml:space="preserve"> </w:t>
      </w:r>
      <w:r>
        <w:t>in</w:t>
      </w:r>
      <w:r>
        <w:rPr>
          <w:spacing w:val="17"/>
        </w:rPr>
        <w:t xml:space="preserve"> </w:t>
      </w:r>
      <w:r>
        <w:rPr>
          <w:b/>
          <w:bCs/>
        </w:rPr>
        <w:t>ITB</w:t>
      </w:r>
      <w:r>
        <w:rPr>
          <w:b/>
          <w:bCs/>
          <w:spacing w:val="17"/>
        </w:rPr>
        <w:t xml:space="preserve"> </w:t>
      </w:r>
      <w:r>
        <w:rPr>
          <w:b/>
          <w:bCs/>
        </w:rPr>
        <w:t>23.1.</w:t>
      </w:r>
      <w:r>
        <w:rPr>
          <w:b/>
          <w:bCs/>
          <w:spacing w:val="18"/>
        </w:rPr>
        <w:t xml:space="preserve"> </w:t>
      </w:r>
      <w:r>
        <w:t>However,</w:t>
      </w:r>
      <w:r>
        <w:rPr>
          <w:w w:val="99"/>
        </w:rPr>
        <w:t xml:space="preserve"> </w:t>
      </w:r>
      <w:r>
        <w:t>this</w:t>
      </w:r>
      <w:r>
        <w:rPr>
          <w:spacing w:val="-3"/>
        </w:rPr>
        <w:t xml:space="preserve"> </w:t>
      </w:r>
      <w:r>
        <w:t>clause</w:t>
      </w:r>
      <w:r>
        <w:rPr>
          <w:spacing w:val="-3"/>
        </w:rPr>
        <w:t xml:space="preserve"> </w:t>
      </w:r>
      <w:r>
        <w:t>shall</w:t>
      </w:r>
      <w:r>
        <w:rPr>
          <w:spacing w:val="-3"/>
        </w:rPr>
        <w:t xml:space="preserve"> </w:t>
      </w:r>
      <w:r>
        <w:t>not</w:t>
      </w:r>
      <w:r>
        <w:rPr>
          <w:spacing w:val="-2"/>
        </w:rPr>
        <w:t xml:space="preserve"> </w:t>
      </w:r>
      <w:r>
        <w:t>apply</w:t>
      </w:r>
      <w:r>
        <w:rPr>
          <w:spacing w:val="-4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ca</w:t>
      </w:r>
      <w:r>
        <w:rPr>
          <w:spacing w:val="1"/>
        </w:rPr>
        <w:t>s</w:t>
      </w:r>
      <w:r>
        <w:t>e</w:t>
      </w:r>
      <w:r>
        <w:rPr>
          <w:spacing w:val="-2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alternate</w:t>
      </w:r>
      <w:r>
        <w:rPr>
          <w:spacing w:val="-4"/>
        </w:rPr>
        <w:t xml:space="preserve"> </w:t>
      </w:r>
      <w:r>
        <w:t>methods</w:t>
      </w:r>
      <w:r>
        <w:rPr>
          <w:spacing w:val="-2"/>
        </w:rPr>
        <w:t xml:space="preserve"> </w:t>
      </w:r>
      <w:r>
        <w:t>of</w:t>
      </w:r>
      <w:r>
        <w:rPr>
          <w:w w:val="99"/>
        </w:rPr>
        <w:t xml:space="preserve"> </w:t>
      </w:r>
      <w:r>
        <w:rPr>
          <w:spacing w:val="-1"/>
        </w:rPr>
        <w:t>Procurement.</w:t>
      </w:r>
    </w:p>
    <w:p w:rsidR="0044354C" w:rsidRDefault="0044354C">
      <w:pPr>
        <w:pStyle w:val="BodyText"/>
        <w:numPr>
          <w:ilvl w:val="1"/>
          <w:numId w:val="100"/>
        </w:numPr>
        <w:tabs>
          <w:tab w:val="left" w:pos="999"/>
        </w:tabs>
        <w:kinsoku w:val="0"/>
        <w:overflowPunct w:val="0"/>
        <w:spacing w:before="9" w:line="276" w:lineRule="auto"/>
        <w:ind w:left="1000" w:right="385"/>
        <w:jc w:val="both"/>
      </w:pPr>
      <w:r>
        <w:rPr>
          <w:spacing w:val="-1"/>
        </w:rPr>
        <w:t>Copie</w:t>
      </w:r>
      <w:r>
        <w:t>s</w:t>
      </w:r>
      <w:r>
        <w:rPr>
          <w:spacing w:val="40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0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41"/>
        </w:rPr>
        <w:t xml:space="preserve"> </w:t>
      </w:r>
      <w:r>
        <w:rPr>
          <w:spacing w:val="-1"/>
        </w:rPr>
        <w:t>Agency'</w:t>
      </w:r>
      <w:r>
        <w:t>s</w:t>
      </w:r>
      <w:r>
        <w:rPr>
          <w:spacing w:val="40"/>
        </w:rPr>
        <w:t xml:space="preserve"> </w:t>
      </w:r>
      <w:r>
        <w:rPr>
          <w:spacing w:val="-1"/>
        </w:rPr>
        <w:t>res</w:t>
      </w:r>
      <w:r>
        <w:rPr>
          <w:spacing w:val="-2"/>
        </w:rPr>
        <w:t>p</w:t>
      </w:r>
      <w:r>
        <w:rPr>
          <w:spacing w:val="-1"/>
        </w:rPr>
        <w:t>ons</w:t>
      </w:r>
      <w:r>
        <w:t xml:space="preserve">e </w:t>
      </w:r>
      <w:r>
        <w:rPr>
          <w:spacing w:val="41"/>
        </w:rPr>
        <w:t xml:space="preserve"> </w:t>
      </w:r>
      <w:r>
        <w:rPr>
          <w:spacing w:val="-1"/>
        </w:rPr>
        <w:t>wil</w:t>
      </w:r>
      <w:r>
        <w:t xml:space="preserve">l </w:t>
      </w:r>
      <w:r>
        <w:rPr>
          <w:spacing w:val="41"/>
        </w:rPr>
        <w:t xml:space="preserve"> </w:t>
      </w:r>
      <w:r>
        <w:rPr>
          <w:spacing w:val="-1"/>
        </w:rPr>
        <w:t xml:space="preserve">be </w:t>
      </w:r>
      <w:r>
        <w:t>forwarded</w:t>
      </w:r>
      <w:r>
        <w:rPr>
          <w:spacing w:val="18"/>
        </w:rPr>
        <w:t xml:space="preserve"> </w:t>
      </w:r>
      <w:r>
        <w:t>to</w:t>
      </w:r>
      <w:r>
        <w:rPr>
          <w:spacing w:val="19"/>
        </w:rPr>
        <w:t xml:space="preserve"> </w:t>
      </w:r>
      <w:r>
        <w:t>all</w:t>
      </w:r>
      <w:r>
        <w:rPr>
          <w:spacing w:val="18"/>
        </w:rPr>
        <w:t xml:space="preserve"> </w:t>
      </w:r>
      <w:r>
        <w:t>identified</w:t>
      </w:r>
      <w:r>
        <w:rPr>
          <w:spacing w:val="19"/>
        </w:rPr>
        <w:t xml:space="preserve"> </w:t>
      </w:r>
      <w:r>
        <w:t>Pros</w:t>
      </w:r>
      <w:r>
        <w:rPr>
          <w:spacing w:val="-2"/>
        </w:rPr>
        <w:t>p</w:t>
      </w:r>
      <w:r>
        <w:t>ective</w:t>
      </w:r>
      <w:r>
        <w:rPr>
          <w:spacing w:val="19"/>
        </w:rPr>
        <w:t xml:space="preserve"> </w:t>
      </w:r>
      <w:r>
        <w:t>Bidders</w:t>
      </w:r>
      <w:r>
        <w:rPr>
          <w:spacing w:val="18"/>
        </w:rPr>
        <w:t xml:space="preserve"> </w:t>
      </w:r>
      <w:r>
        <w:t>through</w:t>
      </w:r>
      <w:r>
        <w:rPr>
          <w:spacing w:val="-2"/>
        </w:rPr>
        <w:t xml:space="preserve"> </w:t>
      </w:r>
      <w:r>
        <w:t xml:space="preserve">an  </w:t>
      </w:r>
      <w:r>
        <w:rPr>
          <w:spacing w:val="-16"/>
        </w:rPr>
        <w:t xml:space="preserve"> </w:t>
      </w:r>
      <w:r>
        <w:t xml:space="preserve">identified </w:t>
      </w:r>
      <w:r>
        <w:rPr>
          <w:spacing w:val="40"/>
        </w:rPr>
        <w:t xml:space="preserve"> </w:t>
      </w:r>
      <w:r>
        <w:t xml:space="preserve">source </w:t>
      </w:r>
      <w:r>
        <w:rPr>
          <w:spacing w:val="40"/>
        </w:rPr>
        <w:t xml:space="preserve"> </w:t>
      </w:r>
      <w:r>
        <w:t xml:space="preserve">of </w:t>
      </w:r>
      <w:r>
        <w:rPr>
          <w:spacing w:val="40"/>
        </w:rPr>
        <w:t xml:space="preserve"> </w:t>
      </w:r>
      <w:r>
        <w:rPr>
          <w:spacing w:val="-1"/>
        </w:rPr>
        <w:t>communication</w:t>
      </w:r>
      <w:r>
        <w:t xml:space="preserve">, </w:t>
      </w:r>
      <w:r>
        <w:rPr>
          <w:spacing w:val="41"/>
        </w:rPr>
        <w:t xml:space="preserve"> </w:t>
      </w:r>
      <w:r>
        <w:rPr>
          <w:spacing w:val="-1"/>
        </w:rPr>
        <w:t>includin</w:t>
      </w:r>
      <w:r>
        <w:t xml:space="preserve">g </w:t>
      </w:r>
      <w:r>
        <w:rPr>
          <w:spacing w:val="42"/>
        </w:rPr>
        <w:t xml:space="preserve"> </w:t>
      </w:r>
      <w:r>
        <w:t xml:space="preserve">a </w:t>
      </w:r>
      <w:r>
        <w:rPr>
          <w:spacing w:val="-1"/>
        </w:rPr>
        <w:t>descriptio</w:t>
      </w:r>
      <w:r>
        <w:t>n</w:t>
      </w:r>
      <w:r>
        <w:rPr>
          <w:spacing w:val="59"/>
        </w:rPr>
        <w:t xml:space="preserve"> </w:t>
      </w:r>
      <w:r>
        <w:rPr>
          <w:spacing w:val="-1"/>
        </w:rPr>
        <w:t>o</w:t>
      </w:r>
      <w:r>
        <w:t xml:space="preserve">f  </w:t>
      </w:r>
      <w:r>
        <w:rPr>
          <w:spacing w:val="-1"/>
        </w:rPr>
        <w:t>th</w:t>
      </w:r>
      <w:r>
        <w:t xml:space="preserve">e  </w:t>
      </w:r>
      <w:r>
        <w:rPr>
          <w:spacing w:val="-1"/>
        </w:rPr>
        <w:t>inquiry</w:t>
      </w:r>
      <w:r>
        <w:t xml:space="preserve">,  </w:t>
      </w:r>
      <w:r>
        <w:rPr>
          <w:spacing w:val="-1"/>
        </w:rPr>
        <w:t>bu</w:t>
      </w:r>
      <w:r>
        <w:t xml:space="preserve">t  </w:t>
      </w:r>
      <w:r>
        <w:rPr>
          <w:spacing w:val="-1"/>
        </w:rPr>
        <w:t>withou</w:t>
      </w:r>
      <w:r>
        <w:t>t  i</w:t>
      </w:r>
      <w:r>
        <w:rPr>
          <w:spacing w:val="-1"/>
        </w:rPr>
        <w:t>dentifyin</w:t>
      </w:r>
      <w:r>
        <w:t>g</w:t>
      </w:r>
      <w:r>
        <w:rPr>
          <w:spacing w:val="59"/>
        </w:rPr>
        <w:t xml:space="preserve"> </w:t>
      </w:r>
      <w:r>
        <w:rPr>
          <w:spacing w:val="-1"/>
        </w:rPr>
        <w:t xml:space="preserve">its </w:t>
      </w:r>
      <w:r>
        <w:t>source.</w:t>
      </w:r>
    </w:p>
    <w:p w:rsidR="0044354C" w:rsidRDefault="0044354C">
      <w:pPr>
        <w:pStyle w:val="BodyText"/>
        <w:kinsoku w:val="0"/>
        <w:overflowPunct w:val="0"/>
        <w:spacing w:line="275" w:lineRule="auto"/>
        <w:ind w:left="1000" w:right="384"/>
        <w:jc w:val="both"/>
      </w:pPr>
      <w:r>
        <w:rPr>
          <w:spacing w:val="-1"/>
        </w:rPr>
        <w:t>I</w:t>
      </w:r>
      <w:r>
        <w:t>n</w:t>
      </w:r>
      <w:r>
        <w:rPr>
          <w:spacing w:val="10"/>
        </w:rPr>
        <w:t xml:space="preserve"> </w:t>
      </w:r>
      <w:r>
        <w:rPr>
          <w:spacing w:val="-1"/>
        </w:rPr>
        <w:t>cas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0"/>
        </w:rPr>
        <w:t xml:space="preserve"> </w:t>
      </w:r>
      <w:r>
        <w:rPr>
          <w:spacing w:val="-1"/>
        </w:rPr>
        <w:t>downloadin</w:t>
      </w:r>
      <w:r>
        <w:t>g</w:t>
      </w:r>
      <w:r>
        <w:rPr>
          <w:spacing w:val="11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Biddin</w:t>
      </w:r>
      <w:r>
        <w:t>g</w:t>
      </w:r>
      <w:r>
        <w:rPr>
          <w:spacing w:val="11"/>
        </w:rPr>
        <w:t xml:space="preserve"> </w:t>
      </w:r>
      <w:r>
        <w:rPr>
          <w:spacing w:val="-1"/>
        </w:rPr>
        <w:t>Do</w:t>
      </w:r>
      <w:r>
        <w:rPr>
          <w:spacing w:val="1"/>
        </w:rPr>
        <w:t>c</w:t>
      </w:r>
      <w:r>
        <w:t>u</w:t>
      </w:r>
      <w:r>
        <w:rPr>
          <w:spacing w:val="-1"/>
        </w:rPr>
        <w:t>ment</w:t>
      </w:r>
      <w:r>
        <w:t>s</w:t>
      </w:r>
      <w:r>
        <w:rPr>
          <w:spacing w:val="10"/>
        </w:rPr>
        <w:t xml:space="preserve"> </w:t>
      </w:r>
      <w:r>
        <w:rPr>
          <w:spacing w:val="-1"/>
        </w:rPr>
        <w:t>fr</w:t>
      </w:r>
      <w:r>
        <w:rPr>
          <w:spacing w:val="-2"/>
        </w:rPr>
        <w:t>o</w:t>
      </w:r>
      <w:r>
        <w:t>m</w:t>
      </w:r>
      <w:r>
        <w:rPr>
          <w:w w:val="99"/>
        </w:rPr>
        <w:t xml:space="preserve"> </w:t>
      </w:r>
      <w:r>
        <w:t>the</w:t>
      </w:r>
      <w:r>
        <w:rPr>
          <w:spacing w:val="23"/>
        </w:rPr>
        <w:t xml:space="preserve"> </w:t>
      </w:r>
      <w:r>
        <w:t>website</w:t>
      </w:r>
      <w:r>
        <w:rPr>
          <w:spacing w:val="23"/>
        </w:rPr>
        <w:t xml:space="preserve"> </w:t>
      </w:r>
      <w:r>
        <w:t>of</w:t>
      </w:r>
      <w:r>
        <w:rPr>
          <w:spacing w:val="23"/>
        </w:rPr>
        <w:t xml:space="preserve"> </w:t>
      </w:r>
      <w:r>
        <w:t>PA,</w:t>
      </w:r>
      <w:r>
        <w:rPr>
          <w:spacing w:val="23"/>
        </w:rPr>
        <w:t xml:space="preserve"> </w:t>
      </w:r>
      <w:r>
        <w:t>the</w:t>
      </w:r>
      <w:r>
        <w:rPr>
          <w:spacing w:val="23"/>
        </w:rPr>
        <w:t xml:space="preserve"> </w:t>
      </w:r>
      <w:r>
        <w:t>response</w:t>
      </w:r>
      <w:r>
        <w:rPr>
          <w:spacing w:val="23"/>
        </w:rPr>
        <w:t xml:space="preserve"> </w:t>
      </w:r>
      <w:r>
        <w:t>of</w:t>
      </w:r>
      <w:r>
        <w:rPr>
          <w:spacing w:val="23"/>
        </w:rPr>
        <w:t xml:space="preserve"> </w:t>
      </w:r>
      <w:r>
        <w:t>all</w:t>
      </w:r>
      <w:r>
        <w:rPr>
          <w:spacing w:val="23"/>
        </w:rPr>
        <w:t xml:space="preserve"> </w:t>
      </w:r>
      <w:r>
        <w:t>such</w:t>
      </w:r>
      <w:r>
        <w:rPr>
          <w:spacing w:val="24"/>
        </w:rPr>
        <w:t xml:space="preserve"> </w:t>
      </w:r>
      <w:r>
        <w:t>queries</w:t>
      </w:r>
      <w:r>
        <w:rPr>
          <w:spacing w:val="23"/>
        </w:rPr>
        <w:t xml:space="preserve"> </w:t>
      </w:r>
      <w:r>
        <w:t xml:space="preserve">will </w:t>
      </w:r>
      <w:r>
        <w:rPr>
          <w:spacing w:val="-1"/>
        </w:rPr>
        <w:t>als</w:t>
      </w:r>
      <w:r>
        <w:t>o</w:t>
      </w:r>
      <w:r>
        <w:rPr>
          <w:spacing w:val="30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1"/>
        </w:rPr>
        <w:t xml:space="preserve"> </w:t>
      </w:r>
      <w:r>
        <w:rPr>
          <w:spacing w:val="-1"/>
        </w:rPr>
        <w:t>availabl</w:t>
      </w:r>
      <w:r>
        <w:t>e</w:t>
      </w:r>
      <w:r>
        <w:rPr>
          <w:spacing w:val="31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3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1"/>
        </w:rPr>
        <w:t xml:space="preserve"> </w:t>
      </w:r>
      <w:r>
        <w:rPr>
          <w:spacing w:val="-1"/>
        </w:rPr>
        <w:t>sam</w:t>
      </w:r>
      <w:r>
        <w:t>e</w:t>
      </w:r>
      <w:r>
        <w:rPr>
          <w:spacing w:val="31"/>
        </w:rPr>
        <w:t xml:space="preserve"> </w:t>
      </w:r>
      <w:r>
        <w:rPr>
          <w:spacing w:val="-1"/>
        </w:rPr>
        <w:t>lin</w:t>
      </w:r>
      <w:r>
        <w:t>k</w:t>
      </w:r>
      <w:r>
        <w:rPr>
          <w:spacing w:val="30"/>
        </w:rPr>
        <w:t xml:space="preserve"> </w:t>
      </w:r>
      <w:r>
        <w:rPr>
          <w:spacing w:val="-1"/>
        </w:rPr>
        <w:t>availabl</w:t>
      </w:r>
      <w:r>
        <w:t>e</w:t>
      </w:r>
      <w:r>
        <w:rPr>
          <w:spacing w:val="31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31"/>
        </w:rPr>
        <w:t xml:space="preserve"> </w:t>
      </w:r>
      <w:r>
        <w:rPr>
          <w:spacing w:val="-1"/>
        </w:rPr>
        <w:t xml:space="preserve">the </w:t>
      </w:r>
      <w:r>
        <w:t>website.</w:t>
      </w:r>
    </w:p>
    <w:p w:rsidR="0044354C" w:rsidRDefault="0044354C">
      <w:pPr>
        <w:pStyle w:val="BodyText"/>
        <w:numPr>
          <w:ilvl w:val="1"/>
          <w:numId w:val="100"/>
        </w:numPr>
        <w:tabs>
          <w:tab w:val="left" w:pos="1000"/>
          <w:tab w:val="left" w:pos="1937"/>
        </w:tabs>
        <w:kinsoku w:val="0"/>
        <w:overflowPunct w:val="0"/>
        <w:spacing w:before="10" w:line="276" w:lineRule="auto"/>
        <w:ind w:left="1000" w:right="384"/>
        <w:jc w:val="both"/>
      </w:pPr>
      <w:r>
        <w:t>Should</w:t>
      </w:r>
      <w:r>
        <w:rPr>
          <w:spacing w:val="33"/>
        </w:rPr>
        <w:t xml:space="preserve"> </w:t>
      </w:r>
      <w:r>
        <w:t>the</w:t>
      </w:r>
      <w:r>
        <w:rPr>
          <w:spacing w:val="34"/>
        </w:rPr>
        <w:t xml:space="preserve"> </w:t>
      </w:r>
      <w:r>
        <w:t>Procuring</w:t>
      </w:r>
      <w:r>
        <w:rPr>
          <w:spacing w:val="34"/>
        </w:rPr>
        <w:t xml:space="preserve"> </w:t>
      </w:r>
      <w:r>
        <w:t>Agency</w:t>
      </w:r>
      <w:r>
        <w:rPr>
          <w:spacing w:val="33"/>
        </w:rPr>
        <w:t xml:space="preserve"> </w:t>
      </w:r>
      <w:r>
        <w:t>deem</w:t>
      </w:r>
      <w:r>
        <w:rPr>
          <w:spacing w:val="34"/>
        </w:rPr>
        <w:t xml:space="preserve"> </w:t>
      </w:r>
      <w:r>
        <w:t>it</w:t>
      </w:r>
      <w:r>
        <w:rPr>
          <w:spacing w:val="34"/>
        </w:rPr>
        <w:t xml:space="preserve"> </w:t>
      </w:r>
      <w:r>
        <w:t>necessary</w:t>
      </w:r>
      <w:r>
        <w:rPr>
          <w:spacing w:val="33"/>
        </w:rPr>
        <w:t xml:space="preserve"> </w:t>
      </w:r>
      <w:r>
        <w:t>to amend</w:t>
      </w:r>
      <w:r>
        <w:tab/>
        <w:t>the</w:t>
      </w:r>
      <w:r>
        <w:rPr>
          <w:spacing w:val="19"/>
        </w:rPr>
        <w:t xml:space="preserve"> </w:t>
      </w:r>
      <w:r>
        <w:t>Bidding</w:t>
      </w:r>
      <w:r>
        <w:rPr>
          <w:spacing w:val="21"/>
        </w:rPr>
        <w:t xml:space="preserve"> </w:t>
      </w:r>
      <w:r>
        <w:t>Documents</w:t>
      </w:r>
      <w:r>
        <w:rPr>
          <w:spacing w:val="20"/>
        </w:rPr>
        <w:t xml:space="preserve"> </w:t>
      </w:r>
      <w:r>
        <w:t>as</w:t>
      </w:r>
      <w:r>
        <w:rPr>
          <w:spacing w:val="21"/>
        </w:rPr>
        <w:t xml:space="preserve"> </w:t>
      </w:r>
      <w:r>
        <w:t>a</w:t>
      </w:r>
      <w:r>
        <w:rPr>
          <w:spacing w:val="20"/>
        </w:rPr>
        <w:t xml:space="preserve"> </w:t>
      </w:r>
      <w:r>
        <w:t>result</w:t>
      </w:r>
      <w:r>
        <w:rPr>
          <w:spacing w:val="21"/>
        </w:rPr>
        <w:t xml:space="preserve"> </w:t>
      </w:r>
      <w:r>
        <w:t>of</w:t>
      </w:r>
      <w:r>
        <w:rPr>
          <w:spacing w:val="20"/>
        </w:rPr>
        <w:t xml:space="preserve"> </w:t>
      </w:r>
      <w:r>
        <w:t>a clarification,</w:t>
      </w:r>
      <w:r>
        <w:rPr>
          <w:spacing w:val="34"/>
        </w:rPr>
        <w:t xml:space="preserve"> </w:t>
      </w:r>
      <w:r>
        <w:t>it</w:t>
      </w:r>
      <w:r>
        <w:rPr>
          <w:spacing w:val="34"/>
        </w:rPr>
        <w:t xml:space="preserve"> </w:t>
      </w:r>
      <w:r>
        <w:t>shall</w:t>
      </w:r>
      <w:r>
        <w:rPr>
          <w:spacing w:val="34"/>
        </w:rPr>
        <w:t xml:space="preserve"> </w:t>
      </w:r>
      <w:r>
        <w:t>do</w:t>
      </w:r>
      <w:r>
        <w:rPr>
          <w:spacing w:val="35"/>
        </w:rPr>
        <w:t xml:space="preserve"> </w:t>
      </w:r>
      <w:r>
        <w:t>so</w:t>
      </w:r>
      <w:r>
        <w:rPr>
          <w:spacing w:val="34"/>
        </w:rPr>
        <w:t xml:space="preserve"> </w:t>
      </w:r>
      <w:r>
        <w:t>following</w:t>
      </w:r>
      <w:r>
        <w:rPr>
          <w:spacing w:val="34"/>
        </w:rPr>
        <w:t xml:space="preserve"> </w:t>
      </w:r>
      <w:r>
        <w:t>the</w:t>
      </w:r>
      <w:r>
        <w:rPr>
          <w:spacing w:val="34"/>
        </w:rPr>
        <w:t xml:space="preserve"> </w:t>
      </w:r>
      <w:r>
        <w:t>procedure</w:t>
      </w:r>
      <w:r>
        <w:rPr>
          <w:w w:val="99"/>
        </w:rPr>
        <w:t xml:space="preserve"> </w:t>
      </w:r>
      <w:r>
        <w:t>under</w:t>
      </w:r>
      <w:r>
        <w:rPr>
          <w:spacing w:val="-4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-3"/>
        </w:rPr>
        <w:t xml:space="preserve"> </w:t>
      </w:r>
      <w:r>
        <w:rPr>
          <w:b/>
          <w:bCs/>
          <w:spacing w:val="-1"/>
        </w:rPr>
        <w:t>9.</w:t>
      </w:r>
    </w:p>
    <w:p w:rsidR="0044354C" w:rsidRDefault="0044354C">
      <w:pPr>
        <w:pStyle w:val="BodyText"/>
        <w:numPr>
          <w:ilvl w:val="1"/>
          <w:numId w:val="100"/>
        </w:numPr>
        <w:tabs>
          <w:tab w:val="left" w:pos="999"/>
        </w:tabs>
        <w:kinsoku w:val="0"/>
        <w:overflowPunct w:val="0"/>
        <w:spacing w:before="9" w:line="276" w:lineRule="auto"/>
        <w:ind w:left="1000" w:right="384"/>
        <w:jc w:val="both"/>
      </w:pPr>
      <w:r>
        <w:rPr>
          <w:spacing w:val="-1"/>
        </w:rPr>
        <w:t>I</w:t>
      </w:r>
      <w:r>
        <w:t>f</w:t>
      </w:r>
      <w:r>
        <w:rPr>
          <w:spacing w:val="11"/>
        </w:rPr>
        <w:t xml:space="preserve"> </w:t>
      </w:r>
      <w:r>
        <w:rPr>
          <w:spacing w:val="-1"/>
        </w:rPr>
        <w:t>indicat</w:t>
      </w:r>
      <w:r>
        <w:rPr>
          <w:spacing w:val="1"/>
        </w:rPr>
        <w:t>e</w:t>
      </w:r>
      <w:r>
        <w:t>d</w:t>
      </w:r>
      <w:r>
        <w:rPr>
          <w:spacing w:val="11"/>
        </w:rPr>
        <w:t xml:space="preserve"> </w:t>
      </w:r>
      <w:r>
        <w:rPr>
          <w:b/>
          <w:bCs/>
        </w:rPr>
        <w:t>in</w:t>
      </w:r>
      <w:r>
        <w:rPr>
          <w:b/>
          <w:bCs/>
          <w:spacing w:val="11"/>
        </w:rPr>
        <w:t xml:space="preserve"> </w:t>
      </w:r>
      <w:r>
        <w:rPr>
          <w:b/>
          <w:bCs/>
        </w:rPr>
        <w:t>the</w:t>
      </w:r>
      <w:r>
        <w:rPr>
          <w:b/>
          <w:bCs/>
          <w:spacing w:val="11"/>
        </w:rPr>
        <w:t xml:space="preserve"> </w:t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,</w:t>
      </w:r>
      <w:r>
        <w:rPr>
          <w:spacing w:val="11"/>
        </w:rPr>
        <w:t xml:space="preserve"> </w:t>
      </w:r>
      <w:r>
        <w:t xml:space="preserve">the </w:t>
      </w:r>
      <w:r>
        <w:rPr>
          <w:spacing w:val="11"/>
        </w:rPr>
        <w:t xml:space="preserve"> </w:t>
      </w:r>
      <w:r>
        <w:t xml:space="preserve">Bidder’s </w:t>
      </w:r>
      <w:r>
        <w:rPr>
          <w:spacing w:val="11"/>
        </w:rPr>
        <w:t xml:space="preserve"> </w:t>
      </w:r>
      <w:r>
        <w:t>designat</w:t>
      </w:r>
      <w:r>
        <w:rPr>
          <w:spacing w:val="1"/>
        </w:rPr>
        <w:t>e</w:t>
      </w:r>
      <w:r>
        <w:t>d</w:t>
      </w:r>
      <w:r>
        <w:rPr>
          <w:w w:val="99"/>
        </w:rPr>
        <w:t xml:space="preserve"> </w:t>
      </w:r>
      <w:r>
        <w:rPr>
          <w:spacing w:val="-1"/>
        </w:rPr>
        <w:t>representativ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23"/>
        </w:rPr>
        <w:t xml:space="preserve"> </w:t>
      </w:r>
      <w:r>
        <w:rPr>
          <w:spacing w:val="-1"/>
        </w:rPr>
        <w:t>invite</w:t>
      </w:r>
      <w:r>
        <w:t>d</w:t>
      </w:r>
      <w:r>
        <w:rPr>
          <w:spacing w:val="23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2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Bidder’</w:t>
      </w:r>
      <w:r>
        <w:t>s</w:t>
      </w:r>
      <w:r>
        <w:rPr>
          <w:spacing w:val="24"/>
        </w:rPr>
        <w:t xml:space="preserve"> </w:t>
      </w:r>
      <w:r>
        <w:rPr>
          <w:spacing w:val="-1"/>
        </w:rPr>
        <w:t>cos</w:t>
      </w:r>
      <w:r>
        <w:t>t</w:t>
      </w:r>
      <w:r>
        <w:rPr>
          <w:spacing w:val="2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3"/>
        </w:rPr>
        <w:t xml:space="preserve"> </w:t>
      </w:r>
      <w:r>
        <w:rPr>
          <w:spacing w:val="-1"/>
        </w:rPr>
        <w:t>atten</w:t>
      </w:r>
      <w:r>
        <w:t>d</w:t>
      </w:r>
      <w:r>
        <w:rPr>
          <w:spacing w:val="23"/>
        </w:rPr>
        <w:t xml:space="preserve"> </w:t>
      </w:r>
      <w:r>
        <w:t xml:space="preserve">a </w:t>
      </w:r>
      <w:r>
        <w:rPr>
          <w:spacing w:val="-1"/>
        </w:rPr>
        <w:t>pre-Bi</w:t>
      </w:r>
      <w:r>
        <w:t>d</w:t>
      </w:r>
      <w:r>
        <w:rPr>
          <w:spacing w:val="29"/>
        </w:rPr>
        <w:t xml:space="preserve"> </w:t>
      </w:r>
      <w:r>
        <w:rPr>
          <w:spacing w:val="-1"/>
        </w:rPr>
        <w:t>meetin</w:t>
      </w:r>
      <w:r>
        <w:t>g</w:t>
      </w:r>
      <w:r>
        <w:rPr>
          <w:spacing w:val="30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2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0"/>
        </w:rPr>
        <w:t xml:space="preserve"> </w:t>
      </w:r>
      <w:r>
        <w:rPr>
          <w:spacing w:val="-1"/>
        </w:rPr>
        <w:t>place</w:t>
      </w:r>
      <w:r>
        <w:t>,</w:t>
      </w:r>
      <w:r>
        <w:rPr>
          <w:spacing w:val="30"/>
        </w:rPr>
        <w:t xml:space="preserve"> </w:t>
      </w:r>
      <w:r>
        <w:rPr>
          <w:spacing w:val="-1"/>
        </w:rPr>
        <w:t>dat</w:t>
      </w:r>
      <w:r>
        <w:t>e</w:t>
      </w:r>
      <w:r>
        <w:rPr>
          <w:spacing w:val="2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0"/>
        </w:rPr>
        <w:t xml:space="preserve"> </w:t>
      </w:r>
      <w:r>
        <w:rPr>
          <w:spacing w:val="-1"/>
        </w:rPr>
        <w:t>tim</w:t>
      </w:r>
      <w:r>
        <w:t>e</w:t>
      </w:r>
      <w:r>
        <w:rPr>
          <w:spacing w:val="29"/>
        </w:rPr>
        <w:t xml:space="preserve"> </w:t>
      </w:r>
      <w:r>
        <w:rPr>
          <w:spacing w:val="-1"/>
        </w:rPr>
        <w:t>mentioned</w:t>
      </w:r>
      <w:r>
        <w:rPr>
          <w:spacing w:val="-3"/>
        </w:rPr>
        <w:t xml:space="preserve"> </w:t>
      </w:r>
      <w:r>
        <w:rPr>
          <w:b/>
          <w:bCs/>
        </w:rPr>
        <w:t>in</w:t>
      </w:r>
      <w:r>
        <w:rPr>
          <w:b/>
          <w:bCs/>
          <w:spacing w:val="48"/>
        </w:rPr>
        <w:t xml:space="preserve"> </w:t>
      </w:r>
      <w:r>
        <w:rPr>
          <w:b/>
          <w:bCs/>
        </w:rPr>
        <w:t xml:space="preserve">the </w:t>
      </w:r>
      <w:r>
        <w:rPr>
          <w:b/>
          <w:bCs/>
          <w:spacing w:val="-8"/>
        </w:rPr>
        <w:t xml:space="preserve"> </w:t>
      </w:r>
      <w:r>
        <w:rPr>
          <w:b/>
          <w:bCs/>
          <w:spacing w:val="-1"/>
        </w:rPr>
        <w:t>BDS</w:t>
      </w:r>
      <w:r>
        <w:t>.</w:t>
      </w:r>
      <w:r>
        <w:rPr>
          <w:spacing w:val="46"/>
        </w:rPr>
        <w:t xml:space="preserve"> </w:t>
      </w:r>
      <w:r>
        <w:rPr>
          <w:spacing w:val="-1"/>
        </w:rPr>
        <w:t>Durin</w:t>
      </w:r>
      <w:r>
        <w:t>g</w:t>
      </w:r>
      <w:r>
        <w:rPr>
          <w:spacing w:val="47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47"/>
        </w:rPr>
        <w:t xml:space="preserve"> </w:t>
      </w:r>
      <w:r>
        <w:rPr>
          <w:spacing w:val="-1"/>
        </w:rPr>
        <w:t>pre-Bi</w:t>
      </w:r>
      <w:r>
        <w:t>d</w:t>
      </w:r>
      <w:r>
        <w:rPr>
          <w:spacing w:val="47"/>
        </w:rPr>
        <w:t xml:space="preserve"> </w:t>
      </w:r>
      <w:r>
        <w:rPr>
          <w:spacing w:val="-1"/>
        </w:rPr>
        <w:t>meeting</w:t>
      </w:r>
      <w:r>
        <w:t>,</w:t>
      </w:r>
      <w:r>
        <w:rPr>
          <w:spacing w:val="47"/>
        </w:rPr>
        <w:t xml:space="preserve"> </w:t>
      </w:r>
      <w:r>
        <w:rPr>
          <w:spacing w:val="-1"/>
        </w:rPr>
        <w:t>prospective</w:t>
      </w:r>
      <w:r>
        <w:rPr>
          <w:spacing w:val="-5"/>
        </w:rPr>
        <w:t xml:space="preserve"> </w:t>
      </w:r>
      <w:r>
        <w:rPr>
          <w:spacing w:val="-1"/>
        </w:rPr>
        <w:t>Bidder</w:t>
      </w:r>
      <w:r>
        <w:t>s</w:t>
      </w:r>
      <w:r>
        <w:rPr>
          <w:spacing w:val="19"/>
        </w:rPr>
        <w:t xml:space="preserve"> </w:t>
      </w:r>
      <w:r>
        <w:rPr>
          <w:spacing w:val="-1"/>
        </w:rPr>
        <w:t>ma</w:t>
      </w:r>
      <w:r>
        <w:t xml:space="preserve">y </w:t>
      </w:r>
      <w:r>
        <w:rPr>
          <w:spacing w:val="26"/>
        </w:rPr>
        <w:t xml:space="preserve"> </w:t>
      </w:r>
      <w:r>
        <w:rPr>
          <w:spacing w:val="-1"/>
        </w:rPr>
        <w:t>reques</w:t>
      </w:r>
      <w:r>
        <w:t>t</w:t>
      </w:r>
      <w:r>
        <w:rPr>
          <w:spacing w:val="21"/>
        </w:rPr>
        <w:t xml:space="preserve"> </w:t>
      </w:r>
      <w:r>
        <w:rPr>
          <w:spacing w:val="-1"/>
        </w:rPr>
        <w:t>clarificatio</w:t>
      </w:r>
      <w:r>
        <w:t>n</w:t>
      </w:r>
      <w:r>
        <w:rPr>
          <w:spacing w:val="2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schedul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of</w:t>
      </w:r>
      <w:r>
        <w:rPr>
          <w:spacing w:val="-3"/>
        </w:rPr>
        <w:t xml:space="preserve"> </w:t>
      </w:r>
      <w:r>
        <w:t>requirement,</w:t>
      </w:r>
      <w:r>
        <w:rPr>
          <w:spacing w:val="-1"/>
        </w:rPr>
        <w:t xml:space="preserve"> </w:t>
      </w:r>
      <w:r>
        <w:t>the Evaluation</w:t>
      </w:r>
      <w:r>
        <w:rPr>
          <w:spacing w:val="-2"/>
        </w:rPr>
        <w:t xml:space="preserve"> </w:t>
      </w:r>
      <w:r>
        <w:t>Criteria</w:t>
      </w:r>
      <w:r>
        <w:rPr>
          <w:spacing w:val="-1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any</w:t>
      </w:r>
      <w:r>
        <w:rPr>
          <w:spacing w:val="-2"/>
        </w:rPr>
        <w:t xml:space="preserve"> </w:t>
      </w:r>
      <w:r>
        <w:t>other</w:t>
      </w:r>
      <w:r>
        <w:rPr>
          <w:spacing w:val="-1"/>
        </w:rPr>
        <w:t xml:space="preserve"> </w:t>
      </w:r>
      <w:r>
        <w:t>aspects</w:t>
      </w:r>
      <w:r>
        <w:rPr>
          <w:spacing w:val="-2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Bidding Documents.</w:t>
      </w:r>
    </w:p>
    <w:p w:rsidR="0044354C" w:rsidRDefault="0044354C">
      <w:pPr>
        <w:pStyle w:val="BodyText"/>
        <w:numPr>
          <w:ilvl w:val="1"/>
          <w:numId w:val="100"/>
        </w:numPr>
        <w:tabs>
          <w:tab w:val="left" w:pos="1000"/>
          <w:tab w:val="left" w:pos="1536"/>
        </w:tabs>
        <w:kinsoku w:val="0"/>
        <w:overflowPunct w:val="0"/>
        <w:spacing w:before="10" w:line="276" w:lineRule="auto"/>
        <w:ind w:left="1000" w:right="384"/>
        <w:jc w:val="both"/>
      </w:pPr>
      <w:r>
        <w:t>Minutes</w:t>
      </w:r>
      <w:r>
        <w:rPr>
          <w:spacing w:val="18"/>
        </w:rPr>
        <w:t xml:space="preserve"> </w:t>
      </w:r>
      <w:r>
        <w:t>of</w:t>
      </w:r>
      <w:r>
        <w:rPr>
          <w:spacing w:val="18"/>
        </w:rPr>
        <w:t xml:space="preserve"> </w:t>
      </w:r>
      <w:r>
        <w:t>the</w:t>
      </w:r>
      <w:r>
        <w:rPr>
          <w:spacing w:val="18"/>
        </w:rPr>
        <w:t xml:space="preserve"> </w:t>
      </w:r>
      <w:r>
        <w:t>pre-Bid</w:t>
      </w:r>
      <w:r>
        <w:rPr>
          <w:spacing w:val="18"/>
        </w:rPr>
        <w:t xml:space="preserve"> </w:t>
      </w:r>
      <w:r>
        <w:t>meeting,</w:t>
      </w:r>
      <w:r>
        <w:rPr>
          <w:spacing w:val="18"/>
        </w:rPr>
        <w:t xml:space="preserve"> </w:t>
      </w:r>
      <w:r>
        <w:t>if</w:t>
      </w:r>
      <w:r>
        <w:rPr>
          <w:spacing w:val="18"/>
        </w:rPr>
        <w:t xml:space="preserve"> </w:t>
      </w:r>
      <w:r>
        <w:t>applicable,</w:t>
      </w:r>
      <w:r>
        <w:rPr>
          <w:spacing w:val="18"/>
        </w:rPr>
        <w:t xml:space="preserve"> </w:t>
      </w:r>
      <w:r>
        <w:t>including</w:t>
      </w:r>
      <w:r>
        <w:rPr>
          <w:w w:val="9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6"/>
        </w:rPr>
        <w:t xml:space="preserve"> </w:t>
      </w:r>
      <w:r>
        <w:rPr>
          <w:spacing w:val="-1"/>
        </w:rPr>
        <w:t>tex</w:t>
      </w:r>
      <w:r>
        <w:t>t</w:t>
      </w:r>
      <w:r>
        <w:rPr>
          <w:spacing w:val="5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7"/>
        </w:rPr>
        <w:t xml:space="preserve"> </w:t>
      </w:r>
      <w:r>
        <w:rPr>
          <w:spacing w:val="-1"/>
        </w:rPr>
        <w:t>question</w:t>
      </w:r>
      <w:r>
        <w:t>s</w:t>
      </w:r>
      <w:r>
        <w:rPr>
          <w:spacing w:val="57"/>
        </w:rPr>
        <w:t xml:space="preserve"> </w:t>
      </w:r>
      <w:r>
        <w:rPr>
          <w:spacing w:val="-1"/>
        </w:rPr>
        <w:t>aske</w:t>
      </w:r>
      <w:r>
        <w:t>d</w:t>
      </w:r>
      <w:r>
        <w:rPr>
          <w:spacing w:val="56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57"/>
        </w:rPr>
        <w:t xml:space="preserve"> </w:t>
      </w:r>
      <w:r>
        <w:rPr>
          <w:spacing w:val="-1"/>
        </w:rPr>
        <w:t>Bidders</w:t>
      </w:r>
      <w:r>
        <w:t>,</w:t>
      </w:r>
      <w:r>
        <w:rPr>
          <w:spacing w:val="57"/>
        </w:rPr>
        <w:t xml:space="preserve"> </w:t>
      </w:r>
      <w:r>
        <w:rPr>
          <w:spacing w:val="-1"/>
        </w:rPr>
        <w:t>including</w:t>
      </w:r>
      <w:r>
        <w:rPr>
          <w:spacing w:val="-1"/>
          <w:w w:val="99"/>
        </w:rPr>
        <w:t xml:space="preserve"> </w:t>
      </w:r>
      <w:r>
        <w:rPr>
          <w:spacing w:val="-1"/>
        </w:rPr>
        <w:t>thos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durin</w:t>
      </w:r>
      <w:r>
        <w:t>g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meetin</w:t>
      </w:r>
      <w:r>
        <w:t>g</w:t>
      </w:r>
      <w:r>
        <w:rPr>
          <w:spacing w:val="6"/>
        </w:rPr>
        <w:t xml:space="preserve"> </w:t>
      </w:r>
      <w:r>
        <w:rPr>
          <w:spacing w:val="-1"/>
        </w:rPr>
        <w:t>(withou</w:t>
      </w:r>
      <w:r>
        <w:t>t</w:t>
      </w:r>
      <w:r>
        <w:rPr>
          <w:spacing w:val="6"/>
        </w:rPr>
        <w:t xml:space="preserve"> </w:t>
      </w:r>
      <w:r>
        <w:rPr>
          <w:spacing w:val="-1"/>
        </w:rPr>
        <w:t>identifyin</w:t>
      </w:r>
      <w:r>
        <w:t>g</w:t>
      </w:r>
      <w:r>
        <w:rPr>
          <w:spacing w:val="6"/>
        </w:rPr>
        <w:t xml:space="preserve"> </w:t>
      </w:r>
      <w:r>
        <w:rPr>
          <w:spacing w:val="-1"/>
        </w:rPr>
        <w:t>the source</w:t>
      </w:r>
      <w:r>
        <w:t>)</w:t>
      </w:r>
      <w:r>
        <w:rPr>
          <w:spacing w:val="2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8"/>
        </w:rPr>
        <w:t xml:space="preserve"> </w:t>
      </w:r>
      <w:r>
        <w:rPr>
          <w:spacing w:val="-1"/>
        </w:rPr>
        <w:t>response</w:t>
      </w:r>
      <w:r>
        <w:t>s</w:t>
      </w:r>
      <w:r>
        <w:rPr>
          <w:spacing w:val="29"/>
        </w:rPr>
        <w:t xml:space="preserve"> </w:t>
      </w:r>
      <w:r>
        <w:rPr>
          <w:spacing w:val="-1"/>
        </w:rPr>
        <w:t>given</w:t>
      </w:r>
      <w:r>
        <w:t>,</w:t>
      </w:r>
      <w:r>
        <w:rPr>
          <w:spacing w:val="29"/>
        </w:rPr>
        <w:t xml:space="preserve"> </w:t>
      </w:r>
      <w:r>
        <w:rPr>
          <w:spacing w:val="-1"/>
        </w:rPr>
        <w:t>togethe</w:t>
      </w:r>
      <w:r>
        <w:t>r</w:t>
      </w:r>
      <w:r>
        <w:rPr>
          <w:spacing w:val="29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29"/>
        </w:rPr>
        <w:t xml:space="preserve"> </w:t>
      </w:r>
      <w:r>
        <w:rPr>
          <w:spacing w:val="-1"/>
        </w:rPr>
        <w:t xml:space="preserve">any </w:t>
      </w:r>
      <w:r>
        <w:t>responses</w:t>
      </w:r>
      <w:r>
        <w:rPr>
          <w:spacing w:val="1"/>
        </w:rPr>
        <w:t xml:space="preserve"> </w:t>
      </w:r>
      <w:r>
        <w:t>prepared</w:t>
      </w:r>
      <w:r>
        <w:rPr>
          <w:spacing w:val="2"/>
        </w:rPr>
        <w:t xml:space="preserve"> </w:t>
      </w:r>
      <w:r>
        <w:t>after</w:t>
      </w:r>
      <w:r>
        <w:rPr>
          <w:spacing w:val="1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t>meeting</w:t>
      </w:r>
      <w:r>
        <w:rPr>
          <w:spacing w:val="1"/>
        </w:rPr>
        <w:t xml:space="preserve"> </w:t>
      </w:r>
      <w:r>
        <w:t>will</w:t>
      </w:r>
      <w:r>
        <w:rPr>
          <w:spacing w:val="2"/>
        </w:rPr>
        <w:t xml:space="preserve"> </w:t>
      </w:r>
      <w:r>
        <w:t>be</w:t>
      </w:r>
      <w:r>
        <w:rPr>
          <w:spacing w:val="1"/>
        </w:rPr>
        <w:t xml:space="preserve"> </w:t>
      </w:r>
      <w:r>
        <w:t xml:space="preserve">transmitted </w:t>
      </w:r>
      <w:r>
        <w:rPr>
          <w:spacing w:val="-1"/>
        </w:rPr>
        <w:t>promptl</w:t>
      </w:r>
      <w:r>
        <w:t>y</w:t>
      </w:r>
      <w:r>
        <w:rPr>
          <w:spacing w:val="21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1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21"/>
        </w:rPr>
        <w:t xml:space="preserve"> </w:t>
      </w:r>
      <w:r>
        <w:rPr>
          <w:spacing w:val="-1"/>
        </w:rPr>
        <w:t>prospectiv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Bidder</w:t>
      </w:r>
      <w:r>
        <w:t>s</w:t>
      </w:r>
      <w:r>
        <w:rPr>
          <w:spacing w:val="21"/>
        </w:rPr>
        <w:t xml:space="preserve"> </w:t>
      </w:r>
      <w:r>
        <w:rPr>
          <w:spacing w:val="-1"/>
        </w:rPr>
        <w:t>wh</w:t>
      </w:r>
      <w:r>
        <w:t>o</w:t>
      </w:r>
      <w:r>
        <w:rPr>
          <w:spacing w:val="21"/>
        </w:rPr>
        <w:t xml:space="preserve"> </w:t>
      </w:r>
      <w:r>
        <w:rPr>
          <w:spacing w:val="-1"/>
        </w:rPr>
        <w:t>hav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obtained th</w:t>
      </w:r>
      <w:r>
        <w:t>e</w:t>
      </w:r>
      <w:r>
        <w:tab/>
      </w:r>
      <w:r>
        <w:rPr>
          <w:spacing w:val="-1"/>
        </w:rPr>
        <w:t>Bid</w:t>
      </w:r>
      <w:r>
        <w:rPr>
          <w:spacing w:val="1"/>
        </w:rPr>
        <w:t>d</w:t>
      </w:r>
      <w:r>
        <w:t>i</w:t>
      </w:r>
      <w:r>
        <w:rPr>
          <w:spacing w:val="-1"/>
        </w:rPr>
        <w:t>n</w:t>
      </w:r>
      <w:r>
        <w:t>g</w:t>
      </w:r>
      <w:r>
        <w:rPr>
          <w:spacing w:val="17"/>
        </w:rPr>
        <w:t xml:space="preserve"> </w:t>
      </w:r>
      <w:r>
        <w:rPr>
          <w:spacing w:val="-1"/>
        </w:rPr>
        <w:t>Documents</w:t>
      </w:r>
      <w:r>
        <w:t>.</w:t>
      </w:r>
      <w:r>
        <w:rPr>
          <w:spacing w:val="18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17"/>
        </w:rPr>
        <w:t xml:space="preserve"> </w:t>
      </w:r>
      <w:r>
        <w:rPr>
          <w:spacing w:val="-1"/>
        </w:rPr>
        <w:t>modif</w:t>
      </w:r>
      <w:r>
        <w:rPr>
          <w:spacing w:val="1"/>
        </w:rPr>
        <w:t>i</w:t>
      </w:r>
      <w:r>
        <w:rPr>
          <w:spacing w:val="-1"/>
        </w:rPr>
        <w:t>catio</w:t>
      </w:r>
      <w:r>
        <w:t>n</w:t>
      </w:r>
      <w:r>
        <w:rPr>
          <w:spacing w:val="17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8"/>
        </w:rPr>
        <w:t xml:space="preserve"> </w:t>
      </w:r>
      <w:r>
        <w:rPr>
          <w:spacing w:val="-1"/>
        </w:rPr>
        <w:t xml:space="preserve">the </w:t>
      </w:r>
      <w:r>
        <w:t>Bidding</w:t>
      </w:r>
      <w:r>
        <w:rPr>
          <w:spacing w:val="4"/>
        </w:rPr>
        <w:t xml:space="preserve"> </w:t>
      </w:r>
      <w:r>
        <w:t>Documents</w:t>
      </w:r>
      <w:r>
        <w:rPr>
          <w:spacing w:val="4"/>
        </w:rPr>
        <w:t xml:space="preserve"> </w:t>
      </w:r>
      <w:r>
        <w:t>that</w:t>
      </w:r>
      <w:r>
        <w:rPr>
          <w:spacing w:val="4"/>
        </w:rPr>
        <w:t xml:space="preserve"> </w:t>
      </w:r>
      <w:r>
        <w:t>may</w:t>
      </w:r>
      <w:r>
        <w:rPr>
          <w:spacing w:val="4"/>
        </w:rPr>
        <w:t xml:space="preserve"> </w:t>
      </w:r>
      <w:r>
        <w:t>become</w:t>
      </w:r>
      <w:r>
        <w:rPr>
          <w:spacing w:val="3"/>
        </w:rPr>
        <w:t xml:space="preserve"> </w:t>
      </w:r>
      <w:r>
        <w:t>n</w:t>
      </w:r>
      <w:r>
        <w:rPr>
          <w:spacing w:val="-1"/>
        </w:rPr>
        <w:t>e</w:t>
      </w:r>
      <w:r>
        <w:t>cessary</w:t>
      </w:r>
      <w:r>
        <w:rPr>
          <w:spacing w:val="4"/>
        </w:rPr>
        <w:t xml:space="preserve"> </w:t>
      </w:r>
      <w:r>
        <w:t>as</w:t>
      </w:r>
      <w:r>
        <w:rPr>
          <w:spacing w:val="4"/>
        </w:rPr>
        <w:t xml:space="preserve"> </w:t>
      </w:r>
      <w:r>
        <w:t>a result</w:t>
      </w:r>
      <w:r>
        <w:rPr>
          <w:spacing w:val="20"/>
        </w:rPr>
        <w:t xml:space="preserve"> </w:t>
      </w:r>
      <w:r>
        <w:t>of</w:t>
      </w:r>
      <w:r>
        <w:rPr>
          <w:spacing w:val="21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21"/>
        </w:rPr>
        <w:t xml:space="preserve"> </w:t>
      </w:r>
      <w:r>
        <w:t>pre-Bid</w:t>
      </w:r>
      <w:r>
        <w:rPr>
          <w:spacing w:val="20"/>
        </w:rPr>
        <w:t xml:space="preserve"> </w:t>
      </w:r>
      <w:r>
        <w:t>meeting</w:t>
      </w:r>
      <w:r>
        <w:rPr>
          <w:spacing w:val="21"/>
        </w:rPr>
        <w:t xml:space="preserve"> </w:t>
      </w:r>
      <w:r>
        <w:t>shall</w:t>
      </w:r>
      <w:r>
        <w:rPr>
          <w:spacing w:val="21"/>
        </w:rPr>
        <w:t xml:space="preserve"> </w:t>
      </w:r>
      <w:r>
        <w:t>be</w:t>
      </w:r>
      <w:r>
        <w:rPr>
          <w:spacing w:val="21"/>
        </w:rPr>
        <w:t xml:space="preserve"> </w:t>
      </w:r>
      <w:r>
        <w:t>made</w:t>
      </w:r>
      <w:r>
        <w:rPr>
          <w:spacing w:val="20"/>
        </w:rPr>
        <w:t xml:space="preserve"> </w:t>
      </w:r>
      <w:r>
        <w:t>by</w:t>
      </w:r>
      <w:r>
        <w:rPr>
          <w:spacing w:val="21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 xml:space="preserve">e </w:t>
      </w:r>
      <w:r>
        <w:rPr>
          <w:spacing w:val="-1"/>
        </w:rPr>
        <w:t>Procurin</w:t>
      </w:r>
      <w:r>
        <w:t>g</w:t>
      </w:r>
      <w:r>
        <w:rPr>
          <w:spacing w:val="13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14"/>
        </w:rPr>
        <w:t xml:space="preserve"> </w:t>
      </w:r>
      <w:r>
        <w:rPr>
          <w:spacing w:val="-1"/>
        </w:rPr>
        <w:t>exclusivel</w:t>
      </w:r>
      <w:r>
        <w:t>y</w:t>
      </w:r>
      <w:r>
        <w:rPr>
          <w:spacing w:val="13"/>
        </w:rPr>
        <w:t xml:space="preserve"> </w:t>
      </w:r>
      <w:r>
        <w:rPr>
          <w:spacing w:val="-1"/>
        </w:rPr>
        <w:t>throug</w:t>
      </w:r>
      <w:r>
        <w:t>h</w:t>
      </w:r>
      <w:r>
        <w:rPr>
          <w:spacing w:val="1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us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4"/>
        </w:rPr>
        <w:t xml:space="preserve"> </w:t>
      </w:r>
      <w:r>
        <w:rPr>
          <w:spacing w:val="-2"/>
        </w:rPr>
        <w:t>a</w:t>
      </w:r>
      <w:r>
        <w:t>n Addendum</w:t>
      </w:r>
      <w:r>
        <w:rPr>
          <w:spacing w:val="56"/>
        </w:rPr>
        <w:t xml:space="preserve"> </w:t>
      </w:r>
      <w:r>
        <w:t>pursua</w:t>
      </w:r>
      <w:r>
        <w:rPr>
          <w:spacing w:val="-2"/>
        </w:rPr>
        <w:t>n</w:t>
      </w:r>
      <w:r>
        <w:t>t</w:t>
      </w:r>
      <w:r>
        <w:rPr>
          <w:spacing w:val="56"/>
        </w:rPr>
        <w:t xml:space="preserve"> </w:t>
      </w:r>
      <w:r>
        <w:t>to</w:t>
      </w:r>
      <w:r>
        <w:rPr>
          <w:spacing w:val="56"/>
        </w:rPr>
        <w:t xml:space="preserve"> </w:t>
      </w:r>
      <w:r>
        <w:t>ITB</w:t>
      </w:r>
      <w:r>
        <w:rPr>
          <w:spacing w:val="56"/>
        </w:rPr>
        <w:t xml:space="preserve"> </w:t>
      </w:r>
      <w:r>
        <w:t>9.</w:t>
      </w:r>
      <w:r>
        <w:rPr>
          <w:spacing w:val="55"/>
        </w:rPr>
        <w:t xml:space="preserve"> </w:t>
      </w:r>
      <w:r>
        <w:t>Non-attendance</w:t>
      </w:r>
      <w:r>
        <w:rPr>
          <w:spacing w:val="56"/>
        </w:rPr>
        <w:t xml:space="preserve"> </w:t>
      </w:r>
      <w:r>
        <w:t>at</w:t>
      </w:r>
      <w:r>
        <w:rPr>
          <w:spacing w:val="56"/>
        </w:rPr>
        <w:t xml:space="preserve"> </w:t>
      </w:r>
      <w:r>
        <w:t xml:space="preserve">the </w:t>
      </w:r>
      <w:r>
        <w:rPr>
          <w:spacing w:val="-1"/>
        </w:rPr>
        <w:t>pre-Bi</w:t>
      </w:r>
      <w:r>
        <w:t>d</w:t>
      </w:r>
      <w:r>
        <w:rPr>
          <w:spacing w:val="24"/>
        </w:rPr>
        <w:t xml:space="preserve"> </w:t>
      </w:r>
      <w:r>
        <w:rPr>
          <w:spacing w:val="-1"/>
        </w:rPr>
        <w:t>meetin</w:t>
      </w:r>
      <w:r>
        <w:t>g</w:t>
      </w:r>
      <w:r>
        <w:rPr>
          <w:spacing w:val="24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24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25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24"/>
        </w:rPr>
        <w:t xml:space="preserve"> </w:t>
      </w:r>
      <w:r>
        <w:t>a</w:t>
      </w:r>
      <w:r>
        <w:rPr>
          <w:spacing w:val="24"/>
        </w:rPr>
        <w:t xml:space="preserve"> </w:t>
      </w:r>
      <w:r>
        <w:rPr>
          <w:spacing w:val="-1"/>
        </w:rPr>
        <w:t>caus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25"/>
        </w:rPr>
        <w:t xml:space="preserve"> </w:t>
      </w:r>
      <w:r>
        <w:rPr>
          <w:spacing w:val="-1"/>
        </w:rPr>
        <w:t>disqualification</w:t>
      </w:r>
      <w:r>
        <w:rPr>
          <w:spacing w:val="-1"/>
          <w:w w:val="9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rPr>
          <w:spacing w:val="-1"/>
        </w:rPr>
        <w:t>Bidder.</w:t>
      </w:r>
    </w:p>
    <w:p w:rsidR="0044354C" w:rsidRDefault="0044354C">
      <w:pPr>
        <w:pStyle w:val="BodyText"/>
        <w:numPr>
          <w:ilvl w:val="1"/>
          <w:numId w:val="99"/>
        </w:numPr>
        <w:tabs>
          <w:tab w:val="left" w:pos="1000"/>
        </w:tabs>
        <w:kinsoku w:val="0"/>
        <w:overflowPunct w:val="0"/>
        <w:spacing w:before="10" w:line="276" w:lineRule="auto"/>
        <w:ind w:left="1000" w:right="385"/>
        <w:jc w:val="both"/>
      </w:pPr>
      <w:r>
        <w:t>Before</w:t>
      </w:r>
      <w:r>
        <w:rPr>
          <w:spacing w:val="32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t>deadline</w:t>
      </w:r>
      <w:r>
        <w:rPr>
          <w:spacing w:val="33"/>
        </w:rPr>
        <w:t xml:space="preserve"> </w:t>
      </w:r>
      <w:r>
        <w:t>for</w:t>
      </w:r>
      <w:r>
        <w:rPr>
          <w:spacing w:val="30"/>
        </w:rPr>
        <w:t xml:space="preserve"> </w:t>
      </w:r>
      <w:r>
        <w:rPr>
          <w:spacing w:val="-1"/>
        </w:rPr>
        <w:t>submissio</w:t>
      </w:r>
      <w:r>
        <w:t>n</w:t>
      </w:r>
      <w:r>
        <w:rPr>
          <w:spacing w:val="3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2"/>
        </w:rPr>
        <w:t xml:space="preserve"> </w:t>
      </w:r>
      <w:r>
        <w:rPr>
          <w:spacing w:val="-1"/>
        </w:rPr>
        <w:t>Bids</w:t>
      </w:r>
      <w:r>
        <w:t>,</w:t>
      </w:r>
      <w:r>
        <w:rPr>
          <w:spacing w:val="31"/>
        </w:rPr>
        <w:t xml:space="preserve"> </w:t>
      </w:r>
      <w:r>
        <w:rPr>
          <w:spacing w:val="-1"/>
        </w:rPr>
        <w:t xml:space="preserve">the </w:t>
      </w:r>
      <w:r>
        <w:t>Procuring</w:t>
      </w:r>
      <w:r>
        <w:rPr>
          <w:spacing w:val="50"/>
        </w:rPr>
        <w:t xml:space="preserve"> </w:t>
      </w:r>
      <w:r>
        <w:t>Agency</w:t>
      </w:r>
      <w:r>
        <w:rPr>
          <w:spacing w:val="50"/>
        </w:rPr>
        <w:t xml:space="preserve"> </w:t>
      </w:r>
      <w:r>
        <w:t>for</w:t>
      </w:r>
      <w:r>
        <w:rPr>
          <w:spacing w:val="50"/>
        </w:rPr>
        <w:t xml:space="preserve"> </w:t>
      </w:r>
      <w:r>
        <w:t>any</w:t>
      </w:r>
      <w:r>
        <w:rPr>
          <w:spacing w:val="50"/>
        </w:rPr>
        <w:t xml:space="preserve"> </w:t>
      </w:r>
      <w:r>
        <w:t>rea</w:t>
      </w:r>
      <w:r>
        <w:rPr>
          <w:spacing w:val="1"/>
        </w:rPr>
        <w:t>s</w:t>
      </w:r>
      <w:r>
        <w:t>on,</w:t>
      </w:r>
      <w:r>
        <w:rPr>
          <w:spacing w:val="50"/>
        </w:rPr>
        <w:t xml:space="preserve"> </w:t>
      </w:r>
      <w:r>
        <w:t>whether</w:t>
      </w:r>
      <w:r>
        <w:rPr>
          <w:spacing w:val="50"/>
        </w:rPr>
        <w:t xml:space="preserve"> </w:t>
      </w:r>
      <w:r>
        <w:t>at</w:t>
      </w:r>
      <w:r>
        <w:rPr>
          <w:spacing w:val="50"/>
        </w:rPr>
        <w:t xml:space="preserve"> </w:t>
      </w:r>
      <w:r>
        <w:t>its</w:t>
      </w:r>
      <w:r>
        <w:rPr>
          <w:spacing w:val="51"/>
        </w:rPr>
        <w:t xml:space="preserve"> </w:t>
      </w:r>
      <w:r>
        <w:t>own</w:t>
      </w:r>
      <w:r>
        <w:rPr>
          <w:w w:val="99"/>
        </w:rPr>
        <w:t xml:space="preserve"> </w:t>
      </w:r>
      <w:r>
        <w:rPr>
          <w:spacing w:val="-1"/>
        </w:rPr>
        <w:t>initiativ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3"/>
        </w:rPr>
        <w:t xml:space="preserve"> </w:t>
      </w:r>
      <w:r>
        <w:rPr>
          <w:spacing w:val="-1"/>
        </w:rPr>
        <w:t>respons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3"/>
        </w:rPr>
        <w:t xml:space="preserve"> </w:t>
      </w:r>
      <w:r>
        <w:t>a</w:t>
      </w:r>
      <w:r>
        <w:rPr>
          <w:spacing w:val="13"/>
        </w:rPr>
        <w:t xml:space="preserve"> </w:t>
      </w:r>
      <w:r>
        <w:rPr>
          <w:spacing w:val="-1"/>
        </w:rPr>
        <w:t>clarificatio</w:t>
      </w:r>
      <w:r>
        <w:t>n</w:t>
      </w:r>
      <w:r>
        <w:rPr>
          <w:spacing w:val="14"/>
        </w:rPr>
        <w:t xml:space="preserve"> </w:t>
      </w:r>
      <w:r>
        <w:rPr>
          <w:spacing w:val="-1"/>
        </w:rPr>
        <w:t>requeste</w:t>
      </w:r>
      <w:r>
        <w:t>d</w:t>
      </w:r>
      <w:r>
        <w:rPr>
          <w:spacing w:val="15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12"/>
        </w:rPr>
        <w:t xml:space="preserve"> </w:t>
      </w:r>
      <w:r>
        <w:t>a</w:t>
      </w:r>
    </w:p>
    <w:p w:rsidR="0044354C" w:rsidRDefault="0044354C">
      <w:pPr>
        <w:pStyle w:val="BodyText"/>
        <w:numPr>
          <w:ilvl w:val="1"/>
          <w:numId w:val="99"/>
        </w:numPr>
        <w:tabs>
          <w:tab w:val="left" w:pos="1000"/>
        </w:tabs>
        <w:kinsoku w:val="0"/>
        <w:overflowPunct w:val="0"/>
        <w:spacing w:before="10" w:line="276" w:lineRule="auto"/>
        <w:ind w:left="1000" w:right="385"/>
        <w:jc w:val="both"/>
        <w:sectPr w:rsidR="0044354C">
          <w:pgSz w:w="11905" w:h="16840"/>
          <w:pgMar w:top="1040" w:right="980" w:bottom="1280" w:left="1280" w:header="0" w:footer="1083" w:gutter="0"/>
          <w:cols w:num="2" w:space="720" w:equalWidth="0">
            <w:col w:w="2119" w:space="97"/>
            <w:col w:w="7429"/>
          </w:cols>
          <w:noEndnote/>
        </w:sectPr>
      </w:pPr>
    </w:p>
    <w:p w:rsidR="0044354C" w:rsidRDefault="0044354C">
      <w:pPr>
        <w:pStyle w:val="BodyText"/>
        <w:kinsoku w:val="0"/>
        <w:overflowPunct w:val="0"/>
        <w:spacing w:before="49" w:line="276" w:lineRule="auto"/>
        <w:ind w:left="3216" w:right="387"/>
        <w:jc w:val="both"/>
      </w:pPr>
      <w:r>
        <w:rPr>
          <w:spacing w:val="-1"/>
        </w:rPr>
        <w:lastRenderedPageBreak/>
        <w:t>prospectiv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25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4"/>
        </w:rPr>
        <w:t xml:space="preserve"> </w:t>
      </w:r>
      <w:r>
        <w:rPr>
          <w:spacing w:val="-1"/>
        </w:rPr>
        <w:t>pre-Bi</w:t>
      </w:r>
      <w:r>
        <w:t>d</w:t>
      </w:r>
      <w:r>
        <w:rPr>
          <w:spacing w:val="24"/>
        </w:rPr>
        <w:t xml:space="preserve"> </w:t>
      </w:r>
      <w:r>
        <w:rPr>
          <w:spacing w:val="-1"/>
        </w:rPr>
        <w:t>meetin</w:t>
      </w:r>
      <w:r>
        <w:t>g</w:t>
      </w:r>
      <w:r>
        <w:rPr>
          <w:spacing w:val="24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24"/>
        </w:rPr>
        <w:t xml:space="preserve"> </w:t>
      </w:r>
      <w:r>
        <w:rPr>
          <w:spacing w:val="-1"/>
        </w:rPr>
        <w:t>modif</w:t>
      </w:r>
      <w:r>
        <w:t>y</w:t>
      </w:r>
      <w:r>
        <w:rPr>
          <w:spacing w:val="24"/>
        </w:rPr>
        <w:t xml:space="preserve"> </w:t>
      </w:r>
      <w:r>
        <w:rPr>
          <w:spacing w:val="-1"/>
        </w:rPr>
        <w:t>the Biddin</w:t>
      </w:r>
      <w:r>
        <w:t>g</w:t>
      </w:r>
      <w:r>
        <w:rPr>
          <w:spacing w:val="-10"/>
        </w:rPr>
        <w:t xml:space="preserve"> </w:t>
      </w:r>
      <w:r>
        <w:rPr>
          <w:spacing w:val="-1"/>
        </w:rPr>
        <w:t>Document</w:t>
      </w:r>
      <w:r>
        <w:t>s</w:t>
      </w:r>
      <w:r>
        <w:rPr>
          <w:spacing w:val="-10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-10"/>
        </w:rPr>
        <w:t xml:space="preserve"> </w:t>
      </w:r>
      <w:r>
        <w:rPr>
          <w:spacing w:val="-1"/>
        </w:rPr>
        <w:t>issuin</w:t>
      </w:r>
      <w:r>
        <w:t>g</w:t>
      </w:r>
      <w:r>
        <w:rPr>
          <w:spacing w:val="-11"/>
        </w:rPr>
        <w:t xml:space="preserve"> </w:t>
      </w:r>
      <w:r>
        <w:rPr>
          <w:spacing w:val="-1"/>
        </w:rPr>
        <w:t>addenda.</w:t>
      </w:r>
    </w:p>
    <w:p w:rsidR="0044354C" w:rsidRDefault="0044354C">
      <w:pPr>
        <w:pStyle w:val="BodyText"/>
        <w:numPr>
          <w:ilvl w:val="1"/>
          <w:numId w:val="99"/>
        </w:numPr>
        <w:tabs>
          <w:tab w:val="left" w:pos="3216"/>
          <w:tab w:val="left" w:pos="4025"/>
          <w:tab w:val="left" w:pos="4580"/>
          <w:tab w:val="left" w:pos="4666"/>
        </w:tabs>
        <w:kinsoku w:val="0"/>
        <w:overflowPunct w:val="0"/>
        <w:spacing w:before="9" w:line="276" w:lineRule="auto"/>
        <w:ind w:left="3216" w:right="384"/>
        <w:jc w:val="both"/>
      </w:pPr>
      <w:r>
        <w:t>Any</w:t>
      </w:r>
      <w:r>
        <w:rPr>
          <w:spacing w:val="36"/>
        </w:rPr>
        <w:t xml:space="preserve"> </w:t>
      </w:r>
      <w:r>
        <w:t>addendum</w:t>
      </w:r>
      <w:r>
        <w:rPr>
          <w:spacing w:val="37"/>
        </w:rPr>
        <w:t xml:space="preserve"> </w:t>
      </w:r>
      <w:r>
        <w:t>issued</w:t>
      </w:r>
      <w:r>
        <w:rPr>
          <w:spacing w:val="37"/>
        </w:rPr>
        <w:t xml:space="preserve"> </w:t>
      </w:r>
      <w:r>
        <w:t>including</w:t>
      </w:r>
      <w:r>
        <w:rPr>
          <w:spacing w:val="37"/>
        </w:rPr>
        <w:t xml:space="preserve"> </w:t>
      </w:r>
      <w:r>
        <w:t>the</w:t>
      </w:r>
      <w:r>
        <w:rPr>
          <w:spacing w:val="36"/>
        </w:rPr>
        <w:t xml:space="preserve"> </w:t>
      </w:r>
      <w:r>
        <w:t>notice</w:t>
      </w:r>
      <w:r>
        <w:rPr>
          <w:spacing w:val="37"/>
        </w:rPr>
        <w:t xml:space="preserve"> </w:t>
      </w:r>
      <w:r>
        <w:t>of</w:t>
      </w:r>
      <w:r>
        <w:rPr>
          <w:spacing w:val="37"/>
        </w:rPr>
        <w:t xml:space="preserve"> </w:t>
      </w:r>
      <w:r>
        <w:t xml:space="preserve">any </w:t>
      </w:r>
      <w:r>
        <w:rPr>
          <w:spacing w:val="-1"/>
        </w:rPr>
        <w:t>extensio</w:t>
      </w:r>
      <w:r>
        <w:t>n</w:t>
      </w:r>
      <w:r>
        <w:rPr>
          <w:spacing w:val="4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6"/>
        </w:rPr>
        <w:t xml:space="preserve"> </w:t>
      </w:r>
      <w:r>
        <w:rPr>
          <w:spacing w:val="-1"/>
        </w:rPr>
        <w:t>de</w:t>
      </w:r>
      <w:r>
        <w:rPr>
          <w:spacing w:val="-2"/>
        </w:rPr>
        <w:t>a</w:t>
      </w:r>
      <w:r>
        <w:rPr>
          <w:spacing w:val="-1"/>
        </w:rPr>
        <w:t>dlin</w:t>
      </w:r>
      <w:r>
        <w:t>e</w:t>
      </w:r>
      <w:r>
        <w:rPr>
          <w:spacing w:val="47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7"/>
        </w:rPr>
        <w:t xml:space="preserve"> </w:t>
      </w:r>
      <w:r>
        <w:t>be</w:t>
      </w:r>
      <w:r>
        <w:rPr>
          <w:spacing w:val="46"/>
        </w:rPr>
        <w:t xml:space="preserve"> </w:t>
      </w:r>
      <w:r>
        <w:t>part</w:t>
      </w:r>
      <w:r>
        <w:rPr>
          <w:spacing w:val="47"/>
        </w:rPr>
        <w:t xml:space="preserve"> </w:t>
      </w:r>
      <w:r>
        <w:t>of</w:t>
      </w:r>
      <w:r>
        <w:rPr>
          <w:spacing w:val="47"/>
        </w:rPr>
        <w:t xml:space="preserve"> </w:t>
      </w:r>
      <w:r>
        <w:t>the</w:t>
      </w:r>
      <w:r>
        <w:rPr>
          <w:spacing w:val="46"/>
        </w:rPr>
        <w:t xml:space="preserve"> </w:t>
      </w:r>
      <w:r>
        <w:t>Bidding</w:t>
      </w:r>
      <w:r>
        <w:rPr>
          <w:w w:val="99"/>
        </w:rPr>
        <w:t xml:space="preserve"> </w:t>
      </w:r>
      <w:r>
        <w:rPr>
          <w:spacing w:val="-1"/>
        </w:rPr>
        <w:t>Document</w:t>
      </w:r>
      <w:r>
        <w:t>s</w:t>
      </w:r>
      <w:r>
        <w:tab/>
      </w:r>
      <w:r>
        <w:tab/>
      </w:r>
      <w:r>
        <w:rPr>
          <w:spacing w:val="-1"/>
        </w:rPr>
        <w:t>pursuan</w:t>
      </w:r>
      <w:r>
        <w:t>t</w:t>
      </w:r>
      <w:r>
        <w:rPr>
          <w:spacing w:val="1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4"/>
        </w:rPr>
        <w:t xml:space="preserve"> </w:t>
      </w:r>
      <w:r>
        <w:rPr>
          <w:b/>
          <w:bCs/>
        </w:rPr>
        <w:t>ITB</w:t>
      </w:r>
      <w:r>
        <w:rPr>
          <w:b/>
          <w:bCs/>
          <w:spacing w:val="12"/>
        </w:rPr>
        <w:t xml:space="preserve"> </w:t>
      </w:r>
      <w:r>
        <w:rPr>
          <w:b/>
          <w:bCs/>
        </w:rPr>
        <w:t>7.1</w:t>
      </w:r>
      <w:r>
        <w:rPr>
          <w:b/>
          <w:bCs/>
          <w:spacing w:val="13"/>
        </w:rPr>
        <w:t xml:space="preserve"> </w:t>
      </w:r>
      <w:r>
        <w:t>and</w:t>
      </w:r>
      <w:r>
        <w:rPr>
          <w:spacing w:val="12"/>
        </w:rPr>
        <w:t xml:space="preserve"> </w:t>
      </w:r>
      <w:r>
        <w:t>shall</w:t>
      </w:r>
      <w:r>
        <w:rPr>
          <w:spacing w:val="13"/>
        </w:rPr>
        <w:t xml:space="preserve"> </w:t>
      </w:r>
      <w:r>
        <w:t xml:space="preserve">be </w:t>
      </w:r>
      <w:r>
        <w:rPr>
          <w:spacing w:val="-1"/>
        </w:rPr>
        <w:t>communicate</w:t>
      </w:r>
      <w:r>
        <w:t>d</w:t>
      </w:r>
      <w:r>
        <w:rPr>
          <w:spacing w:val="1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7"/>
        </w:rPr>
        <w:t xml:space="preserve"> </w:t>
      </w:r>
      <w:r>
        <w:rPr>
          <w:spacing w:val="-1"/>
        </w:rPr>
        <w:t>writin</w:t>
      </w:r>
      <w:r>
        <w:t>g</w:t>
      </w:r>
      <w:r>
        <w:rPr>
          <w:spacing w:val="17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8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17"/>
        </w:rPr>
        <w:t xml:space="preserve"> </w:t>
      </w:r>
      <w:r>
        <w:rPr>
          <w:spacing w:val="-1"/>
        </w:rPr>
        <w:t>identifie</w:t>
      </w:r>
      <w:r>
        <w:t>d</w:t>
      </w:r>
      <w:r>
        <w:rPr>
          <w:spacing w:val="17"/>
        </w:rPr>
        <w:t xml:space="preserve"> </w:t>
      </w:r>
      <w:r>
        <w:rPr>
          <w:spacing w:val="-1"/>
        </w:rPr>
        <w:t>electronic</w:t>
      </w:r>
      <w:r>
        <w:rPr>
          <w:spacing w:val="-1"/>
          <w:w w:val="99"/>
        </w:rPr>
        <w:t xml:space="preserve"> </w:t>
      </w:r>
      <w:r>
        <w:rPr>
          <w:spacing w:val="-1"/>
        </w:rPr>
        <w:t>for</w:t>
      </w:r>
      <w:r>
        <w:t>m</w:t>
      </w:r>
      <w:r>
        <w:tab/>
      </w:r>
      <w:r>
        <w:rPr>
          <w:spacing w:val="-1"/>
        </w:rPr>
        <w:t>tha</w:t>
      </w:r>
      <w:r>
        <w:t>t</w:t>
      </w:r>
      <w:r>
        <w:rPr>
          <w:spacing w:val="47"/>
        </w:rPr>
        <w:t xml:space="preserve"> </w:t>
      </w:r>
      <w:r>
        <w:rPr>
          <w:spacing w:val="-1"/>
        </w:rPr>
        <w:t>provid</w:t>
      </w:r>
      <w:r>
        <w:t>e</w:t>
      </w:r>
      <w:r>
        <w:rPr>
          <w:spacing w:val="48"/>
        </w:rPr>
        <w:t xml:space="preserve"> </w:t>
      </w:r>
      <w:r>
        <w:rPr>
          <w:spacing w:val="-1"/>
        </w:rPr>
        <w:t>recor</w:t>
      </w:r>
      <w:r>
        <w:t>d</w:t>
      </w:r>
      <w:r>
        <w:rPr>
          <w:spacing w:val="4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8"/>
        </w:rPr>
        <w:t xml:space="preserve"> </w:t>
      </w:r>
      <w:r>
        <w:rPr>
          <w:spacing w:val="-1"/>
        </w:rPr>
        <w:t>conten</w:t>
      </w:r>
      <w:r>
        <w:t>t</w:t>
      </w:r>
      <w:r>
        <w:rPr>
          <w:spacing w:val="48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communicatio</w:t>
      </w:r>
      <w:r>
        <w:t>n</w:t>
      </w:r>
      <w:r>
        <w:rPr>
          <w:spacing w:val="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bidder</w:t>
      </w:r>
      <w:r>
        <w:t>s</w:t>
      </w:r>
      <w:r>
        <w:rPr>
          <w:spacing w:val="3"/>
        </w:rPr>
        <w:t xml:space="preserve"> </w:t>
      </w:r>
      <w:r>
        <w:rPr>
          <w:spacing w:val="-1"/>
        </w:rPr>
        <w:t>wh</w:t>
      </w:r>
      <w:r>
        <w:t>o</w:t>
      </w:r>
      <w:r>
        <w:rPr>
          <w:spacing w:val="2"/>
        </w:rPr>
        <w:t xml:space="preserve"> </w:t>
      </w:r>
      <w:r>
        <w:rPr>
          <w:spacing w:val="-1"/>
        </w:rPr>
        <w:t>hav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obtaine</w:t>
      </w:r>
      <w:r>
        <w:t>d</w:t>
      </w:r>
      <w:r>
        <w:rPr>
          <w:spacing w:val="1"/>
        </w:rPr>
        <w:t xml:space="preserve"> </w:t>
      </w:r>
      <w:r>
        <w:rPr>
          <w:spacing w:val="-1"/>
        </w:rPr>
        <w:t xml:space="preserve">the </w:t>
      </w:r>
      <w:r>
        <w:t>Bidding</w:t>
      </w:r>
      <w:r>
        <w:rPr>
          <w:spacing w:val="5"/>
        </w:rPr>
        <w:t xml:space="preserve"> </w:t>
      </w:r>
      <w:r>
        <w:rPr>
          <w:spacing w:val="1"/>
        </w:rPr>
        <w:t>D</w:t>
      </w:r>
      <w:r>
        <w:rPr>
          <w:spacing w:val="-1"/>
        </w:rPr>
        <w:t>o</w:t>
      </w:r>
      <w:r>
        <w:t>cuments</w:t>
      </w:r>
      <w:r>
        <w:rPr>
          <w:spacing w:val="5"/>
        </w:rPr>
        <w:t xml:space="preserve"> </w:t>
      </w:r>
      <w:r>
        <w:t>from</w:t>
      </w:r>
      <w:r>
        <w:rPr>
          <w:spacing w:val="6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6"/>
        </w:rPr>
        <w:t xml:space="preserve"> </w:t>
      </w:r>
      <w:r>
        <w:rPr>
          <w:spacing w:val="-1"/>
        </w:rPr>
        <w:t>Agency</w:t>
      </w:r>
      <w:r>
        <w:t>.</w:t>
      </w:r>
      <w:r>
        <w:rPr>
          <w:spacing w:val="7"/>
        </w:rPr>
        <w:t xml:space="preserve"> </w:t>
      </w:r>
      <w:r>
        <w:rPr>
          <w:spacing w:val="-1"/>
        </w:rPr>
        <w:t>The</w:t>
      </w:r>
      <w:r>
        <w:rPr>
          <w:spacing w:val="-1"/>
          <w:w w:val="99"/>
        </w:rPr>
        <w:t xml:space="preserve"> </w:t>
      </w:r>
      <w:r>
        <w:rPr>
          <w:spacing w:val="-1"/>
        </w:rPr>
        <w:t>Procurin</w:t>
      </w:r>
      <w:r>
        <w:t>g</w:t>
      </w:r>
      <w:r>
        <w:tab/>
      </w:r>
      <w:r>
        <w:rPr>
          <w:spacing w:val="-1"/>
        </w:rPr>
        <w:t>Agenc</w:t>
      </w:r>
      <w:r>
        <w:t>y</w:t>
      </w:r>
      <w:r>
        <w:rPr>
          <w:spacing w:val="2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"/>
        </w:rPr>
        <w:t xml:space="preserve"> </w:t>
      </w:r>
      <w:r>
        <w:rPr>
          <w:spacing w:val="-1"/>
        </w:rPr>
        <w:t>promptl</w:t>
      </w:r>
      <w:r>
        <w:t>y</w:t>
      </w:r>
      <w:r>
        <w:rPr>
          <w:spacing w:val="3"/>
        </w:rPr>
        <w:t xml:space="preserve"> </w:t>
      </w:r>
      <w:r>
        <w:rPr>
          <w:spacing w:val="-1"/>
        </w:rPr>
        <w:t>publis</w:t>
      </w:r>
      <w:r>
        <w:t>h</w:t>
      </w:r>
      <w:r>
        <w:rPr>
          <w:spacing w:val="3"/>
        </w:rPr>
        <w:t xml:space="preserve"> </w:t>
      </w:r>
      <w:r>
        <w:rPr>
          <w:spacing w:val="-1"/>
        </w:rPr>
        <w:t xml:space="preserve">the </w:t>
      </w:r>
      <w:r>
        <w:t>Addendum</w:t>
      </w:r>
      <w:r>
        <w:tab/>
      </w:r>
      <w:r>
        <w:tab/>
        <w:t>at</w:t>
      </w:r>
      <w:r>
        <w:rPr>
          <w:spacing w:val="29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t>Procuring</w:t>
      </w:r>
      <w:r>
        <w:rPr>
          <w:spacing w:val="29"/>
        </w:rPr>
        <w:t xml:space="preserve"> </w:t>
      </w:r>
      <w:r>
        <w:t>Agency’s</w:t>
      </w:r>
      <w:r>
        <w:rPr>
          <w:spacing w:val="29"/>
        </w:rPr>
        <w:t xml:space="preserve"> </w:t>
      </w:r>
      <w:r>
        <w:t>web</w:t>
      </w:r>
      <w:r>
        <w:rPr>
          <w:spacing w:val="29"/>
        </w:rPr>
        <w:t xml:space="preserve"> </w:t>
      </w:r>
      <w:r>
        <w:t>page identified</w:t>
      </w:r>
      <w:r>
        <w:rPr>
          <w:spacing w:val="-6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BDS:</w:t>
      </w:r>
    </w:p>
    <w:p w:rsidR="0044354C" w:rsidRDefault="0044354C">
      <w:pPr>
        <w:pStyle w:val="BodyText"/>
        <w:kinsoku w:val="0"/>
        <w:overflowPunct w:val="0"/>
        <w:spacing w:line="273" w:lineRule="exact"/>
        <w:ind w:left="3216" w:right="38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pacing w:val="-2"/>
        </w:rPr>
        <w:t>Provide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  <w:spacing w:val="6"/>
        </w:rPr>
        <w:t xml:space="preserve"> </w:t>
      </w:r>
      <w:r>
        <w:rPr>
          <w:rFonts w:ascii="Times New Roman" w:hAnsi="Times New Roman" w:cs="Times New Roman"/>
          <w:spacing w:val="-2"/>
        </w:rPr>
        <w:t>tha</w:t>
      </w:r>
      <w:r>
        <w:rPr>
          <w:rFonts w:ascii="Times New Roman" w:hAnsi="Times New Roman" w:cs="Times New Roman"/>
        </w:rPr>
        <w:t>t</w:t>
      </w:r>
      <w:r>
        <w:rPr>
          <w:rFonts w:ascii="Times New Roman" w:hAnsi="Times New Roman" w:cs="Times New Roman"/>
          <w:spacing w:val="6"/>
        </w:rPr>
        <w:t xml:space="preserve"> </w:t>
      </w:r>
      <w:r>
        <w:rPr>
          <w:rFonts w:ascii="Times New Roman" w:hAnsi="Times New Roman" w:cs="Times New Roman"/>
          <w:spacing w:val="-2"/>
        </w:rPr>
        <w:t>th</w:t>
      </w:r>
      <w:r>
        <w:rPr>
          <w:rFonts w:ascii="Times New Roman" w:hAnsi="Times New Roman" w:cs="Times New Roman"/>
        </w:rPr>
        <w:t>e</w:t>
      </w:r>
      <w:r>
        <w:rPr>
          <w:rFonts w:ascii="Times New Roman" w:hAnsi="Times New Roman" w:cs="Times New Roman"/>
          <w:spacing w:val="6"/>
        </w:rPr>
        <w:t xml:space="preserve"> </w:t>
      </w:r>
      <w:r>
        <w:rPr>
          <w:rFonts w:ascii="Times New Roman" w:hAnsi="Times New Roman" w:cs="Times New Roman"/>
          <w:spacing w:val="-3"/>
        </w:rPr>
        <w:t>b</w:t>
      </w:r>
      <w:r>
        <w:rPr>
          <w:rFonts w:ascii="Times New Roman" w:hAnsi="Times New Roman" w:cs="Times New Roman"/>
          <w:spacing w:val="-2"/>
        </w:rPr>
        <w:t>idde</w:t>
      </w:r>
      <w:r>
        <w:rPr>
          <w:rFonts w:ascii="Times New Roman" w:hAnsi="Times New Roman" w:cs="Times New Roman"/>
        </w:rPr>
        <w:t>r</w:t>
      </w:r>
      <w:r>
        <w:rPr>
          <w:rFonts w:ascii="Times New Roman" w:hAnsi="Times New Roman" w:cs="Times New Roman"/>
          <w:spacing w:val="7"/>
        </w:rPr>
        <w:t xml:space="preserve"> </w:t>
      </w:r>
      <w:r>
        <w:rPr>
          <w:rFonts w:ascii="Times New Roman" w:hAnsi="Times New Roman" w:cs="Times New Roman"/>
          <w:spacing w:val="-2"/>
        </w:rPr>
        <w:t>wh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spacing w:val="6"/>
        </w:rPr>
        <w:t xml:space="preserve"> </w:t>
      </w:r>
      <w:r>
        <w:rPr>
          <w:rFonts w:ascii="Times New Roman" w:hAnsi="Times New Roman" w:cs="Times New Roman"/>
          <w:spacing w:val="-2"/>
        </w:rPr>
        <w:t>ha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  <w:spacing w:val="6"/>
        </w:rPr>
        <w:t xml:space="preserve"> </w:t>
      </w:r>
      <w:r>
        <w:rPr>
          <w:rFonts w:ascii="Times New Roman" w:hAnsi="Times New Roman" w:cs="Times New Roman"/>
          <w:spacing w:val="-2"/>
        </w:rPr>
        <w:t>eithe</w:t>
      </w:r>
      <w:r>
        <w:rPr>
          <w:rFonts w:ascii="Times New Roman" w:hAnsi="Times New Roman" w:cs="Times New Roman"/>
        </w:rPr>
        <w:t>r</w:t>
      </w:r>
      <w:r>
        <w:rPr>
          <w:rFonts w:ascii="Times New Roman" w:hAnsi="Times New Roman" w:cs="Times New Roman"/>
          <w:spacing w:val="6"/>
        </w:rPr>
        <w:t xml:space="preserve"> </w:t>
      </w:r>
      <w:r>
        <w:rPr>
          <w:rFonts w:ascii="Times New Roman" w:hAnsi="Times New Roman" w:cs="Times New Roman"/>
          <w:spacing w:val="-3"/>
        </w:rPr>
        <w:t>a</w:t>
      </w:r>
      <w:r>
        <w:rPr>
          <w:rFonts w:ascii="Times New Roman" w:hAnsi="Times New Roman" w:cs="Times New Roman"/>
          <w:spacing w:val="-2"/>
        </w:rPr>
        <w:t>lread</w:t>
      </w:r>
      <w:r>
        <w:rPr>
          <w:rFonts w:ascii="Times New Roman" w:hAnsi="Times New Roman" w:cs="Times New Roman"/>
        </w:rPr>
        <w:t>y</w:t>
      </w:r>
      <w:r>
        <w:rPr>
          <w:rFonts w:ascii="Times New Roman" w:hAnsi="Times New Roman" w:cs="Times New Roman"/>
          <w:spacing w:val="6"/>
        </w:rPr>
        <w:t xml:space="preserve"> </w:t>
      </w:r>
      <w:r>
        <w:rPr>
          <w:rFonts w:ascii="Times New Roman" w:hAnsi="Times New Roman" w:cs="Times New Roman"/>
          <w:spacing w:val="-2"/>
        </w:rPr>
        <w:t>sub</w:t>
      </w:r>
      <w:r>
        <w:rPr>
          <w:rFonts w:ascii="Times New Roman" w:hAnsi="Times New Roman" w:cs="Times New Roman"/>
          <w:spacing w:val="-5"/>
        </w:rPr>
        <w:t>m</w:t>
      </w:r>
      <w:r>
        <w:rPr>
          <w:rFonts w:ascii="Times New Roman" w:hAnsi="Times New Roman" w:cs="Times New Roman"/>
          <w:spacing w:val="-2"/>
        </w:rPr>
        <w:t>itte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  <w:spacing w:val="6"/>
        </w:rPr>
        <w:t xml:space="preserve"> </w:t>
      </w:r>
      <w:r>
        <w:rPr>
          <w:rFonts w:ascii="Times New Roman" w:hAnsi="Times New Roman" w:cs="Times New Roman"/>
          <w:spacing w:val="-2"/>
        </w:rPr>
        <w:t>their</w:t>
      </w:r>
    </w:p>
    <w:p w:rsidR="0044354C" w:rsidRDefault="0044354C">
      <w:pPr>
        <w:pStyle w:val="BodyText"/>
        <w:kinsoku w:val="0"/>
        <w:overflowPunct w:val="0"/>
        <w:spacing w:before="42" w:line="275" w:lineRule="auto"/>
        <w:ind w:left="3216" w:right="3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pacing w:val="-3"/>
        </w:rPr>
        <w:t>bi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  <w:spacing w:val="-1"/>
        </w:rPr>
        <w:t xml:space="preserve"> </w:t>
      </w:r>
      <w:r>
        <w:rPr>
          <w:rFonts w:ascii="Times New Roman" w:hAnsi="Times New Roman" w:cs="Times New Roman"/>
          <w:spacing w:val="-3"/>
        </w:rPr>
        <w:t>o</w:t>
      </w:r>
      <w:r>
        <w:rPr>
          <w:rFonts w:ascii="Times New Roman" w:hAnsi="Times New Roman" w:cs="Times New Roman"/>
        </w:rPr>
        <w:t xml:space="preserve">r </w:t>
      </w:r>
      <w:r>
        <w:rPr>
          <w:rFonts w:ascii="Times New Roman" w:hAnsi="Times New Roman" w:cs="Times New Roman"/>
          <w:spacing w:val="-3"/>
        </w:rPr>
        <w:t>h</w:t>
      </w:r>
      <w:r>
        <w:rPr>
          <w:rFonts w:ascii="Times New Roman" w:hAnsi="Times New Roman" w:cs="Times New Roman"/>
          <w:spacing w:val="-1"/>
        </w:rPr>
        <w:t>a</w:t>
      </w:r>
      <w:r>
        <w:rPr>
          <w:rFonts w:ascii="Times New Roman" w:hAnsi="Times New Roman" w:cs="Times New Roman"/>
          <w:spacing w:val="-3"/>
        </w:rPr>
        <w:t>nd</w:t>
      </w:r>
      <w:r>
        <w:rPr>
          <w:rFonts w:ascii="Times New Roman" w:hAnsi="Times New Roman" w:cs="Times New Roman"/>
          <w:spacing w:val="-1"/>
        </w:rPr>
        <w:t>e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  <w:spacing w:val="-1"/>
        </w:rPr>
        <w:t xml:space="preserve"> </w:t>
      </w:r>
      <w:r>
        <w:rPr>
          <w:rFonts w:ascii="Times New Roman" w:hAnsi="Times New Roman" w:cs="Times New Roman"/>
          <w:spacing w:val="-3"/>
        </w:rPr>
        <w:t>ove</w:t>
      </w:r>
      <w:r>
        <w:rPr>
          <w:rFonts w:ascii="Times New Roman" w:hAnsi="Times New Roman" w:cs="Times New Roman"/>
        </w:rPr>
        <w:t>r</w:t>
      </w:r>
      <w:r>
        <w:rPr>
          <w:rFonts w:ascii="Times New Roman" w:hAnsi="Times New Roman" w:cs="Times New Roman"/>
          <w:spacing w:val="-1"/>
        </w:rPr>
        <w:t xml:space="preserve"> </w:t>
      </w:r>
      <w:r>
        <w:rPr>
          <w:rFonts w:ascii="Times New Roman" w:hAnsi="Times New Roman" w:cs="Times New Roman"/>
          <w:spacing w:val="-2"/>
        </w:rPr>
        <w:t>t</w:t>
      </w:r>
      <w:r>
        <w:rPr>
          <w:rFonts w:ascii="Times New Roman" w:hAnsi="Times New Roman" w:cs="Times New Roman"/>
          <w:spacing w:val="-3"/>
        </w:rPr>
        <w:t>h</w:t>
      </w:r>
      <w:r>
        <w:rPr>
          <w:rFonts w:ascii="Times New Roman" w:hAnsi="Times New Roman" w:cs="Times New Roman"/>
        </w:rPr>
        <w:t xml:space="preserve">e </w:t>
      </w:r>
      <w:r>
        <w:rPr>
          <w:rFonts w:ascii="Times New Roman" w:hAnsi="Times New Roman" w:cs="Times New Roman"/>
          <w:spacing w:val="-3"/>
        </w:rPr>
        <w:t>b</w:t>
      </w:r>
      <w:r>
        <w:rPr>
          <w:rFonts w:ascii="Times New Roman" w:hAnsi="Times New Roman" w:cs="Times New Roman"/>
          <w:spacing w:val="-1"/>
        </w:rPr>
        <w:t>i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  <w:spacing w:val="-2"/>
        </w:rPr>
        <w:t xml:space="preserve"> t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spacing w:val="-1"/>
        </w:rPr>
        <w:t xml:space="preserve"> </w:t>
      </w:r>
      <w:r>
        <w:rPr>
          <w:rFonts w:ascii="Times New Roman" w:hAnsi="Times New Roman" w:cs="Times New Roman"/>
          <w:spacing w:val="-3"/>
        </w:rPr>
        <w:t>th</w:t>
      </w:r>
      <w:r>
        <w:rPr>
          <w:rFonts w:ascii="Times New Roman" w:hAnsi="Times New Roman" w:cs="Times New Roman"/>
        </w:rPr>
        <w:t>e</w:t>
      </w:r>
      <w:r>
        <w:rPr>
          <w:rFonts w:ascii="Times New Roman" w:hAnsi="Times New Roman" w:cs="Times New Roman"/>
          <w:spacing w:val="-1"/>
        </w:rPr>
        <w:t xml:space="preserve"> c</w:t>
      </w:r>
      <w:r>
        <w:rPr>
          <w:rFonts w:ascii="Times New Roman" w:hAnsi="Times New Roman" w:cs="Times New Roman"/>
          <w:spacing w:val="-3"/>
        </w:rPr>
        <w:t>ou</w:t>
      </w:r>
      <w:r>
        <w:rPr>
          <w:rFonts w:ascii="Times New Roman" w:hAnsi="Times New Roman" w:cs="Times New Roman"/>
          <w:spacing w:val="-1"/>
        </w:rPr>
        <w:t>r</w:t>
      </w:r>
      <w:r>
        <w:rPr>
          <w:rFonts w:ascii="Times New Roman" w:hAnsi="Times New Roman" w:cs="Times New Roman"/>
          <w:spacing w:val="-3"/>
        </w:rPr>
        <w:t>ie</w:t>
      </w:r>
      <w:r>
        <w:rPr>
          <w:rFonts w:ascii="Times New Roman" w:hAnsi="Times New Roman" w:cs="Times New Roman"/>
        </w:rPr>
        <w:t>r</w:t>
      </w:r>
      <w:r>
        <w:rPr>
          <w:rFonts w:ascii="Times New Roman" w:hAnsi="Times New Roman" w:cs="Times New Roman"/>
          <w:spacing w:val="-1"/>
        </w:rPr>
        <w:t xml:space="preserve"> </w:t>
      </w:r>
      <w:r>
        <w:rPr>
          <w:rFonts w:ascii="Times New Roman" w:hAnsi="Times New Roman" w:cs="Times New Roman"/>
          <w:spacing w:val="-3"/>
        </w:rPr>
        <w:t>prio</w:t>
      </w:r>
      <w:r>
        <w:rPr>
          <w:rFonts w:ascii="Times New Roman" w:hAnsi="Times New Roman" w:cs="Times New Roman"/>
        </w:rPr>
        <w:t>r</w:t>
      </w:r>
      <w:r>
        <w:rPr>
          <w:rFonts w:ascii="Times New Roman" w:hAnsi="Times New Roman" w:cs="Times New Roman"/>
          <w:spacing w:val="-1"/>
        </w:rPr>
        <w:t xml:space="preserve"> t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spacing w:val="-2"/>
        </w:rPr>
        <w:t xml:space="preserve"> </w:t>
      </w:r>
      <w:r>
        <w:rPr>
          <w:rFonts w:ascii="Times New Roman" w:hAnsi="Times New Roman" w:cs="Times New Roman"/>
          <w:spacing w:val="-1"/>
        </w:rPr>
        <w:t>t</w:t>
      </w:r>
      <w:r>
        <w:rPr>
          <w:rFonts w:ascii="Times New Roman" w:hAnsi="Times New Roman" w:cs="Times New Roman"/>
          <w:spacing w:val="-3"/>
        </w:rPr>
        <w:t>h</w:t>
      </w:r>
      <w:r>
        <w:rPr>
          <w:rFonts w:ascii="Times New Roman" w:hAnsi="Times New Roman" w:cs="Times New Roman"/>
        </w:rPr>
        <w:t>e</w:t>
      </w:r>
      <w:r>
        <w:rPr>
          <w:rFonts w:ascii="Times New Roman" w:hAnsi="Times New Roman" w:cs="Times New Roman"/>
          <w:spacing w:val="-1"/>
        </w:rPr>
        <w:t xml:space="preserve"> </w:t>
      </w:r>
      <w:r>
        <w:rPr>
          <w:rFonts w:ascii="Times New Roman" w:hAnsi="Times New Roman" w:cs="Times New Roman"/>
          <w:spacing w:val="-2"/>
        </w:rPr>
        <w:t>i</w:t>
      </w:r>
      <w:r>
        <w:rPr>
          <w:rFonts w:ascii="Times New Roman" w:hAnsi="Times New Roman" w:cs="Times New Roman"/>
          <w:spacing w:val="-3"/>
        </w:rPr>
        <w:t>ssuanc</w:t>
      </w:r>
      <w:r>
        <w:rPr>
          <w:rFonts w:ascii="Times New Roman" w:hAnsi="Times New Roman" w:cs="Times New Roman"/>
        </w:rPr>
        <w:t xml:space="preserve">e </w:t>
      </w:r>
      <w:r>
        <w:rPr>
          <w:rFonts w:ascii="Times New Roman" w:hAnsi="Times New Roman" w:cs="Times New Roman"/>
          <w:spacing w:val="-3"/>
        </w:rPr>
        <w:t>o</w:t>
      </w:r>
      <w:r>
        <w:rPr>
          <w:rFonts w:ascii="Times New Roman" w:hAnsi="Times New Roman" w:cs="Times New Roman"/>
        </w:rPr>
        <w:t xml:space="preserve">f </w:t>
      </w:r>
      <w:r>
        <w:rPr>
          <w:rFonts w:ascii="Times New Roman" w:hAnsi="Times New Roman" w:cs="Times New Roman"/>
          <w:spacing w:val="-3"/>
        </w:rPr>
        <w:t>an</w:t>
      </w:r>
      <w:r>
        <w:rPr>
          <w:rFonts w:ascii="Times New Roman" w:hAnsi="Times New Roman" w:cs="Times New Roman"/>
        </w:rPr>
        <w:t xml:space="preserve">y </w:t>
      </w:r>
      <w:r>
        <w:rPr>
          <w:rFonts w:ascii="Times New Roman" w:hAnsi="Times New Roman" w:cs="Times New Roman"/>
          <w:spacing w:val="-1"/>
        </w:rPr>
        <w:t>s</w:t>
      </w:r>
      <w:r>
        <w:rPr>
          <w:rFonts w:ascii="Times New Roman" w:hAnsi="Times New Roman" w:cs="Times New Roman"/>
          <w:spacing w:val="-3"/>
        </w:rPr>
        <w:t>uc</w:t>
      </w:r>
      <w:r>
        <w:rPr>
          <w:rFonts w:ascii="Times New Roman" w:hAnsi="Times New Roman" w:cs="Times New Roman"/>
        </w:rPr>
        <w:t xml:space="preserve">h </w:t>
      </w:r>
      <w:r>
        <w:rPr>
          <w:rFonts w:ascii="Times New Roman" w:hAnsi="Times New Roman" w:cs="Times New Roman"/>
          <w:spacing w:val="-1"/>
        </w:rPr>
        <w:t>a</w:t>
      </w:r>
      <w:r>
        <w:rPr>
          <w:rFonts w:ascii="Times New Roman" w:hAnsi="Times New Roman" w:cs="Times New Roman"/>
          <w:spacing w:val="-3"/>
        </w:rPr>
        <w:t>ddendu</w:t>
      </w:r>
      <w:r>
        <w:rPr>
          <w:rFonts w:ascii="Times New Roman" w:hAnsi="Times New Roman" w:cs="Times New Roman"/>
        </w:rPr>
        <w:t>m</w:t>
      </w:r>
      <w:r>
        <w:rPr>
          <w:rFonts w:ascii="Times New Roman" w:hAnsi="Times New Roman" w:cs="Times New Roman"/>
          <w:spacing w:val="1"/>
        </w:rPr>
        <w:t xml:space="preserve"> </w:t>
      </w:r>
      <w:r>
        <w:rPr>
          <w:rFonts w:ascii="Times New Roman" w:hAnsi="Times New Roman" w:cs="Times New Roman"/>
          <w:spacing w:val="-3"/>
        </w:rPr>
        <w:t>sha</w:t>
      </w:r>
      <w:r>
        <w:rPr>
          <w:rFonts w:ascii="Times New Roman" w:hAnsi="Times New Roman" w:cs="Times New Roman"/>
          <w:spacing w:val="-1"/>
        </w:rPr>
        <w:t>l</w:t>
      </w:r>
      <w:r>
        <w:rPr>
          <w:rFonts w:ascii="Times New Roman" w:hAnsi="Times New Roman" w:cs="Times New Roman"/>
        </w:rPr>
        <w:t xml:space="preserve">l </w:t>
      </w:r>
      <w:r>
        <w:rPr>
          <w:rFonts w:ascii="Times New Roman" w:hAnsi="Times New Roman" w:cs="Times New Roman"/>
          <w:spacing w:val="-3"/>
        </w:rPr>
        <w:t>hav</w:t>
      </w:r>
      <w:r>
        <w:rPr>
          <w:rFonts w:ascii="Times New Roman" w:hAnsi="Times New Roman" w:cs="Times New Roman"/>
        </w:rPr>
        <w:t xml:space="preserve">e </w:t>
      </w:r>
      <w:r>
        <w:rPr>
          <w:rFonts w:ascii="Times New Roman" w:hAnsi="Times New Roman" w:cs="Times New Roman"/>
          <w:spacing w:val="-1"/>
        </w:rPr>
        <w:t>t</w:t>
      </w:r>
      <w:r>
        <w:rPr>
          <w:rFonts w:ascii="Times New Roman" w:hAnsi="Times New Roman" w:cs="Times New Roman"/>
          <w:spacing w:val="-3"/>
        </w:rPr>
        <w:t>h</w:t>
      </w:r>
      <w:r>
        <w:rPr>
          <w:rFonts w:ascii="Times New Roman" w:hAnsi="Times New Roman" w:cs="Times New Roman"/>
        </w:rPr>
        <w:t xml:space="preserve">e </w:t>
      </w:r>
      <w:r>
        <w:rPr>
          <w:rFonts w:ascii="Times New Roman" w:hAnsi="Times New Roman" w:cs="Times New Roman"/>
          <w:spacing w:val="-2"/>
        </w:rPr>
        <w:t>r</w:t>
      </w:r>
      <w:r>
        <w:rPr>
          <w:rFonts w:ascii="Times New Roman" w:hAnsi="Times New Roman" w:cs="Times New Roman"/>
          <w:spacing w:val="-1"/>
        </w:rPr>
        <w:t>i</w:t>
      </w:r>
      <w:r>
        <w:rPr>
          <w:rFonts w:ascii="Times New Roman" w:hAnsi="Times New Roman" w:cs="Times New Roman"/>
          <w:spacing w:val="-3"/>
        </w:rPr>
        <w:t>gh</w:t>
      </w:r>
      <w:r>
        <w:rPr>
          <w:rFonts w:ascii="Times New Roman" w:hAnsi="Times New Roman" w:cs="Times New Roman"/>
        </w:rPr>
        <w:t xml:space="preserve">t </w:t>
      </w:r>
      <w:r>
        <w:rPr>
          <w:rFonts w:ascii="Times New Roman" w:hAnsi="Times New Roman" w:cs="Times New Roman"/>
          <w:spacing w:val="-2"/>
        </w:rPr>
        <w:t>t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spacing w:val="1"/>
        </w:rPr>
        <w:t xml:space="preserve"> </w:t>
      </w:r>
      <w:r>
        <w:rPr>
          <w:rFonts w:ascii="Times New Roman" w:hAnsi="Times New Roman" w:cs="Times New Roman"/>
          <w:spacing w:val="-3"/>
        </w:rPr>
        <w:t>withd</w:t>
      </w:r>
      <w:r>
        <w:rPr>
          <w:rFonts w:ascii="Times New Roman" w:hAnsi="Times New Roman" w:cs="Times New Roman"/>
          <w:spacing w:val="-1"/>
        </w:rPr>
        <w:t>r</w:t>
      </w:r>
      <w:r>
        <w:rPr>
          <w:rFonts w:ascii="Times New Roman" w:hAnsi="Times New Roman" w:cs="Times New Roman"/>
          <w:spacing w:val="-3"/>
        </w:rPr>
        <w:t>a</w:t>
      </w:r>
      <w:r>
        <w:rPr>
          <w:rFonts w:ascii="Times New Roman" w:hAnsi="Times New Roman" w:cs="Times New Roman"/>
        </w:rPr>
        <w:t xml:space="preserve">w </w:t>
      </w:r>
      <w:r>
        <w:rPr>
          <w:rFonts w:ascii="Times New Roman" w:hAnsi="Times New Roman" w:cs="Times New Roman"/>
          <w:spacing w:val="-3"/>
        </w:rPr>
        <w:t>h</w:t>
      </w:r>
      <w:r>
        <w:rPr>
          <w:rFonts w:ascii="Times New Roman" w:hAnsi="Times New Roman" w:cs="Times New Roman"/>
          <w:spacing w:val="-1"/>
        </w:rPr>
        <w:t>i</w:t>
      </w:r>
      <w:r>
        <w:rPr>
          <w:rFonts w:ascii="Times New Roman" w:hAnsi="Times New Roman" w:cs="Times New Roman"/>
        </w:rPr>
        <w:t xml:space="preserve">s </w:t>
      </w:r>
      <w:r>
        <w:rPr>
          <w:rFonts w:ascii="Times New Roman" w:hAnsi="Times New Roman" w:cs="Times New Roman"/>
          <w:spacing w:val="-3"/>
        </w:rPr>
        <w:t>alre</w:t>
      </w:r>
      <w:r>
        <w:rPr>
          <w:rFonts w:ascii="Times New Roman" w:hAnsi="Times New Roman" w:cs="Times New Roman"/>
          <w:spacing w:val="-1"/>
        </w:rPr>
        <w:t>a</w:t>
      </w:r>
      <w:r>
        <w:rPr>
          <w:rFonts w:ascii="Times New Roman" w:hAnsi="Times New Roman" w:cs="Times New Roman"/>
          <w:spacing w:val="-3"/>
        </w:rPr>
        <w:t>dy file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  <w:spacing w:val="48"/>
        </w:rPr>
        <w:t xml:space="preserve"> </w:t>
      </w:r>
      <w:r>
        <w:rPr>
          <w:rFonts w:ascii="Times New Roman" w:hAnsi="Times New Roman" w:cs="Times New Roman"/>
          <w:spacing w:val="-3"/>
        </w:rPr>
        <w:t>bi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  <w:spacing w:val="48"/>
        </w:rPr>
        <w:t xml:space="preserve"> </w:t>
      </w:r>
      <w:r>
        <w:rPr>
          <w:rFonts w:ascii="Times New Roman" w:hAnsi="Times New Roman" w:cs="Times New Roman"/>
          <w:spacing w:val="-3"/>
        </w:rPr>
        <w:t>an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  <w:spacing w:val="48"/>
        </w:rPr>
        <w:t xml:space="preserve"> </w:t>
      </w:r>
      <w:r>
        <w:rPr>
          <w:rFonts w:ascii="Times New Roman" w:hAnsi="Times New Roman" w:cs="Times New Roman"/>
          <w:spacing w:val="-3"/>
        </w:rPr>
        <w:t>submi</w:t>
      </w:r>
      <w:r>
        <w:rPr>
          <w:rFonts w:ascii="Times New Roman" w:hAnsi="Times New Roman" w:cs="Times New Roman"/>
        </w:rPr>
        <w:t>t</w:t>
      </w:r>
      <w:r>
        <w:rPr>
          <w:rFonts w:ascii="Times New Roman" w:hAnsi="Times New Roman" w:cs="Times New Roman"/>
          <w:spacing w:val="48"/>
        </w:rPr>
        <w:t xml:space="preserve"> </w:t>
      </w:r>
      <w:r>
        <w:rPr>
          <w:rFonts w:ascii="Times New Roman" w:hAnsi="Times New Roman" w:cs="Times New Roman"/>
          <w:spacing w:val="-3"/>
        </w:rPr>
        <w:t>th</w:t>
      </w:r>
      <w:r>
        <w:rPr>
          <w:rFonts w:ascii="Times New Roman" w:hAnsi="Times New Roman" w:cs="Times New Roman"/>
        </w:rPr>
        <w:t>e</w:t>
      </w:r>
      <w:r>
        <w:rPr>
          <w:rFonts w:ascii="Times New Roman" w:hAnsi="Times New Roman" w:cs="Times New Roman"/>
          <w:spacing w:val="48"/>
        </w:rPr>
        <w:t xml:space="preserve"> </w:t>
      </w:r>
      <w:r>
        <w:rPr>
          <w:rFonts w:ascii="Times New Roman" w:hAnsi="Times New Roman" w:cs="Times New Roman"/>
          <w:spacing w:val="-3"/>
        </w:rPr>
        <w:t>revise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  <w:spacing w:val="48"/>
        </w:rPr>
        <w:t xml:space="preserve"> </w:t>
      </w:r>
      <w:r>
        <w:rPr>
          <w:rFonts w:ascii="Times New Roman" w:hAnsi="Times New Roman" w:cs="Times New Roman"/>
          <w:spacing w:val="-3"/>
        </w:rPr>
        <w:t>bi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  <w:spacing w:val="48"/>
        </w:rPr>
        <w:t xml:space="preserve"> </w:t>
      </w:r>
      <w:r>
        <w:rPr>
          <w:rFonts w:ascii="Times New Roman" w:hAnsi="Times New Roman" w:cs="Times New Roman"/>
          <w:spacing w:val="-3"/>
        </w:rPr>
        <w:t>prio</w:t>
      </w:r>
      <w:r>
        <w:rPr>
          <w:rFonts w:ascii="Times New Roman" w:hAnsi="Times New Roman" w:cs="Times New Roman"/>
        </w:rPr>
        <w:t>r</w:t>
      </w:r>
      <w:r>
        <w:rPr>
          <w:rFonts w:ascii="Times New Roman" w:hAnsi="Times New Roman" w:cs="Times New Roman"/>
          <w:spacing w:val="48"/>
        </w:rPr>
        <w:t xml:space="preserve"> </w:t>
      </w:r>
      <w:r>
        <w:rPr>
          <w:rFonts w:ascii="Times New Roman" w:hAnsi="Times New Roman" w:cs="Times New Roman"/>
          <w:spacing w:val="-3"/>
        </w:rPr>
        <w:t>t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spacing w:val="48"/>
        </w:rPr>
        <w:t xml:space="preserve"> </w:t>
      </w:r>
      <w:r>
        <w:rPr>
          <w:rFonts w:ascii="Times New Roman" w:hAnsi="Times New Roman" w:cs="Times New Roman"/>
          <w:spacing w:val="-2"/>
        </w:rPr>
        <w:t>t</w:t>
      </w:r>
      <w:r>
        <w:rPr>
          <w:rFonts w:ascii="Times New Roman" w:hAnsi="Times New Roman" w:cs="Times New Roman"/>
          <w:spacing w:val="-3"/>
        </w:rPr>
        <w:t>h</w:t>
      </w:r>
      <w:r>
        <w:rPr>
          <w:rFonts w:ascii="Times New Roman" w:hAnsi="Times New Roman" w:cs="Times New Roman"/>
        </w:rPr>
        <w:t>e</w:t>
      </w:r>
      <w:r>
        <w:rPr>
          <w:rFonts w:ascii="Times New Roman" w:hAnsi="Times New Roman" w:cs="Times New Roman"/>
          <w:spacing w:val="48"/>
        </w:rPr>
        <w:t xml:space="preserve"> </w:t>
      </w:r>
      <w:r>
        <w:rPr>
          <w:rFonts w:ascii="Times New Roman" w:hAnsi="Times New Roman" w:cs="Times New Roman"/>
          <w:spacing w:val="-3"/>
        </w:rPr>
        <w:t>origina</w:t>
      </w:r>
      <w:r>
        <w:rPr>
          <w:rFonts w:ascii="Times New Roman" w:hAnsi="Times New Roman" w:cs="Times New Roman"/>
        </w:rPr>
        <w:t>l</w:t>
      </w:r>
      <w:r>
        <w:rPr>
          <w:rFonts w:ascii="Times New Roman" w:hAnsi="Times New Roman" w:cs="Times New Roman"/>
          <w:spacing w:val="48"/>
        </w:rPr>
        <w:t xml:space="preserve"> </w:t>
      </w:r>
      <w:r>
        <w:rPr>
          <w:rFonts w:ascii="Times New Roman" w:hAnsi="Times New Roman" w:cs="Times New Roman"/>
          <w:spacing w:val="-3"/>
        </w:rPr>
        <w:t>or extend</w:t>
      </w:r>
      <w:r>
        <w:rPr>
          <w:rFonts w:ascii="Times New Roman" w:hAnsi="Times New Roman" w:cs="Times New Roman"/>
          <w:spacing w:val="-1"/>
        </w:rPr>
        <w:t>e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  <w:spacing w:val="-5"/>
        </w:rPr>
        <w:t xml:space="preserve"> </w:t>
      </w:r>
      <w:r>
        <w:rPr>
          <w:rFonts w:ascii="Times New Roman" w:hAnsi="Times New Roman" w:cs="Times New Roman"/>
          <w:spacing w:val="-3"/>
        </w:rPr>
        <w:t>bi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  <w:spacing w:val="-5"/>
        </w:rPr>
        <w:t xml:space="preserve"> </w:t>
      </w:r>
      <w:r>
        <w:rPr>
          <w:rFonts w:ascii="Times New Roman" w:hAnsi="Times New Roman" w:cs="Times New Roman"/>
          <w:spacing w:val="-3"/>
        </w:rPr>
        <w:t>submissio</w:t>
      </w:r>
      <w:r>
        <w:rPr>
          <w:rFonts w:ascii="Times New Roman" w:hAnsi="Times New Roman" w:cs="Times New Roman"/>
        </w:rPr>
        <w:t>n</w:t>
      </w:r>
      <w:r>
        <w:rPr>
          <w:rFonts w:ascii="Times New Roman" w:hAnsi="Times New Roman" w:cs="Times New Roman"/>
          <w:spacing w:val="-5"/>
        </w:rPr>
        <w:t xml:space="preserve"> </w:t>
      </w:r>
      <w:r>
        <w:rPr>
          <w:rFonts w:ascii="Times New Roman" w:hAnsi="Times New Roman" w:cs="Times New Roman"/>
          <w:spacing w:val="-3"/>
        </w:rPr>
        <w:t>deadline.</w:t>
      </w:r>
    </w:p>
    <w:p w:rsidR="0044354C" w:rsidRDefault="0044354C">
      <w:pPr>
        <w:kinsoku w:val="0"/>
        <w:overflowPunct w:val="0"/>
        <w:spacing w:before="5" w:line="280" w:lineRule="exact"/>
        <w:rPr>
          <w:sz w:val="28"/>
          <w:szCs w:val="28"/>
        </w:rPr>
      </w:pPr>
    </w:p>
    <w:p w:rsidR="0044354C" w:rsidRDefault="0044354C">
      <w:pPr>
        <w:kinsoku w:val="0"/>
        <w:overflowPunct w:val="0"/>
        <w:spacing w:before="5" w:line="280" w:lineRule="exact"/>
        <w:rPr>
          <w:sz w:val="28"/>
          <w:szCs w:val="28"/>
        </w:rPr>
        <w:sectPr w:rsidR="0044354C">
          <w:pgSz w:w="11905" w:h="16840"/>
          <w:pgMar w:top="1040" w:right="980" w:bottom="1280" w:left="1280" w:header="0" w:footer="1083" w:gutter="0"/>
          <w:cols w:space="720" w:equalWidth="0">
            <w:col w:w="9645"/>
          </w:cols>
          <w:noEndnote/>
        </w:sect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9" w:line="220" w:lineRule="exact"/>
        <w:rPr>
          <w:sz w:val="22"/>
          <w:szCs w:val="22"/>
        </w:rPr>
      </w:pPr>
    </w:p>
    <w:p w:rsidR="0044354C" w:rsidRDefault="002F5732">
      <w:pPr>
        <w:pStyle w:val="Heading7"/>
        <w:numPr>
          <w:ilvl w:val="0"/>
          <w:numId w:val="107"/>
        </w:numPr>
        <w:tabs>
          <w:tab w:val="left" w:pos="704"/>
        </w:tabs>
        <w:kinsoku w:val="0"/>
        <w:overflowPunct w:val="0"/>
        <w:ind w:right="175" w:hanging="143"/>
        <w:rPr>
          <w:b w:val="0"/>
          <w:bCs w:val="0"/>
          <w:i w:val="0"/>
          <w:iCs w:val="0"/>
        </w:rPr>
      </w:pPr>
      <w:r w:rsidRPr="002F5732">
        <w:rPr>
          <w:noProof/>
        </w:rPr>
        <w:pict>
          <v:group id="_x0000_s1085" style="position:absolute;left:0;text-align:left;margin-left:69.2pt;margin-top:-433.2pt;width:464.75pt;height:419.6pt;z-index:-251705856;mso-position-horizontal-relative:page" coordorigin="1384,-8664" coordsize="9295,8392" o:allowincell="f">
            <v:rect id="_x0000_s1086" style="position:absolute;left:1385;top:-8664;width:9300;height:6120;mso-position-horizont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61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05500" cy="3895725"/>
                          <wp:effectExtent l="19050" t="0" r="0" b="0"/>
                          <wp:docPr id="47" name="Picture 4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05500" cy="38957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087" style="position:absolute;left:10641;top:-2578;width:20;height:20" coordsize="20,20" o:allowincell="f" path="m,l9,e" filled="f" strokeweight=".18pt">
              <v:path arrowok="t"/>
            </v:shape>
            <v:rect id="_x0000_s1088" style="position:absolute;left:1385;top:-2605;width:9300;height:2340;mso-position-horizont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3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05500" cy="1485900"/>
                          <wp:effectExtent l="19050" t="0" r="0" b="0"/>
                          <wp:docPr id="49" name="Picture 4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05500" cy="14859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089" style="position:absolute;left:10641;top:-306;width:20;height:20" coordsize="20,20" o:allowincell="f" path="m,l9,e" filled="f" strokecolor="#7f7f7f" strokeweight=".48pt">
              <v:path arrowok="t"/>
            </v:shape>
            <w10:wrap anchorx="page"/>
          </v:group>
        </w:pict>
      </w:r>
      <w:r w:rsidR="0044354C">
        <w:t>Language</w:t>
      </w:r>
      <w:r w:rsidR="0044354C">
        <w:rPr>
          <w:spacing w:val="-1"/>
        </w:rPr>
        <w:t xml:space="preserve"> </w:t>
      </w:r>
      <w:r w:rsidR="0044354C">
        <w:t>of Bid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" w:line="260" w:lineRule="exact"/>
        <w:rPr>
          <w:sz w:val="26"/>
          <w:szCs w:val="26"/>
        </w:rPr>
      </w:pPr>
    </w:p>
    <w:p w:rsidR="0044354C" w:rsidRDefault="0044354C">
      <w:pPr>
        <w:numPr>
          <w:ilvl w:val="0"/>
          <w:numId w:val="107"/>
        </w:numPr>
        <w:tabs>
          <w:tab w:val="left" w:pos="704"/>
        </w:tabs>
        <w:kinsoku w:val="0"/>
        <w:overflowPunct w:val="0"/>
        <w:ind w:left="422" w:hanging="143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  <w:i/>
          <w:iCs/>
        </w:rPr>
        <w:t xml:space="preserve">Documents </w:t>
      </w:r>
      <w:r>
        <w:rPr>
          <w:rFonts w:ascii="Book Antiqua" w:hAnsi="Book Antiqua" w:cs="Book Antiqua"/>
          <w:b/>
          <w:bCs/>
          <w:i/>
          <w:iCs/>
          <w:spacing w:val="-1"/>
        </w:rPr>
        <w:t>an</w:t>
      </w:r>
      <w:r>
        <w:rPr>
          <w:rFonts w:ascii="Book Antiqua" w:hAnsi="Book Antiqua" w:cs="Book Antiqua"/>
          <w:b/>
          <w:bCs/>
          <w:i/>
          <w:iCs/>
        </w:rPr>
        <w:t>d</w:t>
      </w:r>
      <w:r>
        <w:rPr>
          <w:rFonts w:ascii="Book Antiqua" w:hAnsi="Book Antiqua" w:cs="Book Antiqua"/>
          <w:b/>
          <w:bCs/>
          <w:i/>
          <w:iCs/>
          <w:spacing w:val="-5"/>
        </w:rPr>
        <w:t xml:space="preserve"> </w:t>
      </w:r>
      <w:r>
        <w:rPr>
          <w:rFonts w:ascii="Book Antiqua" w:hAnsi="Book Antiqua" w:cs="Book Antiqua"/>
          <w:b/>
          <w:bCs/>
          <w:i/>
          <w:iCs/>
          <w:spacing w:val="-1"/>
        </w:rPr>
        <w:t>Samp</w:t>
      </w:r>
      <w:r>
        <w:rPr>
          <w:rFonts w:ascii="Book Antiqua" w:hAnsi="Book Antiqua" w:cs="Book Antiqua"/>
          <w:b/>
          <w:bCs/>
          <w:i/>
          <w:iCs/>
          <w:spacing w:val="1"/>
        </w:rPr>
        <w:t>l</w:t>
      </w:r>
      <w:r>
        <w:rPr>
          <w:rFonts w:ascii="Book Antiqua" w:hAnsi="Book Antiqua" w:cs="Book Antiqua"/>
          <w:b/>
          <w:bCs/>
          <w:i/>
          <w:iCs/>
          <w:spacing w:val="-1"/>
        </w:rPr>
        <w:t>e(s)</w:t>
      </w:r>
      <w:r>
        <w:rPr>
          <w:rFonts w:ascii="Book Antiqua" w:hAnsi="Book Antiqua" w:cs="Book Antiqua"/>
          <w:b/>
          <w:bCs/>
          <w:i/>
          <w:iCs/>
          <w:spacing w:val="-1"/>
          <w:w w:val="99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>Constituting</w:t>
      </w:r>
      <w:r>
        <w:rPr>
          <w:rFonts w:ascii="Book Antiqua" w:hAnsi="Book Antiqua" w:cs="Book Antiqua"/>
          <w:b/>
          <w:bCs/>
          <w:i/>
          <w:iCs/>
          <w:spacing w:val="-1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 xml:space="preserve">the </w:t>
      </w:r>
      <w:r>
        <w:rPr>
          <w:rFonts w:ascii="Book Antiqua" w:hAnsi="Book Antiqua" w:cs="Book Antiqua"/>
          <w:b/>
          <w:bCs/>
          <w:i/>
          <w:iCs/>
          <w:spacing w:val="-1"/>
        </w:rPr>
        <w:t>Bid</w:t>
      </w:r>
    </w:p>
    <w:p w:rsidR="0044354C" w:rsidRDefault="0044354C">
      <w:pPr>
        <w:pStyle w:val="BodyText"/>
        <w:numPr>
          <w:ilvl w:val="1"/>
          <w:numId w:val="99"/>
        </w:numPr>
        <w:tabs>
          <w:tab w:val="left" w:pos="977"/>
        </w:tabs>
        <w:kinsoku w:val="0"/>
        <w:overflowPunct w:val="0"/>
        <w:spacing w:before="75" w:line="233" w:lineRule="auto"/>
        <w:ind w:left="977" w:right="385" w:hanging="70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position w:val="1"/>
        </w:rPr>
        <w:br w:type="column"/>
      </w:r>
      <w:r>
        <w:rPr>
          <w:rFonts w:ascii="Times New Roman" w:hAnsi="Times New Roman" w:cs="Times New Roman"/>
          <w:position w:val="1"/>
        </w:rPr>
        <w:lastRenderedPageBreak/>
        <w:t>To</w:t>
      </w:r>
      <w:r>
        <w:rPr>
          <w:rFonts w:ascii="Times New Roman" w:hAnsi="Times New Roman" w:cs="Times New Roman"/>
          <w:spacing w:val="19"/>
          <w:position w:val="1"/>
        </w:rPr>
        <w:t xml:space="preserve"> </w:t>
      </w:r>
      <w:r>
        <w:rPr>
          <w:rFonts w:ascii="Times New Roman" w:hAnsi="Times New Roman" w:cs="Times New Roman"/>
          <w:position w:val="1"/>
        </w:rPr>
        <w:t>give</w:t>
      </w:r>
      <w:r>
        <w:rPr>
          <w:rFonts w:ascii="Times New Roman" w:hAnsi="Times New Roman" w:cs="Times New Roman"/>
          <w:spacing w:val="19"/>
          <w:position w:val="1"/>
        </w:rPr>
        <w:t xml:space="preserve"> </w:t>
      </w:r>
      <w:r>
        <w:rPr>
          <w:rFonts w:ascii="Times New Roman" w:hAnsi="Times New Roman" w:cs="Times New Roman"/>
          <w:position w:val="1"/>
        </w:rPr>
        <w:t>pr</w:t>
      </w:r>
      <w:r>
        <w:rPr>
          <w:rFonts w:ascii="Times New Roman" w:hAnsi="Times New Roman" w:cs="Times New Roman"/>
          <w:spacing w:val="-2"/>
          <w:position w:val="1"/>
        </w:rPr>
        <w:t>o</w:t>
      </w:r>
      <w:r>
        <w:rPr>
          <w:rFonts w:ascii="Times New Roman" w:hAnsi="Times New Roman" w:cs="Times New Roman"/>
          <w:position w:val="1"/>
        </w:rPr>
        <w:t>spective</w:t>
      </w:r>
      <w:r>
        <w:rPr>
          <w:rFonts w:ascii="Times New Roman" w:hAnsi="Times New Roman" w:cs="Times New Roman"/>
          <w:spacing w:val="19"/>
          <w:position w:val="1"/>
        </w:rPr>
        <w:t xml:space="preserve"> </w:t>
      </w:r>
      <w:r>
        <w:rPr>
          <w:rFonts w:ascii="Times New Roman" w:hAnsi="Times New Roman" w:cs="Times New Roman"/>
          <w:position w:val="1"/>
        </w:rPr>
        <w:t>Bi</w:t>
      </w:r>
      <w:r>
        <w:rPr>
          <w:rFonts w:ascii="Times New Roman" w:hAnsi="Times New Roman" w:cs="Times New Roman"/>
          <w:spacing w:val="-2"/>
          <w:position w:val="1"/>
        </w:rPr>
        <w:t>d</w:t>
      </w:r>
      <w:r>
        <w:rPr>
          <w:rFonts w:ascii="Times New Roman" w:hAnsi="Times New Roman" w:cs="Times New Roman"/>
          <w:position w:val="1"/>
        </w:rPr>
        <w:t>ders</w:t>
      </w:r>
      <w:r>
        <w:rPr>
          <w:rFonts w:ascii="Times New Roman" w:hAnsi="Times New Roman" w:cs="Times New Roman"/>
          <w:spacing w:val="19"/>
          <w:position w:val="1"/>
        </w:rPr>
        <w:t xml:space="preserve"> </w:t>
      </w:r>
      <w:r>
        <w:rPr>
          <w:rFonts w:ascii="Times New Roman" w:hAnsi="Times New Roman" w:cs="Times New Roman"/>
          <w:position w:val="1"/>
        </w:rPr>
        <w:t>reasonable</w:t>
      </w:r>
      <w:r>
        <w:rPr>
          <w:rFonts w:ascii="Times New Roman" w:hAnsi="Times New Roman" w:cs="Times New Roman"/>
          <w:spacing w:val="19"/>
          <w:position w:val="1"/>
        </w:rPr>
        <w:t xml:space="preserve"> </w:t>
      </w:r>
      <w:r>
        <w:rPr>
          <w:rFonts w:ascii="Times New Roman" w:hAnsi="Times New Roman" w:cs="Times New Roman"/>
          <w:position w:val="1"/>
        </w:rPr>
        <w:t>ti</w:t>
      </w:r>
      <w:r>
        <w:rPr>
          <w:rFonts w:ascii="Times New Roman" w:hAnsi="Times New Roman" w:cs="Times New Roman"/>
          <w:spacing w:val="-2"/>
          <w:position w:val="1"/>
        </w:rPr>
        <w:t>m</w:t>
      </w:r>
      <w:r>
        <w:rPr>
          <w:rFonts w:ascii="Times New Roman" w:hAnsi="Times New Roman" w:cs="Times New Roman"/>
          <w:position w:val="1"/>
        </w:rPr>
        <w:t>e</w:t>
      </w:r>
      <w:r>
        <w:rPr>
          <w:rFonts w:ascii="Times New Roman" w:hAnsi="Times New Roman" w:cs="Times New Roman"/>
          <w:spacing w:val="19"/>
          <w:position w:val="1"/>
        </w:rPr>
        <w:t xml:space="preserve"> </w:t>
      </w:r>
      <w:r>
        <w:rPr>
          <w:rFonts w:ascii="Times New Roman" w:hAnsi="Times New Roman" w:cs="Times New Roman"/>
          <w:position w:val="1"/>
        </w:rPr>
        <w:t>in</w:t>
      </w:r>
      <w:r>
        <w:rPr>
          <w:rFonts w:ascii="Times New Roman" w:hAnsi="Times New Roman" w:cs="Times New Roman"/>
          <w:spacing w:val="19"/>
          <w:position w:val="1"/>
        </w:rPr>
        <w:t xml:space="preserve"> </w:t>
      </w:r>
      <w:r>
        <w:rPr>
          <w:rFonts w:ascii="Times New Roman" w:hAnsi="Times New Roman" w:cs="Times New Roman"/>
          <w:spacing w:val="-1"/>
          <w:position w:val="1"/>
        </w:rPr>
        <w:t>w</w:t>
      </w:r>
      <w:r>
        <w:rPr>
          <w:rFonts w:ascii="Times New Roman" w:hAnsi="Times New Roman" w:cs="Times New Roman"/>
          <w:position w:val="1"/>
        </w:rPr>
        <w:t>hich</w:t>
      </w:r>
      <w:r>
        <w:rPr>
          <w:rFonts w:ascii="Times New Roman" w:hAnsi="Times New Roman" w:cs="Times New Roman"/>
          <w:spacing w:val="19"/>
          <w:position w:val="1"/>
        </w:rPr>
        <w:t xml:space="preserve"> </w:t>
      </w:r>
      <w:r>
        <w:rPr>
          <w:rFonts w:ascii="Times New Roman" w:hAnsi="Times New Roman" w:cs="Times New Roman"/>
          <w:position w:val="1"/>
        </w:rPr>
        <w:t>to</w:t>
      </w:r>
      <w:r>
        <w:rPr>
          <w:rFonts w:ascii="Times New Roman" w:hAnsi="Times New Roman" w:cs="Times New Roman"/>
          <w:spacing w:val="19"/>
          <w:position w:val="1"/>
        </w:rPr>
        <w:t xml:space="preserve"> </w:t>
      </w:r>
      <w:r>
        <w:rPr>
          <w:rFonts w:ascii="Times New Roman" w:hAnsi="Times New Roman" w:cs="Times New Roman"/>
          <w:position w:val="1"/>
        </w:rPr>
        <w:t>ta</w:t>
      </w:r>
      <w:r>
        <w:rPr>
          <w:rFonts w:ascii="Times New Roman" w:hAnsi="Times New Roman" w:cs="Times New Roman"/>
          <w:spacing w:val="-2"/>
          <w:position w:val="1"/>
        </w:rPr>
        <w:t>k</w:t>
      </w:r>
      <w:r>
        <w:rPr>
          <w:rFonts w:ascii="Times New Roman" w:hAnsi="Times New Roman" w:cs="Times New Roman"/>
          <w:position w:val="1"/>
        </w:rPr>
        <w:t xml:space="preserve">e </w:t>
      </w:r>
      <w:r>
        <w:rPr>
          <w:rFonts w:ascii="Times New Roman" w:hAnsi="Times New Roman" w:cs="Times New Roman"/>
        </w:rPr>
        <w:t>an</w:t>
      </w:r>
      <w:r>
        <w:rPr>
          <w:rFonts w:ascii="Times New Roman" w:hAnsi="Times New Roman" w:cs="Times New Roman"/>
          <w:spacing w:val="26"/>
        </w:rPr>
        <w:t xml:space="preserve"> </w:t>
      </w:r>
      <w:r>
        <w:rPr>
          <w:rFonts w:ascii="Times New Roman" w:hAnsi="Times New Roman" w:cs="Times New Roman"/>
        </w:rPr>
        <w:t>addendu</w:t>
      </w:r>
      <w:r>
        <w:rPr>
          <w:rFonts w:ascii="Times New Roman" w:hAnsi="Times New Roman" w:cs="Times New Roman"/>
          <w:spacing w:val="-2"/>
        </w:rPr>
        <w:t>m</w:t>
      </w:r>
      <w:r>
        <w:rPr>
          <w:rFonts w:ascii="Times New Roman" w:hAnsi="Times New Roman" w:cs="Times New Roman"/>
        </w:rPr>
        <w:t>/corrigendum</w:t>
      </w:r>
      <w:r>
        <w:rPr>
          <w:rFonts w:ascii="Times New Roman" w:hAnsi="Times New Roman" w:cs="Times New Roman"/>
          <w:spacing w:val="24"/>
        </w:rPr>
        <w:t xml:space="preserve"> </w:t>
      </w:r>
      <w:r>
        <w:rPr>
          <w:rFonts w:ascii="Times New Roman" w:hAnsi="Times New Roman" w:cs="Times New Roman"/>
        </w:rPr>
        <w:t>into</w:t>
      </w:r>
      <w:r>
        <w:rPr>
          <w:rFonts w:ascii="Times New Roman" w:hAnsi="Times New Roman" w:cs="Times New Roman"/>
          <w:spacing w:val="26"/>
        </w:rPr>
        <w:t xml:space="preserve"> </w:t>
      </w:r>
      <w:r>
        <w:rPr>
          <w:rFonts w:ascii="Times New Roman" w:hAnsi="Times New Roman" w:cs="Times New Roman"/>
        </w:rPr>
        <w:t>account</w:t>
      </w:r>
      <w:r>
        <w:rPr>
          <w:rFonts w:ascii="Times New Roman" w:hAnsi="Times New Roman" w:cs="Times New Roman"/>
          <w:spacing w:val="25"/>
        </w:rPr>
        <w:t xml:space="preserve"> </w:t>
      </w:r>
      <w:r>
        <w:rPr>
          <w:rFonts w:ascii="Times New Roman" w:hAnsi="Times New Roman" w:cs="Times New Roman"/>
        </w:rPr>
        <w:t>in</w:t>
      </w:r>
      <w:r>
        <w:rPr>
          <w:rFonts w:ascii="Times New Roman" w:hAnsi="Times New Roman" w:cs="Times New Roman"/>
          <w:spacing w:val="26"/>
        </w:rPr>
        <w:t xml:space="preserve"> </w:t>
      </w:r>
      <w:r>
        <w:rPr>
          <w:rFonts w:ascii="Times New Roman" w:hAnsi="Times New Roman" w:cs="Times New Roman"/>
        </w:rPr>
        <w:t>preparing</w:t>
      </w:r>
      <w:r>
        <w:rPr>
          <w:rFonts w:ascii="Times New Roman" w:hAnsi="Times New Roman" w:cs="Times New Roman"/>
          <w:spacing w:val="26"/>
        </w:rPr>
        <w:t xml:space="preserve"> </w:t>
      </w:r>
      <w:r>
        <w:rPr>
          <w:rFonts w:ascii="Times New Roman" w:hAnsi="Times New Roman" w:cs="Times New Roman"/>
        </w:rPr>
        <w:t>their Bids,</w:t>
      </w:r>
      <w:r>
        <w:rPr>
          <w:rFonts w:ascii="Times New Roman" w:hAnsi="Times New Roman" w:cs="Times New Roman"/>
          <w:spacing w:val="24"/>
        </w:rPr>
        <w:t xml:space="preserve"> </w:t>
      </w:r>
      <w:r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  <w:spacing w:val="24"/>
        </w:rPr>
        <w:t xml:space="preserve"> </w:t>
      </w:r>
      <w:r>
        <w:rPr>
          <w:rFonts w:ascii="Times New Roman" w:hAnsi="Times New Roman" w:cs="Times New Roman"/>
        </w:rPr>
        <w:t>Procuring</w:t>
      </w:r>
      <w:r>
        <w:rPr>
          <w:rFonts w:ascii="Times New Roman" w:hAnsi="Times New Roman" w:cs="Times New Roman"/>
          <w:spacing w:val="24"/>
        </w:rPr>
        <w:t xml:space="preserve"> </w:t>
      </w:r>
      <w:r>
        <w:rPr>
          <w:rFonts w:ascii="Times New Roman" w:hAnsi="Times New Roman" w:cs="Times New Roman"/>
        </w:rPr>
        <w:t>Agency</w:t>
      </w:r>
      <w:r>
        <w:rPr>
          <w:rFonts w:ascii="Times New Roman" w:hAnsi="Times New Roman" w:cs="Times New Roman"/>
          <w:spacing w:val="25"/>
        </w:rPr>
        <w:t xml:space="preserve"> </w:t>
      </w:r>
      <w:r>
        <w:rPr>
          <w:rFonts w:ascii="Times New Roman" w:hAnsi="Times New Roman" w:cs="Times New Roman"/>
          <w:spacing w:val="-2"/>
        </w:rPr>
        <w:t>m</w:t>
      </w:r>
      <w:r>
        <w:rPr>
          <w:rFonts w:ascii="Times New Roman" w:hAnsi="Times New Roman" w:cs="Times New Roman"/>
        </w:rPr>
        <w:t>ay,</w:t>
      </w:r>
      <w:r>
        <w:rPr>
          <w:rFonts w:ascii="Times New Roman" w:hAnsi="Times New Roman" w:cs="Times New Roman"/>
          <w:spacing w:val="24"/>
        </w:rPr>
        <w:t xml:space="preserve"> </w:t>
      </w:r>
      <w:r>
        <w:rPr>
          <w:rFonts w:ascii="Times New Roman" w:hAnsi="Times New Roman" w:cs="Times New Roman"/>
        </w:rPr>
        <w:t>at</w:t>
      </w:r>
      <w:r>
        <w:rPr>
          <w:rFonts w:ascii="Times New Roman" w:hAnsi="Times New Roman" w:cs="Times New Roman"/>
          <w:spacing w:val="24"/>
        </w:rPr>
        <w:t xml:space="preserve"> </w:t>
      </w:r>
      <w:r>
        <w:rPr>
          <w:rFonts w:ascii="Times New Roman" w:hAnsi="Times New Roman" w:cs="Times New Roman"/>
        </w:rPr>
        <w:t>its</w:t>
      </w:r>
      <w:r>
        <w:rPr>
          <w:rFonts w:ascii="Times New Roman" w:hAnsi="Times New Roman" w:cs="Times New Roman"/>
          <w:spacing w:val="24"/>
        </w:rPr>
        <w:t xml:space="preserve"> </w:t>
      </w:r>
      <w:r>
        <w:rPr>
          <w:rFonts w:ascii="Times New Roman" w:hAnsi="Times New Roman" w:cs="Times New Roman"/>
        </w:rPr>
        <w:t>discretion,</w:t>
      </w:r>
      <w:r>
        <w:rPr>
          <w:rFonts w:ascii="Times New Roman" w:hAnsi="Times New Roman" w:cs="Times New Roman"/>
          <w:spacing w:val="24"/>
        </w:rPr>
        <w:t xml:space="preserve"> </w:t>
      </w:r>
      <w:r>
        <w:rPr>
          <w:rFonts w:ascii="Times New Roman" w:hAnsi="Times New Roman" w:cs="Times New Roman"/>
        </w:rPr>
        <w:t>extend</w:t>
      </w:r>
      <w:r>
        <w:rPr>
          <w:rFonts w:ascii="Times New Roman" w:hAnsi="Times New Roman" w:cs="Times New Roman"/>
          <w:spacing w:val="24"/>
        </w:rPr>
        <w:t xml:space="preserve"> </w:t>
      </w:r>
      <w:r>
        <w:rPr>
          <w:rFonts w:ascii="Times New Roman" w:hAnsi="Times New Roman" w:cs="Times New Roman"/>
        </w:rPr>
        <w:t>the deadline for the sub</w:t>
      </w:r>
      <w:r>
        <w:rPr>
          <w:rFonts w:ascii="Times New Roman" w:hAnsi="Times New Roman" w:cs="Times New Roman"/>
          <w:spacing w:val="-2"/>
        </w:rPr>
        <w:t>m</w:t>
      </w:r>
      <w:r>
        <w:rPr>
          <w:rFonts w:ascii="Times New Roman" w:hAnsi="Times New Roman" w:cs="Times New Roman"/>
        </w:rPr>
        <w:t>ission of Bids</w:t>
      </w:r>
      <w:r>
        <w:rPr>
          <w:rFonts w:ascii="Times New Roman" w:hAnsi="Times New Roman" w:cs="Times New Roman"/>
          <w:b/>
          <w:bCs/>
        </w:rPr>
        <w:t>:</w:t>
      </w:r>
    </w:p>
    <w:p w:rsidR="0044354C" w:rsidRDefault="0044354C">
      <w:pPr>
        <w:kinsoku w:val="0"/>
        <w:overflowPunct w:val="0"/>
        <w:spacing w:before="3" w:line="200" w:lineRule="exact"/>
        <w:rPr>
          <w:sz w:val="20"/>
          <w:szCs w:val="20"/>
        </w:rPr>
      </w:pPr>
    </w:p>
    <w:p w:rsidR="0044354C" w:rsidRDefault="0044354C">
      <w:pPr>
        <w:pStyle w:val="BodyText"/>
        <w:kinsoku w:val="0"/>
        <w:overflowPunct w:val="0"/>
        <w:spacing w:line="276" w:lineRule="auto"/>
        <w:ind w:left="995" w:right="3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Provided</w:t>
      </w:r>
      <w:r>
        <w:rPr>
          <w:rFonts w:ascii="Times New Roman" w:hAnsi="Times New Roman" w:cs="Times New Roman"/>
          <w:spacing w:val="18"/>
        </w:rPr>
        <w:t xml:space="preserve"> </w:t>
      </w:r>
      <w:r>
        <w:rPr>
          <w:rFonts w:ascii="Times New Roman" w:hAnsi="Times New Roman" w:cs="Times New Roman"/>
        </w:rPr>
        <w:t>t</w:t>
      </w:r>
      <w:r>
        <w:rPr>
          <w:rFonts w:ascii="Times New Roman" w:hAnsi="Times New Roman" w:cs="Times New Roman"/>
          <w:spacing w:val="-2"/>
        </w:rPr>
        <w:t>h</w:t>
      </w:r>
      <w:r>
        <w:rPr>
          <w:rFonts w:ascii="Times New Roman" w:hAnsi="Times New Roman" w:cs="Times New Roman"/>
        </w:rPr>
        <w:t>at</w:t>
      </w:r>
      <w:r>
        <w:rPr>
          <w:rFonts w:ascii="Times New Roman" w:hAnsi="Times New Roman" w:cs="Times New Roman"/>
          <w:spacing w:val="19"/>
        </w:rPr>
        <w:t xml:space="preserve"> </w:t>
      </w:r>
      <w:r>
        <w:rPr>
          <w:rFonts w:ascii="Times New Roman" w:hAnsi="Times New Roman" w:cs="Times New Roman"/>
        </w:rPr>
        <w:t>t</w:t>
      </w:r>
      <w:r>
        <w:rPr>
          <w:rFonts w:ascii="Times New Roman" w:hAnsi="Times New Roman" w:cs="Times New Roman"/>
          <w:spacing w:val="-2"/>
        </w:rPr>
        <w:t>h</w:t>
      </w:r>
      <w:r>
        <w:rPr>
          <w:rFonts w:ascii="Times New Roman" w:hAnsi="Times New Roman" w:cs="Times New Roman"/>
        </w:rPr>
        <w:t>e</w:t>
      </w:r>
      <w:r>
        <w:rPr>
          <w:rFonts w:ascii="Times New Roman" w:hAnsi="Times New Roman" w:cs="Times New Roman"/>
          <w:spacing w:val="19"/>
        </w:rPr>
        <w:t xml:space="preserve"> </w:t>
      </w:r>
      <w:r>
        <w:rPr>
          <w:rFonts w:ascii="Times New Roman" w:hAnsi="Times New Roman" w:cs="Times New Roman"/>
          <w:spacing w:val="-1"/>
        </w:rPr>
        <w:t>P</w:t>
      </w:r>
      <w:r>
        <w:rPr>
          <w:rFonts w:ascii="Times New Roman" w:hAnsi="Times New Roman" w:cs="Times New Roman"/>
        </w:rPr>
        <w:t>roc</w:t>
      </w:r>
      <w:r>
        <w:rPr>
          <w:rFonts w:ascii="Times New Roman" w:hAnsi="Times New Roman" w:cs="Times New Roman"/>
          <w:spacing w:val="-2"/>
        </w:rPr>
        <w:t>u</w:t>
      </w:r>
      <w:r>
        <w:rPr>
          <w:rFonts w:ascii="Times New Roman" w:hAnsi="Times New Roman" w:cs="Times New Roman"/>
        </w:rPr>
        <w:t>ring</w:t>
      </w:r>
      <w:r>
        <w:rPr>
          <w:rFonts w:ascii="Times New Roman" w:hAnsi="Times New Roman" w:cs="Times New Roman"/>
          <w:spacing w:val="19"/>
        </w:rPr>
        <w:t xml:space="preserve"> </w:t>
      </w:r>
      <w:r>
        <w:rPr>
          <w:rFonts w:ascii="Times New Roman" w:hAnsi="Times New Roman" w:cs="Times New Roman"/>
        </w:rPr>
        <w:t>Agency</w:t>
      </w:r>
      <w:r>
        <w:rPr>
          <w:rFonts w:ascii="Times New Roman" w:hAnsi="Times New Roman" w:cs="Times New Roman"/>
          <w:spacing w:val="18"/>
        </w:rPr>
        <w:t xml:space="preserve"> </w:t>
      </w:r>
      <w:r>
        <w:rPr>
          <w:rFonts w:ascii="Times New Roman" w:hAnsi="Times New Roman" w:cs="Times New Roman"/>
        </w:rPr>
        <w:t>shall</w:t>
      </w:r>
      <w:r>
        <w:rPr>
          <w:rFonts w:ascii="Times New Roman" w:hAnsi="Times New Roman" w:cs="Times New Roman"/>
          <w:spacing w:val="19"/>
        </w:rPr>
        <w:t xml:space="preserve"> </w:t>
      </w:r>
      <w:r>
        <w:rPr>
          <w:rFonts w:ascii="Times New Roman" w:hAnsi="Times New Roman" w:cs="Times New Roman"/>
        </w:rPr>
        <w:t>e</w:t>
      </w:r>
      <w:r>
        <w:rPr>
          <w:rFonts w:ascii="Times New Roman" w:hAnsi="Times New Roman" w:cs="Times New Roman"/>
          <w:spacing w:val="-2"/>
        </w:rPr>
        <w:t>x</w:t>
      </w:r>
      <w:r>
        <w:rPr>
          <w:rFonts w:ascii="Times New Roman" w:hAnsi="Times New Roman" w:cs="Times New Roman"/>
        </w:rPr>
        <w:t>te</w:t>
      </w:r>
      <w:r>
        <w:rPr>
          <w:rFonts w:ascii="Times New Roman" w:hAnsi="Times New Roman" w:cs="Times New Roman"/>
          <w:spacing w:val="-2"/>
        </w:rPr>
        <w:t>n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  <w:spacing w:val="19"/>
        </w:rPr>
        <w:t xml:space="preserve"> </w:t>
      </w:r>
      <w:r>
        <w:rPr>
          <w:rFonts w:ascii="Times New Roman" w:hAnsi="Times New Roman" w:cs="Times New Roman"/>
        </w:rPr>
        <w:t>the</w:t>
      </w:r>
      <w:r>
        <w:rPr>
          <w:rFonts w:ascii="Times New Roman" w:hAnsi="Times New Roman" w:cs="Times New Roman"/>
          <w:spacing w:val="19"/>
        </w:rPr>
        <w:t xml:space="preserve"> </w:t>
      </w:r>
      <w:r>
        <w:rPr>
          <w:rFonts w:ascii="Times New Roman" w:hAnsi="Times New Roman" w:cs="Times New Roman"/>
          <w:spacing w:val="-2"/>
        </w:rPr>
        <w:t>d</w:t>
      </w:r>
      <w:r>
        <w:rPr>
          <w:rFonts w:ascii="Times New Roman" w:hAnsi="Times New Roman" w:cs="Times New Roman"/>
        </w:rPr>
        <w:t>eadline for</w:t>
      </w:r>
      <w:r>
        <w:rPr>
          <w:rFonts w:ascii="Times New Roman" w:hAnsi="Times New Roman" w:cs="Times New Roman"/>
          <w:spacing w:val="28"/>
        </w:rPr>
        <w:t xml:space="preserve"> </w:t>
      </w:r>
      <w:r>
        <w:rPr>
          <w:rFonts w:ascii="Times New Roman" w:hAnsi="Times New Roman" w:cs="Times New Roman"/>
        </w:rPr>
        <w:t>sub</w:t>
      </w:r>
      <w:r>
        <w:rPr>
          <w:rFonts w:ascii="Times New Roman" w:hAnsi="Times New Roman" w:cs="Times New Roman"/>
          <w:spacing w:val="-2"/>
        </w:rPr>
        <w:t>m</w:t>
      </w:r>
      <w:r>
        <w:rPr>
          <w:rFonts w:ascii="Times New Roman" w:hAnsi="Times New Roman" w:cs="Times New Roman"/>
        </w:rPr>
        <w:t>ission</w:t>
      </w:r>
      <w:r>
        <w:rPr>
          <w:rFonts w:ascii="Times New Roman" w:hAnsi="Times New Roman" w:cs="Times New Roman"/>
          <w:spacing w:val="28"/>
        </w:rPr>
        <w:t xml:space="preserve"> </w:t>
      </w:r>
      <w:r>
        <w:rPr>
          <w:rFonts w:ascii="Times New Roman" w:hAnsi="Times New Roman" w:cs="Times New Roman"/>
        </w:rPr>
        <w:t>of</w:t>
      </w:r>
      <w:r>
        <w:rPr>
          <w:rFonts w:ascii="Times New Roman" w:hAnsi="Times New Roman" w:cs="Times New Roman"/>
          <w:spacing w:val="28"/>
        </w:rPr>
        <w:t xml:space="preserve"> </w:t>
      </w:r>
      <w:r>
        <w:rPr>
          <w:rFonts w:ascii="Times New Roman" w:hAnsi="Times New Roman" w:cs="Times New Roman"/>
          <w:spacing w:val="-1"/>
        </w:rPr>
        <w:t>B</w:t>
      </w:r>
      <w:r>
        <w:rPr>
          <w:rFonts w:ascii="Times New Roman" w:hAnsi="Times New Roman" w:cs="Times New Roman"/>
        </w:rPr>
        <w:t>id,</w:t>
      </w:r>
      <w:r>
        <w:rPr>
          <w:rFonts w:ascii="Times New Roman" w:hAnsi="Times New Roman" w:cs="Times New Roman"/>
          <w:spacing w:val="28"/>
        </w:rPr>
        <w:t xml:space="preserve"> </w:t>
      </w:r>
      <w:r>
        <w:rPr>
          <w:rFonts w:ascii="Times New Roman" w:hAnsi="Times New Roman" w:cs="Times New Roman"/>
        </w:rPr>
        <w:t>if</w:t>
      </w:r>
      <w:r>
        <w:rPr>
          <w:rFonts w:ascii="Times New Roman" w:hAnsi="Times New Roman" w:cs="Times New Roman"/>
          <w:spacing w:val="28"/>
        </w:rPr>
        <w:t xml:space="preserve"> </w:t>
      </w:r>
      <w:r>
        <w:rPr>
          <w:rFonts w:ascii="Times New Roman" w:hAnsi="Times New Roman" w:cs="Times New Roman"/>
        </w:rPr>
        <w:t>such</w:t>
      </w:r>
      <w:r>
        <w:rPr>
          <w:rFonts w:ascii="Times New Roman" w:hAnsi="Times New Roman" w:cs="Times New Roman"/>
          <w:spacing w:val="28"/>
        </w:rPr>
        <w:t xml:space="preserve"> </w:t>
      </w:r>
      <w:r>
        <w:rPr>
          <w:rFonts w:ascii="Times New Roman" w:hAnsi="Times New Roman" w:cs="Times New Roman"/>
        </w:rPr>
        <w:t>an</w:t>
      </w:r>
      <w:r>
        <w:rPr>
          <w:rFonts w:ascii="Times New Roman" w:hAnsi="Times New Roman" w:cs="Times New Roman"/>
          <w:spacing w:val="28"/>
        </w:rPr>
        <w:t xml:space="preserve"> </w:t>
      </w:r>
      <w:r>
        <w:rPr>
          <w:rFonts w:ascii="Times New Roman" w:hAnsi="Times New Roman" w:cs="Times New Roman"/>
        </w:rPr>
        <w:t>addendum</w:t>
      </w:r>
      <w:r>
        <w:rPr>
          <w:rFonts w:ascii="Times New Roman" w:hAnsi="Times New Roman" w:cs="Times New Roman"/>
          <w:spacing w:val="26"/>
        </w:rPr>
        <w:t xml:space="preserve"> </w:t>
      </w:r>
      <w:r>
        <w:rPr>
          <w:rFonts w:ascii="Times New Roman" w:hAnsi="Times New Roman" w:cs="Times New Roman"/>
        </w:rPr>
        <w:t>is</w:t>
      </w:r>
      <w:r>
        <w:rPr>
          <w:rFonts w:ascii="Times New Roman" w:hAnsi="Times New Roman" w:cs="Times New Roman"/>
          <w:spacing w:val="30"/>
        </w:rPr>
        <w:t xml:space="preserve"> </w:t>
      </w:r>
      <w:r>
        <w:rPr>
          <w:rFonts w:ascii="Times New Roman" w:hAnsi="Times New Roman" w:cs="Times New Roman"/>
        </w:rPr>
        <w:t>issued</w:t>
      </w:r>
      <w:r>
        <w:rPr>
          <w:rFonts w:ascii="Times New Roman" w:hAnsi="Times New Roman" w:cs="Times New Roman"/>
          <w:spacing w:val="28"/>
        </w:rPr>
        <w:t xml:space="preserve"> </w:t>
      </w:r>
      <w:r>
        <w:rPr>
          <w:rFonts w:ascii="Times New Roman" w:hAnsi="Times New Roman" w:cs="Times New Roman"/>
          <w:spacing w:val="-1"/>
        </w:rPr>
        <w:t>w</w:t>
      </w:r>
      <w:r>
        <w:rPr>
          <w:rFonts w:ascii="Times New Roman" w:hAnsi="Times New Roman" w:cs="Times New Roman"/>
        </w:rPr>
        <w:t>ithin last three (03) days of the Bid sub</w:t>
      </w:r>
      <w:r>
        <w:rPr>
          <w:rFonts w:ascii="Times New Roman" w:hAnsi="Times New Roman" w:cs="Times New Roman"/>
          <w:spacing w:val="-2"/>
        </w:rPr>
        <w:t>m</w:t>
      </w:r>
      <w:r>
        <w:rPr>
          <w:rFonts w:ascii="Times New Roman" w:hAnsi="Times New Roman" w:cs="Times New Roman"/>
          <w:spacing w:val="1"/>
        </w:rPr>
        <w:t>i</w:t>
      </w:r>
      <w:r>
        <w:rPr>
          <w:rFonts w:ascii="Times New Roman" w:hAnsi="Times New Roman" w:cs="Times New Roman"/>
        </w:rPr>
        <w:t>ssion deadline.</w:t>
      </w:r>
    </w:p>
    <w:p w:rsidR="0044354C" w:rsidRDefault="002F5732">
      <w:pPr>
        <w:pStyle w:val="Heading6"/>
        <w:numPr>
          <w:ilvl w:val="1"/>
          <w:numId w:val="108"/>
        </w:numPr>
        <w:tabs>
          <w:tab w:val="left" w:pos="1667"/>
        </w:tabs>
        <w:kinsoku w:val="0"/>
        <w:overflowPunct w:val="0"/>
        <w:spacing w:before="13"/>
        <w:ind w:left="1667" w:hanging="293"/>
        <w:rPr>
          <w:b w:val="0"/>
          <w:bCs w:val="0"/>
        </w:rPr>
      </w:pPr>
      <w:r w:rsidRPr="002F5732">
        <w:rPr>
          <w:noProof/>
        </w:rPr>
        <w:pict>
          <v:group id="_x0000_s1090" style="position:absolute;left:0;text-align:left;margin-left:69.2pt;margin-top:14.05pt;width:476.35pt;height:278.35pt;z-index:-251704832;mso-position-horizontal-relative:page" coordorigin="1384,281" coordsize="9527,5567" o:allowincell="f">
            <v:rect id="_x0000_s1091" style="position:absolute;left:1385;top:281;width:9520;height:5560;mso-position-horizont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55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48375" cy="3543300"/>
                          <wp:effectExtent l="19050" t="0" r="9525" b="0"/>
                          <wp:docPr id="51" name="Picture 5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5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48375" cy="35433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092" style="position:absolute;left:10873;top:5815;width:20;height:20" coordsize="20,20" o:allowincell="f" path="m,l9,e" filled="f" strokecolor="#9f9f9f" strokeweight=".48pt">
              <v:path arrowok="t"/>
            </v:shape>
            <w10:wrap anchorx="page"/>
          </v:group>
        </w:pict>
      </w:r>
      <w:r w:rsidR="0044354C">
        <w:rPr>
          <w:spacing w:val="-1"/>
        </w:rPr>
        <w:t>PREP</w:t>
      </w:r>
      <w:r w:rsidR="0044354C">
        <w:rPr>
          <w:spacing w:val="1"/>
        </w:rPr>
        <w:t>A</w:t>
      </w:r>
      <w:r w:rsidR="0044354C">
        <w:rPr>
          <w:spacing w:val="-1"/>
        </w:rPr>
        <w:t>RATIO</w:t>
      </w:r>
      <w:r w:rsidR="0044354C">
        <w:t>N</w:t>
      </w:r>
      <w:r w:rsidR="0044354C">
        <w:rPr>
          <w:spacing w:val="-5"/>
        </w:rPr>
        <w:t xml:space="preserve"> </w:t>
      </w:r>
      <w:r w:rsidR="0044354C">
        <w:rPr>
          <w:spacing w:val="-1"/>
        </w:rPr>
        <w:t>O</w:t>
      </w:r>
      <w:r w:rsidR="0044354C">
        <w:t>F</w:t>
      </w:r>
      <w:r w:rsidR="0044354C">
        <w:rPr>
          <w:spacing w:val="-5"/>
        </w:rPr>
        <w:t xml:space="preserve"> </w:t>
      </w:r>
      <w:r w:rsidR="0044354C">
        <w:rPr>
          <w:spacing w:val="-1"/>
        </w:rPr>
        <w:t>BIDS</w:t>
      </w:r>
    </w:p>
    <w:p w:rsidR="0044354C" w:rsidRDefault="0044354C">
      <w:pPr>
        <w:pStyle w:val="BodyText"/>
        <w:tabs>
          <w:tab w:val="left" w:pos="1085"/>
        </w:tabs>
        <w:kinsoku w:val="0"/>
        <w:overflowPunct w:val="0"/>
        <w:spacing w:before="9" w:line="276" w:lineRule="auto"/>
        <w:ind w:left="1085" w:right="153" w:hanging="810"/>
        <w:jc w:val="both"/>
      </w:pPr>
      <w:r>
        <w:rPr>
          <w:spacing w:val="-1"/>
        </w:rPr>
        <w:t>10.</w:t>
      </w:r>
      <w:r>
        <w:t>1</w:t>
      </w:r>
      <w:r>
        <w:tab/>
      </w:r>
      <w:r>
        <w:rPr>
          <w:spacing w:val="-1"/>
        </w:rPr>
        <w:t>Th</w:t>
      </w:r>
      <w:r>
        <w:t>e</w:t>
      </w:r>
      <w:r>
        <w:rPr>
          <w:spacing w:val="29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30"/>
        </w:rPr>
        <w:t xml:space="preserve"> </w:t>
      </w:r>
      <w:r>
        <w:rPr>
          <w:spacing w:val="-1"/>
        </w:rPr>
        <w:t>prepare</w:t>
      </w:r>
      <w:r>
        <w:t>d</w:t>
      </w:r>
      <w:r>
        <w:rPr>
          <w:spacing w:val="30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3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0"/>
        </w:rPr>
        <w:t xml:space="preserve"> </w:t>
      </w:r>
      <w:r>
        <w:rPr>
          <w:spacing w:val="-1"/>
        </w:rPr>
        <w:t>Bidder</w:t>
      </w:r>
      <w:r>
        <w:t>,</w:t>
      </w:r>
      <w:r>
        <w:rPr>
          <w:spacing w:val="30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29"/>
        </w:rPr>
        <w:t xml:space="preserve"> </w:t>
      </w:r>
      <w:r>
        <w:rPr>
          <w:spacing w:val="-1"/>
        </w:rPr>
        <w:t>wel</w:t>
      </w:r>
      <w:r>
        <w:t>l</w:t>
      </w:r>
      <w:r>
        <w:rPr>
          <w:spacing w:val="30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30"/>
        </w:rPr>
        <w:t xml:space="preserve"> </w:t>
      </w:r>
      <w:r>
        <w:rPr>
          <w:spacing w:val="-1"/>
        </w:rPr>
        <w:t xml:space="preserve">all </w:t>
      </w:r>
      <w:r>
        <w:t>correspondence</w:t>
      </w:r>
      <w:r>
        <w:rPr>
          <w:spacing w:val="13"/>
        </w:rPr>
        <w:t xml:space="preserve"> </w:t>
      </w:r>
      <w:r>
        <w:t>and</w:t>
      </w:r>
      <w:r>
        <w:rPr>
          <w:spacing w:val="13"/>
        </w:rPr>
        <w:t xml:space="preserve"> </w:t>
      </w:r>
      <w:r>
        <w:t>docume</w:t>
      </w:r>
      <w:r>
        <w:rPr>
          <w:spacing w:val="-2"/>
        </w:rPr>
        <w:t>n</w:t>
      </w:r>
      <w:r>
        <w:rPr>
          <w:spacing w:val="-1"/>
        </w:rPr>
        <w:t>t</w:t>
      </w:r>
      <w:r>
        <w:t>s</w:t>
      </w:r>
      <w:r>
        <w:rPr>
          <w:spacing w:val="13"/>
        </w:rPr>
        <w:t xml:space="preserve"> </w:t>
      </w:r>
      <w:r>
        <w:t>relating</w:t>
      </w:r>
      <w:r>
        <w:rPr>
          <w:spacing w:val="14"/>
        </w:rPr>
        <w:t xml:space="preserve"> </w:t>
      </w:r>
      <w:r>
        <w:t>to</w:t>
      </w:r>
      <w:r>
        <w:rPr>
          <w:spacing w:val="13"/>
        </w:rPr>
        <w:t xml:space="preserve"> </w:t>
      </w:r>
      <w:r>
        <w:t>the</w:t>
      </w:r>
      <w:r>
        <w:rPr>
          <w:spacing w:val="13"/>
        </w:rPr>
        <w:t xml:space="preserve"> </w:t>
      </w:r>
      <w:r>
        <w:t>Bid</w:t>
      </w:r>
      <w:r>
        <w:rPr>
          <w:w w:val="99"/>
        </w:rPr>
        <w:t xml:space="preserve"> </w:t>
      </w:r>
      <w:r>
        <w:rPr>
          <w:spacing w:val="-1"/>
        </w:rPr>
        <w:t>exchange</w:t>
      </w:r>
      <w:r>
        <w:t>d</w:t>
      </w:r>
      <w:r>
        <w:rPr>
          <w:spacing w:val="13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1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1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Procuri</w:t>
      </w:r>
      <w:r>
        <w:rPr>
          <w:spacing w:val="-2"/>
        </w:rPr>
        <w:t>n</w:t>
      </w:r>
      <w:r>
        <w:t>g</w:t>
      </w:r>
      <w:r>
        <w:rPr>
          <w:spacing w:val="13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14"/>
        </w:rPr>
        <w:t xml:space="preserve"> </w:t>
      </w:r>
      <w:r>
        <w:rPr>
          <w:spacing w:val="-1"/>
        </w:rPr>
        <w:t>shall</w:t>
      </w:r>
      <w:r>
        <w:rPr>
          <w:spacing w:val="-1"/>
          <w:w w:val="99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writte</w:t>
      </w:r>
      <w:r>
        <w:t>n</w:t>
      </w:r>
      <w:r>
        <w:rPr>
          <w:spacing w:val="1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Eng</w:t>
      </w:r>
      <w:r>
        <w:t>l</w:t>
      </w:r>
      <w:r>
        <w:rPr>
          <w:spacing w:val="-1"/>
        </w:rPr>
        <w:t>is</w:t>
      </w:r>
      <w:r>
        <w:t>h</w:t>
      </w:r>
      <w:r>
        <w:rPr>
          <w:spacing w:val="13"/>
        </w:rPr>
        <w:t xml:space="preserve"> </w:t>
      </w:r>
      <w:r>
        <w:rPr>
          <w:spacing w:val="-1"/>
        </w:rPr>
        <w:t>lan</w:t>
      </w:r>
      <w:r>
        <w:t>g</w:t>
      </w:r>
      <w:r>
        <w:rPr>
          <w:spacing w:val="-1"/>
        </w:rPr>
        <w:t>uag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unles</w:t>
      </w:r>
      <w:r>
        <w:t>s</w:t>
      </w:r>
      <w:r>
        <w:rPr>
          <w:spacing w:val="13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1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3"/>
        </w:rPr>
        <w:t xml:space="preserve"> </w:t>
      </w:r>
      <w:r>
        <w:rPr>
          <w:spacing w:val="-1"/>
        </w:rPr>
        <w:t>the B</w:t>
      </w:r>
      <w:r>
        <w:rPr>
          <w:b/>
          <w:bCs/>
        </w:rPr>
        <w:t>DS.</w:t>
      </w:r>
      <w:r>
        <w:rPr>
          <w:b/>
          <w:bCs/>
          <w:spacing w:val="51"/>
        </w:rPr>
        <w:t xml:space="preserve"> </w:t>
      </w:r>
      <w:r>
        <w:rPr>
          <w:spacing w:val="-1"/>
        </w:rPr>
        <w:t>Supportin</w:t>
      </w:r>
      <w:r>
        <w:t>g</w:t>
      </w:r>
      <w:r>
        <w:rPr>
          <w:spacing w:val="55"/>
        </w:rPr>
        <w:t xml:space="preserve"> </w:t>
      </w:r>
      <w:r>
        <w:rPr>
          <w:spacing w:val="-1"/>
        </w:rPr>
        <w:t>document</w:t>
      </w:r>
      <w:r>
        <w:t>s</w:t>
      </w:r>
      <w:r>
        <w:rPr>
          <w:spacing w:val="56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55"/>
        </w:rPr>
        <w:t xml:space="preserve"> </w:t>
      </w:r>
      <w:r>
        <w:rPr>
          <w:spacing w:val="-1"/>
        </w:rPr>
        <w:t>printe</w:t>
      </w:r>
      <w:r>
        <w:t>d</w:t>
      </w:r>
      <w:r>
        <w:rPr>
          <w:spacing w:val="54"/>
        </w:rPr>
        <w:t xml:space="preserve"> </w:t>
      </w:r>
      <w:r>
        <w:rPr>
          <w:spacing w:val="-1"/>
        </w:rPr>
        <w:t xml:space="preserve">literature </w:t>
      </w:r>
      <w:r>
        <w:t>furnished</w:t>
      </w:r>
      <w:r>
        <w:rPr>
          <w:spacing w:val="16"/>
        </w:rPr>
        <w:t xml:space="preserve"> </w:t>
      </w:r>
      <w:r>
        <w:t>by</w:t>
      </w:r>
      <w:r>
        <w:rPr>
          <w:spacing w:val="16"/>
        </w:rPr>
        <w:t xml:space="preserve"> </w:t>
      </w:r>
      <w:r>
        <w:t>the</w:t>
      </w:r>
      <w:r>
        <w:rPr>
          <w:spacing w:val="16"/>
        </w:rPr>
        <w:t xml:space="preserve"> </w:t>
      </w:r>
      <w:r>
        <w:t>Bidder</w:t>
      </w:r>
      <w:r>
        <w:rPr>
          <w:spacing w:val="17"/>
        </w:rPr>
        <w:t xml:space="preserve"> </w:t>
      </w:r>
      <w:r>
        <w:t>may</w:t>
      </w:r>
      <w:r>
        <w:rPr>
          <w:spacing w:val="16"/>
        </w:rPr>
        <w:t xml:space="preserve"> </w:t>
      </w:r>
      <w:r>
        <w:t>be</w:t>
      </w:r>
      <w:r>
        <w:rPr>
          <w:spacing w:val="16"/>
        </w:rPr>
        <w:t xml:space="preserve"> </w:t>
      </w:r>
      <w:r>
        <w:t>in</w:t>
      </w:r>
      <w:r>
        <w:rPr>
          <w:spacing w:val="17"/>
        </w:rPr>
        <w:t xml:space="preserve"> </w:t>
      </w:r>
      <w:r>
        <w:t>another</w:t>
      </w:r>
      <w:r>
        <w:rPr>
          <w:spacing w:val="16"/>
        </w:rPr>
        <w:t xml:space="preserve"> </w:t>
      </w:r>
      <w:r>
        <w:t xml:space="preserve">language </w:t>
      </w:r>
      <w:r>
        <w:rPr>
          <w:spacing w:val="-1"/>
        </w:rPr>
        <w:t>provide</w:t>
      </w:r>
      <w:r>
        <w:t>d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>y</w:t>
      </w:r>
      <w:r>
        <w:rPr>
          <w:spacing w:val="-2"/>
        </w:rPr>
        <w:t xml:space="preserve"> </w:t>
      </w:r>
      <w:r>
        <w:rPr>
          <w:spacing w:val="-1"/>
        </w:rPr>
        <w:t>ar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accompanie</w:t>
      </w:r>
      <w:r>
        <w:t>d</w:t>
      </w:r>
      <w:r>
        <w:rPr>
          <w:spacing w:val="-2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-2"/>
        </w:rPr>
        <w:t xml:space="preserve"> </w:t>
      </w:r>
      <w:r>
        <w:rPr>
          <w:spacing w:val="-1"/>
        </w:rPr>
        <w:t>a</w:t>
      </w:r>
      <w:r>
        <w:t>n</w:t>
      </w:r>
      <w:r>
        <w:rPr>
          <w:spacing w:val="-2"/>
        </w:rPr>
        <w:t xml:space="preserve"> </w:t>
      </w:r>
      <w:r>
        <w:rPr>
          <w:spacing w:val="-1"/>
        </w:rPr>
        <w:t>accurat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translation o</w:t>
      </w:r>
      <w:r>
        <w:t>f</w:t>
      </w:r>
      <w:r>
        <w:rPr>
          <w:spacing w:val="2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re</w:t>
      </w:r>
      <w:r>
        <w:t>le</w:t>
      </w:r>
      <w:r>
        <w:rPr>
          <w:spacing w:val="-1"/>
        </w:rPr>
        <w:t>van</w:t>
      </w:r>
      <w:r>
        <w:t>t</w:t>
      </w:r>
      <w:r>
        <w:rPr>
          <w:spacing w:val="23"/>
        </w:rPr>
        <w:t xml:space="preserve"> </w:t>
      </w:r>
      <w:r>
        <w:rPr>
          <w:spacing w:val="-1"/>
        </w:rPr>
        <w:t>page</w:t>
      </w:r>
      <w:r>
        <w:t>s</w:t>
      </w:r>
      <w:r>
        <w:rPr>
          <w:spacing w:val="2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3"/>
        </w:rPr>
        <w:t xml:space="preserve"> </w:t>
      </w:r>
      <w:r>
        <w:t>English</w:t>
      </w:r>
      <w:r>
        <w:rPr>
          <w:spacing w:val="23"/>
        </w:rPr>
        <w:t xml:space="preserve"> </w:t>
      </w:r>
      <w:r>
        <w:t>l</w:t>
      </w:r>
      <w:r>
        <w:rPr>
          <w:spacing w:val="1"/>
        </w:rPr>
        <w:t>a</w:t>
      </w:r>
      <w:r>
        <w:t>nguage</w:t>
      </w:r>
      <w:r>
        <w:rPr>
          <w:spacing w:val="23"/>
        </w:rPr>
        <w:t xml:space="preserve"> </w:t>
      </w:r>
      <w:r>
        <w:t>unless</w:t>
      </w:r>
      <w:r>
        <w:rPr>
          <w:w w:val="99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1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6"/>
        </w:rPr>
        <w:t xml:space="preserve"> </w:t>
      </w:r>
      <w:r>
        <w:rPr>
          <w:b/>
          <w:bCs/>
          <w:spacing w:val="-1"/>
        </w:rPr>
        <w:t>B</w:t>
      </w:r>
      <w:r>
        <w:rPr>
          <w:b/>
          <w:bCs/>
          <w:spacing w:val="1"/>
        </w:rPr>
        <w:t>D</w:t>
      </w:r>
      <w:r>
        <w:rPr>
          <w:b/>
          <w:bCs/>
          <w:spacing w:val="-1"/>
        </w:rPr>
        <w:t>S</w:t>
      </w:r>
      <w:r>
        <w:t>,</w:t>
      </w:r>
      <w:r>
        <w:rPr>
          <w:spacing w:val="1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6"/>
        </w:rPr>
        <w:t xml:space="preserve"> </w:t>
      </w:r>
      <w:r>
        <w:rPr>
          <w:spacing w:val="-1"/>
        </w:rPr>
        <w:t>whi</w:t>
      </w:r>
      <w:r>
        <w:rPr>
          <w:spacing w:val="1"/>
        </w:rPr>
        <w:t>c</w:t>
      </w:r>
      <w:r>
        <w:t>h</w:t>
      </w:r>
      <w:r>
        <w:rPr>
          <w:spacing w:val="16"/>
        </w:rPr>
        <w:t xml:space="preserve"> </w:t>
      </w:r>
      <w:r>
        <w:rPr>
          <w:spacing w:val="-1"/>
        </w:rPr>
        <w:t>case</w:t>
      </w:r>
      <w:r>
        <w:t>,</w:t>
      </w:r>
      <w:r>
        <w:rPr>
          <w:spacing w:val="17"/>
        </w:rPr>
        <w:t xml:space="preserve"> </w:t>
      </w:r>
      <w:r>
        <w:rPr>
          <w:spacing w:val="-1"/>
        </w:rPr>
        <w:t>f</w:t>
      </w:r>
      <w:r>
        <w:rPr>
          <w:spacing w:val="-2"/>
        </w:rPr>
        <w:t>o</w:t>
      </w:r>
      <w:r>
        <w:t>r</w:t>
      </w:r>
      <w:r>
        <w:rPr>
          <w:spacing w:val="16"/>
        </w:rPr>
        <w:t xml:space="preserve"> </w:t>
      </w:r>
      <w:r>
        <w:rPr>
          <w:spacing w:val="-1"/>
        </w:rPr>
        <w:t>purpose</w:t>
      </w:r>
      <w:r>
        <w:t>s</w:t>
      </w:r>
      <w:r>
        <w:rPr>
          <w:spacing w:val="16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interpretatio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Bidder</w:t>
      </w:r>
      <w:r>
        <w:t>,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translatio</w:t>
      </w:r>
      <w:r>
        <w:t>n</w:t>
      </w:r>
      <w:r>
        <w:rPr>
          <w:spacing w:val="-3"/>
        </w:rPr>
        <w:t xml:space="preserve"> </w:t>
      </w:r>
      <w:r>
        <w:rPr>
          <w:spacing w:val="1"/>
        </w:rPr>
        <w:t>s</w:t>
      </w:r>
      <w:r>
        <w:rPr>
          <w:spacing w:val="-1"/>
        </w:rPr>
        <w:t>hal</w:t>
      </w:r>
      <w:r>
        <w:t>l</w:t>
      </w:r>
      <w:r>
        <w:rPr>
          <w:spacing w:val="-2"/>
        </w:rPr>
        <w:t xml:space="preserve"> </w:t>
      </w:r>
      <w:r>
        <w:rPr>
          <w:spacing w:val="-1"/>
        </w:rPr>
        <w:t>govern.</w:t>
      </w:r>
    </w:p>
    <w:p w:rsidR="0044354C" w:rsidRDefault="0044354C">
      <w:pPr>
        <w:pStyle w:val="BodyText"/>
        <w:numPr>
          <w:ilvl w:val="1"/>
          <w:numId w:val="98"/>
        </w:numPr>
        <w:tabs>
          <w:tab w:val="left" w:pos="1085"/>
        </w:tabs>
        <w:kinsoku w:val="0"/>
        <w:overflowPunct w:val="0"/>
        <w:spacing w:before="10" w:line="276" w:lineRule="auto"/>
        <w:ind w:left="1085" w:right="156"/>
        <w:jc w:val="both"/>
      </w:pPr>
      <w:r>
        <w:rPr>
          <w:spacing w:val="-1"/>
        </w:rPr>
        <w:t>Th</w:t>
      </w:r>
      <w:r>
        <w:t>e</w:t>
      </w:r>
      <w:r>
        <w:rPr>
          <w:spacing w:val="34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35"/>
        </w:rPr>
        <w:t xml:space="preserve"> </w:t>
      </w:r>
      <w:r>
        <w:rPr>
          <w:spacing w:val="-1"/>
        </w:rPr>
        <w:t>prepare</w:t>
      </w:r>
      <w:r>
        <w:t xml:space="preserve">d </w:t>
      </w:r>
      <w:r>
        <w:rPr>
          <w:spacing w:val="33"/>
        </w:rPr>
        <w:t xml:space="preserve"> </w:t>
      </w:r>
      <w:r>
        <w:rPr>
          <w:spacing w:val="-1"/>
        </w:rPr>
        <w:t>b</w:t>
      </w:r>
      <w:r>
        <w:t xml:space="preserve">y </w:t>
      </w:r>
      <w:r>
        <w:rPr>
          <w:spacing w:val="34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33"/>
        </w:rPr>
        <w:t xml:space="preserve"> </w:t>
      </w:r>
      <w:r>
        <w:rPr>
          <w:spacing w:val="-1"/>
        </w:rPr>
        <w:t>Bidde</w:t>
      </w:r>
      <w:r>
        <w:t xml:space="preserve">r </w:t>
      </w:r>
      <w:r>
        <w:rPr>
          <w:spacing w:val="35"/>
        </w:rPr>
        <w:t xml:space="preserve"> </w:t>
      </w:r>
      <w:r>
        <w:rPr>
          <w:spacing w:val="-1"/>
        </w:rPr>
        <w:t>shal</w:t>
      </w:r>
      <w:r>
        <w:t xml:space="preserve">l </w:t>
      </w:r>
      <w:r>
        <w:rPr>
          <w:spacing w:val="33"/>
        </w:rPr>
        <w:t xml:space="preserve"> </w:t>
      </w:r>
      <w:r>
        <w:rPr>
          <w:spacing w:val="-1"/>
        </w:rPr>
        <w:t>constitut</w:t>
      </w:r>
      <w:r>
        <w:t xml:space="preserve">e </w:t>
      </w:r>
      <w:r>
        <w:rPr>
          <w:spacing w:val="34"/>
        </w:rPr>
        <w:t xml:space="preserve"> </w:t>
      </w:r>
      <w:r>
        <w:rPr>
          <w:spacing w:val="-1"/>
        </w:rPr>
        <w:t>the followin</w:t>
      </w:r>
      <w:r>
        <w:t>g</w:t>
      </w:r>
      <w:r>
        <w:rPr>
          <w:spacing w:val="-8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omponent</w:t>
      </w:r>
      <w:r>
        <w:rPr>
          <w:spacing w:val="1"/>
        </w:rPr>
        <w:t>s</w:t>
      </w:r>
      <w:r>
        <w:t>:</w:t>
      </w:r>
      <w:r>
        <w:rPr>
          <w:spacing w:val="-7"/>
        </w:rPr>
        <w:t xml:space="preserve"> </w:t>
      </w:r>
      <w:r>
        <w:t>-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98"/>
        </w:numPr>
        <w:tabs>
          <w:tab w:val="left" w:pos="1595"/>
        </w:tabs>
        <w:kinsoku w:val="0"/>
        <w:overflowPunct w:val="0"/>
        <w:spacing w:line="276" w:lineRule="auto"/>
        <w:ind w:left="1589" w:right="156" w:hanging="504"/>
        <w:rPr>
          <w:color w:val="000000"/>
        </w:rPr>
      </w:pPr>
      <w:r>
        <w:rPr>
          <w:color w:val="000000"/>
          <w:spacing w:val="-1"/>
        </w:rPr>
        <w:t>For</w:t>
      </w:r>
      <w:r>
        <w:rPr>
          <w:color w:val="000000"/>
        </w:rPr>
        <w:t>m</w:t>
      </w:r>
      <w:r>
        <w:rPr>
          <w:color w:val="000000"/>
          <w:spacing w:val="9"/>
        </w:rPr>
        <w:t xml:space="preserve"> </w:t>
      </w:r>
      <w:r>
        <w:rPr>
          <w:color w:val="000000"/>
          <w:spacing w:val="-1"/>
        </w:rPr>
        <w:t>o</w:t>
      </w:r>
      <w:r>
        <w:rPr>
          <w:color w:val="000000"/>
        </w:rPr>
        <w:t>f</w:t>
      </w:r>
      <w:r>
        <w:rPr>
          <w:color w:val="000000"/>
          <w:spacing w:val="10"/>
        </w:rPr>
        <w:t xml:space="preserve"> </w:t>
      </w:r>
      <w:r>
        <w:rPr>
          <w:color w:val="000000"/>
          <w:spacing w:val="-1"/>
        </w:rPr>
        <w:t>B</w:t>
      </w:r>
      <w:r>
        <w:rPr>
          <w:color w:val="000000"/>
          <w:spacing w:val="-2"/>
        </w:rPr>
        <w:t>i</w:t>
      </w:r>
      <w:r>
        <w:rPr>
          <w:color w:val="000000"/>
        </w:rPr>
        <w:t>d</w:t>
      </w:r>
      <w:r>
        <w:rPr>
          <w:color w:val="000000"/>
          <w:spacing w:val="10"/>
        </w:rPr>
        <w:t xml:space="preserve"> </w:t>
      </w:r>
      <w:r>
        <w:rPr>
          <w:color w:val="000000"/>
          <w:spacing w:val="-1"/>
        </w:rPr>
        <w:t>an</w:t>
      </w:r>
      <w:r>
        <w:rPr>
          <w:color w:val="000000"/>
        </w:rPr>
        <w:t>d</w:t>
      </w:r>
      <w:r>
        <w:rPr>
          <w:color w:val="000000"/>
          <w:spacing w:val="10"/>
        </w:rPr>
        <w:t xml:space="preserve"> </w:t>
      </w:r>
      <w:r>
        <w:rPr>
          <w:color w:val="000000"/>
          <w:spacing w:val="-1"/>
        </w:rPr>
        <w:t>Bi</w:t>
      </w:r>
      <w:r>
        <w:rPr>
          <w:color w:val="000000"/>
        </w:rPr>
        <w:t>d</w:t>
      </w:r>
      <w:r>
        <w:rPr>
          <w:color w:val="000000"/>
          <w:spacing w:val="10"/>
        </w:rPr>
        <w:t xml:space="preserve"> </w:t>
      </w:r>
      <w:r>
        <w:rPr>
          <w:color w:val="000000"/>
          <w:spacing w:val="-1"/>
        </w:rPr>
        <w:t>Price</w:t>
      </w:r>
      <w:r>
        <w:rPr>
          <w:color w:val="000000"/>
        </w:rPr>
        <w:t>s</w:t>
      </w:r>
      <w:r>
        <w:rPr>
          <w:color w:val="000000"/>
          <w:spacing w:val="10"/>
        </w:rPr>
        <w:t xml:space="preserve"> </w:t>
      </w:r>
      <w:r>
        <w:rPr>
          <w:color w:val="000000"/>
          <w:spacing w:val="-1"/>
        </w:rPr>
        <w:t>c</w:t>
      </w:r>
      <w:r>
        <w:rPr>
          <w:color w:val="000000"/>
          <w:spacing w:val="-2"/>
        </w:rPr>
        <w:t>o</w:t>
      </w:r>
      <w:r>
        <w:rPr>
          <w:color w:val="000000"/>
          <w:spacing w:val="-1"/>
        </w:rPr>
        <w:t>mplete</w:t>
      </w:r>
      <w:r>
        <w:rPr>
          <w:color w:val="000000"/>
        </w:rPr>
        <w:t>d</w:t>
      </w:r>
      <w:r>
        <w:rPr>
          <w:color w:val="000000"/>
          <w:spacing w:val="10"/>
        </w:rPr>
        <w:t xml:space="preserve"> </w:t>
      </w:r>
      <w:r>
        <w:rPr>
          <w:color w:val="000000"/>
          <w:spacing w:val="-1"/>
        </w:rPr>
        <w:t>i</w:t>
      </w:r>
      <w:r>
        <w:rPr>
          <w:color w:val="000000"/>
        </w:rPr>
        <w:t>n</w:t>
      </w:r>
      <w:r>
        <w:rPr>
          <w:color w:val="000000"/>
          <w:spacing w:val="10"/>
        </w:rPr>
        <w:t xml:space="preserve"> </w:t>
      </w:r>
      <w:r>
        <w:rPr>
          <w:color w:val="000000"/>
          <w:spacing w:val="-1"/>
        </w:rPr>
        <w:t>accordance</w:t>
      </w:r>
      <w:r>
        <w:rPr>
          <w:color w:val="000000"/>
          <w:spacing w:val="-1"/>
          <w:w w:val="99"/>
        </w:rPr>
        <w:t xml:space="preserve"> </w:t>
      </w:r>
      <w:r>
        <w:rPr>
          <w:color w:val="000000"/>
          <w:spacing w:val="-1"/>
        </w:rPr>
        <w:t>wit</w:t>
      </w:r>
      <w:r>
        <w:rPr>
          <w:color w:val="000000"/>
        </w:rPr>
        <w:t>h</w:t>
      </w:r>
      <w:r>
        <w:rPr>
          <w:color w:val="000000"/>
          <w:spacing w:val="-3"/>
        </w:rPr>
        <w:t xml:space="preserve"> </w:t>
      </w:r>
      <w:r>
        <w:rPr>
          <w:b/>
          <w:bCs/>
          <w:color w:val="000000"/>
          <w:spacing w:val="-1"/>
        </w:rPr>
        <w:t>IT</w:t>
      </w:r>
      <w:r>
        <w:rPr>
          <w:b/>
          <w:bCs/>
          <w:color w:val="000000"/>
        </w:rPr>
        <w:t>B</w:t>
      </w:r>
      <w:r>
        <w:rPr>
          <w:b/>
          <w:bCs/>
          <w:color w:val="000000"/>
          <w:spacing w:val="-2"/>
        </w:rPr>
        <w:t xml:space="preserve"> </w:t>
      </w:r>
      <w:r>
        <w:rPr>
          <w:b/>
          <w:bCs/>
          <w:color w:val="000000"/>
          <w:spacing w:val="-1"/>
        </w:rPr>
        <w:t>1</w:t>
      </w:r>
      <w:r>
        <w:rPr>
          <w:b/>
          <w:bCs/>
          <w:color w:val="000000"/>
        </w:rPr>
        <w:t>4</w:t>
      </w:r>
      <w:r>
        <w:rPr>
          <w:b/>
          <w:bCs/>
          <w:color w:val="000000"/>
          <w:spacing w:val="-2"/>
        </w:rPr>
        <w:t xml:space="preserve"> </w:t>
      </w:r>
      <w:r>
        <w:rPr>
          <w:b/>
          <w:bCs/>
          <w:color w:val="000000"/>
          <w:spacing w:val="-1"/>
        </w:rPr>
        <w:t>an</w:t>
      </w:r>
      <w:r>
        <w:rPr>
          <w:b/>
          <w:bCs/>
          <w:color w:val="000000"/>
        </w:rPr>
        <w:t>d</w:t>
      </w:r>
      <w:r>
        <w:rPr>
          <w:b/>
          <w:bCs/>
          <w:color w:val="000000"/>
          <w:spacing w:val="-1"/>
        </w:rPr>
        <w:t xml:space="preserve"> 15;</w:t>
      </w:r>
    </w:p>
    <w:p w:rsidR="0044354C" w:rsidRDefault="0044354C">
      <w:pPr>
        <w:pStyle w:val="BodyText"/>
        <w:numPr>
          <w:ilvl w:val="2"/>
          <w:numId w:val="98"/>
        </w:numPr>
        <w:tabs>
          <w:tab w:val="left" w:pos="1595"/>
        </w:tabs>
        <w:kinsoku w:val="0"/>
        <w:overflowPunct w:val="0"/>
        <w:spacing w:line="276" w:lineRule="auto"/>
        <w:ind w:left="1589" w:right="156" w:hanging="504"/>
        <w:rPr>
          <w:color w:val="000000"/>
        </w:rPr>
        <w:sectPr w:rsidR="0044354C">
          <w:type w:val="continuous"/>
          <w:pgSz w:w="11905" w:h="16840"/>
          <w:pgMar w:top="1580" w:right="980" w:bottom="1280" w:left="1280" w:header="720" w:footer="720" w:gutter="0"/>
          <w:cols w:num="2" w:space="720" w:equalWidth="0">
            <w:col w:w="2181" w:space="40"/>
            <w:col w:w="7424"/>
          </w:cols>
          <w:noEndnote/>
        </w:sectPr>
      </w:pPr>
    </w:p>
    <w:p w:rsidR="0044354C" w:rsidRDefault="002F5732">
      <w:pPr>
        <w:pStyle w:val="BodyText"/>
        <w:tabs>
          <w:tab w:val="left" w:pos="3816"/>
        </w:tabs>
        <w:kinsoku w:val="0"/>
        <w:overflowPunct w:val="0"/>
        <w:spacing w:before="49" w:line="276" w:lineRule="auto"/>
        <w:ind w:left="3810" w:right="154" w:hanging="504"/>
        <w:jc w:val="both"/>
        <w:rPr>
          <w:color w:val="000000"/>
        </w:rPr>
      </w:pPr>
      <w:r w:rsidRPr="002F5732">
        <w:rPr>
          <w:noProof/>
        </w:rPr>
        <w:lastRenderedPageBreak/>
        <w:pict>
          <v:group id="_x0000_s1093" style="position:absolute;left:0;text-align:left;margin-left:69.2pt;margin-top:52.65pt;width:476.35pt;height:661.1pt;z-index:-251703808;mso-position-horizontal-relative:page;mso-position-vertical-relative:page" coordorigin="1384,1053" coordsize="9527,13222" o:allowincell="f">
            <v:shape id="_x0000_s1094" style="position:absolute;left:10694;top:11547;width:60;height:20" coordsize="60,20" o:allowincell="f" path="m,6r60,e" filled="f" strokeweight=".7pt">
              <v:path arrowok="t"/>
            </v:shape>
            <v:rect id="_x0000_s1095" style="position:absolute;left:1385;top:1053;width:9520;height:132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32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48375" cy="8410575"/>
                          <wp:effectExtent l="19050" t="0" r="9525" b="0"/>
                          <wp:docPr id="53" name="Picture 5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5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48375" cy="84105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096" style="position:absolute;left:10873;top:14241;width:20;height:20" coordsize="20,20" o:allowincell="f" path="m,l9,e" filled="f" strokecolor="#9f9f9f" strokeweight=".16931mm">
              <v:path arrowok="t"/>
            </v:shape>
            <w10:wrap anchorx="page" anchory="page"/>
          </v:group>
        </w:pict>
      </w:r>
      <w:r w:rsidR="0044354C">
        <w:rPr>
          <w:rFonts w:ascii="Times New Roman" w:hAnsi="Times New Roman" w:cs="Times New Roman"/>
          <w:b/>
          <w:bCs/>
          <w:color w:val="00B050"/>
          <w:sz w:val="22"/>
          <w:szCs w:val="22"/>
        </w:rPr>
        <w:t>b)</w:t>
      </w:r>
      <w:r w:rsidR="0044354C">
        <w:rPr>
          <w:rFonts w:ascii="Times New Roman" w:hAnsi="Times New Roman" w:cs="Times New Roman"/>
          <w:b/>
          <w:bCs/>
          <w:color w:val="00B050"/>
          <w:sz w:val="22"/>
          <w:szCs w:val="22"/>
        </w:rPr>
        <w:tab/>
      </w:r>
      <w:r w:rsidR="0044354C">
        <w:rPr>
          <w:rFonts w:ascii="Times New Roman" w:hAnsi="Times New Roman" w:cs="Times New Roman"/>
          <w:b/>
          <w:bCs/>
          <w:color w:val="00B050"/>
          <w:sz w:val="22"/>
          <w:szCs w:val="22"/>
        </w:rPr>
        <w:tab/>
      </w:r>
      <w:r w:rsidR="0044354C">
        <w:rPr>
          <w:color w:val="000000"/>
        </w:rPr>
        <w:t>Details</w:t>
      </w:r>
      <w:r w:rsidR="0044354C">
        <w:rPr>
          <w:color w:val="000000"/>
          <w:spacing w:val="11"/>
        </w:rPr>
        <w:t xml:space="preserve"> </w:t>
      </w:r>
      <w:r w:rsidR="0044354C">
        <w:rPr>
          <w:color w:val="000000"/>
        </w:rPr>
        <w:t>of</w:t>
      </w:r>
      <w:r w:rsidR="0044354C">
        <w:rPr>
          <w:color w:val="000000"/>
          <w:spacing w:val="11"/>
        </w:rPr>
        <w:t xml:space="preserve"> </w:t>
      </w:r>
      <w:r w:rsidR="0044354C">
        <w:rPr>
          <w:color w:val="000000"/>
        </w:rPr>
        <w:t>the</w:t>
      </w:r>
      <w:r w:rsidR="0044354C">
        <w:rPr>
          <w:color w:val="000000"/>
          <w:spacing w:val="11"/>
        </w:rPr>
        <w:t xml:space="preserve"> </w:t>
      </w:r>
      <w:r w:rsidR="0044354C">
        <w:rPr>
          <w:color w:val="000000"/>
        </w:rPr>
        <w:t>Sa</w:t>
      </w:r>
      <w:r w:rsidR="0044354C">
        <w:rPr>
          <w:color w:val="000000"/>
          <w:spacing w:val="1"/>
        </w:rPr>
        <w:t>m</w:t>
      </w:r>
      <w:r w:rsidR="0044354C">
        <w:rPr>
          <w:color w:val="000000"/>
          <w:spacing w:val="-1"/>
        </w:rPr>
        <w:t>p</w:t>
      </w:r>
      <w:r w:rsidR="0044354C">
        <w:rPr>
          <w:color w:val="000000"/>
        </w:rPr>
        <w:t>le(s)</w:t>
      </w:r>
      <w:r w:rsidR="0044354C">
        <w:rPr>
          <w:color w:val="000000"/>
          <w:spacing w:val="12"/>
        </w:rPr>
        <w:t xml:space="preserve"> </w:t>
      </w:r>
      <w:r w:rsidR="0044354C">
        <w:rPr>
          <w:color w:val="000000"/>
        </w:rPr>
        <w:t>where</w:t>
      </w:r>
      <w:r w:rsidR="0044354C">
        <w:rPr>
          <w:color w:val="000000"/>
          <w:spacing w:val="11"/>
        </w:rPr>
        <w:t xml:space="preserve"> </w:t>
      </w:r>
      <w:r w:rsidR="0044354C">
        <w:rPr>
          <w:color w:val="000000"/>
        </w:rPr>
        <w:t>appli</w:t>
      </w:r>
      <w:r w:rsidR="0044354C">
        <w:rPr>
          <w:color w:val="000000"/>
          <w:spacing w:val="1"/>
        </w:rPr>
        <w:t>c</w:t>
      </w:r>
      <w:r w:rsidR="0044354C">
        <w:rPr>
          <w:color w:val="000000"/>
        </w:rPr>
        <w:t>able</w:t>
      </w:r>
      <w:r w:rsidR="0044354C">
        <w:rPr>
          <w:color w:val="000000"/>
          <w:spacing w:val="11"/>
        </w:rPr>
        <w:t xml:space="preserve"> </w:t>
      </w:r>
      <w:r w:rsidR="0044354C">
        <w:rPr>
          <w:color w:val="000000"/>
        </w:rPr>
        <w:t>and</w:t>
      </w:r>
      <w:r w:rsidR="0044354C">
        <w:rPr>
          <w:color w:val="000000"/>
          <w:w w:val="99"/>
        </w:rPr>
        <w:t xml:space="preserve"> </w:t>
      </w:r>
      <w:r w:rsidR="0044354C">
        <w:rPr>
          <w:color w:val="000000"/>
          <w:spacing w:val="-1"/>
        </w:rPr>
        <w:t>requeste</w:t>
      </w:r>
      <w:r w:rsidR="0044354C">
        <w:rPr>
          <w:color w:val="000000"/>
        </w:rPr>
        <w:t>d</w:t>
      </w:r>
      <w:r w:rsidR="0044354C">
        <w:rPr>
          <w:color w:val="000000"/>
          <w:spacing w:val="-7"/>
        </w:rPr>
        <w:t xml:space="preserve"> </w:t>
      </w:r>
      <w:r w:rsidR="0044354C">
        <w:rPr>
          <w:color w:val="000000"/>
          <w:spacing w:val="-1"/>
        </w:rPr>
        <w:t>i</w:t>
      </w:r>
      <w:r w:rsidR="0044354C">
        <w:rPr>
          <w:color w:val="000000"/>
        </w:rPr>
        <w:t>n</w:t>
      </w:r>
      <w:r w:rsidR="0044354C">
        <w:rPr>
          <w:color w:val="000000"/>
          <w:spacing w:val="-6"/>
        </w:rPr>
        <w:t xml:space="preserve"> </w:t>
      </w:r>
      <w:r w:rsidR="0044354C">
        <w:rPr>
          <w:color w:val="000000"/>
          <w:spacing w:val="-1"/>
        </w:rPr>
        <w:t>th</w:t>
      </w:r>
      <w:r w:rsidR="0044354C">
        <w:rPr>
          <w:color w:val="000000"/>
        </w:rPr>
        <w:t>e</w:t>
      </w:r>
      <w:r w:rsidR="0044354C">
        <w:rPr>
          <w:color w:val="000000"/>
          <w:spacing w:val="-7"/>
        </w:rPr>
        <w:t xml:space="preserve"> </w:t>
      </w:r>
      <w:r w:rsidR="0044354C">
        <w:rPr>
          <w:b/>
          <w:bCs/>
          <w:color w:val="000000"/>
          <w:spacing w:val="-1"/>
        </w:rPr>
        <w:t>BDS.</w:t>
      </w:r>
    </w:p>
    <w:p w:rsidR="0044354C" w:rsidRDefault="0044354C">
      <w:pPr>
        <w:kinsoku w:val="0"/>
        <w:overflowPunct w:val="0"/>
        <w:spacing w:before="2" w:line="130" w:lineRule="exact"/>
        <w:rPr>
          <w:sz w:val="13"/>
          <w:szCs w:val="13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97"/>
        </w:numPr>
        <w:tabs>
          <w:tab w:val="left" w:pos="3816"/>
        </w:tabs>
        <w:kinsoku w:val="0"/>
        <w:overflowPunct w:val="0"/>
        <w:spacing w:line="276" w:lineRule="auto"/>
        <w:ind w:left="3810" w:right="156" w:hanging="504"/>
        <w:jc w:val="both"/>
        <w:rPr>
          <w:color w:val="000000"/>
        </w:rPr>
      </w:pPr>
      <w:r>
        <w:rPr>
          <w:color w:val="000000"/>
        </w:rPr>
        <w:t>Documen</w:t>
      </w:r>
      <w:r>
        <w:rPr>
          <w:color w:val="000000"/>
          <w:spacing w:val="-2"/>
        </w:rPr>
        <w:t>t</w:t>
      </w:r>
      <w:r>
        <w:rPr>
          <w:color w:val="000000"/>
        </w:rPr>
        <w:t>ary</w:t>
      </w:r>
      <w:r>
        <w:rPr>
          <w:color w:val="000000"/>
          <w:spacing w:val="39"/>
        </w:rPr>
        <w:t xml:space="preserve"> </w:t>
      </w:r>
      <w:r>
        <w:rPr>
          <w:color w:val="000000"/>
        </w:rPr>
        <w:t>evidence</w:t>
      </w:r>
      <w:r>
        <w:rPr>
          <w:color w:val="000000"/>
          <w:spacing w:val="40"/>
        </w:rPr>
        <w:t xml:space="preserve"> </w:t>
      </w:r>
      <w:r>
        <w:rPr>
          <w:color w:val="000000"/>
        </w:rPr>
        <w:t>established</w:t>
      </w:r>
      <w:r>
        <w:rPr>
          <w:color w:val="000000"/>
          <w:spacing w:val="39"/>
        </w:rPr>
        <w:t xml:space="preserve"> </w:t>
      </w:r>
      <w:r>
        <w:rPr>
          <w:color w:val="000000"/>
        </w:rPr>
        <w:t>in</w:t>
      </w:r>
      <w:r>
        <w:rPr>
          <w:color w:val="000000"/>
          <w:spacing w:val="40"/>
        </w:rPr>
        <w:t xml:space="preserve"> </w:t>
      </w:r>
      <w:r>
        <w:rPr>
          <w:color w:val="000000"/>
        </w:rPr>
        <w:t>accordance</w:t>
      </w:r>
      <w:r>
        <w:rPr>
          <w:color w:val="000000"/>
          <w:w w:val="99"/>
        </w:rPr>
        <w:t xml:space="preserve"> </w:t>
      </w:r>
      <w:r>
        <w:rPr>
          <w:color w:val="000000"/>
          <w:spacing w:val="-1"/>
        </w:rPr>
        <w:t>wit</w:t>
      </w:r>
      <w:r>
        <w:rPr>
          <w:color w:val="000000"/>
        </w:rPr>
        <w:t>h</w:t>
      </w:r>
      <w:r>
        <w:rPr>
          <w:color w:val="000000"/>
          <w:spacing w:val="49"/>
        </w:rPr>
        <w:t xml:space="preserve"> </w:t>
      </w:r>
      <w:r>
        <w:rPr>
          <w:color w:val="000000"/>
          <w:spacing w:val="-1"/>
        </w:rPr>
        <w:t>IT</w:t>
      </w:r>
      <w:r>
        <w:rPr>
          <w:color w:val="000000"/>
        </w:rPr>
        <w:t>B</w:t>
      </w:r>
      <w:r>
        <w:rPr>
          <w:color w:val="000000"/>
          <w:spacing w:val="51"/>
        </w:rPr>
        <w:t xml:space="preserve"> </w:t>
      </w:r>
      <w:r>
        <w:rPr>
          <w:color w:val="000000"/>
          <w:spacing w:val="-1"/>
        </w:rPr>
        <w:t>1</w:t>
      </w:r>
      <w:r>
        <w:rPr>
          <w:color w:val="000000"/>
        </w:rPr>
        <w:t>3</w:t>
      </w:r>
      <w:r>
        <w:rPr>
          <w:color w:val="000000"/>
          <w:spacing w:val="50"/>
        </w:rPr>
        <w:t xml:space="preserve"> </w:t>
      </w:r>
      <w:r>
        <w:rPr>
          <w:color w:val="000000"/>
          <w:spacing w:val="-1"/>
        </w:rPr>
        <w:t>tha</w:t>
      </w:r>
      <w:r>
        <w:rPr>
          <w:color w:val="000000"/>
        </w:rPr>
        <w:t>t</w:t>
      </w:r>
      <w:r>
        <w:rPr>
          <w:color w:val="000000"/>
          <w:spacing w:val="50"/>
        </w:rPr>
        <w:t xml:space="preserve"> </w:t>
      </w:r>
      <w:r>
        <w:rPr>
          <w:color w:val="000000"/>
          <w:spacing w:val="-1"/>
        </w:rPr>
        <w:t>th</w:t>
      </w:r>
      <w:r>
        <w:rPr>
          <w:color w:val="000000"/>
        </w:rPr>
        <w:t>e</w:t>
      </w:r>
      <w:r>
        <w:rPr>
          <w:color w:val="000000"/>
          <w:spacing w:val="50"/>
        </w:rPr>
        <w:t xml:space="preserve"> </w:t>
      </w:r>
      <w:r>
        <w:rPr>
          <w:color w:val="000000"/>
          <w:spacing w:val="-1"/>
        </w:rPr>
        <w:t>Bidd</w:t>
      </w:r>
      <w:r>
        <w:rPr>
          <w:color w:val="000000"/>
        </w:rPr>
        <w:t>er</w:t>
      </w:r>
      <w:r>
        <w:rPr>
          <w:color w:val="000000"/>
          <w:spacing w:val="49"/>
        </w:rPr>
        <w:t xml:space="preserve"> </w:t>
      </w:r>
      <w:r>
        <w:rPr>
          <w:color w:val="000000"/>
          <w:spacing w:val="-1"/>
        </w:rPr>
        <w:t>i</w:t>
      </w:r>
      <w:r>
        <w:rPr>
          <w:color w:val="000000"/>
        </w:rPr>
        <w:t>s</w:t>
      </w:r>
      <w:r>
        <w:rPr>
          <w:color w:val="000000"/>
          <w:spacing w:val="50"/>
        </w:rPr>
        <w:t xml:space="preserve"> </w:t>
      </w:r>
      <w:r>
        <w:rPr>
          <w:color w:val="000000"/>
          <w:spacing w:val="-1"/>
        </w:rPr>
        <w:t>eligibl</w:t>
      </w:r>
      <w:r>
        <w:rPr>
          <w:color w:val="000000"/>
        </w:rPr>
        <w:t>e</w:t>
      </w:r>
      <w:r>
        <w:rPr>
          <w:color w:val="000000"/>
          <w:spacing w:val="50"/>
        </w:rPr>
        <w:t xml:space="preserve"> </w:t>
      </w:r>
      <w:r>
        <w:rPr>
          <w:color w:val="000000"/>
          <w:spacing w:val="-1"/>
        </w:rPr>
        <w:t>and/or</w:t>
      </w:r>
      <w:r>
        <w:rPr>
          <w:color w:val="000000"/>
          <w:spacing w:val="-1"/>
          <w:w w:val="99"/>
        </w:rPr>
        <w:t xml:space="preserve"> </w:t>
      </w:r>
      <w:r>
        <w:rPr>
          <w:color w:val="000000"/>
        </w:rPr>
        <w:t>qualified</w:t>
      </w:r>
      <w:r>
        <w:rPr>
          <w:color w:val="000000"/>
          <w:spacing w:val="-7"/>
        </w:rPr>
        <w:t xml:space="preserve"> </w:t>
      </w:r>
      <w:r>
        <w:rPr>
          <w:color w:val="000000"/>
        </w:rPr>
        <w:t>for</w:t>
      </w:r>
      <w:r>
        <w:rPr>
          <w:color w:val="000000"/>
          <w:spacing w:val="-7"/>
        </w:rPr>
        <w:t xml:space="preserve"> </w:t>
      </w:r>
      <w:r>
        <w:rPr>
          <w:color w:val="000000"/>
        </w:rPr>
        <w:t>the</w:t>
      </w:r>
      <w:r>
        <w:rPr>
          <w:color w:val="000000"/>
          <w:spacing w:val="-7"/>
        </w:rPr>
        <w:t xml:space="preserve"> </w:t>
      </w:r>
      <w:r>
        <w:rPr>
          <w:color w:val="000000"/>
        </w:rPr>
        <w:t>subject</w:t>
      </w:r>
      <w:r>
        <w:rPr>
          <w:color w:val="000000"/>
          <w:spacing w:val="-6"/>
        </w:rPr>
        <w:t xml:space="preserve"> </w:t>
      </w:r>
      <w:r>
        <w:rPr>
          <w:color w:val="000000"/>
        </w:rPr>
        <w:t>bidding</w:t>
      </w:r>
      <w:r>
        <w:rPr>
          <w:color w:val="000000"/>
          <w:spacing w:val="-7"/>
        </w:rPr>
        <w:t xml:space="preserve"> </w:t>
      </w:r>
      <w:r>
        <w:rPr>
          <w:color w:val="000000"/>
        </w:rPr>
        <w:t>process;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97"/>
        </w:numPr>
        <w:tabs>
          <w:tab w:val="left" w:pos="3816"/>
        </w:tabs>
        <w:kinsoku w:val="0"/>
        <w:overflowPunct w:val="0"/>
        <w:spacing w:line="276" w:lineRule="auto"/>
        <w:ind w:left="3810" w:right="155" w:hanging="504"/>
        <w:jc w:val="both"/>
        <w:rPr>
          <w:color w:val="000000"/>
        </w:rPr>
      </w:pPr>
      <w:r>
        <w:rPr>
          <w:color w:val="000000"/>
        </w:rPr>
        <w:t>Documen</w:t>
      </w:r>
      <w:r>
        <w:rPr>
          <w:color w:val="000000"/>
          <w:spacing w:val="-2"/>
        </w:rPr>
        <w:t>t</w:t>
      </w:r>
      <w:r>
        <w:rPr>
          <w:color w:val="000000"/>
        </w:rPr>
        <w:t>ary</w:t>
      </w:r>
      <w:r>
        <w:rPr>
          <w:color w:val="000000"/>
          <w:spacing w:val="39"/>
        </w:rPr>
        <w:t xml:space="preserve"> </w:t>
      </w:r>
      <w:r>
        <w:rPr>
          <w:color w:val="000000"/>
        </w:rPr>
        <w:t>evidence</w:t>
      </w:r>
      <w:r>
        <w:rPr>
          <w:color w:val="000000"/>
          <w:spacing w:val="40"/>
        </w:rPr>
        <w:t xml:space="preserve"> </w:t>
      </w:r>
      <w:r>
        <w:rPr>
          <w:color w:val="000000"/>
        </w:rPr>
        <w:t>established</w:t>
      </w:r>
      <w:r>
        <w:rPr>
          <w:color w:val="000000"/>
          <w:spacing w:val="40"/>
        </w:rPr>
        <w:t xml:space="preserve"> </w:t>
      </w:r>
      <w:r>
        <w:rPr>
          <w:color w:val="000000"/>
        </w:rPr>
        <w:t>in</w:t>
      </w:r>
      <w:r>
        <w:rPr>
          <w:color w:val="000000"/>
          <w:spacing w:val="39"/>
        </w:rPr>
        <w:t xml:space="preserve"> </w:t>
      </w:r>
      <w:r>
        <w:rPr>
          <w:color w:val="000000"/>
        </w:rPr>
        <w:t>accordance</w:t>
      </w:r>
      <w:r>
        <w:rPr>
          <w:color w:val="000000"/>
          <w:w w:val="99"/>
        </w:rPr>
        <w:t xml:space="preserve"> </w:t>
      </w:r>
      <w:r>
        <w:rPr>
          <w:color w:val="000000"/>
          <w:spacing w:val="-1"/>
        </w:rPr>
        <w:t>wit</w:t>
      </w:r>
      <w:r>
        <w:rPr>
          <w:color w:val="000000"/>
        </w:rPr>
        <w:t>h</w:t>
      </w:r>
      <w:r>
        <w:rPr>
          <w:color w:val="000000"/>
          <w:spacing w:val="11"/>
        </w:rPr>
        <w:t xml:space="preserve"> </w:t>
      </w:r>
      <w:r>
        <w:rPr>
          <w:b/>
          <w:bCs/>
          <w:color w:val="000000"/>
        </w:rPr>
        <w:t>ITB</w:t>
      </w:r>
      <w:r>
        <w:rPr>
          <w:b/>
          <w:bCs/>
          <w:color w:val="000000"/>
          <w:spacing w:val="12"/>
        </w:rPr>
        <w:t xml:space="preserve"> </w:t>
      </w:r>
      <w:r>
        <w:rPr>
          <w:b/>
          <w:bCs/>
          <w:color w:val="000000"/>
        </w:rPr>
        <w:t>13.3(a)</w:t>
      </w:r>
      <w:r>
        <w:rPr>
          <w:b/>
          <w:bCs/>
          <w:color w:val="000000"/>
          <w:spacing w:val="13"/>
        </w:rPr>
        <w:t xml:space="preserve"> </w:t>
      </w:r>
      <w:r>
        <w:rPr>
          <w:color w:val="000000"/>
          <w:spacing w:val="-1"/>
        </w:rPr>
        <w:t>tha</w:t>
      </w:r>
      <w:r>
        <w:rPr>
          <w:color w:val="000000"/>
        </w:rPr>
        <w:t>t</w:t>
      </w:r>
      <w:r>
        <w:rPr>
          <w:color w:val="000000"/>
          <w:spacing w:val="11"/>
        </w:rPr>
        <w:t xml:space="preserve"> </w:t>
      </w:r>
      <w:r>
        <w:rPr>
          <w:color w:val="000000"/>
          <w:spacing w:val="-1"/>
        </w:rPr>
        <w:t>th</w:t>
      </w:r>
      <w:r>
        <w:rPr>
          <w:color w:val="000000"/>
        </w:rPr>
        <w:t>e</w:t>
      </w:r>
      <w:r>
        <w:rPr>
          <w:color w:val="000000"/>
          <w:spacing w:val="12"/>
        </w:rPr>
        <w:t xml:space="preserve"> </w:t>
      </w:r>
      <w:r>
        <w:rPr>
          <w:color w:val="000000"/>
          <w:spacing w:val="-1"/>
        </w:rPr>
        <w:t>Bidde</w:t>
      </w:r>
      <w:r>
        <w:rPr>
          <w:color w:val="000000"/>
        </w:rPr>
        <w:t>r</w:t>
      </w:r>
      <w:r>
        <w:rPr>
          <w:color w:val="000000"/>
          <w:spacing w:val="12"/>
        </w:rPr>
        <w:t xml:space="preserve"> </w:t>
      </w:r>
      <w:r>
        <w:rPr>
          <w:color w:val="000000"/>
          <w:spacing w:val="-1"/>
        </w:rPr>
        <w:t>ha</w:t>
      </w:r>
      <w:r>
        <w:rPr>
          <w:color w:val="000000"/>
        </w:rPr>
        <w:t>s</w:t>
      </w:r>
      <w:r>
        <w:rPr>
          <w:color w:val="000000"/>
          <w:spacing w:val="12"/>
        </w:rPr>
        <w:t xml:space="preserve"> </w:t>
      </w:r>
      <w:r>
        <w:rPr>
          <w:color w:val="000000"/>
          <w:spacing w:val="-1"/>
        </w:rPr>
        <w:t>bee</w:t>
      </w:r>
      <w:r>
        <w:rPr>
          <w:color w:val="000000"/>
        </w:rPr>
        <w:t>n</w:t>
      </w:r>
      <w:r>
        <w:rPr>
          <w:color w:val="000000"/>
          <w:spacing w:val="11"/>
        </w:rPr>
        <w:t xml:space="preserve"> </w:t>
      </w:r>
      <w:r>
        <w:rPr>
          <w:color w:val="000000"/>
          <w:spacing w:val="-1"/>
        </w:rPr>
        <w:t>authorized b</w:t>
      </w:r>
      <w:r>
        <w:rPr>
          <w:color w:val="000000"/>
        </w:rPr>
        <w:t>y</w:t>
      </w:r>
      <w:r>
        <w:rPr>
          <w:color w:val="000000"/>
          <w:spacing w:val="58"/>
        </w:rPr>
        <w:t xml:space="preserve"> </w:t>
      </w:r>
      <w:r>
        <w:rPr>
          <w:color w:val="000000"/>
          <w:spacing w:val="-1"/>
        </w:rPr>
        <w:t>th</w:t>
      </w:r>
      <w:r>
        <w:rPr>
          <w:color w:val="000000"/>
        </w:rPr>
        <w:t>e</w:t>
      </w:r>
      <w:r>
        <w:rPr>
          <w:color w:val="000000"/>
          <w:spacing w:val="59"/>
        </w:rPr>
        <w:t xml:space="preserve"> </w:t>
      </w:r>
      <w:r>
        <w:rPr>
          <w:color w:val="000000"/>
          <w:spacing w:val="-1"/>
        </w:rPr>
        <w:t>manufacture</w:t>
      </w:r>
      <w:r>
        <w:rPr>
          <w:color w:val="000000"/>
        </w:rPr>
        <w:t>r</w:t>
      </w:r>
      <w:r>
        <w:rPr>
          <w:color w:val="000000"/>
          <w:spacing w:val="59"/>
        </w:rPr>
        <w:t xml:space="preserve"> </w:t>
      </w:r>
      <w:r>
        <w:rPr>
          <w:color w:val="000000"/>
          <w:spacing w:val="-1"/>
        </w:rPr>
        <w:t>t</w:t>
      </w:r>
      <w:r>
        <w:rPr>
          <w:color w:val="000000"/>
        </w:rPr>
        <w:t>o</w:t>
      </w:r>
      <w:r>
        <w:rPr>
          <w:color w:val="000000"/>
          <w:spacing w:val="59"/>
        </w:rPr>
        <w:t xml:space="preserve"> </w:t>
      </w:r>
      <w:r>
        <w:rPr>
          <w:color w:val="000000"/>
          <w:spacing w:val="-1"/>
        </w:rPr>
        <w:t>deli</w:t>
      </w:r>
      <w:r>
        <w:rPr>
          <w:color w:val="000000"/>
          <w:spacing w:val="1"/>
        </w:rPr>
        <w:t>v</w:t>
      </w:r>
      <w:r>
        <w:rPr>
          <w:color w:val="000000"/>
          <w:spacing w:val="-1"/>
        </w:rPr>
        <w:t>e</w:t>
      </w:r>
      <w:r>
        <w:rPr>
          <w:color w:val="000000"/>
        </w:rPr>
        <w:t>r</w:t>
      </w:r>
      <w:r>
        <w:rPr>
          <w:color w:val="000000"/>
          <w:spacing w:val="58"/>
        </w:rPr>
        <w:t xml:space="preserve"> </w:t>
      </w:r>
      <w:r>
        <w:rPr>
          <w:color w:val="000000"/>
          <w:spacing w:val="-1"/>
        </w:rPr>
        <w:t>th</w:t>
      </w:r>
      <w:r>
        <w:rPr>
          <w:color w:val="000000"/>
        </w:rPr>
        <w:t>e</w:t>
      </w:r>
      <w:r>
        <w:rPr>
          <w:color w:val="000000"/>
          <w:spacing w:val="59"/>
        </w:rPr>
        <w:t xml:space="preserve"> </w:t>
      </w:r>
      <w:r>
        <w:rPr>
          <w:color w:val="000000"/>
          <w:spacing w:val="-1"/>
        </w:rPr>
        <w:t>g</w:t>
      </w:r>
      <w:r>
        <w:rPr>
          <w:color w:val="000000"/>
        </w:rPr>
        <w:t>o</w:t>
      </w:r>
      <w:r>
        <w:rPr>
          <w:color w:val="000000"/>
          <w:spacing w:val="-1"/>
        </w:rPr>
        <w:t>od</w:t>
      </w:r>
      <w:r>
        <w:rPr>
          <w:color w:val="000000"/>
        </w:rPr>
        <w:t>s</w:t>
      </w:r>
      <w:r>
        <w:rPr>
          <w:color w:val="000000"/>
          <w:spacing w:val="59"/>
        </w:rPr>
        <w:t xml:space="preserve"> </w:t>
      </w:r>
      <w:r>
        <w:rPr>
          <w:color w:val="000000"/>
          <w:spacing w:val="-1"/>
        </w:rPr>
        <w:t xml:space="preserve">into </w:t>
      </w:r>
      <w:r>
        <w:rPr>
          <w:color w:val="000000"/>
        </w:rPr>
        <w:t>Pakistan,</w:t>
      </w:r>
      <w:r>
        <w:rPr>
          <w:color w:val="000000"/>
          <w:spacing w:val="33"/>
        </w:rPr>
        <w:t xml:space="preserve"> </w:t>
      </w:r>
      <w:r>
        <w:rPr>
          <w:color w:val="000000"/>
        </w:rPr>
        <w:t>where</w:t>
      </w:r>
      <w:r>
        <w:rPr>
          <w:color w:val="000000"/>
          <w:spacing w:val="34"/>
        </w:rPr>
        <w:t xml:space="preserve"> </w:t>
      </w:r>
      <w:r>
        <w:rPr>
          <w:color w:val="000000"/>
        </w:rPr>
        <w:t>required</w:t>
      </w:r>
      <w:r>
        <w:rPr>
          <w:color w:val="000000"/>
          <w:spacing w:val="34"/>
        </w:rPr>
        <w:t xml:space="preserve"> </w:t>
      </w:r>
      <w:r>
        <w:rPr>
          <w:color w:val="000000"/>
          <w:spacing w:val="-1"/>
        </w:rPr>
        <w:t>an</w:t>
      </w:r>
      <w:r>
        <w:rPr>
          <w:color w:val="000000"/>
        </w:rPr>
        <w:t>d</w:t>
      </w:r>
      <w:r>
        <w:rPr>
          <w:color w:val="000000"/>
          <w:spacing w:val="33"/>
        </w:rPr>
        <w:t xml:space="preserve"> </w:t>
      </w:r>
      <w:r>
        <w:rPr>
          <w:color w:val="000000"/>
          <w:spacing w:val="-1"/>
        </w:rPr>
        <w:t>wher</w:t>
      </w:r>
      <w:r>
        <w:rPr>
          <w:color w:val="000000"/>
        </w:rPr>
        <w:t>e</w:t>
      </w:r>
      <w:r>
        <w:rPr>
          <w:color w:val="000000"/>
          <w:spacing w:val="33"/>
        </w:rPr>
        <w:t xml:space="preserve"> </w:t>
      </w:r>
      <w:r>
        <w:rPr>
          <w:color w:val="000000"/>
          <w:spacing w:val="-1"/>
        </w:rPr>
        <w:t>th</w:t>
      </w:r>
      <w:r>
        <w:rPr>
          <w:color w:val="000000"/>
        </w:rPr>
        <w:t>e</w:t>
      </w:r>
      <w:r>
        <w:rPr>
          <w:color w:val="000000"/>
          <w:spacing w:val="33"/>
        </w:rPr>
        <w:t xml:space="preserve"> </w:t>
      </w:r>
      <w:r>
        <w:rPr>
          <w:color w:val="000000"/>
          <w:spacing w:val="-1"/>
        </w:rPr>
        <w:t>supplie</w:t>
      </w:r>
      <w:r>
        <w:rPr>
          <w:color w:val="000000"/>
        </w:rPr>
        <w:t>r</w:t>
      </w:r>
      <w:r>
        <w:rPr>
          <w:color w:val="000000"/>
          <w:spacing w:val="33"/>
        </w:rPr>
        <w:t xml:space="preserve"> </w:t>
      </w:r>
      <w:r>
        <w:rPr>
          <w:color w:val="000000"/>
          <w:spacing w:val="-1"/>
        </w:rPr>
        <w:t>is</w:t>
      </w:r>
      <w:r>
        <w:rPr>
          <w:color w:val="000000"/>
          <w:spacing w:val="-1"/>
          <w:w w:val="99"/>
        </w:rPr>
        <w:t xml:space="preserve"> </w:t>
      </w:r>
      <w:r>
        <w:rPr>
          <w:color w:val="000000"/>
          <w:spacing w:val="-1"/>
        </w:rPr>
        <w:t>no</w:t>
      </w:r>
      <w:r>
        <w:rPr>
          <w:color w:val="000000"/>
        </w:rPr>
        <w:t>t</w:t>
      </w:r>
      <w:r>
        <w:rPr>
          <w:color w:val="000000"/>
          <w:spacing w:val="-5"/>
        </w:rPr>
        <w:t xml:space="preserve"> </w:t>
      </w:r>
      <w:r>
        <w:rPr>
          <w:color w:val="000000"/>
          <w:spacing w:val="-1"/>
        </w:rPr>
        <w:t>th</w:t>
      </w:r>
      <w:r>
        <w:rPr>
          <w:color w:val="000000"/>
        </w:rPr>
        <w:t>e</w:t>
      </w:r>
      <w:r>
        <w:rPr>
          <w:color w:val="000000"/>
          <w:spacing w:val="-4"/>
        </w:rPr>
        <w:t xml:space="preserve"> </w:t>
      </w:r>
      <w:r>
        <w:rPr>
          <w:color w:val="000000"/>
          <w:spacing w:val="-1"/>
        </w:rPr>
        <w:t>m</w:t>
      </w:r>
      <w:r>
        <w:rPr>
          <w:color w:val="000000"/>
          <w:spacing w:val="1"/>
        </w:rPr>
        <w:t>a</w:t>
      </w:r>
      <w:r>
        <w:rPr>
          <w:color w:val="000000"/>
          <w:spacing w:val="-1"/>
        </w:rPr>
        <w:t>nufacture</w:t>
      </w:r>
      <w:r>
        <w:rPr>
          <w:color w:val="000000"/>
        </w:rPr>
        <w:t>r</w:t>
      </w:r>
      <w:r>
        <w:rPr>
          <w:color w:val="000000"/>
          <w:spacing w:val="-4"/>
        </w:rPr>
        <w:t xml:space="preserve"> </w:t>
      </w:r>
      <w:r>
        <w:rPr>
          <w:color w:val="000000"/>
          <w:spacing w:val="-1"/>
        </w:rPr>
        <w:t>o</w:t>
      </w:r>
      <w:r>
        <w:rPr>
          <w:color w:val="000000"/>
        </w:rPr>
        <w:t>f</w:t>
      </w:r>
      <w:r>
        <w:rPr>
          <w:color w:val="000000"/>
          <w:spacing w:val="-4"/>
        </w:rPr>
        <w:t xml:space="preserve"> </w:t>
      </w:r>
      <w:r>
        <w:rPr>
          <w:color w:val="000000"/>
          <w:spacing w:val="-1"/>
        </w:rPr>
        <w:t>thos</w:t>
      </w:r>
      <w:r>
        <w:rPr>
          <w:color w:val="000000"/>
        </w:rPr>
        <w:t>e</w:t>
      </w:r>
      <w:r>
        <w:rPr>
          <w:color w:val="000000"/>
          <w:spacing w:val="-4"/>
        </w:rPr>
        <w:t xml:space="preserve"> </w:t>
      </w:r>
      <w:r>
        <w:rPr>
          <w:color w:val="000000"/>
          <w:spacing w:val="-1"/>
        </w:rPr>
        <w:t>g</w:t>
      </w:r>
      <w:r>
        <w:rPr>
          <w:color w:val="000000"/>
        </w:rPr>
        <w:t>o</w:t>
      </w:r>
      <w:r>
        <w:rPr>
          <w:color w:val="000000"/>
          <w:spacing w:val="-1"/>
        </w:rPr>
        <w:t>ods;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97"/>
        </w:numPr>
        <w:tabs>
          <w:tab w:val="left" w:pos="3816"/>
        </w:tabs>
        <w:kinsoku w:val="0"/>
        <w:overflowPunct w:val="0"/>
        <w:spacing w:line="276" w:lineRule="auto"/>
        <w:ind w:left="3810" w:right="154" w:hanging="504"/>
        <w:jc w:val="both"/>
        <w:rPr>
          <w:color w:val="000000"/>
        </w:rPr>
      </w:pPr>
      <w:r>
        <w:rPr>
          <w:color w:val="000000"/>
        </w:rPr>
        <w:t>Documen</w:t>
      </w:r>
      <w:r>
        <w:rPr>
          <w:color w:val="000000"/>
          <w:spacing w:val="-2"/>
        </w:rPr>
        <w:t>t</w:t>
      </w:r>
      <w:r>
        <w:rPr>
          <w:color w:val="000000"/>
        </w:rPr>
        <w:t>ary</w:t>
      </w:r>
      <w:r>
        <w:rPr>
          <w:color w:val="000000"/>
          <w:spacing w:val="39"/>
        </w:rPr>
        <w:t xml:space="preserve"> </w:t>
      </w:r>
      <w:r>
        <w:rPr>
          <w:color w:val="000000"/>
        </w:rPr>
        <w:t>evidence</w:t>
      </w:r>
      <w:r>
        <w:rPr>
          <w:color w:val="000000"/>
          <w:spacing w:val="40"/>
        </w:rPr>
        <w:t xml:space="preserve"> </w:t>
      </w:r>
      <w:r>
        <w:rPr>
          <w:color w:val="000000"/>
        </w:rPr>
        <w:t>established</w:t>
      </w:r>
      <w:r>
        <w:rPr>
          <w:color w:val="000000"/>
          <w:spacing w:val="40"/>
        </w:rPr>
        <w:t xml:space="preserve"> </w:t>
      </w:r>
      <w:r>
        <w:rPr>
          <w:color w:val="000000"/>
        </w:rPr>
        <w:t>in</w:t>
      </w:r>
      <w:r>
        <w:rPr>
          <w:color w:val="000000"/>
          <w:spacing w:val="39"/>
        </w:rPr>
        <w:t xml:space="preserve"> </w:t>
      </w:r>
      <w:r>
        <w:rPr>
          <w:color w:val="000000"/>
        </w:rPr>
        <w:t>accordance</w:t>
      </w:r>
      <w:r>
        <w:rPr>
          <w:color w:val="000000"/>
          <w:w w:val="99"/>
        </w:rPr>
        <w:t xml:space="preserve"> </w:t>
      </w:r>
      <w:r>
        <w:rPr>
          <w:color w:val="000000"/>
          <w:spacing w:val="-1"/>
        </w:rPr>
        <w:t>wit</w:t>
      </w:r>
      <w:r>
        <w:rPr>
          <w:color w:val="000000"/>
        </w:rPr>
        <w:t>h</w:t>
      </w:r>
      <w:r>
        <w:rPr>
          <w:color w:val="000000"/>
          <w:spacing w:val="11"/>
        </w:rPr>
        <w:t xml:space="preserve"> </w:t>
      </w:r>
      <w:r>
        <w:rPr>
          <w:color w:val="000000"/>
          <w:spacing w:val="-1"/>
        </w:rPr>
        <w:t>IT</w:t>
      </w:r>
      <w:r>
        <w:rPr>
          <w:color w:val="000000"/>
        </w:rPr>
        <w:t>B</w:t>
      </w:r>
      <w:r>
        <w:rPr>
          <w:color w:val="000000"/>
          <w:spacing w:val="12"/>
        </w:rPr>
        <w:t xml:space="preserve"> </w:t>
      </w:r>
      <w:r>
        <w:rPr>
          <w:color w:val="000000"/>
          <w:spacing w:val="-1"/>
        </w:rPr>
        <w:t>1</w:t>
      </w:r>
      <w:r>
        <w:rPr>
          <w:color w:val="000000"/>
        </w:rPr>
        <w:t>2</w:t>
      </w:r>
      <w:r>
        <w:rPr>
          <w:color w:val="000000"/>
          <w:spacing w:val="12"/>
        </w:rPr>
        <w:t xml:space="preserve"> </w:t>
      </w:r>
      <w:r>
        <w:rPr>
          <w:color w:val="000000"/>
          <w:spacing w:val="-1"/>
        </w:rPr>
        <w:t>tha</w:t>
      </w:r>
      <w:r>
        <w:rPr>
          <w:color w:val="000000"/>
        </w:rPr>
        <w:t>t</w:t>
      </w:r>
      <w:r>
        <w:rPr>
          <w:color w:val="000000"/>
          <w:spacing w:val="12"/>
        </w:rPr>
        <w:t xml:space="preserve"> </w:t>
      </w:r>
      <w:r>
        <w:rPr>
          <w:color w:val="000000"/>
          <w:spacing w:val="-1"/>
        </w:rPr>
        <w:t>th</w:t>
      </w:r>
      <w:r>
        <w:rPr>
          <w:color w:val="000000"/>
        </w:rPr>
        <w:t>e</w:t>
      </w:r>
      <w:r>
        <w:rPr>
          <w:color w:val="000000"/>
          <w:spacing w:val="12"/>
        </w:rPr>
        <w:t xml:space="preserve"> </w:t>
      </w:r>
      <w:r>
        <w:rPr>
          <w:color w:val="000000"/>
          <w:spacing w:val="-1"/>
        </w:rPr>
        <w:t>good</w:t>
      </w:r>
      <w:r>
        <w:rPr>
          <w:color w:val="000000"/>
        </w:rPr>
        <w:t>s</w:t>
      </w:r>
      <w:r>
        <w:rPr>
          <w:color w:val="000000"/>
          <w:spacing w:val="12"/>
        </w:rPr>
        <w:t xml:space="preserve"> </w:t>
      </w:r>
      <w:r>
        <w:rPr>
          <w:color w:val="000000"/>
          <w:spacing w:val="-1"/>
        </w:rPr>
        <w:t>an</w:t>
      </w:r>
      <w:r>
        <w:rPr>
          <w:color w:val="000000"/>
        </w:rPr>
        <w:t>d</w:t>
      </w:r>
      <w:r>
        <w:rPr>
          <w:color w:val="000000"/>
          <w:spacing w:val="12"/>
        </w:rPr>
        <w:t xml:space="preserve"> </w:t>
      </w:r>
      <w:r>
        <w:rPr>
          <w:color w:val="000000"/>
          <w:spacing w:val="-1"/>
        </w:rPr>
        <w:t>relate</w:t>
      </w:r>
      <w:r>
        <w:rPr>
          <w:color w:val="000000"/>
        </w:rPr>
        <w:t>d</w:t>
      </w:r>
      <w:r>
        <w:rPr>
          <w:color w:val="000000"/>
          <w:spacing w:val="12"/>
        </w:rPr>
        <w:t xml:space="preserve"> </w:t>
      </w:r>
      <w:r>
        <w:rPr>
          <w:color w:val="000000"/>
          <w:spacing w:val="-1"/>
        </w:rPr>
        <w:t>service</w:t>
      </w:r>
      <w:r>
        <w:rPr>
          <w:color w:val="000000"/>
        </w:rPr>
        <w:t>s</w:t>
      </w:r>
      <w:r>
        <w:rPr>
          <w:color w:val="000000"/>
          <w:spacing w:val="12"/>
        </w:rPr>
        <w:t xml:space="preserve"> </w:t>
      </w:r>
      <w:r>
        <w:rPr>
          <w:color w:val="000000"/>
          <w:spacing w:val="-1"/>
        </w:rPr>
        <w:t>t</w:t>
      </w:r>
      <w:r>
        <w:rPr>
          <w:color w:val="000000"/>
        </w:rPr>
        <w:t>o</w:t>
      </w:r>
      <w:r>
        <w:rPr>
          <w:color w:val="000000"/>
          <w:spacing w:val="11"/>
        </w:rPr>
        <w:t xml:space="preserve"> </w:t>
      </w:r>
      <w:r>
        <w:rPr>
          <w:color w:val="000000"/>
          <w:spacing w:val="-1"/>
        </w:rPr>
        <w:t>be supplie</w:t>
      </w:r>
      <w:r>
        <w:rPr>
          <w:color w:val="000000"/>
        </w:rPr>
        <w:t>d</w:t>
      </w:r>
      <w:r>
        <w:rPr>
          <w:color w:val="000000"/>
          <w:spacing w:val="57"/>
        </w:rPr>
        <w:t xml:space="preserve"> </w:t>
      </w:r>
      <w:r>
        <w:rPr>
          <w:color w:val="000000"/>
          <w:spacing w:val="-1"/>
        </w:rPr>
        <w:t>b</w:t>
      </w:r>
      <w:r>
        <w:rPr>
          <w:color w:val="000000"/>
        </w:rPr>
        <w:t>y</w:t>
      </w:r>
      <w:r>
        <w:rPr>
          <w:color w:val="000000"/>
          <w:spacing w:val="58"/>
        </w:rPr>
        <w:t xml:space="preserve"> </w:t>
      </w:r>
      <w:r>
        <w:rPr>
          <w:color w:val="000000"/>
          <w:spacing w:val="-1"/>
        </w:rPr>
        <w:t>th</w:t>
      </w:r>
      <w:r>
        <w:rPr>
          <w:color w:val="000000"/>
        </w:rPr>
        <w:t>e</w:t>
      </w:r>
      <w:r>
        <w:rPr>
          <w:color w:val="000000"/>
          <w:spacing w:val="58"/>
        </w:rPr>
        <w:t xml:space="preserve"> </w:t>
      </w:r>
      <w:r>
        <w:rPr>
          <w:color w:val="000000"/>
          <w:spacing w:val="-1"/>
        </w:rPr>
        <w:t>Bidde</w:t>
      </w:r>
      <w:r>
        <w:rPr>
          <w:color w:val="000000"/>
        </w:rPr>
        <w:t>r</w:t>
      </w:r>
      <w:r>
        <w:rPr>
          <w:color w:val="000000"/>
          <w:spacing w:val="57"/>
        </w:rPr>
        <w:t xml:space="preserve"> </w:t>
      </w:r>
      <w:r>
        <w:rPr>
          <w:color w:val="000000"/>
          <w:spacing w:val="-1"/>
        </w:rPr>
        <w:t>ar</w:t>
      </w:r>
      <w:r>
        <w:rPr>
          <w:color w:val="000000"/>
        </w:rPr>
        <w:t>e</w:t>
      </w:r>
      <w:r>
        <w:rPr>
          <w:color w:val="000000"/>
          <w:spacing w:val="58"/>
        </w:rPr>
        <w:t xml:space="preserve"> </w:t>
      </w:r>
      <w:r>
        <w:rPr>
          <w:color w:val="000000"/>
          <w:spacing w:val="-1"/>
        </w:rPr>
        <w:t>eligibl</w:t>
      </w:r>
      <w:r>
        <w:rPr>
          <w:color w:val="000000"/>
        </w:rPr>
        <w:t>e</w:t>
      </w:r>
      <w:r>
        <w:rPr>
          <w:color w:val="000000"/>
          <w:spacing w:val="57"/>
        </w:rPr>
        <w:t xml:space="preserve"> </w:t>
      </w:r>
      <w:r>
        <w:rPr>
          <w:color w:val="000000"/>
          <w:spacing w:val="-1"/>
        </w:rPr>
        <w:t>g</w:t>
      </w:r>
      <w:r>
        <w:rPr>
          <w:color w:val="000000"/>
        </w:rPr>
        <w:t>o</w:t>
      </w:r>
      <w:r>
        <w:rPr>
          <w:color w:val="000000"/>
          <w:spacing w:val="-1"/>
        </w:rPr>
        <w:t>od</w:t>
      </w:r>
      <w:r>
        <w:rPr>
          <w:color w:val="000000"/>
        </w:rPr>
        <w:t>s</w:t>
      </w:r>
      <w:r>
        <w:rPr>
          <w:color w:val="000000"/>
          <w:spacing w:val="58"/>
        </w:rPr>
        <w:t xml:space="preserve"> </w:t>
      </w:r>
      <w:r>
        <w:rPr>
          <w:color w:val="000000"/>
          <w:spacing w:val="-1"/>
        </w:rPr>
        <w:t>and</w:t>
      </w:r>
      <w:r>
        <w:rPr>
          <w:color w:val="000000"/>
          <w:spacing w:val="-1"/>
          <w:w w:val="99"/>
        </w:rPr>
        <w:t xml:space="preserve"> </w:t>
      </w:r>
      <w:r>
        <w:rPr>
          <w:color w:val="000000"/>
        </w:rPr>
        <w:t>services,</w:t>
      </w:r>
      <w:r>
        <w:rPr>
          <w:color w:val="000000"/>
          <w:spacing w:val="-7"/>
        </w:rPr>
        <w:t xml:space="preserve"> </w:t>
      </w:r>
      <w:r>
        <w:rPr>
          <w:color w:val="000000"/>
        </w:rPr>
        <w:t>a</w:t>
      </w:r>
      <w:r>
        <w:rPr>
          <w:color w:val="000000"/>
          <w:spacing w:val="-2"/>
        </w:rPr>
        <w:t>n</w:t>
      </w:r>
      <w:r>
        <w:rPr>
          <w:color w:val="000000"/>
        </w:rPr>
        <w:t>d</w:t>
      </w:r>
      <w:r>
        <w:rPr>
          <w:color w:val="000000"/>
          <w:spacing w:val="-7"/>
        </w:rPr>
        <w:t xml:space="preserve"> </w:t>
      </w:r>
      <w:r>
        <w:rPr>
          <w:color w:val="000000"/>
        </w:rPr>
        <w:t>conform</w:t>
      </w:r>
      <w:r>
        <w:rPr>
          <w:color w:val="000000"/>
          <w:spacing w:val="-7"/>
        </w:rPr>
        <w:t xml:space="preserve"> </w:t>
      </w:r>
      <w:r>
        <w:rPr>
          <w:color w:val="000000"/>
        </w:rPr>
        <w:t>to</w:t>
      </w:r>
      <w:r>
        <w:rPr>
          <w:color w:val="000000"/>
          <w:spacing w:val="-7"/>
        </w:rPr>
        <w:t xml:space="preserve"> </w:t>
      </w:r>
      <w:r>
        <w:rPr>
          <w:color w:val="000000"/>
        </w:rPr>
        <w:t>the</w:t>
      </w:r>
      <w:r>
        <w:rPr>
          <w:color w:val="000000"/>
          <w:spacing w:val="-6"/>
        </w:rPr>
        <w:t xml:space="preserve"> </w:t>
      </w:r>
      <w:r>
        <w:rPr>
          <w:color w:val="000000"/>
        </w:rPr>
        <w:t>Bidding</w:t>
      </w:r>
      <w:r>
        <w:rPr>
          <w:color w:val="000000"/>
          <w:spacing w:val="-7"/>
        </w:rPr>
        <w:t xml:space="preserve"> </w:t>
      </w:r>
      <w:r>
        <w:rPr>
          <w:color w:val="000000"/>
        </w:rPr>
        <w:t>Documents;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97"/>
        </w:numPr>
        <w:tabs>
          <w:tab w:val="left" w:pos="3816"/>
        </w:tabs>
        <w:kinsoku w:val="0"/>
        <w:overflowPunct w:val="0"/>
        <w:spacing w:line="276" w:lineRule="auto"/>
        <w:ind w:left="3810" w:right="155" w:hanging="504"/>
        <w:jc w:val="both"/>
        <w:rPr>
          <w:color w:val="000000"/>
        </w:rPr>
      </w:pPr>
      <w:r>
        <w:rPr>
          <w:color w:val="000000"/>
        </w:rPr>
        <w:t>Bid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security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or</w:t>
      </w:r>
      <w:r>
        <w:rPr>
          <w:color w:val="000000"/>
          <w:spacing w:val="3"/>
        </w:rPr>
        <w:t xml:space="preserve"> </w:t>
      </w:r>
      <w:r>
        <w:rPr>
          <w:color w:val="000000"/>
        </w:rPr>
        <w:t>Bid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S</w:t>
      </w:r>
      <w:r>
        <w:rPr>
          <w:color w:val="000000"/>
          <w:spacing w:val="1"/>
        </w:rPr>
        <w:t>e</w:t>
      </w:r>
      <w:r>
        <w:rPr>
          <w:color w:val="000000"/>
        </w:rPr>
        <w:t>curing</w:t>
      </w:r>
      <w:r>
        <w:rPr>
          <w:color w:val="000000"/>
          <w:spacing w:val="3"/>
        </w:rPr>
        <w:t xml:space="preserve"> </w:t>
      </w:r>
      <w:r>
        <w:rPr>
          <w:color w:val="000000"/>
        </w:rPr>
        <w:t>Declaration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furnished</w:t>
      </w:r>
      <w:r>
        <w:rPr>
          <w:color w:val="000000"/>
          <w:spacing w:val="3"/>
        </w:rPr>
        <w:t xml:space="preserve"> </w:t>
      </w:r>
      <w:r>
        <w:rPr>
          <w:color w:val="000000"/>
        </w:rPr>
        <w:t xml:space="preserve">in </w:t>
      </w:r>
      <w:r>
        <w:rPr>
          <w:color w:val="000000"/>
          <w:spacing w:val="-1"/>
        </w:rPr>
        <w:t>accordanc</w:t>
      </w:r>
      <w:r>
        <w:rPr>
          <w:color w:val="000000"/>
        </w:rPr>
        <w:t>e</w:t>
      </w:r>
      <w:r>
        <w:rPr>
          <w:color w:val="000000"/>
          <w:spacing w:val="-4"/>
        </w:rPr>
        <w:t xml:space="preserve"> </w:t>
      </w:r>
      <w:r>
        <w:rPr>
          <w:color w:val="000000"/>
          <w:spacing w:val="-1"/>
        </w:rPr>
        <w:t>wit</w:t>
      </w:r>
      <w:r>
        <w:rPr>
          <w:color w:val="000000"/>
        </w:rPr>
        <w:t>h</w:t>
      </w:r>
      <w:r>
        <w:rPr>
          <w:color w:val="000000"/>
          <w:spacing w:val="-5"/>
        </w:rPr>
        <w:t xml:space="preserve"> </w:t>
      </w:r>
      <w:r>
        <w:rPr>
          <w:b/>
          <w:bCs/>
          <w:color w:val="000000"/>
          <w:spacing w:val="-1"/>
        </w:rPr>
        <w:t>IT</w:t>
      </w:r>
      <w:r>
        <w:rPr>
          <w:b/>
          <w:bCs/>
          <w:color w:val="000000"/>
        </w:rPr>
        <w:t>B</w:t>
      </w:r>
      <w:r>
        <w:rPr>
          <w:b/>
          <w:bCs/>
          <w:color w:val="000000"/>
          <w:spacing w:val="-5"/>
        </w:rPr>
        <w:t xml:space="preserve"> </w:t>
      </w:r>
      <w:r>
        <w:rPr>
          <w:b/>
          <w:bCs/>
          <w:color w:val="000000"/>
          <w:spacing w:val="1"/>
        </w:rPr>
        <w:t>1</w:t>
      </w:r>
      <w:r>
        <w:rPr>
          <w:b/>
          <w:bCs/>
          <w:color w:val="000000"/>
        </w:rPr>
        <w:t>8;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97"/>
        </w:numPr>
        <w:tabs>
          <w:tab w:val="left" w:pos="3816"/>
        </w:tabs>
        <w:kinsoku w:val="0"/>
        <w:overflowPunct w:val="0"/>
        <w:spacing w:line="276" w:lineRule="auto"/>
        <w:ind w:left="3810" w:right="157" w:hanging="504"/>
        <w:jc w:val="both"/>
        <w:rPr>
          <w:color w:val="000000"/>
        </w:rPr>
      </w:pPr>
      <w:r>
        <w:rPr>
          <w:color w:val="000000"/>
          <w:spacing w:val="-1"/>
        </w:rPr>
        <w:t>Dul</w:t>
      </w:r>
      <w:r>
        <w:rPr>
          <w:color w:val="000000"/>
        </w:rPr>
        <w:t>y</w:t>
      </w:r>
      <w:r>
        <w:rPr>
          <w:color w:val="000000"/>
          <w:spacing w:val="42"/>
        </w:rPr>
        <w:t xml:space="preserve"> </w:t>
      </w:r>
      <w:r>
        <w:rPr>
          <w:color w:val="000000"/>
          <w:spacing w:val="-1"/>
        </w:rPr>
        <w:t>Not</w:t>
      </w:r>
      <w:r>
        <w:rPr>
          <w:color w:val="000000"/>
          <w:spacing w:val="1"/>
        </w:rPr>
        <w:t>a</w:t>
      </w:r>
      <w:r>
        <w:rPr>
          <w:color w:val="000000"/>
          <w:spacing w:val="-1"/>
        </w:rPr>
        <w:t>rize</w:t>
      </w:r>
      <w:r>
        <w:rPr>
          <w:color w:val="000000"/>
        </w:rPr>
        <w:t>d</w:t>
      </w:r>
      <w:r>
        <w:rPr>
          <w:color w:val="000000"/>
          <w:spacing w:val="43"/>
        </w:rPr>
        <w:t xml:space="preserve"> </w:t>
      </w:r>
      <w:r>
        <w:rPr>
          <w:color w:val="000000"/>
          <w:spacing w:val="-1"/>
        </w:rPr>
        <w:t>Powe</w:t>
      </w:r>
      <w:r>
        <w:rPr>
          <w:color w:val="000000"/>
        </w:rPr>
        <w:t>r</w:t>
      </w:r>
      <w:r>
        <w:rPr>
          <w:color w:val="000000"/>
          <w:spacing w:val="43"/>
        </w:rPr>
        <w:t xml:space="preserve"> </w:t>
      </w:r>
      <w:r>
        <w:rPr>
          <w:color w:val="000000"/>
          <w:spacing w:val="-1"/>
        </w:rPr>
        <w:t>o</w:t>
      </w:r>
      <w:r>
        <w:rPr>
          <w:color w:val="000000"/>
        </w:rPr>
        <w:t>f</w:t>
      </w:r>
      <w:r>
        <w:rPr>
          <w:color w:val="000000"/>
          <w:spacing w:val="43"/>
        </w:rPr>
        <w:t xml:space="preserve"> </w:t>
      </w:r>
      <w:r>
        <w:rPr>
          <w:color w:val="000000"/>
          <w:spacing w:val="-1"/>
        </w:rPr>
        <w:t>Attorne</w:t>
      </w:r>
      <w:r>
        <w:rPr>
          <w:color w:val="000000"/>
        </w:rPr>
        <w:t>y</w:t>
      </w:r>
      <w:r>
        <w:rPr>
          <w:color w:val="000000"/>
          <w:spacing w:val="42"/>
        </w:rPr>
        <w:t xml:space="preserve"> </w:t>
      </w:r>
      <w:r>
        <w:rPr>
          <w:color w:val="000000"/>
          <w:spacing w:val="-1"/>
        </w:rPr>
        <w:t>autho</w:t>
      </w:r>
      <w:r>
        <w:rPr>
          <w:color w:val="000000"/>
          <w:spacing w:val="1"/>
        </w:rPr>
        <w:t>r</w:t>
      </w:r>
      <w:r>
        <w:rPr>
          <w:color w:val="000000"/>
          <w:spacing w:val="-1"/>
        </w:rPr>
        <w:t>izin</w:t>
      </w:r>
      <w:r>
        <w:rPr>
          <w:color w:val="000000"/>
        </w:rPr>
        <w:t>g</w:t>
      </w:r>
      <w:r>
        <w:rPr>
          <w:color w:val="000000"/>
          <w:spacing w:val="43"/>
        </w:rPr>
        <w:t xml:space="preserve"> </w:t>
      </w:r>
      <w:r>
        <w:rPr>
          <w:color w:val="000000"/>
          <w:spacing w:val="-1"/>
        </w:rPr>
        <w:t>the signator</w:t>
      </w:r>
      <w:r>
        <w:rPr>
          <w:color w:val="000000"/>
        </w:rPr>
        <w:t>y</w:t>
      </w:r>
      <w:r>
        <w:rPr>
          <w:color w:val="000000"/>
          <w:spacing w:val="-3"/>
        </w:rPr>
        <w:t xml:space="preserve"> </w:t>
      </w:r>
      <w:r>
        <w:rPr>
          <w:color w:val="000000"/>
          <w:spacing w:val="1"/>
        </w:rPr>
        <w:t>o</w:t>
      </w:r>
      <w:r>
        <w:rPr>
          <w:color w:val="000000"/>
        </w:rPr>
        <w:t>f</w:t>
      </w:r>
      <w:r>
        <w:rPr>
          <w:color w:val="000000"/>
          <w:spacing w:val="-1"/>
        </w:rPr>
        <w:t xml:space="preserve"> th</w:t>
      </w:r>
      <w:r>
        <w:rPr>
          <w:color w:val="000000"/>
        </w:rPr>
        <w:t>e</w:t>
      </w:r>
      <w:r>
        <w:rPr>
          <w:color w:val="000000"/>
          <w:spacing w:val="-3"/>
        </w:rPr>
        <w:t xml:space="preserve"> </w:t>
      </w:r>
      <w:r>
        <w:rPr>
          <w:color w:val="000000"/>
          <w:spacing w:val="-1"/>
        </w:rPr>
        <w:t>Bidd</w:t>
      </w:r>
      <w:r>
        <w:rPr>
          <w:color w:val="000000"/>
          <w:spacing w:val="1"/>
        </w:rPr>
        <w:t>e</w:t>
      </w:r>
      <w:r>
        <w:rPr>
          <w:color w:val="000000"/>
        </w:rPr>
        <w:t>r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t</w:t>
      </w:r>
      <w:r>
        <w:rPr>
          <w:color w:val="000000"/>
        </w:rPr>
        <w:t>o</w:t>
      </w:r>
      <w:r>
        <w:rPr>
          <w:color w:val="000000"/>
          <w:spacing w:val="-3"/>
        </w:rPr>
        <w:t xml:space="preserve"> </w:t>
      </w:r>
      <w:r>
        <w:rPr>
          <w:color w:val="000000"/>
          <w:spacing w:val="-1"/>
        </w:rPr>
        <w:t>submi</w:t>
      </w:r>
      <w:r>
        <w:rPr>
          <w:color w:val="000000"/>
        </w:rPr>
        <w:t>t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th</w:t>
      </w:r>
      <w:r>
        <w:rPr>
          <w:color w:val="000000"/>
        </w:rPr>
        <w:t>e</w:t>
      </w:r>
      <w:r>
        <w:rPr>
          <w:color w:val="000000"/>
          <w:spacing w:val="-3"/>
        </w:rPr>
        <w:t xml:space="preserve"> </w:t>
      </w:r>
      <w:r>
        <w:rPr>
          <w:color w:val="000000"/>
          <w:spacing w:val="-1"/>
        </w:rPr>
        <w:t>bi</w:t>
      </w:r>
      <w:r>
        <w:rPr>
          <w:color w:val="000000"/>
        </w:rPr>
        <w:t>d</w:t>
      </w:r>
      <w:r>
        <w:rPr>
          <w:b/>
          <w:bCs/>
          <w:color w:val="000000"/>
        </w:rPr>
        <w:t>;</w:t>
      </w:r>
      <w:r>
        <w:rPr>
          <w:b/>
          <w:bCs/>
          <w:color w:val="000000"/>
          <w:spacing w:val="-1"/>
        </w:rPr>
        <w:t xml:space="preserve"> </w:t>
      </w:r>
      <w:r>
        <w:rPr>
          <w:color w:val="000000"/>
        </w:rPr>
        <w:t>and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97"/>
        </w:numPr>
        <w:tabs>
          <w:tab w:val="left" w:pos="3816"/>
        </w:tabs>
        <w:kinsoku w:val="0"/>
        <w:overflowPunct w:val="0"/>
        <w:ind w:left="3816"/>
        <w:rPr>
          <w:color w:val="000000"/>
        </w:rPr>
      </w:pPr>
      <w:r>
        <w:rPr>
          <w:color w:val="000000"/>
          <w:spacing w:val="-1"/>
        </w:rPr>
        <w:t>An</w:t>
      </w:r>
      <w:r>
        <w:rPr>
          <w:color w:val="000000"/>
        </w:rPr>
        <w:t>y</w:t>
      </w:r>
      <w:r>
        <w:rPr>
          <w:color w:val="000000"/>
          <w:spacing w:val="-5"/>
        </w:rPr>
        <w:t xml:space="preserve"> </w:t>
      </w:r>
      <w:r>
        <w:rPr>
          <w:color w:val="000000"/>
          <w:spacing w:val="-1"/>
        </w:rPr>
        <w:t>othe</w:t>
      </w:r>
      <w:r>
        <w:rPr>
          <w:color w:val="000000"/>
        </w:rPr>
        <w:t>r</w:t>
      </w:r>
      <w:r>
        <w:rPr>
          <w:color w:val="000000"/>
          <w:spacing w:val="-4"/>
        </w:rPr>
        <w:t xml:space="preserve"> </w:t>
      </w:r>
      <w:r>
        <w:rPr>
          <w:color w:val="000000"/>
          <w:spacing w:val="-1"/>
        </w:rPr>
        <w:t>documen</w:t>
      </w:r>
      <w:r>
        <w:rPr>
          <w:color w:val="000000"/>
        </w:rPr>
        <w:t>t</w:t>
      </w:r>
      <w:r>
        <w:rPr>
          <w:color w:val="000000"/>
          <w:spacing w:val="-4"/>
        </w:rPr>
        <w:t xml:space="preserve"> </w:t>
      </w:r>
      <w:r>
        <w:rPr>
          <w:color w:val="000000"/>
          <w:spacing w:val="-1"/>
        </w:rPr>
        <w:t>require</w:t>
      </w:r>
      <w:r>
        <w:rPr>
          <w:color w:val="000000"/>
        </w:rPr>
        <w:t>d</w:t>
      </w:r>
      <w:r>
        <w:rPr>
          <w:color w:val="000000"/>
          <w:spacing w:val="-4"/>
        </w:rPr>
        <w:t xml:space="preserve"> </w:t>
      </w:r>
      <w:r>
        <w:rPr>
          <w:color w:val="000000"/>
          <w:spacing w:val="-1"/>
        </w:rPr>
        <w:t>i</w:t>
      </w:r>
      <w:r>
        <w:rPr>
          <w:color w:val="000000"/>
        </w:rPr>
        <w:t>n</w:t>
      </w:r>
      <w:r>
        <w:rPr>
          <w:color w:val="000000"/>
          <w:spacing w:val="-4"/>
        </w:rPr>
        <w:t xml:space="preserve"> </w:t>
      </w:r>
      <w:r>
        <w:rPr>
          <w:color w:val="000000"/>
          <w:spacing w:val="-1"/>
        </w:rPr>
        <w:t>th</w:t>
      </w:r>
      <w:r>
        <w:rPr>
          <w:color w:val="000000"/>
        </w:rPr>
        <w:t>e</w:t>
      </w:r>
      <w:r>
        <w:rPr>
          <w:color w:val="000000"/>
          <w:spacing w:val="-5"/>
        </w:rPr>
        <w:t xml:space="preserve"> </w:t>
      </w:r>
      <w:r>
        <w:rPr>
          <w:b/>
          <w:bCs/>
          <w:color w:val="000000"/>
        </w:rPr>
        <w:t>BD</w:t>
      </w:r>
      <w:r>
        <w:rPr>
          <w:b/>
          <w:bCs/>
          <w:color w:val="000000"/>
          <w:spacing w:val="-1"/>
        </w:rPr>
        <w:t>S</w:t>
      </w:r>
      <w:r>
        <w:rPr>
          <w:color w:val="000000"/>
        </w:rPr>
        <w:t>.</w:t>
      </w:r>
    </w:p>
    <w:p w:rsidR="0044354C" w:rsidRDefault="0044354C">
      <w:pPr>
        <w:kinsoku w:val="0"/>
        <w:overflowPunct w:val="0"/>
        <w:spacing w:before="8" w:line="190" w:lineRule="exact"/>
        <w:rPr>
          <w:sz w:val="19"/>
          <w:szCs w:val="19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1"/>
          <w:numId w:val="98"/>
        </w:numPr>
        <w:tabs>
          <w:tab w:val="left" w:pos="3306"/>
        </w:tabs>
        <w:kinsoku w:val="0"/>
        <w:overflowPunct w:val="0"/>
        <w:spacing w:line="276" w:lineRule="auto"/>
        <w:ind w:left="3306" w:right="155"/>
      </w:pPr>
      <w:r>
        <w:t>Where</w:t>
      </w:r>
      <w:r>
        <w:rPr>
          <w:spacing w:val="10"/>
        </w:rPr>
        <w:t xml:space="preserve"> </w:t>
      </w:r>
      <w:r>
        <w:t>a</w:t>
      </w:r>
      <w:r>
        <w:rPr>
          <w:spacing w:val="11"/>
        </w:rPr>
        <w:t xml:space="preserve"> </w:t>
      </w:r>
      <w:r>
        <w:t>sample(s)</w:t>
      </w:r>
      <w:r>
        <w:rPr>
          <w:spacing w:val="10"/>
        </w:rPr>
        <w:t xml:space="preserve"> </w:t>
      </w:r>
      <w:r>
        <w:t>is</w:t>
      </w:r>
      <w:r>
        <w:rPr>
          <w:spacing w:val="11"/>
        </w:rPr>
        <w:t xml:space="preserve"> </w:t>
      </w:r>
      <w:r>
        <w:t>required</w:t>
      </w:r>
      <w:r>
        <w:rPr>
          <w:spacing w:val="11"/>
        </w:rPr>
        <w:t xml:space="preserve"> </w:t>
      </w:r>
      <w:r>
        <w:t>by</w:t>
      </w:r>
      <w:r>
        <w:rPr>
          <w:spacing w:val="10"/>
        </w:rPr>
        <w:t xml:space="preserve"> </w:t>
      </w:r>
      <w:r>
        <w:t>a</w:t>
      </w:r>
      <w:r>
        <w:rPr>
          <w:spacing w:val="11"/>
        </w:rPr>
        <w:t xml:space="preserve"> </w:t>
      </w:r>
      <w:r>
        <w:t>procuring</w:t>
      </w:r>
      <w:r>
        <w:rPr>
          <w:spacing w:val="11"/>
        </w:rPr>
        <w:t xml:space="preserve"> </w:t>
      </w:r>
      <w:r>
        <w:t>agency,</w:t>
      </w:r>
      <w:r>
        <w:rPr>
          <w:spacing w:val="10"/>
        </w:rPr>
        <w:t xml:space="preserve"> </w:t>
      </w:r>
      <w:r>
        <w:t>the sample</w:t>
      </w:r>
      <w:r>
        <w:rPr>
          <w:spacing w:val="-7"/>
        </w:rPr>
        <w:t xml:space="preserve"> </w:t>
      </w:r>
      <w:r>
        <w:t>shall</w:t>
      </w:r>
      <w:r>
        <w:rPr>
          <w:spacing w:val="-6"/>
        </w:rPr>
        <w:t xml:space="preserve"> </w:t>
      </w:r>
      <w:r>
        <w:t>be: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96"/>
        </w:numPr>
        <w:tabs>
          <w:tab w:val="left" w:pos="4008"/>
        </w:tabs>
        <w:kinsoku w:val="0"/>
        <w:overflowPunct w:val="0"/>
        <w:spacing w:line="276" w:lineRule="auto"/>
        <w:ind w:left="4008" w:right="157"/>
      </w:pPr>
      <w:r>
        <w:rPr>
          <w:spacing w:val="-1"/>
        </w:rPr>
        <w:t>submitte</w:t>
      </w:r>
      <w:r>
        <w:t xml:space="preserve">d </w:t>
      </w:r>
      <w:r>
        <w:rPr>
          <w:spacing w:val="20"/>
        </w:rPr>
        <w:t xml:space="preserve"> </w:t>
      </w:r>
      <w:r>
        <w:rPr>
          <w:spacing w:val="-1"/>
        </w:rPr>
        <w:t>a</w:t>
      </w:r>
      <w:r>
        <w:t xml:space="preserve">s </w:t>
      </w:r>
      <w:r>
        <w:rPr>
          <w:spacing w:val="20"/>
        </w:rPr>
        <w:t xml:space="preserve"> </w:t>
      </w:r>
      <w:r>
        <w:rPr>
          <w:spacing w:val="-1"/>
        </w:rPr>
        <w:t>par</w:t>
      </w:r>
      <w:r>
        <w:t xml:space="preserve">t </w:t>
      </w:r>
      <w:r>
        <w:rPr>
          <w:spacing w:val="21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22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21"/>
        </w:rPr>
        <w:t xml:space="preserve"> </w:t>
      </w:r>
      <w:r>
        <w:rPr>
          <w:spacing w:val="-1"/>
        </w:rPr>
        <w:t>bid</w:t>
      </w:r>
      <w:r>
        <w:t xml:space="preserve">, </w:t>
      </w:r>
      <w:r>
        <w:rPr>
          <w:spacing w:val="20"/>
        </w:rPr>
        <w:t xml:space="preserve"> </w:t>
      </w:r>
      <w:r>
        <w:rPr>
          <w:spacing w:val="-1"/>
        </w:rPr>
        <w:t>i</w:t>
      </w:r>
      <w:r>
        <w:t xml:space="preserve">n </w:t>
      </w:r>
      <w:r>
        <w:rPr>
          <w:spacing w:val="21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20"/>
        </w:rPr>
        <w:t xml:space="preserve"> </w:t>
      </w:r>
      <w:r>
        <w:rPr>
          <w:spacing w:val="-1"/>
        </w:rPr>
        <w:t>quantities, dimension</w:t>
      </w:r>
      <w:r>
        <w:t>s</w:t>
      </w:r>
      <w:r>
        <w:rPr>
          <w:spacing w:val="-6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6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-5"/>
        </w:rPr>
        <w:t xml:space="preserve"> </w:t>
      </w:r>
      <w:r>
        <w:rPr>
          <w:spacing w:val="-1"/>
        </w:rPr>
        <w:t>detail</w:t>
      </w:r>
      <w:r>
        <w:t>s</w:t>
      </w:r>
      <w:r>
        <w:rPr>
          <w:spacing w:val="-6"/>
        </w:rPr>
        <w:t xml:space="preserve"> </w:t>
      </w:r>
      <w:r>
        <w:rPr>
          <w:spacing w:val="-1"/>
        </w:rPr>
        <w:t>requeste</w:t>
      </w:r>
      <w:r>
        <w:t>d</w:t>
      </w:r>
      <w:r>
        <w:rPr>
          <w:spacing w:val="-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6"/>
        </w:rPr>
        <w:t xml:space="preserve"> </w:t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;</w:t>
      </w:r>
    </w:p>
    <w:p w:rsidR="0044354C" w:rsidRDefault="0044354C">
      <w:pPr>
        <w:kinsoku w:val="0"/>
        <w:overflowPunct w:val="0"/>
        <w:spacing w:before="6" w:line="140" w:lineRule="exact"/>
        <w:rPr>
          <w:sz w:val="14"/>
          <w:szCs w:val="14"/>
        </w:rPr>
      </w:pPr>
    </w:p>
    <w:p w:rsidR="0044354C" w:rsidRDefault="0044354C">
      <w:pPr>
        <w:pStyle w:val="BodyText"/>
        <w:numPr>
          <w:ilvl w:val="0"/>
          <w:numId w:val="96"/>
        </w:numPr>
        <w:tabs>
          <w:tab w:val="left" w:pos="4026"/>
        </w:tabs>
        <w:kinsoku w:val="0"/>
        <w:overflowPunct w:val="0"/>
        <w:spacing w:before="53"/>
        <w:ind w:left="4026" w:right="496" w:hanging="360"/>
        <w:jc w:val="center"/>
      </w:pPr>
      <w:r>
        <w:rPr>
          <w:spacing w:val="-1"/>
        </w:rPr>
        <w:t>carriag</w:t>
      </w:r>
      <w:r>
        <w:t>e</w:t>
      </w:r>
      <w:r>
        <w:rPr>
          <w:spacing w:val="-7"/>
        </w:rPr>
        <w:t xml:space="preserve"> </w:t>
      </w:r>
      <w:r>
        <w:rPr>
          <w:spacing w:val="-1"/>
        </w:rPr>
        <w:t>paid;</w:t>
      </w:r>
    </w:p>
    <w:p w:rsidR="0044354C" w:rsidRDefault="0044354C">
      <w:pPr>
        <w:kinsoku w:val="0"/>
        <w:overflowPunct w:val="0"/>
        <w:spacing w:before="5" w:line="240" w:lineRule="exact"/>
      </w:pPr>
    </w:p>
    <w:p w:rsidR="0044354C" w:rsidRDefault="0044354C">
      <w:pPr>
        <w:pStyle w:val="BodyText"/>
        <w:numPr>
          <w:ilvl w:val="0"/>
          <w:numId w:val="96"/>
        </w:numPr>
        <w:tabs>
          <w:tab w:val="left" w:pos="4008"/>
        </w:tabs>
        <w:kinsoku w:val="0"/>
        <w:overflowPunct w:val="0"/>
        <w:spacing w:line="275" w:lineRule="auto"/>
        <w:ind w:left="4008" w:right="154"/>
      </w:pPr>
      <w:r>
        <w:t>received</w:t>
      </w:r>
      <w:r>
        <w:rPr>
          <w:spacing w:val="-2"/>
        </w:rPr>
        <w:t xml:space="preserve"> </w:t>
      </w:r>
      <w:r>
        <w:t>on,</w:t>
      </w:r>
      <w:r>
        <w:rPr>
          <w:spacing w:val="-1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before,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closing</w:t>
      </w:r>
      <w:r>
        <w:rPr>
          <w:spacing w:val="-1"/>
        </w:rPr>
        <w:t xml:space="preserve"> </w:t>
      </w:r>
      <w:r>
        <w:t>time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date</w:t>
      </w:r>
      <w:r>
        <w:rPr>
          <w:spacing w:val="-2"/>
        </w:rPr>
        <w:t xml:space="preserve"> </w:t>
      </w:r>
      <w:r>
        <w:t>for</w:t>
      </w:r>
      <w:r>
        <w:rPr>
          <w:w w:val="99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submission</w:t>
      </w:r>
      <w:r>
        <w:rPr>
          <w:spacing w:val="-6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bids;</w:t>
      </w:r>
      <w:r>
        <w:rPr>
          <w:spacing w:val="-6"/>
        </w:rPr>
        <w:t xml:space="preserve"> </w:t>
      </w:r>
      <w:r>
        <w:t>and</w:t>
      </w:r>
    </w:p>
    <w:p w:rsidR="0044354C" w:rsidRDefault="0044354C">
      <w:pPr>
        <w:kinsoku w:val="0"/>
        <w:overflowPunct w:val="0"/>
        <w:spacing w:before="2"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96"/>
        </w:numPr>
        <w:tabs>
          <w:tab w:val="left" w:pos="4008"/>
          <w:tab w:val="left" w:pos="5289"/>
          <w:tab w:val="left" w:pos="5733"/>
          <w:tab w:val="left" w:pos="7055"/>
          <w:tab w:val="left" w:pos="8506"/>
          <w:tab w:val="left" w:pos="9229"/>
        </w:tabs>
        <w:kinsoku w:val="0"/>
        <w:overflowPunct w:val="0"/>
        <w:spacing w:line="276" w:lineRule="auto"/>
        <w:ind w:left="4008" w:right="154"/>
      </w:pPr>
      <w:r>
        <w:t>evaluated</w:t>
      </w:r>
      <w:r>
        <w:tab/>
        <w:t>to</w:t>
      </w:r>
      <w:r>
        <w:tab/>
        <w:t>determine</w:t>
      </w:r>
      <w:r>
        <w:tab/>
        <w:t>compliance</w:t>
      </w:r>
      <w:r>
        <w:tab/>
        <w:t>with</w:t>
      </w:r>
      <w:r>
        <w:tab/>
        <w:t>all characteristics</w:t>
      </w:r>
      <w:r>
        <w:rPr>
          <w:spacing w:val="-7"/>
        </w:rPr>
        <w:t xml:space="preserve"> </w:t>
      </w:r>
      <w:r>
        <w:t>listed</w:t>
      </w:r>
      <w:r>
        <w:rPr>
          <w:spacing w:val="-6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.</w:t>
      </w:r>
    </w:p>
    <w:p w:rsidR="0044354C" w:rsidRDefault="0044354C">
      <w:pPr>
        <w:pStyle w:val="BodyText"/>
        <w:numPr>
          <w:ilvl w:val="0"/>
          <w:numId w:val="96"/>
        </w:numPr>
        <w:tabs>
          <w:tab w:val="left" w:pos="4008"/>
          <w:tab w:val="left" w:pos="5289"/>
          <w:tab w:val="left" w:pos="5733"/>
          <w:tab w:val="left" w:pos="7055"/>
          <w:tab w:val="left" w:pos="8506"/>
          <w:tab w:val="left" w:pos="9229"/>
        </w:tabs>
        <w:kinsoku w:val="0"/>
        <w:overflowPunct w:val="0"/>
        <w:spacing w:line="276" w:lineRule="auto"/>
        <w:ind w:left="4008" w:right="154"/>
        <w:sectPr w:rsidR="0044354C">
          <w:pgSz w:w="11905" w:h="16840"/>
          <w:pgMar w:top="1040" w:right="980" w:bottom="1280" w:left="1280" w:header="0" w:footer="1083" w:gutter="0"/>
          <w:cols w:space="720" w:equalWidth="0">
            <w:col w:w="9645"/>
          </w:cols>
          <w:noEndnote/>
        </w:sectPr>
      </w:pPr>
    </w:p>
    <w:p w:rsidR="0044354C" w:rsidRDefault="0044354C">
      <w:pPr>
        <w:pStyle w:val="BodyText"/>
        <w:numPr>
          <w:ilvl w:val="1"/>
          <w:numId w:val="98"/>
        </w:numPr>
        <w:tabs>
          <w:tab w:val="left" w:pos="3306"/>
        </w:tabs>
        <w:kinsoku w:val="0"/>
        <w:overflowPunct w:val="0"/>
        <w:spacing w:before="49" w:line="276" w:lineRule="auto"/>
        <w:ind w:left="3306" w:right="154"/>
        <w:jc w:val="both"/>
      </w:pPr>
      <w:r>
        <w:lastRenderedPageBreak/>
        <w:t>The</w:t>
      </w:r>
      <w:r>
        <w:rPr>
          <w:spacing w:val="47"/>
        </w:rPr>
        <w:t xml:space="preserve"> </w:t>
      </w:r>
      <w:r>
        <w:t>Procuring</w:t>
      </w:r>
      <w:r>
        <w:rPr>
          <w:spacing w:val="47"/>
        </w:rPr>
        <w:t xml:space="preserve"> </w:t>
      </w:r>
      <w:r>
        <w:t>Agency</w:t>
      </w:r>
      <w:r>
        <w:rPr>
          <w:spacing w:val="48"/>
        </w:rPr>
        <w:t xml:space="preserve"> </w:t>
      </w:r>
      <w:r>
        <w:t>shall</w:t>
      </w:r>
      <w:r>
        <w:rPr>
          <w:spacing w:val="47"/>
        </w:rPr>
        <w:t xml:space="preserve"> </w:t>
      </w:r>
      <w:r>
        <w:t>r</w:t>
      </w:r>
      <w:r>
        <w:rPr>
          <w:spacing w:val="1"/>
        </w:rPr>
        <w:t>e</w:t>
      </w:r>
      <w:r>
        <w:t>tain</w:t>
      </w:r>
      <w:r>
        <w:rPr>
          <w:spacing w:val="48"/>
        </w:rPr>
        <w:t xml:space="preserve"> </w:t>
      </w:r>
      <w:r>
        <w:t>the</w:t>
      </w:r>
      <w:r>
        <w:rPr>
          <w:spacing w:val="47"/>
        </w:rPr>
        <w:t xml:space="preserve"> </w:t>
      </w:r>
      <w:r>
        <w:t>sample(s)</w:t>
      </w:r>
      <w:r>
        <w:rPr>
          <w:spacing w:val="47"/>
        </w:rPr>
        <w:t xml:space="preserve"> </w:t>
      </w:r>
      <w:r>
        <w:t>of</w:t>
      </w:r>
      <w:r>
        <w:rPr>
          <w:spacing w:val="48"/>
        </w:rPr>
        <w:t xml:space="preserve"> </w:t>
      </w:r>
      <w:r>
        <w:t>the succ</w:t>
      </w:r>
      <w:r>
        <w:rPr>
          <w:spacing w:val="-1"/>
        </w:rPr>
        <w:t>e</w:t>
      </w:r>
      <w:r>
        <w:t>ssful</w:t>
      </w:r>
      <w:r>
        <w:rPr>
          <w:spacing w:val="43"/>
        </w:rPr>
        <w:t xml:space="preserve"> </w:t>
      </w:r>
      <w:r>
        <w:t>Bidder.</w:t>
      </w:r>
      <w:r>
        <w:rPr>
          <w:spacing w:val="27"/>
        </w:rPr>
        <w:t xml:space="preserve"> </w:t>
      </w:r>
      <w:r>
        <w:t>A</w:t>
      </w:r>
      <w:r>
        <w:rPr>
          <w:spacing w:val="43"/>
        </w:rPr>
        <w:t xml:space="preserve"> </w:t>
      </w:r>
      <w:r>
        <w:t>Procuri</w:t>
      </w:r>
      <w:r>
        <w:rPr>
          <w:spacing w:val="-1"/>
        </w:rPr>
        <w:t>n</w:t>
      </w:r>
      <w:r>
        <w:t>g</w:t>
      </w:r>
      <w:r>
        <w:rPr>
          <w:spacing w:val="44"/>
        </w:rPr>
        <w:t xml:space="preserve"> </w:t>
      </w:r>
      <w:r>
        <w:t>Agency</w:t>
      </w:r>
      <w:r>
        <w:rPr>
          <w:spacing w:val="43"/>
        </w:rPr>
        <w:t xml:space="preserve"> </w:t>
      </w:r>
      <w:r>
        <w:t>shall</w:t>
      </w:r>
      <w:r>
        <w:rPr>
          <w:spacing w:val="43"/>
        </w:rPr>
        <w:t xml:space="preserve"> </w:t>
      </w:r>
      <w:r>
        <w:t>reject</w:t>
      </w:r>
      <w:r>
        <w:rPr>
          <w:spacing w:val="43"/>
        </w:rPr>
        <w:t xml:space="preserve"> </w:t>
      </w:r>
      <w:r>
        <w:t xml:space="preserve">the </w:t>
      </w:r>
      <w:r>
        <w:rPr>
          <w:spacing w:val="-1"/>
        </w:rPr>
        <w:t>Bi</w:t>
      </w:r>
      <w:r>
        <w:t>d</w:t>
      </w:r>
      <w:r>
        <w:rPr>
          <w:spacing w:val="-6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-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6"/>
        </w:rPr>
        <w:t xml:space="preserve"> </w:t>
      </w:r>
      <w:r>
        <w:rPr>
          <w:spacing w:val="1"/>
        </w:rPr>
        <w:t>s</w:t>
      </w:r>
      <w:r>
        <w:t>a</w:t>
      </w:r>
      <w:r>
        <w:rPr>
          <w:spacing w:val="-1"/>
        </w:rPr>
        <w:t>mple(s)-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95"/>
        </w:numPr>
        <w:tabs>
          <w:tab w:val="left" w:pos="4008"/>
        </w:tabs>
        <w:kinsoku w:val="0"/>
        <w:overflowPunct w:val="0"/>
        <w:spacing w:line="275" w:lineRule="auto"/>
        <w:ind w:left="4008" w:right="153"/>
      </w:pPr>
      <w:r>
        <w:t>do(es)</w:t>
      </w:r>
      <w:r>
        <w:rPr>
          <w:spacing w:val="14"/>
        </w:rPr>
        <w:t xml:space="preserve"> </w:t>
      </w:r>
      <w:r>
        <w:t>not</w:t>
      </w:r>
      <w:r>
        <w:rPr>
          <w:spacing w:val="14"/>
        </w:rPr>
        <w:t xml:space="preserve"> </w:t>
      </w:r>
      <w:r>
        <w:t>conform</w:t>
      </w:r>
      <w:r>
        <w:rPr>
          <w:spacing w:val="14"/>
        </w:rPr>
        <w:t xml:space="preserve"> </w:t>
      </w:r>
      <w:r>
        <w:t>to</w:t>
      </w:r>
      <w:r>
        <w:rPr>
          <w:spacing w:val="14"/>
        </w:rPr>
        <w:t xml:space="preserve"> </w:t>
      </w:r>
      <w:r>
        <w:t>all</w:t>
      </w:r>
      <w:r>
        <w:rPr>
          <w:spacing w:val="14"/>
        </w:rPr>
        <w:t xml:space="preserve"> </w:t>
      </w:r>
      <w:r>
        <w:t>characteristics</w:t>
      </w:r>
      <w:r>
        <w:rPr>
          <w:spacing w:val="14"/>
        </w:rPr>
        <w:t xml:space="preserve"> </w:t>
      </w:r>
      <w:r>
        <w:t>prescribed</w:t>
      </w:r>
      <w:r>
        <w:rPr>
          <w:w w:val="99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bidding</w:t>
      </w:r>
      <w:r>
        <w:rPr>
          <w:spacing w:val="-4"/>
        </w:rPr>
        <w:t xml:space="preserve"> </w:t>
      </w:r>
      <w:r>
        <w:t>documents;</w:t>
      </w:r>
      <w:r>
        <w:rPr>
          <w:spacing w:val="-4"/>
        </w:rPr>
        <w:t xml:space="preserve"> </w:t>
      </w:r>
      <w:r>
        <w:t>and</w:t>
      </w:r>
    </w:p>
    <w:p w:rsidR="0044354C" w:rsidRDefault="0044354C">
      <w:pPr>
        <w:kinsoku w:val="0"/>
        <w:overflowPunct w:val="0"/>
        <w:spacing w:before="2"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95"/>
        </w:numPr>
        <w:tabs>
          <w:tab w:val="left" w:pos="4008"/>
        </w:tabs>
        <w:kinsoku w:val="0"/>
        <w:overflowPunct w:val="0"/>
        <w:spacing w:line="276" w:lineRule="auto"/>
        <w:ind w:left="4008" w:right="155"/>
      </w:pPr>
      <w:r>
        <w:t xml:space="preserve">is/are </w:t>
      </w:r>
      <w:r>
        <w:rPr>
          <w:spacing w:val="35"/>
        </w:rPr>
        <w:t xml:space="preserve"> </w:t>
      </w:r>
      <w:r>
        <w:t xml:space="preserve">not </w:t>
      </w:r>
      <w:r>
        <w:rPr>
          <w:spacing w:val="35"/>
        </w:rPr>
        <w:t xml:space="preserve"> </w:t>
      </w:r>
      <w:r>
        <w:t xml:space="preserve">submitted </w:t>
      </w:r>
      <w:r>
        <w:rPr>
          <w:spacing w:val="36"/>
        </w:rPr>
        <w:t xml:space="preserve"> </w:t>
      </w:r>
      <w:r>
        <w:t xml:space="preserve">within </w:t>
      </w:r>
      <w:r>
        <w:rPr>
          <w:spacing w:val="35"/>
        </w:rPr>
        <w:t xml:space="preserve"> </w:t>
      </w:r>
      <w:r>
        <w:t xml:space="preserve">the </w:t>
      </w:r>
      <w:r>
        <w:rPr>
          <w:spacing w:val="35"/>
        </w:rPr>
        <w:t xml:space="preserve"> </w:t>
      </w:r>
      <w:r>
        <w:t xml:space="preserve">specified </w:t>
      </w:r>
      <w:r>
        <w:rPr>
          <w:spacing w:val="36"/>
        </w:rPr>
        <w:t xml:space="preserve"> </w:t>
      </w:r>
      <w:r>
        <w:t xml:space="preserve">time </w:t>
      </w:r>
      <w:r>
        <w:rPr>
          <w:spacing w:val="-1"/>
        </w:rPr>
        <w:t>clearl</w:t>
      </w:r>
      <w:r>
        <w:t>y</w:t>
      </w:r>
      <w:r>
        <w:rPr>
          <w:spacing w:val="-3"/>
        </w:rPr>
        <w:t xml:space="preserve"> </w:t>
      </w:r>
      <w:r>
        <w:rPr>
          <w:spacing w:val="-1"/>
        </w:rPr>
        <w:t>mentione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-2"/>
        </w:rPr>
        <w:t xml:space="preserve"> </w:t>
      </w:r>
      <w:r>
        <w:rPr>
          <w:spacing w:val="-1"/>
        </w:rPr>
        <w:t>Dat</w:t>
      </w:r>
      <w:r>
        <w:t>a</w:t>
      </w:r>
      <w:r>
        <w:rPr>
          <w:spacing w:val="-3"/>
        </w:rPr>
        <w:t xml:space="preserve"> </w:t>
      </w:r>
      <w:r>
        <w:rPr>
          <w:spacing w:val="-1"/>
        </w:rPr>
        <w:t>Sheet.</w:t>
      </w:r>
    </w:p>
    <w:p w:rsidR="0044354C" w:rsidRDefault="0044354C">
      <w:pPr>
        <w:kinsoku w:val="0"/>
        <w:overflowPunct w:val="0"/>
        <w:spacing w:before="7" w:line="150" w:lineRule="exact"/>
        <w:rPr>
          <w:sz w:val="15"/>
          <w:szCs w:val="15"/>
        </w:rPr>
      </w:pPr>
    </w:p>
    <w:p w:rsidR="0044354C" w:rsidRDefault="0044354C">
      <w:pPr>
        <w:kinsoku w:val="0"/>
        <w:overflowPunct w:val="0"/>
        <w:spacing w:before="7" w:line="150" w:lineRule="exact"/>
        <w:rPr>
          <w:sz w:val="15"/>
          <w:szCs w:val="15"/>
        </w:rPr>
        <w:sectPr w:rsidR="0044354C">
          <w:pgSz w:w="11905" w:h="16840"/>
          <w:pgMar w:top="1040" w:right="980" w:bottom="1280" w:left="1280" w:header="0" w:footer="1083" w:gutter="0"/>
          <w:cols w:space="720"/>
          <w:noEndnote/>
        </w:sectPr>
      </w:pPr>
    </w:p>
    <w:p w:rsidR="0044354C" w:rsidRDefault="002F5732">
      <w:pPr>
        <w:kinsoku w:val="0"/>
        <w:overflowPunct w:val="0"/>
        <w:spacing w:line="200" w:lineRule="exact"/>
        <w:rPr>
          <w:sz w:val="20"/>
          <w:szCs w:val="20"/>
        </w:rPr>
      </w:pPr>
      <w:r w:rsidRPr="002F5732">
        <w:rPr>
          <w:noProof/>
        </w:rPr>
        <w:lastRenderedPageBreak/>
        <w:pict>
          <v:group id="_x0000_s1097" style="position:absolute;margin-left:69.2pt;margin-top:52.9pt;width:476.35pt;height:712.5pt;z-index:-251702784;mso-position-horizontal-relative:page;mso-position-vertical-relative:page" coordorigin="1384,1058" coordsize="9527,14250" o:allowincell="f">
            <v:rect id="_x0000_s1098" style="position:absolute;left:1385;top:1058;width:9520;height:52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52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3352800"/>
                          <wp:effectExtent l="19050" t="0" r="0" b="0"/>
                          <wp:docPr id="55" name="Picture 5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5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33528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099" style="position:absolute;left:10873;top:6299;width:20;height:20" coordsize="20,20" o:allowincell="f" path="m,l9,e" filled="f" strokeweight=".06347mm">
              <v:path arrowok="t"/>
            </v:shape>
            <v:rect id="_x0000_s1100" style="position:absolute;left:1385;top:6282;width:9520;height:31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31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05525" cy="2000250"/>
                          <wp:effectExtent l="19050" t="0" r="9525" b="0"/>
                          <wp:docPr id="57" name="Picture 5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5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05525" cy="2000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101" style="position:absolute;left:10873;top:9406;width:20;height:20" coordsize="20,20" o:allowincell="f" path="m,l9,e" filled="f" strokecolor="#fefefe" strokeweight=".18pt">
              <v:path arrowok="t"/>
            </v:shape>
            <v:rect id="_x0000_s1102" style="position:absolute;left:1385;top:9379;width:9520;height:17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1143000"/>
                          <wp:effectExtent l="19050" t="0" r="0" b="0"/>
                          <wp:docPr id="59" name="Picture 5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5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1143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103" style="position:absolute;left:10873;top:11129;width:20;height:20" coordsize="20,20" o:allowincell="f" path="m,l9,e" filled="f" strokecolor="#fefefe" strokeweight=".36pt">
              <v:path arrowok="t"/>
            </v:shape>
            <v:rect id="_x0000_s1104" style="position:absolute;left:1385;top:11105;width:9520;height:17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1143000"/>
                          <wp:effectExtent l="19050" t="0" r="0" b="0"/>
                          <wp:docPr id="61" name="Picture 6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6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1143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105" style="position:absolute;left:10873;top:12855;width:20;height:20" coordsize="20,20" o:allowincell="f" path="m,l9,e" filled="f" strokecolor="#9f9f9f" strokeweight=".3pt">
              <v:path arrowok="t"/>
            </v:shape>
            <v:rect id="_x0000_s1106" style="position:absolute;left:1385;top:12829;width:9520;height:24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4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1581150"/>
                          <wp:effectExtent l="19050" t="0" r="0" b="0"/>
                          <wp:docPr id="63" name="Picture 6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6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15811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107" style="position:absolute;left:10873;top:15274;width:20;height:20" coordsize="20,20" o:allowincell="f" path="m,l9,e" filled="f" strokecolor="#9f9f9f" strokeweight=".48pt">
              <v:path arrowok="t"/>
            </v:shape>
            <w10:wrap anchorx="page" anchory="page"/>
          </v:group>
        </w:pic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9" w:line="220" w:lineRule="exact"/>
        <w:rPr>
          <w:sz w:val="22"/>
          <w:szCs w:val="22"/>
        </w:rPr>
      </w:pPr>
    </w:p>
    <w:p w:rsidR="0044354C" w:rsidRDefault="0044354C">
      <w:pPr>
        <w:pStyle w:val="Heading7"/>
        <w:numPr>
          <w:ilvl w:val="0"/>
          <w:numId w:val="107"/>
        </w:numPr>
        <w:tabs>
          <w:tab w:val="left" w:pos="704"/>
        </w:tabs>
        <w:kinsoku w:val="0"/>
        <w:overflowPunct w:val="0"/>
        <w:ind w:hanging="143"/>
        <w:rPr>
          <w:b w:val="0"/>
          <w:bCs w:val="0"/>
          <w:i w:val="0"/>
          <w:iCs w:val="0"/>
        </w:rPr>
      </w:pPr>
      <w:r>
        <w:t>Documents Establishi</w:t>
      </w:r>
      <w:r>
        <w:rPr>
          <w:spacing w:val="-2"/>
        </w:rPr>
        <w:t>n</w:t>
      </w:r>
      <w:r>
        <w:t>g Eligibility</w:t>
      </w:r>
      <w:r>
        <w:rPr>
          <w:spacing w:val="-2"/>
        </w:rPr>
        <w:t xml:space="preserve"> </w:t>
      </w:r>
      <w:r>
        <w:t xml:space="preserve">of </w:t>
      </w:r>
      <w:r>
        <w:rPr>
          <w:spacing w:val="-1"/>
        </w:rPr>
        <w:t>Good</w:t>
      </w:r>
      <w:r>
        <w:t>s</w:t>
      </w:r>
      <w:r>
        <w:rPr>
          <w:spacing w:val="-1"/>
        </w:rPr>
        <w:t xml:space="preserve"> and </w:t>
      </w:r>
      <w:r>
        <w:t>Related</w:t>
      </w:r>
      <w:r>
        <w:rPr>
          <w:spacing w:val="-9"/>
        </w:rPr>
        <w:t xml:space="preserve"> </w:t>
      </w:r>
      <w:r>
        <w:t>Services</w:t>
      </w:r>
      <w:r>
        <w:rPr>
          <w:w w:val="9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1"/>
        </w:rPr>
        <w:t xml:space="preserve"> Confo</w:t>
      </w:r>
      <w:r>
        <w:rPr>
          <w:spacing w:val="1"/>
        </w:rPr>
        <w:t>r</w:t>
      </w:r>
      <w:r>
        <w:rPr>
          <w:spacing w:val="-1"/>
        </w:rPr>
        <w:t>mity t</w:t>
      </w:r>
      <w:r>
        <w:t>o</w:t>
      </w:r>
      <w:r>
        <w:rPr>
          <w:spacing w:val="-1"/>
        </w:rPr>
        <w:t xml:space="preserve"> Bidding </w:t>
      </w:r>
      <w:r>
        <w:t>Documents</w:t>
      </w:r>
    </w:p>
    <w:p w:rsidR="0044354C" w:rsidRDefault="0044354C">
      <w:pPr>
        <w:pStyle w:val="BodyText"/>
        <w:numPr>
          <w:ilvl w:val="1"/>
          <w:numId w:val="98"/>
        </w:numPr>
        <w:tabs>
          <w:tab w:val="left" w:pos="1089"/>
        </w:tabs>
        <w:kinsoku w:val="0"/>
        <w:overflowPunct w:val="0"/>
        <w:spacing w:before="53" w:line="276" w:lineRule="auto"/>
        <w:ind w:left="1089" w:right="155"/>
        <w:jc w:val="both"/>
      </w:pPr>
      <w:r>
        <w:br w:type="column"/>
      </w:r>
      <w:r>
        <w:rPr>
          <w:spacing w:val="-1"/>
        </w:rPr>
        <w:lastRenderedPageBreak/>
        <w:t>Wher</w:t>
      </w:r>
      <w:r>
        <w:t>e</w:t>
      </w:r>
      <w:r>
        <w:rPr>
          <w:spacing w:val="15"/>
        </w:rPr>
        <w:t xml:space="preserve"> </w:t>
      </w:r>
      <w:r>
        <w:rPr>
          <w:spacing w:val="-1"/>
        </w:rPr>
        <w:t>i</w:t>
      </w:r>
      <w:r>
        <w:t>t</w:t>
      </w:r>
      <w:r>
        <w:rPr>
          <w:spacing w:val="14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15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15"/>
        </w:rPr>
        <w:t xml:space="preserve"> </w:t>
      </w:r>
      <w:r>
        <w:rPr>
          <w:spacing w:val="-1"/>
        </w:rPr>
        <w:t>possi</w:t>
      </w:r>
      <w:r>
        <w:rPr>
          <w:spacing w:val="1"/>
        </w:rPr>
        <w:t>b</w:t>
      </w:r>
      <w:r>
        <w:rPr>
          <w:spacing w:val="-1"/>
        </w:rPr>
        <w:t>l</w:t>
      </w:r>
      <w:r>
        <w:t>e</w:t>
      </w:r>
      <w:r>
        <w:rPr>
          <w:spacing w:val="1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3"/>
        </w:rPr>
        <w:t xml:space="preserve"> </w:t>
      </w:r>
      <w:r>
        <w:t>a</w:t>
      </w:r>
      <w:r>
        <w:rPr>
          <w:spacing w:val="1"/>
        </w:rPr>
        <w:t>v</w:t>
      </w:r>
      <w:r>
        <w:t>oid</w:t>
      </w:r>
      <w:r>
        <w:rPr>
          <w:spacing w:val="14"/>
        </w:rPr>
        <w:t xml:space="preserve"> </w:t>
      </w:r>
      <w:r>
        <w:t>using</w:t>
      </w:r>
      <w:r>
        <w:rPr>
          <w:spacing w:val="14"/>
        </w:rPr>
        <w:t xml:space="preserve"> </w:t>
      </w:r>
      <w:r>
        <w:t>a</w:t>
      </w:r>
      <w:r>
        <w:rPr>
          <w:spacing w:val="14"/>
        </w:rPr>
        <w:t xml:space="preserve"> </w:t>
      </w:r>
      <w:r>
        <w:t>propriety</w:t>
      </w:r>
      <w:r>
        <w:rPr>
          <w:spacing w:val="14"/>
        </w:rPr>
        <w:t xml:space="preserve"> </w:t>
      </w:r>
      <w:r>
        <w:t>article as</w:t>
      </w:r>
      <w:r>
        <w:rPr>
          <w:spacing w:val="1"/>
        </w:rPr>
        <w:t xml:space="preserve"> </w:t>
      </w:r>
      <w:r>
        <w:t>a</w:t>
      </w:r>
      <w:r>
        <w:rPr>
          <w:spacing w:val="2"/>
        </w:rPr>
        <w:t xml:space="preserve"> </w:t>
      </w:r>
      <w:r>
        <w:t>sample, a Bidder shall make it clear that the propriety</w:t>
      </w:r>
      <w:r>
        <w:rPr>
          <w:spacing w:val="-2"/>
        </w:rPr>
        <w:t xml:space="preserve"> </w:t>
      </w:r>
      <w:r>
        <w:rPr>
          <w:spacing w:val="-1"/>
        </w:rPr>
        <w:t>articl</w:t>
      </w:r>
      <w:r>
        <w:t>e</w:t>
      </w:r>
      <w:r>
        <w:rPr>
          <w:spacing w:val="57"/>
        </w:rPr>
        <w:t xml:space="preserve"> </w:t>
      </w:r>
      <w:r>
        <w:rPr>
          <w:spacing w:val="-1"/>
        </w:rPr>
        <w:t>i</w:t>
      </w:r>
      <w:r>
        <w:t xml:space="preserve">s </w:t>
      </w:r>
      <w:r>
        <w:rPr>
          <w:spacing w:val="1"/>
        </w:rPr>
        <w:t xml:space="preserve"> d</w:t>
      </w:r>
      <w:r>
        <w:rPr>
          <w:spacing w:val="-1"/>
        </w:rPr>
        <w:t>isplaye</w:t>
      </w:r>
      <w:r>
        <w:t>d</w:t>
      </w:r>
      <w:r>
        <w:rPr>
          <w:spacing w:val="59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nl</w:t>
      </w:r>
      <w:r>
        <w:t xml:space="preserve">y  </w:t>
      </w:r>
      <w:r>
        <w:rPr>
          <w:spacing w:val="-1"/>
        </w:rPr>
        <w:t>a</w:t>
      </w:r>
      <w:r>
        <w:t>s</w:t>
      </w:r>
      <w:r>
        <w:rPr>
          <w:spacing w:val="59"/>
        </w:rPr>
        <w:t xml:space="preserve"> </w:t>
      </w:r>
      <w:r>
        <w:rPr>
          <w:spacing w:val="-1"/>
        </w:rPr>
        <w:t>a</w:t>
      </w:r>
      <w:r>
        <w:t xml:space="preserve">n  </w:t>
      </w:r>
      <w:r>
        <w:rPr>
          <w:spacing w:val="-1"/>
        </w:rPr>
        <w:t>exampl</w:t>
      </w:r>
      <w:r>
        <w:t>e</w:t>
      </w:r>
      <w:r>
        <w:rPr>
          <w:spacing w:val="59"/>
        </w:rPr>
        <w:t xml:space="preserve"> </w:t>
      </w:r>
      <w:r>
        <w:rPr>
          <w:spacing w:val="-1"/>
        </w:rPr>
        <w:t>o</w:t>
      </w:r>
      <w:r>
        <w:t xml:space="preserve">f  </w:t>
      </w:r>
      <w:r>
        <w:rPr>
          <w:spacing w:val="-1"/>
        </w:rPr>
        <w:t>th</w:t>
      </w:r>
      <w:r>
        <w:t>e</w:t>
      </w:r>
      <w:r>
        <w:rPr>
          <w:spacing w:val="59"/>
        </w:rPr>
        <w:t xml:space="preserve"> </w:t>
      </w:r>
      <w:r>
        <w:rPr>
          <w:spacing w:val="-1"/>
        </w:rPr>
        <w:t>typ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or</w:t>
      </w:r>
      <w:r>
        <w:rPr>
          <w:spacing w:val="-3"/>
        </w:rPr>
        <w:t xml:space="preserve"> </w:t>
      </w:r>
      <w:r>
        <w:rPr>
          <w:spacing w:val="-1"/>
        </w:rPr>
        <w:t>qualit</w:t>
      </w:r>
      <w:r>
        <w:t>y</w:t>
      </w:r>
      <w:r>
        <w:rPr>
          <w:spacing w:val="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-1"/>
        </w:rPr>
        <w:t xml:space="preserve"> </w:t>
      </w:r>
      <w:r>
        <w:rPr>
          <w:spacing w:val="1"/>
        </w:rPr>
        <w:t>b</w:t>
      </w:r>
      <w:r>
        <w:t>e</w:t>
      </w:r>
      <w:r>
        <w:rPr>
          <w:spacing w:val="-1"/>
        </w:rPr>
        <w:t>in</w:t>
      </w:r>
      <w:r>
        <w:t>g</w:t>
      </w:r>
      <w:r>
        <w:rPr>
          <w:spacing w:val="-1"/>
        </w:rPr>
        <w:t xml:space="preserve"> B</w:t>
      </w:r>
      <w:r>
        <w:rPr>
          <w:spacing w:val="1"/>
        </w:rPr>
        <w:t>i</w:t>
      </w:r>
      <w:r>
        <w:t>ded</w:t>
      </w:r>
      <w:r>
        <w:rPr>
          <w:spacing w:val="-1"/>
        </w:rPr>
        <w:t xml:space="preserve"> </w:t>
      </w:r>
      <w:r>
        <w:t>for,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that</w:t>
      </w:r>
      <w:r>
        <w:rPr>
          <w:spacing w:val="-1"/>
        </w:rPr>
        <w:t xml:space="preserve"> </w:t>
      </w:r>
      <w:r>
        <w:t>competition</w:t>
      </w:r>
      <w:r>
        <w:rPr>
          <w:spacing w:val="-3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9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39"/>
        </w:rPr>
        <w:t xml:space="preserve"> </w:t>
      </w:r>
      <w:r>
        <w:rPr>
          <w:spacing w:val="-1"/>
        </w:rPr>
        <w:t>thereb</w:t>
      </w:r>
      <w:r>
        <w:t>y</w:t>
      </w:r>
      <w:r>
        <w:rPr>
          <w:spacing w:val="38"/>
        </w:rPr>
        <w:t xml:space="preserve"> </w:t>
      </w:r>
      <w:r>
        <w:rPr>
          <w:spacing w:val="-1"/>
        </w:rPr>
        <w:t>b</w:t>
      </w:r>
      <w:r>
        <w:t xml:space="preserve">e </w:t>
      </w:r>
      <w:r>
        <w:rPr>
          <w:spacing w:val="-16"/>
        </w:rPr>
        <w:t xml:space="preserve"> </w:t>
      </w:r>
      <w:r>
        <w:rPr>
          <w:spacing w:val="-1"/>
        </w:rPr>
        <w:t>limite</w:t>
      </w:r>
      <w:r>
        <w:t>d</w:t>
      </w:r>
      <w:r>
        <w:rPr>
          <w:spacing w:val="4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exten</w:t>
      </w:r>
      <w:r>
        <w:t>t</w:t>
      </w:r>
      <w:r>
        <w:rPr>
          <w:spacing w:val="4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2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43"/>
        </w:rPr>
        <w:t xml:space="preserve"> </w:t>
      </w:r>
      <w:r>
        <w:rPr>
          <w:spacing w:val="-1"/>
        </w:rPr>
        <w:t>art</w:t>
      </w:r>
      <w:r>
        <w:t>ic</w:t>
      </w:r>
      <w:r>
        <w:rPr>
          <w:spacing w:val="-1"/>
        </w:rPr>
        <w:t>le</w:t>
      </w:r>
      <w:r>
        <w:rPr>
          <w:spacing w:val="-2"/>
        </w:rPr>
        <w:t xml:space="preserve"> </w:t>
      </w:r>
      <w:r>
        <w:rPr>
          <w:spacing w:val="-1"/>
        </w:rPr>
        <w:t>only.</w:t>
      </w:r>
    </w:p>
    <w:p w:rsidR="0044354C" w:rsidRDefault="0044354C">
      <w:pPr>
        <w:pStyle w:val="BodyText"/>
        <w:numPr>
          <w:ilvl w:val="1"/>
          <w:numId w:val="98"/>
        </w:numPr>
        <w:tabs>
          <w:tab w:val="left" w:pos="1089"/>
        </w:tabs>
        <w:kinsoku w:val="0"/>
        <w:overflowPunct w:val="0"/>
        <w:spacing w:before="10" w:line="275" w:lineRule="auto"/>
        <w:ind w:left="1089" w:right="153"/>
        <w:jc w:val="both"/>
      </w:pPr>
      <w:r>
        <w:t>Samples</w:t>
      </w:r>
      <w:r>
        <w:rPr>
          <w:spacing w:val="1"/>
        </w:rPr>
        <w:t xml:space="preserve"> </w:t>
      </w:r>
      <w:r>
        <w:t>made</w:t>
      </w:r>
      <w:r>
        <w:rPr>
          <w:spacing w:val="1"/>
        </w:rPr>
        <w:t xml:space="preserve"> </w:t>
      </w:r>
      <w:r>
        <w:t>up</w:t>
      </w:r>
      <w:r>
        <w:rPr>
          <w:spacing w:val="2"/>
        </w:rPr>
        <w:t xml:space="preserve"> </w:t>
      </w:r>
      <w:r>
        <w:t>from</w:t>
      </w:r>
      <w:r>
        <w:rPr>
          <w:spacing w:val="1"/>
        </w:rPr>
        <w:t xml:space="preserve"> </w:t>
      </w:r>
      <w:r>
        <w:t>materials</w:t>
      </w:r>
      <w:r>
        <w:rPr>
          <w:spacing w:val="2"/>
        </w:rPr>
        <w:t xml:space="preserve"> </w:t>
      </w:r>
      <w:r>
        <w:t>supplied</w:t>
      </w:r>
      <w:r>
        <w:rPr>
          <w:spacing w:val="1"/>
        </w:rPr>
        <w:t xml:space="preserve"> </w:t>
      </w:r>
      <w:r>
        <w:t>by</w:t>
      </w:r>
      <w:r>
        <w:rPr>
          <w:spacing w:val="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 xml:space="preserve">Procuring </w:t>
      </w:r>
      <w:r>
        <w:rPr>
          <w:spacing w:val="-1"/>
        </w:rPr>
        <w:t>Agenc</w:t>
      </w:r>
      <w:r>
        <w:t>y</w:t>
      </w:r>
      <w:r>
        <w:rPr>
          <w:spacing w:val="8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8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8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returne</w:t>
      </w:r>
      <w:r>
        <w:t>d</w:t>
      </w:r>
      <w:r>
        <w:rPr>
          <w:spacing w:val="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8"/>
        </w:rPr>
        <w:t xml:space="preserve"> </w:t>
      </w:r>
      <w:r>
        <w:t>a</w:t>
      </w:r>
      <w:r>
        <w:rPr>
          <w:spacing w:val="8"/>
        </w:rPr>
        <w:t xml:space="preserve"> </w:t>
      </w:r>
      <w:r>
        <w:rPr>
          <w:spacing w:val="-1"/>
        </w:rPr>
        <w:t>Bidd</w:t>
      </w:r>
      <w:r>
        <w:rPr>
          <w:spacing w:val="1"/>
        </w:rPr>
        <w:t>e</w:t>
      </w:r>
      <w:r>
        <w:t>r</w:t>
      </w:r>
      <w:r>
        <w:rPr>
          <w:spacing w:val="8"/>
        </w:rPr>
        <w:t xml:space="preserve"> </w:t>
      </w:r>
      <w:r>
        <w:rPr>
          <w:spacing w:val="-1"/>
        </w:rPr>
        <w:t>no</w:t>
      </w:r>
      <w:r>
        <w:t>r</w:t>
      </w:r>
      <w:r>
        <w:rPr>
          <w:spacing w:val="8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8"/>
        </w:rPr>
        <w:t xml:space="preserve"> </w:t>
      </w:r>
      <w:r>
        <w:t>a Procuring</w:t>
      </w:r>
      <w:r>
        <w:rPr>
          <w:spacing w:val="-3"/>
        </w:rPr>
        <w:t xml:space="preserve"> </w:t>
      </w:r>
      <w:r>
        <w:t>Agency</w:t>
      </w:r>
      <w:r>
        <w:rPr>
          <w:spacing w:val="-2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t>liable</w:t>
      </w:r>
      <w:r>
        <w:rPr>
          <w:spacing w:val="-2"/>
        </w:rPr>
        <w:t xml:space="preserve"> </w:t>
      </w:r>
      <w:r>
        <w:t>for</w:t>
      </w:r>
      <w:r>
        <w:rPr>
          <w:spacing w:val="-1"/>
        </w:rPr>
        <w:t xml:space="preserve"> 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cos</w:t>
      </w:r>
      <w:r>
        <w:t>t</w:t>
      </w:r>
      <w:r>
        <w:rPr>
          <w:spacing w:val="-1"/>
        </w:rPr>
        <w:t xml:space="preserve"> o</w:t>
      </w:r>
      <w:r>
        <w:t>f</w:t>
      </w:r>
      <w:r>
        <w:rPr>
          <w:spacing w:val="-1"/>
        </w:rPr>
        <w:t xml:space="preserve"> makin</w:t>
      </w:r>
      <w:r>
        <w:t>g</w:t>
      </w:r>
      <w:r>
        <w:rPr>
          <w:spacing w:val="-2"/>
        </w:rPr>
        <w:t xml:space="preserve"> </w:t>
      </w:r>
      <w:r>
        <w:rPr>
          <w:spacing w:val="-1"/>
        </w:rPr>
        <w:t>them.</w:t>
      </w:r>
    </w:p>
    <w:p w:rsidR="0044354C" w:rsidRDefault="0044354C">
      <w:pPr>
        <w:pStyle w:val="BodyText"/>
        <w:numPr>
          <w:ilvl w:val="1"/>
          <w:numId w:val="98"/>
        </w:numPr>
        <w:tabs>
          <w:tab w:val="left" w:pos="1089"/>
        </w:tabs>
        <w:kinsoku w:val="0"/>
        <w:overflowPunct w:val="0"/>
        <w:spacing w:before="11" w:line="276" w:lineRule="auto"/>
        <w:ind w:left="1089" w:right="154"/>
        <w:jc w:val="both"/>
      </w:pPr>
      <w:r>
        <w:rPr>
          <w:spacing w:val="-1"/>
        </w:rPr>
        <w:t>Al</w:t>
      </w:r>
      <w:r>
        <w:t>l</w:t>
      </w:r>
      <w:r>
        <w:rPr>
          <w:spacing w:val="10"/>
        </w:rPr>
        <w:t xml:space="preserve"> </w:t>
      </w:r>
      <w:r>
        <w:rPr>
          <w:spacing w:val="-1"/>
        </w:rPr>
        <w:t>sample</w:t>
      </w:r>
      <w:r>
        <w:t>s</w:t>
      </w:r>
      <w:r>
        <w:rPr>
          <w:spacing w:val="10"/>
        </w:rPr>
        <w:t xml:space="preserve"> </w:t>
      </w:r>
      <w:r>
        <w:rPr>
          <w:spacing w:val="-1"/>
        </w:rPr>
        <w:t>produce</w:t>
      </w:r>
      <w:r>
        <w:t>d</w:t>
      </w:r>
      <w:r>
        <w:rPr>
          <w:spacing w:val="10"/>
        </w:rPr>
        <w:t xml:space="preserve"> </w:t>
      </w:r>
      <w:r>
        <w:rPr>
          <w:spacing w:val="-1"/>
        </w:rPr>
        <w:t>fro</w:t>
      </w:r>
      <w:r>
        <w:t>m</w:t>
      </w:r>
      <w:r>
        <w:rPr>
          <w:spacing w:val="11"/>
        </w:rPr>
        <w:t xml:space="preserve"> </w:t>
      </w:r>
      <w:r>
        <w:rPr>
          <w:spacing w:val="-1"/>
        </w:rPr>
        <w:t>material</w:t>
      </w:r>
      <w:r>
        <w:t>s</w:t>
      </w:r>
      <w:r>
        <w:rPr>
          <w:spacing w:val="10"/>
        </w:rPr>
        <w:t xml:space="preserve"> </w:t>
      </w:r>
      <w:r>
        <w:rPr>
          <w:spacing w:val="-1"/>
        </w:rPr>
        <w:t>belongin</w:t>
      </w:r>
      <w:r>
        <w:t>g</w:t>
      </w:r>
      <w:r>
        <w:rPr>
          <w:spacing w:val="9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9"/>
        </w:rPr>
        <w:t xml:space="preserve"> </w:t>
      </w:r>
      <w:r>
        <w:rPr>
          <w:spacing w:val="-1"/>
        </w:rPr>
        <w:t xml:space="preserve">an </w:t>
      </w:r>
      <w:r>
        <w:t>unsucc</w:t>
      </w:r>
      <w:r>
        <w:rPr>
          <w:spacing w:val="-1"/>
        </w:rPr>
        <w:t>e</w:t>
      </w:r>
      <w:r>
        <w:t xml:space="preserve">ssful </w:t>
      </w:r>
      <w:r>
        <w:rPr>
          <w:spacing w:val="55"/>
        </w:rPr>
        <w:t xml:space="preserve"> </w:t>
      </w:r>
      <w:r>
        <w:t xml:space="preserve">Bidder </w:t>
      </w:r>
      <w:r>
        <w:rPr>
          <w:spacing w:val="56"/>
        </w:rPr>
        <w:t xml:space="preserve"> </w:t>
      </w:r>
      <w:r>
        <w:t xml:space="preserve">shall </w:t>
      </w:r>
      <w:r>
        <w:rPr>
          <w:spacing w:val="56"/>
        </w:rPr>
        <w:t xml:space="preserve"> </w:t>
      </w:r>
      <w:r>
        <w:t xml:space="preserve">be </w:t>
      </w:r>
      <w:r>
        <w:rPr>
          <w:spacing w:val="55"/>
        </w:rPr>
        <w:t xml:space="preserve"> </w:t>
      </w:r>
      <w:r>
        <w:t xml:space="preserve">kept </w:t>
      </w:r>
      <w:r>
        <w:rPr>
          <w:spacing w:val="56"/>
        </w:rPr>
        <w:t xml:space="preserve"> </w:t>
      </w:r>
      <w:r>
        <w:t xml:space="preserve">by </w:t>
      </w:r>
      <w:r>
        <w:rPr>
          <w:spacing w:val="56"/>
        </w:rPr>
        <w:t xml:space="preserve"> </w:t>
      </w:r>
      <w:r>
        <w:t xml:space="preserve">the </w:t>
      </w:r>
      <w:r>
        <w:rPr>
          <w:spacing w:val="56"/>
        </w:rPr>
        <w:t xml:space="preserve"> </w:t>
      </w:r>
      <w:r>
        <w:t xml:space="preserve">Procuring </w:t>
      </w:r>
      <w:r>
        <w:rPr>
          <w:spacing w:val="-1"/>
        </w:rPr>
        <w:t>Agenc</w:t>
      </w:r>
      <w:r>
        <w:t>y</w:t>
      </w:r>
      <w:r>
        <w:rPr>
          <w:spacing w:val="56"/>
        </w:rPr>
        <w:t xml:space="preserve"> </w:t>
      </w:r>
      <w:r>
        <w:rPr>
          <w:spacing w:val="-1"/>
        </w:rPr>
        <w:t>til</w:t>
      </w:r>
      <w:r>
        <w:t>l</w:t>
      </w:r>
      <w:r>
        <w:rPr>
          <w:spacing w:val="57"/>
        </w:rPr>
        <w:t xml:space="preserve"> </w:t>
      </w:r>
      <w:r>
        <w:rPr>
          <w:spacing w:val="-1"/>
        </w:rPr>
        <w:t>thirt</w:t>
      </w:r>
      <w:r>
        <w:t>y</w:t>
      </w:r>
      <w:r>
        <w:rPr>
          <w:spacing w:val="57"/>
        </w:rPr>
        <w:t xml:space="preserve"> </w:t>
      </w:r>
      <w:r>
        <w:rPr>
          <w:spacing w:val="-1"/>
        </w:rPr>
        <w:t>(30</w:t>
      </w:r>
      <w:r>
        <w:t>)</w:t>
      </w:r>
      <w:r>
        <w:rPr>
          <w:spacing w:val="57"/>
        </w:rPr>
        <w:t xml:space="preserve"> </w:t>
      </w:r>
      <w:r>
        <w:rPr>
          <w:spacing w:val="-1"/>
        </w:rPr>
        <w:t>day</w:t>
      </w:r>
      <w:r>
        <w:t>s</w:t>
      </w:r>
      <w:r>
        <w:rPr>
          <w:spacing w:val="56"/>
        </w:rPr>
        <w:t xml:space="preserve"> </w:t>
      </w:r>
      <w:r>
        <w:rPr>
          <w:spacing w:val="-1"/>
        </w:rPr>
        <w:t>fro</w:t>
      </w:r>
      <w:r>
        <w:t>m</w:t>
      </w:r>
      <w:r>
        <w:rPr>
          <w:spacing w:val="5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7"/>
        </w:rPr>
        <w:t xml:space="preserve"> </w:t>
      </w:r>
      <w:r>
        <w:rPr>
          <w:spacing w:val="-1"/>
        </w:rPr>
        <w:t>da</w:t>
      </w:r>
      <w:r>
        <w:rPr>
          <w:spacing w:val="-2"/>
        </w:rPr>
        <w:t>t</w:t>
      </w:r>
      <w:r>
        <w:t>e</w:t>
      </w:r>
      <w:r>
        <w:rPr>
          <w:spacing w:val="5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7"/>
        </w:rPr>
        <w:t xml:space="preserve"> </w:t>
      </w:r>
      <w:r>
        <w:rPr>
          <w:spacing w:val="-1"/>
        </w:rPr>
        <w:t>awar</w:t>
      </w:r>
      <w:r>
        <w:t>d</w:t>
      </w:r>
      <w:r>
        <w:rPr>
          <w:spacing w:val="57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9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9"/>
        </w:rPr>
        <w:t xml:space="preserve"> </w:t>
      </w:r>
      <w:r>
        <w:rPr>
          <w:spacing w:val="-1"/>
        </w:rPr>
        <w:t>exhaus</w:t>
      </w:r>
      <w:r>
        <w:t>t</w:t>
      </w:r>
      <w:r>
        <w:rPr>
          <w:spacing w:val="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9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0"/>
        </w:rPr>
        <w:t xml:space="preserve"> </w:t>
      </w:r>
      <w:r>
        <w:rPr>
          <w:spacing w:val="-1"/>
        </w:rPr>
        <w:t>grievanc</w:t>
      </w:r>
      <w:r>
        <w:t>e</w:t>
      </w:r>
      <w:r>
        <w:rPr>
          <w:spacing w:val="9"/>
        </w:rPr>
        <w:t xml:space="preserve"> </w:t>
      </w:r>
      <w:r>
        <w:rPr>
          <w:spacing w:val="-1"/>
        </w:rPr>
        <w:t>forum</w:t>
      </w:r>
      <w:r>
        <w:t>s</w:t>
      </w:r>
      <w:r>
        <w:rPr>
          <w:spacing w:val="9"/>
        </w:rPr>
        <w:t xml:space="preserve"> </w:t>
      </w:r>
      <w:r>
        <w:rPr>
          <w:spacing w:val="-1"/>
        </w:rPr>
        <w:t>(including</w:t>
      </w:r>
      <w:r>
        <w:rPr>
          <w:spacing w:val="-4"/>
        </w:rPr>
        <w:t xml:space="preserve"> </w:t>
      </w:r>
      <w:r>
        <w:rPr>
          <w:spacing w:val="-1"/>
        </w:rPr>
        <w:t>thos</w:t>
      </w:r>
      <w:r>
        <w:t xml:space="preserve">e </w:t>
      </w:r>
      <w:r>
        <w:rPr>
          <w:spacing w:val="-21"/>
        </w:rPr>
        <w:t xml:space="preserve"> </w:t>
      </w:r>
      <w:r>
        <w:rPr>
          <w:spacing w:val="-1"/>
        </w:rPr>
        <w:t>pen</w:t>
      </w:r>
      <w:r>
        <w:rPr>
          <w:spacing w:val="1"/>
        </w:rPr>
        <w:t>d</w:t>
      </w:r>
      <w:r>
        <w:rPr>
          <w:spacing w:val="-1"/>
        </w:rPr>
        <w:t>in</w:t>
      </w:r>
      <w:r>
        <w:t>g</w:t>
      </w:r>
      <w:r>
        <w:rPr>
          <w:spacing w:val="34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34"/>
        </w:rPr>
        <w:t xml:space="preserve"> </w:t>
      </w:r>
      <w:r>
        <w:rPr>
          <w:spacing w:val="-1"/>
        </w:rPr>
        <w:t>Authority’</w:t>
      </w:r>
      <w:r>
        <w:t>s</w:t>
      </w:r>
      <w:r>
        <w:rPr>
          <w:spacing w:val="35"/>
        </w:rPr>
        <w:t xml:space="preserve"> </w:t>
      </w:r>
      <w:r>
        <w:rPr>
          <w:spacing w:val="-1"/>
        </w:rPr>
        <w:t>L</w:t>
      </w:r>
      <w:r>
        <w:rPr>
          <w:spacing w:val="1"/>
        </w:rPr>
        <w:t>e</w:t>
      </w:r>
      <w:r>
        <w:rPr>
          <w:spacing w:val="-1"/>
        </w:rPr>
        <w:t>ve</w:t>
      </w:r>
      <w:r>
        <w:t>l</w:t>
      </w:r>
      <w:r>
        <w:rPr>
          <w:spacing w:val="34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3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5"/>
        </w:rPr>
        <w:t xml:space="preserve"> </w:t>
      </w:r>
      <w:r>
        <w:rPr>
          <w:spacing w:val="1"/>
        </w:rPr>
        <w:t>s</w:t>
      </w:r>
      <w:r>
        <w:rPr>
          <w:spacing w:val="-1"/>
        </w:rPr>
        <w:t>om</w:t>
      </w:r>
      <w:r>
        <w:t>e</w:t>
      </w:r>
      <w:r>
        <w:rPr>
          <w:spacing w:val="34"/>
        </w:rPr>
        <w:t xml:space="preserve"> </w:t>
      </w:r>
      <w:r>
        <w:rPr>
          <w:spacing w:val="-1"/>
        </w:rPr>
        <w:t>Cour</w:t>
      </w:r>
      <w:r>
        <w:t>t</w:t>
      </w:r>
      <w:r>
        <w:rPr>
          <w:spacing w:val="35"/>
        </w:rPr>
        <w:t xml:space="preserve"> </w:t>
      </w:r>
      <w:r>
        <w:rPr>
          <w:spacing w:val="-1"/>
        </w:rPr>
        <w:t>of</w:t>
      </w:r>
      <w:r>
        <w:rPr>
          <w:spacing w:val="-5"/>
        </w:rPr>
        <w:t xml:space="preserve"> </w:t>
      </w:r>
      <w:r>
        <w:t>Law).</w:t>
      </w:r>
    </w:p>
    <w:p w:rsidR="0044354C" w:rsidRDefault="0044354C">
      <w:pPr>
        <w:pStyle w:val="BodyText"/>
        <w:numPr>
          <w:ilvl w:val="1"/>
          <w:numId w:val="94"/>
        </w:numPr>
        <w:tabs>
          <w:tab w:val="left" w:pos="1161"/>
        </w:tabs>
        <w:kinsoku w:val="0"/>
        <w:overflowPunct w:val="0"/>
        <w:spacing w:before="10" w:line="276" w:lineRule="auto"/>
        <w:ind w:left="1161" w:right="155"/>
        <w:jc w:val="both"/>
      </w:pPr>
      <w:r>
        <w:t>Pursuant</w:t>
      </w:r>
      <w:r>
        <w:rPr>
          <w:spacing w:val="2"/>
        </w:rPr>
        <w:t xml:space="preserve"> </w:t>
      </w:r>
      <w:r>
        <w:t>to</w:t>
      </w:r>
      <w:r>
        <w:rPr>
          <w:spacing w:val="3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3"/>
        </w:rPr>
        <w:t xml:space="preserve"> </w:t>
      </w:r>
      <w:r>
        <w:rPr>
          <w:b/>
          <w:bCs/>
          <w:spacing w:val="-1"/>
        </w:rPr>
        <w:t>1</w:t>
      </w:r>
      <w:r>
        <w:rPr>
          <w:b/>
          <w:bCs/>
        </w:rPr>
        <w:t>1</w:t>
      </w:r>
      <w:r>
        <w:t>,</w:t>
      </w:r>
      <w:r>
        <w:rPr>
          <w:spacing w:val="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3"/>
        </w:rPr>
        <w:t xml:space="preserve"> </w:t>
      </w:r>
      <w:r>
        <w:rPr>
          <w:spacing w:val="1"/>
        </w:rPr>
        <w:t>s</w:t>
      </w:r>
      <w:r>
        <w:rPr>
          <w:spacing w:val="-1"/>
        </w:rPr>
        <w:t>hal</w:t>
      </w:r>
      <w:r>
        <w:t>l</w:t>
      </w:r>
      <w:r>
        <w:rPr>
          <w:spacing w:val="2"/>
        </w:rPr>
        <w:t xml:space="preserve"> </w:t>
      </w:r>
      <w:r>
        <w:rPr>
          <w:spacing w:val="-1"/>
        </w:rPr>
        <w:t>furni</w:t>
      </w:r>
      <w:r>
        <w:rPr>
          <w:spacing w:val="1"/>
        </w:rPr>
        <w:t>s</w:t>
      </w:r>
      <w:r>
        <w:rPr>
          <w:spacing w:val="-1"/>
        </w:rPr>
        <w:t>h</w:t>
      </w:r>
      <w:r>
        <w:t>,</w:t>
      </w:r>
      <w:r>
        <w:rPr>
          <w:spacing w:val="3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2"/>
        </w:rPr>
        <w:t xml:space="preserve"> </w:t>
      </w:r>
      <w:r>
        <w:rPr>
          <w:spacing w:val="-1"/>
        </w:rPr>
        <w:t>par</w:t>
      </w:r>
      <w:r>
        <w:t>t</w:t>
      </w:r>
      <w:r>
        <w:rPr>
          <w:spacing w:val="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"/>
        </w:rPr>
        <w:t xml:space="preserve"> </w:t>
      </w:r>
      <w:r>
        <w:rPr>
          <w:spacing w:val="-1"/>
        </w:rPr>
        <w:t xml:space="preserve">its </w:t>
      </w:r>
      <w:r>
        <w:t>Bid,</w:t>
      </w:r>
      <w:r>
        <w:rPr>
          <w:spacing w:val="59"/>
        </w:rPr>
        <w:t xml:space="preserve"> </w:t>
      </w:r>
      <w:r>
        <w:t>all</w:t>
      </w:r>
      <w:r>
        <w:rPr>
          <w:spacing w:val="59"/>
        </w:rPr>
        <w:t xml:space="preserve"> </w:t>
      </w:r>
      <w:r>
        <w:t>those</w:t>
      </w:r>
      <w:r>
        <w:rPr>
          <w:spacing w:val="59"/>
        </w:rPr>
        <w:t xml:space="preserve"> </w:t>
      </w:r>
      <w:r>
        <w:t>documents</w:t>
      </w:r>
      <w:r>
        <w:rPr>
          <w:spacing w:val="59"/>
        </w:rPr>
        <w:t xml:space="preserve"> </w:t>
      </w:r>
      <w:r>
        <w:t>est</w:t>
      </w:r>
      <w:r>
        <w:rPr>
          <w:spacing w:val="-1"/>
        </w:rPr>
        <w:t>a</w:t>
      </w:r>
      <w:r>
        <w:t>blishing</w:t>
      </w:r>
      <w:r>
        <w:rPr>
          <w:spacing w:val="59"/>
        </w:rPr>
        <w:t xml:space="preserve"> </w:t>
      </w:r>
      <w:r>
        <w:t>the  eligibility</w:t>
      </w:r>
      <w:r>
        <w:rPr>
          <w:spacing w:val="59"/>
        </w:rPr>
        <w:t xml:space="preserve"> </w:t>
      </w:r>
      <w:r>
        <w:t xml:space="preserve">in </w:t>
      </w:r>
      <w:r>
        <w:rPr>
          <w:spacing w:val="-1"/>
        </w:rPr>
        <w:t>conformit</w:t>
      </w:r>
      <w:r>
        <w:t>y</w:t>
      </w:r>
      <w:r>
        <w:rPr>
          <w:spacing w:val="3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term</w:t>
      </w:r>
      <w:r>
        <w:t>s</w:t>
      </w:r>
      <w:r>
        <w:rPr>
          <w:spacing w:val="32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3"/>
        </w:rPr>
        <w:t xml:space="preserve"> </w:t>
      </w:r>
      <w:r>
        <w:rPr>
          <w:spacing w:val="-1"/>
        </w:rPr>
        <w:t>conditi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32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3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2"/>
        </w:rPr>
        <w:t xml:space="preserve"> </w:t>
      </w:r>
      <w:r>
        <w:rPr>
          <w:spacing w:val="-1"/>
        </w:rPr>
        <w:t xml:space="preserve">the </w:t>
      </w:r>
      <w:r>
        <w:t>Bidding</w:t>
      </w:r>
      <w:r>
        <w:rPr>
          <w:spacing w:val="55"/>
        </w:rPr>
        <w:t xml:space="preserve"> </w:t>
      </w:r>
      <w:r>
        <w:t>Documents</w:t>
      </w:r>
      <w:r>
        <w:rPr>
          <w:spacing w:val="55"/>
        </w:rPr>
        <w:t xml:space="preserve"> </w:t>
      </w:r>
      <w:r>
        <w:t>for</w:t>
      </w:r>
      <w:r>
        <w:rPr>
          <w:spacing w:val="55"/>
        </w:rPr>
        <w:t xml:space="preserve"> </w:t>
      </w:r>
      <w:r>
        <w:t>all</w:t>
      </w:r>
      <w:r>
        <w:rPr>
          <w:spacing w:val="55"/>
        </w:rPr>
        <w:t xml:space="preserve"> </w:t>
      </w:r>
      <w:r>
        <w:t>goods</w:t>
      </w:r>
      <w:r>
        <w:rPr>
          <w:spacing w:val="56"/>
        </w:rPr>
        <w:t xml:space="preserve"> </w:t>
      </w:r>
      <w:r>
        <w:t>and</w:t>
      </w:r>
      <w:r>
        <w:rPr>
          <w:spacing w:val="55"/>
        </w:rPr>
        <w:t xml:space="preserve"> </w:t>
      </w:r>
      <w:r>
        <w:t>related</w:t>
      </w:r>
      <w:r>
        <w:rPr>
          <w:spacing w:val="55"/>
        </w:rPr>
        <w:t xml:space="preserve"> </w:t>
      </w:r>
      <w:r>
        <w:t>services</w:t>
      </w:r>
      <w:r>
        <w:rPr>
          <w:w w:val="99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-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-6"/>
        </w:rPr>
        <w:t xml:space="preserve"> </w:t>
      </w:r>
      <w:r>
        <w:rPr>
          <w:spacing w:val="-1"/>
        </w:rPr>
        <w:t>propose</w:t>
      </w:r>
      <w:r>
        <w:t>s</w:t>
      </w:r>
      <w:r>
        <w:rPr>
          <w:spacing w:val="-7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6"/>
        </w:rPr>
        <w:t xml:space="preserve"> </w:t>
      </w:r>
      <w:r>
        <w:rPr>
          <w:spacing w:val="-1"/>
        </w:rPr>
        <w:t>deliver.</w:t>
      </w:r>
    </w:p>
    <w:p w:rsidR="0044354C" w:rsidRDefault="0044354C">
      <w:pPr>
        <w:pStyle w:val="BodyText"/>
        <w:numPr>
          <w:ilvl w:val="1"/>
          <w:numId w:val="94"/>
        </w:numPr>
        <w:tabs>
          <w:tab w:val="left" w:pos="1161"/>
        </w:tabs>
        <w:kinsoku w:val="0"/>
        <w:overflowPunct w:val="0"/>
        <w:spacing w:before="10" w:line="276" w:lineRule="auto"/>
        <w:ind w:left="1161" w:right="155"/>
        <w:jc w:val="both"/>
      </w:pPr>
      <w:r>
        <w:rPr>
          <w:spacing w:val="-1"/>
        </w:rPr>
        <w:t>Th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documentar</w:t>
      </w:r>
      <w:r>
        <w:t>y</w:t>
      </w:r>
      <w:r>
        <w:rPr>
          <w:spacing w:val="12"/>
        </w:rPr>
        <w:t xml:space="preserve"> </w:t>
      </w:r>
      <w:r>
        <w:rPr>
          <w:spacing w:val="-1"/>
        </w:rPr>
        <w:t>evidenc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eligibilit</w:t>
      </w:r>
      <w:r>
        <w:t>y</w:t>
      </w:r>
      <w:r>
        <w:rPr>
          <w:spacing w:val="1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goods</w:t>
      </w:r>
      <w:r>
        <w:rPr>
          <w:spacing w:val="-4"/>
        </w:rPr>
        <w:t xml:space="preserve"> </w:t>
      </w:r>
      <w:r>
        <w:rPr>
          <w:spacing w:val="-1"/>
        </w:rPr>
        <w:t>an</w:t>
      </w:r>
      <w:r>
        <w:t xml:space="preserve">d </w:t>
      </w:r>
      <w:r>
        <w:rPr>
          <w:spacing w:val="-11"/>
        </w:rPr>
        <w:t xml:space="preserve"> </w:t>
      </w:r>
      <w:r>
        <w:rPr>
          <w:spacing w:val="-1"/>
        </w:rPr>
        <w:t>relat</w:t>
      </w:r>
      <w:r>
        <w:rPr>
          <w:spacing w:val="1"/>
        </w:rPr>
        <w:t>e</w:t>
      </w:r>
      <w:r>
        <w:t>d</w:t>
      </w:r>
      <w:r>
        <w:rPr>
          <w:spacing w:val="47"/>
        </w:rPr>
        <w:t xml:space="preserve"> </w:t>
      </w:r>
      <w:r>
        <w:rPr>
          <w:spacing w:val="-1"/>
        </w:rPr>
        <w:t>service</w:t>
      </w:r>
      <w:r>
        <w:t>s</w:t>
      </w:r>
      <w:r>
        <w:rPr>
          <w:spacing w:val="47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7"/>
        </w:rPr>
        <w:t xml:space="preserve"> </w:t>
      </w:r>
      <w:r>
        <w:rPr>
          <w:spacing w:val="-1"/>
        </w:rPr>
        <w:t>consis</w:t>
      </w:r>
      <w:r>
        <w:t>t</w:t>
      </w:r>
      <w:r>
        <w:rPr>
          <w:spacing w:val="4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8"/>
        </w:rPr>
        <w:t xml:space="preserve"> </w:t>
      </w:r>
      <w:r>
        <w:t>a</w:t>
      </w:r>
      <w:r>
        <w:rPr>
          <w:spacing w:val="47"/>
        </w:rPr>
        <w:t xml:space="preserve"> </w:t>
      </w:r>
      <w:r>
        <w:rPr>
          <w:spacing w:val="-1"/>
        </w:rPr>
        <w:t>statemen</w:t>
      </w:r>
      <w:r>
        <w:t>t</w:t>
      </w:r>
      <w:r>
        <w:rPr>
          <w:spacing w:val="4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7"/>
        </w:rP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20"/>
        </w:rPr>
        <w:t xml:space="preserve"> </w:t>
      </w:r>
      <w:r>
        <w:rPr>
          <w:spacing w:val="-1"/>
        </w:rPr>
        <w:t>Schedul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countr</w:t>
      </w:r>
      <w:r>
        <w:t>y</w:t>
      </w:r>
      <w:r>
        <w:rPr>
          <w:spacing w:val="1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9"/>
        </w:rPr>
        <w:t xml:space="preserve"> </w:t>
      </w:r>
      <w:r>
        <w:rPr>
          <w:spacing w:val="-1"/>
        </w:rPr>
        <w:t>origi</w:t>
      </w:r>
      <w:r>
        <w:t>n</w:t>
      </w:r>
      <w:r>
        <w:rPr>
          <w:spacing w:val="1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18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rPr>
          <w:spacing w:val="-1"/>
        </w:rPr>
        <w:t>relate</w:t>
      </w:r>
      <w:r>
        <w:t xml:space="preserve">d </w:t>
      </w:r>
      <w:r>
        <w:rPr>
          <w:spacing w:val="-10"/>
        </w:rPr>
        <w:t xml:space="preserve"> </w:t>
      </w:r>
      <w:r>
        <w:rPr>
          <w:spacing w:val="-1"/>
        </w:rPr>
        <w:t>service</w:t>
      </w:r>
      <w:r>
        <w:t>s</w:t>
      </w:r>
      <w:r>
        <w:rPr>
          <w:spacing w:val="46"/>
        </w:rPr>
        <w:t xml:space="preserve"> </w:t>
      </w:r>
      <w:r>
        <w:rPr>
          <w:spacing w:val="-1"/>
        </w:rPr>
        <w:t>offere</w:t>
      </w:r>
      <w:r>
        <w:t>d</w:t>
      </w:r>
      <w:r>
        <w:rPr>
          <w:spacing w:val="47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47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6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47"/>
        </w:rPr>
        <w:t xml:space="preserve"> </w:t>
      </w:r>
      <w:r>
        <w:rPr>
          <w:spacing w:val="-1"/>
        </w:rPr>
        <w:t>confirme</w:t>
      </w:r>
      <w:r>
        <w:t>d</w:t>
      </w:r>
      <w:r>
        <w:rPr>
          <w:spacing w:val="47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46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1"/>
        </w:rPr>
        <w:t>certificat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-1"/>
        </w:rPr>
        <w:t>origi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>s</w:t>
      </w:r>
      <w:r>
        <w:t>u</w:t>
      </w:r>
      <w:r>
        <w:rPr>
          <w:spacing w:val="-1"/>
        </w:rPr>
        <w:t>e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tim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4"/>
        </w:rPr>
        <w:t xml:space="preserve"> </w:t>
      </w:r>
      <w:r>
        <w:rPr>
          <w:spacing w:val="-1"/>
        </w:rPr>
        <w:t>shipment.</w:t>
      </w:r>
    </w:p>
    <w:p w:rsidR="0044354C" w:rsidRDefault="0044354C">
      <w:pPr>
        <w:pStyle w:val="BodyText"/>
        <w:numPr>
          <w:ilvl w:val="1"/>
          <w:numId w:val="94"/>
        </w:numPr>
        <w:tabs>
          <w:tab w:val="left" w:pos="1089"/>
        </w:tabs>
        <w:kinsoku w:val="0"/>
        <w:overflowPunct w:val="0"/>
        <w:spacing w:before="11" w:line="275" w:lineRule="auto"/>
        <w:ind w:left="1089" w:right="153" w:hanging="810"/>
        <w:jc w:val="both"/>
      </w:pPr>
      <w:r>
        <w:t>The</w:t>
      </w:r>
      <w:r>
        <w:rPr>
          <w:spacing w:val="53"/>
        </w:rPr>
        <w:t xml:space="preserve"> </w:t>
      </w:r>
      <w:r>
        <w:t>documentary</w:t>
      </w:r>
      <w:r>
        <w:rPr>
          <w:spacing w:val="53"/>
        </w:rPr>
        <w:t xml:space="preserve"> </w:t>
      </w:r>
      <w:r>
        <w:t>evidence</w:t>
      </w:r>
      <w:r>
        <w:rPr>
          <w:spacing w:val="53"/>
        </w:rPr>
        <w:t xml:space="preserve"> </w:t>
      </w:r>
      <w:r>
        <w:t>of</w:t>
      </w:r>
      <w:r>
        <w:rPr>
          <w:spacing w:val="54"/>
        </w:rPr>
        <w:t xml:space="preserve"> </w:t>
      </w:r>
      <w:r>
        <w:t>conformity</w:t>
      </w:r>
      <w:r>
        <w:rPr>
          <w:spacing w:val="53"/>
        </w:rPr>
        <w:t xml:space="preserve"> </w:t>
      </w:r>
      <w:r>
        <w:t>of</w:t>
      </w:r>
      <w:r>
        <w:rPr>
          <w:spacing w:val="53"/>
        </w:rPr>
        <w:t xml:space="preserve"> </w:t>
      </w:r>
      <w:r>
        <w:t>the</w:t>
      </w:r>
      <w:r>
        <w:rPr>
          <w:spacing w:val="52"/>
        </w:rPr>
        <w:t xml:space="preserve"> </w:t>
      </w:r>
      <w:r>
        <w:t>goods</w:t>
      </w:r>
      <w:r>
        <w:rPr>
          <w:w w:val="9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0"/>
        </w:rPr>
        <w:t xml:space="preserve"> </w:t>
      </w:r>
      <w:r>
        <w:rPr>
          <w:spacing w:val="-1"/>
        </w:rPr>
        <w:t>relate</w:t>
      </w:r>
      <w:r>
        <w:t>d</w:t>
      </w:r>
      <w:r>
        <w:rPr>
          <w:spacing w:val="10"/>
        </w:rPr>
        <w:t xml:space="preserve"> </w:t>
      </w:r>
      <w:r>
        <w:rPr>
          <w:spacing w:val="-1"/>
        </w:rPr>
        <w:t>service</w:t>
      </w:r>
      <w:r>
        <w:t>s</w:t>
      </w:r>
      <w:r>
        <w:rPr>
          <w:spacing w:val="10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Biddin</w:t>
      </w:r>
      <w:r>
        <w:t>g</w:t>
      </w:r>
      <w:r>
        <w:rPr>
          <w:spacing w:val="10"/>
        </w:rPr>
        <w:t xml:space="preserve"> </w:t>
      </w:r>
      <w:r>
        <w:rPr>
          <w:spacing w:val="-1"/>
        </w:rPr>
        <w:t>Document</w:t>
      </w:r>
      <w:r>
        <w:t>s</w:t>
      </w:r>
      <w:r>
        <w:rPr>
          <w:spacing w:val="10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10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in th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for</w:t>
      </w:r>
      <w:r>
        <w:t>m</w:t>
      </w:r>
      <w:r>
        <w:rPr>
          <w:spacing w:val="2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4"/>
        </w:rPr>
        <w:t xml:space="preserve"> </w:t>
      </w:r>
      <w:r>
        <w:rPr>
          <w:spacing w:val="-1"/>
        </w:rPr>
        <w:t>literature</w:t>
      </w:r>
      <w:r>
        <w:t>,</w:t>
      </w:r>
      <w:r>
        <w:rPr>
          <w:spacing w:val="23"/>
        </w:rPr>
        <w:t xml:space="preserve"> </w:t>
      </w:r>
      <w:r>
        <w:rPr>
          <w:spacing w:val="-1"/>
        </w:rPr>
        <w:t>drawings</w:t>
      </w:r>
      <w:r>
        <w:t>,</w:t>
      </w:r>
      <w:r>
        <w:rPr>
          <w:spacing w:val="2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4"/>
        </w:rPr>
        <w:t xml:space="preserve"> </w:t>
      </w:r>
      <w:r>
        <w:rPr>
          <w:spacing w:val="-1"/>
        </w:rPr>
        <w:t>data</w:t>
      </w:r>
      <w:r>
        <w:t>,</w:t>
      </w:r>
      <w:r>
        <w:rPr>
          <w:spacing w:val="2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3"/>
        </w:rPr>
        <w:t xml:space="preserve"> </w:t>
      </w:r>
      <w:r>
        <w:rPr>
          <w:spacing w:val="-1"/>
        </w:rPr>
        <w:t>shall</w:t>
      </w:r>
      <w:r>
        <w:rPr>
          <w:spacing w:val="-1"/>
          <w:w w:val="99"/>
        </w:rPr>
        <w:t xml:space="preserve"> </w:t>
      </w:r>
      <w:r>
        <w:rPr>
          <w:spacing w:val="-1"/>
        </w:rPr>
        <w:t>consis</w:t>
      </w:r>
      <w:r>
        <w:t>t</w:t>
      </w:r>
      <w:r>
        <w:rPr>
          <w:spacing w:val="-10"/>
        </w:rPr>
        <w:t xml:space="preserve"> </w:t>
      </w:r>
      <w:r>
        <w:rPr>
          <w:spacing w:val="-1"/>
        </w:rPr>
        <w:t>of:</w:t>
      </w:r>
    </w:p>
    <w:p w:rsidR="0044354C" w:rsidRDefault="0044354C">
      <w:pPr>
        <w:kinsoku w:val="0"/>
        <w:overflowPunct w:val="0"/>
        <w:spacing w:before="4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94"/>
        </w:numPr>
        <w:tabs>
          <w:tab w:val="left" w:pos="1659"/>
        </w:tabs>
        <w:kinsoku w:val="0"/>
        <w:overflowPunct w:val="0"/>
        <w:spacing w:line="275" w:lineRule="auto"/>
        <w:ind w:left="1659" w:right="155"/>
      </w:pPr>
      <w:r>
        <w:t xml:space="preserve">a </w:t>
      </w:r>
      <w:r>
        <w:rPr>
          <w:spacing w:val="45"/>
        </w:rPr>
        <w:t xml:space="preserve"> </w:t>
      </w:r>
      <w:r>
        <w:rPr>
          <w:spacing w:val="-1"/>
        </w:rPr>
        <w:t>detaile</w:t>
      </w:r>
      <w:r>
        <w:t xml:space="preserve">d </w:t>
      </w:r>
      <w:r>
        <w:rPr>
          <w:spacing w:val="45"/>
        </w:rPr>
        <w:t xml:space="preserve"> </w:t>
      </w:r>
      <w:r>
        <w:rPr>
          <w:spacing w:val="-1"/>
        </w:rPr>
        <w:t>descriptio</w:t>
      </w:r>
      <w:r>
        <w:t xml:space="preserve">n </w:t>
      </w:r>
      <w:r>
        <w:rPr>
          <w:spacing w:val="45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45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45"/>
        </w:rPr>
        <w:t xml:space="preserve"> </w:t>
      </w:r>
      <w:r>
        <w:rPr>
          <w:spacing w:val="-1"/>
        </w:rPr>
        <w:t>essentia</w:t>
      </w:r>
      <w:r>
        <w:t xml:space="preserve">l </w:t>
      </w:r>
      <w:r>
        <w:rPr>
          <w:spacing w:val="45"/>
        </w:rPr>
        <w:t xml:space="preserve"> </w:t>
      </w:r>
      <w:r>
        <w:rPr>
          <w:spacing w:val="-1"/>
        </w:rPr>
        <w:t>technical</w:t>
      </w:r>
      <w:r>
        <w:rPr>
          <w:spacing w:val="-1"/>
          <w:w w:val="99"/>
        </w:rPr>
        <w:t xml:space="preserve"> </w:t>
      </w:r>
      <w:r>
        <w:rPr>
          <w:spacing w:val="-1"/>
        </w:rPr>
        <w:t>specification</w:t>
      </w:r>
      <w:r>
        <w:t>s</w:t>
      </w:r>
      <w:r>
        <w:rPr>
          <w:spacing w:val="4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"/>
        </w:rPr>
        <w:t xml:space="preserve"> </w:t>
      </w:r>
      <w:r>
        <w:rPr>
          <w:spacing w:val="-1"/>
        </w:rPr>
        <w:t>performanc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characteristic</w:t>
      </w:r>
      <w:r>
        <w:t>s</w:t>
      </w:r>
      <w:r>
        <w:rPr>
          <w:spacing w:val="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"/>
        </w:rPr>
        <w:t xml:space="preserve"> </w:t>
      </w:r>
      <w:r>
        <w:rPr>
          <w:spacing w:val="-1"/>
        </w:rPr>
        <w:t>the</w:t>
      </w:r>
    </w:p>
    <w:p w:rsidR="0044354C" w:rsidRDefault="0044354C">
      <w:pPr>
        <w:pStyle w:val="BodyText"/>
        <w:numPr>
          <w:ilvl w:val="2"/>
          <w:numId w:val="94"/>
        </w:numPr>
        <w:tabs>
          <w:tab w:val="left" w:pos="1659"/>
        </w:tabs>
        <w:kinsoku w:val="0"/>
        <w:overflowPunct w:val="0"/>
        <w:spacing w:line="275" w:lineRule="auto"/>
        <w:ind w:left="1659" w:right="155"/>
        <w:sectPr w:rsidR="0044354C">
          <w:type w:val="continuous"/>
          <w:pgSz w:w="11905" w:h="16840"/>
          <w:pgMar w:top="1580" w:right="980" w:bottom="1280" w:left="1280" w:header="720" w:footer="720" w:gutter="0"/>
          <w:cols w:num="2" w:space="720" w:equalWidth="0">
            <w:col w:w="2177" w:space="40"/>
            <w:col w:w="7428"/>
          </w:cols>
          <w:noEndnote/>
        </w:sectPr>
      </w:pPr>
    </w:p>
    <w:p w:rsidR="0044354C" w:rsidRDefault="0044354C">
      <w:pPr>
        <w:pStyle w:val="BodyText"/>
        <w:kinsoku w:val="0"/>
        <w:overflowPunct w:val="0"/>
        <w:spacing w:before="49"/>
        <w:ind w:left="0" w:right="1137"/>
        <w:jc w:val="center"/>
      </w:pPr>
      <w:r>
        <w:lastRenderedPageBreak/>
        <w:t>Goods;</w:t>
      </w:r>
    </w:p>
    <w:p w:rsidR="0044354C" w:rsidRDefault="0044354C">
      <w:pPr>
        <w:kinsoku w:val="0"/>
        <w:overflowPunct w:val="0"/>
        <w:spacing w:before="8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94"/>
        </w:numPr>
        <w:tabs>
          <w:tab w:val="left" w:pos="3876"/>
          <w:tab w:val="left" w:pos="5274"/>
        </w:tabs>
        <w:kinsoku w:val="0"/>
        <w:overflowPunct w:val="0"/>
        <w:spacing w:line="276" w:lineRule="auto"/>
        <w:ind w:left="3876" w:right="153"/>
        <w:jc w:val="both"/>
      </w:pPr>
      <w:r>
        <w:rPr>
          <w:spacing w:val="-1"/>
        </w:rPr>
        <w:t>a</w:t>
      </w:r>
      <w:r>
        <w:t>n</w:t>
      </w:r>
      <w:r>
        <w:rPr>
          <w:spacing w:val="13"/>
        </w:rPr>
        <w:t xml:space="preserve"> </w:t>
      </w:r>
      <w:r>
        <w:rPr>
          <w:spacing w:val="-1"/>
        </w:rPr>
        <w:t>item-by-ite</w:t>
      </w:r>
      <w:r>
        <w:t>m</w:t>
      </w:r>
      <w:r>
        <w:rPr>
          <w:spacing w:val="13"/>
        </w:rPr>
        <w:t xml:space="preserve"> </w:t>
      </w:r>
      <w:r>
        <w:rPr>
          <w:spacing w:val="-1"/>
        </w:rPr>
        <w:t>c</w:t>
      </w:r>
      <w:r>
        <w:rPr>
          <w:spacing w:val="-2"/>
        </w:rPr>
        <w:t>o</w:t>
      </w:r>
      <w:r>
        <w:rPr>
          <w:spacing w:val="-1"/>
        </w:rPr>
        <w:t>mmentar</w:t>
      </w:r>
      <w:r>
        <w:t>y</w:t>
      </w:r>
      <w:r>
        <w:rPr>
          <w:spacing w:val="13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1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 xml:space="preserve">Procuring </w:t>
      </w:r>
      <w:r>
        <w:t>Agency’s</w:t>
      </w:r>
      <w:r>
        <w:rPr>
          <w:spacing w:val="2"/>
        </w:rPr>
        <w:t xml:space="preserve"> </w:t>
      </w:r>
      <w:r>
        <w:t>Technical</w:t>
      </w:r>
      <w:r>
        <w:rPr>
          <w:spacing w:val="3"/>
        </w:rPr>
        <w:t xml:space="preserve"> </w:t>
      </w:r>
      <w:r>
        <w:t>Specifications</w:t>
      </w:r>
      <w:r>
        <w:rPr>
          <w:spacing w:val="3"/>
        </w:rPr>
        <w:t xml:space="preserve"> </w:t>
      </w:r>
      <w:r>
        <w:t>demonstrating</w:t>
      </w:r>
      <w:r>
        <w:rPr>
          <w:w w:val="99"/>
        </w:rPr>
        <w:t xml:space="preserve"> </w:t>
      </w:r>
      <w:r>
        <w:t>substantial</w:t>
      </w:r>
      <w:r>
        <w:tab/>
        <w:t>responsiveness</w:t>
      </w:r>
      <w:r>
        <w:rPr>
          <w:spacing w:val="53"/>
        </w:rPr>
        <w:t xml:space="preserve"> </w:t>
      </w:r>
      <w:r>
        <w:t>of</w:t>
      </w:r>
      <w:r>
        <w:rPr>
          <w:spacing w:val="54"/>
        </w:rPr>
        <w:t xml:space="preserve"> </w:t>
      </w:r>
      <w:r>
        <w:t>the</w:t>
      </w:r>
      <w:r>
        <w:rPr>
          <w:spacing w:val="54"/>
        </w:rPr>
        <w:t xml:space="preserve"> </w:t>
      </w:r>
      <w:r>
        <w:t>Goods</w:t>
      </w:r>
      <w:r>
        <w:rPr>
          <w:spacing w:val="54"/>
        </w:rPr>
        <w:t xml:space="preserve"> </w:t>
      </w:r>
      <w:r>
        <w:t>and</w:t>
      </w:r>
      <w:r>
        <w:rPr>
          <w:w w:val="99"/>
        </w:rPr>
        <w:t xml:space="preserve"> </w:t>
      </w:r>
      <w:r>
        <w:rPr>
          <w:spacing w:val="-1"/>
        </w:rPr>
        <w:t>Service</w:t>
      </w:r>
      <w:r>
        <w:t>s</w:t>
      </w:r>
      <w:r>
        <w:rPr>
          <w:spacing w:val="1"/>
        </w:rPr>
        <w:t xml:space="preserve"> </w:t>
      </w:r>
      <w:r>
        <w:rPr>
          <w:spacing w:val="-1"/>
        </w:rPr>
        <w:t>t</w:t>
      </w:r>
      <w:r>
        <w:t xml:space="preserve">o </w:t>
      </w:r>
      <w:r>
        <w:rPr>
          <w:spacing w:val="-1"/>
        </w:rPr>
        <w:t>thos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sp</w:t>
      </w:r>
      <w:r>
        <w:rPr>
          <w:spacing w:val="1"/>
        </w:rPr>
        <w:t>e</w:t>
      </w:r>
      <w:r>
        <w:t>c</w:t>
      </w:r>
      <w:r>
        <w:rPr>
          <w:spacing w:val="-1"/>
        </w:rPr>
        <w:t>ifications</w:t>
      </w:r>
      <w:r>
        <w:t>,</w:t>
      </w:r>
      <w:r>
        <w:rPr>
          <w:spacing w:val="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"/>
        </w:rPr>
        <w:t xml:space="preserve"> </w:t>
      </w:r>
      <w:r>
        <w:t xml:space="preserve">a </w:t>
      </w:r>
      <w:r>
        <w:rPr>
          <w:spacing w:val="-1"/>
        </w:rPr>
        <w:t>stat</w:t>
      </w:r>
      <w:r>
        <w:rPr>
          <w:spacing w:val="1"/>
        </w:rPr>
        <w:t>e</w:t>
      </w:r>
      <w:r>
        <w:t>m</w:t>
      </w:r>
      <w:r>
        <w:rPr>
          <w:spacing w:val="-1"/>
        </w:rPr>
        <w:t>en</w:t>
      </w:r>
      <w:r>
        <w:t>t</w:t>
      </w:r>
      <w:r>
        <w:rPr>
          <w:spacing w:val="1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deviation</w:t>
      </w:r>
      <w:r>
        <w:t>s</w:t>
      </w:r>
      <w:r>
        <w:rPr>
          <w:spacing w:val="4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4"/>
        </w:rPr>
        <w:t xml:space="preserve"> </w:t>
      </w:r>
      <w:r>
        <w:rPr>
          <w:spacing w:val="-1"/>
        </w:rPr>
        <w:t>exception</w:t>
      </w:r>
      <w:r>
        <w:t>s</w:t>
      </w:r>
      <w:r>
        <w:rPr>
          <w:spacing w:val="4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4"/>
        </w:rPr>
        <w:t xml:space="preserve"> </w:t>
      </w:r>
      <w:r>
        <w:rPr>
          <w:spacing w:val="-1"/>
        </w:rPr>
        <w:t>provisi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4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4"/>
        </w:rPr>
        <w:t xml:space="preserve"> </w:t>
      </w:r>
      <w:r>
        <w:rPr>
          <w:spacing w:val="-1"/>
        </w:rPr>
        <w:t>the Technica</w:t>
      </w:r>
      <w:r>
        <w:t>l</w:t>
      </w:r>
      <w:r>
        <w:rPr>
          <w:spacing w:val="-26"/>
        </w:rPr>
        <w:t xml:space="preserve"> </w:t>
      </w:r>
      <w:r>
        <w:rPr>
          <w:spacing w:val="-1"/>
        </w:rPr>
        <w:t>Specifications;</w:t>
      </w:r>
    </w:p>
    <w:p w:rsidR="0044354C" w:rsidRDefault="0044354C">
      <w:pPr>
        <w:kinsoku w:val="0"/>
        <w:overflowPunct w:val="0"/>
        <w:spacing w:before="10" w:line="280" w:lineRule="exact"/>
        <w:rPr>
          <w:sz w:val="28"/>
          <w:szCs w:val="28"/>
        </w:rPr>
      </w:pPr>
    </w:p>
    <w:p w:rsidR="0044354C" w:rsidRDefault="0044354C">
      <w:pPr>
        <w:kinsoku w:val="0"/>
        <w:overflowPunct w:val="0"/>
        <w:spacing w:before="10" w:line="280" w:lineRule="exact"/>
        <w:rPr>
          <w:sz w:val="28"/>
          <w:szCs w:val="28"/>
        </w:rPr>
        <w:sectPr w:rsidR="0044354C">
          <w:pgSz w:w="11905" w:h="16840"/>
          <w:pgMar w:top="1040" w:right="980" w:bottom="1280" w:left="1280" w:header="0" w:footer="1083" w:gutter="0"/>
          <w:cols w:space="720" w:equalWidth="0">
            <w:col w:w="9645"/>
          </w:cols>
          <w:noEndnote/>
        </w:sectPr>
      </w:pPr>
    </w:p>
    <w:p w:rsidR="0044354C" w:rsidRDefault="002F5732">
      <w:pPr>
        <w:kinsoku w:val="0"/>
        <w:overflowPunct w:val="0"/>
        <w:spacing w:before="6" w:line="120" w:lineRule="exact"/>
        <w:rPr>
          <w:sz w:val="12"/>
          <w:szCs w:val="12"/>
        </w:rPr>
      </w:pPr>
      <w:r w:rsidRPr="002F5732">
        <w:rPr>
          <w:noProof/>
        </w:rPr>
        <w:lastRenderedPageBreak/>
        <w:pict>
          <v:group id="_x0000_s1108" style="position:absolute;margin-left:69.2pt;margin-top:52.55pt;width:476.35pt;height:713.2pt;z-index:-251701760;mso-position-horizontal-relative:page;mso-position-vertical-relative:page" coordorigin="1384,1051" coordsize="9527,14264" o:allowincell="f">
            <v:rect id="_x0000_s1109" style="position:absolute;left:1385;top:1051;width:9520;height:38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38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2447925"/>
                          <wp:effectExtent l="19050" t="0" r="0" b="0"/>
                          <wp:docPr id="65" name="Picture 6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6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2447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110" style="position:absolute;left:10873;top:4857;width:20;height:20" coordsize="20,20" o:allowincell="f" path="m,l9,e" filled="f" strokecolor="#bebebe" strokeweight=".48pt">
              <v:path arrowok="t"/>
            </v:shape>
            <v:rect id="_x0000_s1111" style="position:absolute;left:1385;top:4834;width:9520;height:21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1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1352550"/>
                          <wp:effectExtent l="19050" t="0" r="0" b="0"/>
                          <wp:docPr id="67" name="Picture 6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6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13525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112" style="position:absolute;left:10873;top:6928;width:20;height:20" coordsize="20,20" o:allowincell="f" path="m,l9,e" filled="f" strokecolor="#fefefe" strokeweight=".24pt">
              <v:path arrowok="t"/>
            </v:shape>
            <v:rect id="_x0000_s1113" style="position:absolute;left:1385;top:6902;width:9520;height:41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41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2667000"/>
                          <wp:effectExtent l="19050" t="0" r="0" b="0"/>
                          <wp:docPr id="69" name="Picture 6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6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2667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114" style="position:absolute;left:10873;top:11053;width:20;height:20" coordsize="20,20" o:allowincell="f" path="m,l9,e" filled="f" strokecolor="#fefefe" strokeweight=".36pt">
              <v:path arrowok="t"/>
            </v:shape>
            <v:rect id="_x0000_s1115" style="position:absolute;left:1385;top:11028;width:9520;height:14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923925"/>
                          <wp:effectExtent l="19050" t="0" r="0" b="0"/>
                          <wp:docPr id="71" name="Picture 7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923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116" style="position:absolute;left:10873;top:12433;width:20;height:20" coordsize="20,20" o:allowincell="f" path="m,l9,e" filled="f" strokecolor="#9f9f9f" strokeweight=".14814mm">
              <v:path arrowok="t"/>
            </v:shape>
            <v:rect id="_x0000_s1117" style="position:absolute;left:1385;top:12409;width:9520;height:15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5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952500"/>
                          <wp:effectExtent l="19050" t="0" r="0" b="0"/>
                          <wp:docPr id="73" name="Picture 7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9525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118" style="position:absolute;left:10873;top:13891;width:20;height:20" coordsize="20,20" o:allowincell="f" path="m,l9,e" filled="f" strokecolor="#6f6f6f" strokeweight=".36pt">
              <v:path arrowok="t"/>
            </v:shape>
            <v:rect id="_x0000_s1119" style="position:absolute;left:1385;top:13866;width:9520;height:14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923925"/>
                          <wp:effectExtent l="19050" t="0" r="0" b="0"/>
                          <wp:docPr id="75" name="Picture 7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923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120" style="position:absolute;left:10873;top:15281;width:20;height:20" coordsize="20,20" o:allowincell="f" path="m,l9,e" filled="f" strokecolor="#9f9f9f" strokeweight=".48pt">
              <v:path arrowok="t"/>
            </v:shape>
            <w10:wrap anchorx="page" anchory="page"/>
          </v:group>
        </w:pic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7"/>
        <w:numPr>
          <w:ilvl w:val="0"/>
          <w:numId w:val="107"/>
        </w:numPr>
        <w:tabs>
          <w:tab w:val="left" w:pos="704"/>
        </w:tabs>
        <w:kinsoku w:val="0"/>
        <w:overflowPunct w:val="0"/>
        <w:ind w:hanging="143"/>
        <w:rPr>
          <w:b w:val="0"/>
          <w:bCs w:val="0"/>
          <w:i w:val="0"/>
          <w:iCs w:val="0"/>
        </w:rPr>
      </w:pPr>
      <w:r>
        <w:t>Documents Establishi</w:t>
      </w:r>
      <w:r>
        <w:rPr>
          <w:spacing w:val="-2"/>
        </w:rPr>
        <w:t>n</w:t>
      </w:r>
      <w:r>
        <w:t xml:space="preserve">g </w:t>
      </w:r>
      <w:r>
        <w:rPr>
          <w:spacing w:val="-1"/>
        </w:rPr>
        <w:t>Eligibilit</w:t>
      </w:r>
      <w:r>
        <w:t>y</w:t>
      </w:r>
      <w:r>
        <w:rPr>
          <w:spacing w:val="-2"/>
        </w:rPr>
        <w:t xml:space="preserve"> </w:t>
      </w:r>
      <w:r>
        <w:rPr>
          <w:spacing w:val="-1"/>
        </w:rPr>
        <w:t>and Qualificatio</w:t>
      </w:r>
      <w:r>
        <w:t>n</w:t>
      </w:r>
      <w:r>
        <w:rPr>
          <w:spacing w:val="-1"/>
        </w:rPr>
        <w:t xml:space="preserve"> of </w:t>
      </w:r>
      <w:r>
        <w:t>the Bidder</w:t>
      </w:r>
    </w:p>
    <w:p w:rsidR="0044354C" w:rsidRDefault="0044354C">
      <w:pPr>
        <w:pStyle w:val="BodyText"/>
        <w:numPr>
          <w:ilvl w:val="2"/>
          <w:numId w:val="94"/>
        </w:numPr>
        <w:tabs>
          <w:tab w:val="left" w:pos="1659"/>
          <w:tab w:val="left" w:pos="2272"/>
          <w:tab w:val="left" w:pos="3050"/>
          <w:tab w:val="left" w:pos="4646"/>
          <w:tab w:val="left" w:pos="5659"/>
        </w:tabs>
        <w:kinsoku w:val="0"/>
        <w:overflowPunct w:val="0"/>
        <w:spacing w:before="53" w:line="275" w:lineRule="auto"/>
        <w:ind w:left="1660" w:right="155"/>
      </w:pPr>
      <w:r>
        <w:br w:type="column"/>
      </w:r>
      <w:r>
        <w:lastRenderedPageBreak/>
        <w:t>any</w:t>
      </w:r>
      <w:r>
        <w:tab/>
        <w:t>other</w:t>
      </w:r>
      <w:r>
        <w:tab/>
        <w:t>procurement</w:t>
      </w:r>
      <w:r>
        <w:tab/>
        <w:t>specific</w:t>
      </w:r>
      <w:r>
        <w:tab/>
      </w:r>
      <w:r>
        <w:rPr>
          <w:w w:val="95"/>
        </w:rPr>
        <w:t>documentation</w:t>
      </w:r>
      <w:r>
        <w:rPr>
          <w:w w:val="99"/>
        </w:rPr>
        <w:t xml:space="preserve"> </w:t>
      </w:r>
      <w:r>
        <w:rPr>
          <w:spacing w:val="-1"/>
        </w:rPr>
        <w:t>requiremen</w:t>
      </w:r>
      <w:r>
        <w:t>t</w:t>
      </w:r>
      <w:r>
        <w:rPr>
          <w:spacing w:val="-2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-1"/>
        </w:rPr>
        <w:t xml:space="preserve"> state</w:t>
      </w:r>
      <w:r>
        <w:t>d</w:t>
      </w:r>
      <w:r>
        <w:rPr>
          <w:spacing w:val="-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1"/>
        </w:rPr>
        <w:t xml:space="preserve"> th</w:t>
      </w:r>
      <w:r>
        <w:t>e</w:t>
      </w:r>
      <w:r>
        <w:rPr>
          <w:spacing w:val="-1"/>
        </w:rPr>
        <w:t xml:space="preserve"> </w:t>
      </w:r>
      <w:r>
        <w:rPr>
          <w:b/>
          <w:bCs/>
          <w:spacing w:val="-1"/>
        </w:rPr>
        <w:t>B</w:t>
      </w:r>
      <w:r>
        <w:rPr>
          <w:b/>
          <w:bCs/>
          <w:spacing w:val="1"/>
        </w:rPr>
        <w:t>D</w:t>
      </w:r>
      <w:r>
        <w:rPr>
          <w:b/>
          <w:bCs/>
          <w:spacing w:val="-1"/>
        </w:rPr>
        <w:t>S</w:t>
      </w:r>
      <w:r>
        <w:t>.</w:t>
      </w:r>
    </w:p>
    <w:p w:rsidR="0044354C" w:rsidRDefault="0044354C">
      <w:pPr>
        <w:pStyle w:val="BodyText"/>
        <w:numPr>
          <w:ilvl w:val="1"/>
          <w:numId w:val="94"/>
        </w:numPr>
        <w:tabs>
          <w:tab w:val="left" w:pos="1089"/>
        </w:tabs>
        <w:kinsoku w:val="0"/>
        <w:overflowPunct w:val="0"/>
        <w:spacing w:before="12" w:line="276" w:lineRule="auto"/>
        <w:ind w:left="1090" w:right="154" w:hanging="810"/>
        <w:jc w:val="both"/>
      </w:pPr>
      <w:r>
        <w:rPr>
          <w:spacing w:val="-1"/>
        </w:rPr>
        <w:t>Th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14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13"/>
        </w:rPr>
        <w:t xml:space="preserve"> </w:t>
      </w:r>
      <w:r>
        <w:rPr>
          <w:spacing w:val="-1"/>
        </w:rPr>
        <w:t>als</w:t>
      </w:r>
      <w:r>
        <w:t>o</w:t>
      </w:r>
      <w:r>
        <w:rPr>
          <w:spacing w:val="14"/>
        </w:rPr>
        <w:t xml:space="preserve"> </w:t>
      </w:r>
      <w:r>
        <w:rPr>
          <w:spacing w:val="-1"/>
        </w:rPr>
        <w:t>furnis</w:t>
      </w:r>
      <w:r>
        <w:t>h</w:t>
      </w:r>
      <w:r>
        <w:rPr>
          <w:spacing w:val="14"/>
        </w:rPr>
        <w:t xml:space="preserve"> </w:t>
      </w:r>
      <w:r>
        <w:t>a</w:t>
      </w:r>
      <w:r>
        <w:rPr>
          <w:spacing w:val="13"/>
        </w:rPr>
        <w:t xml:space="preserve"> </w:t>
      </w:r>
      <w:r>
        <w:rPr>
          <w:spacing w:val="-1"/>
        </w:rPr>
        <w:t>lis</w:t>
      </w:r>
      <w:r>
        <w:t>t</w:t>
      </w:r>
      <w:r>
        <w:rPr>
          <w:spacing w:val="14"/>
        </w:rPr>
        <w:t xml:space="preserve"> </w:t>
      </w:r>
      <w:r>
        <w:rPr>
          <w:spacing w:val="-1"/>
        </w:rPr>
        <w:t>givin</w:t>
      </w:r>
      <w:r>
        <w:t>g</w:t>
      </w:r>
      <w:r>
        <w:rPr>
          <w:spacing w:val="14"/>
        </w:rPr>
        <w:t xml:space="preserve"> </w:t>
      </w:r>
      <w:r>
        <w:rPr>
          <w:spacing w:val="-1"/>
        </w:rPr>
        <w:t>ful</w:t>
      </w:r>
      <w:r>
        <w:t>l</w:t>
      </w:r>
      <w:r>
        <w:rPr>
          <w:spacing w:val="13"/>
        </w:rPr>
        <w:t xml:space="preserve"> </w:t>
      </w:r>
      <w:r>
        <w:rPr>
          <w:spacing w:val="-1"/>
        </w:rPr>
        <w:t>particulars, includin</w:t>
      </w:r>
      <w:r>
        <w:t>g</w:t>
      </w:r>
      <w:r>
        <w:rPr>
          <w:spacing w:val="33"/>
        </w:rPr>
        <w:t xml:space="preserve"> </w:t>
      </w:r>
      <w:r>
        <w:rPr>
          <w:spacing w:val="-1"/>
        </w:rPr>
        <w:t>availabl</w:t>
      </w:r>
      <w:r>
        <w:t>e</w:t>
      </w:r>
      <w:r>
        <w:rPr>
          <w:spacing w:val="34"/>
        </w:rPr>
        <w:t xml:space="preserve"> </w:t>
      </w:r>
      <w:r>
        <w:rPr>
          <w:spacing w:val="-1"/>
        </w:rPr>
        <w:t>source</w:t>
      </w:r>
      <w:r>
        <w:t>s</w:t>
      </w:r>
      <w:r>
        <w:rPr>
          <w:spacing w:val="34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4"/>
        </w:rPr>
        <w:t xml:space="preserve"> </w:t>
      </w:r>
      <w:r>
        <w:rPr>
          <w:spacing w:val="-1"/>
        </w:rPr>
        <w:t>curren</w:t>
      </w:r>
      <w:r>
        <w:t>t</w:t>
      </w:r>
      <w:r>
        <w:rPr>
          <w:spacing w:val="33"/>
        </w:rPr>
        <w:t xml:space="preserve"> </w:t>
      </w:r>
      <w:r>
        <w:rPr>
          <w:spacing w:val="-1"/>
        </w:rPr>
        <w:t>price</w:t>
      </w:r>
      <w:r>
        <w:t>s</w:t>
      </w:r>
      <w:r>
        <w:rPr>
          <w:spacing w:val="3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4"/>
        </w:rPr>
        <w:t xml:space="preserve"> </w:t>
      </w:r>
      <w:r>
        <w:rPr>
          <w:spacing w:val="-1"/>
        </w:rPr>
        <w:t>goods,</w:t>
      </w:r>
      <w:r>
        <w:rPr>
          <w:spacing w:val="-4"/>
        </w:rPr>
        <w:t xml:space="preserve"> </w:t>
      </w:r>
      <w:r>
        <w:rPr>
          <w:spacing w:val="-1"/>
        </w:rPr>
        <w:t>spar</w:t>
      </w:r>
      <w:r>
        <w:t xml:space="preserve">e </w:t>
      </w:r>
      <w:r>
        <w:rPr>
          <w:spacing w:val="-8"/>
        </w:rPr>
        <w:t xml:space="preserve"> </w:t>
      </w:r>
      <w:r>
        <w:rPr>
          <w:spacing w:val="-1"/>
        </w:rPr>
        <w:t>parts</w:t>
      </w:r>
      <w:r>
        <w:t>,</w:t>
      </w:r>
      <w:r>
        <w:rPr>
          <w:spacing w:val="50"/>
        </w:rPr>
        <w:t xml:space="preserve"> </w:t>
      </w:r>
      <w:r>
        <w:rPr>
          <w:spacing w:val="-1"/>
        </w:rPr>
        <w:t>specia</w:t>
      </w:r>
      <w:r>
        <w:t>l</w:t>
      </w:r>
      <w:r>
        <w:rPr>
          <w:spacing w:val="50"/>
        </w:rPr>
        <w:t xml:space="preserve"> </w:t>
      </w:r>
      <w:r>
        <w:rPr>
          <w:spacing w:val="-1"/>
        </w:rPr>
        <w:t>tools</w:t>
      </w:r>
      <w:r>
        <w:t>,</w:t>
      </w:r>
      <w:r>
        <w:rPr>
          <w:spacing w:val="50"/>
        </w:rPr>
        <w:t xml:space="preserve"> </w:t>
      </w:r>
      <w:r>
        <w:rPr>
          <w:spacing w:val="-1"/>
        </w:rPr>
        <w:t>etc.</w:t>
      </w:r>
      <w:r>
        <w:t>,</w:t>
      </w:r>
      <w:r>
        <w:rPr>
          <w:spacing w:val="51"/>
        </w:rPr>
        <w:t xml:space="preserve"> </w:t>
      </w:r>
      <w:r>
        <w:rPr>
          <w:spacing w:val="-1"/>
        </w:rPr>
        <w:t>necessar</w:t>
      </w:r>
      <w:r>
        <w:t>y</w:t>
      </w:r>
      <w:r>
        <w:rPr>
          <w:spacing w:val="50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5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0"/>
        </w:rPr>
        <w:t xml:space="preserve"> </w:t>
      </w:r>
      <w:r>
        <w:rPr>
          <w:spacing w:val="-1"/>
        </w:rPr>
        <w:t>proper</w:t>
      </w:r>
      <w:r>
        <w:rPr>
          <w:spacing w:val="-2"/>
        </w:rPr>
        <w:t xml:space="preserve"> </w:t>
      </w:r>
      <w:r>
        <w:rPr>
          <w:spacing w:val="-1"/>
        </w:rPr>
        <w:t>an</w:t>
      </w:r>
      <w:r>
        <w:t xml:space="preserve">d  </w:t>
      </w:r>
      <w:r>
        <w:rPr>
          <w:spacing w:val="-24"/>
        </w:rPr>
        <w:t xml:space="preserve"> </w:t>
      </w:r>
      <w:r>
        <w:rPr>
          <w:spacing w:val="-1"/>
        </w:rPr>
        <w:t>cont</w:t>
      </w:r>
      <w:r>
        <w:t>in</w:t>
      </w:r>
      <w:r>
        <w:rPr>
          <w:spacing w:val="-1"/>
        </w:rPr>
        <w:t>uin</w:t>
      </w:r>
      <w:r>
        <w:t>g</w:t>
      </w:r>
      <w:r>
        <w:rPr>
          <w:spacing w:val="33"/>
        </w:rPr>
        <w:t xml:space="preserve"> </w:t>
      </w:r>
      <w:r>
        <w:rPr>
          <w:spacing w:val="-1"/>
        </w:rPr>
        <w:t>functionin</w:t>
      </w:r>
      <w:r>
        <w:t>g</w:t>
      </w:r>
      <w:r>
        <w:rPr>
          <w:spacing w:val="3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34"/>
        </w:rPr>
        <w:t xml:space="preserve"> </w:t>
      </w:r>
      <w:r>
        <w:rPr>
          <w:spacing w:val="-1"/>
        </w:rPr>
        <w:t>durin</w:t>
      </w:r>
      <w:r>
        <w:t xml:space="preserve">g </w:t>
      </w:r>
      <w:r>
        <w:rPr>
          <w:spacing w:val="3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1"/>
        </w:rPr>
        <w:t xml:space="preserve"> perio</w:t>
      </w:r>
      <w:r>
        <w:t>d</w:t>
      </w:r>
      <w:r>
        <w:rPr>
          <w:spacing w:val="9"/>
        </w:rPr>
        <w:t xml:space="preserve"> </w:t>
      </w:r>
      <w:r>
        <w:rPr>
          <w:b/>
          <w:bCs/>
        </w:rPr>
        <w:t>specified</w:t>
      </w:r>
      <w:r>
        <w:rPr>
          <w:b/>
          <w:bCs/>
          <w:spacing w:val="5"/>
        </w:rPr>
        <w:t xml:space="preserve"> </w:t>
      </w:r>
      <w:r>
        <w:rPr>
          <w:b/>
          <w:bCs/>
        </w:rPr>
        <w:t>in</w:t>
      </w:r>
      <w:r>
        <w:rPr>
          <w:b/>
          <w:bCs/>
          <w:spacing w:val="5"/>
        </w:rPr>
        <w:t xml:space="preserve"> </w:t>
      </w:r>
      <w:r>
        <w:rPr>
          <w:b/>
          <w:bCs/>
        </w:rPr>
        <w:t>t</w:t>
      </w:r>
      <w:r>
        <w:rPr>
          <w:b/>
          <w:bCs/>
          <w:spacing w:val="-2"/>
        </w:rPr>
        <w:t>h</w:t>
      </w:r>
      <w:r>
        <w:rPr>
          <w:b/>
          <w:bCs/>
        </w:rPr>
        <w:t>e</w:t>
      </w:r>
      <w:r>
        <w:rPr>
          <w:b/>
          <w:bCs/>
          <w:spacing w:val="6"/>
        </w:rPr>
        <w:t xml:space="preserve"> </w:t>
      </w:r>
      <w:r>
        <w:rPr>
          <w:b/>
          <w:bCs/>
        </w:rPr>
        <w:t>BDS</w:t>
      </w:r>
      <w:r>
        <w:rPr>
          <w:b/>
          <w:bCs/>
          <w:spacing w:val="5"/>
        </w:rPr>
        <w:t xml:space="preserve"> </w:t>
      </w:r>
      <w:r>
        <w:rPr>
          <w:spacing w:val="-1"/>
        </w:rPr>
        <w:t>followin</w:t>
      </w:r>
      <w:r>
        <w:t>g</w:t>
      </w:r>
      <w:r>
        <w:rPr>
          <w:spacing w:val="5"/>
        </w:rPr>
        <w:t xml:space="preserve"> </w:t>
      </w:r>
      <w:r>
        <w:rPr>
          <w:spacing w:val="-1"/>
        </w:rPr>
        <w:t>commenceme</w:t>
      </w:r>
      <w:r>
        <w:rPr>
          <w:spacing w:val="-2"/>
        </w:rPr>
        <w:t>n</w:t>
      </w:r>
      <w:r>
        <w:t>t</w:t>
      </w:r>
      <w:r>
        <w:rPr>
          <w:spacing w:val="6"/>
        </w:rPr>
        <w:t xml:space="preserve"> </w:t>
      </w:r>
      <w:r>
        <w:rPr>
          <w:spacing w:val="-1"/>
        </w:rPr>
        <w:t>of</w:t>
      </w:r>
      <w:r>
        <w:rPr>
          <w:spacing w:val="-5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use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goods</w:t>
      </w:r>
      <w:r>
        <w:rPr>
          <w:spacing w:val="-4"/>
        </w:rPr>
        <w:t xml:space="preserve"> </w:t>
      </w:r>
      <w:r>
        <w:t>by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Procuring</w:t>
      </w:r>
      <w:r>
        <w:rPr>
          <w:spacing w:val="-4"/>
        </w:rPr>
        <w:t xml:space="preserve"> </w:t>
      </w:r>
      <w:r>
        <w:t>Agen</w:t>
      </w:r>
      <w:r>
        <w:rPr>
          <w:spacing w:val="1"/>
        </w:rPr>
        <w:t>c</w:t>
      </w:r>
      <w:r>
        <w:rPr>
          <w:spacing w:val="-1"/>
        </w:rPr>
        <w:t>y</w:t>
      </w:r>
      <w:r>
        <w:t>.</w:t>
      </w:r>
    </w:p>
    <w:p w:rsidR="0044354C" w:rsidRDefault="0044354C">
      <w:pPr>
        <w:pStyle w:val="BodyText"/>
        <w:numPr>
          <w:ilvl w:val="1"/>
          <w:numId w:val="94"/>
        </w:numPr>
        <w:tabs>
          <w:tab w:val="left" w:pos="1090"/>
          <w:tab w:val="left" w:pos="2306"/>
          <w:tab w:val="left" w:pos="2459"/>
        </w:tabs>
        <w:kinsoku w:val="0"/>
        <w:overflowPunct w:val="0"/>
        <w:spacing w:before="10" w:line="276" w:lineRule="auto"/>
        <w:ind w:left="1090" w:right="154" w:hanging="810"/>
        <w:jc w:val="both"/>
      </w:pPr>
      <w:r>
        <w:t>For</w:t>
      </w:r>
      <w:r>
        <w:rPr>
          <w:spacing w:val="-3"/>
        </w:rPr>
        <w:t xml:space="preserve"> </w:t>
      </w:r>
      <w:r>
        <w:t>purpo</w:t>
      </w:r>
      <w:r>
        <w:rPr>
          <w:spacing w:val="1"/>
        </w:rPr>
        <w:t>s</w:t>
      </w:r>
      <w:r>
        <w:t>es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commentary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t>furnished</w:t>
      </w:r>
      <w:r>
        <w:rPr>
          <w:spacing w:val="-2"/>
        </w:rPr>
        <w:t xml:space="preserve"> </w:t>
      </w:r>
      <w:r>
        <w:t xml:space="preserve">pursuant </w:t>
      </w:r>
      <w:r>
        <w:rPr>
          <w:spacing w:val="-1"/>
        </w:rPr>
        <w:t>t</w:t>
      </w:r>
      <w:r>
        <w:t>o</w:t>
      </w:r>
      <w:r>
        <w:rPr>
          <w:spacing w:val="12"/>
        </w:rPr>
        <w:t xml:space="preserve"> </w:t>
      </w:r>
      <w:r>
        <w:rPr>
          <w:b/>
          <w:bCs/>
        </w:rPr>
        <w:t>ITB</w:t>
      </w:r>
      <w:r>
        <w:rPr>
          <w:b/>
          <w:bCs/>
          <w:spacing w:val="13"/>
        </w:rPr>
        <w:t xml:space="preserve"> </w:t>
      </w:r>
      <w:r>
        <w:rPr>
          <w:b/>
          <w:bCs/>
        </w:rPr>
        <w:t>12.3(c)</w:t>
      </w:r>
      <w:r>
        <w:rPr>
          <w:b/>
          <w:bCs/>
          <w:spacing w:val="15"/>
        </w:rPr>
        <w:t xml:space="preserve"> </w:t>
      </w:r>
      <w:r>
        <w:t>above,</w:t>
      </w:r>
      <w:r>
        <w:rPr>
          <w:spacing w:val="13"/>
        </w:rPr>
        <w:t xml:space="preserve"> </w:t>
      </w:r>
      <w:r>
        <w:t>the</w:t>
      </w:r>
      <w:r>
        <w:rPr>
          <w:spacing w:val="13"/>
        </w:rPr>
        <w:t xml:space="preserve"> </w:t>
      </w:r>
      <w:r>
        <w:t>Bidder</w:t>
      </w:r>
      <w:r>
        <w:rPr>
          <w:spacing w:val="14"/>
        </w:rPr>
        <w:t xml:space="preserve"> </w:t>
      </w:r>
      <w:r>
        <w:t>shall</w:t>
      </w:r>
      <w:r>
        <w:rPr>
          <w:spacing w:val="14"/>
        </w:rPr>
        <w:t xml:space="preserve"> </w:t>
      </w:r>
      <w:r>
        <w:t>note</w:t>
      </w:r>
      <w:r>
        <w:rPr>
          <w:spacing w:val="13"/>
        </w:rPr>
        <w:t xml:space="preserve"> </w:t>
      </w:r>
      <w:r>
        <w:t>that</w:t>
      </w:r>
      <w:r>
        <w:rPr>
          <w:spacing w:val="13"/>
        </w:rPr>
        <w:t xml:space="preserve"> </w:t>
      </w:r>
      <w:r>
        <w:t>standards</w:t>
      </w:r>
      <w:r>
        <w:rPr>
          <w:w w:val="99"/>
        </w:rPr>
        <w:t xml:space="preserve"> </w:t>
      </w:r>
      <w:r>
        <w:rPr>
          <w:spacing w:val="-1"/>
        </w:rPr>
        <w:t>fo</w:t>
      </w:r>
      <w:r>
        <w:t xml:space="preserve">r </w:t>
      </w:r>
      <w:r>
        <w:rPr>
          <w:spacing w:val="-1"/>
        </w:rPr>
        <w:t>workmanship</w:t>
      </w:r>
      <w:r>
        <w:t xml:space="preserve">, </w:t>
      </w:r>
      <w:r>
        <w:rPr>
          <w:spacing w:val="1"/>
        </w:rPr>
        <w:t>m</w:t>
      </w:r>
      <w:r>
        <w:t>a</w:t>
      </w:r>
      <w:r>
        <w:rPr>
          <w:spacing w:val="-1"/>
        </w:rPr>
        <w:t>terial</w:t>
      </w:r>
      <w:r>
        <w:t xml:space="preserve">, </w:t>
      </w:r>
      <w:r>
        <w:rPr>
          <w:spacing w:val="-1"/>
        </w:rPr>
        <w:t>an</w:t>
      </w:r>
      <w:r>
        <w:t xml:space="preserve">d </w:t>
      </w:r>
      <w:r>
        <w:rPr>
          <w:spacing w:val="-1"/>
        </w:rPr>
        <w:t>equipment</w:t>
      </w:r>
      <w:r>
        <w:t xml:space="preserve">, </w:t>
      </w:r>
      <w:r>
        <w:rPr>
          <w:spacing w:val="-1"/>
        </w:rPr>
        <w:t>a</w:t>
      </w:r>
      <w:r>
        <w:t xml:space="preserve">s </w:t>
      </w:r>
      <w:r>
        <w:rPr>
          <w:spacing w:val="-1"/>
        </w:rPr>
        <w:t>wel</w:t>
      </w:r>
      <w:r>
        <w:t>l</w:t>
      </w:r>
      <w:r>
        <w:rPr>
          <w:spacing w:val="1"/>
        </w:rPr>
        <w:t xml:space="preserve"> </w:t>
      </w:r>
      <w:r>
        <w:rPr>
          <w:spacing w:val="-1"/>
        </w:rPr>
        <w:t>as</w:t>
      </w:r>
      <w:r>
        <w:rPr>
          <w:spacing w:val="-1"/>
          <w:w w:val="99"/>
        </w:rPr>
        <w:t xml:space="preserve"> </w:t>
      </w:r>
      <w:r>
        <w:rPr>
          <w:spacing w:val="-1"/>
        </w:rPr>
        <w:t>reference</w:t>
      </w:r>
      <w:r>
        <w:t>s</w:t>
      </w:r>
      <w:r>
        <w:tab/>
      </w:r>
      <w:r>
        <w:rPr>
          <w:spacing w:val="-1"/>
        </w:rPr>
        <w:t>t</w:t>
      </w:r>
      <w:r>
        <w:t>o</w:t>
      </w:r>
      <w:r>
        <w:rPr>
          <w:spacing w:val="47"/>
        </w:rPr>
        <w:t xml:space="preserve"> </w:t>
      </w:r>
      <w:r>
        <w:rPr>
          <w:spacing w:val="-1"/>
        </w:rPr>
        <w:t>bran</w:t>
      </w:r>
      <w:r>
        <w:t>d</w:t>
      </w:r>
      <w:r>
        <w:rPr>
          <w:spacing w:val="47"/>
        </w:rPr>
        <w:t xml:space="preserve"> </w:t>
      </w:r>
      <w:r>
        <w:rPr>
          <w:spacing w:val="-1"/>
        </w:rPr>
        <w:t>name</w:t>
      </w:r>
      <w:r>
        <w:t>s</w:t>
      </w:r>
      <w:r>
        <w:rPr>
          <w:spacing w:val="48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47"/>
        </w:rPr>
        <w:t xml:space="preserve"> </w:t>
      </w:r>
      <w:r>
        <w:rPr>
          <w:spacing w:val="-1"/>
        </w:rPr>
        <w:t>catalogu</w:t>
      </w:r>
      <w:r>
        <w:t>e</w:t>
      </w:r>
      <w:r>
        <w:rPr>
          <w:spacing w:val="48"/>
        </w:rPr>
        <w:t xml:space="preserve"> </w:t>
      </w:r>
      <w:r>
        <w:rPr>
          <w:spacing w:val="-1"/>
        </w:rPr>
        <w:t>numbers</w:t>
      </w:r>
      <w:r>
        <w:rPr>
          <w:spacing w:val="-1"/>
          <w:w w:val="99"/>
        </w:rPr>
        <w:t xml:space="preserve"> </w:t>
      </w:r>
      <w:r>
        <w:rPr>
          <w:spacing w:val="-1"/>
        </w:rPr>
        <w:t>designate</w:t>
      </w:r>
      <w:r>
        <w:t>d</w:t>
      </w:r>
      <w:r>
        <w:rPr>
          <w:spacing w:val="29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2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8"/>
        </w:rPr>
        <w:t xml:space="preserve"> </w:t>
      </w:r>
      <w:r>
        <w:rPr>
          <w:spacing w:val="1"/>
        </w:rPr>
        <w:t>P</w:t>
      </w:r>
      <w:r>
        <w:t>r</w:t>
      </w:r>
      <w:r>
        <w:rPr>
          <w:spacing w:val="-1"/>
        </w:rPr>
        <w:t>ocurin</w:t>
      </w:r>
      <w:r>
        <w:t>g</w:t>
      </w:r>
      <w:r>
        <w:rPr>
          <w:spacing w:val="28"/>
        </w:rPr>
        <w:t xml:space="preserve"> </w:t>
      </w:r>
      <w:r>
        <w:t>Agency</w:t>
      </w:r>
      <w:r>
        <w:rPr>
          <w:spacing w:val="28"/>
        </w:rPr>
        <w:t xml:space="preserve"> </w:t>
      </w:r>
      <w:r>
        <w:t>in</w:t>
      </w:r>
      <w:r>
        <w:rPr>
          <w:spacing w:val="28"/>
        </w:rPr>
        <w:t xml:space="preserve"> </w:t>
      </w:r>
      <w:r>
        <w:t>its</w:t>
      </w:r>
      <w:r>
        <w:rPr>
          <w:spacing w:val="28"/>
        </w:rPr>
        <w:t xml:space="preserve"> </w:t>
      </w:r>
      <w:r>
        <w:t>Technical</w:t>
      </w:r>
      <w:r>
        <w:rPr>
          <w:w w:val="99"/>
        </w:rPr>
        <w:t xml:space="preserve"> </w:t>
      </w:r>
      <w:r>
        <w:rPr>
          <w:spacing w:val="-1"/>
        </w:rPr>
        <w:t>Specifications</w:t>
      </w:r>
      <w:r>
        <w:t>,</w:t>
      </w:r>
      <w:r>
        <w:rPr>
          <w:spacing w:val="1"/>
        </w:rPr>
        <w:t xml:space="preserve"> </w:t>
      </w:r>
      <w:r>
        <w:rPr>
          <w:spacing w:val="-1"/>
        </w:rPr>
        <w:t>ar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int</w:t>
      </w:r>
      <w:r>
        <w:rPr>
          <w:spacing w:val="1"/>
        </w:rPr>
        <w:t>e</w:t>
      </w:r>
      <w:r>
        <w:rPr>
          <w:spacing w:val="-1"/>
        </w:rPr>
        <w:t>nde</w:t>
      </w:r>
      <w:r>
        <w:t>d</w:t>
      </w:r>
      <w:r>
        <w:rPr>
          <w:spacing w:val="1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"/>
        </w:rPr>
        <w:t xml:space="preserve"> </w:t>
      </w:r>
      <w:r>
        <w:rPr>
          <w:spacing w:val="-1"/>
        </w:rPr>
        <w:t>b</w:t>
      </w:r>
      <w:r>
        <w:t xml:space="preserve">e </w:t>
      </w:r>
      <w:r>
        <w:rPr>
          <w:spacing w:val="-1"/>
        </w:rPr>
        <w:t>descriptiv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onl</w:t>
      </w:r>
      <w:r>
        <w:t>y</w:t>
      </w:r>
      <w:r>
        <w:rPr>
          <w:spacing w:val="2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n</w:t>
      </w:r>
      <w:r>
        <w:t>d</w:t>
      </w:r>
      <w:r>
        <w:rPr>
          <w:spacing w:val="1"/>
        </w:rPr>
        <w:t xml:space="preserve"> </w:t>
      </w:r>
      <w:r>
        <w:rPr>
          <w:spacing w:val="-1"/>
        </w:rPr>
        <w:t>not restrictive</w:t>
      </w:r>
      <w:r>
        <w:t>.</w:t>
      </w:r>
      <w:r>
        <w:tab/>
      </w:r>
      <w:r>
        <w:tab/>
      </w:r>
      <w:r>
        <w:rPr>
          <w:spacing w:val="-1"/>
        </w:rPr>
        <w:t>Th</w:t>
      </w:r>
      <w:r>
        <w:t>e</w:t>
      </w:r>
      <w:r>
        <w:rPr>
          <w:spacing w:val="15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15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15"/>
        </w:rPr>
        <w:t xml:space="preserve"> </w:t>
      </w:r>
      <w:r>
        <w:rPr>
          <w:spacing w:val="-1"/>
        </w:rPr>
        <w:t>substitu</w:t>
      </w:r>
      <w:r>
        <w:rPr>
          <w:spacing w:val="-2"/>
        </w:rPr>
        <w:t>t</w:t>
      </w:r>
      <w:r>
        <w:t>e</w:t>
      </w:r>
      <w:r>
        <w:rPr>
          <w:spacing w:val="15"/>
        </w:rPr>
        <w:t xml:space="preserve"> </w:t>
      </w:r>
      <w:r>
        <w:rPr>
          <w:spacing w:val="-1"/>
        </w:rPr>
        <w:t xml:space="preserve">alternative </w:t>
      </w:r>
      <w:r>
        <w:t>standards,</w:t>
      </w:r>
      <w:r>
        <w:rPr>
          <w:spacing w:val="5"/>
        </w:rPr>
        <w:t xml:space="preserve"> </w:t>
      </w:r>
      <w:r>
        <w:t>brand</w:t>
      </w:r>
      <w:r>
        <w:rPr>
          <w:spacing w:val="5"/>
        </w:rPr>
        <w:t xml:space="preserve"> </w:t>
      </w:r>
      <w:r>
        <w:t>names,</w:t>
      </w:r>
      <w:r>
        <w:rPr>
          <w:spacing w:val="5"/>
        </w:rPr>
        <w:t xml:space="preserve"> </w:t>
      </w:r>
      <w:r>
        <w:t>and/or</w:t>
      </w:r>
      <w:r>
        <w:rPr>
          <w:spacing w:val="6"/>
        </w:rPr>
        <w:t xml:space="preserve"> </w:t>
      </w:r>
      <w:r>
        <w:t>catalogue</w:t>
      </w:r>
      <w:r>
        <w:rPr>
          <w:spacing w:val="5"/>
        </w:rPr>
        <w:t xml:space="preserve"> </w:t>
      </w:r>
      <w:r>
        <w:t>numbers</w:t>
      </w:r>
      <w:r>
        <w:rPr>
          <w:spacing w:val="5"/>
        </w:rPr>
        <w:t xml:space="preserve"> </w:t>
      </w:r>
      <w:r>
        <w:t>in</w:t>
      </w:r>
      <w:r>
        <w:rPr>
          <w:spacing w:val="5"/>
        </w:rPr>
        <w:t xml:space="preserve"> </w:t>
      </w:r>
      <w:r>
        <w:t xml:space="preserve">its </w:t>
      </w:r>
      <w:r>
        <w:rPr>
          <w:spacing w:val="-1"/>
        </w:rPr>
        <w:t>Bid</w:t>
      </w:r>
      <w:r>
        <w:t>,</w:t>
      </w:r>
      <w:r>
        <w:rPr>
          <w:spacing w:val="44"/>
        </w:rPr>
        <w:t xml:space="preserve"> </w:t>
      </w:r>
      <w:r>
        <w:rPr>
          <w:spacing w:val="-1"/>
        </w:rPr>
        <w:t>provide</w:t>
      </w:r>
      <w:r>
        <w:t>d</w:t>
      </w:r>
      <w:r>
        <w:rPr>
          <w:spacing w:val="44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44"/>
        </w:rPr>
        <w:t xml:space="preserve"> </w:t>
      </w:r>
      <w:r>
        <w:rPr>
          <w:spacing w:val="-1"/>
        </w:rPr>
        <w:t>i</w:t>
      </w:r>
      <w:r>
        <w:t>t</w:t>
      </w:r>
      <w:r>
        <w:rPr>
          <w:spacing w:val="44"/>
        </w:rPr>
        <w:t xml:space="preserve"> </w:t>
      </w:r>
      <w:r>
        <w:rPr>
          <w:spacing w:val="-1"/>
        </w:rPr>
        <w:t>demonstrate</w:t>
      </w:r>
      <w:r>
        <w:t>s</w:t>
      </w:r>
      <w:r>
        <w:rPr>
          <w:spacing w:val="4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5"/>
        </w:rPr>
        <w:t xml:space="preserve"> </w:t>
      </w:r>
      <w:r>
        <w:rPr>
          <w:spacing w:val="-1"/>
        </w:rPr>
        <w:t>Procuring Agency’</w:t>
      </w:r>
      <w:r>
        <w:t>s</w:t>
      </w:r>
      <w:r>
        <w:tab/>
      </w:r>
      <w:r>
        <w:rPr>
          <w:spacing w:val="-1"/>
        </w:rPr>
        <w:t>satisfactio</w:t>
      </w:r>
      <w:r>
        <w:t>n</w:t>
      </w:r>
      <w:r>
        <w:rPr>
          <w:spacing w:val="47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48"/>
        </w:rPr>
        <w:t xml:space="preserve"> </w:t>
      </w:r>
      <w:r>
        <w:t>the</w:t>
      </w:r>
      <w:r>
        <w:rPr>
          <w:spacing w:val="48"/>
        </w:rPr>
        <w:t xml:space="preserve"> </w:t>
      </w:r>
      <w:r>
        <w:t>substitu</w:t>
      </w:r>
      <w:r>
        <w:rPr>
          <w:spacing w:val="-2"/>
        </w:rPr>
        <w:t>t</w:t>
      </w:r>
      <w:r>
        <w:rPr>
          <w:spacing w:val="-1"/>
        </w:rPr>
        <w:t>i</w:t>
      </w:r>
      <w:r>
        <w:t>ons</w:t>
      </w:r>
      <w:r>
        <w:rPr>
          <w:spacing w:val="49"/>
        </w:rPr>
        <w:t xml:space="preserve"> </w:t>
      </w:r>
      <w:r>
        <w:t>ensure</w:t>
      </w:r>
      <w:r>
        <w:rPr>
          <w:w w:val="99"/>
        </w:rPr>
        <w:t xml:space="preserve"> </w:t>
      </w:r>
      <w:r>
        <w:t>substantial</w:t>
      </w:r>
      <w:r>
        <w:tab/>
      </w:r>
      <w:r>
        <w:tab/>
        <w:t>equivalence</w:t>
      </w:r>
      <w:r>
        <w:rPr>
          <w:spacing w:val="26"/>
        </w:rPr>
        <w:t xml:space="preserve"> </w:t>
      </w:r>
      <w:r>
        <w:t>to</w:t>
      </w:r>
      <w:r>
        <w:rPr>
          <w:spacing w:val="26"/>
        </w:rPr>
        <w:t xml:space="preserve"> </w:t>
      </w:r>
      <w:r>
        <w:t>those</w:t>
      </w:r>
      <w:r>
        <w:rPr>
          <w:spacing w:val="26"/>
        </w:rPr>
        <w:t xml:space="preserve"> </w:t>
      </w:r>
      <w:r>
        <w:t>designated</w:t>
      </w:r>
      <w:r>
        <w:rPr>
          <w:spacing w:val="26"/>
        </w:rPr>
        <w:t xml:space="preserve"> </w:t>
      </w:r>
      <w:r>
        <w:t>in</w:t>
      </w:r>
      <w:r>
        <w:rPr>
          <w:spacing w:val="27"/>
        </w:rPr>
        <w:t xml:space="preserve"> </w:t>
      </w:r>
      <w:r>
        <w:t xml:space="preserve">the </w:t>
      </w:r>
      <w:r>
        <w:rPr>
          <w:spacing w:val="-1"/>
        </w:rPr>
        <w:t>Technica</w:t>
      </w:r>
      <w:r>
        <w:t>l</w:t>
      </w:r>
      <w:r>
        <w:rPr>
          <w:spacing w:val="-26"/>
        </w:rPr>
        <w:t xml:space="preserve"> </w:t>
      </w:r>
      <w:r>
        <w:rPr>
          <w:spacing w:val="-1"/>
        </w:rPr>
        <w:t>Specifications.</w:t>
      </w:r>
    </w:p>
    <w:p w:rsidR="0044354C" w:rsidRDefault="0044354C">
      <w:pPr>
        <w:pStyle w:val="BodyText"/>
        <w:numPr>
          <w:ilvl w:val="1"/>
          <w:numId w:val="94"/>
        </w:numPr>
        <w:tabs>
          <w:tab w:val="left" w:pos="1089"/>
        </w:tabs>
        <w:kinsoku w:val="0"/>
        <w:overflowPunct w:val="0"/>
        <w:spacing w:before="10" w:line="275" w:lineRule="auto"/>
        <w:ind w:left="1090" w:right="154" w:hanging="810"/>
        <w:jc w:val="both"/>
      </w:pPr>
      <w:r>
        <w:t>The</w:t>
      </w:r>
      <w:r>
        <w:rPr>
          <w:spacing w:val="46"/>
        </w:rPr>
        <w:t xml:space="preserve"> </w:t>
      </w:r>
      <w:r>
        <w:t>requ</w:t>
      </w:r>
      <w:r>
        <w:rPr>
          <w:spacing w:val="-2"/>
        </w:rPr>
        <w:t>i</w:t>
      </w:r>
      <w:r>
        <w:t>red</w:t>
      </w:r>
      <w:r>
        <w:rPr>
          <w:spacing w:val="47"/>
        </w:rPr>
        <w:t xml:space="preserve"> </w:t>
      </w:r>
      <w:r>
        <w:t>documents</w:t>
      </w:r>
      <w:r>
        <w:rPr>
          <w:spacing w:val="46"/>
        </w:rPr>
        <w:t xml:space="preserve"> </w:t>
      </w:r>
      <w:r>
        <w:t>and</w:t>
      </w:r>
      <w:r>
        <w:rPr>
          <w:spacing w:val="47"/>
        </w:rPr>
        <w:t xml:space="preserve"> </w:t>
      </w:r>
      <w:r>
        <w:t>other</w:t>
      </w:r>
      <w:r>
        <w:rPr>
          <w:spacing w:val="47"/>
        </w:rPr>
        <w:t xml:space="preserve"> </w:t>
      </w:r>
      <w:r>
        <w:t>accompanying</w:t>
      </w:r>
      <w:r>
        <w:rPr>
          <w:w w:val="99"/>
        </w:rPr>
        <w:t xml:space="preserve"> </w:t>
      </w:r>
      <w:r>
        <w:rPr>
          <w:spacing w:val="-1"/>
        </w:rPr>
        <w:t>document</w:t>
      </w:r>
      <w:r>
        <w:t>s</w:t>
      </w:r>
      <w:r>
        <w:rPr>
          <w:spacing w:val="-2"/>
        </w:rPr>
        <w:t xml:space="preserve"> </w:t>
      </w:r>
      <w:r>
        <w:rPr>
          <w:spacing w:val="-1"/>
        </w:rPr>
        <w:t>mus</w:t>
      </w:r>
      <w:r>
        <w:t>t</w:t>
      </w:r>
      <w:r>
        <w:rPr>
          <w:spacing w:val="-1"/>
        </w:rPr>
        <w:t xml:space="preserve"> b</w:t>
      </w:r>
      <w:r>
        <w:t>e</w:t>
      </w:r>
      <w:r>
        <w:rPr>
          <w:spacing w:val="-1"/>
        </w:rPr>
        <w:t xml:space="preserve"> i</w:t>
      </w:r>
      <w:r>
        <w:t>n</w:t>
      </w:r>
      <w:r>
        <w:rPr>
          <w:spacing w:val="-2"/>
        </w:rPr>
        <w:t xml:space="preserve"> </w:t>
      </w:r>
      <w:r>
        <w:rPr>
          <w:spacing w:val="-1"/>
        </w:rPr>
        <w:t>English</w:t>
      </w:r>
      <w:r>
        <w:t>. In</w:t>
      </w:r>
      <w:r>
        <w:rPr>
          <w:spacing w:val="-1"/>
        </w:rPr>
        <w:t xml:space="preserve"> </w:t>
      </w:r>
      <w:r>
        <w:t>case</w:t>
      </w:r>
      <w:r>
        <w:rPr>
          <w:spacing w:val="-1"/>
        </w:rPr>
        <w:t xml:space="preserve"> </w:t>
      </w:r>
      <w:r>
        <w:t>any</w:t>
      </w:r>
      <w:r>
        <w:rPr>
          <w:spacing w:val="-2"/>
        </w:rPr>
        <w:t xml:space="preserve"> </w:t>
      </w:r>
      <w:r>
        <w:t>other</w:t>
      </w:r>
      <w:r>
        <w:rPr>
          <w:spacing w:val="-1"/>
        </w:rPr>
        <w:t xml:space="preserve"> </w:t>
      </w:r>
      <w:r>
        <w:t xml:space="preserve">language </w:t>
      </w:r>
      <w:r>
        <w:rPr>
          <w:spacing w:val="-1"/>
        </w:rPr>
        <w:t>tha</w:t>
      </w:r>
      <w:r>
        <w:t>n</w:t>
      </w:r>
      <w:r>
        <w:rPr>
          <w:spacing w:val="6"/>
        </w:rPr>
        <w:t xml:space="preserve"> </w:t>
      </w:r>
      <w:r>
        <w:rPr>
          <w:spacing w:val="-1"/>
        </w:rPr>
        <w:t>Engli</w:t>
      </w:r>
      <w:r>
        <w:rPr>
          <w:spacing w:val="1"/>
        </w:rPr>
        <w:t>s</w:t>
      </w:r>
      <w:r>
        <w:t>h</w:t>
      </w:r>
      <w:r>
        <w:rPr>
          <w:spacing w:val="7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6"/>
        </w:rPr>
        <w:t xml:space="preserve"> </w:t>
      </w:r>
      <w:r>
        <w:rPr>
          <w:spacing w:val="-1"/>
        </w:rPr>
        <w:t>use</w:t>
      </w:r>
      <w:r>
        <w:t>d</w:t>
      </w:r>
      <w:r>
        <w:rPr>
          <w:spacing w:val="7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pertinen</w:t>
      </w:r>
      <w:r>
        <w:t>t</w:t>
      </w:r>
      <w:r>
        <w:rPr>
          <w:spacing w:val="6"/>
        </w:rPr>
        <w:t xml:space="preserve"> </w:t>
      </w:r>
      <w:r>
        <w:rPr>
          <w:spacing w:val="-1"/>
        </w:rPr>
        <w:t>translati</w:t>
      </w:r>
      <w:r>
        <w:t>on</w:t>
      </w:r>
      <w:r>
        <w:rPr>
          <w:spacing w:val="7"/>
        </w:rPr>
        <w:t xml:space="preserve"> </w:t>
      </w:r>
      <w:r>
        <w:rPr>
          <w:spacing w:val="-1"/>
        </w:rPr>
        <w:t>int</w:t>
      </w:r>
      <w:r>
        <w:t>o</w:t>
      </w:r>
      <w:r>
        <w:rPr>
          <w:spacing w:val="6"/>
        </w:rPr>
        <w:t xml:space="preserve"> </w:t>
      </w:r>
      <w:r>
        <w:rPr>
          <w:spacing w:val="-1"/>
        </w:rPr>
        <w:t>English</w:t>
      </w:r>
      <w:r>
        <w:rPr>
          <w:spacing w:val="-1"/>
          <w:w w:val="99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-4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attache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origina</w:t>
      </w:r>
      <w:r>
        <w:t>l</w:t>
      </w:r>
      <w:r>
        <w:rPr>
          <w:spacing w:val="-3"/>
        </w:rPr>
        <w:t xml:space="preserve"> </w:t>
      </w:r>
      <w:r>
        <w:rPr>
          <w:spacing w:val="1"/>
        </w:rPr>
        <w:t>v</w:t>
      </w:r>
      <w:r>
        <w:t>e</w:t>
      </w:r>
      <w:r>
        <w:rPr>
          <w:spacing w:val="-1"/>
        </w:rPr>
        <w:t>rsion.</w:t>
      </w:r>
    </w:p>
    <w:p w:rsidR="0044354C" w:rsidRDefault="0044354C">
      <w:pPr>
        <w:pStyle w:val="BodyText"/>
        <w:numPr>
          <w:ilvl w:val="1"/>
          <w:numId w:val="93"/>
        </w:numPr>
        <w:tabs>
          <w:tab w:val="left" w:pos="1090"/>
          <w:tab w:val="left" w:pos="1724"/>
        </w:tabs>
        <w:kinsoku w:val="0"/>
        <w:overflowPunct w:val="0"/>
        <w:spacing w:before="11" w:line="275" w:lineRule="auto"/>
        <w:ind w:left="1090" w:right="154" w:hanging="810"/>
        <w:jc w:val="both"/>
      </w:pPr>
      <w:r>
        <w:t>Pursuant</w:t>
      </w:r>
      <w:r>
        <w:rPr>
          <w:spacing w:val="9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9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9"/>
        </w:rPr>
        <w:t xml:space="preserve"> </w:t>
      </w:r>
      <w:r>
        <w:rPr>
          <w:b/>
          <w:bCs/>
          <w:spacing w:val="-1"/>
        </w:rPr>
        <w:t>11</w:t>
      </w:r>
      <w:r>
        <w:rPr>
          <w:b/>
          <w:bCs/>
        </w:rPr>
        <w:t>,</w:t>
      </w:r>
      <w:r>
        <w:rPr>
          <w:b/>
          <w:bCs/>
          <w:spacing w:val="1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10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9"/>
        </w:rPr>
        <w:t xml:space="preserve"> </w:t>
      </w:r>
      <w:r>
        <w:rPr>
          <w:spacing w:val="-1"/>
        </w:rPr>
        <w:t>furnish</w:t>
      </w:r>
      <w:r>
        <w:t>,</w:t>
      </w:r>
      <w:r>
        <w:rPr>
          <w:spacing w:val="9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9"/>
        </w:rPr>
        <w:t xml:space="preserve"> </w:t>
      </w:r>
      <w:r>
        <w:rPr>
          <w:spacing w:val="-1"/>
        </w:rPr>
        <w:t>par</w:t>
      </w:r>
      <w:r>
        <w:t>t</w:t>
      </w:r>
      <w:r>
        <w:rPr>
          <w:spacing w:val="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9"/>
        </w:rPr>
        <w:t xml:space="preserve"> </w:t>
      </w:r>
      <w:r>
        <w:rPr>
          <w:spacing w:val="-1"/>
        </w:rPr>
        <w:t>its Bid</w:t>
      </w:r>
      <w:r>
        <w:t>,</w:t>
      </w:r>
      <w:r>
        <w:tab/>
      </w:r>
      <w:r>
        <w:rPr>
          <w:spacing w:val="-1"/>
        </w:rPr>
        <w:t>al</w:t>
      </w:r>
      <w:r>
        <w:t>l</w:t>
      </w:r>
      <w:r>
        <w:rPr>
          <w:spacing w:val="26"/>
        </w:rPr>
        <w:t xml:space="preserve"> </w:t>
      </w:r>
      <w:r>
        <w:rPr>
          <w:spacing w:val="-1"/>
        </w:rPr>
        <w:t>thos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document</w:t>
      </w:r>
      <w:r>
        <w:t>s</w:t>
      </w:r>
      <w:r>
        <w:rPr>
          <w:spacing w:val="26"/>
        </w:rPr>
        <w:t xml:space="preserve"> </w:t>
      </w:r>
      <w:r>
        <w:rPr>
          <w:spacing w:val="-1"/>
        </w:rPr>
        <w:t>es</w:t>
      </w:r>
      <w:r>
        <w:rPr>
          <w:spacing w:val="-2"/>
        </w:rPr>
        <w:t>t</w:t>
      </w:r>
      <w:r>
        <w:t>a</w:t>
      </w:r>
      <w:r>
        <w:rPr>
          <w:spacing w:val="-1"/>
        </w:rPr>
        <w:t>blishin</w:t>
      </w:r>
      <w:r>
        <w:t>g</w:t>
      </w:r>
      <w:r>
        <w:rPr>
          <w:spacing w:val="2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Bidd</w:t>
      </w:r>
      <w:r>
        <w:rPr>
          <w:spacing w:val="1"/>
        </w:rPr>
        <w:t>e</w:t>
      </w:r>
      <w:r>
        <w:rPr>
          <w:spacing w:val="-1"/>
        </w:rPr>
        <w:t>r’s</w:t>
      </w:r>
      <w:r>
        <w:rPr>
          <w:spacing w:val="-1"/>
          <w:w w:val="99"/>
        </w:rPr>
        <w:t xml:space="preserve"> </w:t>
      </w:r>
      <w:r>
        <w:rPr>
          <w:spacing w:val="-1"/>
        </w:rPr>
        <w:t>eligibilit</w:t>
      </w:r>
      <w:r>
        <w:t>y</w:t>
      </w:r>
      <w:r>
        <w:rPr>
          <w:spacing w:val="1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4"/>
        </w:rPr>
        <w:t xml:space="preserve"> </w:t>
      </w:r>
      <w:r>
        <w:rPr>
          <w:spacing w:val="-1"/>
        </w:rPr>
        <w:t>particip</w:t>
      </w:r>
      <w:r>
        <w:rPr>
          <w:spacing w:val="1"/>
        </w:rPr>
        <w:t>a</w:t>
      </w:r>
      <w:r>
        <w:rPr>
          <w:spacing w:val="-1"/>
        </w:rPr>
        <w:t>t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5"/>
        </w:rPr>
        <w:t xml:space="preserve"> </w:t>
      </w:r>
      <w:r>
        <w:rPr>
          <w:spacing w:val="-1"/>
        </w:rPr>
        <w:t>biddin</w:t>
      </w:r>
      <w:r>
        <w:t>g</w:t>
      </w:r>
      <w:r>
        <w:rPr>
          <w:spacing w:val="14"/>
        </w:rPr>
        <w:t xml:space="preserve"> </w:t>
      </w:r>
      <w:r>
        <w:rPr>
          <w:spacing w:val="-1"/>
        </w:rPr>
        <w:t>pro</w:t>
      </w:r>
      <w:r>
        <w:rPr>
          <w:spacing w:val="1"/>
        </w:rPr>
        <w:t>c</w:t>
      </w:r>
      <w:r>
        <w:rPr>
          <w:spacing w:val="-1"/>
        </w:rPr>
        <w:t>es</w:t>
      </w:r>
      <w:r>
        <w:t>s</w:t>
      </w:r>
      <w:r>
        <w:rPr>
          <w:spacing w:val="14"/>
        </w:rPr>
        <w:t xml:space="preserve"> </w:t>
      </w:r>
      <w:r>
        <w:rPr>
          <w:spacing w:val="-1"/>
        </w:rPr>
        <w:t>and/o</w:t>
      </w:r>
      <w:r>
        <w:t>r</w:t>
      </w:r>
      <w:r>
        <w:rPr>
          <w:spacing w:val="16"/>
        </w:rPr>
        <w:t xml:space="preserve"> </w:t>
      </w:r>
      <w:r>
        <w:rPr>
          <w:spacing w:val="-1"/>
        </w:rPr>
        <w:t>its qualificatio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4"/>
        </w:rPr>
        <w:t xml:space="preserve"> </w:t>
      </w:r>
      <w:r>
        <w:rPr>
          <w:spacing w:val="-1"/>
        </w:rPr>
        <w:t>perfo</w:t>
      </w:r>
      <w:r>
        <w:rPr>
          <w:spacing w:val="1"/>
        </w:rPr>
        <w:t>r</w:t>
      </w:r>
      <w:r>
        <w:t>m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cont</w:t>
      </w:r>
      <w:r>
        <w:rPr>
          <w:spacing w:val="1"/>
        </w:rPr>
        <w:t>r</w:t>
      </w:r>
      <w:r>
        <w:t>a</w:t>
      </w:r>
      <w:r>
        <w:rPr>
          <w:spacing w:val="-1"/>
        </w:rPr>
        <w:t>c</w:t>
      </w:r>
      <w:r>
        <w:t>t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-4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-3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-2"/>
        </w:rPr>
        <w:t xml:space="preserve"> </w:t>
      </w:r>
      <w:r>
        <w:rPr>
          <w:spacing w:val="-1"/>
        </w:rPr>
        <w:t>accepted.</w:t>
      </w:r>
    </w:p>
    <w:p w:rsidR="0044354C" w:rsidRDefault="0044354C">
      <w:pPr>
        <w:pStyle w:val="BodyText"/>
        <w:numPr>
          <w:ilvl w:val="1"/>
          <w:numId w:val="93"/>
        </w:numPr>
        <w:tabs>
          <w:tab w:val="left" w:pos="1089"/>
        </w:tabs>
        <w:kinsoku w:val="0"/>
        <w:overflowPunct w:val="0"/>
        <w:spacing w:before="84" w:line="276" w:lineRule="auto"/>
        <w:ind w:left="1090" w:right="153" w:hanging="810"/>
        <w:jc w:val="both"/>
      </w:pPr>
      <w:r>
        <w:rPr>
          <w:spacing w:val="-1"/>
        </w:rPr>
        <w:t>Th</w:t>
      </w:r>
      <w:r>
        <w:t>e</w:t>
      </w:r>
      <w:r>
        <w:rPr>
          <w:spacing w:val="45"/>
        </w:rPr>
        <w:t xml:space="preserve"> </w:t>
      </w:r>
      <w:r>
        <w:rPr>
          <w:spacing w:val="-1"/>
        </w:rPr>
        <w:t>documentar</w:t>
      </w:r>
      <w:r>
        <w:t>y</w:t>
      </w:r>
      <w:r>
        <w:rPr>
          <w:spacing w:val="45"/>
        </w:rPr>
        <w:t xml:space="preserve"> </w:t>
      </w:r>
      <w:r>
        <w:rPr>
          <w:spacing w:val="-1"/>
        </w:rPr>
        <w:t>evidenc</w:t>
      </w:r>
      <w:r>
        <w:t>e</w:t>
      </w:r>
      <w:r>
        <w:rPr>
          <w:spacing w:val="4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6"/>
        </w:rPr>
        <w:t xml:space="preserve"> </w:t>
      </w:r>
      <w:r>
        <w:rPr>
          <w:spacing w:val="-1"/>
        </w:rPr>
        <w:t>Bidd</w:t>
      </w:r>
      <w:r>
        <w:rPr>
          <w:spacing w:val="1"/>
        </w:rPr>
        <w:t>e</w:t>
      </w:r>
      <w:r>
        <w:rPr>
          <w:spacing w:val="-1"/>
        </w:rPr>
        <w:t>r’</w:t>
      </w:r>
      <w:r>
        <w:t>s</w:t>
      </w:r>
      <w:r>
        <w:rPr>
          <w:spacing w:val="45"/>
        </w:rPr>
        <w:t xml:space="preserve"> </w:t>
      </w:r>
      <w:r>
        <w:rPr>
          <w:spacing w:val="-1"/>
        </w:rPr>
        <w:t>eligibilit</w:t>
      </w:r>
      <w:r>
        <w:t>y</w:t>
      </w:r>
      <w:r>
        <w:rPr>
          <w:spacing w:val="45"/>
        </w:rPr>
        <w:t xml:space="preserve"> </w:t>
      </w:r>
      <w:r>
        <w:rPr>
          <w:spacing w:val="-1"/>
        </w:rPr>
        <w:t>to</w:t>
      </w:r>
      <w:r>
        <w:rPr>
          <w:spacing w:val="-3"/>
        </w:rPr>
        <w:t xml:space="preserve"> </w:t>
      </w:r>
      <w:r>
        <w:rPr>
          <w:spacing w:val="-1"/>
        </w:rPr>
        <w:t>Bi</w:t>
      </w:r>
      <w:r>
        <w:t xml:space="preserve">d </w:t>
      </w:r>
      <w:r>
        <w:rPr>
          <w:spacing w:val="10"/>
        </w:rPr>
        <w:t xml:space="preserve"> </w:t>
      </w:r>
      <w:r>
        <w:rPr>
          <w:spacing w:val="-1"/>
        </w:rPr>
        <w:t>shal</w:t>
      </w:r>
      <w:r>
        <w:t xml:space="preserve">l </w:t>
      </w:r>
      <w:r>
        <w:rPr>
          <w:spacing w:val="18"/>
        </w:rPr>
        <w:t xml:space="preserve"> </w:t>
      </w:r>
      <w:r>
        <w:rPr>
          <w:spacing w:val="-1"/>
        </w:rPr>
        <w:t>establis</w:t>
      </w:r>
      <w:r>
        <w:t xml:space="preserve">h </w:t>
      </w:r>
      <w:r>
        <w:rPr>
          <w:spacing w:val="18"/>
        </w:rPr>
        <w:t xml:space="preserve"> </w:t>
      </w:r>
      <w:r>
        <w:rPr>
          <w:spacing w:val="-1"/>
        </w:rPr>
        <w:t>t</w:t>
      </w:r>
      <w:r>
        <w:t xml:space="preserve">o </w:t>
      </w:r>
      <w:r>
        <w:rPr>
          <w:spacing w:val="18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18"/>
        </w:rPr>
        <w:t xml:space="preserve"> </w:t>
      </w:r>
      <w:r>
        <w:rPr>
          <w:spacing w:val="-1"/>
        </w:rPr>
        <w:t>sati</w:t>
      </w:r>
      <w:r>
        <w:rPr>
          <w:spacing w:val="1"/>
        </w:rPr>
        <w:t>s</w:t>
      </w:r>
      <w:r>
        <w:t>f</w:t>
      </w:r>
      <w:r>
        <w:rPr>
          <w:spacing w:val="-1"/>
        </w:rPr>
        <w:t>actio</w:t>
      </w:r>
      <w:r>
        <w:t xml:space="preserve">n </w:t>
      </w:r>
      <w:r>
        <w:rPr>
          <w:spacing w:val="18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18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18"/>
        </w:rPr>
        <w:t xml:space="preserve"> </w:t>
      </w:r>
      <w:r>
        <w:rPr>
          <w:spacing w:val="-1"/>
        </w:rPr>
        <w:t>Procuring</w:t>
      </w:r>
      <w:r>
        <w:rPr>
          <w:spacing w:val="8"/>
        </w:rPr>
        <w:t xml:space="preserve"> </w:t>
      </w:r>
      <w:r>
        <w:rPr>
          <w:spacing w:val="-1"/>
        </w:rPr>
        <w:t>Agenc</w:t>
      </w:r>
      <w:r>
        <w:t xml:space="preserve">y </w:t>
      </w:r>
      <w:r>
        <w:rPr>
          <w:spacing w:val="-25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3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Bi</w:t>
      </w:r>
      <w:r>
        <w:rPr>
          <w:spacing w:val="1"/>
        </w:rPr>
        <w:t>d</w:t>
      </w:r>
      <w:r>
        <w:rPr>
          <w:spacing w:val="-1"/>
        </w:rPr>
        <w:t>der</w:t>
      </w:r>
      <w:r>
        <w:t>,</w:t>
      </w:r>
      <w:r>
        <w:rPr>
          <w:spacing w:val="33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3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tim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3"/>
        </w:rPr>
        <w:t xml:space="preserve"> </w:t>
      </w:r>
      <w:r>
        <w:rPr>
          <w:spacing w:val="-1"/>
        </w:rPr>
        <w:t>submissio</w:t>
      </w:r>
      <w:r>
        <w:t>n</w:t>
      </w:r>
      <w:r>
        <w:rPr>
          <w:spacing w:val="3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3"/>
        </w:rPr>
        <w:t xml:space="preserve"> </w:t>
      </w:r>
      <w:r>
        <w:rPr>
          <w:spacing w:val="-1"/>
        </w:rPr>
        <w:t>its</w:t>
      </w:r>
      <w:r>
        <w:rPr>
          <w:spacing w:val="-3"/>
        </w:rPr>
        <w:t xml:space="preserve"> </w:t>
      </w:r>
      <w:r>
        <w:rPr>
          <w:spacing w:val="-1"/>
        </w:rPr>
        <w:t>bid</w:t>
      </w:r>
      <w:r>
        <w:t>,</w:t>
      </w:r>
      <w:r>
        <w:rPr>
          <w:spacing w:val="50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50"/>
        </w:rPr>
        <w:t xml:space="preserve"> </w:t>
      </w:r>
      <w:r>
        <w:rPr>
          <w:spacing w:val="-1"/>
        </w:rPr>
        <w:t>fro</w:t>
      </w:r>
      <w:r>
        <w:t>m</w:t>
      </w:r>
      <w:r>
        <w:rPr>
          <w:spacing w:val="49"/>
        </w:rPr>
        <w:t xml:space="preserve"> </w:t>
      </w:r>
      <w:r>
        <w:rPr>
          <w:spacing w:val="-1"/>
        </w:rPr>
        <w:t>a</w:t>
      </w:r>
      <w:r>
        <w:t xml:space="preserve">n </w:t>
      </w:r>
      <w:r>
        <w:rPr>
          <w:spacing w:val="-8"/>
        </w:rPr>
        <w:t xml:space="preserve"> </w:t>
      </w:r>
      <w:r>
        <w:rPr>
          <w:spacing w:val="-1"/>
        </w:rPr>
        <w:t>eligibl</w:t>
      </w:r>
      <w:r>
        <w:t>e</w:t>
      </w:r>
      <w:r>
        <w:rPr>
          <w:spacing w:val="48"/>
        </w:rPr>
        <w:t xml:space="preserve"> </w:t>
      </w:r>
      <w:r>
        <w:rPr>
          <w:spacing w:val="-1"/>
        </w:rPr>
        <w:t>countr</w:t>
      </w:r>
      <w:r>
        <w:t>y</w:t>
      </w:r>
      <w:r>
        <w:rPr>
          <w:spacing w:val="48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48"/>
        </w:rPr>
        <w:t xml:space="preserve"> </w:t>
      </w:r>
      <w:r>
        <w:rPr>
          <w:spacing w:val="-1"/>
        </w:rPr>
        <w:lastRenderedPageBreak/>
        <w:t>defi</w:t>
      </w:r>
      <w:r>
        <w:rPr>
          <w:spacing w:val="-2"/>
        </w:rPr>
        <w:t>n</w:t>
      </w:r>
      <w:r>
        <w:t>ed</w:t>
      </w:r>
      <w:r>
        <w:rPr>
          <w:spacing w:val="4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9"/>
        </w:rPr>
        <w:t xml:space="preserve"> </w:t>
      </w:r>
      <w:r>
        <w:rPr>
          <w:spacing w:val="-1"/>
        </w:rPr>
        <w:t>Section-4</w:t>
      </w:r>
    </w:p>
    <w:p w:rsidR="0044354C" w:rsidRDefault="0044354C">
      <w:pPr>
        <w:pStyle w:val="BodyText"/>
        <w:numPr>
          <w:ilvl w:val="1"/>
          <w:numId w:val="93"/>
        </w:numPr>
        <w:tabs>
          <w:tab w:val="left" w:pos="1089"/>
        </w:tabs>
        <w:kinsoku w:val="0"/>
        <w:overflowPunct w:val="0"/>
        <w:spacing w:before="84" w:line="276" w:lineRule="auto"/>
        <w:ind w:left="1090" w:right="153" w:hanging="810"/>
        <w:jc w:val="both"/>
        <w:sectPr w:rsidR="0044354C">
          <w:type w:val="continuous"/>
          <w:pgSz w:w="11905" w:h="16840"/>
          <w:pgMar w:top="1580" w:right="980" w:bottom="1280" w:left="1280" w:header="720" w:footer="720" w:gutter="0"/>
          <w:cols w:num="2" w:space="720" w:equalWidth="0">
            <w:col w:w="2163" w:space="54"/>
            <w:col w:w="7428"/>
          </w:cols>
          <w:noEndnote/>
        </w:sectPr>
      </w:pPr>
    </w:p>
    <w:p w:rsidR="0044354C" w:rsidRDefault="002F5732">
      <w:pPr>
        <w:pStyle w:val="BodyText"/>
        <w:kinsoku w:val="0"/>
        <w:overflowPunct w:val="0"/>
        <w:spacing w:before="49"/>
        <w:ind w:left="498" w:right="418"/>
        <w:jc w:val="center"/>
      </w:pPr>
      <w:r>
        <w:rPr>
          <w:noProof/>
        </w:rPr>
        <w:lastRenderedPageBreak/>
        <w:pict>
          <v:group id="_x0000_s1121" style="position:absolute;left:0;text-align:left;margin-left:69.2pt;margin-top:52.7pt;width:476.35pt;height:709.35pt;z-index:-251700736;mso-position-horizontal-relative:page;mso-position-vertical-relative:page" coordorigin="1384,1054" coordsize="9527,14187" o:allowincell="f">
            <v:rect id="_x0000_s1122" style="position:absolute;left:1385;top:1055;width:9520;height:93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93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5953125"/>
                          <wp:effectExtent l="19050" t="0" r="0" b="0"/>
                          <wp:docPr id="77" name="Picture 7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59531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123" style="position:absolute;left:10873;top:10365;width:20;height:20" coordsize="20,20" o:allowincell="f" path="m,l9,e" filled="f" strokecolor="#dedede" strokeweight=".48pt">
              <v:path arrowok="t"/>
            </v:shape>
            <v:rect id="_x0000_s1124" style="position:absolute;left:1385;top:10342;width:9520;height:17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1133475"/>
                          <wp:effectExtent l="19050" t="0" r="0" b="0"/>
                          <wp:docPr id="79" name="Picture 7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11334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125" style="position:absolute;left:10873;top:12091;width:20;height:20" coordsize="20,20" o:allowincell="f" path="m,l9,e" filled="f" strokecolor="#fefefe" strokeweight=".3pt">
              <v:path arrowok="t"/>
            </v:shape>
            <v:rect id="_x0000_s1126" style="position:absolute;left:1385;top:12066;width:9520;height:17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1143000"/>
                          <wp:effectExtent l="19050" t="0" r="0" b="0"/>
                          <wp:docPr id="81" name="Picture 8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8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1143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127" style="position:absolute;left:10873;top:13816;width:20;height:20" coordsize="20,20" o:allowincell="f" path="m,l9,e" filled="f" strokecolor="#cecece" strokeweight=".36pt">
              <v:path arrowok="t"/>
            </v:shape>
            <v:rect id="_x0000_s1128" style="position:absolute;left:1385;top:13792;width:9520;height:14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923925"/>
                          <wp:effectExtent l="19050" t="0" r="0" b="0"/>
                          <wp:docPr id="83" name="Picture 8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8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923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129" style="position:absolute;left:10873;top:15207;width:20;height:20" coordsize="20,20" o:allowincell="f" path="m,l9,e" filled="f" strokecolor="#9f9f9f" strokeweight=".48pt">
              <v:path arrowok="t"/>
            </v:shape>
            <w10:wrap anchorx="page" anchory="page"/>
          </v:group>
        </w:pict>
      </w:r>
      <w:r w:rsidR="0044354C">
        <w:t>titled</w:t>
      </w:r>
      <w:r w:rsidR="0044354C">
        <w:rPr>
          <w:spacing w:val="-6"/>
        </w:rPr>
        <w:t xml:space="preserve"> </w:t>
      </w:r>
      <w:r w:rsidR="0044354C">
        <w:t>as</w:t>
      </w:r>
      <w:r w:rsidR="0044354C">
        <w:rPr>
          <w:spacing w:val="-5"/>
        </w:rPr>
        <w:t xml:space="preserve"> </w:t>
      </w:r>
      <w:r w:rsidR="0044354C">
        <w:t>“Eligible</w:t>
      </w:r>
      <w:r w:rsidR="0044354C">
        <w:rPr>
          <w:spacing w:val="-6"/>
        </w:rPr>
        <w:t xml:space="preserve"> </w:t>
      </w:r>
      <w:r w:rsidR="0044354C">
        <w:t>Countries”.</w:t>
      </w:r>
    </w:p>
    <w:p w:rsidR="0044354C" w:rsidRDefault="0044354C">
      <w:pPr>
        <w:pStyle w:val="BodyText"/>
        <w:numPr>
          <w:ilvl w:val="1"/>
          <w:numId w:val="93"/>
        </w:numPr>
        <w:tabs>
          <w:tab w:val="left" w:pos="3306"/>
        </w:tabs>
        <w:kinsoku w:val="0"/>
        <w:overflowPunct w:val="0"/>
        <w:spacing w:before="54" w:line="276" w:lineRule="auto"/>
        <w:ind w:left="3306" w:right="154" w:hanging="810"/>
        <w:jc w:val="both"/>
      </w:pPr>
      <w:r>
        <w:t>The</w:t>
      </w:r>
      <w:r>
        <w:rPr>
          <w:spacing w:val="22"/>
        </w:rPr>
        <w:t xml:space="preserve"> </w:t>
      </w:r>
      <w:r>
        <w:t>documentary</w:t>
      </w:r>
      <w:r>
        <w:rPr>
          <w:spacing w:val="23"/>
        </w:rPr>
        <w:t xml:space="preserve"> </w:t>
      </w:r>
      <w:r>
        <w:t>evidence</w:t>
      </w:r>
      <w:r>
        <w:rPr>
          <w:spacing w:val="23"/>
        </w:rPr>
        <w:t xml:space="preserve"> </w:t>
      </w:r>
      <w:r>
        <w:t>of</w:t>
      </w:r>
      <w:r>
        <w:rPr>
          <w:spacing w:val="23"/>
        </w:rPr>
        <w:t xml:space="preserve"> </w:t>
      </w:r>
      <w:r>
        <w:t>the</w:t>
      </w:r>
      <w:r>
        <w:rPr>
          <w:spacing w:val="23"/>
        </w:rPr>
        <w:t xml:space="preserve"> </w:t>
      </w:r>
      <w:r>
        <w:t>Bidder</w:t>
      </w:r>
      <w:r>
        <w:rPr>
          <w:spacing w:val="1"/>
        </w:rPr>
        <w:t>’</w:t>
      </w:r>
      <w:r>
        <w:t>s</w:t>
      </w:r>
      <w:r>
        <w:rPr>
          <w:spacing w:val="23"/>
        </w:rPr>
        <w:t xml:space="preserve"> </w:t>
      </w:r>
      <w:r>
        <w:t>qualifications</w:t>
      </w:r>
      <w:r>
        <w:rPr>
          <w:w w:val="99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perform</w:t>
      </w:r>
      <w:r>
        <w:rPr>
          <w:spacing w:val="-2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contra</w:t>
      </w:r>
      <w:r>
        <w:rPr>
          <w:spacing w:val="1"/>
        </w:rPr>
        <w:t>c</w:t>
      </w:r>
      <w:r>
        <w:t>t</w:t>
      </w:r>
      <w:r>
        <w:rPr>
          <w:spacing w:val="-2"/>
        </w:rPr>
        <w:t xml:space="preserve"> </w:t>
      </w:r>
      <w:r>
        <w:t>if</w:t>
      </w:r>
      <w:r>
        <w:rPr>
          <w:spacing w:val="-2"/>
        </w:rPr>
        <w:t xml:space="preserve"> </w:t>
      </w:r>
      <w:r>
        <w:t>its</w:t>
      </w:r>
      <w:r>
        <w:rPr>
          <w:spacing w:val="-2"/>
        </w:rPr>
        <w:t xml:space="preserve"> </w:t>
      </w:r>
      <w:r>
        <w:t>Bid</w:t>
      </w:r>
      <w:r>
        <w:rPr>
          <w:spacing w:val="-1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accepted</w:t>
      </w:r>
      <w:r>
        <w:rPr>
          <w:spacing w:val="-2"/>
        </w:rPr>
        <w:t xml:space="preserve"> </w:t>
      </w:r>
      <w:r>
        <w:t>shall</w:t>
      </w:r>
      <w:r>
        <w:rPr>
          <w:spacing w:val="-2"/>
        </w:rPr>
        <w:t xml:space="preserve"> </w:t>
      </w:r>
      <w:r>
        <w:t xml:space="preserve">establish </w:t>
      </w:r>
      <w:r>
        <w:rPr>
          <w:spacing w:val="-1"/>
        </w:rPr>
        <w:t>t</w:t>
      </w:r>
      <w:r>
        <w:t>o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satisfactio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3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-3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-4"/>
        </w:rPr>
        <w:t xml:space="preserve"> </w:t>
      </w:r>
      <w:r>
        <w:rPr>
          <w:spacing w:val="-1"/>
        </w:rPr>
        <w:t>that: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93"/>
        </w:numPr>
        <w:tabs>
          <w:tab w:val="left" w:pos="3666"/>
          <w:tab w:val="left" w:pos="4949"/>
        </w:tabs>
        <w:kinsoku w:val="0"/>
        <w:overflowPunct w:val="0"/>
        <w:spacing w:line="276" w:lineRule="auto"/>
        <w:ind w:left="3666" w:right="154"/>
        <w:jc w:val="both"/>
      </w:pPr>
      <w:r>
        <w:rPr>
          <w:spacing w:val="-1"/>
        </w:rPr>
        <w:t>i</w:t>
      </w:r>
      <w:r>
        <w:t>n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cas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7"/>
        </w:rPr>
        <w:t xml:space="preserve"> </w:t>
      </w:r>
      <w:r>
        <w:t>a</w:t>
      </w:r>
      <w:r>
        <w:rPr>
          <w:spacing w:val="7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7"/>
        </w:rPr>
        <w:t xml:space="preserve"> </w:t>
      </w:r>
      <w:r>
        <w:rPr>
          <w:spacing w:val="-1"/>
        </w:rPr>
        <w:t>offerin</w:t>
      </w:r>
      <w:r>
        <w:t>g</w:t>
      </w:r>
      <w:r>
        <w:rPr>
          <w:spacing w:val="7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7"/>
        </w:rPr>
        <w:t xml:space="preserve"> </w:t>
      </w:r>
      <w:r>
        <w:rPr>
          <w:spacing w:val="-1"/>
        </w:rPr>
        <w:t>delive</w:t>
      </w:r>
      <w:r>
        <w:t>r</w:t>
      </w:r>
      <w:r>
        <w:rPr>
          <w:spacing w:val="7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7"/>
        </w:rPr>
        <w:t xml:space="preserve"> </w:t>
      </w:r>
      <w:r>
        <w:rPr>
          <w:spacing w:val="-1"/>
        </w:rPr>
        <w:t>under</w:t>
      </w:r>
      <w:r>
        <w:rPr>
          <w:spacing w:val="-1"/>
          <w:w w:val="9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contra</w:t>
      </w:r>
      <w:r>
        <w:rPr>
          <w:spacing w:val="1"/>
        </w:rPr>
        <w:t>c</w:t>
      </w:r>
      <w:r>
        <w:t>t</w:t>
      </w:r>
      <w:r>
        <w:rPr>
          <w:spacing w:val="15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1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14"/>
        </w:rPr>
        <w:t xml:space="preserve"> </w:t>
      </w:r>
      <w:r>
        <w:rPr>
          <w:spacing w:val="-1"/>
        </w:rPr>
        <w:t>di</w:t>
      </w:r>
      <w:r>
        <w:t>d</w:t>
      </w:r>
      <w:r>
        <w:rPr>
          <w:spacing w:val="15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14"/>
        </w:rPr>
        <w:t xml:space="preserve"> </w:t>
      </w:r>
      <w:r>
        <w:rPr>
          <w:spacing w:val="-1"/>
        </w:rPr>
        <w:t>manufactur</w:t>
      </w:r>
      <w:r>
        <w:t>e</w:t>
      </w:r>
      <w:r>
        <w:rPr>
          <w:spacing w:val="15"/>
        </w:rPr>
        <w:t xml:space="preserve"> </w:t>
      </w:r>
      <w:r>
        <w:rPr>
          <w:spacing w:val="-2"/>
        </w:rPr>
        <w:t>o</w:t>
      </w:r>
      <w:r>
        <w:t>r otherwise</w:t>
      </w:r>
      <w:r>
        <w:tab/>
        <w:t>produce,</w:t>
      </w:r>
      <w:r>
        <w:rPr>
          <w:spacing w:val="51"/>
        </w:rPr>
        <w:t xml:space="preserve"> </w:t>
      </w:r>
      <w:r>
        <w:t>the</w:t>
      </w:r>
      <w:r>
        <w:rPr>
          <w:spacing w:val="52"/>
        </w:rPr>
        <w:t xml:space="preserve"> </w:t>
      </w:r>
      <w:r>
        <w:t>Bidder</w:t>
      </w:r>
      <w:r>
        <w:rPr>
          <w:spacing w:val="53"/>
        </w:rPr>
        <w:t xml:space="preserve"> </w:t>
      </w:r>
      <w:r>
        <w:t>has</w:t>
      </w:r>
      <w:r>
        <w:rPr>
          <w:spacing w:val="52"/>
        </w:rPr>
        <w:t xml:space="preserve"> </w:t>
      </w:r>
      <w:r>
        <w:t>been</w:t>
      </w:r>
      <w:r>
        <w:rPr>
          <w:spacing w:val="52"/>
        </w:rPr>
        <w:t xml:space="preserve"> </w:t>
      </w:r>
      <w:r>
        <w:t>du</w:t>
      </w:r>
      <w:r>
        <w:rPr>
          <w:spacing w:val="-2"/>
        </w:rPr>
        <w:t>l</w:t>
      </w:r>
      <w:r>
        <w:t xml:space="preserve">y </w:t>
      </w:r>
      <w:r>
        <w:rPr>
          <w:spacing w:val="-1"/>
        </w:rPr>
        <w:t>authorize</w:t>
      </w:r>
      <w:r>
        <w:t>d</w:t>
      </w:r>
      <w:r>
        <w:rPr>
          <w:spacing w:val="5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goods</w:t>
      </w:r>
      <w:r>
        <w:t>’</w:t>
      </w:r>
      <w:r>
        <w:rPr>
          <w:spacing w:val="5"/>
        </w:rPr>
        <w:t xml:space="preserve"> </w:t>
      </w:r>
      <w:r>
        <w:rPr>
          <w:spacing w:val="-1"/>
        </w:rPr>
        <w:t>Ma</w:t>
      </w:r>
      <w:r>
        <w:t>nuf</w:t>
      </w:r>
      <w:r>
        <w:rPr>
          <w:spacing w:val="-2"/>
        </w:rPr>
        <w:t>a</w:t>
      </w:r>
      <w:r>
        <w:t>cturer</w:t>
      </w:r>
      <w:r>
        <w:rPr>
          <w:spacing w:val="5"/>
        </w:rPr>
        <w:t xml:space="preserve"> </w:t>
      </w:r>
      <w:r>
        <w:t>or</w:t>
      </w:r>
      <w:r>
        <w:rPr>
          <w:spacing w:val="6"/>
        </w:rPr>
        <w:t xml:space="preserve"> </w:t>
      </w:r>
      <w:r>
        <w:rPr>
          <w:spacing w:val="-2"/>
        </w:rPr>
        <w:t>p</w:t>
      </w:r>
      <w:r>
        <w:t>roducer</w:t>
      </w:r>
      <w:r>
        <w:rPr>
          <w:spacing w:val="5"/>
        </w:rPr>
        <w:t xml:space="preserve"> </w:t>
      </w:r>
      <w:r>
        <w:t xml:space="preserve">to </w:t>
      </w:r>
      <w:r>
        <w:rPr>
          <w:spacing w:val="-1"/>
        </w:rPr>
        <w:t>delive</w:t>
      </w:r>
      <w:r>
        <w:t>r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1"/>
        </w:rPr>
        <w:t>P</w:t>
      </w:r>
      <w:r>
        <w:t>a</w:t>
      </w:r>
      <w:r>
        <w:rPr>
          <w:spacing w:val="-1"/>
        </w:rPr>
        <w:t>kistan;</w:t>
      </w:r>
    </w:p>
    <w:p w:rsidR="0044354C" w:rsidRDefault="0044354C">
      <w:pPr>
        <w:pStyle w:val="BodyText"/>
        <w:numPr>
          <w:ilvl w:val="2"/>
          <w:numId w:val="93"/>
        </w:numPr>
        <w:tabs>
          <w:tab w:val="left" w:pos="3666"/>
        </w:tabs>
        <w:kinsoku w:val="0"/>
        <w:overflowPunct w:val="0"/>
        <w:spacing w:line="275" w:lineRule="auto"/>
        <w:ind w:left="3666" w:right="155"/>
        <w:jc w:val="both"/>
      </w:pPr>
      <w:r>
        <w:rPr>
          <w:spacing w:val="-1"/>
        </w:rPr>
        <w:t>th</w:t>
      </w:r>
      <w:r>
        <w:t>e</w:t>
      </w:r>
      <w:r>
        <w:rPr>
          <w:spacing w:val="35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36"/>
        </w:rPr>
        <w:t xml:space="preserve"> </w:t>
      </w:r>
      <w:r>
        <w:rPr>
          <w:spacing w:val="-1"/>
        </w:rPr>
        <w:t>ha</w:t>
      </w:r>
      <w:r>
        <w:t>s</w:t>
      </w:r>
      <w:r>
        <w:rPr>
          <w:spacing w:val="37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35"/>
        </w:rPr>
        <w:t xml:space="preserve"> </w:t>
      </w:r>
      <w:r>
        <w:rPr>
          <w:spacing w:val="-1"/>
        </w:rPr>
        <w:t>financial</w:t>
      </w:r>
      <w:r>
        <w:t>,</w:t>
      </w:r>
      <w:r>
        <w:rPr>
          <w:spacing w:val="37"/>
        </w:rPr>
        <w:t xml:space="preserve"> </w:t>
      </w:r>
      <w:r>
        <w:rPr>
          <w:spacing w:val="-1"/>
        </w:rPr>
        <w:t>technical</w:t>
      </w:r>
      <w:r>
        <w:t>,</w:t>
      </w:r>
      <w:r>
        <w:rPr>
          <w:spacing w:val="36"/>
        </w:rPr>
        <w:t xml:space="preserve"> </w:t>
      </w:r>
      <w:r>
        <w:rPr>
          <w:spacing w:val="-1"/>
        </w:rPr>
        <w:t>and</w:t>
      </w:r>
      <w:r>
        <w:rPr>
          <w:spacing w:val="-1"/>
          <w:w w:val="99"/>
        </w:rPr>
        <w:t xml:space="preserve"> </w:t>
      </w:r>
      <w:r>
        <w:rPr>
          <w:spacing w:val="-1"/>
        </w:rPr>
        <w:t>supply/p</w:t>
      </w:r>
      <w:r>
        <w:rPr>
          <w:spacing w:val="1"/>
        </w:rPr>
        <w:t>r</w:t>
      </w:r>
      <w:r>
        <w:rPr>
          <w:spacing w:val="-1"/>
        </w:rPr>
        <w:t>oductio</w:t>
      </w:r>
      <w:r>
        <w:t>n</w:t>
      </w:r>
      <w:r>
        <w:rPr>
          <w:spacing w:val="23"/>
        </w:rPr>
        <w:t xml:space="preserve"> </w:t>
      </w:r>
      <w:r>
        <w:rPr>
          <w:spacing w:val="-1"/>
        </w:rPr>
        <w:t>capabilit</w:t>
      </w:r>
      <w:r>
        <w:t>y</w:t>
      </w:r>
      <w:r>
        <w:rPr>
          <w:spacing w:val="22"/>
        </w:rPr>
        <w:t xml:space="preserve"> </w:t>
      </w:r>
      <w:r>
        <w:rPr>
          <w:spacing w:val="-1"/>
        </w:rPr>
        <w:t>necessar</w:t>
      </w:r>
      <w:r>
        <w:t>y</w:t>
      </w:r>
      <w:r>
        <w:rPr>
          <w:spacing w:val="24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22"/>
        </w:rPr>
        <w:t xml:space="preserve"> </w:t>
      </w:r>
      <w:r>
        <w:rPr>
          <w:spacing w:val="-1"/>
        </w:rPr>
        <w:t>perform</w:t>
      </w:r>
      <w:r>
        <w:rPr>
          <w:spacing w:val="-1"/>
          <w:w w:val="9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Contr</w:t>
      </w:r>
      <w:r>
        <w:rPr>
          <w:spacing w:val="1"/>
        </w:rPr>
        <w:t>a</w:t>
      </w:r>
      <w:r>
        <w:rPr>
          <w:spacing w:val="-1"/>
        </w:rPr>
        <w:t>ct</w:t>
      </w:r>
      <w:r>
        <w:t>,</w:t>
      </w:r>
      <w:r>
        <w:rPr>
          <w:spacing w:val="25"/>
        </w:rPr>
        <w:t xml:space="preserve"> </w:t>
      </w:r>
      <w:r>
        <w:rPr>
          <w:spacing w:val="-1"/>
        </w:rPr>
        <w:t>meet</w:t>
      </w:r>
      <w:r>
        <w:t>s</w:t>
      </w:r>
      <w:r>
        <w:rPr>
          <w:spacing w:val="24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qualificatio</w:t>
      </w:r>
      <w:r>
        <w:t>n</w:t>
      </w:r>
      <w:r>
        <w:rPr>
          <w:spacing w:val="25"/>
        </w:rPr>
        <w:t xml:space="preserve"> </w:t>
      </w:r>
      <w:r>
        <w:rPr>
          <w:spacing w:val="-1"/>
        </w:rPr>
        <w:t>crite</w:t>
      </w:r>
      <w:r>
        <w:rPr>
          <w:spacing w:val="1"/>
        </w:rPr>
        <w:t>r</w:t>
      </w:r>
      <w:r>
        <w:rPr>
          <w:spacing w:val="-1"/>
        </w:rPr>
        <w:t>i</w:t>
      </w:r>
      <w:r>
        <w:t>a</w:t>
      </w:r>
      <w:r>
        <w:rPr>
          <w:spacing w:val="24"/>
        </w:rPr>
        <w:t xml:space="preserve"> </w:t>
      </w:r>
      <w:r>
        <w:rPr>
          <w:spacing w:val="-1"/>
        </w:rPr>
        <w:t>specified</w:t>
      </w:r>
      <w:r>
        <w:rPr>
          <w:spacing w:val="-1"/>
          <w:w w:val="9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7"/>
        </w:rPr>
        <w:t xml:space="preserve"> </w:t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.</w:t>
      </w:r>
    </w:p>
    <w:p w:rsidR="0044354C" w:rsidRDefault="0044354C">
      <w:pPr>
        <w:pStyle w:val="BodyText"/>
        <w:numPr>
          <w:ilvl w:val="2"/>
          <w:numId w:val="93"/>
        </w:numPr>
        <w:tabs>
          <w:tab w:val="left" w:pos="3666"/>
          <w:tab w:val="left" w:pos="4822"/>
          <w:tab w:val="left" w:pos="5385"/>
        </w:tabs>
        <w:kinsoku w:val="0"/>
        <w:overflowPunct w:val="0"/>
        <w:spacing w:line="276" w:lineRule="auto"/>
        <w:ind w:left="3666" w:right="154"/>
        <w:jc w:val="both"/>
      </w:pPr>
      <w:r>
        <w:t>in</w:t>
      </w:r>
      <w:r>
        <w:rPr>
          <w:spacing w:val="11"/>
        </w:rPr>
        <w:t xml:space="preserve"> </w:t>
      </w:r>
      <w:r>
        <w:t>the</w:t>
      </w:r>
      <w:r>
        <w:rPr>
          <w:spacing w:val="11"/>
        </w:rPr>
        <w:t xml:space="preserve"> </w:t>
      </w:r>
      <w:r>
        <w:t>case</w:t>
      </w:r>
      <w:r>
        <w:rPr>
          <w:spacing w:val="11"/>
        </w:rPr>
        <w:t xml:space="preserve"> </w:t>
      </w:r>
      <w:r>
        <w:t>of</w:t>
      </w:r>
      <w:r>
        <w:rPr>
          <w:spacing w:val="12"/>
        </w:rPr>
        <w:t xml:space="preserve"> </w:t>
      </w:r>
      <w:r>
        <w:t>a</w:t>
      </w:r>
      <w:r>
        <w:rPr>
          <w:spacing w:val="11"/>
        </w:rPr>
        <w:t xml:space="preserve"> </w:t>
      </w:r>
      <w:r>
        <w:t>Bidder</w:t>
      </w:r>
      <w:r>
        <w:rPr>
          <w:spacing w:val="11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11"/>
        </w:rPr>
        <w:t xml:space="preserve"> </w:t>
      </w:r>
      <w:r>
        <w:rPr>
          <w:spacing w:val="1"/>
        </w:rPr>
        <w:t>d</w:t>
      </w:r>
      <w:r>
        <w:rPr>
          <w:spacing w:val="-1"/>
        </w:rPr>
        <w:t>oin</w:t>
      </w:r>
      <w:r>
        <w:t>g</w:t>
      </w:r>
      <w:r>
        <w:rPr>
          <w:spacing w:val="12"/>
        </w:rPr>
        <w:t xml:space="preserve"> </w:t>
      </w:r>
      <w:r>
        <w:rPr>
          <w:spacing w:val="-1"/>
        </w:rPr>
        <w:t>busines</w:t>
      </w:r>
      <w:r>
        <w:t>s</w:t>
      </w:r>
      <w:r>
        <w:rPr>
          <w:spacing w:val="11"/>
        </w:rPr>
        <w:t xml:space="preserve"> </w:t>
      </w:r>
      <w:r>
        <w:rPr>
          <w:spacing w:val="-1"/>
        </w:rPr>
        <w:t xml:space="preserve">within </w:t>
      </w:r>
      <w:r>
        <w:t>Pakistan,</w:t>
      </w:r>
      <w:r>
        <w:rPr>
          <w:spacing w:val="14"/>
        </w:rPr>
        <w:t xml:space="preserve"> </w:t>
      </w:r>
      <w:r>
        <w:t>the</w:t>
      </w:r>
      <w:r>
        <w:rPr>
          <w:spacing w:val="15"/>
        </w:rPr>
        <w:t xml:space="preserve"> </w:t>
      </w:r>
      <w:r>
        <w:t>Bidder</w:t>
      </w:r>
      <w:r>
        <w:rPr>
          <w:spacing w:val="16"/>
        </w:rPr>
        <w:t xml:space="preserve"> </w:t>
      </w:r>
      <w:r>
        <w:t>is</w:t>
      </w:r>
      <w:r>
        <w:rPr>
          <w:spacing w:val="16"/>
        </w:rPr>
        <w:t xml:space="preserve"> </w:t>
      </w:r>
      <w:r>
        <w:t>or</w:t>
      </w:r>
      <w:r>
        <w:rPr>
          <w:spacing w:val="15"/>
        </w:rPr>
        <w:t xml:space="preserve"> </w:t>
      </w:r>
      <w:r>
        <w:t>will</w:t>
      </w:r>
      <w:r>
        <w:rPr>
          <w:spacing w:val="16"/>
        </w:rPr>
        <w:t xml:space="preserve"> </w:t>
      </w:r>
      <w:r>
        <w:t>be</w:t>
      </w:r>
      <w:r>
        <w:rPr>
          <w:spacing w:val="15"/>
        </w:rPr>
        <w:t xml:space="preserve"> </w:t>
      </w:r>
      <w:r>
        <w:t>(if</w:t>
      </w:r>
      <w:r>
        <w:rPr>
          <w:spacing w:val="16"/>
        </w:rPr>
        <w:t xml:space="preserve"> </w:t>
      </w:r>
      <w:r>
        <w:t>awarded</w:t>
      </w:r>
      <w:r>
        <w:rPr>
          <w:spacing w:val="15"/>
        </w:rPr>
        <w:t xml:space="preserve"> </w:t>
      </w:r>
      <w:r>
        <w:t xml:space="preserve">the </w:t>
      </w:r>
      <w:r>
        <w:rPr>
          <w:spacing w:val="-1"/>
        </w:rPr>
        <w:t>contract</w:t>
      </w:r>
      <w:r>
        <w:t>)</w:t>
      </w:r>
      <w:r>
        <w:tab/>
      </w:r>
      <w:r>
        <w:rPr>
          <w:spacing w:val="-1"/>
        </w:rPr>
        <w:t>represente</w:t>
      </w:r>
      <w:r>
        <w:t>d</w:t>
      </w:r>
      <w:r>
        <w:rPr>
          <w:spacing w:val="41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41"/>
        </w:rPr>
        <w:t xml:space="preserve"> </w:t>
      </w:r>
      <w:r>
        <w:rPr>
          <w:spacing w:val="-1"/>
        </w:rPr>
        <w:t>a</w:t>
      </w:r>
      <w:r>
        <w:t>n</w:t>
      </w:r>
      <w:r>
        <w:rPr>
          <w:spacing w:val="41"/>
        </w:rPr>
        <w:t xml:space="preserve"> </w:t>
      </w:r>
      <w:r>
        <w:rPr>
          <w:spacing w:val="-1"/>
        </w:rPr>
        <w:t>Agen</w:t>
      </w:r>
      <w:r>
        <w:t>t</w:t>
      </w:r>
      <w:r>
        <w:rPr>
          <w:spacing w:val="4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1"/>
        </w:rPr>
        <w:t xml:space="preserve"> </w:t>
      </w:r>
      <w:r>
        <w:rPr>
          <w:spacing w:val="-1"/>
        </w:rPr>
        <w:t>Pakistan equipped</w:t>
      </w:r>
      <w:r>
        <w:t>,</w:t>
      </w:r>
      <w:r>
        <w:rPr>
          <w:spacing w:val="14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5"/>
        </w:rPr>
        <w:t xml:space="preserve"> </w:t>
      </w:r>
      <w:r>
        <w:rPr>
          <w:spacing w:val="-1"/>
        </w:rPr>
        <w:t>ab</w:t>
      </w:r>
      <w:r>
        <w:rPr>
          <w:spacing w:val="-2"/>
        </w:rPr>
        <w:t>l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5"/>
        </w:rPr>
        <w:t xml:space="preserve"> </w:t>
      </w:r>
      <w:r>
        <w:rPr>
          <w:spacing w:val="-1"/>
        </w:rPr>
        <w:t>carr</w:t>
      </w:r>
      <w:r>
        <w:t>y</w:t>
      </w:r>
      <w:r>
        <w:rPr>
          <w:spacing w:val="15"/>
        </w:rPr>
        <w:t xml:space="preserve"> </w:t>
      </w:r>
      <w:r>
        <w:rPr>
          <w:spacing w:val="-1"/>
        </w:rPr>
        <w:t>ou</w:t>
      </w:r>
      <w:r>
        <w:t>t</w:t>
      </w:r>
      <w:r>
        <w:rPr>
          <w:spacing w:val="1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5"/>
        </w:rPr>
        <w:t xml:space="preserve"> </w:t>
      </w:r>
      <w:r>
        <w:rPr>
          <w:spacing w:val="-1"/>
        </w:rPr>
        <w:t>Supplier’s</w:t>
      </w:r>
      <w:r>
        <w:rPr>
          <w:spacing w:val="-1"/>
          <w:w w:val="99"/>
        </w:rPr>
        <w:t xml:space="preserve"> </w:t>
      </w:r>
      <w:r>
        <w:rPr>
          <w:spacing w:val="-1"/>
        </w:rPr>
        <w:t>maintenance</w:t>
      </w:r>
      <w:r>
        <w:t>,</w:t>
      </w:r>
      <w:r>
        <w:tab/>
      </w:r>
      <w:r>
        <w:rPr>
          <w:spacing w:val="-1"/>
        </w:rPr>
        <w:t>repair</w:t>
      </w:r>
      <w:r>
        <w:t>,</w:t>
      </w:r>
      <w:r>
        <w:rPr>
          <w:spacing w:val="59"/>
        </w:rPr>
        <w:t xml:space="preserve"> </w:t>
      </w:r>
      <w:r>
        <w:rPr>
          <w:spacing w:val="-1"/>
        </w:rPr>
        <w:t>an</w:t>
      </w:r>
      <w:r>
        <w:t xml:space="preserve">d  </w:t>
      </w:r>
      <w:r>
        <w:rPr>
          <w:spacing w:val="-1"/>
        </w:rPr>
        <w:t>spar</w:t>
      </w:r>
      <w:r>
        <w:t xml:space="preserve">e  </w:t>
      </w:r>
      <w:r>
        <w:rPr>
          <w:spacing w:val="-1"/>
        </w:rPr>
        <w:t>parts-stocking obligation</w:t>
      </w:r>
      <w:r>
        <w:t>s</w:t>
      </w:r>
      <w:r>
        <w:rPr>
          <w:spacing w:val="50"/>
        </w:rPr>
        <w:t xml:space="preserve"> </w:t>
      </w:r>
      <w:r>
        <w:rPr>
          <w:spacing w:val="-1"/>
        </w:rPr>
        <w:t>prescribe</w:t>
      </w:r>
      <w:r>
        <w:t>d</w:t>
      </w:r>
      <w:r>
        <w:rPr>
          <w:spacing w:val="4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8"/>
        </w:rPr>
        <w:t xml:space="preserve"> </w:t>
      </w:r>
      <w:r>
        <w:rPr>
          <w:spacing w:val="-1"/>
        </w:rPr>
        <w:t>Condition</w:t>
      </w:r>
      <w:r>
        <w:t>s</w:t>
      </w:r>
      <w:r>
        <w:rPr>
          <w:spacing w:val="4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9"/>
        </w:rPr>
        <w:t xml:space="preserve"> </w:t>
      </w:r>
      <w:r>
        <w:rPr>
          <w:spacing w:val="-1"/>
        </w:rPr>
        <w:t>Contract and/o</w:t>
      </w:r>
      <w:r>
        <w:t>r</w:t>
      </w:r>
      <w:r>
        <w:rPr>
          <w:spacing w:val="-18"/>
        </w:rPr>
        <w:t xml:space="preserve"> </w:t>
      </w:r>
      <w:r>
        <w:rPr>
          <w:spacing w:val="-1"/>
        </w:rPr>
        <w:t>Technica</w:t>
      </w:r>
      <w:r>
        <w:t>l</w:t>
      </w:r>
      <w:r>
        <w:rPr>
          <w:spacing w:val="-18"/>
        </w:rPr>
        <w:t xml:space="preserve"> </w:t>
      </w:r>
      <w:r>
        <w:rPr>
          <w:spacing w:val="-1"/>
        </w:rPr>
        <w:t>Spe</w:t>
      </w:r>
      <w:r>
        <w:rPr>
          <w:spacing w:val="1"/>
        </w:rPr>
        <w:t>c</w:t>
      </w:r>
      <w:r>
        <w:rPr>
          <w:spacing w:val="-1"/>
        </w:rPr>
        <w:t>ifications.</w:t>
      </w:r>
    </w:p>
    <w:p w:rsidR="0044354C" w:rsidRDefault="002F5732">
      <w:pPr>
        <w:pStyle w:val="BodyText"/>
        <w:numPr>
          <w:ilvl w:val="2"/>
          <w:numId w:val="93"/>
        </w:numPr>
        <w:tabs>
          <w:tab w:val="left" w:pos="3666"/>
        </w:tabs>
        <w:kinsoku w:val="0"/>
        <w:overflowPunct w:val="0"/>
        <w:spacing w:line="276" w:lineRule="auto"/>
        <w:ind w:left="3666" w:right="156"/>
        <w:jc w:val="both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30" type="#_x0000_t202" style="position:absolute;left:0;text-align:left;margin-left:76pt;margin-top:31.75pt;width:464.5pt;height:125.75pt;z-index:-251699712;mso-position-horizontal-relative:page" o:allowincell="f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000"/>
                  </w:tblPr>
                  <w:tblGrid>
                    <w:gridCol w:w="402"/>
                    <w:gridCol w:w="1592"/>
                    <w:gridCol w:w="877"/>
                    <w:gridCol w:w="6419"/>
                  </w:tblGrid>
                  <w:tr w:rsidR="00492E79">
                    <w:trPr>
                      <w:trHeight w:hRule="exact" w:val="1428"/>
                    </w:trPr>
                    <w:tc>
                      <w:tcPr>
                        <w:tcW w:w="40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62"/>
                          <w:ind w:left="40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  <w:i/>
                            <w:iCs/>
                          </w:rPr>
                          <w:t>14.</w:t>
                        </w:r>
                      </w:p>
                    </w:tc>
                    <w:tc>
                      <w:tcPr>
                        <w:tcW w:w="159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62"/>
                          <w:ind w:left="62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  <w:i/>
                            <w:iCs/>
                          </w:rPr>
                          <w:t>Form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i/>
                            <w:iCs/>
                            <w:spacing w:val="-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i/>
                            <w:iCs/>
                          </w:rPr>
                          <w:t>of Bid</w:t>
                        </w:r>
                      </w:p>
                    </w:tc>
                    <w:tc>
                      <w:tcPr>
                        <w:tcW w:w="87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60"/>
                          <w:ind w:left="262"/>
                        </w:pPr>
                        <w:r>
                          <w:rPr>
                            <w:rFonts w:ascii="Book Antiqua" w:hAnsi="Book Antiqua" w:cs="Book Antiqua"/>
                          </w:rPr>
                          <w:t>14.1</w:t>
                        </w:r>
                      </w:p>
                    </w:tc>
                    <w:tc>
                      <w:tcPr>
                        <w:tcW w:w="6419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60" w:line="275" w:lineRule="auto"/>
                          <w:ind w:left="195" w:right="41"/>
                          <w:jc w:val="both"/>
                        </w:pP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5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Bidde</w:t>
                        </w:r>
                        <w:r>
                          <w:rPr>
                            <w:rFonts w:ascii="Book Antiqua" w:hAnsi="Book Antiqua" w:cs="Book Antiqua"/>
                          </w:rPr>
                          <w:t>r</w:t>
                        </w:r>
                        <w:r>
                          <w:rPr>
                            <w:rFonts w:ascii="Book Antiqua" w:hAnsi="Book Antiqua" w:cs="Book Antiqua"/>
                            <w:spacing w:val="5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shal</w:t>
                        </w:r>
                        <w:r>
                          <w:rPr>
                            <w:rFonts w:ascii="Book Antiqua" w:hAnsi="Book Antiqua" w:cs="Book Antiqua"/>
                          </w:rPr>
                          <w:t>l</w:t>
                        </w:r>
                        <w:r>
                          <w:rPr>
                            <w:rFonts w:ascii="Book Antiqua" w:hAnsi="Book Antiqua" w:cs="Book Antiqua"/>
                            <w:spacing w:val="5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fil</w:t>
                        </w:r>
                        <w:r>
                          <w:rPr>
                            <w:rFonts w:ascii="Book Antiqua" w:hAnsi="Book Antiqua" w:cs="Book Antiqua"/>
                          </w:rPr>
                          <w:t>l</w:t>
                        </w:r>
                        <w:r>
                          <w:rPr>
                            <w:rFonts w:ascii="Book Antiqua" w:hAnsi="Book Antiqua" w:cs="Book Antiqua"/>
                            <w:spacing w:val="5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5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For</w:t>
                        </w:r>
                        <w:r>
                          <w:rPr>
                            <w:rFonts w:ascii="Book Antiqua" w:hAnsi="Book Antiqua" w:cs="Book Antiqua"/>
                          </w:rPr>
                          <w:t>m</w:t>
                        </w:r>
                        <w:r>
                          <w:rPr>
                            <w:rFonts w:ascii="Book Antiqua" w:hAnsi="Book Antiqua" w:cs="Book Antiqua"/>
                            <w:spacing w:val="5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</w:rPr>
                          <w:t>f</w:t>
                        </w:r>
                        <w:r>
                          <w:rPr>
                            <w:rFonts w:ascii="Book Antiqua" w:hAnsi="Book Antiqua" w:cs="Book Antiqua"/>
                            <w:spacing w:val="5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5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furnishe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5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</w:t>
                        </w:r>
                        <w:r>
                          <w:rPr>
                            <w:rFonts w:ascii="Book Antiqua" w:hAnsi="Book Antiqua" w:cs="Book Antiqua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  <w:spacing w:val="5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 xml:space="preserve">the </w:t>
                        </w:r>
                        <w:r>
                          <w:rPr>
                            <w:rFonts w:ascii="Book Antiqua" w:hAnsi="Book Antiqua" w:cs="Book Antiqua"/>
                          </w:rPr>
                          <w:t>Bidding</w:t>
                        </w:r>
                        <w:r>
                          <w:rPr>
                            <w:rFonts w:ascii="Book Antiqua" w:hAnsi="Book Antiqua" w:cs="Book Antiqua"/>
                            <w:spacing w:val="4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</w:rPr>
                          <w:t>cuments.</w:t>
                        </w:r>
                        <w:r>
                          <w:rPr>
                            <w:rFonts w:ascii="Book Antiqua" w:hAnsi="Book Antiqua" w:cs="Book Antiqua"/>
                            <w:spacing w:val="4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4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Bid</w:t>
                        </w:r>
                        <w:r>
                          <w:rPr>
                            <w:rFonts w:ascii="Book Antiqua" w:hAnsi="Book Antiqua" w:cs="Book Antiqua"/>
                            <w:spacing w:val="4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Form</w:t>
                        </w:r>
                        <w:r>
                          <w:rPr>
                            <w:rFonts w:ascii="Book Antiqua" w:hAnsi="Book Antiqua" w:cs="Book Antiqua"/>
                            <w:spacing w:val="4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must</w:t>
                        </w:r>
                        <w:r>
                          <w:rPr>
                            <w:rFonts w:ascii="Book Antiqua" w:hAnsi="Book Antiqua" w:cs="Book Antiqua"/>
                            <w:spacing w:val="4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be</w:t>
                        </w:r>
                        <w:r>
                          <w:rPr>
                            <w:rFonts w:ascii="Book Antiqua" w:hAnsi="Book Antiqua" w:cs="Book Antiqua"/>
                            <w:spacing w:val="5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completed</w:t>
                        </w:r>
                        <w:r>
                          <w:rPr>
                            <w:rFonts w:ascii="Book Antiqua" w:hAnsi="Book Antiqua" w:cs="Book Antiqua"/>
                            <w:w w:val="9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withou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5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an</w:t>
                        </w:r>
                        <w:r>
                          <w:rPr>
                            <w:rFonts w:ascii="Book Antiqua" w:hAnsi="Book Antiqua" w:cs="Book Antiqua"/>
                          </w:rPr>
                          <w:t>y</w:t>
                        </w:r>
                        <w:r>
                          <w:rPr>
                            <w:rFonts w:ascii="Book Antiqua" w:hAnsi="Book Antiqua" w:cs="Book Antiqua"/>
                            <w:spacing w:val="5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alterati</w:t>
                        </w:r>
                        <w:r>
                          <w:rPr>
                            <w:rFonts w:ascii="Book Antiqua" w:hAnsi="Book Antiqua" w:cs="Book Antiqua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5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  <w:spacing w:val="5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it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5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f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orma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5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an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5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  <w:spacing w:val="5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 xml:space="preserve">substitute </w:t>
                        </w:r>
                        <w:r>
                          <w:rPr>
                            <w:rFonts w:ascii="Book Antiqua" w:hAnsi="Book Antiqua" w:cs="Book Antiqua"/>
                          </w:rPr>
                          <w:t>shall</w:t>
                        </w:r>
                        <w:r>
                          <w:rPr>
                            <w:rFonts w:ascii="Book Antiqua" w:hAnsi="Book Antiqua" w:cs="Book Antiqua"/>
                            <w:spacing w:val="-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be</w:t>
                        </w:r>
                        <w:r>
                          <w:rPr>
                            <w:rFonts w:ascii="Book Antiqua" w:hAnsi="Book Antiqua" w:cs="Book Antiqua"/>
                            <w:spacing w:val="-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accepted.</w:t>
                        </w:r>
                      </w:p>
                    </w:tc>
                  </w:tr>
                  <w:tr w:rsidR="00492E79">
                    <w:trPr>
                      <w:trHeight w:hRule="exact" w:val="1086"/>
                    </w:trPr>
                    <w:tc>
                      <w:tcPr>
                        <w:tcW w:w="40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14"/>
                          <w:ind w:left="40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  <w:i/>
                            <w:iCs/>
                          </w:rPr>
                          <w:t>15.</w:t>
                        </w:r>
                      </w:p>
                    </w:tc>
                    <w:tc>
                      <w:tcPr>
                        <w:tcW w:w="159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14"/>
                          <w:ind w:left="62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  <w:i/>
                            <w:iCs/>
                          </w:rPr>
                          <w:t>Bid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i/>
                            <w:iCs/>
                            <w:spacing w:val="-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i/>
                            <w:iCs/>
                          </w:rPr>
                          <w:t>Prices</w:t>
                        </w:r>
                      </w:p>
                    </w:tc>
                    <w:tc>
                      <w:tcPr>
                        <w:tcW w:w="87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13"/>
                          <w:ind w:left="262"/>
                        </w:pPr>
                        <w:r>
                          <w:rPr>
                            <w:rFonts w:ascii="Book Antiqua" w:hAnsi="Book Antiqua" w:cs="Book Antiqua"/>
                          </w:rPr>
                          <w:t>15.1</w:t>
                        </w:r>
                      </w:p>
                    </w:tc>
                    <w:tc>
                      <w:tcPr>
                        <w:tcW w:w="6419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13" w:line="276" w:lineRule="auto"/>
                          <w:ind w:left="195" w:right="40"/>
                          <w:jc w:val="both"/>
                        </w:pP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1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Bid</w:t>
                        </w:r>
                        <w:r>
                          <w:rPr>
                            <w:rFonts w:ascii="Book Antiqua" w:hAnsi="Book Antiqua" w:cs="Book Antiqua"/>
                            <w:spacing w:val="1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Prices</w:t>
                        </w:r>
                        <w:r>
                          <w:rPr>
                            <w:rFonts w:ascii="Book Antiqua" w:hAnsi="Book Antiqua" w:cs="Book Antiqua"/>
                            <w:spacing w:val="1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and</w:t>
                        </w:r>
                        <w:r>
                          <w:rPr>
                            <w:rFonts w:ascii="Book Antiqua" w:hAnsi="Book Antiqua" w:cs="Book Antiqua"/>
                            <w:spacing w:val="1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di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</w:rPr>
                          <w:t>counts</w:t>
                        </w:r>
                        <w:r>
                          <w:rPr>
                            <w:rFonts w:ascii="Book Antiqua" w:hAnsi="Book Antiqua" w:cs="Book Antiqua"/>
                            <w:spacing w:val="1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quoted</w:t>
                        </w:r>
                        <w:r>
                          <w:rPr>
                            <w:rFonts w:ascii="Book Antiqua" w:hAnsi="Book Antiqua" w:cs="Book Antiqua"/>
                            <w:spacing w:val="1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by</w:t>
                        </w:r>
                        <w:r>
                          <w:rPr>
                            <w:rFonts w:ascii="Book Antiqua" w:hAnsi="Book Antiqua" w:cs="Book Antiqua"/>
                            <w:spacing w:val="1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1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Bidder</w:t>
                        </w:r>
                        <w:r>
                          <w:rPr>
                            <w:rFonts w:ascii="Book Antiqua" w:hAnsi="Book Antiqua" w:cs="Book Antiqua"/>
                            <w:spacing w:val="1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in</w:t>
                        </w:r>
                        <w:r>
                          <w:rPr>
                            <w:rFonts w:ascii="Book Antiqua" w:hAnsi="Book Antiqua" w:cs="Book Antiqua"/>
                            <w:spacing w:val="1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the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For</w:t>
                        </w:r>
                        <w:r>
                          <w:rPr>
                            <w:rFonts w:ascii="Book Antiqua" w:hAnsi="Book Antiqua" w:cs="Book Antiqua"/>
                          </w:rPr>
                          <w:t>m</w:t>
                        </w:r>
                        <w:r>
                          <w:rPr>
                            <w:rFonts w:ascii="Book Antiqua" w:hAnsi="Book Antiqua" w:cs="Book Antiqua"/>
                            <w:spacing w:val="2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</w:rPr>
                          <w:t>f</w:t>
                        </w:r>
                        <w:r>
                          <w:rPr>
                            <w:rFonts w:ascii="Book Antiqua" w:hAnsi="Book Antiqua" w:cs="Book Antiqua"/>
                            <w:spacing w:val="2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2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an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2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</w:t>
                        </w:r>
                        <w:r>
                          <w:rPr>
                            <w:rFonts w:ascii="Book Antiqua" w:hAnsi="Book Antiqua" w:cs="Book Antiqua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  <w:spacing w:val="2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2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Pric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2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Schedule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2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shal</w:t>
                        </w:r>
                        <w:r>
                          <w:rPr>
                            <w:rFonts w:ascii="Book Antiqua" w:hAnsi="Book Antiqua" w:cs="Book Antiqua"/>
                          </w:rPr>
                          <w:t>l</w:t>
                        </w:r>
                        <w:r>
                          <w:rPr>
                            <w:rFonts w:ascii="Book Antiqua" w:hAnsi="Book Antiqua" w:cs="Book Antiqua"/>
                            <w:spacing w:val="2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confor</w:t>
                        </w:r>
                        <w:r>
                          <w:rPr>
                            <w:rFonts w:ascii="Book Antiqua" w:hAnsi="Book Antiqua" w:cs="Book Antiqua"/>
                          </w:rPr>
                          <w:t>m</w:t>
                        </w:r>
                        <w:r>
                          <w:rPr>
                            <w:rFonts w:ascii="Book Antiqua" w:hAnsi="Book Antiqua" w:cs="Book Antiqua"/>
                            <w:spacing w:val="2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 xml:space="preserve">to 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the </w:t>
                        </w:r>
                        <w:r>
                          <w:rPr>
                            <w:rFonts w:ascii="Book Antiqua" w:hAnsi="Book Antiqua" w:cs="Book Antiqua"/>
                            <w:spacing w:val="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requirements 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specified 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be</w:t>
                        </w:r>
                        <w:r>
                          <w:rPr>
                            <w:rFonts w:ascii="Book Antiqua" w:hAnsi="Book Antiqua" w:cs="Book Antiqua"/>
                            <w:spacing w:val="-2"/>
                          </w:rPr>
                          <w:t>l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w 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in 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ITB 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Clause 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15 </w:t>
                        </w:r>
                        <w:r>
                          <w:rPr>
                            <w:rFonts w:ascii="Book Antiqua" w:hAnsi="Book Antiqua" w:cs="Book Antiqua"/>
                            <w:spacing w:val="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or</w:t>
                        </w:r>
                      </w:p>
                    </w:tc>
                  </w:tr>
                </w:tbl>
                <w:p w:rsidR="00492E79" w:rsidRDefault="00492E79">
                  <w:pPr>
                    <w:kinsoku w:val="0"/>
                    <w:overflowPunct w:val="0"/>
                  </w:pPr>
                </w:p>
              </w:txbxContent>
            </v:textbox>
            <w10:wrap anchorx="page"/>
          </v:shape>
        </w:pict>
      </w:r>
      <w:r w:rsidR="0044354C">
        <w:rPr>
          <w:spacing w:val="-1"/>
        </w:rPr>
        <w:t>tha</w:t>
      </w:r>
      <w:r w:rsidR="0044354C">
        <w:t>t</w:t>
      </w:r>
      <w:r w:rsidR="0044354C">
        <w:rPr>
          <w:spacing w:val="2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Bidde</w:t>
      </w:r>
      <w:r w:rsidR="0044354C">
        <w:t>r</w:t>
      </w:r>
      <w:r w:rsidR="0044354C">
        <w:rPr>
          <w:spacing w:val="4"/>
        </w:rPr>
        <w:t xml:space="preserve"> </w:t>
      </w:r>
      <w:r w:rsidR="0044354C">
        <w:rPr>
          <w:spacing w:val="-1"/>
        </w:rPr>
        <w:t>meet</w:t>
      </w:r>
      <w:r w:rsidR="0044354C">
        <w:t>s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qualificatio</w:t>
      </w:r>
      <w:r w:rsidR="0044354C">
        <w:t>n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crit</w:t>
      </w:r>
      <w:r w:rsidR="0044354C">
        <w:rPr>
          <w:spacing w:val="1"/>
        </w:rPr>
        <w:t>e</w:t>
      </w:r>
      <w:r w:rsidR="0044354C">
        <w:t>r</w:t>
      </w:r>
      <w:r w:rsidR="0044354C">
        <w:rPr>
          <w:spacing w:val="-1"/>
        </w:rPr>
        <w:t>i</w:t>
      </w:r>
      <w:r w:rsidR="0044354C">
        <w:t>a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liste</w:t>
      </w:r>
      <w:r w:rsidR="0044354C">
        <w:t>d</w:t>
      </w:r>
      <w:r w:rsidR="0044354C">
        <w:rPr>
          <w:spacing w:val="2"/>
        </w:rPr>
        <w:t xml:space="preserve"> </w:t>
      </w:r>
      <w:r w:rsidR="0044354C">
        <w:rPr>
          <w:spacing w:val="-1"/>
        </w:rPr>
        <w:t xml:space="preserve">in </w:t>
      </w:r>
      <w:r w:rsidR="0044354C">
        <w:t>the</w:t>
      </w:r>
      <w:r w:rsidR="0044354C">
        <w:rPr>
          <w:spacing w:val="-3"/>
        </w:rPr>
        <w:t xml:space="preserve"> </w:t>
      </w:r>
      <w:r w:rsidR="0044354C">
        <w:t>Bid</w:t>
      </w:r>
      <w:r w:rsidR="0044354C">
        <w:rPr>
          <w:spacing w:val="-1"/>
        </w:rPr>
        <w:t xml:space="preserve"> </w:t>
      </w:r>
      <w:r w:rsidR="0044354C">
        <w:t>Data</w:t>
      </w:r>
      <w:r w:rsidR="0044354C">
        <w:rPr>
          <w:spacing w:val="-2"/>
        </w:rPr>
        <w:t xml:space="preserve"> </w:t>
      </w:r>
      <w:r w:rsidR="0044354C">
        <w:t>Sheet.</w:t>
      </w:r>
    </w:p>
    <w:p w:rsidR="0044354C" w:rsidRDefault="0044354C">
      <w:pPr>
        <w:kinsoku w:val="0"/>
        <w:overflowPunct w:val="0"/>
        <w:spacing w:before="7" w:line="160" w:lineRule="exact"/>
        <w:rPr>
          <w:sz w:val="16"/>
          <w:szCs w:val="16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tabs>
          <w:tab w:val="left" w:pos="4795"/>
          <w:tab w:val="left" w:pos="6245"/>
          <w:tab w:val="left" w:pos="7501"/>
          <w:tab w:val="left" w:pos="8014"/>
          <w:tab w:val="left" w:pos="8650"/>
        </w:tabs>
        <w:kinsoku w:val="0"/>
        <w:overflowPunct w:val="0"/>
        <w:spacing w:before="53" w:line="276" w:lineRule="auto"/>
        <w:ind w:left="3306" w:right="155"/>
      </w:pPr>
      <w:r>
        <w:rPr>
          <w:spacing w:val="-1"/>
        </w:rPr>
        <w:t>exclusivel</w:t>
      </w:r>
      <w:r>
        <w:t>y</w:t>
      </w:r>
      <w:r>
        <w:tab/>
      </w:r>
      <w:r>
        <w:rPr>
          <w:spacing w:val="-1"/>
        </w:rPr>
        <w:t>mentione</w:t>
      </w:r>
      <w:r>
        <w:t>d</w:t>
      </w:r>
      <w:r>
        <w:tab/>
      </w:r>
      <w:r>
        <w:rPr>
          <w:spacing w:val="-1"/>
        </w:rPr>
        <w:t>hereafte</w:t>
      </w:r>
      <w:r>
        <w:t>r</w:t>
      </w:r>
      <w:r>
        <w:tab/>
      </w:r>
      <w:r>
        <w:rPr>
          <w:spacing w:val="-1"/>
        </w:rPr>
        <w:t>i</w:t>
      </w:r>
      <w:r>
        <w:t>n</w:t>
      </w:r>
      <w:r>
        <w:tab/>
      </w:r>
      <w:r>
        <w:rPr>
          <w:spacing w:val="-1"/>
        </w:rPr>
        <w:t>th</w:t>
      </w:r>
      <w:r>
        <w:t>e</w:t>
      </w:r>
      <w:r>
        <w:tab/>
      </w:r>
      <w:r>
        <w:rPr>
          <w:spacing w:val="-1"/>
        </w:rPr>
        <w:t>bidding documents.</w:t>
      </w:r>
    </w:p>
    <w:p w:rsidR="0044354C" w:rsidRDefault="0044354C">
      <w:pPr>
        <w:pStyle w:val="BodyText"/>
        <w:numPr>
          <w:ilvl w:val="1"/>
          <w:numId w:val="92"/>
        </w:numPr>
        <w:tabs>
          <w:tab w:val="left" w:pos="3306"/>
        </w:tabs>
        <w:kinsoku w:val="0"/>
        <w:overflowPunct w:val="0"/>
        <w:spacing w:before="9" w:line="276" w:lineRule="auto"/>
        <w:ind w:left="3306" w:right="154"/>
        <w:jc w:val="both"/>
      </w:pPr>
      <w:r>
        <w:rPr>
          <w:spacing w:val="-1"/>
        </w:rPr>
        <w:t>Al</w:t>
      </w:r>
      <w:r>
        <w:t>l</w:t>
      </w:r>
      <w:r>
        <w:rPr>
          <w:spacing w:val="46"/>
        </w:rPr>
        <w:t xml:space="preserve"> </w:t>
      </w:r>
      <w:r>
        <w:rPr>
          <w:spacing w:val="-1"/>
        </w:rPr>
        <w:t>item</w:t>
      </w:r>
      <w:r>
        <w:t>s</w:t>
      </w:r>
      <w:r>
        <w:rPr>
          <w:spacing w:val="4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7"/>
        </w:rPr>
        <w:t xml:space="preserve"> </w:t>
      </w:r>
      <w:r>
        <w:rPr>
          <w:spacing w:val="-1"/>
        </w:rPr>
        <w:t>Stat</w:t>
      </w:r>
      <w:r>
        <w:rPr>
          <w:spacing w:val="1"/>
        </w:rPr>
        <w:t>e</w:t>
      </w:r>
      <w:r>
        <w:t>m</w:t>
      </w:r>
      <w:r>
        <w:rPr>
          <w:spacing w:val="-1"/>
        </w:rPr>
        <w:t>en</w:t>
      </w:r>
      <w:r>
        <w:t>t</w:t>
      </w:r>
      <w:r>
        <w:rPr>
          <w:spacing w:val="4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6"/>
        </w:rPr>
        <w:t xml:space="preserve"> </w:t>
      </w:r>
      <w:r>
        <w:rPr>
          <w:spacing w:val="-1"/>
        </w:rPr>
        <w:t>Wor</w:t>
      </w:r>
      <w:r>
        <w:t>k</w:t>
      </w:r>
      <w:r>
        <w:rPr>
          <w:spacing w:val="47"/>
        </w:rPr>
        <w:t xml:space="preserve"> </w:t>
      </w:r>
      <w:r>
        <w:rPr>
          <w:spacing w:val="-1"/>
        </w:rPr>
        <w:t>mus</w:t>
      </w:r>
      <w:r>
        <w:t>t</w:t>
      </w:r>
      <w:r>
        <w:rPr>
          <w:spacing w:val="46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46"/>
        </w:rPr>
        <w:t xml:space="preserve"> </w:t>
      </w:r>
      <w:r>
        <w:rPr>
          <w:spacing w:val="-1"/>
        </w:rPr>
        <w:t>liste</w:t>
      </w:r>
      <w:r>
        <w:t>d</w:t>
      </w:r>
      <w:r>
        <w:rPr>
          <w:spacing w:val="47"/>
        </w:rPr>
        <w:t xml:space="preserve"> </w:t>
      </w:r>
      <w:r>
        <w:rPr>
          <w:spacing w:val="-1"/>
        </w:rPr>
        <w:t>and</w:t>
      </w:r>
      <w:r>
        <w:rPr>
          <w:spacing w:val="-1"/>
          <w:w w:val="99"/>
        </w:rPr>
        <w:t xml:space="preserve"> </w:t>
      </w:r>
      <w:r>
        <w:rPr>
          <w:spacing w:val="-1"/>
        </w:rPr>
        <w:t>price</w:t>
      </w:r>
      <w:r>
        <w:t>d</w:t>
      </w:r>
      <w:r>
        <w:rPr>
          <w:spacing w:val="31"/>
        </w:rPr>
        <w:t xml:space="preserve"> </w:t>
      </w:r>
      <w:r>
        <w:rPr>
          <w:spacing w:val="-1"/>
        </w:rPr>
        <w:t>se</w:t>
      </w:r>
      <w:r>
        <w:rPr>
          <w:spacing w:val="-2"/>
        </w:rPr>
        <w:t>p</w:t>
      </w:r>
      <w:r>
        <w:rPr>
          <w:spacing w:val="-1"/>
        </w:rPr>
        <w:t>aratel</w:t>
      </w:r>
      <w:r>
        <w:t>y</w:t>
      </w:r>
      <w:r>
        <w:rPr>
          <w:spacing w:val="3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1"/>
        </w:rPr>
        <w:t xml:space="preserve"> </w:t>
      </w:r>
      <w:r>
        <w:rPr>
          <w:spacing w:val="-1"/>
        </w:rPr>
        <w:t>Pri</w:t>
      </w:r>
      <w:r>
        <w:t>ce</w:t>
      </w:r>
      <w:r>
        <w:rPr>
          <w:spacing w:val="31"/>
        </w:rPr>
        <w:t xml:space="preserve"> </w:t>
      </w:r>
      <w:r>
        <w:rPr>
          <w:spacing w:val="-1"/>
        </w:rPr>
        <w:t>Schedule(s)</w:t>
      </w:r>
      <w:r>
        <w:t>.</w:t>
      </w:r>
      <w:r>
        <w:rPr>
          <w:spacing w:val="31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31"/>
        </w:rPr>
        <w:t xml:space="preserve"> </w:t>
      </w:r>
      <w:r>
        <w:t>a</w:t>
      </w:r>
      <w:r>
        <w:rPr>
          <w:spacing w:val="31"/>
        </w:rPr>
        <w:t xml:space="preserve"> </w:t>
      </w:r>
      <w:r>
        <w:rPr>
          <w:spacing w:val="-1"/>
        </w:rPr>
        <w:t>Price</w:t>
      </w:r>
      <w:r>
        <w:rPr>
          <w:spacing w:val="-1"/>
          <w:w w:val="99"/>
        </w:rPr>
        <w:t xml:space="preserve"> </w:t>
      </w:r>
      <w:r>
        <w:rPr>
          <w:spacing w:val="-1"/>
        </w:rPr>
        <w:t>Schedul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show</w:t>
      </w:r>
      <w:r>
        <w:t>s</w:t>
      </w:r>
      <w:r>
        <w:rPr>
          <w:spacing w:val="37"/>
        </w:rPr>
        <w:t xml:space="preserve"> </w:t>
      </w:r>
      <w:r>
        <w:rPr>
          <w:spacing w:val="-1"/>
        </w:rPr>
        <w:t>item</w:t>
      </w:r>
      <w:r>
        <w:t>s</w:t>
      </w:r>
      <w:r>
        <w:rPr>
          <w:spacing w:val="37"/>
        </w:rPr>
        <w:t xml:space="preserve"> </w:t>
      </w:r>
      <w:r>
        <w:rPr>
          <w:spacing w:val="-1"/>
        </w:rPr>
        <w:t>liste</w:t>
      </w:r>
      <w:r>
        <w:t>d</w:t>
      </w:r>
      <w:r>
        <w:rPr>
          <w:spacing w:val="38"/>
        </w:rPr>
        <w:t xml:space="preserve"> </w:t>
      </w:r>
      <w:r>
        <w:rPr>
          <w:spacing w:val="-1"/>
        </w:rPr>
        <w:t>bu</w:t>
      </w:r>
      <w:r>
        <w:t>t</w:t>
      </w:r>
      <w:r>
        <w:rPr>
          <w:spacing w:val="36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37"/>
        </w:rPr>
        <w:t xml:space="preserve"> </w:t>
      </w:r>
      <w:r>
        <w:rPr>
          <w:spacing w:val="-1"/>
        </w:rPr>
        <w:t>pric</w:t>
      </w:r>
      <w:r>
        <w:rPr>
          <w:spacing w:val="1"/>
        </w:rPr>
        <w:t>e</w:t>
      </w:r>
      <w:r>
        <w:rPr>
          <w:spacing w:val="-1"/>
        </w:rPr>
        <w:t>d</w:t>
      </w:r>
      <w:r>
        <w:t>,</w:t>
      </w:r>
      <w:r>
        <w:rPr>
          <w:spacing w:val="36"/>
        </w:rPr>
        <w:t xml:space="preserve"> </w:t>
      </w:r>
      <w:r>
        <w:rPr>
          <w:spacing w:val="-1"/>
        </w:rPr>
        <w:t>thei</w:t>
      </w:r>
      <w:r>
        <w:t>r</w:t>
      </w:r>
      <w:r>
        <w:rPr>
          <w:spacing w:val="36"/>
        </w:rPr>
        <w:t xml:space="preserve"> </w:t>
      </w:r>
      <w:r>
        <w:rPr>
          <w:spacing w:val="-1"/>
        </w:rPr>
        <w:t>prices</w:t>
      </w:r>
      <w:r>
        <w:rPr>
          <w:spacing w:val="-1"/>
          <w:w w:val="99"/>
        </w:rPr>
        <w:t xml:space="preserve"> </w:t>
      </w:r>
      <w:r>
        <w:t>shall</w:t>
      </w:r>
      <w:r>
        <w:rPr>
          <w:spacing w:val="39"/>
        </w:rPr>
        <w:t xml:space="preserve"> </w:t>
      </w:r>
      <w:r>
        <w:t>be</w:t>
      </w:r>
      <w:r>
        <w:rPr>
          <w:spacing w:val="40"/>
        </w:rPr>
        <w:t xml:space="preserve"> </w:t>
      </w:r>
      <w:r>
        <w:t>c</w:t>
      </w:r>
      <w:r>
        <w:rPr>
          <w:spacing w:val="1"/>
        </w:rPr>
        <w:t>o</w:t>
      </w:r>
      <w:r>
        <w:t>nstrued</w:t>
      </w:r>
      <w:r>
        <w:rPr>
          <w:spacing w:val="40"/>
        </w:rPr>
        <w:t xml:space="preserve"> </w:t>
      </w:r>
      <w:r>
        <w:t>to</w:t>
      </w:r>
      <w:r>
        <w:rPr>
          <w:spacing w:val="41"/>
        </w:rPr>
        <w:t xml:space="preserve"> </w:t>
      </w:r>
      <w:r>
        <w:t>be</w:t>
      </w:r>
      <w:r>
        <w:rPr>
          <w:spacing w:val="39"/>
        </w:rPr>
        <w:t xml:space="preserve"> </w:t>
      </w:r>
      <w:r>
        <w:t>included</w:t>
      </w:r>
      <w:r>
        <w:rPr>
          <w:spacing w:val="40"/>
        </w:rPr>
        <w:t xml:space="preserve"> </w:t>
      </w:r>
      <w:r>
        <w:t>in</w:t>
      </w:r>
      <w:r>
        <w:rPr>
          <w:spacing w:val="40"/>
        </w:rPr>
        <w:t xml:space="preserve"> </w:t>
      </w:r>
      <w:r>
        <w:t>the</w:t>
      </w:r>
      <w:r>
        <w:rPr>
          <w:spacing w:val="40"/>
        </w:rPr>
        <w:t xml:space="preserve"> </w:t>
      </w:r>
      <w:r>
        <w:t>prices</w:t>
      </w:r>
      <w:r>
        <w:rPr>
          <w:spacing w:val="40"/>
        </w:rPr>
        <w:t xml:space="preserve"> </w:t>
      </w:r>
      <w:r>
        <w:t>of</w:t>
      </w:r>
      <w:r>
        <w:rPr>
          <w:spacing w:val="39"/>
        </w:rPr>
        <w:t xml:space="preserve"> </w:t>
      </w:r>
      <w:r>
        <w:t>other items.</w:t>
      </w:r>
    </w:p>
    <w:p w:rsidR="0044354C" w:rsidRDefault="0044354C">
      <w:pPr>
        <w:pStyle w:val="BodyText"/>
        <w:numPr>
          <w:ilvl w:val="1"/>
          <w:numId w:val="92"/>
        </w:numPr>
        <w:tabs>
          <w:tab w:val="left" w:pos="3306"/>
        </w:tabs>
        <w:kinsoku w:val="0"/>
        <w:overflowPunct w:val="0"/>
        <w:spacing w:before="10" w:line="276" w:lineRule="auto"/>
        <w:ind w:left="3306" w:right="154"/>
        <w:jc w:val="both"/>
      </w:pPr>
      <w:r>
        <w:rPr>
          <w:spacing w:val="-1"/>
        </w:rPr>
        <w:t>Item</w:t>
      </w:r>
      <w:r>
        <w:t>s</w:t>
      </w:r>
      <w:r>
        <w:rPr>
          <w:spacing w:val="39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40"/>
        </w:rPr>
        <w:t xml:space="preserve"> </w:t>
      </w:r>
      <w:r>
        <w:rPr>
          <w:spacing w:val="-1"/>
        </w:rPr>
        <w:t>liste</w:t>
      </w:r>
      <w:r>
        <w:t>d</w:t>
      </w:r>
      <w:r>
        <w:rPr>
          <w:spacing w:val="40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0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40"/>
        </w:rPr>
        <w:t xml:space="preserve"> </w:t>
      </w:r>
      <w:r>
        <w:rPr>
          <w:spacing w:val="-1"/>
        </w:rPr>
        <w:t>Sc</w:t>
      </w:r>
      <w:r>
        <w:rPr>
          <w:spacing w:val="-2"/>
        </w:rPr>
        <w:t>h</w:t>
      </w:r>
      <w:r>
        <w:t>e</w:t>
      </w:r>
      <w:r>
        <w:rPr>
          <w:spacing w:val="-1"/>
        </w:rPr>
        <w:t>dul</w:t>
      </w:r>
      <w:r>
        <w:t>e</w:t>
      </w:r>
      <w:r>
        <w:rPr>
          <w:spacing w:val="40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0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40"/>
        </w:rPr>
        <w:t xml:space="preserve"> </w:t>
      </w:r>
      <w:r>
        <w:rPr>
          <w:spacing w:val="-1"/>
        </w:rPr>
        <w:t>assumed</w:t>
      </w:r>
      <w:r>
        <w:rPr>
          <w:spacing w:val="-1"/>
          <w:w w:val="99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"/>
        </w:rPr>
        <w:t xml:space="preserve"> </w:t>
      </w:r>
      <w:r>
        <w:t>in</w:t>
      </w:r>
      <w:r>
        <w:rPr>
          <w:spacing w:val="-1"/>
        </w:rPr>
        <w:t>clude</w:t>
      </w:r>
      <w:r>
        <w:t>d</w:t>
      </w:r>
      <w:r>
        <w:rPr>
          <w:spacing w:val="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"/>
        </w:rPr>
        <w:t xml:space="preserve"> </w:t>
      </w:r>
      <w:r>
        <w:rPr>
          <w:spacing w:val="-1"/>
        </w:rPr>
        <w:t>Bid</w:t>
      </w:r>
      <w:r>
        <w:t>,</w:t>
      </w:r>
      <w:r>
        <w:rPr>
          <w:spacing w:val="5"/>
        </w:rPr>
        <w:t xml:space="preserve"> </w:t>
      </w:r>
      <w:r>
        <w:t>and</w:t>
      </w:r>
      <w:r>
        <w:rPr>
          <w:spacing w:val="3"/>
        </w:rPr>
        <w:t xml:space="preserve"> </w:t>
      </w:r>
      <w:r>
        <w:t>provided</w:t>
      </w:r>
      <w:r>
        <w:rPr>
          <w:spacing w:val="4"/>
        </w:rPr>
        <w:t xml:space="preserve"> </w:t>
      </w:r>
      <w:r>
        <w:t>that</w:t>
      </w:r>
      <w:r>
        <w:rPr>
          <w:spacing w:val="3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Bid</w:t>
      </w:r>
      <w:r>
        <w:rPr>
          <w:spacing w:val="4"/>
        </w:rPr>
        <w:t xml:space="preserve"> </w:t>
      </w:r>
      <w:r>
        <w:t>is</w:t>
      </w:r>
      <w:r>
        <w:rPr>
          <w:w w:val="99"/>
        </w:rPr>
        <w:t xml:space="preserve"> </w:t>
      </w:r>
      <w:r>
        <w:t>still</w:t>
      </w:r>
      <w:r>
        <w:rPr>
          <w:spacing w:val="48"/>
        </w:rPr>
        <w:t xml:space="preserve"> </w:t>
      </w:r>
      <w:r>
        <w:t>substantially</w:t>
      </w:r>
      <w:r>
        <w:rPr>
          <w:spacing w:val="49"/>
        </w:rPr>
        <w:t xml:space="preserve"> </w:t>
      </w:r>
      <w:r>
        <w:t>responsive</w:t>
      </w:r>
      <w:r>
        <w:rPr>
          <w:spacing w:val="49"/>
        </w:rPr>
        <w:t xml:space="preserve"> </w:t>
      </w:r>
      <w:r>
        <w:t>in</w:t>
      </w:r>
      <w:r>
        <w:rPr>
          <w:spacing w:val="49"/>
        </w:rPr>
        <w:t xml:space="preserve"> </w:t>
      </w:r>
      <w:r>
        <w:t>their</w:t>
      </w:r>
      <w:r>
        <w:rPr>
          <w:spacing w:val="49"/>
        </w:rPr>
        <w:t xml:space="preserve"> </w:t>
      </w:r>
      <w:r>
        <w:t>absence</w:t>
      </w:r>
      <w:r>
        <w:rPr>
          <w:spacing w:val="49"/>
        </w:rPr>
        <w:t xml:space="preserve"> </w:t>
      </w:r>
      <w:r>
        <w:t>or</w:t>
      </w:r>
      <w:r>
        <w:rPr>
          <w:spacing w:val="49"/>
        </w:rPr>
        <w:t xml:space="preserve"> </w:t>
      </w:r>
      <w:r>
        <w:t>due</w:t>
      </w:r>
      <w:r>
        <w:rPr>
          <w:spacing w:val="48"/>
        </w:rPr>
        <w:t xml:space="preserve"> </w:t>
      </w:r>
      <w:r>
        <w:t xml:space="preserve">to </w:t>
      </w:r>
      <w:r>
        <w:rPr>
          <w:spacing w:val="-1"/>
        </w:rPr>
        <w:t>thei</w:t>
      </w:r>
      <w:r>
        <w:t>r</w:t>
      </w:r>
      <w:r>
        <w:rPr>
          <w:spacing w:val="20"/>
        </w:rPr>
        <w:t xml:space="preserve"> </w:t>
      </w:r>
      <w:r>
        <w:rPr>
          <w:spacing w:val="-1"/>
        </w:rPr>
        <w:t>nomina</w:t>
      </w:r>
      <w:r>
        <w:t>l</w:t>
      </w:r>
      <w:r>
        <w:rPr>
          <w:spacing w:val="20"/>
        </w:rPr>
        <w:t xml:space="preserve"> </w:t>
      </w:r>
      <w:r>
        <w:rPr>
          <w:spacing w:val="-1"/>
        </w:rPr>
        <w:t>nature</w:t>
      </w:r>
      <w:r>
        <w:t>,</w:t>
      </w:r>
      <w:r>
        <w:rPr>
          <w:spacing w:val="2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0"/>
        </w:rPr>
        <w:t xml:space="preserve"> </w:t>
      </w:r>
      <w:r>
        <w:rPr>
          <w:spacing w:val="-1"/>
        </w:rPr>
        <w:t>correspondin</w:t>
      </w:r>
      <w:r>
        <w:t>g</w:t>
      </w:r>
      <w:r>
        <w:rPr>
          <w:spacing w:val="21"/>
        </w:rPr>
        <w:t xml:space="preserve"> </w:t>
      </w:r>
      <w:r>
        <w:rPr>
          <w:spacing w:val="-1"/>
        </w:rPr>
        <w:t>averag</w:t>
      </w:r>
      <w:r>
        <w:t>e</w:t>
      </w:r>
      <w:r>
        <w:rPr>
          <w:spacing w:val="20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of</w:t>
      </w:r>
    </w:p>
    <w:p w:rsidR="0044354C" w:rsidRDefault="0044354C">
      <w:pPr>
        <w:pStyle w:val="BodyText"/>
        <w:numPr>
          <w:ilvl w:val="1"/>
          <w:numId w:val="92"/>
        </w:numPr>
        <w:tabs>
          <w:tab w:val="left" w:pos="3306"/>
        </w:tabs>
        <w:kinsoku w:val="0"/>
        <w:overflowPunct w:val="0"/>
        <w:spacing w:before="10" w:line="276" w:lineRule="auto"/>
        <w:ind w:left="3306" w:right="154"/>
        <w:jc w:val="both"/>
        <w:sectPr w:rsidR="0044354C">
          <w:pgSz w:w="11905" w:h="16840"/>
          <w:pgMar w:top="1040" w:right="980" w:bottom="1280" w:left="1280" w:header="0" w:footer="1083" w:gutter="0"/>
          <w:cols w:space="720" w:equalWidth="0">
            <w:col w:w="9645"/>
          </w:cols>
          <w:noEndnote/>
        </w:sectPr>
      </w:pPr>
    </w:p>
    <w:p w:rsidR="0044354C" w:rsidRDefault="002F5732">
      <w:pPr>
        <w:pStyle w:val="BodyText"/>
        <w:kinsoku w:val="0"/>
        <w:overflowPunct w:val="0"/>
        <w:spacing w:before="49" w:line="276" w:lineRule="auto"/>
        <w:ind w:left="3306" w:right="155"/>
        <w:jc w:val="both"/>
      </w:pPr>
      <w:r>
        <w:rPr>
          <w:noProof/>
        </w:rPr>
        <w:lastRenderedPageBreak/>
        <w:pict>
          <v:group id="_x0000_s1131" style="position:absolute;left:0;text-align:left;margin-left:69.2pt;margin-top:52.55pt;width:476.35pt;height:708.45pt;z-index:-251698688;mso-position-horizontal-relative:page;mso-position-vertical-relative:page" coordorigin="1384,1051" coordsize="9527,14169" o:allowincell="f">
            <v:rect id="_x0000_s1132" style="position:absolute;left:1385;top:1051;width:9520;height:41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41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2667000"/>
                          <wp:effectExtent l="19050" t="0" r="0" b="0"/>
                          <wp:docPr id="85" name="Picture 8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8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2667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133" style="position:absolute;left:10873;top:5201;width:20;height:20" coordsize="20,20" o:allowincell="f" path="m,l9,e" filled="f" strokecolor="#bebebe" strokeweight=".36pt">
              <v:path arrowok="t"/>
            </v:shape>
            <v:rect id="_x0000_s1134" style="position:absolute;left:1385;top:5186;width:9520;height:24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05525" cy="1562100"/>
                          <wp:effectExtent l="19050" t="0" r="9525" b="0"/>
                          <wp:docPr id="87" name="Picture 8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8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05525" cy="15621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135" style="position:absolute;left:10873;top:7621;width:20;height:20" coordsize="20,20" o:allowincell="f" path="m,l9,e" filled="f" strokecolor="#bebebe" strokeweight=".42pt">
              <v:path arrowok="t"/>
            </v:shape>
            <v:rect id="_x0000_s1136" style="position:absolute;left:1385;top:7597;width:9520;height:76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76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4848225"/>
                          <wp:effectExtent l="19050" t="0" r="0" b="0"/>
                          <wp:docPr id="89" name="Picture 8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8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48482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137" style="position:absolute;left:10873;top:15187;width:20;height:20" coordsize="20,20" o:allowincell="f" path="m,l9,e" filled="f" strokecolor="#9f9f9f" strokeweight=".48pt">
              <v:path arrowok="t"/>
            </v:shape>
            <w10:wrap anchorx="page" anchory="page"/>
          </v:group>
        </w:pict>
      </w:r>
      <w:r w:rsidR="0044354C">
        <w:t>the</w:t>
      </w:r>
      <w:r w:rsidR="0044354C">
        <w:rPr>
          <w:spacing w:val="48"/>
        </w:rPr>
        <w:t xml:space="preserve"> </w:t>
      </w:r>
      <w:r w:rsidR="0044354C">
        <w:t>respective</w:t>
      </w:r>
      <w:r w:rsidR="0044354C">
        <w:rPr>
          <w:spacing w:val="49"/>
        </w:rPr>
        <w:t xml:space="preserve"> </w:t>
      </w:r>
      <w:r w:rsidR="0044354C">
        <w:t>item(s)</w:t>
      </w:r>
      <w:r w:rsidR="0044354C">
        <w:rPr>
          <w:spacing w:val="49"/>
        </w:rPr>
        <w:t xml:space="preserve"> </w:t>
      </w:r>
      <w:r w:rsidR="0044354C">
        <w:t>of</w:t>
      </w:r>
      <w:r w:rsidR="0044354C">
        <w:rPr>
          <w:spacing w:val="48"/>
        </w:rPr>
        <w:t xml:space="preserve"> </w:t>
      </w:r>
      <w:r w:rsidR="0044354C">
        <w:t>the</w:t>
      </w:r>
      <w:r w:rsidR="0044354C">
        <w:rPr>
          <w:spacing w:val="49"/>
        </w:rPr>
        <w:t xml:space="preserve"> </w:t>
      </w:r>
      <w:r w:rsidR="0044354C">
        <w:t>remaining</w:t>
      </w:r>
      <w:r w:rsidR="0044354C">
        <w:rPr>
          <w:spacing w:val="49"/>
        </w:rPr>
        <w:t xml:space="preserve"> </w:t>
      </w:r>
      <w:r w:rsidR="0044354C">
        <w:t>substantially responsive</w:t>
      </w:r>
      <w:r w:rsidR="0044354C">
        <w:rPr>
          <w:spacing w:val="15"/>
        </w:rPr>
        <w:t xml:space="preserve"> </w:t>
      </w:r>
      <w:r w:rsidR="0044354C">
        <w:t>bidder(s)</w:t>
      </w:r>
      <w:r w:rsidR="0044354C">
        <w:rPr>
          <w:spacing w:val="16"/>
        </w:rPr>
        <w:t xml:space="preserve"> </w:t>
      </w:r>
      <w:r w:rsidR="0044354C">
        <w:t>shall</w:t>
      </w:r>
      <w:r w:rsidR="0044354C">
        <w:rPr>
          <w:spacing w:val="15"/>
        </w:rPr>
        <w:t xml:space="preserve"> </w:t>
      </w:r>
      <w:r w:rsidR="0044354C">
        <w:t>be</w:t>
      </w:r>
      <w:r w:rsidR="0044354C">
        <w:rPr>
          <w:spacing w:val="16"/>
        </w:rPr>
        <w:t xml:space="preserve"> </w:t>
      </w:r>
      <w:r w:rsidR="0044354C">
        <w:t>c</w:t>
      </w:r>
      <w:r w:rsidR="0044354C">
        <w:rPr>
          <w:spacing w:val="1"/>
        </w:rPr>
        <w:t>o</w:t>
      </w:r>
      <w:r w:rsidR="0044354C">
        <w:t>nstrued</w:t>
      </w:r>
      <w:r w:rsidR="0044354C">
        <w:rPr>
          <w:spacing w:val="15"/>
        </w:rPr>
        <w:t xml:space="preserve"> </w:t>
      </w:r>
      <w:r w:rsidR="0044354C">
        <w:t>to</w:t>
      </w:r>
      <w:r w:rsidR="0044354C">
        <w:rPr>
          <w:spacing w:val="16"/>
        </w:rPr>
        <w:t xml:space="preserve"> </w:t>
      </w:r>
      <w:r w:rsidR="0044354C">
        <w:t>be</w:t>
      </w:r>
      <w:r w:rsidR="0044354C">
        <w:rPr>
          <w:spacing w:val="15"/>
        </w:rPr>
        <w:t xml:space="preserve"> </w:t>
      </w:r>
      <w:r w:rsidR="0044354C">
        <w:t>the</w:t>
      </w:r>
      <w:r w:rsidR="0044354C">
        <w:rPr>
          <w:spacing w:val="16"/>
        </w:rPr>
        <w:t xml:space="preserve"> </w:t>
      </w:r>
      <w:r w:rsidR="0044354C">
        <w:t>pri</w:t>
      </w:r>
      <w:r w:rsidR="0044354C">
        <w:rPr>
          <w:spacing w:val="1"/>
        </w:rPr>
        <w:t>c</w:t>
      </w:r>
      <w:r w:rsidR="0044354C">
        <w:t>e</w:t>
      </w:r>
      <w:r w:rsidR="0044354C">
        <w:rPr>
          <w:spacing w:val="15"/>
        </w:rPr>
        <w:t xml:space="preserve"> </w:t>
      </w:r>
      <w:r w:rsidR="0044354C">
        <w:t>of</w:t>
      </w:r>
      <w:r w:rsidR="0044354C">
        <w:rPr>
          <w:w w:val="99"/>
        </w:rPr>
        <w:t xml:space="preserve"> </w:t>
      </w:r>
      <w:r w:rsidR="0044354C">
        <w:t>those</w:t>
      </w:r>
      <w:r w:rsidR="0044354C">
        <w:rPr>
          <w:spacing w:val="-11"/>
        </w:rPr>
        <w:t xml:space="preserve"> </w:t>
      </w:r>
      <w:r w:rsidR="0044354C">
        <w:t>missing</w:t>
      </w:r>
      <w:r w:rsidR="0044354C">
        <w:rPr>
          <w:spacing w:val="-11"/>
        </w:rPr>
        <w:t xml:space="preserve"> </w:t>
      </w:r>
      <w:r w:rsidR="0044354C">
        <w:t>item(s):</w:t>
      </w:r>
    </w:p>
    <w:p w:rsidR="0044354C" w:rsidRDefault="0044354C">
      <w:pPr>
        <w:pStyle w:val="BodyText"/>
        <w:kinsoku w:val="0"/>
        <w:overflowPunct w:val="0"/>
        <w:ind w:left="0" w:right="1509"/>
        <w:jc w:val="center"/>
      </w:pPr>
      <w:r>
        <w:t>Provided</w:t>
      </w:r>
      <w:r>
        <w:rPr>
          <w:spacing w:val="-10"/>
        </w:rPr>
        <w:t xml:space="preserve"> </w:t>
      </w:r>
      <w:r>
        <w:t>that:</w:t>
      </w:r>
    </w:p>
    <w:p w:rsidR="0044354C" w:rsidRDefault="0044354C">
      <w:pPr>
        <w:pStyle w:val="BodyText"/>
        <w:numPr>
          <w:ilvl w:val="2"/>
          <w:numId w:val="92"/>
        </w:numPr>
        <w:tabs>
          <w:tab w:val="left" w:pos="4026"/>
        </w:tabs>
        <w:kinsoku w:val="0"/>
        <w:overflowPunct w:val="0"/>
        <w:spacing w:before="45" w:line="275" w:lineRule="auto"/>
        <w:ind w:left="4026" w:right="155"/>
        <w:jc w:val="both"/>
      </w:pPr>
      <w:r>
        <w:t>where</w:t>
      </w:r>
      <w:r>
        <w:rPr>
          <w:spacing w:val="29"/>
        </w:rPr>
        <w:t xml:space="preserve"> </w:t>
      </w:r>
      <w:r>
        <w:t>there</w:t>
      </w:r>
      <w:r>
        <w:rPr>
          <w:spacing w:val="29"/>
        </w:rPr>
        <w:t xml:space="preserve"> </w:t>
      </w:r>
      <w:r>
        <w:t>is</w:t>
      </w:r>
      <w:r>
        <w:rPr>
          <w:spacing w:val="29"/>
        </w:rPr>
        <w:t xml:space="preserve"> </w:t>
      </w:r>
      <w:r>
        <w:t>only</w:t>
      </w:r>
      <w:r>
        <w:rPr>
          <w:spacing w:val="29"/>
        </w:rPr>
        <w:t xml:space="preserve"> </w:t>
      </w:r>
      <w:r>
        <w:t>one</w:t>
      </w:r>
      <w:r>
        <w:rPr>
          <w:spacing w:val="29"/>
        </w:rPr>
        <w:t xml:space="preserve"> </w:t>
      </w:r>
      <w:r>
        <w:t>(</w:t>
      </w:r>
      <w:r>
        <w:rPr>
          <w:spacing w:val="-1"/>
        </w:rPr>
        <w:t>s</w:t>
      </w:r>
      <w:r>
        <w:t>ubst</w:t>
      </w:r>
      <w:r>
        <w:rPr>
          <w:spacing w:val="-2"/>
        </w:rPr>
        <w:t>a</w:t>
      </w:r>
      <w:r>
        <w:rPr>
          <w:spacing w:val="-1"/>
        </w:rPr>
        <w:t>n</w:t>
      </w:r>
      <w:r>
        <w:t>tially)</w:t>
      </w:r>
      <w:r>
        <w:rPr>
          <w:spacing w:val="29"/>
        </w:rPr>
        <w:t xml:space="preserve"> </w:t>
      </w:r>
      <w:r>
        <w:t>responsive</w:t>
      </w:r>
      <w:r>
        <w:rPr>
          <w:w w:val="99"/>
        </w:rPr>
        <w:t xml:space="preserve"> </w:t>
      </w:r>
      <w:r>
        <w:rPr>
          <w:spacing w:val="-1"/>
        </w:rPr>
        <w:t>bidder</w:t>
      </w:r>
      <w:r>
        <w:t>,</w:t>
      </w:r>
      <w:r>
        <w:rPr>
          <w:spacing w:val="-10"/>
        </w:rPr>
        <w:t xml:space="preserve"> </w:t>
      </w:r>
      <w:r>
        <w:rPr>
          <w:spacing w:val="-1"/>
        </w:rPr>
        <w:t>or</w:t>
      </w:r>
    </w:p>
    <w:p w:rsidR="0044354C" w:rsidRDefault="0044354C">
      <w:pPr>
        <w:pStyle w:val="BodyText"/>
        <w:numPr>
          <w:ilvl w:val="2"/>
          <w:numId w:val="92"/>
        </w:numPr>
        <w:tabs>
          <w:tab w:val="left" w:pos="4026"/>
        </w:tabs>
        <w:kinsoku w:val="0"/>
        <w:overflowPunct w:val="0"/>
        <w:spacing w:before="1" w:line="276" w:lineRule="auto"/>
        <w:ind w:left="4026" w:right="155"/>
        <w:jc w:val="both"/>
      </w:pPr>
      <w:r>
        <w:rPr>
          <w:spacing w:val="-1"/>
        </w:rPr>
        <w:t>wher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ther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8"/>
        </w:rPr>
        <w:t xml:space="preserve"> </w:t>
      </w:r>
      <w:r>
        <w:rPr>
          <w:spacing w:val="-1"/>
        </w:rPr>
        <w:t>provisio</w:t>
      </w:r>
      <w:r>
        <w:t>n</w:t>
      </w:r>
      <w:r>
        <w:rPr>
          <w:spacing w:val="8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8"/>
        </w:rPr>
        <w:t xml:space="preserve"> </w:t>
      </w:r>
      <w:r>
        <w:rPr>
          <w:spacing w:val="-1"/>
        </w:rPr>
        <w:t>alternat</w:t>
      </w:r>
      <w:r>
        <w:t xml:space="preserve">e </w:t>
      </w:r>
      <w:r>
        <w:rPr>
          <w:spacing w:val="7"/>
        </w:rPr>
        <w:t xml:space="preserve"> </w:t>
      </w:r>
      <w:r>
        <w:rPr>
          <w:spacing w:val="-1"/>
        </w:rPr>
        <w:t>proposals</w:t>
      </w:r>
      <w:r>
        <w:rPr>
          <w:spacing w:val="-1"/>
          <w:w w:val="9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respectiv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item</w:t>
      </w:r>
      <w:r>
        <w:t>s</w:t>
      </w:r>
      <w:r>
        <w:rPr>
          <w:spacing w:val="17"/>
        </w:rPr>
        <w:t xml:space="preserve"> </w:t>
      </w:r>
      <w:r>
        <w:rPr>
          <w:spacing w:val="-1"/>
        </w:rPr>
        <w:t>ar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16"/>
        </w:rPr>
        <w:t xml:space="preserve"> </w:t>
      </w:r>
      <w:r>
        <w:rPr>
          <w:spacing w:val="-1"/>
        </w:rPr>
        <w:t>liste</w:t>
      </w:r>
      <w:r>
        <w:t>d</w:t>
      </w:r>
      <w:r>
        <w:rPr>
          <w:spacing w:val="1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 xml:space="preserve">other </w:t>
      </w:r>
      <w:r>
        <w:t>bids,</w:t>
      </w:r>
    </w:p>
    <w:p w:rsidR="0044354C" w:rsidRDefault="0044354C">
      <w:pPr>
        <w:pStyle w:val="BodyText"/>
        <w:kinsoku w:val="0"/>
        <w:overflowPunct w:val="0"/>
        <w:spacing w:line="275" w:lineRule="auto"/>
        <w:ind w:left="3306" w:right="155"/>
        <w:jc w:val="both"/>
      </w:pPr>
      <w:r>
        <w:t>the</w:t>
      </w:r>
      <w:r>
        <w:rPr>
          <w:spacing w:val="-3"/>
        </w:rPr>
        <w:t xml:space="preserve"> </w:t>
      </w:r>
      <w:r>
        <w:t>procur</w:t>
      </w:r>
      <w:r>
        <w:rPr>
          <w:spacing w:val="1"/>
        </w:rPr>
        <w:t>i</w:t>
      </w:r>
      <w:r>
        <w:rPr>
          <w:spacing w:val="-1"/>
        </w:rPr>
        <w:t>n</w:t>
      </w:r>
      <w:r>
        <w:t>g</w:t>
      </w:r>
      <w:r>
        <w:rPr>
          <w:spacing w:val="-2"/>
        </w:rPr>
        <w:t xml:space="preserve"> </w:t>
      </w:r>
      <w:r>
        <w:t>agency</w:t>
      </w:r>
      <w:r>
        <w:rPr>
          <w:spacing w:val="-2"/>
        </w:rPr>
        <w:t xml:space="preserve"> </w:t>
      </w:r>
      <w:r>
        <w:t>may</w:t>
      </w:r>
      <w:r>
        <w:rPr>
          <w:spacing w:val="-2"/>
        </w:rPr>
        <w:t xml:space="preserve"> </w:t>
      </w:r>
      <w:r>
        <w:t>fix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price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missing</w:t>
      </w:r>
      <w:r>
        <w:rPr>
          <w:spacing w:val="-2"/>
        </w:rPr>
        <w:t xml:space="preserve"> </w:t>
      </w:r>
      <w:r>
        <w:t>items</w:t>
      </w:r>
      <w:r>
        <w:rPr>
          <w:spacing w:val="-2"/>
        </w:rPr>
        <w:t xml:space="preserve"> </w:t>
      </w:r>
      <w:r>
        <w:t>in accordance</w:t>
      </w:r>
      <w:r>
        <w:rPr>
          <w:spacing w:val="52"/>
        </w:rPr>
        <w:t xml:space="preserve"> </w:t>
      </w:r>
      <w:r>
        <w:t>with</w:t>
      </w:r>
      <w:r>
        <w:rPr>
          <w:spacing w:val="52"/>
        </w:rPr>
        <w:t xml:space="preserve"> </w:t>
      </w:r>
      <w:r>
        <w:t>market</w:t>
      </w:r>
      <w:r>
        <w:rPr>
          <w:spacing w:val="52"/>
        </w:rPr>
        <w:t xml:space="preserve"> </w:t>
      </w:r>
      <w:r>
        <w:t>sur</w:t>
      </w:r>
      <w:r>
        <w:rPr>
          <w:spacing w:val="-1"/>
        </w:rPr>
        <w:t>vey</w:t>
      </w:r>
      <w:r>
        <w:t>,</w:t>
      </w:r>
      <w:r>
        <w:rPr>
          <w:spacing w:val="5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5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2"/>
        </w:rPr>
        <w:t xml:space="preserve"> </w:t>
      </w:r>
      <w:r>
        <w:rPr>
          <w:spacing w:val="-1"/>
        </w:rPr>
        <w:t>sam</w:t>
      </w:r>
      <w:r>
        <w:t>e</w:t>
      </w:r>
      <w:r>
        <w:rPr>
          <w:spacing w:val="53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52"/>
        </w:rPr>
        <w:t xml:space="preserve"> </w:t>
      </w:r>
      <w:r>
        <w:rPr>
          <w:spacing w:val="-1"/>
        </w:rPr>
        <w:t xml:space="preserve">be </w:t>
      </w:r>
      <w:r>
        <w:t>considered</w:t>
      </w:r>
      <w:r>
        <w:rPr>
          <w:spacing w:val="-7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final</w:t>
      </w:r>
      <w:r>
        <w:rPr>
          <w:spacing w:val="-6"/>
        </w:rPr>
        <w:t xml:space="preserve"> </w:t>
      </w:r>
      <w:r>
        <w:t>price.</w:t>
      </w:r>
    </w:p>
    <w:p w:rsidR="0044354C" w:rsidRDefault="0044354C">
      <w:pPr>
        <w:pStyle w:val="BodyText"/>
        <w:numPr>
          <w:ilvl w:val="1"/>
          <w:numId w:val="92"/>
        </w:numPr>
        <w:tabs>
          <w:tab w:val="left" w:pos="3306"/>
        </w:tabs>
        <w:kinsoku w:val="0"/>
        <w:overflowPunct w:val="0"/>
        <w:spacing w:before="10" w:line="276" w:lineRule="auto"/>
        <w:ind w:left="3306" w:right="155"/>
        <w:jc w:val="both"/>
      </w:pPr>
      <w:r>
        <w:t>The</w:t>
      </w:r>
      <w:r>
        <w:rPr>
          <w:spacing w:val="39"/>
        </w:rPr>
        <w:t xml:space="preserve"> </w:t>
      </w:r>
      <w:r>
        <w:t>Bid</w:t>
      </w:r>
      <w:r>
        <w:rPr>
          <w:spacing w:val="40"/>
        </w:rPr>
        <w:t xml:space="preserve"> </w:t>
      </w:r>
      <w:r>
        <w:t>price</w:t>
      </w:r>
      <w:r>
        <w:rPr>
          <w:spacing w:val="40"/>
        </w:rPr>
        <w:t xml:space="preserve"> </w:t>
      </w:r>
      <w:r>
        <w:t>to</w:t>
      </w:r>
      <w:r>
        <w:rPr>
          <w:spacing w:val="40"/>
        </w:rPr>
        <w:t xml:space="preserve"> </w:t>
      </w:r>
      <w:r>
        <w:t>be</w:t>
      </w:r>
      <w:r>
        <w:rPr>
          <w:spacing w:val="40"/>
        </w:rPr>
        <w:t xml:space="preserve"> </w:t>
      </w:r>
      <w:r>
        <w:t>quoted</w:t>
      </w:r>
      <w:r>
        <w:rPr>
          <w:spacing w:val="39"/>
        </w:rPr>
        <w:t xml:space="preserve"> </w:t>
      </w:r>
      <w:r>
        <w:t>in</w:t>
      </w:r>
      <w:r>
        <w:rPr>
          <w:spacing w:val="40"/>
        </w:rPr>
        <w:t xml:space="preserve"> </w:t>
      </w:r>
      <w:r>
        <w:t>the</w:t>
      </w:r>
      <w:r>
        <w:rPr>
          <w:spacing w:val="40"/>
        </w:rPr>
        <w:t xml:space="preserve"> </w:t>
      </w:r>
      <w:r>
        <w:t>Form</w:t>
      </w:r>
      <w:r>
        <w:rPr>
          <w:spacing w:val="40"/>
        </w:rPr>
        <w:t xml:space="preserve"> </w:t>
      </w:r>
      <w:r>
        <w:t>of</w:t>
      </w:r>
      <w:r>
        <w:rPr>
          <w:spacing w:val="40"/>
        </w:rPr>
        <w:t xml:space="preserve"> </w:t>
      </w:r>
      <w:r>
        <w:t>Bid</w:t>
      </w:r>
      <w:r>
        <w:rPr>
          <w:spacing w:val="39"/>
        </w:rPr>
        <w:t xml:space="preserve"> </w:t>
      </w:r>
      <w:r>
        <w:t xml:space="preserve">in </w:t>
      </w:r>
      <w:r>
        <w:rPr>
          <w:spacing w:val="-1"/>
        </w:rPr>
        <w:t>accordanc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42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43"/>
        </w:rPr>
        <w:t xml:space="preserve"> </w:t>
      </w:r>
      <w:r>
        <w:rPr>
          <w:b/>
          <w:bCs/>
          <w:spacing w:val="-1"/>
        </w:rPr>
        <w:t>15.</w:t>
      </w:r>
      <w:r>
        <w:rPr>
          <w:b/>
          <w:bCs/>
        </w:rPr>
        <w:t>1</w:t>
      </w:r>
      <w:r>
        <w:rPr>
          <w:b/>
          <w:bCs/>
          <w:spacing w:val="41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2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4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tota</w:t>
      </w:r>
      <w:r>
        <w:t>l</w:t>
      </w:r>
      <w:r>
        <w:rPr>
          <w:spacing w:val="42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4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2"/>
        </w:rPr>
        <w:t xml:space="preserve"> </w:t>
      </w:r>
      <w:r>
        <w:rPr>
          <w:spacing w:val="-1"/>
        </w:rPr>
        <w:t>the Bid</w:t>
      </w:r>
      <w:r>
        <w:t>,</w:t>
      </w:r>
      <w:r>
        <w:rPr>
          <w:spacing w:val="-6"/>
        </w:rPr>
        <w:t xml:space="preserve"> </w:t>
      </w:r>
      <w:r>
        <w:rPr>
          <w:spacing w:val="-1"/>
        </w:rPr>
        <w:t>excludin</w:t>
      </w:r>
      <w:r>
        <w:t>g</w:t>
      </w:r>
      <w:r>
        <w:rPr>
          <w:spacing w:val="-6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-5"/>
        </w:rPr>
        <w:t xml:space="preserve"> </w:t>
      </w:r>
      <w:r>
        <w:rPr>
          <w:spacing w:val="-1"/>
        </w:rPr>
        <w:t>di</w:t>
      </w:r>
      <w:r>
        <w:rPr>
          <w:spacing w:val="1"/>
        </w:rPr>
        <w:t>s</w:t>
      </w:r>
      <w:r>
        <w:t>c</w:t>
      </w:r>
      <w:r>
        <w:rPr>
          <w:spacing w:val="-1"/>
        </w:rPr>
        <w:t>ount</w:t>
      </w:r>
      <w:r>
        <w:t>s</w:t>
      </w:r>
      <w:r>
        <w:rPr>
          <w:spacing w:val="-6"/>
        </w:rPr>
        <w:t xml:space="preserve"> </w:t>
      </w:r>
      <w:r>
        <w:rPr>
          <w:spacing w:val="-1"/>
        </w:rPr>
        <w:t>offered.</w:t>
      </w:r>
    </w:p>
    <w:p w:rsidR="0044354C" w:rsidRDefault="0044354C">
      <w:pPr>
        <w:pStyle w:val="BodyText"/>
        <w:numPr>
          <w:ilvl w:val="1"/>
          <w:numId w:val="92"/>
        </w:numPr>
        <w:tabs>
          <w:tab w:val="left" w:pos="3306"/>
        </w:tabs>
        <w:kinsoku w:val="0"/>
        <w:overflowPunct w:val="0"/>
        <w:spacing w:before="9" w:line="276" w:lineRule="auto"/>
        <w:ind w:left="3306" w:right="154"/>
        <w:jc w:val="both"/>
      </w:pPr>
      <w:r>
        <w:rPr>
          <w:spacing w:val="-1"/>
        </w:rPr>
        <w:t>Th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5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"/>
        </w:rPr>
        <w:t xml:space="preserve"> </w:t>
      </w:r>
      <w:r>
        <w:rPr>
          <w:spacing w:val="-1"/>
        </w:rPr>
        <w:t>indicat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appropriat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Price</w:t>
      </w:r>
      <w:r>
        <w:rPr>
          <w:spacing w:val="-1"/>
          <w:w w:val="99"/>
        </w:rPr>
        <w:t xml:space="preserve"> </w:t>
      </w:r>
      <w:r>
        <w:t>Schedule,</w:t>
      </w:r>
      <w:r>
        <w:rPr>
          <w:spacing w:val="11"/>
        </w:rPr>
        <w:t xml:space="preserve"> </w:t>
      </w:r>
      <w:r>
        <w:t>the</w:t>
      </w:r>
      <w:r>
        <w:rPr>
          <w:spacing w:val="11"/>
        </w:rPr>
        <w:t xml:space="preserve"> </w:t>
      </w:r>
      <w:r>
        <w:t>unit</w:t>
      </w:r>
      <w:r>
        <w:rPr>
          <w:spacing w:val="11"/>
        </w:rPr>
        <w:t xml:space="preserve"> </w:t>
      </w:r>
      <w:r>
        <w:t>prices</w:t>
      </w:r>
      <w:r>
        <w:rPr>
          <w:spacing w:val="11"/>
        </w:rPr>
        <w:t xml:space="preserve"> </w:t>
      </w:r>
      <w:r>
        <w:t>(where</w:t>
      </w:r>
      <w:r>
        <w:rPr>
          <w:spacing w:val="10"/>
        </w:rPr>
        <w:t xml:space="preserve"> </w:t>
      </w:r>
      <w:r>
        <w:t>applicable)</w:t>
      </w:r>
      <w:r>
        <w:rPr>
          <w:spacing w:val="12"/>
        </w:rPr>
        <w:t xml:space="preserve"> </w:t>
      </w:r>
      <w:r>
        <w:t>and</w:t>
      </w:r>
      <w:r>
        <w:rPr>
          <w:spacing w:val="12"/>
        </w:rPr>
        <w:t xml:space="preserve"> </w:t>
      </w:r>
      <w:r>
        <w:t>total</w:t>
      </w:r>
      <w:r>
        <w:rPr>
          <w:spacing w:val="12"/>
        </w:rPr>
        <w:t xml:space="preserve"> </w:t>
      </w:r>
      <w:r>
        <w:t>Bid</w:t>
      </w:r>
      <w:r>
        <w:rPr>
          <w:w w:val="99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3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4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34"/>
        </w:rPr>
        <w:t xml:space="preserve"> </w:t>
      </w:r>
      <w:r>
        <w:rPr>
          <w:spacing w:val="-1"/>
        </w:rPr>
        <w:t>i</w:t>
      </w:r>
      <w:r>
        <w:t>t</w:t>
      </w:r>
      <w:r>
        <w:rPr>
          <w:spacing w:val="34"/>
        </w:rPr>
        <w:t xml:space="preserve"> </w:t>
      </w:r>
      <w:r>
        <w:rPr>
          <w:spacing w:val="-1"/>
        </w:rPr>
        <w:t>propos</w:t>
      </w:r>
      <w:r>
        <w:rPr>
          <w:spacing w:val="1"/>
        </w:rPr>
        <w:t>e</w:t>
      </w:r>
      <w:r>
        <w:t>s</w:t>
      </w:r>
      <w:r>
        <w:rPr>
          <w:spacing w:val="3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4"/>
        </w:rPr>
        <w:t xml:space="preserve"> </w:t>
      </w:r>
      <w:r>
        <w:rPr>
          <w:spacing w:val="-1"/>
        </w:rPr>
        <w:t>delive</w:t>
      </w:r>
      <w:r>
        <w:t>r</w:t>
      </w:r>
      <w:r>
        <w:rPr>
          <w:spacing w:val="34"/>
        </w:rPr>
        <w:t xml:space="preserve"> </w:t>
      </w:r>
      <w:r>
        <w:rPr>
          <w:spacing w:val="-1"/>
        </w:rPr>
        <w:t>unde</w:t>
      </w:r>
      <w:r>
        <w:t>r</w:t>
      </w:r>
      <w:r>
        <w:rPr>
          <w:spacing w:val="34"/>
        </w:rPr>
        <w:t xml:space="preserve"> </w:t>
      </w:r>
      <w:r>
        <w:rPr>
          <w:spacing w:val="-1"/>
        </w:rPr>
        <w:t xml:space="preserve">the </w:t>
      </w:r>
      <w:r>
        <w:t>contract.</w:t>
      </w:r>
    </w:p>
    <w:p w:rsidR="0044354C" w:rsidRDefault="0044354C">
      <w:pPr>
        <w:pStyle w:val="BodyText"/>
        <w:numPr>
          <w:ilvl w:val="1"/>
          <w:numId w:val="92"/>
        </w:numPr>
        <w:tabs>
          <w:tab w:val="left" w:pos="3306"/>
        </w:tabs>
        <w:kinsoku w:val="0"/>
        <w:overflowPunct w:val="0"/>
        <w:spacing w:before="9" w:line="276" w:lineRule="auto"/>
        <w:ind w:left="3306" w:right="156"/>
        <w:jc w:val="both"/>
      </w:pPr>
      <w:r>
        <w:t>Prices</w:t>
      </w:r>
      <w:r>
        <w:rPr>
          <w:spacing w:val="48"/>
        </w:rPr>
        <w:t xml:space="preserve"> </w:t>
      </w:r>
      <w:r>
        <w:t>indicated</w:t>
      </w:r>
      <w:r>
        <w:rPr>
          <w:spacing w:val="48"/>
        </w:rPr>
        <w:t xml:space="preserve"> </w:t>
      </w:r>
      <w:r>
        <w:t>on</w:t>
      </w:r>
      <w:r>
        <w:rPr>
          <w:spacing w:val="48"/>
        </w:rPr>
        <w:t xml:space="preserve"> </w:t>
      </w:r>
      <w:r>
        <w:t>the</w:t>
      </w:r>
      <w:r>
        <w:rPr>
          <w:spacing w:val="48"/>
        </w:rPr>
        <w:t xml:space="preserve"> </w:t>
      </w:r>
      <w:r>
        <w:t>Price</w:t>
      </w:r>
      <w:r>
        <w:rPr>
          <w:spacing w:val="47"/>
        </w:rPr>
        <w:t xml:space="preserve"> </w:t>
      </w:r>
      <w:r>
        <w:rPr>
          <w:spacing w:val="1"/>
        </w:rPr>
        <w:t>S</w:t>
      </w:r>
      <w:r>
        <w:t>c</w:t>
      </w:r>
      <w:r>
        <w:rPr>
          <w:spacing w:val="-1"/>
        </w:rPr>
        <w:t>hedul</w:t>
      </w:r>
      <w:r>
        <w:t>e</w:t>
      </w:r>
      <w:r>
        <w:rPr>
          <w:spacing w:val="47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8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47"/>
        </w:rPr>
        <w:t xml:space="preserve"> </w:t>
      </w:r>
      <w:r>
        <w:rPr>
          <w:spacing w:val="-1"/>
        </w:rPr>
        <w:t>ent</w:t>
      </w:r>
      <w:r>
        <w:rPr>
          <w:spacing w:val="1"/>
        </w:rPr>
        <w:t>e</w:t>
      </w:r>
      <w:r>
        <w:rPr>
          <w:spacing w:val="-1"/>
        </w:rPr>
        <w:t>red</w:t>
      </w:r>
      <w:r>
        <w:rPr>
          <w:spacing w:val="-1"/>
          <w:w w:val="99"/>
        </w:rPr>
        <w:t xml:space="preserve"> </w:t>
      </w:r>
      <w:r>
        <w:rPr>
          <w:spacing w:val="-1"/>
        </w:rPr>
        <w:t>separatel</w:t>
      </w:r>
      <w:r>
        <w:t>y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followin</w:t>
      </w:r>
      <w:r>
        <w:t>g</w:t>
      </w:r>
      <w:r>
        <w:rPr>
          <w:spacing w:val="-3"/>
        </w:rPr>
        <w:t xml:space="preserve"> </w:t>
      </w:r>
      <w:r>
        <w:rPr>
          <w:spacing w:val="-1"/>
        </w:rPr>
        <w:t>manner:</w:t>
      </w:r>
    </w:p>
    <w:p w:rsidR="0044354C" w:rsidRDefault="0044354C">
      <w:pPr>
        <w:pStyle w:val="BodyText"/>
        <w:numPr>
          <w:ilvl w:val="2"/>
          <w:numId w:val="92"/>
        </w:numPr>
        <w:tabs>
          <w:tab w:val="left" w:pos="3558"/>
        </w:tabs>
        <w:kinsoku w:val="0"/>
        <w:overflowPunct w:val="0"/>
        <w:spacing w:line="297" w:lineRule="exact"/>
        <w:ind w:left="3558" w:right="154" w:hanging="252"/>
        <w:jc w:val="both"/>
      </w:pPr>
      <w:r>
        <w:t xml:space="preserve">For </w:t>
      </w:r>
      <w:r>
        <w:rPr>
          <w:spacing w:val="40"/>
        </w:rPr>
        <w:t xml:space="preserve"> </w:t>
      </w:r>
      <w:r>
        <w:t xml:space="preserve">goods </w:t>
      </w:r>
      <w:r>
        <w:rPr>
          <w:spacing w:val="41"/>
        </w:rPr>
        <w:t xml:space="preserve"> </w:t>
      </w:r>
      <w:r>
        <w:t xml:space="preserve">manufactured </w:t>
      </w:r>
      <w:r>
        <w:rPr>
          <w:spacing w:val="40"/>
        </w:rPr>
        <w:t xml:space="preserve"> </w:t>
      </w:r>
      <w:r>
        <w:t>f</w:t>
      </w:r>
      <w:r>
        <w:rPr>
          <w:spacing w:val="-1"/>
        </w:rPr>
        <w:t>ro</w:t>
      </w:r>
      <w:r>
        <w:t xml:space="preserve">m </w:t>
      </w:r>
      <w:r>
        <w:rPr>
          <w:spacing w:val="41"/>
        </w:rPr>
        <w:t xml:space="preserve"> </w:t>
      </w:r>
      <w:r>
        <w:rPr>
          <w:spacing w:val="-1"/>
        </w:rPr>
        <w:t>with</w:t>
      </w:r>
      <w:r>
        <w:t xml:space="preserve">in </w:t>
      </w:r>
      <w:r>
        <w:rPr>
          <w:spacing w:val="40"/>
        </w:rPr>
        <w:t xml:space="preserve"> </w:t>
      </w:r>
      <w:r>
        <w:rPr>
          <w:spacing w:val="1"/>
        </w:rPr>
        <w:t>P</w:t>
      </w:r>
      <w:r>
        <w:t>a</w:t>
      </w:r>
      <w:r>
        <w:rPr>
          <w:spacing w:val="-1"/>
        </w:rPr>
        <w:t>kista</w:t>
      </w:r>
      <w:r>
        <w:t xml:space="preserve">n </w:t>
      </w:r>
      <w:r>
        <w:rPr>
          <w:spacing w:val="41"/>
        </w:rPr>
        <w:t xml:space="preserve"> </w:t>
      </w:r>
      <w:r>
        <w:rPr>
          <w:spacing w:val="-1"/>
        </w:rPr>
        <w:t>(</w:t>
      </w:r>
      <w:r>
        <w:rPr>
          <w:spacing w:val="1"/>
        </w:rPr>
        <w:t>o</w:t>
      </w:r>
      <w:r>
        <w:t>r</w:t>
      </w:r>
    </w:p>
    <w:p w:rsidR="0044354C" w:rsidRDefault="0044354C">
      <w:pPr>
        <w:pStyle w:val="BodyText"/>
        <w:kinsoku w:val="0"/>
        <w:overflowPunct w:val="0"/>
        <w:spacing w:before="45" w:line="276" w:lineRule="auto"/>
        <w:ind w:left="3558" w:right="155"/>
      </w:pPr>
      <w:r>
        <w:rPr>
          <w:spacing w:val="-1"/>
        </w:rPr>
        <w:t>withi</w:t>
      </w:r>
      <w:r>
        <w:t>n</w:t>
      </w:r>
      <w:r>
        <w:rPr>
          <w:spacing w:val="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countr</w:t>
      </w:r>
      <w:r>
        <w:t>y</w:t>
      </w:r>
      <w:r>
        <w:rPr>
          <w:spacing w:val="4"/>
        </w:rPr>
        <w:t xml:space="preserve"> </w:t>
      </w:r>
      <w:r>
        <w:rPr>
          <w:spacing w:val="-1"/>
        </w:rPr>
        <w:t>wher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pro</w:t>
      </w:r>
      <w:r>
        <w:t>c</w:t>
      </w:r>
      <w:r>
        <w:rPr>
          <w:spacing w:val="-1"/>
        </w:rPr>
        <w:t>uremen</w:t>
      </w:r>
      <w:r>
        <w:t>t</w:t>
      </w:r>
      <w:r>
        <w:rPr>
          <w:spacing w:val="3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4"/>
        </w:rPr>
        <w:t xml:space="preserve"> </w:t>
      </w:r>
      <w:r>
        <w:rPr>
          <w:spacing w:val="-1"/>
        </w:rPr>
        <w:t>bein</w:t>
      </w:r>
      <w:r>
        <w:t>g</w:t>
      </w:r>
      <w:r>
        <w:rPr>
          <w:spacing w:val="3"/>
        </w:rPr>
        <w:t xml:space="preserve"> </w:t>
      </w:r>
      <w:r>
        <w:rPr>
          <w:spacing w:val="-1"/>
        </w:rPr>
        <w:t>don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 xml:space="preserve">in </w:t>
      </w:r>
      <w:r>
        <w:t>case</w:t>
      </w:r>
      <w:r>
        <w:rPr>
          <w:spacing w:val="-7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foreign</w:t>
      </w:r>
      <w:r>
        <w:rPr>
          <w:spacing w:val="-7"/>
        </w:rPr>
        <w:t xml:space="preserve"> </w:t>
      </w:r>
      <w:r>
        <w:t>missions</w:t>
      </w:r>
      <w:r>
        <w:rPr>
          <w:spacing w:val="-6"/>
        </w:rPr>
        <w:t xml:space="preserve"> </w:t>
      </w:r>
      <w:r>
        <w:t>abroad):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3"/>
          <w:numId w:val="92"/>
        </w:numPr>
        <w:tabs>
          <w:tab w:val="left" w:pos="3918"/>
        </w:tabs>
        <w:kinsoku w:val="0"/>
        <w:overflowPunct w:val="0"/>
        <w:spacing w:line="275" w:lineRule="auto"/>
        <w:ind w:left="3918" w:right="154"/>
        <w:jc w:val="both"/>
      </w:pPr>
      <w:r>
        <w:t>the</w:t>
      </w:r>
      <w:r>
        <w:rPr>
          <w:spacing w:val="36"/>
        </w:rPr>
        <w:t xml:space="preserve"> </w:t>
      </w:r>
      <w:r>
        <w:t>price</w:t>
      </w:r>
      <w:r>
        <w:rPr>
          <w:spacing w:val="37"/>
        </w:rPr>
        <w:t xml:space="preserve"> </w:t>
      </w:r>
      <w:r>
        <w:t>of</w:t>
      </w:r>
      <w:r>
        <w:rPr>
          <w:spacing w:val="36"/>
        </w:rPr>
        <w:t xml:space="preserve"> </w:t>
      </w:r>
      <w:r>
        <w:t>the</w:t>
      </w:r>
      <w:r>
        <w:rPr>
          <w:spacing w:val="37"/>
        </w:rPr>
        <w:t xml:space="preserve"> </w:t>
      </w:r>
      <w:r>
        <w:t>goods</w:t>
      </w:r>
      <w:r>
        <w:rPr>
          <w:spacing w:val="36"/>
        </w:rPr>
        <w:t xml:space="preserve"> </w:t>
      </w:r>
      <w:r>
        <w:t>quoted</w:t>
      </w:r>
      <w:r>
        <w:rPr>
          <w:spacing w:val="37"/>
        </w:rPr>
        <w:t xml:space="preserve"> </w:t>
      </w:r>
      <w:r>
        <w:rPr>
          <w:spacing w:val="-2"/>
        </w:rPr>
        <w:t>E</w:t>
      </w:r>
      <w:r>
        <w:rPr>
          <w:spacing w:val="-1"/>
        </w:rPr>
        <w:t>X</w:t>
      </w:r>
      <w:r>
        <w:t>W</w:t>
      </w:r>
      <w:r>
        <w:rPr>
          <w:spacing w:val="37"/>
        </w:rPr>
        <w:t xml:space="preserve"> </w:t>
      </w:r>
      <w:r>
        <w:t>(ex-w</w:t>
      </w:r>
      <w:r>
        <w:rPr>
          <w:spacing w:val="-2"/>
        </w:rPr>
        <w:t>o</w:t>
      </w:r>
      <w:r>
        <w:t>rks,</w:t>
      </w:r>
      <w:r>
        <w:rPr>
          <w:spacing w:val="36"/>
        </w:rPr>
        <w:t xml:space="preserve"> </w:t>
      </w:r>
      <w:r>
        <w:t>ex- factory,</w:t>
      </w:r>
      <w:r>
        <w:rPr>
          <w:spacing w:val="49"/>
        </w:rPr>
        <w:t xml:space="preserve"> </w:t>
      </w:r>
      <w:r>
        <w:t>ex-warehou</w:t>
      </w:r>
      <w:r>
        <w:rPr>
          <w:spacing w:val="-1"/>
        </w:rPr>
        <w:t>s</w:t>
      </w:r>
      <w:r>
        <w:t>e,</w:t>
      </w:r>
      <w:r>
        <w:rPr>
          <w:spacing w:val="49"/>
        </w:rPr>
        <w:t xml:space="preserve"> </w:t>
      </w:r>
      <w:r>
        <w:t xml:space="preserve">ex-showroom, </w:t>
      </w:r>
      <w:r>
        <w:rPr>
          <w:spacing w:val="49"/>
        </w:rPr>
        <w:t xml:space="preserve"> </w:t>
      </w:r>
      <w:r>
        <w:t xml:space="preserve">or </w:t>
      </w:r>
      <w:r>
        <w:rPr>
          <w:spacing w:val="49"/>
        </w:rPr>
        <w:t xml:space="preserve"> </w:t>
      </w:r>
      <w:r>
        <w:t xml:space="preserve">off-the- </w:t>
      </w:r>
      <w:r>
        <w:rPr>
          <w:spacing w:val="-1"/>
        </w:rPr>
        <w:t>shelf</w:t>
      </w:r>
      <w:r>
        <w:t xml:space="preserve">, </w:t>
      </w:r>
      <w:r>
        <w:rPr>
          <w:spacing w:val="2"/>
        </w:rPr>
        <w:t xml:space="preserve"> </w:t>
      </w:r>
      <w:r>
        <w:rPr>
          <w:spacing w:val="-1"/>
        </w:rPr>
        <w:t>a</w:t>
      </w:r>
      <w:r>
        <w:t xml:space="preserve">s </w:t>
      </w:r>
      <w:r>
        <w:rPr>
          <w:spacing w:val="2"/>
        </w:rPr>
        <w:t xml:space="preserve"> </w:t>
      </w:r>
      <w:r>
        <w:rPr>
          <w:spacing w:val="-1"/>
        </w:rPr>
        <w:t>applicable)</w:t>
      </w:r>
      <w:r>
        <w:t xml:space="preserve">, </w:t>
      </w:r>
      <w:r>
        <w:rPr>
          <w:spacing w:val="2"/>
        </w:rPr>
        <w:t xml:space="preserve"> </w:t>
      </w:r>
      <w:r>
        <w:rPr>
          <w:spacing w:val="-1"/>
        </w:rPr>
        <w:t>includin</w:t>
      </w:r>
      <w:r>
        <w:t xml:space="preserve">g </w:t>
      </w:r>
      <w:r>
        <w:rPr>
          <w:spacing w:val="2"/>
        </w:rPr>
        <w:t xml:space="preserve"> </w:t>
      </w:r>
      <w:r>
        <w:rPr>
          <w:spacing w:val="-1"/>
        </w:rPr>
        <w:t>al</w:t>
      </w:r>
      <w:r>
        <w:t xml:space="preserve">l </w:t>
      </w:r>
      <w:r>
        <w:rPr>
          <w:spacing w:val="2"/>
        </w:rPr>
        <w:t xml:space="preserve"> </w:t>
      </w:r>
      <w:r>
        <w:rPr>
          <w:spacing w:val="-1"/>
        </w:rPr>
        <w:t>custom</w:t>
      </w:r>
      <w:r>
        <w:t xml:space="preserve">s </w:t>
      </w:r>
      <w:r>
        <w:rPr>
          <w:spacing w:val="2"/>
        </w:rPr>
        <w:t xml:space="preserve"> </w:t>
      </w:r>
      <w:r>
        <w:rPr>
          <w:spacing w:val="-1"/>
        </w:rPr>
        <w:t>duties</w:t>
      </w:r>
      <w:r>
        <w:rPr>
          <w:spacing w:val="-1"/>
          <w:w w:val="99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sales</w:t>
      </w:r>
      <w:r>
        <w:rPr>
          <w:spacing w:val="-3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other</w:t>
      </w:r>
      <w:r>
        <w:rPr>
          <w:spacing w:val="-4"/>
        </w:rPr>
        <w:t xml:space="preserve"> </w:t>
      </w:r>
      <w:r>
        <w:t>taxes</w:t>
      </w:r>
      <w:r>
        <w:rPr>
          <w:spacing w:val="-3"/>
        </w:rPr>
        <w:t xml:space="preserve"> </w:t>
      </w:r>
      <w:r>
        <w:t>already</w:t>
      </w:r>
      <w:r>
        <w:rPr>
          <w:spacing w:val="-3"/>
        </w:rPr>
        <w:t xml:space="preserve"> </w:t>
      </w:r>
      <w:r>
        <w:t>paid</w:t>
      </w:r>
      <w:r>
        <w:rPr>
          <w:spacing w:val="-2"/>
        </w:rPr>
        <w:t xml:space="preserve"> </w:t>
      </w:r>
      <w:r>
        <w:t>or</w:t>
      </w:r>
      <w:r>
        <w:rPr>
          <w:spacing w:val="-3"/>
        </w:rPr>
        <w:t xml:space="preserve"> </w:t>
      </w:r>
      <w:r>
        <w:t>payable:</w:t>
      </w:r>
    </w:p>
    <w:p w:rsidR="0044354C" w:rsidRDefault="0044354C">
      <w:pPr>
        <w:kinsoku w:val="0"/>
        <w:overflowPunct w:val="0"/>
        <w:spacing w:before="4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4"/>
          <w:numId w:val="92"/>
        </w:numPr>
        <w:tabs>
          <w:tab w:val="left" w:pos="4457"/>
          <w:tab w:val="left" w:pos="5000"/>
        </w:tabs>
        <w:kinsoku w:val="0"/>
        <w:overflowPunct w:val="0"/>
        <w:spacing w:line="275" w:lineRule="auto"/>
        <w:ind w:left="4458" w:right="155"/>
        <w:jc w:val="both"/>
      </w:pPr>
      <w:r>
        <w:rPr>
          <w:spacing w:val="-1"/>
        </w:rPr>
        <w:t>o</w:t>
      </w:r>
      <w:r>
        <w:t>n</w:t>
      </w:r>
      <w:r>
        <w:rPr>
          <w:spacing w:val="3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9"/>
        </w:rPr>
        <w:t xml:space="preserve"> </w:t>
      </w:r>
      <w:r>
        <w:rPr>
          <w:spacing w:val="-1"/>
        </w:rPr>
        <w:t>component</w:t>
      </w:r>
      <w:r>
        <w:t>s</w:t>
      </w:r>
      <w:r>
        <w:rPr>
          <w:spacing w:val="40"/>
        </w:rPr>
        <w:t xml:space="preserve"> </w:t>
      </w:r>
      <w:r>
        <w:rPr>
          <w:spacing w:val="-1"/>
        </w:rPr>
        <w:t>a</w:t>
      </w:r>
      <w:r>
        <w:rPr>
          <w:spacing w:val="-2"/>
        </w:rPr>
        <w:t>n</w:t>
      </w:r>
      <w:r>
        <w:t>d</w:t>
      </w:r>
      <w:r>
        <w:rPr>
          <w:spacing w:val="38"/>
        </w:rPr>
        <w:t xml:space="preserve"> </w:t>
      </w:r>
      <w:r>
        <w:rPr>
          <w:spacing w:val="-1"/>
        </w:rPr>
        <w:t>ra</w:t>
      </w:r>
      <w:r>
        <w:t>w</w:t>
      </w:r>
      <w:r>
        <w:rPr>
          <w:spacing w:val="39"/>
        </w:rPr>
        <w:t xml:space="preserve"> </w:t>
      </w:r>
      <w:r>
        <w:rPr>
          <w:spacing w:val="-1"/>
        </w:rPr>
        <w:t>materia</w:t>
      </w:r>
      <w:r>
        <w:t>l</w:t>
      </w:r>
      <w:r>
        <w:rPr>
          <w:spacing w:val="39"/>
        </w:rPr>
        <w:t xml:space="preserve"> </w:t>
      </w:r>
      <w:r>
        <w:rPr>
          <w:spacing w:val="-1"/>
        </w:rPr>
        <w:t>use</w:t>
      </w:r>
      <w:r>
        <w:t>d</w:t>
      </w:r>
      <w:r>
        <w:rPr>
          <w:spacing w:val="38"/>
        </w:rPr>
        <w:t xml:space="preserve"> </w:t>
      </w:r>
      <w:r>
        <w:rPr>
          <w:spacing w:val="-1"/>
        </w:rPr>
        <w:t>in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tab/>
      </w:r>
      <w:r>
        <w:rPr>
          <w:spacing w:val="-1"/>
        </w:rPr>
        <w:t>manufacturin</w:t>
      </w:r>
      <w:r>
        <w:t xml:space="preserve">g  </w:t>
      </w:r>
      <w:r>
        <w:rPr>
          <w:spacing w:val="25"/>
        </w:rPr>
        <w:t xml:space="preserve"> </w:t>
      </w:r>
      <w:r>
        <w:rPr>
          <w:spacing w:val="-1"/>
        </w:rPr>
        <w:t>o</w:t>
      </w:r>
      <w:r>
        <w:t xml:space="preserve">r  </w:t>
      </w:r>
      <w:r>
        <w:rPr>
          <w:spacing w:val="25"/>
        </w:rPr>
        <w:t xml:space="preserve"> </w:t>
      </w:r>
      <w:r>
        <w:rPr>
          <w:spacing w:val="-1"/>
        </w:rPr>
        <w:t>assembl</w:t>
      </w:r>
      <w:r>
        <w:t xml:space="preserve">y  </w:t>
      </w:r>
      <w:r>
        <w:rPr>
          <w:spacing w:val="26"/>
        </w:rPr>
        <w:t xml:space="preserve"> </w:t>
      </w:r>
      <w:r>
        <w:rPr>
          <w:spacing w:val="-1"/>
        </w:rPr>
        <w:t>o</w:t>
      </w:r>
      <w:r>
        <w:t xml:space="preserve">f  </w:t>
      </w:r>
      <w:r>
        <w:rPr>
          <w:spacing w:val="25"/>
        </w:rPr>
        <w:t xml:space="preserve"> </w:t>
      </w:r>
      <w:r>
        <w:rPr>
          <w:spacing w:val="-1"/>
        </w:rPr>
        <w:t>goods</w:t>
      </w:r>
      <w:r>
        <w:rPr>
          <w:spacing w:val="-2"/>
        </w:rPr>
        <w:t xml:space="preserve"> </w:t>
      </w:r>
      <w:r>
        <w:t>quoted ex-</w:t>
      </w:r>
      <w:r>
        <w:rPr>
          <w:spacing w:val="-3"/>
        </w:rPr>
        <w:t xml:space="preserve"> </w:t>
      </w:r>
      <w:r>
        <w:t>works</w:t>
      </w:r>
      <w:r>
        <w:rPr>
          <w:spacing w:val="-3"/>
        </w:rPr>
        <w:t xml:space="preserve"> </w:t>
      </w:r>
      <w:r>
        <w:t>or</w:t>
      </w:r>
      <w:r>
        <w:rPr>
          <w:spacing w:val="-3"/>
        </w:rPr>
        <w:t xml:space="preserve"> </w:t>
      </w:r>
      <w:r>
        <w:t>ex-factory;</w:t>
      </w:r>
    </w:p>
    <w:p w:rsidR="0044354C" w:rsidRDefault="0044354C">
      <w:pPr>
        <w:pStyle w:val="BodyText"/>
        <w:kinsoku w:val="0"/>
        <w:overflowPunct w:val="0"/>
        <w:ind w:left="0" w:right="525"/>
        <w:jc w:val="center"/>
      </w:pPr>
      <w:r>
        <w:rPr>
          <w:spacing w:val="-1"/>
        </w:rPr>
        <w:t>or</w:t>
      </w:r>
    </w:p>
    <w:p w:rsidR="0044354C" w:rsidRDefault="0044354C">
      <w:pPr>
        <w:pStyle w:val="BodyText"/>
        <w:numPr>
          <w:ilvl w:val="4"/>
          <w:numId w:val="92"/>
        </w:numPr>
        <w:tabs>
          <w:tab w:val="left" w:pos="4458"/>
        </w:tabs>
        <w:kinsoku w:val="0"/>
        <w:overflowPunct w:val="0"/>
        <w:spacing w:before="45" w:line="276" w:lineRule="auto"/>
        <w:ind w:left="4458" w:right="155"/>
        <w:jc w:val="both"/>
      </w:pPr>
      <w:r>
        <w:rPr>
          <w:spacing w:val="-1"/>
        </w:rPr>
        <w:t>o</w:t>
      </w:r>
      <w:r>
        <w:t>n</w:t>
      </w:r>
      <w:r>
        <w:rPr>
          <w:spacing w:val="4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8"/>
        </w:rPr>
        <w:t xml:space="preserve"> </w:t>
      </w:r>
      <w:r>
        <w:rPr>
          <w:spacing w:val="-1"/>
        </w:rPr>
        <w:t>pr</w:t>
      </w:r>
      <w:r>
        <w:rPr>
          <w:spacing w:val="1"/>
        </w:rPr>
        <w:t>e</w:t>
      </w:r>
      <w:r>
        <w:t>v</w:t>
      </w:r>
      <w:r>
        <w:rPr>
          <w:spacing w:val="-1"/>
        </w:rPr>
        <w:t>iousl</w:t>
      </w:r>
      <w:r>
        <w:t>y</w:t>
      </w:r>
      <w:r>
        <w:rPr>
          <w:spacing w:val="47"/>
        </w:rPr>
        <w:t xml:space="preserve"> </w:t>
      </w:r>
      <w:r>
        <w:rPr>
          <w:spacing w:val="-1"/>
        </w:rPr>
        <w:t>importe</w:t>
      </w:r>
      <w:r>
        <w:t>d</w:t>
      </w:r>
      <w:r>
        <w:rPr>
          <w:spacing w:val="48"/>
        </w:rPr>
        <w:t xml:space="preserve"> </w:t>
      </w:r>
      <w:r>
        <w:rPr>
          <w:spacing w:val="-1"/>
        </w:rPr>
        <w:t>go</w:t>
      </w:r>
      <w:r>
        <w:rPr>
          <w:spacing w:val="1"/>
        </w:rPr>
        <w:t>o</w:t>
      </w:r>
      <w:r>
        <w:rPr>
          <w:spacing w:val="-1"/>
        </w:rPr>
        <w:t>d</w:t>
      </w:r>
      <w:r>
        <w:t>s</w:t>
      </w:r>
      <w:r>
        <w:rPr>
          <w:spacing w:val="4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8"/>
        </w:rPr>
        <w:t xml:space="preserve"> </w:t>
      </w:r>
      <w:r>
        <w:rPr>
          <w:spacing w:val="-1"/>
        </w:rPr>
        <w:t xml:space="preserve">foreign </w:t>
      </w:r>
      <w:r>
        <w:t>origin</w:t>
      </w:r>
      <w:r>
        <w:rPr>
          <w:spacing w:val="20"/>
        </w:rPr>
        <w:t xml:space="preserve"> </w:t>
      </w:r>
      <w:r>
        <w:t>quoted</w:t>
      </w:r>
      <w:r>
        <w:rPr>
          <w:spacing w:val="21"/>
        </w:rPr>
        <w:t xml:space="preserve"> </w:t>
      </w:r>
      <w:r>
        <w:t>ex-warehouse,</w:t>
      </w:r>
      <w:r>
        <w:rPr>
          <w:spacing w:val="20"/>
        </w:rPr>
        <w:t xml:space="preserve"> </w:t>
      </w:r>
      <w:r>
        <w:t>ex-showroom,</w:t>
      </w:r>
      <w:r>
        <w:rPr>
          <w:spacing w:val="21"/>
        </w:rPr>
        <w:t xml:space="preserve"> </w:t>
      </w:r>
      <w:r>
        <w:t>or</w:t>
      </w:r>
      <w:r>
        <w:rPr>
          <w:w w:val="99"/>
        </w:rPr>
        <w:t xml:space="preserve"> </w:t>
      </w:r>
      <w:r>
        <w:t>off-the-she</w:t>
      </w:r>
      <w:r>
        <w:rPr>
          <w:spacing w:val="-2"/>
        </w:rPr>
        <w:t>l</w:t>
      </w:r>
      <w:r>
        <w:t>f.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3"/>
          <w:numId w:val="92"/>
        </w:numPr>
        <w:tabs>
          <w:tab w:val="left" w:pos="3918"/>
        </w:tabs>
        <w:kinsoku w:val="0"/>
        <w:overflowPunct w:val="0"/>
        <w:spacing w:line="276" w:lineRule="auto"/>
        <w:ind w:left="3918" w:right="154"/>
        <w:jc w:val="both"/>
      </w:pPr>
      <w:r>
        <w:rPr>
          <w:spacing w:val="-1"/>
        </w:rPr>
        <w:t>al</w:t>
      </w:r>
      <w:r>
        <w:t>l</w:t>
      </w:r>
      <w:r>
        <w:rPr>
          <w:spacing w:val="54"/>
        </w:rPr>
        <w:t xml:space="preserve"> </w:t>
      </w:r>
      <w:r>
        <w:rPr>
          <w:spacing w:val="-1"/>
        </w:rPr>
        <w:t>applic</w:t>
      </w:r>
      <w:r>
        <w:rPr>
          <w:spacing w:val="1"/>
        </w:rPr>
        <w:t>a</w:t>
      </w:r>
      <w:r>
        <w:t>b</w:t>
      </w:r>
      <w:r>
        <w:rPr>
          <w:spacing w:val="-1"/>
        </w:rPr>
        <w:t>l</w:t>
      </w:r>
      <w:r>
        <w:t>e</w:t>
      </w:r>
      <w:r>
        <w:rPr>
          <w:spacing w:val="54"/>
        </w:rPr>
        <w:t xml:space="preserve"> </w:t>
      </w:r>
      <w:r>
        <w:rPr>
          <w:spacing w:val="-1"/>
        </w:rPr>
        <w:t>taxe</w:t>
      </w:r>
      <w:r>
        <w:t>s</w:t>
      </w:r>
      <w:r>
        <w:rPr>
          <w:spacing w:val="54"/>
        </w:rPr>
        <w:t xml:space="preserve"> </w:t>
      </w:r>
      <w:r>
        <w:rPr>
          <w:spacing w:val="-1"/>
        </w:rPr>
        <w:t>whi</w:t>
      </w:r>
      <w:r>
        <w:t>ch</w:t>
      </w:r>
      <w:r>
        <w:rPr>
          <w:spacing w:val="56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55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55"/>
        </w:rPr>
        <w:t xml:space="preserve"> </w:t>
      </w:r>
      <w:r>
        <w:rPr>
          <w:spacing w:val="-1"/>
        </w:rPr>
        <w:t>payab</w:t>
      </w:r>
      <w:r>
        <w:rPr>
          <w:spacing w:val="-2"/>
        </w:rPr>
        <w:t>l</w:t>
      </w:r>
      <w:r>
        <w:t>e</w:t>
      </w:r>
      <w:r>
        <w:rPr>
          <w:spacing w:val="56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55"/>
        </w:rPr>
        <w:t xml:space="preserve"> </w:t>
      </w:r>
      <w:r>
        <w:rPr>
          <w:spacing w:val="-1"/>
        </w:rPr>
        <w:t xml:space="preserve">the </w:t>
      </w:r>
      <w:r>
        <w:t>goods</w:t>
      </w:r>
      <w:r>
        <w:rPr>
          <w:spacing w:val="-6"/>
        </w:rPr>
        <w:t xml:space="preserve"> </w:t>
      </w:r>
      <w:r>
        <w:t>if</w:t>
      </w:r>
      <w:r>
        <w:rPr>
          <w:spacing w:val="-5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contract</w:t>
      </w:r>
      <w:r>
        <w:rPr>
          <w:spacing w:val="-6"/>
        </w:rPr>
        <w:t xml:space="preserve"> </w:t>
      </w:r>
      <w:r>
        <w:t>is</w:t>
      </w:r>
      <w:r>
        <w:rPr>
          <w:spacing w:val="-5"/>
        </w:rPr>
        <w:t xml:space="preserve"> </w:t>
      </w:r>
      <w:r>
        <w:t>awarded.</w:t>
      </w:r>
    </w:p>
    <w:p w:rsidR="0044354C" w:rsidRDefault="0044354C">
      <w:pPr>
        <w:pStyle w:val="BodyText"/>
        <w:numPr>
          <w:ilvl w:val="3"/>
          <w:numId w:val="92"/>
        </w:numPr>
        <w:tabs>
          <w:tab w:val="left" w:pos="3918"/>
        </w:tabs>
        <w:kinsoku w:val="0"/>
        <w:overflowPunct w:val="0"/>
        <w:spacing w:line="276" w:lineRule="auto"/>
        <w:ind w:left="3918" w:right="154"/>
        <w:jc w:val="both"/>
        <w:sectPr w:rsidR="0044354C">
          <w:pgSz w:w="11905" w:h="16840"/>
          <w:pgMar w:top="1040" w:right="980" w:bottom="1280" w:left="1280" w:header="0" w:footer="1083" w:gutter="0"/>
          <w:cols w:space="720"/>
          <w:noEndnote/>
        </w:sectPr>
      </w:pPr>
    </w:p>
    <w:p w:rsidR="0044354C" w:rsidRDefault="002F5732">
      <w:pPr>
        <w:pStyle w:val="BodyText"/>
        <w:numPr>
          <w:ilvl w:val="3"/>
          <w:numId w:val="92"/>
        </w:numPr>
        <w:tabs>
          <w:tab w:val="left" w:pos="3918"/>
        </w:tabs>
        <w:kinsoku w:val="0"/>
        <w:overflowPunct w:val="0"/>
        <w:spacing w:before="49" w:line="276" w:lineRule="auto"/>
        <w:ind w:left="3918" w:right="154"/>
        <w:jc w:val="both"/>
      </w:pPr>
      <w:r>
        <w:rPr>
          <w:noProof/>
        </w:rPr>
        <w:lastRenderedPageBreak/>
        <w:pict>
          <v:group id="_x0000_s1138" style="position:absolute;left:0;text-align:left;margin-left:69.2pt;margin-top:52.55pt;width:476.35pt;height:706.9pt;z-index:-251697664;mso-position-horizontal-relative:page;mso-position-vertical-relative:page" coordorigin="1384,1051" coordsize="9527,14138" o:allowincell="f">
            <v:rect id="_x0000_s1139" style="position:absolute;left:1385;top:1051;width:9520;height:141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41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48375" cy="9010650"/>
                          <wp:effectExtent l="19050" t="0" r="9525" b="0"/>
                          <wp:docPr id="91" name="Picture 9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9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48375" cy="90106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140" style="position:absolute;left:10873;top:15157;width:20;height:20" coordsize="20,20" o:allowincell="f" path="m,l9,e" filled="f" strokecolor="#9f9f9f" strokeweight=".48pt">
              <v:path arrowok="t"/>
            </v:shape>
            <w10:wrap anchorx="page" anchory="page"/>
          </v:group>
        </w:pic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41"/>
        </w:rPr>
        <w:t xml:space="preserve"> </w:t>
      </w:r>
      <w:r w:rsidR="0044354C">
        <w:rPr>
          <w:spacing w:val="-1"/>
        </w:rPr>
        <w:t>pric</w:t>
      </w:r>
      <w:r w:rsidR="0044354C">
        <w:t>e</w:t>
      </w:r>
      <w:r w:rsidR="0044354C">
        <w:rPr>
          <w:spacing w:val="41"/>
        </w:rPr>
        <w:t xml:space="preserve"> </w:t>
      </w:r>
      <w:r w:rsidR="0044354C">
        <w:rPr>
          <w:spacing w:val="1"/>
        </w:rPr>
        <w:t>f</w:t>
      </w:r>
      <w:r w:rsidR="0044354C">
        <w:rPr>
          <w:spacing w:val="-1"/>
        </w:rPr>
        <w:t>o</w:t>
      </w:r>
      <w:r w:rsidR="0044354C">
        <w:t>r</w:t>
      </w:r>
      <w:r w:rsidR="0044354C">
        <w:rPr>
          <w:spacing w:val="41"/>
        </w:rPr>
        <w:t xml:space="preserve"> </w:t>
      </w:r>
      <w:r w:rsidR="0044354C">
        <w:rPr>
          <w:spacing w:val="-1"/>
        </w:rPr>
        <w:t>inl</w:t>
      </w:r>
      <w:r w:rsidR="0044354C">
        <w:rPr>
          <w:spacing w:val="1"/>
        </w:rPr>
        <w:t>a</w:t>
      </w:r>
      <w:r w:rsidR="0044354C">
        <w:rPr>
          <w:spacing w:val="-1"/>
        </w:rPr>
        <w:t>n</w:t>
      </w:r>
      <w:r w:rsidR="0044354C">
        <w:t>d</w:t>
      </w:r>
      <w:r w:rsidR="0044354C">
        <w:rPr>
          <w:spacing w:val="42"/>
        </w:rPr>
        <w:t xml:space="preserve"> </w:t>
      </w:r>
      <w:r w:rsidR="0044354C">
        <w:rPr>
          <w:spacing w:val="-1"/>
        </w:rPr>
        <w:t>transportation</w:t>
      </w:r>
      <w:r w:rsidR="0044354C">
        <w:t>,</w:t>
      </w:r>
      <w:r w:rsidR="0044354C">
        <w:rPr>
          <w:spacing w:val="41"/>
        </w:rPr>
        <w:t xml:space="preserve"> </w:t>
      </w:r>
      <w:r w:rsidR="0044354C">
        <w:rPr>
          <w:spacing w:val="-1"/>
        </w:rPr>
        <w:t>insurance</w:t>
      </w:r>
      <w:r w:rsidR="0044354C">
        <w:t>,</w:t>
      </w:r>
      <w:r w:rsidR="0044354C">
        <w:rPr>
          <w:spacing w:val="41"/>
        </w:rPr>
        <w:t xml:space="preserve"> </w:t>
      </w:r>
      <w:r w:rsidR="0044354C">
        <w:rPr>
          <w:spacing w:val="-1"/>
        </w:rPr>
        <w:t>and</w:t>
      </w:r>
      <w:r w:rsidR="0044354C">
        <w:rPr>
          <w:spacing w:val="-1"/>
          <w:w w:val="99"/>
        </w:rPr>
        <w:t xml:space="preserve"> </w:t>
      </w:r>
      <w:r w:rsidR="0044354C">
        <w:t>other</w:t>
      </w:r>
      <w:r w:rsidR="0044354C">
        <w:rPr>
          <w:spacing w:val="17"/>
        </w:rPr>
        <w:t xml:space="preserve"> </w:t>
      </w:r>
      <w:r w:rsidR="0044354C">
        <w:t>local</w:t>
      </w:r>
      <w:r w:rsidR="0044354C">
        <w:rPr>
          <w:spacing w:val="19"/>
        </w:rPr>
        <w:t xml:space="preserve"> </w:t>
      </w:r>
      <w:r w:rsidR="0044354C">
        <w:t>costs</w:t>
      </w:r>
      <w:r w:rsidR="0044354C">
        <w:rPr>
          <w:spacing w:val="18"/>
        </w:rPr>
        <w:t xml:space="preserve"> </w:t>
      </w:r>
      <w:r w:rsidR="0044354C">
        <w:t>incidental</w:t>
      </w:r>
      <w:r w:rsidR="0044354C">
        <w:rPr>
          <w:spacing w:val="18"/>
        </w:rPr>
        <w:t xml:space="preserve"> </w:t>
      </w:r>
      <w:r w:rsidR="0044354C">
        <w:t>to</w:t>
      </w:r>
      <w:r w:rsidR="0044354C">
        <w:rPr>
          <w:spacing w:val="17"/>
        </w:rPr>
        <w:t xml:space="preserve"> </w:t>
      </w:r>
      <w:r w:rsidR="0044354C">
        <w:t>delivery</w:t>
      </w:r>
      <w:r w:rsidR="0044354C">
        <w:rPr>
          <w:spacing w:val="18"/>
        </w:rPr>
        <w:t xml:space="preserve"> </w:t>
      </w:r>
      <w:r w:rsidR="0044354C">
        <w:t>of</w:t>
      </w:r>
      <w:r w:rsidR="0044354C">
        <w:rPr>
          <w:spacing w:val="17"/>
        </w:rPr>
        <w:t xml:space="preserve"> </w:t>
      </w:r>
      <w:r w:rsidR="0044354C">
        <w:t>the</w:t>
      </w:r>
      <w:r w:rsidR="0044354C">
        <w:rPr>
          <w:spacing w:val="18"/>
        </w:rPr>
        <w:t xml:space="preserve"> </w:t>
      </w:r>
      <w:r w:rsidR="0044354C">
        <w:t>goods</w:t>
      </w:r>
      <w:r w:rsidR="0044354C">
        <w:rPr>
          <w:w w:val="99"/>
        </w:rPr>
        <w:t xml:space="preserve"> </w:t>
      </w:r>
      <w:r w:rsidR="0044354C">
        <w:rPr>
          <w:spacing w:val="-1"/>
        </w:rPr>
        <w:t>t</w:t>
      </w:r>
      <w:r w:rsidR="0044354C">
        <w:t>o</w:t>
      </w:r>
      <w:r w:rsidR="0044354C">
        <w:rPr>
          <w:spacing w:val="-3"/>
        </w:rPr>
        <w:t xml:space="preserve"> </w:t>
      </w:r>
      <w:r w:rsidR="0044354C">
        <w:rPr>
          <w:spacing w:val="-1"/>
        </w:rPr>
        <w:t>thei</w:t>
      </w:r>
      <w:r w:rsidR="0044354C">
        <w:t>r</w:t>
      </w:r>
      <w:r w:rsidR="0044354C">
        <w:rPr>
          <w:spacing w:val="-3"/>
        </w:rPr>
        <w:t xml:space="preserve"> </w:t>
      </w:r>
      <w:r w:rsidR="0044354C">
        <w:rPr>
          <w:spacing w:val="-1"/>
        </w:rPr>
        <w:t>fina</w:t>
      </w:r>
      <w:r w:rsidR="0044354C">
        <w:t>l</w:t>
      </w:r>
      <w:r w:rsidR="0044354C">
        <w:rPr>
          <w:spacing w:val="-3"/>
        </w:rPr>
        <w:t xml:space="preserve"> </w:t>
      </w:r>
      <w:r w:rsidR="0044354C">
        <w:rPr>
          <w:spacing w:val="-1"/>
        </w:rPr>
        <w:t>destination</w:t>
      </w:r>
      <w:r w:rsidR="0044354C">
        <w:t>,</w:t>
      </w:r>
      <w:r w:rsidR="0044354C">
        <w:rPr>
          <w:spacing w:val="-3"/>
        </w:rPr>
        <w:t xml:space="preserve"> </w:t>
      </w:r>
      <w:r w:rsidR="0044354C">
        <w:rPr>
          <w:spacing w:val="-1"/>
        </w:rPr>
        <w:t>i</w:t>
      </w:r>
      <w:r w:rsidR="0044354C">
        <w:t>f</w:t>
      </w:r>
      <w:r w:rsidR="0044354C">
        <w:rPr>
          <w:spacing w:val="-3"/>
        </w:rPr>
        <w:t xml:space="preserve"> </w:t>
      </w:r>
      <w:r w:rsidR="0044354C">
        <w:rPr>
          <w:spacing w:val="-1"/>
        </w:rPr>
        <w:t>specifie</w:t>
      </w:r>
      <w:r w:rsidR="0044354C">
        <w:t>d</w:t>
      </w:r>
      <w:r w:rsidR="0044354C">
        <w:rPr>
          <w:spacing w:val="-2"/>
        </w:rPr>
        <w:t xml:space="preserve"> </w:t>
      </w:r>
      <w:r w:rsidR="0044354C">
        <w:rPr>
          <w:spacing w:val="-1"/>
        </w:rPr>
        <w:t>i</w:t>
      </w:r>
      <w:r w:rsidR="0044354C">
        <w:t>n</w:t>
      </w:r>
      <w:r w:rsidR="0044354C">
        <w:rPr>
          <w:spacing w:val="-3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-1"/>
        </w:rPr>
        <w:t xml:space="preserve"> </w:t>
      </w:r>
      <w:r w:rsidR="0044354C">
        <w:rPr>
          <w:b/>
          <w:bCs/>
        </w:rPr>
        <w:t>BDS.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3"/>
          <w:numId w:val="92"/>
        </w:numPr>
        <w:tabs>
          <w:tab w:val="left" w:pos="3918"/>
        </w:tabs>
        <w:kinsoku w:val="0"/>
        <w:overflowPunct w:val="0"/>
        <w:spacing w:line="275" w:lineRule="auto"/>
        <w:ind w:left="3918" w:right="155"/>
        <w:jc w:val="both"/>
      </w:pPr>
      <w:r>
        <w:rPr>
          <w:spacing w:val="-1"/>
        </w:rPr>
        <w:t>th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43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44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43"/>
        </w:rPr>
        <w:t xml:space="preserve"> </w:t>
      </w:r>
      <w:r>
        <w:rPr>
          <w:spacing w:val="-1"/>
        </w:rPr>
        <w:t>(incidenta</w:t>
      </w:r>
      <w:r>
        <w:t>l</w:t>
      </w:r>
      <w:r>
        <w:rPr>
          <w:spacing w:val="43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45"/>
        </w:rPr>
        <w:t xml:space="preserve"> </w:t>
      </w:r>
      <w:r>
        <w:rPr>
          <w:spacing w:val="-1"/>
        </w:rPr>
        <w:t>allied</w:t>
      </w:r>
      <w:r>
        <w:t>)</w:t>
      </w:r>
      <w:r>
        <w:rPr>
          <w:spacing w:val="43"/>
        </w:rPr>
        <w:t xml:space="preserve"> </w:t>
      </w:r>
      <w:r>
        <w:rPr>
          <w:spacing w:val="-1"/>
        </w:rPr>
        <w:t>services</w:t>
      </w:r>
      <w:r>
        <w:t>,</w:t>
      </w:r>
      <w:r>
        <w:rPr>
          <w:spacing w:val="43"/>
        </w:rPr>
        <w:t xml:space="preserve"> </w:t>
      </w:r>
      <w:r>
        <w:rPr>
          <w:spacing w:val="-1"/>
        </w:rPr>
        <w:t>if any</w:t>
      </w:r>
      <w:r>
        <w:t>,</w:t>
      </w:r>
      <w:r>
        <w:rPr>
          <w:spacing w:val="-4"/>
        </w:rPr>
        <w:t xml:space="preserve"> </w:t>
      </w:r>
      <w:r>
        <w:rPr>
          <w:spacing w:val="-1"/>
        </w:rPr>
        <w:t>liste</w:t>
      </w:r>
      <w:r>
        <w:t>d</w:t>
      </w:r>
      <w:r>
        <w:rPr>
          <w:spacing w:val="-4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.</w:t>
      </w:r>
    </w:p>
    <w:p w:rsidR="0044354C" w:rsidRDefault="0044354C">
      <w:pPr>
        <w:kinsoku w:val="0"/>
        <w:overflowPunct w:val="0"/>
        <w:spacing w:before="4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92"/>
        </w:numPr>
        <w:tabs>
          <w:tab w:val="left" w:pos="3579"/>
        </w:tabs>
        <w:kinsoku w:val="0"/>
        <w:overflowPunct w:val="0"/>
        <w:ind w:left="3579" w:hanging="273"/>
      </w:pPr>
      <w:r>
        <w:t>For</w:t>
      </w:r>
      <w:r>
        <w:rPr>
          <w:spacing w:val="-7"/>
        </w:rPr>
        <w:t xml:space="preserve"> </w:t>
      </w:r>
      <w:r>
        <w:t>goods</w:t>
      </w:r>
      <w:r>
        <w:rPr>
          <w:spacing w:val="-7"/>
        </w:rPr>
        <w:t xml:space="preserve"> </w:t>
      </w:r>
      <w:r>
        <w:t>offered</w:t>
      </w:r>
      <w:r>
        <w:rPr>
          <w:spacing w:val="-7"/>
        </w:rPr>
        <w:t xml:space="preserve"> </w:t>
      </w:r>
      <w:r>
        <w:t>from</w:t>
      </w:r>
      <w:r>
        <w:rPr>
          <w:spacing w:val="-7"/>
        </w:rPr>
        <w:t xml:space="preserve"> </w:t>
      </w:r>
      <w:r>
        <w:t>abroad:</w:t>
      </w:r>
    </w:p>
    <w:p w:rsidR="0044354C" w:rsidRDefault="0044354C">
      <w:pPr>
        <w:kinsoku w:val="0"/>
        <w:overflowPunct w:val="0"/>
        <w:spacing w:before="8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3"/>
          <w:numId w:val="92"/>
        </w:numPr>
        <w:tabs>
          <w:tab w:val="left" w:pos="3918"/>
          <w:tab w:val="left" w:pos="4854"/>
        </w:tabs>
        <w:kinsoku w:val="0"/>
        <w:overflowPunct w:val="0"/>
        <w:spacing w:line="276" w:lineRule="auto"/>
        <w:ind w:left="3918" w:right="153"/>
        <w:jc w:val="both"/>
      </w:pPr>
      <w:r>
        <w:rPr>
          <w:spacing w:val="-1"/>
        </w:rPr>
        <w:t>th</w:t>
      </w:r>
      <w:r>
        <w:t>e</w:t>
      </w:r>
      <w:r>
        <w:rPr>
          <w:spacing w:val="38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3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8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38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8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8"/>
        </w:rPr>
        <w:t xml:space="preserve"> </w:t>
      </w:r>
      <w:r>
        <w:rPr>
          <w:spacing w:val="-1"/>
        </w:rPr>
        <w:t>quote</w:t>
      </w:r>
      <w:r>
        <w:t>d</w:t>
      </w:r>
      <w:r>
        <w:rPr>
          <w:spacing w:val="38"/>
        </w:rPr>
        <w:t xml:space="preserve"> </w:t>
      </w:r>
      <w:r>
        <w:rPr>
          <w:spacing w:val="-1"/>
        </w:rPr>
        <w:t>CI</w:t>
      </w:r>
      <w:r>
        <w:t>F</w:t>
      </w:r>
      <w:r>
        <w:rPr>
          <w:spacing w:val="38"/>
        </w:rPr>
        <w:t xml:space="preserve"> </w:t>
      </w:r>
      <w:r>
        <w:rPr>
          <w:spacing w:val="-1"/>
        </w:rPr>
        <w:t>named</w:t>
      </w:r>
      <w:r>
        <w:rPr>
          <w:spacing w:val="-1"/>
          <w:w w:val="99"/>
        </w:rPr>
        <w:t xml:space="preserve"> </w:t>
      </w:r>
      <w:r>
        <w:rPr>
          <w:spacing w:val="-1"/>
        </w:rPr>
        <w:t>por</w:t>
      </w:r>
      <w:r>
        <w:t>t</w:t>
      </w:r>
      <w:r>
        <w:rPr>
          <w:spacing w:val="1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3"/>
        </w:rPr>
        <w:t xml:space="preserve"> </w:t>
      </w:r>
      <w:r>
        <w:rPr>
          <w:spacing w:val="-1"/>
        </w:rPr>
        <w:t>destination</w:t>
      </w:r>
      <w:r>
        <w:t>,</w:t>
      </w:r>
      <w:r>
        <w:rPr>
          <w:spacing w:val="13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4"/>
        </w:rPr>
        <w:t xml:space="preserve"> </w:t>
      </w:r>
      <w:r>
        <w:rPr>
          <w:spacing w:val="-1"/>
        </w:rPr>
        <w:t>CI</w:t>
      </w:r>
      <w:r>
        <w:t>P</w:t>
      </w:r>
      <w:r>
        <w:rPr>
          <w:spacing w:val="13"/>
        </w:rPr>
        <w:t xml:space="preserve"> </w:t>
      </w:r>
      <w:r>
        <w:rPr>
          <w:spacing w:val="-1"/>
        </w:rPr>
        <w:t>b</w:t>
      </w:r>
      <w:r>
        <w:rPr>
          <w:spacing w:val="-2"/>
        </w:rPr>
        <w:t>o</w:t>
      </w:r>
      <w:r>
        <w:rPr>
          <w:spacing w:val="-1"/>
        </w:rPr>
        <w:t>rde</w:t>
      </w:r>
      <w:r>
        <w:t xml:space="preserve">r </w:t>
      </w:r>
      <w:r>
        <w:rPr>
          <w:spacing w:val="13"/>
        </w:rPr>
        <w:t xml:space="preserve"> </w:t>
      </w:r>
      <w:r>
        <w:rPr>
          <w:spacing w:val="-1"/>
        </w:rPr>
        <w:t>point</w:t>
      </w:r>
      <w:r>
        <w:t xml:space="preserve">, </w:t>
      </w:r>
      <w:r>
        <w:rPr>
          <w:spacing w:val="13"/>
        </w:rPr>
        <w:t xml:space="preserve"> </w:t>
      </w:r>
      <w:r>
        <w:rPr>
          <w:spacing w:val="-1"/>
        </w:rPr>
        <w:t>o</w:t>
      </w:r>
      <w:r>
        <w:t xml:space="preserve">r </w:t>
      </w:r>
      <w:r>
        <w:rPr>
          <w:spacing w:val="14"/>
        </w:rPr>
        <w:t xml:space="preserve"> </w:t>
      </w:r>
      <w:r>
        <w:rPr>
          <w:spacing w:val="-1"/>
        </w:rPr>
        <w:t>CIP</w:t>
      </w:r>
      <w:r>
        <w:rPr>
          <w:spacing w:val="-1"/>
          <w:w w:val="99"/>
        </w:rPr>
        <w:t xml:space="preserve"> </w:t>
      </w:r>
      <w:r>
        <w:rPr>
          <w:spacing w:val="-1"/>
        </w:rPr>
        <w:t>name</w:t>
      </w:r>
      <w:r>
        <w:t>d</w:t>
      </w:r>
      <w:r>
        <w:tab/>
      </w:r>
      <w:r>
        <w:rPr>
          <w:spacing w:val="-1"/>
        </w:rPr>
        <w:t>plac</w:t>
      </w:r>
      <w:r>
        <w:t>e</w:t>
      </w:r>
      <w:r>
        <w:rPr>
          <w:spacing w:val="20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0"/>
        </w:rPr>
        <w:t xml:space="preserve"> </w:t>
      </w:r>
      <w:r>
        <w:rPr>
          <w:spacing w:val="-1"/>
        </w:rPr>
        <w:t>destinati</w:t>
      </w:r>
      <w:r>
        <w:rPr>
          <w:spacing w:val="1"/>
        </w:rPr>
        <w:t>o</w:t>
      </w:r>
      <w:r>
        <w:rPr>
          <w:spacing w:val="-1"/>
        </w:rPr>
        <w:t>n</w:t>
      </w:r>
      <w:r>
        <w:t>,</w:t>
      </w:r>
      <w:r>
        <w:rPr>
          <w:spacing w:val="20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9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20"/>
        </w:rPr>
        <w:t xml:space="preserve"> </w:t>
      </w:r>
      <w:r>
        <w:rPr>
          <w:spacing w:val="-1"/>
        </w:rPr>
        <w:t xml:space="preserve">Procuring </w:t>
      </w:r>
      <w:r>
        <w:t>Agency’s</w:t>
      </w:r>
      <w:r>
        <w:rPr>
          <w:spacing w:val="26"/>
        </w:rPr>
        <w:t xml:space="preserve"> </w:t>
      </w:r>
      <w:r>
        <w:t>country,</w:t>
      </w:r>
      <w:r>
        <w:rPr>
          <w:spacing w:val="26"/>
        </w:rPr>
        <w:t xml:space="preserve"> </w:t>
      </w:r>
      <w:r>
        <w:t>as</w:t>
      </w:r>
      <w:r>
        <w:rPr>
          <w:spacing w:val="26"/>
        </w:rPr>
        <w:t xml:space="preserve"> </w:t>
      </w:r>
      <w:r>
        <w:t>specified</w:t>
      </w:r>
      <w:r>
        <w:rPr>
          <w:spacing w:val="26"/>
        </w:rPr>
        <w:t xml:space="preserve"> </w:t>
      </w:r>
      <w:r>
        <w:t>in</w:t>
      </w:r>
      <w:r>
        <w:rPr>
          <w:spacing w:val="26"/>
        </w:rPr>
        <w:t xml:space="preserve"> </w:t>
      </w:r>
      <w:r>
        <w:t xml:space="preserve">the </w:t>
      </w:r>
      <w:r>
        <w:rPr>
          <w:spacing w:val="26"/>
        </w:rPr>
        <w:t xml:space="preserve"> </w:t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 xml:space="preserve">. </w:t>
      </w:r>
      <w:r>
        <w:rPr>
          <w:spacing w:val="55"/>
        </w:rPr>
        <w:t xml:space="preserve"> </w:t>
      </w:r>
      <w:r>
        <w:t>In</w:t>
      </w:r>
      <w:r>
        <w:rPr>
          <w:w w:val="99"/>
        </w:rPr>
        <w:t xml:space="preserve"> </w:t>
      </w:r>
      <w:r>
        <w:t>quoting</w:t>
      </w:r>
      <w:r>
        <w:rPr>
          <w:spacing w:val="53"/>
        </w:rPr>
        <w:t xml:space="preserve"> </w:t>
      </w:r>
      <w:r>
        <w:t>the</w:t>
      </w:r>
      <w:r>
        <w:rPr>
          <w:spacing w:val="54"/>
        </w:rPr>
        <w:t xml:space="preserve"> </w:t>
      </w:r>
      <w:r>
        <w:t>price,</w:t>
      </w:r>
      <w:r>
        <w:rPr>
          <w:spacing w:val="53"/>
        </w:rPr>
        <w:t xml:space="preserve"> </w:t>
      </w:r>
      <w:r>
        <w:t>the</w:t>
      </w:r>
      <w:r>
        <w:rPr>
          <w:spacing w:val="54"/>
        </w:rPr>
        <w:t xml:space="preserve"> </w:t>
      </w:r>
      <w:r>
        <w:t>Bidder</w:t>
      </w:r>
      <w:r>
        <w:rPr>
          <w:spacing w:val="53"/>
        </w:rPr>
        <w:t xml:space="preserve"> </w:t>
      </w:r>
      <w:r>
        <w:rPr>
          <w:spacing w:val="1"/>
        </w:rPr>
        <w:t>s</w:t>
      </w:r>
      <w:r>
        <w:rPr>
          <w:spacing w:val="-1"/>
        </w:rPr>
        <w:t>h</w:t>
      </w:r>
      <w:r>
        <w:t>all</w:t>
      </w:r>
      <w:r>
        <w:rPr>
          <w:spacing w:val="54"/>
        </w:rPr>
        <w:t xml:space="preserve"> </w:t>
      </w:r>
      <w:r>
        <w:t>be</w:t>
      </w:r>
      <w:r>
        <w:rPr>
          <w:spacing w:val="53"/>
        </w:rPr>
        <w:t xml:space="preserve"> </w:t>
      </w:r>
      <w:r>
        <w:t>free</w:t>
      </w:r>
      <w:r>
        <w:rPr>
          <w:spacing w:val="54"/>
        </w:rPr>
        <w:t xml:space="preserve"> </w:t>
      </w:r>
      <w:r>
        <w:t>to</w:t>
      </w:r>
      <w:r>
        <w:rPr>
          <w:spacing w:val="54"/>
        </w:rPr>
        <w:t xml:space="preserve"> </w:t>
      </w:r>
      <w:r>
        <w:t>use</w:t>
      </w:r>
      <w:r>
        <w:rPr>
          <w:w w:val="99"/>
        </w:rPr>
        <w:t xml:space="preserve"> </w:t>
      </w:r>
      <w:r>
        <w:rPr>
          <w:spacing w:val="-1"/>
        </w:rPr>
        <w:t>transportatio</w:t>
      </w:r>
      <w:r>
        <w:t>n</w:t>
      </w:r>
      <w:r>
        <w:rPr>
          <w:spacing w:val="23"/>
        </w:rPr>
        <w:t xml:space="preserve"> </w:t>
      </w:r>
      <w:r>
        <w:rPr>
          <w:spacing w:val="-1"/>
        </w:rPr>
        <w:t>throug</w:t>
      </w:r>
      <w:r>
        <w:t>h</w:t>
      </w:r>
      <w:r>
        <w:rPr>
          <w:spacing w:val="24"/>
        </w:rPr>
        <w:t xml:space="preserve"> </w:t>
      </w:r>
      <w:r>
        <w:t>carriers</w:t>
      </w:r>
      <w:r>
        <w:rPr>
          <w:spacing w:val="23"/>
        </w:rPr>
        <w:t xml:space="preserve"> </w:t>
      </w:r>
      <w:r>
        <w:t>registered</w:t>
      </w:r>
      <w:r>
        <w:rPr>
          <w:spacing w:val="23"/>
        </w:rPr>
        <w:t xml:space="preserve"> </w:t>
      </w:r>
      <w:r>
        <w:t>in</w:t>
      </w:r>
      <w:r>
        <w:rPr>
          <w:spacing w:val="23"/>
        </w:rPr>
        <w:t xml:space="preserve"> </w:t>
      </w:r>
      <w:r>
        <w:t>any eligible</w:t>
      </w:r>
      <w:r>
        <w:rPr>
          <w:spacing w:val="13"/>
        </w:rPr>
        <w:t xml:space="preserve"> </w:t>
      </w:r>
      <w:r>
        <w:t>countries.</w:t>
      </w:r>
      <w:r>
        <w:rPr>
          <w:spacing w:val="28"/>
        </w:rPr>
        <w:t xml:space="preserve"> </w:t>
      </w:r>
      <w:r>
        <w:t>Similarly,</w:t>
      </w:r>
      <w:r>
        <w:rPr>
          <w:spacing w:val="13"/>
        </w:rPr>
        <w:t xml:space="preserve"> </w:t>
      </w:r>
      <w:r>
        <w:t>the</w:t>
      </w:r>
      <w:r>
        <w:rPr>
          <w:spacing w:val="13"/>
        </w:rPr>
        <w:t xml:space="preserve"> </w:t>
      </w:r>
      <w:r>
        <w:t>Bidder</w:t>
      </w:r>
      <w:r>
        <w:rPr>
          <w:spacing w:val="14"/>
        </w:rPr>
        <w:t xml:space="preserve"> </w:t>
      </w:r>
      <w:r>
        <w:t>may</w:t>
      </w:r>
      <w:r>
        <w:rPr>
          <w:spacing w:val="13"/>
        </w:rPr>
        <w:t xml:space="preserve"> </w:t>
      </w:r>
      <w:r>
        <w:t xml:space="preserve">obtain </w:t>
      </w:r>
      <w:r>
        <w:rPr>
          <w:spacing w:val="-1"/>
        </w:rPr>
        <w:t>insuranc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service</w:t>
      </w:r>
      <w:r>
        <w:t>s</w:t>
      </w:r>
      <w:r>
        <w:rPr>
          <w:spacing w:val="6"/>
        </w:rPr>
        <w:t xml:space="preserve"> </w:t>
      </w:r>
      <w:r>
        <w:rPr>
          <w:spacing w:val="-1"/>
        </w:rPr>
        <w:t>fro</w:t>
      </w:r>
      <w:r>
        <w:t>m</w:t>
      </w:r>
      <w:r>
        <w:rPr>
          <w:spacing w:val="6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6"/>
        </w:rPr>
        <w:t xml:space="preserve"> </w:t>
      </w:r>
      <w:r>
        <w:rPr>
          <w:spacing w:val="-1"/>
        </w:rPr>
        <w:t>eligibl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sourc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country.</w:t>
      </w:r>
      <w:r>
        <w:rPr>
          <w:spacing w:val="-5"/>
        </w:rPr>
        <w:t xml:space="preserve"> </w:t>
      </w:r>
      <w:r>
        <w:rPr>
          <w:spacing w:val="-1"/>
        </w:rPr>
        <w:t>or</w:t>
      </w:r>
    </w:p>
    <w:p w:rsidR="0044354C" w:rsidRDefault="0044354C">
      <w:pPr>
        <w:kinsoku w:val="0"/>
        <w:overflowPunct w:val="0"/>
        <w:spacing w:before="3" w:line="130" w:lineRule="exact"/>
        <w:rPr>
          <w:sz w:val="13"/>
          <w:szCs w:val="13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3"/>
          <w:numId w:val="92"/>
        </w:numPr>
        <w:tabs>
          <w:tab w:val="left" w:pos="3918"/>
        </w:tabs>
        <w:kinsoku w:val="0"/>
        <w:overflowPunct w:val="0"/>
        <w:spacing w:line="276" w:lineRule="auto"/>
        <w:ind w:left="3918" w:right="155"/>
        <w:jc w:val="both"/>
      </w:pPr>
      <w:r>
        <w:t>the</w:t>
      </w:r>
      <w:r>
        <w:rPr>
          <w:spacing w:val="8"/>
        </w:rPr>
        <w:t xml:space="preserve"> </w:t>
      </w:r>
      <w:r>
        <w:t>price</w:t>
      </w:r>
      <w:r>
        <w:rPr>
          <w:spacing w:val="9"/>
        </w:rPr>
        <w:t xml:space="preserve"> </w:t>
      </w:r>
      <w:r>
        <w:t>of</w:t>
      </w:r>
      <w:r>
        <w:rPr>
          <w:spacing w:val="10"/>
        </w:rPr>
        <w:t xml:space="preserve"> </w:t>
      </w:r>
      <w:r>
        <w:t>the</w:t>
      </w:r>
      <w:r>
        <w:rPr>
          <w:spacing w:val="8"/>
        </w:rPr>
        <w:t xml:space="preserve"> </w:t>
      </w:r>
      <w:r>
        <w:t>goods</w:t>
      </w:r>
      <w:r>
        <w:rPr>
          <w:spacing w:val="9"/>
        </w:rPr>
        <w:t xml:space="preserve"> </w:t>
      </w:r>
      <w:r>
        <w:t>q</w:t>
      </w:r>
      <w:r>
        <w:rPr>
          <w:spacing w:val="-1"/>
        </w:rPr>
        <w:t>u</w:t>
      </w:r>
      <w:r>
        <w:t>oted</w:t>
      </w:r>
      <w:r>
        <w:rPr>
          <w:spacing w:val="8"/>
        </w:rPr>
        <w:t xml:space="preserve"> </w:t>
      </w:r>
      <w:r>
        <w:t>FOB</w:t>
      </w:r>
      <w:r>
        <w:rPr>
          <w:spacing w:val="7"/>
        </w:rPr>
        <w:t xml:space="preserve"> </w:t>
      </w:r>
      <w:r>
        <w:t>port</w:t>
      </w:r>
      <w:r>
        <w:rPr>
          <w:spacing w:val="8"/>
        </w:rPr>
        <w:t xml:space="preserve"> </w:t>
      </w:r>
      <w:r>
        <w:t>of</w:t>
      </w:r>
      <w:r>
        <w:rPr>
          <w:spacing w:val="8"/>
        </w:rPr>
        <w:t xml:space="preserve"> </w:t>
      </w:r>
      <w:r>
        <w:rPr>
          <w:spacing w:val="1"/>
        </w:rPr>
        <w:t>s</w:t>
      </w:r>
      <w:r>
        <w:rPr>
          <w:spacing w:val="-1"/>
        </w:rPr>
        <w:t>h</w:t>
      </w:r>
      <w:r>
        <w:t xml:space="preserve">ipment </w:t>
      </w:r>
      <w:r>
        <w:rPr>
          <w:spacing w:val="-1"/>
        </w:rPr>
        <w:t>(o</w:t>
      </w:r>
      <w:r>
        <w:t>r</w:t>
      </w:r>
      <w:r>
        <w:rPr>
          <w:spacing w:val="59"/>
        </w:rPr>
        <w:t xml:space="preserve"> </w:t>
      </w:r>
      <w:r>
        <w:rPr>
          <w:spacing w:val="-1"/>
        </w:rPr>
        <w:t>FCA</w:t>
      </w:r>
      <w:r>
        <w:t>,</w:t>
      </w:r>
      <w:r>
        <w:rPr>
          <w:spacing w:val="59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5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9"/>
        </w:rPr>
        <w:t xml:space="preserve"> </w:t>
      </w:r>
      <w:r>
        <w:rPr>
          <w:spacing w:val="-1"/>
        </w:rPr>
        <w:t>cas</w:t>
      </w:r>
      <w:r>
        <w:t xml:space="preserve">e  </w:t>
      </w:r>
      <w:r>
        <w:rPr>
          <w:spacing w:val="-1"/>
        </w:rPr>
        <w:t>ma</w:t>
      </w:r>
      <w:r>
        <w:t>y</w:t>
      </w:r>
      <w:r>
        <w:rPr>
          <w:spacing w:val="59"/>
        </w:rPr>
        <w:t xml:space="preserve"> </w:t>
      </w:r>
      <w:r>
        <w:rPr>
          <w:spacing w:val="-1"/>
        </w:rPr>
        <w:t>be)</w:t>
      </w:r>
      <w:r>
        <w:t>,</w:t>
      </w:r>
      <w:r>
        <w:rPr>
          <w:spacing w:val="59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59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59"/>
        </w:rPr>
        <w:t xml:space="preserve"> </w:t>
      </w:r>
      <w:r>
        <w:rPr>
          <w:spacing w:val="-1"/>
        </w:rPr>
        <w:t>i</w:t>
      </w:r>
      <w:r>
        <w:t xml:space="preserve">n  </w:t>
      </w:r>
      <w:r>
        <w:rPr>
          <w:spacing w:val="-1"/>
        </w:rPr>
        <w:t xml:space="preserve">the </w:t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.</w:t>
      </w:r>
      <w:r>
        <w:rPr>
          <w:spacing w:val="-9"/>
        </w:rPr>
        <w:t xml:space="preserve"> </w:t>
      </w:r>
      <w:r>
        <w:rPr>
          <w:spacing w:val="-1"/>
        </w:rPr>
        <w:t>or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3"/>
          <w:numId w:val="92"/>
        </w:numPr>
        <w:tabs>
          <w:tab w:val="left" w:pos="3918"/>
        </w:tabs>
        <w:kinsoku w:val="0"/>
        <w:overflowPunct w:val="0"/>
        <w:spacing w:line="275" w:lineRule="auto"/>
        <w:ind w:left="3918" w:right="153"/>
        <w:jc w:val="both"/>
      </w:pPr>
      <w:r>
        <w:t>the</w:t>
      </w:r>
      <w:r>
        <w:rPr>
          <w:spacing w:val="35"/>
        </w:rPr>
        <w:t xml:space="preserve"> </w:t>
      </w:r>
      <w:r>
        <w:t>price</w:t>
      </w:r>
      <w:r>
        <w:rPr>
          <w:spacing w:val="36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36"/>
        </w:rPr>
        <w:t xml:space="preserve"> </w:t>
      </w:r>
      <w:r>
        <w:t>goods</w:t>
      </w:r>
      <w:r>
        <w:rPr>
          <w:spacing w:val="35"/>
        </w:rPr>
        <w:t xml:space="preserve"> </w:t>
      </w:r>
      <w:r>
        <w:t>quoted</w:t>
      </w:r>
      <w:r>
        <w:rPr>
          <w:spacing w:val="36"/>
        </w:rPr>
        <w:t xml:space="preserve"> </w:t>
      </w:r>
      <w:r>
        <w:t>CFR</w:t>
      </w:r>
      <w:r>
        <w:rPr>
          <w:spacing w:val="36"/>
        </w:rPr>
        <w:t xml:space="preserve"> </w:t>
      </w:r>
      <w:r>
        <w:t>port</w:t>
      </w:r>
      <w:r>
        <w:rPr>
          <w:spacing w:val="36"/>
        </w:rPr>
        <w:t xml:space="preserve"> </w:t>
      </w:r>
      <w:r>
        <w:t>of</w:t>
      </w:r>
      <w:r>
        <w:rPr>
          <w:spacing w:val="35"/>
        </w:rPr>
        <w:t xml:space="preserve"> </w:t>
      </w:r>
      <w:r>
        <w:t>de</w:t>
      </w:r>
      <w:r>
        <w:rPr>
          <w:spacing w:val="1"/>
        </w:rPr>
        <w:t>s</w:t>
      </w:r>
      <w:r>
        <w:rPr>
          <w:spacing w:val="-1"/>
        </w:rPr>
        <w:t>t</w:t>
      </w:r>
      <w:r>
        <w:t>ination (or</w:t>
      </w:r>
      <w:r>
        <w:rPr>
          <w:spacing w:val="-5"/>
        </w:rPr>
        <w:t xml:space="preserve"> </w:t>
      </w:r>
      <w:r>
        <w:t>CPT</w:t>
      </w:r>
      <w:r>
        <w:rPr>
          <w:spacing w:val="-4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case</w:t>
      </w:r>
      <w:r>
        <w:rPr>
          <w:spacing w:val="-4"/>
        </w:rPr>
        <w:t xml:space="preserve"> </w:t>
      </w:r>
      <w:r>
        <w:t>may</w:t>
      </w:r>
      <w:r>
        <w:rPr>
          <w:spacing w:val="-4"/>
        </w:rPr>
        <w:t xml:space="preserve"> </w:t>
      </w:r>
      <w:r>
        <w:t>be),</w:t>
      </w:r>
      <w:r>
        <w:rPr>
          <w:spacing w:val="-4"/>
        </w:rPr>
        <w:t xml:space="preserve"> </w:t>
      </w:r>
      <w:r>
        <w:t>if</w:t>
      </w:r>
      <w:r>
        <w:rPr>
          <w:spacing w:val="-4"/>
        </w:rPr>
        <w:t xml:space="preserve"> </w:t>
      </w:r>
      <w:r>
        <w:t>specified</w:t>
      </w:r>
      <w:r>
        <w:rPr>
          <w:spacing w:val="-4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rPr>
          <w:b/>
          <w:bCs/>
          <w:spacing w:val="-1"/>
        </w:rPr>
        <w:t>BDS.</w:t>
      </w:r>
    </w:p>
    <w:p w:rsidR="0044354C" w:rsidRDefault="0044354C">
      <w:pPr>
        <w:kinsoku w:val="0"/>
        <w:overflowPunct w:val="0"/>
        <w:spacing w:before="4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3"/>
          <w:numId w:val="92"/>
        </w:numPr>
        <w:tabs>
          <w:tab w:val="left" w:pos="3918"/>
        </w:tabs>
        <w:kinsoku w:val="0"/>
        <w:overflowPunct w:val="0"/>
        <w:spacing w:line="275" w:lineRule="auto"/>
        <w:ind w:left="3918" w:right="154"/>
        <w:jc w:val="both"/>
      </w:pPr>
      <w:r>
        <w:t>the</w:t>
      </w:r>
      <w:r>
        <w:rPr>
          <w:spacing w:val="42"/>
        </w:rPr>
        <w:t xml:space="preserve"> </w:t>
      </w:r>
      <w:r>
        <w:t>price</w:t>
      </w:r>
      <w:r>
        <w:rPr>
          <w:spacing w:val="43"/>
        </w:rPr>
        <w:t xml:space="preserve"> </w:t>
      </w:r>
      <w:r>
        <w:rPr>
          <w:spacing w:val="1"/>
        </w:rPr>
        <w:t>f</w:t>
      </w:r>
      <w:r>
        <w:rPr>
          <w:spacing w:val="-1"/>
        </w:rPr>
        <w:t>o</w:t>
      </w:r>
      <w:r>
        <w:t>r</w:t>
      </w:r>
      <w:r>
        <w:rPr>
          <w:spacing w:val="42"/>
        </w:rPr>
        <w:t xml:space="preserve"> </w:t>
      </w:r>
      <w:r>
        <w:t>inl</w:t>
      </w:r>
      <w:r>
        <w:rPr>
          <w:spacing w:val="1"/>
        </w:rPr>
        <w:t>a</w:t>
      </w:r>
      <w:r>
        <w:t>nd</w:t>
      </w:r>
      <w:r>
        <w:rPr>
          <w:spacing w:val="43"/>
        </w:rPr>
        <w:t xml:space="preserve"> </w:t>
      </w:r>
      <w:r>
        <w:rPr>
          <w:spacing w:val="-1"/>
        </w:rPr>
        <w:t>transportation</w:t>
      </w:r>
      <w:r>
        <w:t>,</w:t>
      </w:r>
      <w:r>
        <w:rPr>
          <w:spacing w:val="42"/>
        </w:rPr>
        <w:t xml:space="preserve"> </w:t>
      </w:r>
      <w:r>
        <w:rPr>
          <w:spacing w:val="-1"/>
        </w:rPr>
        <w:t>insurance</w:t>
      </w:r>
      <w:r>
        <w:t>,</w:t>
      </w:r>
      <w:r>
        <w:rPr>
          <w:spacing w:val="43"/>
        </w:rPr>
        <w:t xml:space="preserve"> </w:t>
      </w:r>
      <w:r>
        <w:rPr>
          <w:spacing w:val="-1"/>
        </w:rPr>
        <w:t>and</w:t>
      </w:r>
      <w:r>
        <w:rPr>
          <w:spacing w:val="-1"/>
          <w:w w:val="99"/>
        </w:rPr>
        <w:t xml:space="preserve"> </w:t>
      </w:r>
      <w:r>
        <w:t>other</w:t>
      </w:r>
      <w:r>
        <w:rPr>
          <w:spacing w:val="19"/>
        </w:rPr>
        <w:t xml:space="preserve"> </w:t>
      </w:r>
      <w:r>
        <w:t>local</w:t>
      </w:r>
      <w:r>
        <w:rPr>
          <w:spacing w:val="20"/>
        </w:rPr>
        <w:t xml:space="preserve"> </w:t>
      </w:r>
      <w:r>
        <w:t>costs</w:t>
      </w:r>
      <w:r>
        <w:rPr>
          <w:spacing w:val="20"/>
        </w:rPr>
        <w:t xml:space="preserve"> </w:t>
      </w:r>
      <w:r>
        <w:t>incidental</w:t>
      </w:r>
      <w:r>
        <w:rPr>
          <w:spacing w:val="19"/>
        </w:rPr>
        <w:t xml:space="preserve"> </w:t>
      </w:r>
      <w:r>
        <w:t>to</w:t>
      </w:r>
      <w:r>
        <w:rPr>
          <w:spacing w:val="19"/>
        </w:rPr>
        <w:t xml:space="preserve"> </w:t>
      </w:r>
      <w:r>
        <w:t>delivery</w:t>
      </w:r>
      <w:r>
        <w:rPr>
          <w:spacing w:val="19"/>
        </w:rPr>
        <w:t xml:space="preserve"> </w:t>
      </w:r>
      <w:r>
        <w:t>of</w:t>
      </w:r>
      <w:r>
        <w:rPr>
          <w:spacing w:val="19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t>goods</w:t>
      </w:r>
      <w:r>
        <w:rPr>
          <w:w w:val="99"/>
        </w:rPr>
        <w:t xml:space="preserve"> </w:t>
      </w:r>
      <w:r>
        <w:rPr>
          <w:spacing w:val="-1"/>
        </w:rPr>
        <w:t>fro</w:t>
      </w:r>
      <w:r>
        <w:t>m</w:t>
      </w:r>
      <w:r>
        <w:rPr>
          <w:spacing w:val="4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0"/>
        </w:rPr>
        <w:t xml:space="preserve"> </w:t>
      </w:r>
      <w:r>
        <w:rPr>
          <w:spacing w:val="-1"/>
        </w:rPr>
        <w:t>por</w:t>
      </w:r>
      <w:r>
        <w:t>t</w:t>
      </w:r>
      <w:r>
        <w:rPr>
          <w:spacing w:val="41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0"/>
        </w:rPr>
        <w:t xml:space="preserve"> </w:t>
      </w:r>
      <w:r>
        <w:rPr>
          <w:spacing w:val="-1"/>
        </w:rPr>
        <w:t>entr</w:t>
      </w:r>
      <w:r>
        <w:t>y</w:t>
      </w:r>
      <w:r>
        <w:rPr>
          <w:spacing w:val="41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0"/>
        </w:rPr>
        <w:t xml:space="preserve"> </w:t>
      </w:r>
      <w:r>
        <w:rPr>
          <w:spacing w:val="-1"/>
        </w:rPr>
        <w:t>thei</w:t>
      </w:r>
      <w:r>
        <w:t>r</w:t>
      </w:r>
      <w:r>
        <w:rPr>
          <w:spacing w:val="41"/>
        </w:rPr>
        <w:t xml:space="preserve"> </w:t>
      </w:r>
      <w:r>
        <w:rPr>
          <w:spacing w:val="-1"/>
        </w:rPr>
        <w:t>fina</w:t>
      </w:r>
      <w:r>
        <w:t>l</w:t>
      </w:r>
      <w:r>
        <w:rPr>
          <w:spacing w:val="40"/>
        </w:rPr>
        <w:t xml:space="preserve"> </w:t>
      </w:r>
      <w:r>
        <w:rPr>
          <w:spacing w:val="-1"/>
        </w:rPr>
        <w:t>destination</w:t>
      </w:r>
      <w:r>
        <w:t>,</w:t>
      </w:r>
      <w:r>
        <w:rPr>
          <w:spacing w:val="40"/>
        </w:rPr>
        <w:t xml:space="preserve"> </w:t>
      </w:r>
      <w:r>
        <w:rPr>
          <w:spacing w:val="-1"/>
        </w:rPr>
        <w:t>if specifie</w:t>
      </w:r>
      <w:r>
        <w:t>d</w:t>
      </w:r>
      <w:r>
        <w:rPr>
          <w:spacing w:val="-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6"/>
        </w:rPr>
        <w:t xml:space="preserve"> </w:t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.</w:t>
      </w:r>
    </w:p>
    <w:p w:rsidR="0044354C" w:rsidRDefault="0044354C">
      <w:pPr>
        <w:kinsoku w:val="0"/>
        <w:overflowPunct w:val="0"/>
        <w:spacing w:before="4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3"/>
          <w:numId w:val="92"/>
        </w:numPr>
        <w:tabs>
          <w:tab w:val="left" w:pos="4026"/>
        </w:tabs>
        <w:kinsoku w:val="0"/>
        <w:overflowPunct w:val="0"/>
        <w:ind w:left="4026"/>
      </w:pPr>
      <w:r>
        <w:rPr>
          <w:spacing w:val="-1"/>
        </w:rPr>
        <w:t>th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4"/>
        </w:rPr>
        <w:t xml:space="preserve"> </w:t>
      </w:r>
      <w:r>
        <w:rPr>
          <w:spacing w:val="-1"/>
        </w:rPr>
        <w:t>(incidental</w:t>
      </w:r>
      <w:r>
        <w:t>)</w:t>
      </w:r>
      <w:r>
        <w:rPr>
          <w:spacing w:val="-5"/>
        </w:rPr>
        <w:t xml:space="preserve"> </w:t>
      </w:r>
      <w:r>
        <w:rPr>
          <w:spacing w:val="-1"/>
        </w:rPr>
        <w:t>services</w:t>
      </w:r>
      <w:r>
        <w:t>,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-4"/>
        </w:rPr>
        <w:t xml:space="preserve"> </w:t>
      </w:r>
      <w:r>
        <w:rPr>
          <w:spacing w:val="-1"/>
        </w:rPr>
        <w:t>any</w:t>
      </w:r>
      <w:r>
        <w:t>,</w:t>
      </w:r>
      <w:r>
        <w:rPr>
          <w:spacing w:val="-5"/>
        </w:rPr>
        <w:t xml:space="preserve"> </w:t>
      </w:r>
      <w:r>
        <w:rPr>
          <w:spacing w:val="-1"/>
        </w:rPr>
        <w:t>liste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5"/>
        </w:rPr>
        <w:t xml:space="preserve"> </w:t>
      </w:r>
      <w:r>
        <w:rPr>
          <w:spacing w:val="-1"/>
        </w:rPr>
        <w:t>the</w:t>
      </w:r>
    </w:p>
    <w:p w:rsidR="0044354C" w:rsidRDefault="0044354C">
      <w:pPr>
        <w:kinsoku w:val="0"/>
        <w:overflowPunct w:val="0"/>
        <w:spacing w:before="45"/>
        <w:ind w:right="881"/>
        <w:jc w:val="center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BD</w:t>
      </w:r>
      <w:r>
        <w:rPr>
          <w:rFonts w:ascii="Book Antiqua" w:hAnsi="Book Antiqua" w:cs="Book Antiqua"/>
          <w:b/>
          <w:bCs/>
          <w:spacing w:val="-1"/>
        </w:rPr>
        <w:t>S</w:t>
      </w:r>
      <w:r>
        <w:rPr>
          <w:rFonts w:ascii="Book Antiqua" w:hAnsi="Book Antiqua" w:cs="Book Antiqua"/>
        </w:rPr>
        <w:t>.</w:t>
      </w:r>
    </w:p>
    <w:p w:rsidR="0044354C" w:rsidRDefault="0044354C">
      <w:pPr>
        <w:pStyle w:val="BodyText"/>
        <w:numPr>
          <w:ilvl w:val="1"/>
          <w:numId w:val="91"/>
        </w:numPr>
        <w:tabs>
          <w:tab w:val="left" w:pos="3306"/>
        </w:tabs>
        <w:kinsoku w:val="0"/>
        <w:overflowPunct w:val="0"/>
        <w:spacing w:before="54" w:line="276" w:lineRule="auto"/>
        <w:ind w:left="3306" w:right="152"/>
        <w:jc w:val="both"/>
      </w:pPr>
      <w:r>
        <w:t>Prices</w:t>
      </w:r>
      <w:r>
        <w:rPr>
          <w:spacing w:val="10"/>
        </w:rPr>
        <w:t xml:space="preserve"> </w:t>
      </w:r>
      <w:r>
        <w:t>proposed</w:t>
      </w:r>
      <w:r>
        <w:rPr>
          <w:spacing w:val="10"/>
        </w:rPr>
        <w:t xml:space="preserve"> </w:t>
      </w:r>
      <w:r>
        <w:t>on</w:t>
      </w:r>
      <w:r>
        <w:rPr>
          <w:spacing w:val="10"/>
        </w:rPr>
        <w:t xml:space="preserve"> </w:t>
      </w:r>
      <w:r>
        <w:t>the</w:t>
      </w:r>
      <w:r>
        <w:rPr>
          <w:spacing w:val="11"/>
        </w:rPr>
        <w:t xml:space="preserve"> </w:t>
      </w:r>
      <w:r>
        <w:t>Price</w:t>
      </w:r>
      <w:r>
        <w:rPr>
          <w:spacing w:val="10"/>
        </w:rPr>
        <w:t xml:space="preserve"> </w:t>
      </w:r>
      <w:r>
        <w:t>Schedule</w:t>
      </w:r>
      <w:r>
        <w:rPr>
          <w:spacing w:val="10"/>
        </w:rPr>
        <w:t xml:space="preserve"> </w:t>
      </w:r>
      <w:r>
        <w:t>for</w:t>
      </w:r>
      <w:r>
        <w:rPr>
          <w:spacing w:val="11"/>
        </w:rPr>
        <w:t xml:space="preserve"> </w:t>
      </w:r>
      <w:r>
        <w:t>goods</w:t>
      </w:r>
      <w:r>
        <w:rPr>
          <w:spacing w:val="10"/>
        </w:rPr>
        <w:t xml:space="preserve"> </w:t>
      </w:r>
      <w:r>
        <w:t>and</w:t>
      </w:r>
      <w:r>
        <w:rPr>
          <w:w w:val="99"/>
        </w:rPr>
        <w:t xml:space="preserve"> </w:t>
      </w:r>
      <w:r>
        <w:t>related</w:t>
      </w:r>
      <w:r>
        <w:rPr>
          <w:spacing w:val="-2"/>
        </w:rPr>
        <w:t xml:space="preserve"> </w:t>
      </w:r>
      <w:r>
        <w:t>se</w:t>
      </w:r>
      <w:r>
        <w:rPr>
          <w:spacing w:val="-2"/>
        </w:rPr>
        <w:t>r</w:t>
      </w:r>
      <w:r>
        <w:t>vices</w:t>
      </w:r>
      <w:r>
        <w:rPr>
          <w:spacing w:val="-1"/>
        </w:rPr>
        <w:t xml:space="preserve"> </w:t>
      </w:r>
      <w:r>
        <w:t>shall</w:t>
      </w:r>
      <w:r>
        <w:rPr>
          <w:spacing w:val="-1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disaggregated,</w:t>
      </w:r>
      <w:r>
        <w:rPr>
          <w:spacing w:val="-1"/>
        </w:rPr>
        <w:t xml:space="preserve"> </w:t>
      </w:r>
      <w:r>
        <w:t>where</w:t>
      </w:r>
      <w:r>
        <w:rPr>
          <w:spacing w:val="-1"/>
        </w:rPr>
        <w:t xml:space="preserve"> </w:t>
      </w:r>
      <w:r>
        <w:t xml:space="preserve">appropriate </w:t>
      </w:r>
      <w:r>
        <w:rPr>
          <w:spacing w:val="-1"/>
        </w:rPr>
        <w:t>a</w:t>
      </w:r>
      <w:r>
        <w:t>s</w:t>
      </w:r>
      <w:r>
        <w:rPr>
          <w:spacing w:val="46"/>
        </w:rPr>
        <w:t xml:space="preserve"> </w:t>
      </w:r>
      <w:r>
        <w:rPr>
          <w:spacing w:val="-1"/>
        </w:rPr>
        <w:t>indicat</w:t>
      </w:r>
      <w:r>
        <w:rPr>
          <w:spacing w:val="1"/>
        </w:rPr>
        <w:t>e</w:t>
      </w:r>
      <w:r>
        <w:t>d</w:t>
      </w:r>
      <w:r>
        <w:rPr>
          <w:spacing w:val="4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6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49"/>
        </w:rPr>
        <w:t xml:space="preserve"> </w:t>
      </w:r>
      <w:r>
        <w:rPr>
          <w:spacing w:val="-1"/>
        </w:rPr>
        <w:t>Clause</w:t>
      </w:r>
      <w:r>
        <w:t>.</w:t>
      </w:r>
      <w:r>
        <w:rPr>
          <w:spacing w:val="46"/>
        </w:rPr>
        <w:t xml:space="preserve"> </w:t>
      </w:r>
      <w:r>
        <w:t>This</w:t>
      </w:r>
      <w:r>
        <w:rPr>
          <w:spacing w:val="47"/>
        </w:rPr>
        <w:t xml:space="preserve"> </w:t>
      </w:r>
      <w:r>
        <w:t>desegregation</w:t>
      </w:r>
      <w:r>
        <w:rPr>
          <w:spacing w:val="46"/>
        </w:rPr>
        <w:t xml:space="preserve"> </w:t>
      </w:r>
      <w:r>
        <w:t>shall</w:t>
      </w:r>
      <w:r>
        <w:rPr>
          <w:spacing w:val="47"/>
        </w:rPr>
        <w:t xml:space="preserve"> </w:t>
      </w:r>
      <w:r>
        <w:t>be solely</w:t>
      </w:r>
      <w:r>
        <w:rPr>
          <w:spacing w:val="49"/>
        </w:rPr>
        <w:t xml:space="preserve"> </w:t>
      </w:r>
      <w:r>
        <w:t>for</w:t>
      </w:r>
      <w:r>
        <w:rPr>
          <w:spacing w:val="49"/>
        </w:rPr>
        <w:t xml:space="preserve"> </w:t>
      </w:r>
      <w:r>
        <w:t>the</w:t>
      </w:r>
      <w:r>
        <w:rPr>
          <w:spacing w:val="49"/>
        </w:rPr>
        <w:t xml:space="preserve"> </w:t>
      </w:r>
      <w:r>
        <w:t>purpo</w:t>
      </w:r>
      <w:r>
        <w:rPr>
          <w:spacing w:val="1"/>
        </w:rPr>
        <w:t>s</w:t>
      </w:r>
      <w:r>
        <w:t>e</w:t>
      </w:r>
      <w:r>
        <w:rPr>
          <w:spacing w:val="49"/>
        </w:rPr>
        <w:t xml:space="preserve"> </w:t>
      </w:r>
      <w:r>
        <w:t>of</w:t>
      </w:r>
      <w:r>
        <w:rPr>
          <w:spacing w:val="49"/>
        </w:rPr>
        <w:t xml:space="preserve"> </w:t>
      </w:r>
      <w:r>
        <w:t>f</w:t>
      </w:r>
      <w:r>
        <w:rPr>
          <w:spacing w:val="-1"/>
        </w:rPr>
        <w:t>acilitatin</w:t>
      </w:r>
      <w:r>
        <w:t>g</w:t>
      </w:r>
      <w:r>
        <w:rPr>
          <w:spacing w:val="4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9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ompariso</w:t>
      </w:r>
      <w:r>
        <w:t>n</w:t>
      </w:r>
      <w:r>
        <w:rPr>
          <w:spacing w:val="49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Bid</w:t>
      </w:r>
      <w:r>
        <w:t>s</w:t>
      </w:r>
      <w:r>
        <w:rPr>
          <w:spacing w:val="13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1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5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14"/>
        </w:rPr>
        <w:t xml:space="preserve"> </w:t>
      </w:r>
      <w:r>
        <w:rPr>
          <w:spacing w:val="-1"/>
        </w:rPr>
        <w:t>Agency</w:t>
      </w:r>
      <w:r>
        <w:t>.</w:t>
      </w:r>
      <w:r>
        <w:rPr>
          <w:spacing w:val="14"/>
        </w:rPr>
        <w:t xml:space="preserve"> </w:t>
      </w:r>
      <w:r>
        <w:t>This,</w:t>
      </w:r>
      <w:r>
        <w:rPr>
          <w:spacing w:val="14"/>
        </w:rPr>
        <w:t xml:space="preserve"> </w:t>
      </w:r>
      <w:r>
        <w:t>shall</w:t>
      </w:r>
      <w:r>
        <w:rPr>
          <w:spacing w:val="14"/>
        </w:rPr>
        <w:t xml:space="preserve"> </w:t>
      </w:r>
      <w:r>
        <w:t>not</w:t>
      </w:r>
      <w:r>
        <w:rPr>
          <w:spacing w:val="13"/>
        </w:rPr>
        <w:t xml:space="preserve"> </w:t>
      </w:r>
      <w:r>
        <w:t>in</w:t>
      </w:r>
      <w:r>
        <w:rPr>
          <w:spacing w:val="14"/>
        </w:rPr>
        <w:t xml:space="preserve"> </w:t>
      </w:r>
      <w:r>
        <w:t>any</w:t>
      </w:r>
      <w:r>
        <w:rPr>
          <w:spacing w:val="14"/>
        </w:rPr>
        <w:t xml:space="preserve"> </w:t>
      </w:r>
      <w:r>
        <w:t xml:space="preserve">way </w:t>
      </w:r>
      <w:r>
        <w:rPr>
          <w:spacing w:val="-1"/>
        </w:rPr>
        <w:t>limi</w:t>
      </w:r>
      <w:r>
        <w:t>t</w:t>
      </w:r>
      <w:r>
        <w:rPr>
          <w:spacing w:val="3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32"/>
        </w:rPr>
        <w:t xml:space="preserve"> </w:t>
      </w:r>
      <w:r>
        <w:rPr>
          <w:spacing w:val="-1"/>
        </w:rPr>
        <w:t>Agency’</w:t>
      </w:r>
      <w:r>
        <w:t>s</w:t>
      </w:r>
      <w:r>
        <w:rPr>
          <w:spacing w:val="32"/>
        </w:rPr>
        <w:t xml:space="preserve"> </w:t>
      </w:r>
      <w:r>
        <w:rPr>
          <w:spacing w:val="-1"/>
        </w:rPr>
        <w:t>righ</w:t>
      </w:r>
      <w:r>
        <w:t>t</w:t>
      </w:r>
      <w:r>
        <w:rPr>
          <w:spacing w:val="3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2"/>
        </w:rPr>
        <w:t xml:space="preserve"> </w:t>
      </w:r>
      <w:r>
        <w:rPr>
          <w:spacing w:val="-1"/>
        </w:rPr>
        <w:t>cont</w:t>
      </w:r>
      <w:r>
        <w:rPr>
          <w:spacing w:val="1"/>
        </w:rPr>
        <w:t>r</w:t>
      </w:r>
      <w:r>
        <w:t>a</w:t>
      </w:r>
      <w:r>
        <w:rPr>
          <w:spacing w:val="-1"/>
        </w:rPr>
        <w:t>c</w:t>
      </w:r>
      <w:r>
        <w:t>t</w:t>
      </w:r>
      <w:r>
        <w:rPr>
          <w:spacing w:val="32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32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32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terms</w:t>
      </w:r>
      <w:r>
        <w:rPr>
          <w:spacing w:val="-7"/>
        </w:rPr>
        <w:t xml:space="preserve"> </w:t>
      </w:r>
      <w:r>
        <w:t>and</w:t>
      </w:r>
      <w:r>
        <w:rPr>
          <w:spacing w:val="-7"/>
        </w:rPr>
        <w:t xml:space="preserve"> </w:t>
      </w:r>
      <w:r>
        <w:t>conditions</w:t>
      </w:r>
      <w:r>
        <w:rPr>
          <w:spacing w:val="-7"/>
        </w:rPr>
        <w:t xml:space="preserve"> </w:t>
      </w:r>
      <w:r>
        <w:t>offered:</w:t>
      </w:r>
      <w:r>
        <w:rPr>
          <w:spacing w:val="-7"/>
        </w:rPr>
        <w:t xml:space="preserve"> </w:t>
      </w:r>
      <w:r>
        <w:t>-</w:t>
      </w:r>
    </w:p>
    <w:p w:rsidR="0044354C" w:rsidRDefault="0044354C">
      <w:pPr>
        <w:pStyle w:val="BodyText"/>
        <w:numPr>
          <w:ilvl w:val="1"/>
          <w:numId w:val="91"/>
        </w:numPr>
        <w:tabs>
          <w:tab w:val="left" w:pos="3306"/>
        </w:tabs>
        <w:kinsoku w:val="0"/>
        <w:overflowPunct w:val="0"/>
        <w:spacing w:before="54" w:line="276" w:lineRule="auto"/>
        <w:ind w:left="3306" w:right="152"/>
        <w:jc w:val="both"/>
        <w:sectPr w:rsidR="0044354C">
          <w:pgSz w:w="11905" w:h="16840"/>
          <w:pgMar w:top="1040" w:right="980" w:bottom="1280" w:left="1280" w:header="0" w:footer="1083" w:gutter="0"/>
          <w:cols w:space="720"/>
          <w:noEndnote/>
        </w:sectPr>
      </w:pPr>
    </w:p>
    <w:p w:rsidR="0044354C" w:rsidRDefault="002F5732">
      <w:pPr>
        <w:pStyle w:val="Heading6"/>
        <w:numPr>
          <w:ilvl w:val="2"/>
          <w:numId w:val="91"/>
        </w:numPr>
        <w:tabs>
          <w:tab w:val="left" w:pos="3738"/>
        </w:tabs>
        <w:kinsoku w:val="0"/>
        <w:overflowPunct w:val="0"/>
        <w:spacing w:before="49"/>
        <w:ind w:left="3738" w:right="1187"/>
        <w:jc w:val="center"/>
        <w:rPr>
          <w:b w:val="0"/>
          <w:bCs w:val="0"/>
        </w:rPr>
      </w:pPr>
      <w:r w:rsidRPr="002F5732">
        <w:rPr>
          <w:noProof/>
        </w:rPr>
        <w:lastRenderedPageBreak/>
        <w:pict>
          <v:group id="_x0000_s1141" style="position:absolute;left:0;text-align:left;margin-left:69.2pt;margin-top:53pt;width:476.35pt;height:706.5pt;z-index:-251696640;mso-position-horizontal-relative:page;mso-position-vertical-relative:page" coordorigin="1384,1060" coordsize="9527,14130" o:allowincell="f">
            <v:rect id="_x0000_s1142" style="position:absolute;left:1385;top:1061;width:9520;height:79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79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05525" cy="5048250"/>
                          <wp:effectExtent l="19050" t="0" r="9525" b="0"/>
                          <wp:docPr id="93" name="Picture 9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9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05525" cy="5048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143" style="position:absolute;left:10873;top:8984;width:20;height:20" coordsize="20,20" o:allowincell="f" path="m,l9,e" filled="f" strokecolor="#8e8e8e" strokeweight=".3pt">
              <v:path arrowok="t"/>
            </v:shape>
            <v:rect id="_x0000_s1144" style="position:absolute;left:1387;top:8961;width:9520;height:62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62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96000" cy="3990975"/>
                          <wp:effectExtent l="19050" t="0" r="0" b="0"/>
                          <wp:docPr id="95" name="Picture 9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9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96000" cy="39909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145" style="position:absolute;left:10873;top:15166;width:20;height:20" coordsize="20,20" o:allowincell="f" path="m,l9,e" filled="f" strokecolor="#9f9f9f" strokeweight=".48pt">
              <v:path arrowok="t"/>
            </v:shape>
            <w10:wrap anchorx="page" anchory="page"/>
          </v:group>
        </w:pict>
      </w:r>
      <w:r w:rsidR="0044354C">
        <w:t>For</w:t>
      </w:r>
      <w:r w:rsidR="0044354C">
        <w:rPr>
          <w:spacing w:val="-1"/>
        </w:rPr>
        <w:t xml:space="preserve"> </w:t>
      </w:r>
      <w:r w:rsidR="0044354C">
        <w:t>Goods: -</w:t>
      </w:r>
    </w:p>
    <w:p w:rsidR="0044354C" w:rsidRDefault="0044354C">
      <w:pPr>
        <w:kinsoku w:val="0"/>
        <w:overflowPunct w:val="0"/>
        <w:spacing w:before="8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3"/>
          <w:numId w:val="91"/>
        </w:numPr>
        <w:tabs>
          <w:tab w:val="left" w:pos="4026"/>
        </w:tabs>
        <w:kinsoku w:val="0"/>
        <w:overflowPunct w:val="0"/>
        <w:spacing w:line="276" w:lineRule="auto"/>
        <w:ind w:left="4098" w:right="155" w:hanging="360"/>
      </w:pPr>
      <w:r>
        <w:t>the</w:t>
      </w:r>
      <w:r>
        <w:rPr>
          <w:spacing w:val="47"/>
        </w:rPr>
        <w:t xml:space="preserve"> </w:t>
      </w:r>
      <w:r>
        <w:t>price</w:t>
      </w:r>
      <w:r>
        <w:rPr>
          <w:spacing w:val="48"/>
        </w:rPr>
        <w:t xml:space="preserve"> </w:t>
      </w:r>
      <w:r>
        <w:t>of</w:t>
      </w:r>
      <w:r>
        <w:rPr>
          <w:spacing w:val="48"/>
        </w:rPr>
        <w:t xml:space="preserve"> </w:t>
      </w:r>
      <w:r>
        <w:t>the</w:t>
      </w:r>
      <w:r>
        <w:rPr>
          <w:spacing w:val="48"/>
        </w:rPr>
        <w:t xml:space="preserve"> </w:t>
      </w:r>
      <w:r>
        <w:t>Goods,</w:t>
      </w:r>
      <w:r>
        <w:rPr>
          <w:spacing w:val="48"/>
        </w:rPr>
        <w:t xml:space="preserve"> </w:t>
      </w:r>
      <w:r>
        <w:t>quoted</w:t>
      </w:r>
      <w:r>
        <w:rPr>
          <w:spacing w:val="48"/>
        </w:rPr>
        <w:t xml:space="preserve"> </w:t>
      </w:r>
      <w:r>
        <w:t>as</w:t>
      </w:r>
      <w:r>
        <w:rPr>
          <w:spacing w:val="47"/>
        </w:rPr>
        <w:t xml:space="preserve"> </w:t>
      </w:r>
      <w:r>
        <w:t>per</w:t>
      </w:r>
      <w:r>
        <w:rPr>
          <w:spacing w:val="48"/>
        </w:rPr>
        <w:t xml:space="preserve"> </w:t>
      </w:r>
      <w:r>
        <w:t xml:space="preserve">applicable </w:t>
      </w:r>
      <w:r>
        <w:rPr>
          <w:spacing w:val="-1"/>
        </w:rPr>
        <w:t>INCOTERM</w:t>
      </w:r>
      <w:r>
        <w:t>S</w:t>
      </w:r>
      <w:r>
        <w:rPr>
          <w:spacing w:val="-7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-6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-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7"/>
        </w:rPr>
        <w:t xml:space="preserve"> </w:t>
      </w:r>
      <w:r>
        <w:rPr>
          <w:b/>
          <w:bCs/>
        </w:rPr>
        <w:t>BDS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3"/>
          <w:numId w:val="91"/>
        </w:numPr>
        <w:tabs>
          <w:tab w:val="left" w:pos="4026"/>
        </w:tabs>
        <w:kinsoku w:val="0"/>
        <w:overflowPunct w:val="0"/>
        <w:spacing w:line="276" w:lineRule="auto"/>
        <w:ind w:left="4098" w:right="153" w:hanging="360"/>
        <w:jc w:val="both"/>
      </w:pPr>
      <w:r>
        <w:t>all</w:t>
      </w:r>
      <w:r>
        <w:rPr>
          <w:spacing w:val="50"/>
        </w:rPr>
        <w:t xml:space="preserve"> </w:t>
      </w:r>
      <w:r>
        <w:t>customs</w:t>
      </w:r>
      <w:r>
        <w:rPr>
          <w:spacing w:val="50"/>
        </w:rPr>
        <w:t xml:space="preserve"> </w:t>
      </w:r>
      <w:r>
        <w:t>duties,</w:t>
      </w:r>
      <w:r>
        <w:rPr>
          <w:spacing w:val="50"/>
        </w:rPr>
        <w:t xml:space="preserve"> </w:t>
      </w:r>
      <w:r>
        <w:t>sales</w:t>
      </w:r>
      <w:r>
        <w:rPr>
          <w:spacing w:val="50"/>
        </w:rPr>
        <w:t xml:space="preserve"> </w:t>
      </w:r>
      <w:r>
        <w:t>tax,</w:t>
      </w:r>
      <w:r>
        <w:rPr>
          <w:spacing w:val="50"/>
        </w:rPr>
        <w:t xml:space="preserve"> </w:t>
      </w:r>
      <w:r>
        <w:t>and</w:t>
      </w:r>
      <w:r>
        <w:rPr>
          <w:spacing w:val="51"/>
        </w:rPr>
        <w:t xml:space="preserve"> </w:t>
      </w:r>
      <w:r>
        <w:t>other</w:t>
      </w:r>
      <w:r>
        <w:rPr>
          <w:spacing w:val="50"/>
        </w:rPr>
        <w:t xml:space="preserve"> </w:t>
      </w:r>
      <w:r>
        <w:t xml:space="preserve">taxes </w:t>
      </w:r>
      <w:r>
        <w:rPr>
          <w:spacing w:val="-1"/>
        </w:rPr>
        <w:t>applicabl</w:t>
      </w:r>
      <w:r>
        <w:t>e</w:t>
      </w:r>
      <w:r>
        <w:rPr>
          <w:spacing w:val="57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58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58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57"/>
        </w:rPr>
        <w:t xml:space="preserve"> </w:t>
      </w:r>
      <w:r>
        <w:t>on</w:t>
      </w:r>
      <w:r>
        <w:rPr>
          <w:spacing w:val="58"/>
        </w:rPr>
        <w:t xml:space="preserve"> </w:t>
      </w:r>
      <w:r>
        <w:t>the</w:t>
      </w:r>
      <w:r>
        <w:rPr>
          <w:spacing w:val="57"/>
        </w:rPr>
        <w:t xml:space="preserve"> </w:t>
      </w:r>
      <w:r>
        <w:t>components</w:t>
      </w:r>
      <w:r>
        <w:rPr>
          <w:spacing w:val="58"/>
        </w:rPr>
        <w:t xml:space="preserve"> </w:t>
      </w:r>
      <w:r>
        <w:t>and</w:t>
      </w:r>
      <w:r>
        <w:rPr>
          <w:w w:val="99"/>
        </w:rPr>
        <w:t xml:space="preserve"> </w:t>
      </w:r>
      <w:r>
        <w:t>raw</w:t>
      </w:r>
      <w:r>
        <w:rPr>
          <w:spacing w:val="14"/>
        </w:rPr>
        <w:t xml:space="preserve"> </w:t>
      </w:r>
      <w:r>
        <w:t>materials</w:t>
      </w:r>
      <w:r>
        <w:rPr>
          <w:spacing w:val="15"/>
        </w:rPr>
        <w:t xml:space="preserve"> </w:t>
      </w:r>
      <w:r>
        <w:t>used</w:t>
      </w:r>
      <w:r>
        <w:rPr>
          <w:spacing w:val="15"/>
        </w:rPr>
        <w:t xml:space="preserve"> </w:t>
      </w:r>
      <w:r>
        <w:t>in</w:t>
      </w:r>
      <w:r>
        <w:rPr>
          <w:spacing w:val="16"/>
        </w:rPr>
        <w:t xml:space="preserve"> </w:t>
      </w:r>
      <w:r>
        <w:t>their</w:t>
      </w:r>
      <w:r>
        <w:rPr>
          <w:spacing w:val="15"/>
        </w:rPr>
        <w:t xml:space="preserve"> </w:t>
      </w:r>
      <w:r>
        <w:t>manufacture</w:t>
      </w:r>
      <w:r>
        <w:rPr>
          <w:spacing w:val="15"/>
        </w:rPr>
        <w:t xml:space="preserve"> </w:t>
      </w:r>
      <w:r>
        <w:t>or</w:t>
      </w:r>
      <w:r>
        <w:rPr>
          <w:w w:val="99"/>
        </w:rPr>
        <w:t xml:space="preserve"> </w:t>
      </w:r>
      <w:r>
        <w:t>assembly,</w:t>
      </w:r>
      <w:r>
        <w:rPr>
          <w:spacing w:val="7"/>
        </w:rPr>
        <w:t xml:space="preserve"> </w:t>
      </w:r>
      <w:r>
        <w:t>if</w:t>
      </w:r>
      <w:r>
        <w:rPr>
          <w:spacing w:val="7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t>contract</w:t>
      </w:r>
      <w:r>
        <w:rPr>
          <w:spacing w:val="7"/>
        </w:rPr>
        <w:t xml:space="preserve"> </w:t>
      </w:r>
      <w:r>
        <w:t>is</w:t>
      </w:r>
      <w:r>
        <w:rPr>
          <w:spacing w:val="7"/>
        </w:rPr>
        <w:t xml:space="preserve"> </w:t>
      </w:r>
      <w:r>
        <w:t>awarded</w:t>
      </w:r>
      <w:r>
        <w:rPr>
          <w:spacing w:val="7"/>
        </w:rPr>
        <w:t xml:space="preserve"> </w:t>
      </w:r>
      <w:r>
        <w:t>to</w:t>
      </w:r>
      <w:r>
        <w:rPr>
          <w:spacing w:val="7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t>Bidder,</w:t>
      </w:r>
      <w:r>
        <w:rPr>
          <w:w w:val="99"/>
        </w:rPr>
        <w:t xml:space="preserve"> </w:t>
      </w:r>
      <w:r>
        <w:t>and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6"/>
        <w:numPr>
          <w:ilvl w:val="2"/>
          <w:numId w:val="91"/>
        </w:numPr>
        <w:tabs>
          <w:tab w:val="left" w:pos="3738"/>
        </w:tabs>
        <w:kinsoku w:val="0"/>
        <w:overflowPunct w:val="0"/>
        <w:ind w:left="3738" w:right="301"/>
        <w:jc w:val="center"/>
        <w:rPr>
          <w:b w:val="0"/>
          <w:bCs w:val="0"/>
        </w:rPr>
      </w:pPr>
      <w:r>
        <w:t>For</w:t>
      </w:r>
      <w:r>
        <w:rPr>
          <w:spacing w:val="-6"/>
        </w:rPr>
        <w:t xml:space="preserve"> </w:t>
      </w:r>
      <w:r>
        <w:t>Related</w:t>
      </w:r>
      <w:r>
        <w:rPr>
          <w:spacing w:val="-5"/>
        </w:rPr>
        <w:t xml:space="preserve"> </w:t>
      </w:r>
      <w:r>
        <w:t>Services</w:t>
      </w:r>
    </w:p>
    <w:p w:rsidR="0044354C" w:rsidRDefault="0044354C">
      <w:pPr>
        <w:kinsoku w:val="0"/>
        <w:overflowPunct w:val="0"/>
        <w:spacing w:before="8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3"/>
          <w:numId w:val="91"/>
        </w:numPr>
        <w:tabs>
          <w:tab w:val="left" w:pos="4026"/>
        </w:tabs>
        <w:kinsoku w:val="0"/>
        <w:overflowPunct w:val="0"/>
        <w:ind w:left="4098" w:hanging="360"/>
      </w:pPr>
      <w:r>
        <w:t>The</w:t>
      </w:r>
      <w:r>
        <w:rPr>
          <w:spacing w:val="-6"/>
        </w:rPr>
        <w:t xml:space="preserve"> </w:t>
      </w:r>
      <w:r>
        <w:t>price</w:t>
      </w:r>
      <w:r>
        <w:rPr>
          <w:spacing w:val="-5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related</w:t>
      </w:r>
      <w:r>
        <w:rPr>
          <w:spacing w:val="-5"/>
        </w:rPr>
        <w:t xml:space="preserve"> </w:t>
      </w:r>
      <w:r>
        <w:t>services,</w:t>
      </w:r>
      <w:r>
        <w:rPr>
          <w:spacing w:val="-4"/>
        </w:rPr>
        <w:t xml:space="preserve"> </w:t>
      </w:r>
      <w:r>
        <w:t>and</w:t>
      </w:r>
    </w:p>
    <w:p w:rsidR="0044354C" w:rsidRDefault="0044354C">
      <w:pPr>
        <w:pStyle w:val="BodyText"/>
        <w:numPr>
          <w:ilvl w:val="3"/>
          <w:numId w:val="91"/>
        </w:numPr>
        <w:tabs>
          <w:tab w:val="left" w:pos="4026"/>
        </w:tabs>
        <w:kinsoku w:val="0"/>
        <w:overflowPunct w:val="0"/>
        <w:spacing w:before="45" w:line="275" w:lineRule="auto"/>
        <w:ind w:left="4098" w:right="430" w:hanging="360"/>
      </w:pPr>
      <w:r>
        <w:t>All</w:t>
      </w:r>
      <w:r>
        <w:rPr>
          <w:spacing w:val="-5"/>
        </w:rPr>
        <w:t xml:space="preserve"> </w:t>
      </w:r>
      <w:r>
        <w:t>customs</w:t>
      </w:r>
      <w:r>
        <w:rPr>
          <w:spacing w:val="-4"/>
        </w:rPr>
        <w:t xml:space="preserve"> </w:t>
      </w:r>
      <w:r>
        <w:t>duties,</w:t>
      </w:r>
      <w:r>
        <w:rPr>
          <w:spacing w:val="-4"/>
        </w:rPr>
        <w:t xml:space="preserve"> </w:t>
      </w:r>
      <w:r>
        <w:t>s</w:t>
      </w:r>
      <w:r>
        <w:rPr>
          <w:spacing w:val="-2"/>
        </w:rPr>
        <w:t>a</w:t>
      </w:r>
      <w:r>
        <w:t>les</w:t>
      </w:r>
      <w:r>
        <w:rPr>
          <w:spacing w:val="-4"/>
        </w:rPr>
        <w:t xml:space="preserve"> </w:t>
      </w:r>
      <w:r>
        <w:t>tax</w:t>
      </w:r>
      <w:r>
        <w:rPr>
          <w:spacing w:val="-4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other</w:t>
      </w:r>
      <w:r>
        <w:rPr>
          <w:spacing w:val="-4"/>
        </w:rPr>
        <w:t xml:space="preserve"> </w:t>
      </w:r>
      <w:r>
        <w:t xml:space="preserve">taxes </w:t>
      </w:r>
      <w:r>
        <w:rPr>
          <w:spacing w:val="-1"/>
        </w:rPr>
        <w:t>applicabl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1"/>
        </w:rPr>
        <w:t xml:space="preserve"> Pakistan</w:t>
      </w:r>
      <w:r>
        <w:t>,</w:t>
      </w:r>
      <w:r>
        <w:rPr>
          <w:spacing w:val="-2"/>
        </w:rPr>
        <w:t xml:space="preserve"> </w:t>
      </w:r>
      <w:r>
        <w:rPr>
          <w:spacing w:val="-1"/>
        </w:rPr>
        <w:t>pai</w:t>
      </w:r>
      <w:r>
        <w:t>d</w:t>
      </w:r>
      <w:r>
        <w:rPr>
          <w:spacing w:val="-1"/>
        </w:rPr>
        <w:t xml:space="preserve"> o</w:t>
      </w:r>
      <w:r>
        <w:t>r</w:t>
      </w:r>
      <w:r>
        <w:rPr>
          <w:spacing w:val="-1"/>
        </w:rPr>
        <w:t xml:space="preserve"> payable</w:t>
      </w:r>
      <w:r>
        <w:t>,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-1"/>
        </w:rPr>
        <w:t xml:space="preserve"> the </w:t>
      </w:r>
      <w:r>
        <w:t>related</w:t>
      </w:r>
      <w:r>
        <w:rPr>
          <w:spacing w:val="-4"/>
        </w:rPr>
        <w:t xml:space="preserve"> </w:t>
      </w:r>
      <w:r>
        <w:t>services,</w:t>
      </w:r>
      <w:r>
        <w:rPr>
          <w:spacing w:val="-4"/>
        </w:rPr>
        <w:t xml:space="preserve"> </w:t>
      </w:r>
      <w:r>
        <w:t>if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contract</w:t>
      </w:r>
      <w:r>
        <w:rPr>
          <w:spacing w:val="-3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awarded</w:t>
      </w:r>
      <w:r>
        <w:rPr>
          <w:spacing w:val="-4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 xml:space="preserve">the </w:t>
      </w:r>
      <w:r>
        <w:rPr>
          <w:spacing w:val="-1"/>
        </w:rPr>
        <w:t>Bidder.</w:t>
      </w:r>
    </w:p>
    <w:p w:rsidR="0044354C" w:rsidRDefault="0044354C">
      <w:pPr>
        <w:pStyle w:val="BodyText"/>
        <w:numPr>
          <w:ilvl w:val="1"/>
          <w:numId w:val="91"/>
        </w:numPr>
        <w:tabs>
          <w:tab w:val="left" w:pos="3320"/>
        </w:tabs>
        <w:kinsoku w:val="0"/>
        <w:overflowPunct w:val="0"/>
        <w:spacing w:before="10" w:line="276" w:lineRule="auto"/>
        <w:ind w:left="3320" w:right="155" w:hanging="825"/>
        <w:jc w:val="both"/>
      </w:pPr>
      <w:r>
        <w:rPr>
          <w:spacing w:val="-1"/>
        </w:rPr>
        <w:t>Price</w:t>
      </w:r>
      <w:r>
        <w:t xml:space="preserve">s </w:t>
      </w:r>
      <w:r>
        <w:rPr>
          <w:spacing w:val="2"/>
        </w:rPr>
        <w:t xml:space="preserve"> </w:t>
      </w:r>
      <w:r>
        <w:rPr>
          <w:spacing w:val="-1"/>
        </w:rPr>
        <w:t>qu</w:t>
      </w:r>
      <w:r>
        <w:rPr>
          <w:spacing w:val="-2"/>
        </w:rPr>
        <w:t>o</w:t>
      </w:r>
      <w:r>
        <w:rPr>
          <w:spacing w:val="-1"/>
        </w:rPr>
        <w:t>te</w:t>
      </w:r>
      <w:r>
        <w:t xml:space="preserve">d </w:t>
      </w:r>
      <w:r>
        <w:rPr>
          <w:spacing w:val="2"/>
        </w:rPr>
        <w:t xml:space="preserve"> </w:t>
      </w:r>
      <w:r>
        <w:rPr>
          <w:spacing w:val="-1"/>
        </w:rPr>
        <w:t>b</w:t>
      </w:r>
      <w:r>
        <w:t xml:space="preserve">y </w:t>
      </w:r>
      <w:r>
        <w:rPr>
          <w:spacing w:val="3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2"/>
        </w:rPr>
        <w:t xml:space="preserve"> </w:t>
      </w:r>
      <w:r>
        <w:rPr>
          <w:spacing w:val="-1"/>
        </w:rPr>
        <w:t>Bidde</w:t>
      </w:r>
      <w:r>
        <w:t xml:space="preserve">r </w:t>
      </w:r>
      <w:r>
        <w:rPr>
          <w:spacing w:val="2"/>
        </w:rPr>
        <w:t xml:space="preserve"> </w:t>
      </w:r>
      <w:r>
        <w:rPr>
          <w:spacing w:val="-1"/>
        </w:rPr>
        <w:t>shal</w:t>
      </w:r>
      <w:r>
        <w:t xml:space="preserve">l </w:t>
      </w:r>
      <w:r>
        <w:rPr>
          <w:spacing w:val="3"/>
        </w:rPr>
        <w:t xml:space="preserve"> </w:t>
      </w:r>
      <w:r>
        <w:rPr>
          <w:spacing w:val="-1"/>
        </w:rPr>
        <w:t>b</w:t>
      </w:r>
      <w:r>
        <w:t xml:space="preserve">e </w:t>
      </w:r>
      <w:r>
        <w:rPr>
          <w:spacing w:val="2"/>
        </w:rPr>
        <w:t xml:space="preserve"> </w:t>
      </w:r>
      <w:r>
        <w:rPr>
          <w:spacing w:val="-1"/>
        </w:rPr>
        <w:t>fixe</w:t>
      </w:r>
      <w:r>
        <w:t xml:space="preserve">d </w:t>
      </w:r>
      <w:r>
        <w:rPr>
          <w:spacing w:val="3"/>
        </w:rPr>
        <w:t xml:space="preserve"> </w:t>
      </w:r>
      <w:r>
        <w:rPr>
          <w:spacing w:val="-1"/>
        </w:rPr>
        <w:t>durin</w:t>
      </w:r>
      <w:r>
        <w:t xml:space="preserve">g </w:t>
      </w:r>
      <w:r>
        <w:rPr>
          <w:spacing w:val="2"/>
        </w:rPr>
        <w:t xml:space="preserve"> </w:t>
      </w:r>
      <w:r>
        <w:rPr>
          <w:spacing w:val="-1"/>
        </w:rPr>
        <w:t>the Bidder’</w:t>
      </w:r>
      <w:r>
        <w:t>s</w:t>
      </w:r>
      <w:r>
        <w:rPr>
          <w:spacing w:val="40"/>
        </w:rPr>
        <w:t xml:space="preserve"> </w:t>
      </w:r>
      <w:r>
        <w:rPr>
          <w:spacing w:val="-1"/>
        </w:rPr>
        <w:t>performanc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0"/>
        </w:rPr>
        <w:t xml:space="preserve"> </w:t>
      </w:r>
      <w:r>
        <w:t>c</w:t>
      </w:r>
      <w:r>
        <w:rPr>
          <w:spacing w:val="1"/>
        </w:rPr>
        <w:t>o</w:t>
      </w:r>
      <w:r>
        <w:t>ntract</w:t>
      </w:r>
      <w:r>
        <w:rPr>
          <w:spacing w:val="41"/>
        </w:rPr>
        <w:t xml:space="preserve"> </w:t>
      </w:r>
      <w:r>
        <w:t>and</w:t>
      </w:r>
      <w:r>
        <w:rPr>
          <w:spacing w:val="42"/>
        </w:rPr>
        <w:t xml:space="preserve"> </w:t>
      </w:r>
      <w:r>
        <w:t>not</w:t>
      </w:r>
      <w:r>
        <w:rPr>
          <w:spacing w:val="40"/>
        </w:rPr>
        <w:t xml:space="preserve"> </w:t>
      </w:r>
      <w:r>
        <w:t>subject</w:t>
      </w:r>
      <w:r>
        <w:rPr>
          <w:spacing w:val="41"/>
        </w:rPr>
        <w:t xml:space="preserve"> </w:t>
      </w:r>
      <w:r>
        <w:t xml:space="preserve">to </w:t>
      </w:r>
      <w:r>
        <w:rPr>
          <w:spacing w:val="-1"/>
        </w:rPr>
        <w:t>variatio</w:t>
      </w:r>
      <w:r>
        <w:t>n</w:t>
      </w:r>
      <w:r>
        <w:rPr>
          <w:spacing w:val="38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38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38"/>
        </w:rPr>
        <w:t xml:space="preserve"> </w:t>
      </w:r>
      <w:r>
        <w:rPr>
          <w:spacing w:val="-1"/>
        </w:rPr>
        <w:t>account</w:t>
      </w:r>
      <w:r>
        <w:t xml:space="preserve">. </w:t>
      </w:r>
      <w:r>
        <w:rPr>
          <w:spacing w:val="39"/>
        </w:rPr>
        <w:t xml:space="preserve"> </w:t>
      </w:r>
      <w:r>
        <w:t xml:space="preserve">A </w:t>
      </w:r>
      <w:r>
        <w:rPr>
          <w:spacing w:val="38"/>
        </w:rPr>
        <w:t xml:space="preserve"> </w:t>
      </w:r>
      <w:r>
        <w:rPr>
          <w:spacing w:val="-1"/>
        </w:rPr>
        <w:t>Bi</w:t>
      </w:r>
      <w:r>
        <w:t xml:space="preserve">d </w:t>
      </w:r>
      <w:r>
        <w:rPr>
          <w:spacing w:val="38"/>
        </w:rPr>
        <w:t xml:space="preserve"> </w:t>
      </w:r>
      <w:r>
        <w:rPr>
          <w:spacing w:val="-1"/>
        </w:rPr>
        <w:t>subm</w:t>
      </w:r>
      <w:r>
        <w:rPr>
          <w:spacing w:val="-2"/>
        </w:rPr>
        <w:t>i</w:t>
      </w:r>
      <w:r>
        <w:rPr>
          <w:spacing w:val="-1"/>
        </w:rPr>
        <w:t>tte</w:t>
      </w:r>
      <w:r>
        <w:t xml:space="preserve">d </w:t>
      </w:r>
      <w:r>
        <w:rPr>
          <w:spacing w:val="38"/>
        </w:rPr>
        <w:t xml:space="preserve"> </w:t>
      </w:r>
      <w:r>
        <w:rPr>
          <w:spacing w:val="-1"/>
        </w:rPr>
        <w:t>wit</w:t>
      </w:r>
      <w:r>
        <w:t xml:space="preserve">h </w:t>
      </w:r>
      <w:r>
        <w:rPr>
          <w:spacing w:val="39"/>
        </w:rPr>
        <w:t xml:space="preserve"> </w:t>
      </w:r>
      <w:r>
        <w:rPr>
          <w:spacing w:val="-1"/>
        </w:rPr>
        <w:t xml:space="preserve">an </w:t>
      </w:r>
      <w:r>
        <w:t>adjustable</w:t>
      </w:r>
      <w:r>
        <w:rPr>
          <w:spacing w:val="59"/>
        </w:rPr>
        <w:t xml:space="preserve"> </w:t>
      </w:r>
      <w:r>
        <w:t>price  will</w:t>
      </w:r>
      <w:r>
        <w:rPr>
          <w:spacing w:val="59"/>
        </w:rPr>
        <w:t xml:space="preserve"> </w:t>
      </w:r>
      <w:r>
        <w:t>be  trea</w:t>
      </w:r>
      <w:r>
        <w:rPr>
          <w:spacing w:val="-1"/>
        </w:rPr>
        <w:t>te</w:t>
      </w:r>
      <w:r>
        <w:t xml:space="preserve">d  </w:t>
      </w:r>
      <w:r>
        <w:rPr>
          <w:spacing w:val="-1"/>
        </w:rPr>
        <w:t>a</w:t>
      </w:r>
      <w:r>
        <w:t>s</w:t>
      </w:r>
      <w:r>
        <w:rPr>
          <w:spacing w:val="59"/>
        </w:rPr>
        <w:t xml:space="preserve"> </w:t>
      </w:r>
      <w:r>
        <w:rPr>
          <w:spacing w:val="-1"/>
        </w:rPr>
        <w:t>non-responsiv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rPr>
          <w:spacing w:val="-4"/>
        </w:rPr>
        <w:t xml:space="preserve"> </w:t>
      </w:r>
      <w:r>
        <w:t>shall</w:t>
      </w:r>
      <w:r>
        <w:rPr>
          <w:spacing w:val="-3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rejected,</w:t>
      </w:r>
      <w:r>
        <w:rPr>
          <w:spacing w:val="-4"/>
        </w:rPr>
        <w:t xml:space="preserve"> </w:t>
      </w:r>
      <w:r>
        <w:t>pursuant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ITB</w:t>
      </w:r>
      <w:r>
        <w:rPr>
          <w:spacing w:val="-3"/>
        </w:rPr>
        <w:t xml:space="preserve"> </w:t>
      </w:r>
      <w:r>
        <w:t>28.</w:t>
      </w:r>
    </w:p>
    <w:p w:rsidR="0044354C" w:rsidRDefault="0044354C">
      <w:pPr>
        <w:pStyle w:val="BodyText"/>
        <w:numPr>
          <w:ilvl w:val="1"/>
          <w:numId w:val="91"/>
        </w:numPr>
        <w:tabs>
          <w:tab w:val="left" w:pos="3305"/>
        </w:tabs>
        <w:kinsoku w:val="0"/>
        <w:overflowPunct w:val="0"/>
        <w:spacing w:before="9" w:line="276" w:lineRule="auto"/>
        <w:ind w:left="3306" w:right="153"/>
        <w:jc w:val="both"/>
      </w:pPr>
      <w:r>
        <w:rPr>
          <w:spacing w:val="-1"/>
        </w:rPr>
        <w:t>I</w:t>
      </w:r>
      <w:r>
        <w:t>f</w:t>
      </w:r>
      <w:r>
        <w:rPr>
          <w:spacing w:val="3"/>
        </w:rPr>
        <w:t xml:space="preserve"> </w:t>
      </w:r>
      <w:r>
        <w:rPr>
          <w:spacing w:val="-1"/>
        </w:rPr>
        <w:t>s</w:t>
      </w:r>
      <w:r>
        <w:t>o</w:t>
      </w:r>
      <w:r>
        <w:rPr>
          <w:spacing w:val="5"/>
        </w:rPr>
        <w:t xml:space="preserve"> </w:t>
      </w:r>
      <w:r>
        <w:rPr>
          <w:spacing w:val="-1"/>
        </w:rPr>
        <w:t>indicate</w:t>
      </w:r>
      <w:r>
        <w:t>d</w:t>
      </w:r>
      <w:r>
        <w:rPr>
          <w:spacing w:val="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"/>
        </w:rPr>
        <w:t xml:space="preserve"> </w:t>
      </w:r>
      <w:r>
        <w:rPr>
          <w:spacing w:val="-1"/>
        </w:rPr>
        <w:t>Invitatio</w:t>
      </w:r>
      <w:r>
        <w:t>n</w:t>
      </w:r>
      <w:r>
        <w:rPr>
          <w:spacing w:val="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"/>
        </w:rPr>
        <w:t xml:space="preserve"> </w:t>
      </w:r>
      <w:r>
        <w:rPr>
          <w:spacing w:val="-1"/>
        </w:rPr>
        <w:t>Bid</w:t>
      </w:r>
      <w:r>
        <w:t>s</w:t>
      </w:r>
      <w:r>
        <w:rPr>
          <w:spacing w:val="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"/>
        </w:rPr>
        <w:t xml:space="preserve"> </w:t>
      </w:r>
      <w:r>
        <w:rPr>
          <w:spacing w:val="-1"/>
        </w:rPr>
        <w:t>Instruction</w:t>
      </w:r>
      <w:r>
        <w:t>s</w:t>
      </w:r>
      <w:r>
        <w:rPr>
          <w:spacing w:val="4"/>
        </w:rPr>
        <w:t xml:space="preserve"> </w:t>
      </w:r>
      <w:r>
        <w:rPr>
          <w:spacing w:val="-1"/>
        </w:rPr>
        <w:t>to Bidders</w:t>
      </w:r>
      <w:r>
        <w:t xml:space="preserve">, </w:t>
      </w:r>
      <w:r>
        <w:rPr>
          <w:spacing w:val="6"/>
        </w:rPr>
        <w:t xml:space="preserve"> </w:t>
      </w:r>
      <w:r>
        <w:rPr>
          <w:spacing w:val="-1"/>
        </w:rPr>
        <w:t>tha</w:t>
      </w:r>
      <w:r>
        <w:t xml:space="preserve">t  </w:t>
      </w:r>
      <w:r>
        <w:rPr>
          <w:spacing w:val="7"/>
        </w:rPr>
        <w:t xml:space="preserve"> </w:t>
      </w:r>
      <w:r>
        <w:rPr>
          <w:spacing w:val="-1"/>
        </w:rPr>
        <w:t>Bid</w:t>
      </w:r>
      <w:r>
        <w:t xml:space="preserve">s  </w:t>
      </w:r>
      <w:r>
        <w:rPr>
          <w:spacing w:val="7"/>
        </w:rPr>
        <w:t xml:space="preserve"> </w:t>
      </w:r>
      <w:r>
        <w:rPr>
          <w:spacing w:val="-1"/>
        </w:rPr>
        <w:t>ar</w:t>
      </w:r>
      <w:r>
        <w:t xml:space="preserve">e  </w:t>
      </w:r>
      <w:r>
        <w:rPr>
          <w:spacing w:val="7"/>
        </w:rPr>
        <w:t xml:space="preserve"> </w:t>
      </w:r>
      <w:r>
        <w:rPr>
          <w:spacing w:val="-1"/>
        </w:rPr>
        <w:t>bein</w:t>
      </w:r>
      <w:r>
        <w:t xml:space="preserve">g  </w:t>
      </w:r>
      <w:r>
        <w:rPr>
          <w:spacing w:val="6"/>
        </w:rPr>
        <w:t xml:space="preserve"> </w:t>
      </w:r>
      <w:r>
        <w:rPr>
          <w:spacing w:val="-1"/>
        </w:rPr>
        <w:t>invite</w:t>
      </w:r>
      <w:r>
        <w:t xml:space="preserve">d  </w:t>
      </w:r>
      <w:r>
        <w:rPr>
          <w:spacing w:val="7"/>
        </w:rPr>
        <w:t xml:space="preserve"> </w:t>
      </w:r>
      <w:r>
        <w:rPr>
          <w:spacing w:val="1"/>
        </w:rPr>
        <w:t>f</w:t>
      </w:r>
      <w:r>
        <w:rPr>
          <w:spacing w:val="-1"/>
        </w:rPr>
        <w:t>o</w:t>
      </w:r>
      <w:r>
        <w:t xml:space="preserve">r  </w:t>
      </w:r>
      <w:r>
        <w:rPr>
          <w:spacing w:val="7"/>
        </w:rPr>
        <w:t xml:space="preserve"> </w:t>
      </w:r>
      <w:r>
        <w:rPr>
          <w:spacing w:val="-1"/>
        </w:rPr>
        <w:t>individual</w:t>
      </w:r>
      <w:r>
        <w:rPr>
          <w:spacing w:val="-1"/>
          <w:w w:val="99"/>
        </w:rPr>
        <w:t xml:space="preserve"> </w:t>
      </w:r>
      <w:r>
        <w:t>contracts</w:t>
      </w:r>
      <w:r>
        <w:rPr>
          <w:spacing w:val="45"/>
        </w:rPr>
        <w:t xml:space="preserve"> </w:t>
      </w:r>
      <w:r>
        <w:t>(Lots)</w:t>
      </w:r>
      <w:r>
        <w:rPr>
          <w:spacing w:val="45"/>
        </w:rPr>
        <w:t xml:space="preserve"> </w:t>
      </w:r>
      <w:r>
        <w:t>or</w:t>
      </w:r>
      <w:r>
        <w:rPr>
          <w:spacing w:val="45"/>
        </w:rPr>
        <w:t xml:space="preserve"> </w:t>
      </w:r>
      <w:r>
        <w:t>for</w:t>
      </w:r>
      <w:r>
        <w:rPr>
          <w:spacing w:val="45"/>
        </w:rPr>
        <w:t xml:space="preserve"> </w:t>
      </w:r>
      <w:r>
        <w:t>any</w:t>
      </w:r>
      <w:r>
        <w:rPr>
          <w:spacing w:val="45"/>
        </w:rPr>
        <w:t xml:space="preserve"> </w:t>
      </w:r>
      <w:r>
        <w:t xml:space="preserve">combination </w:t>
      </w:r>
      <w:r>
        <w:rPr>
          <w:spacing w:val="46"/>
        </w:rPr>
        <w:t xml:space="preserve"> </w:t>
      </w:r>
      <w:r>
        <w:t xml:space="preserve">of </w:t>
      </w:r>
      <w:r>
        <w:rPr>
          <w:spacing w:val="45"/>
        </w:rPr>
        <w:t xml:space="preserve"> </w:t>
      </w:r>
      <w:r>
        <w:t>contracts</w:t>
      </w:r>
      <w:r>
        <w:rPr>
          <w:w w:val="99"/>
        </w:rPr>
        <w:t xml:space="preserve"> </w:t>
      </w:r>
      <w:r>
        <w:rPr>
          <w:spacing w:val="-1"/>
        </w:rPr>
        <w:t>(packages)</w:t>
      </w:r>
      <w:r>
        <w:t>,</w:t>
      </w:r>
      <w:r>
        <w:rPr>
          <w:spacing w:val="30"/>
        </w:rPr>
        <w:t xml:space="preserve"> </w:t>
      </w:r>
      <w:r>
        <w:rPr>
          <w:spacing w:val="-1"/>
        </w:rPr>
        <w:t>Bidder</w:t>
      </w:r>
      <w:r>
        <w:t>s</w:t>
      </w:r>
      <w:r>
        <w:rPr>
          <w:spacing w:val="30"/>
        </w:rPr>
        <w:t xml:space="preserve"> </w:t>
      </w:r>
      <w:r>
        <w:rPr>
          <w:spacing w:val="-1"/>
        </w:rPr>
        <w:t>wishin</w:t>
      </w:r>
      <w:r>
        <w:t>g</w:t>
      </w:r>
      <w:r>
        <w:rPr>
          <w:spacing w:val="30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0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ffe</w:t>
      </w:r>
      <w:r>
        <w:t>r</w:t>
      </w:r>
      <w:r>
        <w:rPr>
          <w:spacing w:val="30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30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30"/>
        </w:rPr>
        <w:t xml:space="preserve"> </w:t>
      </w:r>
      <w:r>
        <w:rPr>
          <w:spacing w:val="-1"/>
        </w:rPr>
        <w:t>reduction</w:t>
      </w:r>
      <w:r>
        <w:rPr>
          <w:spacing w:val="-3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29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-28"/>
        </w:rPr>
        <w:t xml:space="preserve"> </w:t>
      </w:r>
      <w:r>
        <w:rPr>
          <w:spacing w:val="-1"/>
        </w:rPr>
        <w:t>awar</w:t>
      </w:r>
      <w:r>
        <w:t>d</w:t>
      </w:r>
      <w:r>
        <w:rPr>
          <w:spacing w:val="2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9"/>
        </w:rPr>
        <w:t xml:space="preserve"> </w:t>
      </w:r>
      <w:r>
        <w:rPr>
          <w:spacing w:val="-1"/>
        </w:rPr>
        <w:t>mor</w:t>
      </w:r>
      <w:r>
        <w:t>e</w:t>
      </w:r>
      <w:r>
        <w:rPr>
          <w:spacing w:val="29"/>
        </w:rPr>
        <w:t xml:space="preserve"> </w:t>
      </w:r>
      <w:r>
        <w:rPr>
          <w:spacing w:val="-1"/>
        </w:rPr>
        <w:t>tha</w:t>
      </w:r>
      <w:r>
        <w:t>n</w:t>
      </w:r>
      <w:r>
        <w:rPr>
          <w:spacing w:val="29"/>
        </w:rPr>
        <w:t xml:space="preserve"> </w:t>
      </w:r>
      <w:r>
        <w:rPr>
          <w:spacing w:val="-1"/>
        </w:rPr>
        <w:t>on</w:t>
      </w:r>
      <w:r>
        <w:t>e</w:t>
      </w:r>
      <w:r>
        <w:rPr>
          <w:spacing w:val="29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29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8"/>
        </w:rPr>
        <w:t xml:space="preserve"> </w:t>
      </w:r>
      <w:r>
        <w:rPr>
          <w:spacing w:val="-1"/>
        </w:rPr>
        <w:t>specif</w:t>
      </w:r>
      <w:r>
        <w:t>y</w:t>
      </w:r>
      <w:r>
        <w:rPr>
          <w:spacing w:val="29"/>
        </w:rPr>
        <w:t xml:space="preserve"> </w:t>
      </w:r>
      <w:r>
        <w:rPr>
          <w:spacing w:val="-1"/>
        </w:rPr>
        <w:t>in</w:t>
      </w:r>
      <w:r>
        <w:rPr>
          <w:spacing w:val="-3"/>
        </w:rPr>
        <w:t xml:space="preserve"> </w:t>
      </w:r>
      <w:r>
        <w:t>their</w:t>
      </w:r>
      <w:r>
        <w:rPr>
          <w:spacing w:val="14"/>
        </w:rPr>
        <w:t xml:space="preserve"> </w:t>
      </w:r>
      <w:r>
        <w:t>Bid</w:t>
      </w:r>
      <w:r>
        <w:rPr>
          <w:spacing w:val="14"/>
        </w:rPr>
        <w:t xml:space="preserve"> </w:t>
      </w:r>
      <w:r>
        <w:t>the</w:t>
      </w:r>
      <w:r>
        <w:rPr>
          <w:spacing w:val="16"/>
        </w:rPr>
        <w:t xml:space="preserve"> </w:t>
      </w:r>
      <w:r>
        <w:t>price</w:t>
      </w:r>
      <w:r>
        <w:rPr>
          <w:spacing w:val="13"/>
        </w:rPr>
        <w:t xml:space="preserve"> </w:t>
      </w:r>
      <w:r>
        <w:t>reductions</w:t>
      </w:r>
      <w:r>
        <w:rPr>
          <w:spacing w:val="15"/>
        </w:rPr>
        <w:t xml:space="preserve"> </w:t>
      </w:r>
      <w:r>
        <w:t>applicable</w:t>
      </w:r>
      <w:r>
        <w:rPr>
          <w:spacing w:val="14"/>
        </w:rPr>
        <w:t xml:space="preserve"> </w:t>
      </w:r>
      <w:r>
        <w:t>to</w:t>
      </w:r>
      <w:r>
        <w:rPr>
          <w:spacing w:val="14"/>
        </w:rPr>
        <w:t xml:space="preserve"> </w:t>
      </w:r>
      <w:r>
        <w:t>each</w:t>
      </w:r>
      <w:r>
        <w:rPr>
          <w:spacing w:val="14"/>
        </w:rPr>
        <w:t xml:space="preserve"> </w:t>
      </w:r>
      <w:r>
        <w:t>package,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56"/>
        </w:rPr>
        <w:t xml:space="preserve"> </w:t>
      </w:r>
      <w:r>
        <w:rPr>
          <w:spacing w:val="-1"/>
        </w:rPr>
        <w:t>altern</w:t>
      </w:r>
      <w:r>
        <w:rPr>
          <w:spacing w:val="1"/>
        </w:rPr>
        <w:t>a</w:t>
      </w:r>
      <w:r>
        <w:t>t</w:t>
      </w:r>
      <w:r>
        <w:rPr>
          <w:spacing w:val="-1"/>
        </w:rPr>
        <w:t>ively</w:t>
      </w:r>
      <w:r>
        <w:t>,</w:t>
      </w:r>
      <w:r>
        <w:rPr>
          <w:spacing w:val="57"/>
        </w:rPr>
        <w:t xml:space="preserve"> </w:t>
      </w:r>
      <w:r>
        <w:rPr>
          <w:spacing w:val="-1"/>
        </w:rPr>
        <w:t>t</w:t>
      </w:r>
      <w:r>
        <w:t xml:space="preserve">o </w:t>
      </w:r>
      <w:r>
        <w:rPr>
          <w:spacing w:val="1"/>
        </w:rPr>
        <w:t xml:space="preserve"> </w:t>
      </w:r>
      <w:r>
        <w:t>i</w:t>
      </w:r>
      <w:r>
        <w:rPr>
          <w:spacing w:val="-1"/>
        </w:rPr>
        <w:t>ndividua</w:t>
      </w:r>
      <w:r>
        <w:t>l</w:t>
      </w:r>
      <w:r>
        <w:rPr>
          <w:spacing w:val="54"/>
        </w:rPr>
        <w:t xml:space="preserve"> </w:t>
      </w:r>
      <w:r>
        <w:rPr>
          <w:spacing w:val="-1"/>
        </w:rPr>
        <w:t>contract</w:t>
      </w:r>
      <w:r>
        <w:t>s</w:t>
      </w:r>
      <w:r>
        <w:rPr>
          <w:spacing w:val="54"/>
        </w:rPr>
        <w:t xml:space="preserve"> </w:t>
      </w:r>
      <w:r>
        <w:rPr>
          <w:spacing w:val="-1"/>
        </w:rPr>
        <w:t>(Lots</w:t>
      </w:r>
      <w:r>
        <w:t>)</w:t>
      </w:r>
      <w:r>
        <w:rPr>
          <w:spacing w:val="55"/>
        </w:rPr>
        <w:t xml:space="preserve"> </w:t>
      </w:r>
      <w:r>
        <w:rPr>
          <w:spacing w:val="-1"/>
        </w:rPr>
        <w:t>with</w:t>
      </w:r>
      <w:r>
        <w:t>in</w:t>
      </w:r>
      <w:r>
        <w:rPr>
          <w:spacing w:val="5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rPr>
          <w:spacing w:val="-1"/>
        </w:rPr>
        <w:t>package.</w:t>
      </w:r>
    </w:p>
    <w:p w:rsidR="0044354C" w:rsidRDefault="0044354C">
      <w:pPr>
        <w:numPr>
          <w:ilvl w:val="0"/>
          <w:numId w:val="90"/>
        </w:numPr>
        <w:tabs>
          <w:tab w:val="left" w:pos="704"/>
          <w:tab w:val="left" w:pos="2496"/>
          <w:tab w:val="left" w:pos="3306"/>
        </w:tabs>
        <w:kinsoku w:val="0"/>
        <w:overflowPunct w:val="0"/>
        <w:spacing w:before="9"/>
        <w:ind w:left="422" w:hanging="143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  <w:i/>
          <w:iCs/>
          <w:position w:val="1"/>
        </w:rPr>
        <w:t>Bid Currencies</w:t>
      </w:r>
      <w:r>
        <w:rPr>
          <w:rFonts w:ascii="Book Antiqua" w:hAnsi="Book Antiqua" w:cs="Book Antiqua"/>
          <w:b/>
          <w:bCs/>
          <w:i/>
          <w:iCs/>
          <w:position w:val="1"/>
        </w:rPr>
        <w:tab/>
      </w:r>
      <w:r>
        <w:rPr>
          <w:rFonts w:ascii="Book Antiqua" w:hAnsi="Book Antiqua" w:cs="Book Antiqua"/>
        </w:rPr>
        <w:t>16.1</w:t>
      </w:r>
      <w:r>
        <w:rPr>
          <w:rFonts w:ascii="Book Antiqua" w:hAnsi="Book Antiqua" w:cs="Book Antiqua"/>
        </w:rPr>
        <w:tab/>
        <w:t>Prices</w:t>
      </w:r>
      <w:r>
        <w:rPr>
          <w:rFonts w:ascii="Book Antiqua" w:hAnsi="Book Antiqua" w:cs="Book Antiqua"/>
          <w:spacing w:val="-5"/>
        </w:rPr>
        <w:t xml:space="preserve"> </w:t>
      </w:r>
      <w:r>
        <w:rPr>
          <w:rFonts w:ascii="Book Antiqua" w:hAnsi="Book Antiqua" w:cs="Book Antiqua"/>
        </w:rPr>
        <w:t>shall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</w:rPr>
        <w:t>be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</w:rPr>
        <w:t>quoted</w:t>
      </w:r>
      <w:r>
        <w:rPr>
          <w:rFonts w:ascii="Book Antiqua" w:hAnsi="Book Antiqua" w:cs="Book Antiqua"/>
          <w:spacing w:val="-5"/>
        </w:rPr>
        <w:t xml:space="preserve"> </w:t>
      </w:r>
      <w:r>
        <w:rPr>
          <w:rFonts w:ascii="Book Antiqua" w:hAnsi="Book Antiqua" w:cs="Book Antiqua"/>
        </w:rPr>
        <w:t>in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</w:rPr>
        <w:t>following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</w:rPr>
        <w:t>currencies:</w:t>
      </w:r>
    </w:p>
    <w:p w:rsidR="0044354C" w:rsidRDefault="0044354C">
      <w:pPr>
        <w:kinsoku w:val="0"/>
        <w:overflowPunct w:val="0"/>
        <w:spacing w:before="7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1"/>
          <w:numId w:val="90"/>
        </w:numPr>
        <w:tabs>
          <w:tab w:val="left" w:pos="3666"/>
        </w:tabs>
        <w:kinsoku w:val="0"/>
        <w:overflowPunct w:val="0"/>
        <w:spacing w:line="276" w:lineRule="auto"/>
        <w:ind w:left="3666" w:right="406"/>
        <w:jc w:val="both"/>
      </w:pPr>
      <w:r>
        <w:rPr>
          <w:spacing w:val="-1"/>
        </w:rPr>
        <w:t>Fo</w:t>
      </w:r>
      <w:r>
        <w:t>r</w:t>
      </w:r>
      <w:r>
        <w:rPr>
          <w:spacing w:val="23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2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3"/>
        </w:rPr>
        <w:t xml:space="preserve"> </w:t>
      </w:r>
      <w:r>
        <w:rPr>
          <w:spacing w:val="-1"/>
        </w:rPr>
        <w:t>service</w:t>
      </w:r>
      <w:r>
        <w:t>s</w:t>
      </w:r>
      <w:r>
        <w:rPr>
          <w:spacing w:val="23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2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23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23"/>
        </w:rPr>
        <w:t xml:space="preserve"> </w:t>
      </w:r>
      <w:r>
        <w:rPr>
          <w:spacing w:val="-1"/>
        </w:rPr>
        <w:t>deliver</w:t>
      </w:r>
      <w:r>
        <w:rPr>
          <w:spacing w:val="-1"/>
          <w:w w:val="99"/>
        </w:rPr>
        <w:t xml:space="preserve"> </w:t>
      </w:r>
      <w:r>
        <w:rPr>
          <w:spacing w:val="-1"/>
        </w:rPr>
        <w:t>fro</w:t>
      </w:r>
      <w:r>
        <w:t>m</w:t>
      </w:r>
      <w:r>
        <w:rPr>
          <w:spacing w:val="25"/>
        </w:rPr>
        <w:t xml:space="preserve"> </w:t>
      </w:r>
      <w:r>
        <w:rPr>
          <w:spacing w:val="-1"/>
        </w:rPr>
        <w:t>with</w:t>
      </w:r>
      <w:r>
        <w:t>in</w:t>
      </w:r>
      <w:r>
        <w:rPr>
          <w:spacing w:val="26"/>
        </w:rPr>
        <w:t xml:space="preserve"> </w:t>
      </w:r>
      <w:r>
        <w:rPr>
          <w:spacing w:val="-1"/>
        </w:rPr>
        <w:t>Pakistan</w:t>
      </w:r>
      <w:r>
        <w:t>,</w:t>
      </w:r>
      <w:r>
        <w:rPr>
          <w:spacing w:val="2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r</w:t>
      </w:r>
      <w:r>
        <w:t>ices</w:t>
      </w:r>
      <w:r>
        <w:rPr>
          <w:spacing w:val="25"/>
        </w:rPr>
        <w:t xml:space="preserve"> </w:t>
      </w:r>
      <w:r>
        <w:t>shall</w:t>
      </w:r>
      <w:r>
        <w:rPr>
          <w:spacing w:val="26"/>
        </w:rPr>
        <w:t xml:space="preserve"> </w:t>
      </w:r>
      <w:r>
        <w:t>be</w:t>
      </w:r>
      <w:r>
        <w:rPr>
          <w:spacing w:val="26"/>
        </w:rPr>
        <w:t xml:space="preserve"> </w:t>
      </w:r>
      <w:r>
        <w:rPr>
          <w:spacing w:val="1"/>
        </w:rPr>
        <w:t>q</w:t>
      </w:r>
      <w:r>
        <w:t>uoted</w:t>
      </w:r>
      <w:r>
        <w:rPr>
          <w:spacing w:val="26"/>
        </w:rPr>
        <w:t xml:space="preserve"> </w:t>
      </w:r>
      <w:r>
        <w:t>in Pakistani</w:t>
      </w:r>
      <w:r>
        <w:rPr>
          <w:spacing w:val="25"/>
        </w:rPr>
        <w:t xml:space="preserve"> </w:t>
      </w:r>
      <w:r>
        <w:t>Rupees,</w:t>
      </w:r>
      <w:r>
        <w:rPr>
          <w:spacing w:val="26"/>
        </w:rPr>
        <w:t xml:space="preserve"> </w:t>
      </w:r>
      <w:r>
        <w:t>u</w:t>
      </w:r>
      <w:r>
        <w:rPr>
          <w:spacing w:val="-2"/>
        </w:rPr>
        <w:t>n</w:t>
      </w:r>
      <w:r>
        <w:t>less</w:t>
      </w:r>
      <w:r>
        <w:rPr>
          <w:spacing w:val="26"/>
        </w:rPr>
        <w:t xml:space="preserve"> </w:t>
      </w:r>
      <w:r>
        <w:t>othe</w:t>
      </w:r>
      <w:r>
        <w:rPr>
          <w:spacing w:val="1"/>
        </w:rPr>
        <w:t>r</w:t>
      </w:r>
      <w:r>
        <w:t>wise</w:t>
      </w:r>
      <w:r>
        <w:rPr>
          <w:spacing w:val="26"/>
        </w:rPr>
        <w:t xml:space="preserve"> </w:t>
      </w:r>
      <w:r>
        <w:t>specified</w:t>
      </w:r>
      <w:r>
        <w:rPr>
          <w:spacing w:val="26"/>
        </w:rPr>
        <w:t xml:space="preserve"> </w:t>
      </w:r>
      <w:r>
        <w:t>in</w:t>
      </w:r>
      <w:r>
        <w:rPr>
          <w:spacing w:val="25"/>
        </w:rPr>
        <w:t xml:space="preserve"> </w:t>
      </w:r>
      <w:r>
        <w:t xml:space="preserve">the </w:t>
      </w:r>
      <w:r>
        <w:rPr>
          <w:b/>
          <w:bCs/>
          <w:spacing w:val="-1"/>
        </w:rPr>
        <w:t>BDS.</w:t>
      </w:r>
    </w:p>
    <w:p w:rsidR="0044354C" w:rsidRDefault="0044354C">
      <w:pPr>
        <w:kinsoku w:val="0"/>
        <w:overflowPunct w:val="0"/>
        <w:spacing w:before="1" w:line="130" w:lineRule="exact"/>
        <w:rPr>
          <w:sz w:val="13"/>
          <w:szCs w:val="13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1"/>
          <w:numId w:val="90"/>
        </w:numPr>
        <w:tabs>
          <w:tab w:val="left" w:pos="3666"/>
          <w:tab w:val="left" w:pos="4092"/>
        </w:tabs>
        <w:kinsoku w:val="0"/>
        <w:overflowPunct w:val="0"/>
        <w:spacing w:line="276" w:lineRule="auto"/>
        <w:ind w:left="3666" w:right="406"/>
        <w:jc w:val="both"/>
      </w:pPr>
      <w:r>
        <w:rPr>
          <w:spacing w:val="-1"/>
        </w:rPr>
        <w:t>Fo</w:t>
      </w:r>
      <w:r>
        <w:t>r</w:t>
      </w:r>
      <w:r>
        <w:rPr>
          <w:spacing w:val="23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26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4"/>
        </w:rPr>
        <w:t xml:space="preserve"> </w:t>
      </w:r>
      <w:r>
        <w:rPr>
          <w:spacing w:val="-1"/>
        </w:rPr>
        <w:t>relat</w:t>
      </w:r>
      <w:r>
        <w:rPr>
          <w:spacing w:val="1"/>
        </w:rPr>
        <w:t>e</w:t>
      </w:r>
      <w:r>
        <w:t>d</w:t>
      </w:r>
      <w:r>
        <w:rPr>
          <w:spacing w:val="24"/>
        </w:rPr>
        <w:t xml:space="preserve"> </w:t>
      </w:r>
      <w:r>
        <w:rPr>
          <w:spacing w:val="-1"/>
        </w:rPr>
        <w:t>service</w:t>
      </w:r>
      <w:r>
        <w:t>s</w:t>
      </w:r>
      <w:r>
        <w:rPr>
          <w:spacing w:val="24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2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23"/>
        </w:rPr>
        <w:t xml:space="preserve"> </w:t>
      </w:r>
      <w:r>
        <w:rPr>
          <w:spacing w:val="-1"/>
        </w:rPr>
        <w:t xml:space="preserve">will </w:t>
      </w:r>
      <w:r>
        <w:t>deliver</w:t>
      </w:r>
      <w:r>
        <w:rPr>
          <w:spacing w:val="4"/>
        </w:rPr>
        <w:t xml:space="preserve"> </w:t>
      </w:r>
      <w:r>
        <w:t>from</w:t>
      </w:r>
      <w:r>
        <w:rPr>
          <w:spacing w:val="4"/>
        </w:rPr>
        <w:t xml:space="preserve"> </w:t>
      </w:r>
      <w:r>
        <w:t>outside</w:t>
      </w:r>
      <w:r>
        <w:rPr>
          <w:spacing w:val="4"/>
        </w:rPr>
        <w:t xml:space="preserve"> </w:t>
      </w:r>
      <w:r>
        <w:t>Pakistan,</w:t>
      </w:r>
      <w:r>
        <w:rPr>
          <w:spacing w:val="5"/>
        </w:rPr>
        <w:t xml:space="preserve"> </w:t>
      </w:r>
      <w:r>
        <w:t>or</w:t>
      </w:r>
      <w:r>
        <w:rPr>
          <w:spacing w:val="4"/>
        </w:rPr>
        <w:t xml:space="preserve"> </w:t>
      </w:r>
      <w:r>
        <w:t>for</w:t>
      </w:r>
      <w:r>
        <w:rPr>
          <w:spacing w:val="4"/>
        </w:rPr>
        <w:t xml:space="preserve"> </w:t>
      </w:r>
      <w:r>
        <w:t>imported</w:t>
      </w:r>
      <w:r>
        <w:rPr>
          <w:spacing w:val="5"/>
        </w:rPr>
        <w:t xml:space="preserve"> </w:t>
      </w:r>
      <w:r>
        <w:t>parts or</w:t>
      </w:r>
      <w:r>
        <w:tab/>
        <w:t xml:space="preserve">components  </w:t>
      </w:r>
      <w:r>
        <w:rPr>
          <w:spacing w:val="13"/>
        </w:rPr>
        <w:t xml:space="preserve"> </w:t>
      </w:r>
      <w:r>
        <w:t xml:space="preserve">of  </w:t>
      </w:r>
      <w:r>
        <w:rPr>
          <w:spacing w:val="13"/>
        </w:rPr>
        <w:t xml:space="preserve"> </w:t>
      </w:r>
      <w:r>
        <w:t xml:space="preserve">goods  </w:t>
      </w:r>
      <w:r>
        <w:rPr>
          <w:spacing w:val="13"/>
        </w:rPr>
        <w:t xml:space="preserve"> </w:t>
      </w:r>
      <w:r>
        <w:t xml:space="preserve">and  </w:t>
      </w:r>
      <w:r>
        <w:rPr>
          <w:spacing w:val="13"/>
        </w:rPr>
        <w:t xml:space="preserve"> </w:t>
      </w:r>
      <w:r>
        <w:t xml:space="preserve">related  </w:t>
      </w:r>
      <w:r>
        <w:rPr>
          <w:spacing w:val="15"/>
        </w:rPr>
        <w:t xml:space="preserve"> </w:t>
      </w:r>
      <w:r>
        <w:t>services</w:t>
      </w:r>
    </w:p>
    <w:p w:rsidR="0044354C" w:rsidRDefault="0044354C">
      <w:pPr>
        <w:pStyle w:val="BodyText"/>
        <w:numPr>
          <w:ilvl w:val="1"/>
          <w:numId w:val="90"/>
        </w:numPr>
        <w:tabs>
          <w:tab w:val="left" w:pos="3666"/>
          <w:tab w:val="left" w:pos="4092"/>
        </w:tabs>
        <w:kinsoku w:val="0"/>
        <w:overflowPunct w:val="0"/>
        <w:spacing w:line="276" w:lineRule="auto"/>
        <w:ind w:left="3666" w:right="406"/>
        <w:jc w:val="both"/>
        <w:sectPr w:rsidR="0044354C">
          <w:pgSz w:w="11905" w:h="16840"/>
          <w:pgMar w:top="1040" w:right="980" w:bottom="1280" w:left="1280" w:header="0" w:footer="1083" w:gutter="0"/>
          <w:cols w:space="720"/>
          <w:noEndnote/>
        </w:sectPr>
      </w:pPr>
    </w:p>
    <w:p w:rsidR="0044354C" w:rsidRDefault="002F5732">
      <w:pPr>
        <w:kinsoku w:val="0"/>
        <w:overflowPunct w:val="0"/>
        <w:spacing w:line="200" w:lineRule="exact"/>
        <w:rPr>
          <w:sz w:val="20"/>
          <w:szCs w:val="20"/>
        </w:rPr>
      </w:pPr>
      <w:r w:rsidRPr="002F5732">
        <w:rPr>
          <w:noProof/>
        </w:rPr>
        <w:lastRenderedPageBreak/>
        <w:pict>
          <v:group id="_x0000_s1146" style="position:absolute;margin-left:69.2pt;margin-top:52.55pt;width:476.35pt;height:709.5pt;z-index:-251695616;mso-position-horizontal-relative:page;mso-position-vertical-relative:page" coordorigin="1384,1051" coordsize="9527,14190" o:allowincell="f">
            <v:rect id="_x0000_s1147" style="position:absolute;left:1385;top:1051;width:9520;height:21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1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1352550"/>
                          <wp:effectExtent l="19050" t="0" r="0" b="0"/>
                          <wp:docPr id="97" name="Picture 9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9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13525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148" style="position:absolute;left:10873;top:3145;width:20;height:20" coordsize="20,20" o:allowincell="f" path="m,l9,e" filled="f" strokecolor="#fefefe" strokeweight=".06347mm">
              <v:path arrowok="t"/>
            </v:shape>
            <v:rect id="_x0000_s1149" style="position:absolute;left:1385;top:3119;width:9520;height:24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1571625"/>
                          <wp:effectExtent l="19050" t="0" r="0" b="0"/>
                          <wp:docPr id="99" name="Picture 9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9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150" style="position:absolute;left:10873;top:5557;width:20;height:20" coordsize="20,20" o:allowincell="f" path="m,l9,e" filled="f" strokeweight=".02114mm">
              <v:path arrowok="t"/>
            </v:shape>
            <v:rect id="_x0000_s1151" style="position:absolute;left:1385;top:5537;width:9520;height:21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1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1362075"/>
                          <wp:effectExtent l="19050" t="0" r="0" b="0"/>
                          <wp:docPr id="101" name="Picture 10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0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1362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152" style="position:absolute;left:10873;top:7632;width:20;height:20" coordsize="20,20" o:allowincell="f" path="m,l9,e" filled="f" strokecolor="#3f3f3f" strokeweight=".48pt">
              <v:path arrowok="t"/>
            </v:shape>
            <v:rect id="_x0000_s1153" style="position:absolute;left:1385;top:7610;width:9520;height:76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76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48375" cy="4867275"/>
                          <wp:effectExtent l="19050" t="0" r="9525" b="0"/>
                          <wp:docPr id="103" name="Picture 10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0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48375" cy="48672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154" style="position:absolute;left:10873;top:15207;width:20;height:20" coordsize="20,20" o:allowincell="f" path="m,l9,e" filled="f" strokecolor="#9f9f9f" strokeweight=".48pt">
              <v:path arrowok="t"/>
            </v:shape>
            <w10:wrap anchorx="page" anchory="page"/>
          </v:group>
        </w:pic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8" w:line="200" w:lineRule="exact"/>
        <w:rPr>
          <w:sz w:val="20"/>
          <w:szCs w:val="20"/>
        </w:rPr>
      </w:pPr>
    </w:p>
    <w:p w:rsidR="0044354C" w:rsidRDefault="0044354C">
      <w:pPr>
        <w:pStyle w:val="Heading7"/>
        <w:numPr>
          <w:ilvl w:val="0"/>
          <w:numId w:val="90"/>
        </w:numPr>
        <w:tabs>
          <w:tab w:val="left" w:pos="704"/>
        </w:tabs>
        <w:kinsoku w:val="0"/>
        <w:overflowPunct w:val="0"/>
        <w:ind w:hanging="143"/>
        <w:rPr>
          <w:b w:val="0"/>
          <w:bCs w:val="0"/>
          <w:i w:val="0"/>
          <w:iCs w:val="0"/>
        </w:rPr>
      </w:pPr>
      <w:r>
        <w:rPr>
          <w:spacing w:val="-1"/>
        </w:rPr>
        <w:t>Bi</w:t>
      </w:r>
      <w:r>
        <w:t>d</w:t>
      </w:r>
      <w:r>
        <w:rPr>
          <w:spacing w:val="-1"/>
        </w:rPr>
        <w:t xml:space="preserve"> Validity Period</w:t>
      </w:r>
    </w:p>
    <w:p w:rsidR="0044354C" w:rsidRDefault="0044354C">
      <w:pPr>
        <w:pStyle w:val="BodyText"/>
        <w:kinsoku w:val="0"/>
        <w:overflowPunct w:val="0"/>
        <w:spacing w:before="49" w:line="276" w:lineRule="auto"/>
        <w:ind w:left="1450" w:right="406"/>
        <w:jc w:val="both"/>
      </w:pPr>
      <w:r>
        <w:rPr>
          <w:rFonts w:ascii="Times New Roman" w:hAnsi="Times New Roman" w:cs="Times New Roman"/>
        </w:rPr>
        <w:br w:type="column"/>
      </w:r>
      <w:r>
        <w:rPr>
          <w:spacing w:val="-1"/>
        </w:rPr>
        <w:lastRenderedPageBreak/>
        <w:t>originatin</w:t>
      </w:r>
      <w:r>
        <w:t>g</w:t>
      </w:r>
      <w:r>
        <w:rPr>
          <w:spacing w:val="17"/>
        </w:rPr>
        <w:t xml:space="preserve"> </w:t>
      </w:r>
      <w:r>
        <w:rPr>
          <w:spacing w:val="-1"/>
        </w:rPr>
        <w:t>outsid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Pakista</w:t>
      </w:r>
      <w:r>
        <w:rPr>
          <w:spacing w:val="-2"/>
        </w:rPr>
        <w:t>n</w:t>
      </w:r>
      <w:r>
        <w:t>,</w:t>
      </w:r>
      <w:r>
        <w:rPr>
          <w:spacing w:val="1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17"/>
        </w:rPr>
        <w:t xml:space="preserve"> </w:t>
      </w:r>
      <w:r>
        <w:rPr>
          <w:spacing w:val="-1"/>
        </w:rPr>
        <w:t>price</w:t>
      </w:r>
      <w:r>
        <w:t>s</w:t>
      </w:r>
      <w:r>
        <w:rPr>
          <w:spacing w:val="17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17"/>
        </w:rPr>
        <w:t xml:space="preserve"> </w:t>
      </w:r>
      <w:r>
        <w:rPr>
          <w:spacing w:val="-1"/>
        </w:rPr>
        <w:t xml:space="preserve">be </w:t>
      </w:r>
      <w:r>
        <w:t>quoted</w:t>
      </w:r>
      <w:r>
        <w:rPr>
          <w:spacing w:val="2"/>
        </w:rPr>
        <w:t xml:space="preserve"> </w:t>
      </w:r>
      <w:r>
        <w:t>in</w:t>
      </w:r>
      <w:r>
        <w:rPr>
          <w:spacing w:val="2"/>
        </w:rPr>
        <w:t xml:space="preserve"> </w:t>
      </w:r>
      <w:r>
        <w:t>any</w:t>
      </w:r>
      <w:r>
        <w:rPr>
          <w:spacing w:val="2"/>
        </w:rPr>
        <w:t xml:space="preserve"> </w:t>
      </w:r>
      <w:r>
        <w:t>freely</w:t>
      </w:r>
      <w:r>
        <w:rPr>
          <w:spacing w:val="2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o</w:t>
      </w:r>
      <w:r>
        <w:t>nvertible</w:t>
      </w:r>
      <w:r>
        <w:rPr>
          <w:spacing w:val="2"/>
        </w:rPr>
        <w:t xml:space="preserve"> </w:t>
      </w:r>
      <w:r>
        <w:t>currency</w:t>
      </w:r>
      <w:r>
        <w:rPr>
          <w:spacing w:val="3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another country.</w:t>
      </w:r>
      <w:r>
        <w:rPr>
          <w:spacing w:val="40"/>
        </w:rPr>
        <w:t xml:space="preserve"> </w:t>
      </w:r>
      <w:r>
        <w:t>If</w:t>
      </w:r>
      <w:r>
        <w:rPr>
          <w:spacing w:val="43"/>
        </w:rPr>
        <w:t xml:space="preserve"> </w:t>
      </w:r>
      <w:r>
        <w:t>the</w:t>
      </w:r>
      <w:r>
        <w:rPr>
          <w:spacing w:val="41"/>
        </w:rPr>
        <w:t xml:space="preserve"> </w:t>
      </w:r>
      <w:r>
        <w:t>Bidder</w:t>
      </w:r>
      <w:r>
        <w:rPr>
          <w:spacing w:val="40"/>
        </w:rPr>
        <w:t xml:space="preserve"> </w:t>
      </w:r>
      <w:r>
        <w:t>wishes</w:t>
      </w:r>
      <w:r>
        <w:rPr>
          <w:spacing w:val="41"/>
        </w:rPr>
        <w:t xml:space="preserve"> </w:t>
      </w:r>
      <w:r>
        <w:t>to</w:t>
      </w:r>
      <w:r>
        <w:rPr>
          <w:spacing w:val="41"/>
        </w:rPr>
        <w:t xml:space="preserve"> </w:t>
      </w:r>
      <w:r>
        <w:t>be</w:t>
      </w:r>
      <w:r>
        <w:rPr>
          <w:spacing w:val="41"/>
        </w:rPr>
        <w:t xml:space="preserve"> </w:t>
      </w:r>
      <w:r>
        <w:t>paid</w:t>
      </w:r>
      <w:r>
        <w:rPr>
          <w:spacing w:val="40"/>
        </w:rPr>
        <w:t xml:space="preserve"> </w:t>
      </w:r>
      <w:r>
        <w:t>in</w:t>
      </w:r>
      <w:r>
        <w:rPr>
          <w:spacing w:val="41"/>
        </w:rPr>
        <w:t xml:space="preserve"> </w:t>
      </w:r>
      <w:r>
        <w:t xml:space="preserve">a </w:t>
      </w:r>
      <w:r>
        <w:rPr>
          <w:spacing w:val="-1"/>
        </w:rPr>
        <w:t>combinatio</w:t>
      </w:r>
      <w:r>
        <w:t>n</w:t>
      </w:r>
      <w:r>
        <w:rPr>
          <w:spacing w:val="4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6"/>
        </w:rPr>
        <w:t xml:space="preserve"> </w:t>
      </w:r>
      <w:r>
        <w:rPr>
          <w:spacing w:val="-1"/>
        </w:rPr>
        <w:t>amount</w:t>
      </w:r>
      <w:r>
        <w:t>s</w:t>
      </w:r>
      <w:r>
        <w:rPr>
          <w:spacing w:val="4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6"/>
        </w:rPr>
        <w:t xml:space="preserve"> </w:t>
      </w:r>
      <w:r>
        <w:rPr>
          <w:spacing w:val="-1"/>
        </w:rPr>
        <w:t>dif</w:t>
      </w:r>
      <w:r>
        <w:rPr>
          <w:spacing w:val="1"/>
        </w:rPr>
        <w:t>f</w:t>
      </w:r>
      <w:r>
        <w:rPr>
          <w:spacing w:val="-1"/>
        </w:rPr>
        <w:t>eren</w:t>
      </w:r>
      <w:r>
        <w:t>t</w:t>
      </w:r>
      <w:r>
        <w:rPr>
          <w:spacing w:val="46"/>
        </w:rPr>
        <w:t xml:space="preserve"> </w:t>
      </w:r>
      <w:r>
        <w:rPr>
          <w:spacing w:val="-1"/>
        </w:rPr>
        <w:t>currencies</w:t>
      </w:r>
      <w:r>
        <w:t>,</w:t>
      </w:r>
      <w:r>
        <w:rPr>
          <w:spacing w:val="46"/>
        </w:rPr>
        <w:t xml:space="preserve"> </w:t>
      </w:r>
      <w:r>
        <w:rPr>
          <w:spacing w:val="-1"/>
        </w:rPr>
        <w:t>it ma</w:t>
      </w:r>
      <w:r>
        <w:t>y</w:t>
      </w:r>
      <w:r>
        <w:rPr>
          <w:spacing w:val="52"/>
        </w:rPr>
        <w:t xml:space="preserve"> </w:t>
      </w:r>
      <w:r>
        <w:rPr>
          <w:spacing w:val="-1"/>
        </w:rPr>
        <w:t>quot</w:t>
      </w:r>
      <w:r>
        <w:t>e</w:t>
      </w:r>
      <w:r>
        <w:rPr>
          <w:spacing w:val="52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52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52"/>
        </w:rPr>
        <w:t xml:space="preserve"> </w:t>
      </w:r>
      <w:r>
        <w:rPr>
          <w:spacing w:val="-1"/>
        </w:rPr>
        <w:t>according</w:t>
      </w:r>
      <w:r>
        <w:rPr>
          <w:spacing w:val="1"/>
        </w:rPr>
        <w:t>l</w:t>
      </w:r>
      <w:r>
        <w:t>y</w:t>
      </w:r>
      <w:r>
        <w:rPr>
          <w:spacing w:val="52"/>
        </w:rPr>
        <w:t xml:space="preserve"> </w:t>
      </w:r>
      <w:r>
        <w:rPr>
          <w:spacing w:val="-1"/>
        </w:rPr>
        <w:t>bu</w:t>
      </w:r>
      <w:r>
        <w:t>t</w:t>
      </w:r>
      <w:r>
        <w:rPr>
          <w:spacing w:val="52"/>
        </w:rPr>
        <w:t xml:space="preserve"> </w:t>
      </w:r>
      <w:r>
        <w:rPr>
          <w:spacing w:val="-1"/>
        </w:rPr>
        <w:t>us</w:t>
      </w:r>
      <w:r>
        <w:t>e</w:t>
      </w:r>
      <w:r>
        <w:rPr>
          <w:spacing w:val="53"/>
        </w:rPr>
        <w:t xml:space="preserve"> </w:t>
      </w:r>
      <w:r>
        <w:rPr>
          <w:spacing w:val="-1"/>
        </w:rPr>
        <w:t>n</w:t>
      </w:r>
      <w:r>
        <w:t>o</w:t>
      </w:r>
      <w:r>
        <w:rPr>
          <w:spacing w:val="52"/>
        </w:rPr>
        <w:t xml:space="preserve"> </w:t>
      </w:r>
      <w:r>
        <w:rPr>
          <w:spacing w:val="-1"/>
        </w:rPr>
        <w:t>more</w:t>
      </w:r>
      <w:r>
        <w:rPr>
          <w:spacing w:val="-1"/>
          <w:w w:val="99"/>
        </w:rPr>
        <w:t xml:space="preserve"> </w:t>
      </w:r>
      <w:r>
        <w:t>than</w:t>
      </w:r>
      <w:r>
        <w:rPr>
          <w:spacing w:val="-5"/>
        </w:rPr>
        <w:t xml:space="preserve"> </w:t>
      </w:r>
      <w:r>
        <w:t>three</w:t>
      </w:r>
      <w:r>
        <w:rPr>
          <w:spacing w:val="-5"/>
        </w:rPr>
        <w:t xml:space="preserve"> </w:t>
      </w:r>
      <w:r>
        <w:t>foreign</w:t>
      </w:r>
      <w:r>
        <w:rPr>
          <w:spacing w:val="-5"/>
        </w:rPr>
        <w:t xml:space="preserve"> </w:t>
      </w:r>
      <w:r>
        <w:t>currencies.</w:t>
      </w:r>
    </w:p>
    <w:p w:rsidR="0044354C" w:rsidRDefault="0044354C">
      <w:pPr>
        <w:pStyle w:val="BodyText"/>
        <w:numPr>
          <w:ilvl w:val="1"/>
          <w:numId w:val="89"/>
        </w:numPr>
        <w:tabs>
          <w:tab w:val="left" w:pos="1089"/>
        </w:tabs>
        <w:kinsoku w:val="0"/>
        <w:overflowPunct w:val="0"/>
        <w:spacing w:before="11" w:line="275" w:lineRule="auto"/>
        <w:ind w:left="1090" w:right="155"/>
        <w:jc w:val="both"/>
      </w:pPr>
      <w:r>
        <w:rPr>
          <w:spacing w:val="-1"/>
        </w:rPr>
        <w:t>Fo</w:t>
      </w:r>
      <w:r>
        <w:t xml:space="preserve">r </w:t>
      </w:r>
      <w:r>
        <w:rPr>
          <w:spacing w:val="55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56"/>
        </w:rPr>
        <w:t xml:space="preserve"> </w:t>
      </w:r>
      <w:r>
        <w:rPr>
          <w:spacing w:val="-1"/>
        </w:rPr>
        <w:t>purpose</w:t>
      </w:r>
      <w:r>
        <w:t xml:space="preserve">s </w:t>
      </w:r>
      <w:r>
        <w:rPr>
          <w:spacing w:val="55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56"/>
        </w:rPr>
        <w:t xml:space="preserve"> </w:t>
      </w:r>
      <w:r>
        <w:rPr>
          <w:spacing w:val="-1"/>
        </w:rPr>
        <w:t>compariso</w:t>
      </w:r>
      <w:r>
        <w:t xml:space="preserve">n </w:t>
      </w:r>
      <w:r>
        <w:rPr>
          <w:spacing w:val="56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55"/>
        </w:rPr>
        <w:t xml:space="preserve"> </w:t>
      </w:r>
      <w:r>
        <w:rPr>
          <w:spacing w:val="-1"/>
        </w:rPr>
        <w:t>bid</w:t>
      </w:r>
      <w:r>
        <w:t xml:space="preserve">s </w:t>
      </w:r>
      <w:r>
        <w:rPr>
          <w:spacing w:val="56"/>
        </w:rPr>
        <w:t xml:space="preserve"> </w:t>
      </w:r>
      <w:r>
        <w:rPr>
          <w:spacing w:val="-1"/>
        </w:rPr>
        <w:t>quote</w:t>
      </w:r>
      <w:r>
        <w:t xml:space="preserve">d </w:t>
      </w:r>
      <w:r>
        <w:rPr>
          <w:spacing w:val="55"/>
        </w:rPr>
        <w:t xml:space="preserve"> </w:t>
      </w:r>
      <w:r>
        <w:rPr>
          <w:spacing w:val="-1"/>
        </w:rPr>
        <w:t xml:space="preserve">in </w:t>
      </w:r>
      <w:r>
        <w:t>different</w:t>
      </w:r>
      <w:r>
        <w:rPr>
          <w:spacing w:val="48"/>
        </w:rPr>
        <w:t xml:space="preserve"> </w:t>
      </w:r>
      <w:r>
        <w:t>currencies,</w:t>
      </w:r>
      <w:r>
        <w:rPr>
          <w:spacing w:val="49"/>
        </w:rPr>
        <w:t xml:space="preserve"> </w:t>
      </w:r>
      <w:r>
        <w:t>the</w:t>
      </w:r>
      <w:r>
        <w:rPr>
          <w:spacing w:val="49"/>
        </w:rPr>
        <w:t xml:space="preserve"> </w:t>
      </w:r>
      <w:r>
        <w:t>price</w:t>
      </w:r>
      <w:r>
        <w:rPr>
          <w:spacing w:val="49"/>
        </w:rPr>
        <w:t xml:space="preserve"> </w:t>
      </w:r>
      <w:r>
        <w:t>shall</w:t>
      </w:r>
      <w:r>
        <w:rPr>
          <w:spacing w:val="48"/>
        </w:rPr>
        <w:t xml:space="preserve"> </w:t>
      </w:r>
      <w:r>
        <w:t>be</w:t>
      </w:r>
      <w:r>
        <w:rPr>
          <w:spacing w:val="49"/>
        </w:rPr>
        <w:t xml:space="preserve"> </w:t>
      </w:r>
      <w:r>
        <w:t>converted</w:t>
      </w:r>
      <w:r>
        <w:rPr>
          <w:spacing w:val="49"/>
        </w:rPr>
        <w:t xml:space="preserve"> </w:t>
      </w:r>
      <w:r>
        <w:t>into</w:t>
      </w:r>
      <w:r>
        <w:rPr>
          <w:spacing w:val="48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 xml:space="preserve">single </w:t>
      </w:r>
      <w:r>
        <w:rPr>
          <w:spacing w:val="-28"/>
        </w:rPr>
        <w:t xml:space="preserve"> </w:t>
      </w:r>
      <w:r>
        <w:t>currency</w:t>
      </w:r>
      <w:r>
        <w:rPr>
          <w:spacing w:val="29"/>
        </w:rPr>
        <w:t xml:space="preserve"> </w:t>
      </w:r>
      <w:r>
        <w:t>specified</w:t>
      </w:r>
      <w:r>
        <w:rPr>
          <w:spacing w:val="30"/>
        </w:rPr>
        <w:t xml:space="preserve"> </w:t>
      </w:r>
      <w:r>
        <w:t>in</w:t>
      </w:r>
      <w:r>
        <w:rPr>
          <w:spacing w:val="3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1"/>
        </w:rPr>
        <w:t xml:space="preserve"> </w:t>
      </w:r>
      <w:r>
        <w:rPr>
          <w:spacing w:val="-1"/>
        </w:rPr>
        <w:t>biddin</w:t>
      </w:r>
      <w:r>
        <w:t>g</w:t>
      </w:r>
      <w:r>
        <w:rPr>
          <w:spacing w:val="31"/>
        </w:rPr>
        <w:t xml:space="preserve"> </w:t>
      </w:r>
      <w:r>
        <w:rPr>
          <w:spacing w:val="-1"/>
        </w:rPr>
        <w:t>documents</w:t>
      </w:r>
      <w:r>
        <w:t>.</w:t>
      </w:r>
      <w:r>
        <w:rPr>
          <w:spacing w:val="31"/>
        </w:rPr>
        <w:t xml:space="preserve">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t>rate of</w:t>
      </w:r>
      <w:r>
        <w:rPr>
          <w:spacing w:val="2"/>
        </w:rPr>
        <w:t xml:space="preserve"> </w:t>
      </w:r>
      <w:r>
        <w:t>exchange</w:t>
      </w:r>
      <w:r>
        <w:rPr>
          <w:spacing w:val="1"/>
        </w:rPr>
        <w:t xml:space="preserve"> </w:t>
      </w:r>
      <w:r>
        <w:t>shall</w:t>
      </w:r>
      <w:r>
        <w:rPr>
          <w:spacing w:val="2"/>
        </w:rPr>
        <w:t xml:space="preserve"> </w:t>
      </w:r>
      <w:r>
        <w:t>be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rPr>
          <w:spacing w:val="-1"/>
        </w:rPr>
        <w:t>sellin</w:t>
      </w:r>
      <w:r>
        <w:t>g</w:t>
      </w:r>
      <w:r>
        <w:rPr>
          <w:spacing w:val="1"/>
        </w:rPr>
        <w:t xml:space="preserve"> </w:t>
      </w:r>
      <w:r>
        <w:rPr>
          <w:spacing w:val="-1"/>
        </w:rPr>
        <w:t>rate</w:t>
      </w:r>
      <w:r>
        <w:t>,</w:t>
      </w:r>
      <w:r>
        <w:rPr>
          <w:spacing w:val="2"/>
        </w:rPr>
        <w:t xml:space="preserve"> </w:t>
      </w:r>
      <w:r>
        <w:rPr>
          <w:spacing w:val="-1"/>
        </w:rPr>
        <w:t>pr</w:t>
      </w:r>
      <w:r>
        <w:rPr>
          <w:spacing w:val="1"/>
        </w:rPr>
        <w:t>e</w:t>
      </w:r>
      <w:r>
        <w:t>v</w:t>
      </w:r>
      <w:r>
        <w:rPr>
          <w:spacing w:val="-1"/>
        </w:rPr>
        <w:t>ailin</w:t>
      </w:r>
      <w:r>
        <w:t>g</w:t>
      </w:r>
      <w:r>
        <w:rPr>
          <w:spacing w:val="1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rPr>
          <w:spacing w:val="-1"/>
        </w:rPr>
        <w:t>dat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6"/>
        </w:rPr>
        <w:t xml:space="preserve"> </w:t>
      </w:r>
      <w:r>
        <w:rPr>
          <w:spacing w:val="-1"/>
        </w:rPr>
        <w:t>openin</w:t>
      </w:r>
      <w:r>
        <w:t>g</w:t>
      </w:r>
      <w:r>
        <w:rPr>
          <w:spacing w:val="1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5"/>
        </w:rPr>
        <w:t xml:space="preserve"> </w:t>
      </w:r>
      <w:r>
        <w:rPr>
          <w:spacing w:val="-1"/>
        </w:rPr>
        <w:t>(financia</w:t>
      </w:r>
      <w:r>
        <w:t>l</w:t>
      </w:r>
      <w:r>
        <w:rPr>
          <w:spacing w:val="14"/>
        </w:rPr>
        <w:t xml:space="preserve"> </w:t>
      </w:r>
      <w:r>
        <w:rPr>
          <w:spacing w:val="-1"/>
        </w:rPr>
        <w:t>par</w:t>
      </w:r>
      <w:r>
        <w:t>t</w:t>
      </w:r>
      <w:r>
        <w:rPr>
          <w:spacing w:val="15"/>
        </w:rPr>
        <w:t xml:space="preserve"> </w:t>
      </w:r>
      <w:r>
        <w:rPr>
          <w:spacing w:val="-1"/>
        </w:rPr>
        <w:t>of</w:t>
      </w:r>
      <w:r>
        <w:t>)</w:t>
      </w:r>
      <w:r>
        <w:rPr>
          <w:spacing w:val="14"/>
        </w:rPr>
        <w:t xml:space="preserve"> </w:t>
      </w:r>
      <w:r>
        <w:rPr>
          <w:spacing w:val="-1"/>
        </w:rPr>
        <w:t>bid</w:t>
      </w:r>
      <w:r>
        <w:t>s</w:t>
      </w:r>
      <w:r>
        <w:rPr>
          <w:spacing w:val="15"/>
        </w:rPr>
        <w:t xml:space="preserve"> </w:t>
      </w:r>
      <w:r>
        <w:rPr>
          <w:spacing w:val="-1"/>
        </w:rPr>
        <w:t>s</w:t>
      </w:r>
      <w:r>
        <w:rPr>
          <w:spacing w:val="-2"/>
        </w:rPr>
        <w:t>p</w:t>
      </w:r>
      <w:r>
        <w:rPr>
          <w:spacing w:val="-1"/>
        </w:rPr>
        <w:t>ecifie</w:t>
      </w:r>
      <w:r>
        <w:t>d</w:t>
      </w:r>
      <w:r>
        <w:rPr>
          <w:spacing w:val="1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5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biddin</w:t>
      </w:r>
      <w:r>
        <w:t xml:space="preserve">g </w:t>
      </w:r>
      <w:r>
        <w:rPr>
          <w:spacing w:val="28"/>
        </w:rPr>
        <w:t xml:space="preserve"> </w:t>
      </w:r>
      <w:r>
        <w:rPr>
          <w:spacing w:val="1"/>
        </w:rPr>
        <w:t>d</w:t>
      </w:r>
      <w:r>
        <w:rPr>
          <w:spacing w:val="-1"/>
        </w:rPr>
        <w:t>ocuments</w:t>
      </w:r>
      <w:r>
        <w:t>,</w:t>
      </w:r>
      <w:r>
        <w:rPr>
          <w:spacing w:val="24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25"/>
        </w:rPr>
        <w:t xml:space="preserve"> </w:t>
      </w:r>
      <w:r>
        <w:rPr>
          <w:spacing w:val="-1"/>
        </w:rPr>
        <w:t>notifie</w:t>
      </w:r>
      <w:r>
        <w:t>d</w:t>
      </w:r>
      <w:r>
        <w:rPr>
          <w:spacing w:val="25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2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Stat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Ban</w:t>
      </w:r>
      <w:r>
        <w:t xml:space="preserve">k </w:t>
      </w:r>
      <w:r>
        <w:rPr>
          <w:spacing w:val="25"/>
        </w:rPr>
        <w:t xml:space="preserve"> </w:t>
      </w:r>
      <w:r>
        <w:rPr>
          <w:spacing w:val="-1"/>
        </w:rPr>
        <w:t>of</w:t>
      </w:r>
      <w:r>
        <w:rPr>
          <w:spacing w:val="-2"/>
        </w:rPr>
        <w:t xml:space="preserve"> </w:t>
      </w:r>
      <w:r>
        <w:t>Pakistan</w:t>
      </w:r>
      <w:r>
        <w:rPr>
          <w:spacing w:val="-3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t>that</w:t>
      </w:r>
      <w:r>
        <w:rPr>
          <w:spacing w:val="-1"/>
        </w:rPr>
        <w:t xml:space="preserve"> </w:t>
      </w:r>
      <w:r>
        <w:t>day.</w:t>
      </w:r>
    </w:p>
    <w:p w:rsidR="0044354C" w:rsidRDefault="0044354C">
      <w:pPr>
        <w:pStyle w:val="BodyText"/>
        <w:numPr>
          <w:ilvl w:val="1"/>
          <w:numId w:val="89"/>
        </w:numPr>
        <w:tabs>
          <w:tab w:val="left" w:pos="1089"/>
        </w:tabs>
        <w:kinsoku w:val="0"/>
        <w:overflowPunct w:val="0"/>
        <w:spacing w:before="11" w:line="275" w:lineRule="auto"/>
        <w:ind w:left="1090" w:right="154"/>
        <w:jc w:val="both"/>
      </w:pPr>
      <w:r>
        <w:t>Bidders</w:t>
      </w:r>
      <w:r>
        <w:rPr>
          <w:spacing w:val="3"/>
        </w:rPr>
        <w:t xml:space="preserve"> </w:t>
      </w:r>
      <w:r>
        <w:t>shall</w:t>
      </w:r>
      <w:r>
        <w:rPr>
          <w:spacing w:val="3"/>
        </w:rPr>
        <w:t xml:space="preserve"> </w:t>
      </w:r>
      <w:r>
        <w:t>indicate</w:t>
      </w:r>
      <w:r>
        <w:rPr>
          <w:spacing w:val="3"/>
        </w:rPr>
        <w:t xml:space="preserve"> </w:t>
      </w:r>
      <w:r>
        <w:t>details</w:t>
      </w:r>
      <w:r>
        <w:rPr>
          <w:spacing w:val="3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their</w:t>
      </w:r>
      <w:r>
        <w:rPr>
          <w:spacing w:val="3"/>
        </w:rPr>
        <w:t xml:space="preserve"> </w:t>
      </w:r>
      <w:r>
        <w:t>expected</w:t>
      </w:r>
      <w:r>
        <w:rPr>
          <w:spacing w:val="3"/>
        </w:rPr>
        <w:t xml:space="preserve"> </w:t>
      </w:r>
      <w:r>
        <w:t>fore</w:t>
      </w:r>
      <w:r>
        <w:rPr>
          <w:spacing w:val="-2"/>
        </w:rPr>
        <w:t>i</w:t>
      </w:r>
      <w:r>
        <w:rPr>
          <w:spacing w:val="-1"/>
        </w:rPr>
        <w:t>g</w:t>
      </w:r>
      <w:r>
        <w:t xml:space="preserve">n </w:t>
      </w:r>
      <w:r>
        <w:rPr>
          <w:spacing w:val="-1"/>
        </w:rPr>
        <w:t>currenc</w:t>
      </w:r>
      <w:r>
        <w:t>y</w:t>
      </w:r>
      <w:r>
        <w:rPr>
          <w:spacing w:val="-8"/>
        </w:rPr>
        <w:t xml:space="preserve"> </w:t>
      </w:r>
      <w:r>
        <w:rPr>
          <w:spacing w:val="-1"/>
        </w:rPr>
        <w:t>requirement</w:t>
      </w:r>
      <w:r>
        <w:t>s</w:t>
      </w:r>
      <w:r>
        <w:rPr>
          <w:spacing w:val="-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8"/>
        </w:rPr>
        <w:t xml:space="preserve"> </w:t>
      </w:r>
      <w:r>
        <w:rPr>
          <w:spacing w:val="-1"/>
        </w:rPr>
        <w:t>Bid.</w:t>
      </w:r>
    </w:p>
    <w:p w:rsidR="0044354C" w:rsidRDefault="0044354C">
      <w:pPr>
        <w:pStyle w:val="BodyText"/>
        <w:numPr>
          <w:ilvl w:val="1"/>
          <w:numId w:val="89"/>
        </w:numPr>
        <w:tabs>
          <w:tab w:val="left" w:pos="1090"/>
          <w:tab w:val="left" w:pos="1978"/>
        </w:tabs>
        <w:kinsoku w:val="0"/>
        <w:overflowPunct w:val="0"/>
        <w:spacing w:before="12" w:line="275" w:lineRule="auto"/>
        <w:ind w:left="1090" w:right="154"/>
        <w:jc w:val="both"/>
      </w:pPr>
      <w:r>
        <w:t>Bidders</w:t>
      </w:r>
      <w:r>
        <w:rPr>
          <w:spacing w:val="8"/>
        </w:rPr>
        <w:t xml:space="preserve"> </w:t>
      </w:r>
      <w:r>
        <w:t>may</w:t>
      </w:r>
      <w:r>
        <w:rPr>
          <w:spacing w:val="7"/>
        </w:rPr>
        <w:t xml:space="preserve"> </w:t>
      </w:r>
      <w:r>
        <w:t>be</w:t>
      </w:r>
      <w:r>
        <w:rPr>
          <w:spacing w:val="8"/>
        </w:rPr>
        <w:t xml:space="preserve"> </w:t>
      </w:r>
      <w:r>
        <w:t>required</w:t>
      </w:r>
      <w:r>
        <w:rPr>
          <w:spacing w:val="7"/>
        </w:rPr>
        <w:t xml:space="preserve"> </w:t>
      </w:r>
      <w:r>
        <w:t>by</w:t>
      </w:r>
      <w:r>
        <w:rPr>
          <w:spacing w:val="7"/>
        </w:rPr>
        <w:t xml:space="preserve"> </w:t>
      </w:r>
      <w:r>
        <w:t>the</w:t>
      </w:r>
      <w:r>
        <w:rPr>
          <w:spacing w:val="8"/>
        </w:rPr>
        <w:t xml:space="preserve"> </w:t>
      </w:r>
      <w:r>
        <w:t>Procuring</w:t>
      </w:r>
      <w:r>
        <w:rPr>
          <w:spacing w:val="7"/>
        </w:rPr>
        <w:t xml:space="preserve"> </w:t>
      </w:r>
      <w:r>
        <w:t>Agency</w:t>
      </w:r>
      <w:r>
        <w:rPr>
          <w:spacing w:val="7"/>
        </w:rPr>
        <w:t xml:space="preserve"> </w:t>
      </w:r>
      <w:r>
        <w:t>to clarify</w:t>
      </w:r>
      <w:r>
        <w:tab/>
        <w:t>their</w:t>
      </w:r>
      <w:r>
        <w:rPr>
          <w:spacing w:val="27"/>
        </w:rPr>
        <w:t xml:space="preserve"> </w:t>
      </w:r>
      <w:r>
        <w:t>foreign</w:t>
      </w:r>
      <w:r>
        <w:rPr>
          <w:spacing w:val="28"/>
        </w:rPr>
        <w:t xml:space="preserve"> </w:t>
      </w:r>
      <w:r>
        <w:t>currency</w:t>
      </w:r>
      <w:r>
        <w:rPr>
          <w:spacing w:val="26"/>
        </w:rPr>
        <w:t xml:space="preserve"> </w:t>
      </w:r>
      <w:r>
        <w:t>requirements</w:t>
      </w:r>
      <w:r>
        <w:rPr>
          <w:spacing w:val="28"/>
        </w:rPr>
        <w:t xml:space="preserve"> </w:t>
      </w:r>
      <w:r>
        <w:t>and</w:t>
      </w:r>
      <w:r>
        <w:rPr>
          <w:spacing w:val="28"/>
        </w:rPr>
        <w:t xml:space="preserve"> </w:t>
      </w:r>
      <w:r>
        <w:t xml:space="preserve">to </w:t>
      </w:r>
      <w:r>
        <w:rPr>
          <w:spacing w:val="-1"/>
        </w:rPr>
        <w:t>substantiat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"/>
        </w:rPr>
        <w:t xml:space="preserve"> </w:t>
      </w:r>
      <w:r>
        <w:rPr>
          <w:spacing w:val="1"/>
        </w:rPr>
        <w:t>a</w:t>
      </w:r>
      <w:r>
        <w:t>m</w:t>
      </w:r>
      <w:r>
        <w:rPr>
          <w:spacing w:val="-1"/>
        </w:rPr>
        <w:t>ount</w:t>
      </w:r>
      <w:r>
        <w:t>s</w:t>
      </w:r>
      <w:r>
        <w:rPr>
          <w:spacing w:val="4"/>
        </w:rPr>
        <w:t xml:space="preserve"> </w:t>
      </w:r>
      <w:r>
        <w:t>in</w:t>
      </w:r>
      <w:r>
        <w:rPr>
          <w:spacing w:val="1"/>
        </w:rPr>
        <w:t>c</w:t>
      </w:r>
      <w:r>
        <w:rPr>
          <w:spacing w:val="-1"/>
        </w:rPr>
        <w:t>l</w:t>
      </w:r>
      <w:r>
        <w:t>uded</w:t>
      </w:r>
      <w:r>
        <w:rPr>
          <w:spacing w:val="4"/>
        </w:rPr>
        <w:t xml:space="preserve"> </w:t>
      </w:r>
      <w:r>
        <w:t>in</w:t>
      </w:r>
      <w:r>
        <w:rPr>
          <w:spacing w:val="4"/>
        </w:rPr>
        <w:t xml:space="preserve"> </w:t>
      </w:r>
      <w:r>
        <w:rPr>
          <w:spacing w:val="1"/>
        </w:rPr>
        <w:t>L</w:t>
      </w:r>
      <w:r>
        <w:t>ump</w:t>
      </w:r>
      <w:r>
        <w:rPr>
          <w:spacing w:val="4"/>
        </w:rPr>
        <w:t xml:space="preserve"> </w:t>
      </w:r>
      <w:r>
        <w:t>Sum</w:t>
      </w:r>
      <w:r>
        <w:rPr>
          <w:spacing w:val="4"/>
        </w:rPr>
        <w:t xml:space="preserve"> </w:t>
      </w:r>
      <w:r>
        <w:t>and</w:t>
      </w:r>
      <w:r>
        <w:rPr>
          <w:w w:val="9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b/>
          <w:bCs/>
          <w:spacing w:val="1"/>
        </w:rPr>
        <w:t>S</w:t>
      </w:r>
      <w:r>
        <w:rPr>
          <w:b/>
          <w:bCs/>
          <w:spacing w:val="-1"/>
        </w:rPr>
        <w:t>C</w:t>
      </w:r>
      <w:r>
        <w:rPr>
          <w:b/>
          <w:bCs/>
        </w:rPr>
        <w:t>C</w:t>
      </w:r>
      <w:r>
        <w:rPr>
          <w:b/>
          <w:bCs/>
          <w:spacing w:val="-2"/>
        </w:rPr>
        <w:t xml:space="preserve"> </w:t>
      </w:r>
      <w:r>
        <w:rPr>
          <w:spacing w:val="-1"/>
        </w:rPr>
        <w:t>ar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reasonabl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2"/>
        </w:rPr>
        <w:t xml:space="preserve"> </w:t>
      </w:r>
      <w:r>
        <w:rPr>
          <w:spacing w:val="-1"/>
        </w:rPr>
        <w:t>responsiv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2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-2"/>
        </w:rPr>
        <w:t xml:space="preserve"> </w:t>
      </w:r>
      <w:r>
        <w:rPr>
          <w:b/>
          <w:bCs/>
          <w:spacing w:val="-1"/>
        </w:rPr>
        <w:t>16.</w:t>
      </w:r>
      <w:r>
        <w:rPr>
          <w:b/>
          <w:bCs/>
        </w:rPr>
        <w:t>1</w:t>
      </w:r>
      <w:r>
        <w:t>.</w:t>
      </w:r>
    </w:p>
    <w:p w:rsidR="0044354C" w:rsidRDefault="0044354C">
      <w:pPr>
        <w:pStyle w:val="BodyText"/>
        <w:numPr>
          <w:ilvl w:val="1"/>
          <w:numId w:val="88"/>
        </w:numPr>
        <w:tabs>
          <w:tab w:val="left" w:pos="1089"/>
        </w:tabs>
        <w:kinsoku w:val="0"/>
        <w:overflowPunct w:val="0"/>
        <w:spacing w:before="10" w:line="276" w:lineRule="auto"/>
        <w:ind w:left="1090" w:right="155"/>
        <w:jc w:val="both"/>
      </w:pPr>
      <w:r>
        <w:rPr>
          <w:spacing w:val="-1"/>
        </w:rPr>
        <w:t>Bid</w:t>
      </w:r>
      <w:r>
        <w:t>s</w:t>
      </w:r>
      <w:r>
        <w:rPr>
          <w:spacing w:val="57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57"/>
        </w:rPr>
        <w:t xml:space="preserve"> </w:t>
      </w:r>
      <w:r>
        <w:rPr>
          <w:spacing w:val="-1"/>
        </w:rPr>
        <w:t>remai</w:t>
      </w:r>
      <w:r>
        <w:t>n</w:t>
      </w:r>
      <w:r>
        <w:rPr>
          <w:spacing w:val="57"/>
        </w:rPr>
        <w:t xml:space="preserve"> </w:t>
      </w:r>
      <w:r>
        <w:rPr>
          <w:spacing w:val="-1"/>
        </w:rPr>
        <w:t>vali</w:t>
      </w:r>
      <w:r>
        <w:t>d</w:t>
      </w:r>
      <w:r>
        <w:rPr>
          <w:spacing w:val="57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5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7"/>
        </w:rPr>
        <w:t xml:space="preserve"> </w:t>
      </w:r>
      <w:r>
        <w:rPr>
          <w:spacing w:val="-1"/>
        </w:rPr>
        <w:t>perio</w:t>
      </w:r>
      <w:r>
        <w:t>d</w:t>
      </w:r>
      <w:r>
        <w:rPr>
          <w:spacing w:val="57"/>
        </w:rPr>
        <w:t xml:space="preserve"> </w:t>
      </w:r>
      <w:r>
        <w:rPr>
          <w:spacing w:val="-1"/>
        </w:rPr>
        <w:t>sp</w:t>
      </w:r>
      <w:r>
        <w:rPr>
          <w:spacing w:val="1"/>
        </w:rPr>
        <w:t>e</w:t>
      </w:r>
      <w:r>
        <w:t>c</w:t>
      </w:r>
      <w:r>
        <w:rPr>
          <w:spacing w:val="-1"/>
        </w:rPr>
        <w:t>ifie</w:t>
      </w:r>
      <w:r>
        <w:t>d</w:t>
      </w:r>
      <w:r>
        <w:rPr>
          <w:spacing w:val="5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7"/>
        </w:rPr>
        <w:t xml:space="preserve">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rPr>
          <w:b/>
          <w:bCs/>
        </w:rPr>
        <w:t>BDS</w:t>
      </w:r>
      <w:r>
        <w:rPr>
          <w:b/>
          <w:bCs/>
          <w:spacing w:val="20"/>
        </w:rPr>
        <w:t xml:space="preserve"> </w:t>
      </w:r>
      <w:r>
        <w:t>after</w:t>
      </w:r>
      <w:r>
        <w:rPr>
          <w:spacing w:val="16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t>Bid</w:t>
      </w:r>
      <w:r>
        <w:rPr>
          <w:spacing w:val="17"/>
        </w:rPr>
        <w:t xml:space="preserve"> </w:t>
      </w:r>
      <w:r>
        <w:t>s</w:t>
      </w:r>
      <w:r>
        <w:rPr>
          <w:spacing w:val="1"/>
        </w:rPr>
        <w:t>u</w:t>
      </w:r>
      <w:r>
        <w:t>bmission</w:t>
      </w:r>
      <w:r>
        <w:rPr>
          <w:spacing w:val="17"/>
        </w:rPr>
        <w:t xml:space="preserve"> </w:t>
      </w:r>
      <w:r>
        <w:t>deadline</w:t>
      </w:r>
      <w:r>
        <w:rPr>
          <w:spacing w:val="17"/>
        </w:rPr>
        <w:t xml:space="preserve"> </w:t>
      </w:r>
      <w:r>
        <w:t>prescribed</w:t>
      </w:r>
      <w:r>
        <w:rPr>
          <w:spacing w:val="17"/>
        </w:rPr>
        <w:t xml:space="preserve"> </w:t>
      </w:r>
      <w:r>
        <w:t>by</w:t>
      </w:r>
      <w:r>
        <w:rPr>
          <w:spacing w:val="17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26"/>
        </w:rPr>
        <w:t xml:space="preserve"> </w:t>
      </w:r>
      <w:r>
        <w:rPr>
          <w:spacing w:val="-1"/>
        </w:rPr>
        <w:t>Agency</w:t>
      </w:r>
      <w:r>
        <w:t>.</w:t>
      </w:r>
      <w:r>
        <w:rPr>
          <w:spacing w:val="30"/>
        </w:rPr>
        <w:t xml:space="preserve"> </w:t>
      </w:r>
      <w:r>
        <w:t>A</w:t>
      </w:r>
      <w:r>
        <w:rPr>
          <w:spacing w:val="31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31"/>
        </w:rPr>
        <w:t xml:space="preserve"> </w:t>
      </w:r>
      <w:r>
        <w:rPr>
          <w:spacing w:val="-1"/>
        </w:rPr>
        <w:t>vali</w:t>
      </w:r>
      <w:r>
        <w:t>d</w:t>
      </w:r>
      <w:r>
        <w:rPr>
          <w:spacing w:val="31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30"/>
        </w:rPr>
        <w:t xml:space="preserve"> </w:t>
      </w:r>
      <w:r>
        <w:t>a</w:t>
      </w:r>
      <w:r>
        <w:rPr>
          <w:spacing w:val="31"/>
        </w:rPr>
        <w:t xml:space="preserve"> </w:t>
      </w:r>
      <w:r>
        <w:rPr>
          <w:spacing w:val="-1"/>
        </w:rPr>
        <w:t>shorte</w:t>
      </w:r>
      <w:r>
        <w:t>r</w:t>
      </w:r>
      <w:r>
        <w:rPr>
          <w:spacing w:val="31"/>
        </w:rPr>
        <w:t xml:space="preserve"> </w:t>
      </w:r>
      <w:r>
        <w:rPr>
          <w:spacing w:val="-1"/>
        </w:rPr>
        <w:t>perio</w:t>
      </w:r>
      <w:r>
        <w:t>d</w:t>
      </w:r>
      <w:r>
        <w:rPr>
          <w:spacing w:val="31"/>
        </w:rPr>
        <w:t xml:space="preserve"> </w:t>
      </w:r>
      <w:r>
        <w:rPr>
          <w:spacing w:val="-1"/>
        </w:rPr>
        <w:t>shall</w:t>
      </w:r>
      <w:r>
        <w:rPr>
          <w:spacing w:val="4"/>
        </w:rPr>
        <w:t xml:space="preserve"> </w:t>
      </w:r>
      <w:r>
        <w:t>be</w:t>
      </w:r>
      <w:r>
        <w:rPr>
          <w:spacing w:val="45"/>
        </w:rPr>
        <w:t xml:space="preserve"> </w:t>
      </w:r>
      <w:r>
        <w:t>rejected</w:t>
      </w:r>
      <w:r>
        <w:rPr>
          <w:spacing w:val="44"/>
        </w:rPr>
        <w:t xml:space="preserve"> </w:t>
      </w:r>
      <w:r>
        <w:t xml:space="preserve">by </w:t>
      </w:r>
      <w:r>
        <w:rPr>
          <w:spacing w:val="-19"/>
        </w:rPr>
        <w:t xml:space="preserve"> </w:t>
      </w:r>
      <w:r>
        <w:t>the</w:t>
      </w:r>
      <w:r>
        <w:rPr>
          <w:spacing w:val="38"/>
        </w:rPr>
        <w:t xml:space="preserve"> </w:t>
      </w:r>
      <w:r>
        <w:t>Procuring</w:t>
      </w:r>
      <w:r>
        <w:rPr>
          <w:spacing w:val="39"/>
        </w:rPr>
        <w:t xml:space="preserve"> </w:t>
      </w:r>
      <w:r>
        <w:t>Agency</w:t>
      </w:r>
      <w:r>
        <w:rPr>
          <w:spacing w:val="39"/>
        </w:rPr>
        <w:t xml:space="preserve"> </w:t>
      </w:r>
      <w:r>
        <w:t>as</w:t>
      </w:r>
      <w:r>
        <w:rPr>
          <w:spacing w:val="39"/>
        </w:rPr>
        <w:t xml:space="preserve"> </w:t>
      </w:r>
      <w:r>
        <w:t>non-responsive</w:t>
      </w:r>
      <w:r>
        <w:rPr>
          <w:b/>
          <w:bCs/>
        </w:rPr>
        <w:t>.</w:t>
      </w:r>
      <w:r>
        <w:rPr>
          <w:b/>
          <w:bCs/>
          <w:spacing w:val="-2"/>
        </w:rPr>
        <w:t xml:space="preserve"> </w:t>
      </w:r>
      <w:r>
        <w:t>The</w:t>
      </w:r>
      <w:r>
        <w:rPr>
          <w:spacing w:val="41"/>
        </w:rPr>
        <w:t xml:space="preserve"> </w:t>
      </w:r>
      <w:r>
        <w:t>period</w:t>
      </w:r>
      <w:r>
        <w:rPr>
          <w:spacing w:val="41"/>
        </w:rPr>
        <w:t xml:space="preserve"> </w:t>
      </w:r>
      <w:r>
        <w:t>of</w:t>
      </w:r>
      <w:r>
        <w:rPr>
          <w:spacing w:val="41"/>
        </w:rPr>
        <w:t xml:space="preserve"> </w:t>
      </w:r>
      <w:r>
        <w:t xml:space="preserve">Bid </w:t>
      </w:r>
      <w:r>
        <w:rPr>
          <w:spacing w:val="-16"/>
        </w:rPr>
        <w:t xml:space="preserve"> </w:t>
      </w:r>
      <w:r>
        <w:t>validity</w:t>
      </w:r>
      <w:r>
        <w:rPr>
          <w:spacing w:val="42"/>
        </w:rPr>
        <w:t xml:space="preserve"> </w:t>
      </w:r>
      <w:r>
        <w:t>will</w:t>
      </w:r>
      <w:r>
        <w:rPr>
          <w:spacing w:val="42"/>
        </w:rPr>
        <w:t xml:space="preserve"> </w:t>
      </w:r>
      <w:r>
        <w:t>be</w:t>
      </w:r>
      <w:r>
        <w:rPr>
          <w:spacing w:val="42"/>
        </w:rPr>
        <w:t xml:space="preserve"> </w:t>
      </w:r>
      <w:r>
        <w:t>determ</w:t>
      </w:r>
      <w:r>
        <w:rPr>
          <w:spacing w:val="-2"/>
        </w:rPr>
        <w:t>i</w:t>
      </w:r>
      <w:r>
        <w:rPr>
          <w:spacing w:val="-1"/>
        </w:rPr>
        <w:t>n</w:t>
      </w:r>
      <w:r>
        <w:t>ed</w:t>
      </w:r>
      <w:r>
        <w:rPr>
          <w:spacing w:val="42"/>
        </w:rPr>
        <w:t xml:space="preserve"> </w:t>
      </w:r>
      <w:r>
        <w:t>from</w:t>
      </w:r>
      <w:r>
        <w:rPr>
          <w:spacing w:val="4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complem</w:t>
      </w:r>
      <w:r>
        <w:rPr>
          <w:spacing w:val="-1"/>
        </w:rPr>
        <w:t>e</w:t>
      </w:r>
      <w:r>
        <w:t>ntary</w:t>
      </w:r>
      <w:r>
        <w:rPr>
          <w:spacing w:val="4"/>
        </w:rPr>
        <w:t xml:space="preserve"> </w:t>
      </w:r>
      <w:r>
        <w:t xml:space="preserve">bid </w:t>
      </w:r>
      <w:r>
        <w:rPr>
          <w:spacing w:val="7"/>
        </w:rPr>
        <w:t xml:space="preserve"> </w:t>
      </w:r>
      <w:r>
        <w:t xml:space="preserve">securing </w:t>
      </w:r>
      <w:r>
        <w:rPr>
          <w:spacing w:val="5"/>
        </w:rPr>
        <w:t xml:space="preserve"> </w:t>
      </w:r>
      <w:r>
        <w:t>i</w:t>
      </w:r>
      <w:r>
        <w:rPr>
          <w:spacing w:val="-1"/>
        </w:rPr>
        <w:t>n</w:t>
      </w:r>
      <w:r>
        <w:t xml:space="preserve">strument </w:t>
      </w:r>
      <w:r>
        <w:rPr>
          <w:spacing w:val="5"/>
        </w:rPr>
        <w:t xml:space="preserve"> </w:t>
      </w:r>
      <w:r>
        <w:t xml:space="preserve">i.e. </w:t>
      </w:r>
      <w:r>
        <w:rPr>
          <w:spacing w:val="6"/>
        </w:rPr>
        <w:t xml:space="preserve"> </w:t>
      </w:r>
      <w:r>
        <w:t xml:space="preserve">the </w:t>
      </w:r>
      <w:r>
        <w:rPr>
          <w:spacing w:val="5"/>
        </w:rPr>
        <w:t xml:space="preserve"> </w:t>
      </w:r>
      <w:r>
        <w:t xml:space="preserve">expiry </w:t>
      </w:r>
      <w:r>
        <w:rPr>
          <w:spacing w:val="-1"/>
        </w:rPr>
        <w:t>perio</w:t>
      </w:r>
      <w:r>
        <w:t>d</w:t>
      </w:r>
      <w:r>
        <w:rPr>
          <w:spacing w:val="3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3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33"/>
        </w:rPr>
        <w:t xml:space="preserve"> </w:t>
      </w:r>
      <w:r>
        <w:rPr>
          <w:spacing w:val="-1"/>
        </w:rPr>
        <w:t>securi</w:t>
      </w:r>
      <w:r>
        <w:rPr>
          <w:spacing w:val="-2"/>
        </w:rPr>
        <w:t>t</w:t>
      </w:r>
      <w:r>
        <w:t>y</w:t>
      </w:r>
      <w:r>
        <w:rPr>
          <w:spacing w:val="33"/>
        </w:rPr>
        <w:t xml:space="preserve"> </w:t>
      </w:r>
      <w:r>
        <w:rPr>
          <w:spacing w:val="-1"/>
        </w:rPr>
        <w:t>o</w:t>
      </w:r>
      <w:r>
        <w:t xml:space="preserve">r </w:t>
      </w:r>
      <w:r>
        <w:rPr>
          <w:spacing w:val="-26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28"/>
        </w:rPr>
        <w:t xml:space="preserve"> </w:t>
      </w:r>
      <w:r>
        <w:rPr>
          <w:spacing w:val="-1"/>
        </w:rPr>
        <w:t>securin</w:t>
      </w:r>
      <w:r>
        <w:t>g</w:t>
      </w:r>
      <w:r>
        <w:rPr>
          <w:spacing w:val="29"/>
        </w:rPr>
        <w:t xml:space="preserve"> </w:t>
      </w:r>
      <w:r>
        <w:rPr>
          <w:spacing w:val="-1"/>
        </w:rPr>
        <w:t>declaratio</w:t>
      </w:r>
      <w:r>
        <w:t>n</w:t>
      </w:r>
      <w:r>
        <w:rPr>
          <w:spacing w:val="28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29"/>
        </w:rPr>
        <w:t xml:space="preserve"> </w:t>
      </w:r>
      <w:r>
        <w:rPr>
          <w:spacing w:val="-1"/>
        </w:rPr>
        <w:t>the</w:t>
      </w:r>
      <w:r>
        <w:rPr>
          <w:spacing w:val="-5"/>
        </w:rPr>
        <w:t xml:space="preserve"> </w:t>
      </w:r>
      <w:r>
        <w:t>case</w:t>
      </w:r>
      <w:r>
        <w:rPr>
          <w:spacing w:val="-3"/>
        </w:rPr>
        <w:t xml:space="preserve"> </w:t>
      </w:r>
      <w:r>
        <w:t>may</w:t>
      </w:r>
      <w:r>
        <w:rPr>
          <w:spacing w:val="-4"/>
        </w:rPr>
        <w:t xml:space="preserve"> </w:t>
      </w:r>
      <w:r>
        <w:t>be.</w:t>
      </w:r>
    </w:p>
    <w:p w:rsidR="0044354C" w:rsidRDefault="0044354C">
      <w:pPr>
        <w:pStyle w:val="BodyText"/>
        <w:numPr>
          <w:ilvl w:val="1"/>
          <w:numId w:val="88"/>
        </w:numPr>
        <w:tabs>
          <w:tab w:val="left" w:pos="1089"/>
        </w:tabs>
        <w:kinsoku w:val="0"/>
        <w:overflowPunct w:val="0"/>
        <w:spacing w:before="10" w:line="276" w:lineRule="auto"/>
        <w:ind w:left="1090" w:right="153"/>
        <w:jc w:val="both"/>
      </w:pPr>
      <w:r>
        <w:rPr>
          <w:spacing w:val="-1"/>
        </w:rPr>
        <w:t>Unde</w:t>
      </w:r>
      <w:r>
        <w:t>r</w:t>
      </w:r>
      <w:r>
        <w:rPr>
          <w:spacing w:val="30"/>
        </w:rPr>
        <w:t xml:space="preserve"> </w:t>
      </w:r>
      <w:r>
        <w:rPr>
          <w:spacing w:val="-1"/>
        </w:rPr>
        <w:t>exceptiona</w:t>
      </w:r>
      <w:r>
        <w:t>l</w:t>
      </w:r>
      <w:r>
        <w:rPr>
          <w:spacing w:val="31"/>
        </w:rPr>
        <w:t xml:space="preserve"> </w:t>
      </w:r>
      <w:r>
        <w:rPr>
          <w:spacing w:val="-1"/>
        </w:rPr>
        <w:t>circumstances</w:t>
      </w:r>
      <w:r>
        <w:t>,</w:t>
      </w:r>
      <w:r>
        <w:rPr>
          <w:spacing w:val="31"/>
        </w:rPr>
        <w:t xml:space="preserve"> </w:t>
      </w:r>
      <w:r>
        <w:rPr>
          <w:spacing w:val="-1"/>
        </w:rPr>
        <w:t>prio</w:t>
      </w:r>
      <w:r>
        <w:t>r</w:t>
      </w:r>
      <w:r>
        <w:rPr>
          <w:spacing w:val="30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1"/>
        </w:rPr>
        <w:t xml:space="preserve"> </w:t>
      </w:r>
      <w:r>
        <w:rPr>
          <w:spacing w:val="-1"/>
        </w:rPr>
        <w:t>expiration o</w:t>
      </w:r>
      <w:r>
        <w:t>f</w:t>
      </w:r>
      <w:r>
        <w:rPr>
          <w:spacing w:val="4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5"/>
        </w:rPr>
        <w:t xml:space="preserve"> </w:t>
      </w:r>
      <w:r>
        <w:rPr>
          <w:spacing w:val="-1"/>
        </w:rPr>
        <w:t>in</w:t>
      </w:r>
      <w:r>
        <w:t>i</w:t>
      </w:r>
      <w:r>
        <w:rPr>
          <w:spacing w:val="-1"/>
        </w:rPr>
        <w:t>t</w:t>
      </w:r>
      <w:r>
        <w:rPr>
          <w:spacing w:val="1"/>
        </w:rPr>
        <w:t>i</w:t>
      </w:r>
      <w:r>
        <w:t>al</w:t>
      </w:r>
      <w:r>
        <w:rPr>
          <w:spacing w:val="45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46"/>
        </w:rPr>
        <w:t xml:space="preserve"> </w:t>
      </w:r>
      <w:r>
        <w:rPr>
          <w:spacing w:val="-1"/>
        </w:rPr>
        <w:t>va</w:t>
      </w:r>
      <w:r>
        <w:rPr>
          <w:spacing w:val="1"/>
        </w:rPr>
        <w:t>li</w:t>
      </w:r>
      <w:r>
        <w:rPr>
          <w:spacing w:val="-1"/>
        </w:rPr>
        <w:t>dit</w:t>
      </w:r>
      <w:r>
        <w:t>y</w:t>
      </w:r>
      <w:r>
        <w:rPr>
          <w:spacing w:val="45"/>
        </w:rPr>
        <w:t xml:space="preserve"> </w:t>
      </w:r>
      <w:r>
        <w:rPr>
          <w:spacing w:val="-1"/>
        </w:rPr>
        <w:t>peri</w:t>
      </w:r>
      <w:r>
        <w:rPr>
          <w:spacing w:val="1"/>
        </w:rPr>
        <w:t>o</w:t>
      </w:r>
      <w:r>
        <w:rPr>
          <w:spacing w:val="-1"/>
        </w:rPr>
        <w:t>d</w:t>
      </w:r>
      <w:r>
        <w:t>,</w:t>
      </w:r>
      <w:r>
        <w:rPr>
          <w:spacing w:val="4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5"/>
        </w:rPr>
        <w:t xml:space="preserve"> </w:t>
      </w:r>
      <w:r>
        <w:rPr>
          <w:spacing w:val="-1"/>
        </w:rPr>
        <w:t>Pr</w:t>
      </w:r>
      <w:r>
        <w:rPr>
          <w:spacing w:val="1"/>
        </w:rPr>
        <w:t>o</w:t>
      </w:r>
      <w:r>
        <w:t>c</w:t>
      </w:r>
      <w:r>
        <w:rPr>
          <w:spacing w:val="-1"/>
        </w:rPr>
        <w:t>urin</w:t>
      </w:r>
      <w:r>
        <w:t>g</w:t>
      </w:r>
      <w:r>
        <w:rPr>
          <w:spacing w:val="45"/>
        </w:rPr>
        <w:t xml:space="preserve"> </w:t>
      </w:r>
      <w:r>
        <w:rPr>
          <w:spacing w:val="-1"/>
        </w:rPr>
        <w:t>Agency ma</w:t>
      </w:r>
      <w:r>
        <w:t>y</w:t>
      </w:r>
      <w:r>
        <w:rPr>
          <w:spacing w:val="34"/>
        </w:rPr>
        <w:t xml:space="preserve"> </w:t>
      </w:r>
      <w:r>
        <w:rPr>
          <w:spacing w:val="-1"/>
        </w:rPr>
        <w:t>reques</w:t>
      </w:r>
      <w:r>
        <w:t>t</w:t>
      </w:r>
      <w:r>
        <w:rPr>
          <w:spacing w:val="3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4"/>
        </w:rPr>
        <w:t xml:space="preserve"> </w:t>
      </w:r>
      <w:r>
        <w:rPr>
          <w:spacing w:val="-1"/>
        </w:rPr>
        <w:t>Bid</w:t>
      </w:r>
      <w:r>
        <w:rPr>
          <w:spacing w:val="1"/>
        </w:rPr>
        <w:t>d</w:t>
      </w:r>
      <w:r>
        <w:rPr>
          <w:spacing w:val="-1"/>
        </w:rPr>
        <w:t>ers</w:t>
      </w:r>
      <w:r>
        <w:t>’</w:t>
      </w:r>
      <w:r>
        <w:rPr>
          <w:spacing w:val="35"/>
        </w:rPr>
        <w:t xml:space="preserve"> </w:t>
      </w:r>
      <w:r>
        <w:rPr>
          <w:spacing w:val="-1"/>
        </w:rPr>
        <w:t>conse</w:t>
      </w:r>
      <w:r>
        <w:rPr>
          <w:spacing w:val="-2"/>
        </w:rPr>
        <w:t>n</w:t>
      </w:r>
      <w:r>
        <w:t>t</w:t>
      </w:r>
      <w:r>
        <w:rPr>
          <w:spacing w:val="3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4"/>
        </w:rPr>
        <w:t xml:space="preserve"> </w:t>
      </w:r>
      <w:r>
        <w:rPr>
          <w:spacing w:val="-1"/>
        </w:rPr>
        <w:t>a</w:t>
      </w:r>
      <w:r>
        <w:t>n</w:t>
      </w:r>
      <w:r>
        <w:rPr>
          <w:spacing w:val="35"/>
        </w:rPr>
        <w:t xml:space="preserve"> </w:t>
      </w:r>
      <w:r>
        <w:rPr>
          <w:spacing w:val="-1"/>
        </w:rPr>
        <w:t>extensio</w:t>
      </w:r>
      <w:r>
        <w:t>n</w:t>
      </w:r>
      <w:r>
        <w:rPr>
          <w:spacing w:val="3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5"/>
        </w:rPr>
        <w:t xml:space="preserve"> </w:t>
      </w:r>
      <w:r>
        <w:rPr>
          <w:spacing w:val="-1"/>
        </w:rPr>
        <w:t>the perio</w:t>
      </w:r>
      <w:r>
        <w:t>d</w:t>
      </w:r>
      <w:r>
        <w:rPr>
          <w:spacing w:val="2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8"/>
        </w:rPr>
        <w:t xml:space="preserve"> </w:t>
      </w:r>
      <w:r>
        <w:rPr>
          <w:spacing w:val="-1"/>
        </w:rPr>
        <w:t>validit</w:t>
      </w:r>
      <w:r>
        <w:t>y</w:t>
      </w:r>
      <w:r>
        <w:rPr>
          <w:spacing w:val="2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8"/>
        </w:rPr>
        <w:t xml:space="preserve"> </w:t>
      </w:r>
      <w:r>
        <w:rPr>
          <w:spacing w:val="-1"/>
        </w:rPr>
        <w:t>thei</w:t>
      </w:r>
      <w:r>
        <w:t>r</w:t>
      </w:r>
      <w:r>
        <w:rPr>
          <w:spacing w:val="28"/>
        </w:rPr>
        <w:t xml:space="preserve"> </w:t>
      </w:r>
      <w:r>
        <w:rPr>
          <w:spacing w:val="-1"/>
        </w:rPr>
        <w:t>Bid</w:t>
      </w:r>
      <w:r>
        <w:t>s</w:t>
      </w:r>
      <w:r>
        <w:rPr>
          <w:spacing w:val="28"/>
        </w:rPr>
        <w:t xml:space="preserve"> </w:t>
      </w:r>
      <w:r>
        <w:rPr>
          <w:spacing w:val="-1"/>
        </w:rPr>
        <w:t>onl</w:t>
      </w:r>
      <w:r>
        <w:t>y</w:t>
      </w:r>
      <w:r>
        <w:rPr>
          <w:spacing w:val="28"/>
        </w:rPr>
        <w:t xml:space="preserve"> </w:t>
      </w:r>
      <w:r>
        <w:rPr>
          <w:spacing w:val="-1"/>
        </w:rPr>
        <w:t>once</w:t>
      </w:r>
      <w:r>
        <w:t>,</w:t>
      </w:r>
      <w:r>
        <w:rPr>
          <w:spacing w:val="28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2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8"/>
        </w:rPr>
        <w:t xml:space="preserve"> </w:t>
      </w:r>
      <w:r>
        <w:rPr>
          <w:spacing w:val="-1"/>
        </w:rPr>
        <w:t>period</w:t>
      </w:r>
      <w:r>
        <w:rPr>
          <w:spacing w:val="-1"/>
          <w:w w:val="99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23"/>
        </w:rPr>
        <w:t xml:space="preserve"> </w:t>
      </w:r>
      <w:r>
        <w:rPr>
          <w:spacing w:val="-1"/>
        </w:rPr>
        <w:t>mor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tha</w:t>
      </w:r>
      <w:r>
        <w:t>n</w:t>
      </w:r>
      <w:r>
        <w:rPr>
          <w:spacing w:val="2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perio</w:t>
      </w:r>
      <w:r>
        <w:t>d</w:t>
      </w:r>
      <w:r>
        <w:rPr>
          <w:spacing w:val="2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3"/>
        </w:rPr>
        <w:t xml:space="preserve"> </w:t>
      </w:r>
      <w:r>
        <w:rPr>
          <w:spacing w:val="-1"/>
        </w:rPr>
        <w:t>initia</w:t>
      </w:r>
      <w:r>
        <w:t>l</w:t>
      </w:r>
      <w:r>
        <w:rPr>
          <w:spacing w:val="23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24"/>
        </w:rPr>
        <w:t xml:space="preserve"> </w:t>
      </w:r>
      <w:r>
        <w:rPr>
          <w:spacing w:val="-1"/>
        </w:rPr>
        <w:t>validity</w:t>
      </w:r>
      <w:r>
        <w:t>.</w:t>
      </w:r>
      <w:r>
        <w:rPr>
          <w:spacing w:val="23"/>
        </w:rPr>
        <w:t xml:space="preserve"> </w:t>
      </w:r>
      <w:r>
        <w:rPr>
          <w:spacing w:val="-1"/>
        </w:rPr>
        <w:t>The</w:t>
      </w:r>
      <w:r>
        <w:rPr>
          <w:spacing w:val="-1"/>
          <w:w w:val="99"/>
        </w:rPr>
        <w:t xml:space="preserve"> </w:t>
      </w:r>
      <w:r>
        <w:t>request</w:t>
      </w:r>
      <w:r>
        <w:rPr>
          <w:spacing w:val="30"/>
        </w:rPr>
        <w:t xml:space="preserve"> </w:t>
      </w:r>
      <w:r>
        <w:t>and</w:t>
      </w:r>
      <w:r>
        <w:rPr>
          <w:spacing w:val="31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t>Bidders</w:t>
      </w:r>
      <w:r>
        <w:rPr>
          <w:spacing w:val="31"/>
        </w:rPr>
        <w:t xml:space="preserve"> </w:t>
      </w:r>
      <w:r>
        <w:t>res</w:t>
      </w:r>
      <w:r>
        <w:rPr>
          <w:spacing w:val="-1"/>
        </w:rPr>
        <w:t>p</w:t>
      </w:r>
      <w:r>
        <w:t>onses</w:t>
      </w:r>
      <w:r>
        <w:rPr>
          <w:spacing w:val="31"/>
        </w:rPr>
        <w:t xml:space="preserve"> </w:t>
      </w:r>
      <w:r>
        <w:t>shall</w:t>
      </w:r>
      <w:r>
        <w:rPr>
          <w:spacing w:val="30"/>
        </w:rPr>
        <w:t xml:space="preserve"> </w:t>
      </w:r>
      <w:r>
        <w:t>be</w:t>
      </w:r>
      <w:r>
        <w:rPr>
          <w:spacing w:val="30"/>
        </w:rPr>
        <w:t xml:space="preserve"> </w:t>
      </w:r>
      <w:r>
        <w:t>made</w:t>
      </w:r>
      <w:r>
        <w:rPr>
          <w:spacing w:val="31"/>
        </w:rPr>
        <w:t xml:space="preserve"> </w:t>
      </w:r>
      <w:r>
        <w:t xml:space="preserve">in </w:t>
      </w:r>
      <w:r>
        <w:rPr>
          <w:spacing w:val="-1"/>
        </w:rPr>
        <w:t>writin</w:t>
      </w:r>
      <w:r>
        <w:t>g</w:t>
      </w:r>
      <w:r>
        <w:rPr>
          <w:spacing w:val="28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9"/>
        </w:rPr>
        <w:t xml:space="preserve"> </w:t>
      </w:r>
      <w:r>
        <w:rPr>
          <w:spacing w:val="-1"/>
        </w:rPr>
        <w:t>electroni</w:t>
      </w:r>
      <w:r>
        <w:t>c</w:t>
      </w:r>
      <w:r>
        <w:rPr>
          <w:spacing w:val="28"/>
        </w:rPr>
        <w:t xml:space="preserve"> </w:t>
      </w:r>
      <w:r>
        <w:rPr>
          <w:spacing w:val="-1"/>
        </w:rPr>
        <w:t>form</w:t>
      </w:r>
      <w:r>
        <w:t>s</w:t>
      </w:r>
      <w:r>
        <w:rPr>
          <w:spacing w:val="28"/>
        </w:rPr>
        <w:t xml:space="preserve"> </w:t>
      </w:r>
      <w:r>
        <w:rPr>
          <w:spacing w:val="-1"/>
        </w:rPr>
        <w:t>t</w:t>
      </w:r>
      <w:r>
        <w:rPr>
          <w:spacing w:val="-2"/>
        </w:rPr>
        <w:t>h</w:t>
      </w:r>
      <w:r>
        <w:rPr>
          <w:spacing w:val="-1"/>
        </w:rPr>
        <w:t>a</w:t>
      </w:r>
      <w:r>
        <w:t>t</w:t>
      </w:r>
      <w:r>
        <w:rPr>
          <w:spacing w:val="29"/>
        </w:rPr>
        <w:t xml:space="preserve"> </w:t>
      </w:r>
      <w:r>
        <w:rPr>
          <w:spacing w:val="-1"/>
        </w:rPr>
        <w:t>provid</w:t>
      </w:r>
      <w:r>
        <w:t>e</w:t>
      </w:r>
      <w:r>
        <w:rPr>
          <w:spacing w:val="28"/>
        </w:rPr>
        <w:t xml:space="preserve"> </w:t>
      </w:r>
      <w:r>
        <w:rPr>
          <w:spacing w:val="-1"/>
        </w:rPr>
        <w:t>recor</w:t>
      </w:r>
      <w:r>
        <w:t>d</w:t>
      </w:r>
      <w:r>
        <w:rPr>
          <w:spacing w:val="2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9"/>
        </w:rPr>
        <w:t xml:space="preserve"> </w:t>
      </w:r>
      <w:r>
        <w:rPr>
          <w:spacing w:val="-1"/>
        </w:rPr>
        <w:t>the conten</w:t>
      </w:r>
      <w:r>
        <w:t>t</w:t>
      </w:r>
      <w:r>
        <w:rPr>
          <w:spacing w:val="5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6"/>
        </w:rPr>
        <w:t xml:space="preserve"> </w:t>
      </w:r>
      <w:r>
        <w:rPr>
          <w:spacing w:val="-1"/>
        </w:rPr>
        <w:t>communication</w:t>
      </w:r>
      <w:r>
        <w:t>.</w:t>
      </w:r>
      <w:r>
        <w:rPr>
          <w:spacing w:val="5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6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57"/>
        </w:rPr>
        <w:t xml:space="preserve"> </w:t>
      </w:r>
      <w:r>
        <w:rPr>
          <w:spacing w:val="-1"/>
        </w:rPr>
        <w:t>Securit</w:t>
      </w:r>
      <w:r>
        <w:t>y</w:t>
      </w:r>
      <w:r>
        <w:rPr>
          <w:spacing w:val="56"/>
        </w:rPr>
        <w:t xml:space="preserve"> </w:t>
      </w:r>
      <w:r>
        <w:rPr>
          <w:spacing w:val="-1"/>
        </w:rPr>
        <w:t>provided</w:t>
      </w:r>
      <w:r>
        <w:rPr>
          <w:spacing w:val="-1"/>
          <w:w w:val="99"/>
        </w:rPr>
        <w:t xml:space="preserve"> </w:t>
      </w:r>
      <w:r>
        <w:t>under</w:t>
      </w:r>
      <w:r>
        <w:rPr>
          <w:spacing w:val="39"/>
        </w:rPr>
        <w:t xml:space="preserve"> </w:t>
      </w:r>
      <w:r>
        <w:rPr>
          <w:b/>
          <w:bCs/>
        </w:rPr>
        <w:t>ITB</w:t>
      </w:r>
      <w:r>
        <w:rPr>
          <w:b/>
          <w:bCs/>
          <w:spacing w:val="40"/>
        </w:rPr>
        <w:t xml:space="preserve"> </w:t>
      </w:r>
      <w:r>
        <w:rPr>
          <w:b/>
          <w:bCs/>
        </w:rPr>
        <w:t>18</w:t>
      </w:r>
      <w:r>
        <w:rPr>
          <w:b/>
          <w:bCs/>
          <w:spacing w:val="39"/>
        </w:rPr>
        <w:t xml:space="preserve"> </w:t>
      </w:r>
      <w:r>
        <w:t>shall</w:t>
      </w:r>
      <w:r>
        <w:rPr>
          <w:spacing w:val="40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l</w:t>
      </w:r>
      <w:r>
        <w:t>so</w:t>
      </w:r>
      <w:r>
        <w:rPr>
          <w:spacing w:val="39"/>
        </w:rPr>
        <w:t xml:space="preserve"> </w:t>
      </w:r>
      <w:r>
        <w:t>be</w:t>
      </w:r>
      <w:r>
        <w:rPr>
          <w:spacing w:val="39"/>
        </w:rPr>
        <w:t xml:space="preserve"> </w:t>
      </w:r>
      <w:r>
        <w:t>suitably</w:t>
      </w:r>
      <w:r>
        <w:rPr>
          <w:spacing w:val="39"/>
        </w:rPr>
        <w:t xml:space="preserve"> </w:t>
      </w:r>
      <w:r>
        <w:t>extended.</w:t>
      </w:r>
      <w:r>
        <w:rPr>
          <w:spacing w:val="40"/>
        </w:rPr>
        <w:t xml:space="preserve"> </w:t>
      </w:r>
      <w:r>
        <w:t>A</w:t>
      </w:r>
      <w:r>
        <w:rPr>
          <w:spacing w:val="39"/>
        </w:rPr>
        <w:t xml:space="preserve"> </w:t>
      </w:r>
      <w:r>
        <w:t>Bi</w:t>
      </w:r>
      <w:r>
        <w:rPr>
          <w:spacing w:val="1"/>
        </w:rPr>
        <w:t>d</w:t>
      </w:r>
      <w:r>
        <w:rPr>
          <w:spacing w:val="-1"/>
        </w:rPr>
        <w:t>d</w:t>
      </w:r>
      <w:r>
        <w:t xml:space="preserve">er </w:t>
      </w:r>
      <w:r>
        <w:rPr>
          <w:spacing w:val="-1"/>
        </w:rPr>
        <w:t>ma</w:t>
      </w:r>
      <w:r>
        <w:t>y</w:t>
      </w:r>
      <w:r>
        <w:rPr>
          <w:spacing w:val="20"/>
        </w:rPr>
        <w:t xml:space="preserve"> </w:t>
      </w:r>
      <w:r>
        <w:rPr>
          <w:spacing w:val="-1"/>
        </w:rPr>
        <w:t>refus</w:t>
      </w:r>
      <w:r>
        <w:t>e</w:t>
      </w:r>
      <w:r>
        <w:rPr>
          <w:spacing w:val="2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0"/>
        </w:rPr>
        <w:t xml:space="preserve"> </w:t>
      </w:r>
      <w:r>
        <w:rPr>
          <w:spacing w:val="-1"/>
        </w:rPr>
        <w:t>reques</w:t>
      </w:r>
      <w:r>
        <w:t>t</w:t>
      </w:r>
      <w:r>
        <w:rPr>
          <w:spacing w:val="21"/>
        </w:rPr>
        <w:t xml:space="preserve"> </w:t>
      </w:r>
      <w:r>
        <w:rPr>
          <w:spacing w:val="-1"/>
        </w:rPr>
        <w:t>withou</w:t>
      </w:r>
      <w:r>
        <w:t>t</w:t>
      </w:r>
      <w:r>
        <w:rPr>
          <w:spacing w:val="20"/>
        </w:rPr>
        <w:t xml:space="preserve"> </w:t>
      </w:r>
      <w:r>
        <w:rPr>
          <w:spacing w:val="-1"/>
        </w:rPr>
        <w:t>forfeitin</w:t>
      </w:r>
      <w:r>
        <w:t>g</w:t>
      </w:r>
      <w:r>
        <w:rPr>
          <w:spacing w:val="20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21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20"/>
        </w:rPr>
        <w:t xml:space="preserve"> </w:t>
      </w:r>
      <w:r>
        <w:rPr>
          <w:spacing w:val="-1"/>
        </w:rPr>
        <w:t>security o</w:t>
      </w:r>
      <w:r>
        <w:t>r</w:t>
      </w:r>
      <w:r>
        <w:rPr>
          <w:spacing w:val="9"/>
        </w:rPr>
        <w:t xml:space="preserve"> </w:t>
      </w:r>
      <w:r>
        <w:rPr>
          <w:spacing w:val="-1"/>
        </w:rPr>
        <w:t>causin</w:t>
      </w:r>
      <w:r>
        <w:t>g</w:t>
      </w:r>
      <w:r>
        <w:rPr>
          <w:spacing w:val="9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0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9"/>
        </w:rPr>
        <w:t xml:space="preserve"> </w:t>
      </w:r>
      <w:r>
        <w:rPr>
          <w:spacing w:val="-1"/>
        </w:rPr>
        <w:t>execute</w:t>
      </w:r>
      <w:r>
        <w:t>d</w:t>
      </w:r>
      <w:r>
        <w:rPr>
          <w:spacing w:val="9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10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9"/>
        </w:rPr>
        <w:t xml:space="preserve"> </w:t>
      </w:r>
      <w:r>
        <w:rPr>
          <w:spacing w:val="-1"/>
        </w:rPr>
        <w:t>Securin</w:t>
      </w:r>
      <w:r>
        <w:t>g</w:t>
      </w:r>
      <w:r>
        <w:rPr>
          <w:spacing w:val="9"/>
        </w:rPr>
        <w:t xml:space="preserve"> </w:t>
      </w:r>
      <w:r>
        <w:rPr>
          <w:spacing w:val="-1"/>
        </w:rPr>
        <w:t>Declaration</w:t>
      </w:r>
      <w:r>
        <w:t>.</w:t>
      </w:r>
      <w:r>
        <w:rPr>
          <w:spacing w:val="19"/>
        </w:rPr>
        <w:t xml:space="preserve"> </w:t>
      </w:r>
      <w:r>
        <w:t>A</w:t>
      </w:r>
      <w:r>
        <w:rPr>
          <w:w w:val="99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40"/>
        </w:rPr>
        <w:t xml:space="preserve"> </w:t>
      </w:r>
      <w:r>
        <w:rPr>
          <w:spacing w:val="-1"/>
        </w:rPr>
        <w:t>ag</w:t>
      </w:r>
      <w:r>
        <w:rPr>
          <w:spacing w:val="1"/>
        </w:rPr>
        <w:t>r</w:t>
      </w:r>
      <w:r>
        <w:rPr>
          <w:spacing w:val="-1"/>
        </w:rPr>
        <w:t>eein</w:t>
      </w:r>
      <w:r>
        <w:t>g</w:t>
      </w:r>
      <w:r>
        <w:rPr>
          <w:spacing w:val="40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0"/>
        </w:rPr>
        <w:t xml:space="preserve"> </w:t>
      </w:r>
      <w:r>
        <w:rPr>
          <w:spacing w:val="-1"/>
        </w:rPr>
        <w:t>reques</w:t>
      </w:r>
      <w:r>
        <w:t>t</w:t>
      </w:r>
      <w:r>
        <w:rPr>
          <w:spacing w:val="41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41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41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42"/>
        </w:rPr>
        <w:t xml:space="preserve"> </w:t>
      </w:r>
      <w:r>
        <w:rPr>
          <w:spacing w:val="-1"/>
        </w:rPr>
        <w:t>require</w:t>
      </w:r>
      <w:r>
        <w:t>d</w:t>
      </w:r>
      <w:r>
        <w:rPr>
          <w:spacing w:val="41"/>
        </w:rPr>
        <w:t xml:space="preserve"> </w:t>
      </w:r>
      <w:r>
        <w:rPr>
          <w:spacing w:val="-1"/>
        </w:rPr>
        <w:t>nor</w:t>
      </w:r>
      <w:r>
        <w:rPr>
          <w:spacing w:val="-1"/>
          <w:w w:val="99"/>
        </w:rPr>
        <w:t xml:space="preserve"> </w:t>
      </w:r>
      <w:r>
        <w:rPr>
          <w:spacing w:val="-1"/>
        </w:rPr>
        <w:t>permitte</w:t>
      </w:r>
      <w:r>
        <w:t>d</w:t>
      </w:r>
      <w:r>
        <w:rPr>
          <w:spacing w:val="-1"/>
        </w:rPr>
        <w:t xml:space="preserve"> t</w:t>
      </w:r>
      <w:r>
        <w:t xml:space="preserve">o </w:t>
      </w:r>
      <w:r>
        <w:rPr>
          <w:spacing w:val="-1"/>
        </w:rPr>
        <w:t>modif</w:t>
      </w:r>
      <w:r>
        <w:t xml:space="preserve">y </w:t>
      </w:r>
      <w:r>
        <w:rPr>
          <w:spacing w:val="-1"/>
        </w:rPr>
        <w:t>it</w:t>
      </w:r>
      <w:r>
        <w:t xml:space="preserve">s </w:t>
      </w:r>
      <w:r>
        <w:rPr>
          <w:spacing w:val="-1"/>
        </w:rPr>
        <w:t>Bid</w:t>
      </w:r>
      <w:r>
        <w:t xml:space="preserve">, </w:t>
      </w:r>
      <w:r>
        <w:rPr>
          <w:spacing w:val="-1"/>
        </w:rPr>
        <w:t>bu</w:t>
      </w:r>
      <w:r>
        <w:t>t</w:t>
      </w:r>
      <w:r>
        <w:rPr>
          <w:spacing w:val="-2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-1"/>
        </w:rPr>
        <w:t xml:space="preserve"> b</w:t>
      </w:r>
      <w:r>
        <w:t xml:space="preserve">e </w:t>
      </w:r>
      <w:r>
        <w:rPr>
          <w:spacing w:val="-1"/>
        </w:rPr>
        <w:t>require</w:t>
      </w:r>
      <w:r>
        <w:t xml:space="preserve">d </w:t>
      </w:r>
      <w:r>
        <w:rPr>
          <w:spacing w:val="-1"/>
        </w:rPr>
        <w:t>t</w:t>
      </w:r>
      <w:r>
        <w:t xml:space="preserve">o </w:t>
      </w:r>
      <w:r>
        <w:rPr>
          <w:spacing w:val="-1"/>
        </w:rPr>
        <w:t>ex</w:t>
      </w:r>
      <w:r>
        <w:rPr>
          <w:spacing w:val="-2"/>
        </w:rPr>
        <w:t>t</w:t>
      </w:r>
      <w:r>
        <w:t>e</w:t>
      </w:r>
      <w:r>
        <w:rPr>
          <w:spacing w:val="-1"/>
        </w:rPr>
        <w:t>nd</w:t>
      </w:r>
      <w:r>
        <w:rPr>
          <w:spacing w:val="-1"/>
          <w:w w:val="99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validity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its</w:t>
      </w:r>
      <w:r>
        <w:rPr>
          <w:spacing w:val="1"/>
        </w:rPr>
        <w:t xml:space="preserve"> </w:t>
      </w:r>
      <w:r>
        <w:t>Bid</w:t>
      </w:r>
      <w:r>
        <w:rPr>
          <w:spacing w:val="2"/>
        </w:rPr>
        <w:t xml:space="preserve"> </w:t>
      </w:r>
      <w:r>
        <w:rPr>
          <w:spacing w:val="1"/>
        </w:rPr>
        <w:t>S</w:t>
      </w:r>
      <w:r>
        <w:t>ecurity</w:t>
      </w:r>
      <w:r>
        <w:rPr>
          <w:spacing w:val="1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Bid</w:t>
      </w:r>
      <w:r>
        <w:rPr>
          <w:spacing w:val="1"/>
        </w:rPr>
        <w:t xml:space="preserve"> </w:t>
      </w:r>
      <w:r>
        <w:t>Securing</w:t>
      </w:r>
      <w:r>
        <w:rPr>
          <w:spacing w:val="1"/>
        </w:rPr>
        <w:t xml:space="preserve"> </w:t>
      </w:r>
      <w:r>
        <w:t>Declaration</w:t>
      </w:r>
    </w:p>
    <w:p w:rsidR="0044354C" w:rsidRDefault="0044354C">
      <w:pPr>
        <w:pStyle w:val="BodyText"/>
        <w:numPr>
          <w:ilvl w:val="1"/>
          <w:numId w:val="88"/>
        </w:numPr>
        <w:tabs>
          <w:tab w:val="left" w:pos="1089"/>
        </w:tabs>
        <w:kinsoku w:val="0"/>
        <w:overflowPunct w:val="0"/>
        <w:spacing w:before="10" w:line="276" w:lineRule="auto"/>
        <w:ind w:left="1090" w:right="153"/>
        <w:jc w:val="both"/>
        <w:sectPr w:rsidR="0044354C">
          <w:pgSz w:w="11905" w:h="16840"/>
          <w:pgMar w:top="1040" w:right="980" w:bottom="1280" w:left="1280" w:header="0" w:footer="1083" w:gutter="0"/>
          <w:cols w:num="2" w:space="720" w:equalWidth="0">
            <w:col w:w="2032" w:space="185"/>
            <w:col w:w="7428"/>
          </w:cols>
          <w:noEndnote/>
        </w:sectPr>
      </w:pPr>
    </w:p>
    <w:p w:rsidR="0044354C" w:rsidRDefault="002F5732">
      <w:pPr>
        <w:kinsoku w:val="0"/>
        <w:overflowPunct w:val="0"/>
        <w:spacing w:line="200" w:lineRule="exact"/>
        <w:rPr>
          <w:sz w:val="20"/>
          <w:szCs w:val="20"/>
        </w:rPr>
      </w:pPr>
      <w:r w:rsidRPr="002F5732">
        <w:rPr>
          <w:noProof/>
        </w:rPr>
        <w:lastRenderedPageBreak/>
        <w:pict>
          <v:group id="_x0000_s1155" style="position:absolute;margin-left:69.2pt;margin-top:52.9pt;width:476.35pt;height:709.15pt;z-index:-251694592;mso-position-horizontal-relative:page;mso-position-vertical-relative:page" coordorigin="1384,1058" coordsize="9527,14183" o:allowincell="f">
            <v:rect id="_x0000_s1156" style="position:absolute;left:1385;top:1058;width:9520;height:28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8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1790700"/>
                          <wp:effectExtent l="19050" t="0" r="0" b="0"/>
                          <wp:docPr id="105" name="Picture 10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0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17907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157" style="position:absolute;left:10873;top:3841;width:20;height:20" coordsize="20,20" o:allowincell="f" path="m,l9,e" filled="f" strokeweight=".06347mm">
              <v:path arrowok="t"/>
            </v:shape>
            <v:rect id="_x0000_s1158" style="position:absolute;left:1385;top:3817;width:9520;height:420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420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48375" cy="2667000"/>
                          <wp:effectExtent l="19050" t="0" r="9525" b="0"/>
                          <wp:docPr id="107" name="Picture 10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0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48375" cy="2667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159" style="position:absolute;left:10873;top:7975;width:20;height:20" coordsize="20,20" o:allowincell="f" path="m,l9,e" filled="f" strokecolor="#1f1f1f" strokeweight=".48pt">
              <v:path arrowok="t"/>
            </v:shape>
            <v:rect id="_x0000_s1160" style="position:absolute;left:1385;top:7960;width:9520;height:72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72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48375" cy="4629150"/>
                          <wp:effectExtent l="19050" t="0" r="9525" b="0"/>
                          <wp:docPr id="109" name="Picture 10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0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48375" cy="46291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161" style="position:absolute;left:10873;top:15207;width:20;height:20" coordsize="20,20" o:allowincell="f" path="m,l9,e" filled="f" strokecolor="#9f9f9f" strokeweight=".48pt">
              <v:path arrowok="t"/>
            </v:shape>
            <w10:wrap anchorx="page" anchory="page"/>
          </v:group>
        </w:pic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6" w:line="200" w:lineRule="exact"/>
        <w:rPr>
          <w:sz w:val="20"/>
          <w:szCs w:val="20"/>
        </w:rPr>
      </w:pPr>
    </w:p>
    <w:p w:rsidR="0044354C" w:rsidRDefault="0044354C">
      <w:pPr>
        <w:pStyle w:val="Heading7"/>
        <w:numPr>
          <w:ilvl w:val="0"/>
          <w:numId w:val="90"/>
        </w:numPr>
        <w:tabs>
          <w:tab w:val="left" w:pos="704"/>
        </w:tabs>
        <w:kinsoku w:val="0"/>
        <w:overflowPunct w:val="0"/>
        <w:ind w:hanging="143"/>
        <w:jc w:val="both"/>
        <w:rPr>
          <w:b w:val="0"/>
          <w:bCs w:val="0"/>
          <w:i w:val="0"/>
          <w:iCs w:val="0"/>
        </w:rPr>
      </w:pPr>
      <w:r>
        <w:rPr>
          <w:spacing w:val="-1"/>
        </w:rPr>
        <w:t>Bi</w:t>
      </w:r>
      <w:r>
        <w:t>d</w:t>
      </w:r>
      <w:r>
        <w:rPr>
          <w:spacing w:val="-1"/>
        </w:rPr>
        <w:t xml:space="preserve"> Security o</w:t>
      </w:r>
      <w:r>
        <w:t>r</w:t>
      </w:r>
      <w:r>
        <w:rPr>
          <w:spacing w:val="-1"/>
        </w:rPr>
        <w:t xml:space="preserve"> Bi</w:t>
      </w:r>
      <w:r>
        <w:t>d</w:t>
      </w:r>
      <w:r>
        <w:rPr>
          <w:spacing w:val="-1"/>
        </w:rPr>
        <w:t xml:space="preserve"> Securing Declaration</w:t>
      </w:r>
    </w:p>
    <w:p w:rsidR="0044354C" w:rsidRDefault="0044354C">
      <w:pPr>
        <w:pStyle w:val="BodyText"/>
        <w:kinsoku w:val="0"/>
        <w:overflowPunct w:val="0"/>
        <w:spacing w:before="49"/>
        <w:ind w:left="1090"/>
      </w:pPr>
      <w:r>
        <w:rPr>
          <w:rFonts w:ascii="Times New Roman" w:hAnsi="Times New Roman" w:cs="Times New Roman"/>
        </w:rPr>
        <w:br w:type="column"/>
      </w:r>
      <w:r>
        <w:rPr>
          <w:spacing w:val="-1"/>
        </w:rPr>
        <w:lastRenderedPageBreak/>
        <w:t>fo</w:t>
      </w:r>
      <w:r>
        <w:t>r</w:t>
      </w:r>
      <w:r>
        <w:rPr>
          <w:spacing w:val="3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perio</w:t>
      </w:r>
      <w:r>
        <w:t>d</w:t>
      </w:r>
      <w:r>
        <w:rPr>
          <w:spacing w:val="3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exten</w:t>
      </w:r>
      <w:r>
        <w:t>s</w:t>
      </w:r>
      <w:r>
        <w:rPr>
          <w:spacing w:val="-1"/>
        </w:rPr>
        <w:t>ion</w:t>
      </w:r>
      <w:r>
        <w:t>,</w:t>
      </w:r>
      <w:r>
        <w:rPr>
          <w:spacing w:val="37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8"/>
        </w:rPr>
        <w:t xml:space="preserve"> </w:t>
      </w:r>
      <w:r>
        <w:rPr>
          <w:spacing w:val="-1"/>
        </w:rPr>
        <w:t>c</w:t>
      </w:r>
      <w:r>
        <w:rPr>
          <w:spacing w:val="1"/>
        </w:rPr>
        <w:t>o</w:t>
      </w:r>
      <w:r>
        <w:rPr>
          <w:spacing w:val="-1"/>
        </w:rPr>
        <w:t>mplianc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with</w:t>
      </w:r>
    </w:p>
    <w:p w:rsidR="0044354C" w:rsidRDefault="0044354C">
      <w:pPr>
        <w:kinsoku w:val="0"/>
        <w:overflowPunct w:val="0"/>
        <w:spacing w:before="45"/>
        <w:ind w:left="1090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  <w:spacing w:val="-1"/>
        </w:rPr>
        <w:t>IT</w:t>
      </w:r>
      <w:r>
        <w:rPr>
          <w:rFonts w:ascii="Book Antiqua" w:hAnsi="Book Antiqua" w:cs="Book Antiqua"/>
          <w:b/>
          <w:bCs/>
        </w:rPr>
        <w:t>B</w:t>
      </w:r>
      <w:r>
        <w:rPr>
          <w:rFonts w:ascii="Book Antiqua" w:hAnsi="Book Antiqua" w:cs="Book Antiqua"/>
          <w:b/>
          <w:bCs/>
          <w:spacing w:val="-4"/>
        </w:rPr>
        <w:t xml:space="preserve"> </w:t>
      </w:r>
      <w:r>
        <w:rPr>
          <w:rFonts w:ascii="Book Antiqua" w:hAnsi="Book Antiqua" w:cs="Book Antiqua"/>
          <w:b/>
          <w:bCs/>
          <w:spacing w:val="-1"/>
        </w:rPr>
        <w:t>1</w:t>
      </w:r>
      <w:r>
        <w:rPr>
          <w:rFonts w:ascii="Book Antiqua" w:hAnsi="Book Antiqua" w:cs="Book Antiqua"/>
          <w:b/>
          <w:bCs/>
        </w:rPr>
        <w:t>8</w:t>
      </w:r>
      <w:r>
        <w:rPr>
          <w:rFonts w:ascii="Book Antiqua" w:hAnsi="Book Antiqua" w:cs="Book Antiqua"/>
          <w:b/>
          <w:bCs/>
          <w:spacing w:val="-2"/>
        </w:rPr>
        <w:t xml:space="preserve"> </w:t>
      </w:r>
      <w:r>
        <w:rPr>
          <w:rFonts w:ascii="Book Antiqua" w:hAnsi="Book Antiqua" w:cs="Book Antiqua"/>
        </w:rPr>
        <w:t>in</w:t>
      </w:r>
      <w:r>
        <w:rPr>
          <w:rFonts w:ascii="Book Antiqua" w:hAnsi="Book Antiqua" w:cs="Book Antiqua"/>
          <w:spacing w:val="-2"/>
        </w:rPr>
        <w:t xml:space="preserve"> </w:t>
      </w:r>
      <w:r>
        <w:rPr>
          <w:rFonts w:ascii="Book Antiqua" w:hAnsi="Book Antiqua" w:cs="Book Antiqua"/>
        </w:rPr>
        <w:t>all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</w:rPr>
        <w:t>respects.</w:t>
      </w:r>
    </w:p>
    <w:p w:rsidR="0044354C" w:rsidRDefault="0044354C">
      <w:pPr>
        <w:pStyle w:val="BodyText"/>
        <w:numPr>
          <w:ilvl w:val="1"/>
          <w:numId w:val="88"/>
        </w:numPr>
        <w:tabs>
          <w:tab w:val="left" w:pos="1089"/>
        </w:tabs>
        <w:kinsoku w:val="0"/>
        <w:overflowPunct w:val="0"/>
        <w:spacing w:before="54" w:line="276" w:lineRule="auto"/>
        <w:ind w:left="1090" w:right="153"/>
        <w:jc w:val="both"/>
      </w:pPr>
      <w:r>
        <w:rPr>
          <w:spacing w:val="-1"/>
        </w:rPr>
        <w:t>I</w:t>
      </w:r>
      <w:r>
        <w:t>f</w:t>
      </w:r>
      <w:r>
        <w:rPr>
          <w:spacing w:val="3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0"/>
        </w:rPr>
        <w:t xml:space="preserve"> </w:t>
      </w:r>
      <w:r>
        <w:rPr>
          <w:spacing w:val="-1"/>
        </w:rPr>
        <w:t>awar</w:t>
      </w:r>
      <w:r>
        <w:t>d</w:t>
      </w:r>
      <w:r>
        <w:rPr>
          <w:spacing w:val="31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31"/>
        </w:rPr>
        <w:t xml:space="preserve"> </w:t>
      </w:r>
      <w:r>
        <w:rPr>
          <w:spacing w:val="-1"/>
        </w:rPr>
        <w:t>delaye</w:t>
      </w:r>
      <w:r>
        <w:t>d</w:t>
      </w:r>
      <w:r>
        <w:rPr>
          <w:spacing w:val="31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31"/>
        </w:rPr>
        <w:t xml:space="preserve"> </w:t>
      </w:r>
      <w:r>
        <w:t>a</w:t>
      </w:r>
      <w:r>
        <w:rPr>
          <w:spacing w:val="31"/>
        </w:rPr>
        <w:t xml:space="preserve"> </w:t>
      </w:r>
      <w:r>
        <w:rPr>
          <w:spacing w:val="-1"/>
        </w:rPr>
        <w:t>pe</w:t>
      </w:r>
      <w:r>
        <w:rPr>
          <w:spacing w:val="-2"/>
        </w:rPr>
        <w:t>r</w:t>
      </w:r>
      <w:r>
        <w:rPr>
          <w:spacing w:val="-1"/>
        </w:rPr>
        <w:t>io</w:t>
      </w:r>
      <w:r>
        <w:t>d</w:t>
      </w:r>
      <w:r>
        <w:rPr>
          <w:spacing w:val="30"/>
        </w:rPr>
        <w:t xml:space="preserve"> </w:t>
      </w:r>
      <w:r>
        <w:rPr>
          <w:spacing w:val="-1"/>
        </w:rPr>
        <w:t>exceedin</w:t>
      </w:r>
      <w:r>
        <w:t>g</w:t>
      </w:r>
      <w:r>
        <w:rPr>
          <w:spacing w:val="30"/>
        </w:rPr>
        <w:t xml:space="preserve"> </w:t>
      </w:r>
      <w:r>
        <w:rPr>
          <w:spacing w:val="-1"/>
        </w:rPr>
        <w:t>sixt</w:t>
      </w:r>
      <w:r>
        <w:t>y</w:t>
      </w:r>
      <w:r>
        <w:rPr>
          <w:spacing w:val="30"/>
        </w:rPr>
        <w:t xml:space="preserve"> </w:t>
      </w:r>
      <w:r>
        <w:rPr>
          <w:spacing w:val="1"/>
        </w:rPr>
        <w:t>(</w:t>
      </w:r>
      <w:r>
        <w:rPr>
          <w:spacing w:val="-1"/>
        </w:rPr>
        <w:t xml:space="preserve">60) </w:t>
      </w:r>
      <w:r>
        <w:t>days</w:t>
      </w:r>
      <w:r>
        <w:rPr>
          <w:spacing w:val="21"/>
        </w:rPr>
        <w:t xml:space="preserve"> </w:t>
      </w:r>
      <w:r>
        <w:t>beyond</w:t>
      </w:r>
      <w:r>
        <w:rPr>
          <w:spacing w:val="22"/>
        </w:rPr>
        <w:t xml:space="preserve"> </w:t>
      </w:r>
      <w:r>
        <w:t>the</w:t>
      </w:r>
      <w:r>
        <w:rPr>
          <w:spacing w:val="22"/>
        </w:rPr>
        <w:t xml:space="preserve"> </w:t>
      </w:r>
      <w:r>
        <w:t>expiry</w:t>
      </w:r>
      <w:r>
        <w:rPr>
          <w:spacing w:val="21"/>
        </w:rPr>
        <w:t xml:space="preserve"> </w:t>
      </w:r>
      <w:r>
        <w:t>of</w:t>
      </w:r>
      <w:r>
        <w:rPr>
          <w:spacing w:val="22"/>
        </w:rPr>
        <w:t xml:space="preserve"> </w:t>
      </w:r>
      <w:r>
        <w:t>the</w:t>
      </w:r>
      <w:r>
        <w:rPr>
          <w:spacing w:val="23"/>
        </w:rPr>
        <w:t xml:space="preserve"> </w:t>
      </w:r>
      <w:r>
        <w:t>initial</w:t>
      </w:r>
      <w:r>
        <w:rPr>
          <w:spacing w:val="22"/>
        </w:rPr>
        <w:t xml:space="preserve"> </w:t>
      </w:r>
      <w:r>
        <w:t>Bid</w:t>
      </w:r>
      <w:r>
        <w:rPr>
          <w:spacing w:val="22"/>
        </w:rPr>
        <w:t xml:space="preserve"> </w:t>
      </w:r>
      <w:r>
        <w:rPr>
          <w:spacing w:val="1"/>
        </w:rPr>
        <w:t>v</w:t>
      </w:r>
      <w:r>
        <w:t>alidity</w:t>
      </w:r>
      <w:r>
        <w:rPr>
          <w:spacing w:val="21"/>
        </w:rPr>
        <w:t xml:space="preserve"> </w:t>
      </w:r>
      <w:r>
        <w:t>period,</w:t>
      </w:r>
      <w:r>
        <w:rPr>
          <w:w w:val="99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contra</w:t>
      </w:r>
      <w:r>
        <w:rPr>
          <w:spacing w:val="1"/>
        </w:rPr>
        <w:t>c</w:t>
      </w:r>
      <w:r>
        <w:t>t</w:t>
      </w:r>
      <w:r>
        <w:rPr>
          <w:spacing w:val="4"/>
        </w:rPr>
        <w:t xml:space="preserve"> </w:t>
      </w:r>
      <w:r>
        <w:t>price</w:t>
      </w:r>
      <w:r>
        <w:rPr>
          <w:spacing w:val="4"/>
        </w:rPr>
        <w:t xml:space="preserve"> </w:t>
      </w:r>
      <w:r>
        <w:t>may</w:t>
      </w:r>
      <w:r>
        <w:rPr>
          <w:spacing w:val="4"/>
        </w:rPr>
        <w:t xml:space="preserve"> </w:t>
      </w:r>
      <w:r>
        <w:t>be</w:t>
      </w:r>
      <w:r>
        <w:rPr>
          <w:spacing w:val="4"/>
        </w:rPr>
        <w:t xml:space="preserve"> </w:t>
      </w:r>
      <w:r>
        <w:t>adjusted</w:t>
      </w:r>
      <w:r>
        <w:rPr>
          <w:spacing w:val="4"/>
        </w:rPr>
        <w:t xml:space="preserve"> </w:t>
      </w:r>
      <w:r>
        <w:t>by</w:t>
      </w:r>
      <w:r>
        <w:rPr>
          <w:spacing w:val="4"/>
        </w:rPr>
        <w:t xml:space="preserve"> </w:t>
      </w:r>
      <w:r>
        <w:t>a</w:t>
      </w:r>
      <w:r>
        <w:rPr>
          <w:spacing w:val="4"/>
        </w:rPr>
        <w:t xml:space="preserve"> </w:t>
      </w:r>
      <w:r>
        <w:t>factor</w:t>
      </w:r>
      <w:r>
        <w:rPr>
          <w:spacing w:val="4"/>
        </w:rPr>
        <w:t xml:space="preserve"> </w:t>
      </w:r>
      <w:r>
        <w:t>specified</w:t>
      </w:r>
      <w:r>
        <w:rPr>
          <w:spacing w:val="4"/>
        </w:rPr>
        <w:t xml:space="preserve"> </w:t>
      </w:r>
      <w:r>
        <w:t>in the</w:t>
      </w:r>
      <w:r>
        <w:rPr>
          <w:spacing w:val="53"/>
        </w:rPr>
        <w:t xml:space="preserve"> </w:t>
      </w:r>
      <w:r>
        <w:t>request</w:t>
      </w:r>
      <w:r>
        <w:rPr>
          <w:spacing w:val="54"/>
        </w:rPr>
        <w:t xml:space="preserve"> </w:t>
      </w:r>
      <w:r>
        <w:t>for</w:t>
      </w:r>
      <w:r>
        <w:rPr>
          <w:spacing w:val="53"/>
        </w:rPr>
        <w:t xml:space="preserve"> </w:t>
      </w:r>
      <w:r>
        <w:t>extension.</w:t>
      </w:r>
      <w:r>
        <w:rPr>
          <w:spacing w:val="54"/>
        </w:rPr>
        <w:t xml:space="preserve"> </w:t>
      </w:r>
      <w:r>
        <w:t>However,</w:t>
      </w:r>
      <w:r>
        <w:rPr>
          <w:spacing w:val="54"/>
        </w:rPr>
        <w:t xml:space="preserve"> </w:t>
      </w:r>
      <w:r>
        <w:t>the</w:t>
      </w:r>
      <w:r>
        <w:rPr>
          <w:spacing w:val="53"/>
        </w:rPr>
        <w:t xml:space="preserve"> </w:t>
      </w:r>
      <w:r>
        <w:t>Bid</w:t>
      </w:r>
      <w:r>
        <w:rPr>
          <w:spacing w:val="54"/>
        </w:rPr>
        <w:t xml:space="preserve"> </w:t>
      </w:r>
      <w:r>
        <w:t>evaluation shall</w:t>
      </w:r>
      <w:r>
        <w:rPr>
          <w:spacing w:val="40"/>
        </w:rPr>
        <w:t xml:space="preserve"> </w:t>
      </w:r>
      <w:r>
        <w:t>be</w:t>
      </w:r>
      <w:r>
        <w:rPr>
          <w:spacing w:val="41"/>
        </w:rPr>
        <w:t xml:space="preserve"> </w:t>
      </w:r>
      <w:r>
        <w:t>based</w:t>
      </w:r>
      <w:r>
        <w:rPr>
          <w:spacing w:val="40"/>
        </w:rPr>
        <w:t xml:space="preserve"> </w:t>
      </w:r>
      <w:r>
        <w:t>on</w:t>
      </w:r>
      <w:r>
        <w:rPr>
          <w:spacing w:val="41"/>
        </w:rPr>
        <w:t xml:space="preserve"> </w:t>
      </w:r>
      <w:r>
        <w:t>the</w:t>
      </w:r>
      <w:r>
        <w:rPr>
          <w:spacing w:val="40"/>
        </w:rPr>
        <w:t xml:space="preserve"> </w:t>
      </w:r>
      <w:r>
        <w:t>already</w:t>
      </w:r>
      <w:r>
        <w:rPr>
          <w:spacing w:val="41"/>
        </w:rPr>
        <w:t xml:space="preserve"> </w:t>
      </w:r>
      <w:r>
        <w:t>quoted</w:t>
      </w:r>
      <w:r>
        <w:rPr>
          <w:spacing w:val="40"/>
        </w:rPr>
        <w:t xml:space="preserve"> </w:t>
      </w:r>
      <w:r>
        <w:t>Bid</w:t>
      </w:r>
      <w:r>
        <w:rPr>
          <w:spacing w:val="41"/>
        </w:rPr>
        <w:t xml:space="preserve"> </w:t>
      </w:r>
      <w:r>
        <w:t>Price</w:t>
      </w:r>
      <w:r>
        <w:rPr>
          <w:spacing w:val="40"/>
        </w:rPr>
        <w:t xml:space="preserve"> </w:t>
      </w:r>
      <w:r>
        <w:t xml:space="preserve">without </w:t>
      </w:r>
      <w:r>
        <w:rPr>
          <w:spacing w:val="-1"/>
        </w:rPr>
        <w:t>takin</w:t>
      </w:r>
      <w:r>
        <w:t>g</w:t>
      </w:r>
      <w:r>
        <w:rPr>
          <w:spacing w:val="-5"/>
        </w:rPr>
        <w:t xml:space="preserve"> </w:t>
      </w:r>
      <w:r>
        <w:rPr>
          <w:spacing w:val="-1"/>
        </w:rPr>
        <w:t>int</w:t>
      </w:r>
      <w:r>
        <w:t>o</w:t>
      </w:r>
      <w:r>
        <w:rPr>
          <w:spacing w:val="-5"/>
        </w:rPr>
        <w:t xml:space="preserve"> </w:t>
      </w:r>
      <w:r>
        <w:rPr>
          <w:spacing w:val="-1"/>
        </w:rPr>
        <w:t>consideratio</w:t>
      </w:r>
      <w:r>
        <w:t>n</w:t>
      </w:r>
      <w:r>
        <w:rPr>
          <w:spacing w:val="-5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abov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correction.</w:t>
      </w:r>
    </w:p>
    <w:p w:rsidR="0044354C" w:rsidRDefault="0044354C">
      <w:pPr>
        <w:pStyle w:val="BodyText"/>
        <w:numPr>
          <w:ilvl w:val="1"/>
          <w:numId w:val="87"/>
        </w:numPr>
        <w:tabs>
          <w:tab w:val="left" w:pos="1090"/>
          <w:tab w:val="left" w:pos="2156"/>
        </w:tabs>
        <w:kinsoku w:val="0"/>
        <w:overflowPunct w:val="0"/>
        <w:spacing w:before="11" w:line="276" w:lineRule="auto"/>
        <w:ind w:left="1090" w:right="153" w:hanging="810"/>
        <w:jc w:val="both"/>
      </w:pPr>
      <w:r>
        <w:t>Pursuant</w:t>
      </w:r>
      <w:r>
        <w:rPr>
          <w:spacing w:val="11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12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12"/>
        </w:rPr>
        <w:t xml:space="preserve"> </w:t>
      </w:r>
      <w:r>
        <w:rPr>
          <w:b/>
          <w:bCs/>
          <w:spacing w:val="-1"/>
        </w:rPr>
        <w:t>1</w:t>
      </w:r>
      <w:r>
        <w:rPr>
          <w:b/>
          <w:bCs/>
        </w:rPr>
        <w:t>1</w:t>
      </w:r>
      <w:r>
        <w:t>,</w:t>
      </w:r>
      <w:r>
        <w:rPr>
          <w:spacing w:val="12"/>
        </w:rPr>
        <w:t xml:space="preserve"> </w:t>
      </w:r>
      <w:r>
        <w:t>unless</w:t>
      </w:r>
      <w:r>
        <w:rPr>
          <w:spacing w:val="12"/>
        </w:rPr>
        <w:t xml:space="preserve"> </w:t>
      </w:r>
      <w:r>
        <w:t>o</w:t>
      </w:r>
      <w:r>
        <w:rPr>
          <w:spacing w:val="-2"/>
        </w:rPr>
        <w:t>t</w:t>
      </w:r>
      <w:r>
        <w:t>herwise</w:t>
      </w:r>
      <w:r>
        <w:rPr>
          <w:spacing w:val="12"/>
        </w:rPr>
        <w:t xml:space="preserve"> </w:t>
      </w:r>
      <w:r>
        <w:t>s</w:t>
      </w:r>
      <w:r>
        <w:rPr>
          <w:spacing w:val="-2"/>
        </w:rPr>
        <w:t>p</w:t>
      </w:r>
      <w:r>
        <w:t>ecified</w:t>
      </w:r>
      <w:r>
        <w:rPr>
          <w:spacing w:val="12"/>
        </w:rPr>
        <w:t xml:space="preserve"> </w:t>
      </w:r>
      <w:r>
        <w:t>in</w:t>
      </w:r>
      <w:r>
        <w:rPr>
          <w:spacing w:val="12"/>
        </w:rPr>
        <w:t xml:space="preserve"> </w:t>
      </w:r>
      <w:r>
        <w:t xml:space="preserve">the </w:t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,</w:t>
      </w:r>
      <w:r>
        <w:rPr>
          <w:spacing w:val="5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2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52"/>
        </w:rPr>
        <w:t xml:space="preserve"> </w:t>
      </w:r>
      <w:r>
        <w:rPr>
          <w:spacing w:val="-1"/>
        </w:rPr>
        <w:t>sh</w:t>
      </w:r>
      <w:r>
        <w:rPr>
          <w:spacing w:val="1"/>
        </w:rPr>
        <w:t>a</w:t>
      </w:r>
      <w:r>
        <w:rPr>
          <w:spacing w:val="-1"/>
        </w:rPr>
        <w:t>l</w:t>
      </w:r>
      <w:r>
        <w:t>l</w:t>
      </w:r>
      <w:r>
        <w:rPr>
          <w:spacing w:val="52"/>
        </w:rPr>
        <w:t xml:space="preserve"> </w:t>
      </w:r>
      <w:r>
        <w:rPr>
          <w:spacing w:val="-1"/>
        </w:rPr>
        <w:t>furnis</w:t>
      </w:r>
      <w:r>
        <w:t>h</w:t>
      </w:r>
      <w:r>
        <w:rPr>
          <w:spacing w:val="52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52"/>
        </w:rPr>
        <w:t xml:space="preserve"> </w:t>
      </w:r>
      <w:r>
        <w:rPr>
          <w:spacing w:val="-1"/>
        </w:rPr>
        <w:t>par</w:t>
      </w:r>
      <w:r>
        <w:t>t</w:t>
      </w:r>
      <w:r>
        <w:rPr>
          <w:spacing w:val="5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2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52"/>
        </w:rPr>
        <w:t xml:space="preserve"> </w:t>
      </w:r>
      <w:r>
        <w:rPr>
          <w:spacing w:val="-1"/>
        </w:rPr>
        <w:t>Bid</w:t>
      </w:r>
      <w:r>
        <w:t>,</w:t>
      </w:r>
      <w:r>
        <w:rPr>
          <w:spacing w:val="52"/>
        </w:rPr>
        <w:t xml:space="preserve"> </w:t>
      </w:r>
      <w:r>
        <w:t>a</w:t>
      </w:r>
      <w:r>
        <w:rPr>
          <w:spacing w:val="52"/>
        </w:rPr>
        <w:t xml:space="preserve"> </w:t>
      </w:r>
      <w:r>
        <w:rPr>
          <w:spacing w:val="-1"/>
        </w:rPr>
        <w:t>Bid</w:t>
      </w:r>
      <w:r>
        <w:rPr>
          <w:spacing w:val="-1"/>
          <w:w w:val="99"/>
        </w:rPr>
        <w:t xml:space="preserve"> </w:t>
      </w:r>
      <w:r>
        <w:t>Security</w:t>
      </w:r>
      <w:r>
        <w:rPr>
          <w:spacing w:val="26"/>
        </w:rPr>
        <w:t xml:space="preserve"> </w:t>
      </w:r>
      <w:r>
        <w:t>in</w:t>
      </w:r>
      <w:r>
        <w:rPr>
          <w:spacing w:val="27"/>
        </w:rPr>
        <w:t xml:space="preserve"> </w:t>
      </w:r>
      <w:r>
        <w:t>form</w:t>
      </w:r>
      <w:r>
        <w:rPr>
          <w:spacing w:val="27"/>
        </w:rPr>
        <w:t xml:space="preserve"> </w:t>
      </w:r>
      <w:r>
        <w:t>of</w:t>
      </w:r>
      <w:r>
        <w:rPr>
          <w:spacing w:val="27"/>
        </w:rPr>
        <w:t xml:space="preserve"> </w:t>
      </w:r>
      <w:r>
        <w:t>fixed</w:t>
      </w:r>
      <w:r>
        <w:rPr>
          <w:spacing w:val="27"/>
        </w:rPr>
        <w:t xml:space="preserve"> </w:t>
      </w:r>
      <w:r>
        <w:rPr>
          <w:spacing w:val="-1"/>
        </w:rPr>
        <w:t>amoun</w:t>
      </w:r>
      <w:r>
        <w:t>t</w:t>
      </w:r>
      <w:r>
        <w:rPr>
          <w:spacing w:val="27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27"/>
        </w:rPr>
        <w:t xml:space="preserve"> </w:t>
      </w:r>
      <w:r>
        <w:rPr>
          <w:spacing w:val="-1"/>
        </w:rPr>
        <w:t>exceedin</w:t>
      </w:r>
      <w:r>
        <w:t>g</w:t>
      </w:r>
      <w:r>
        <w:rPr>
          <w:spacing w:val="27"/>
        </w:rPr>
        <w:t xml:space="preserve"> </w:t>
      </w:r>
      <w:r>
        <w:rPr>
          <w:spacing w:val="-1"/>
        </w:rPr>
        <w:t>five</w:t>
      </w:r>
      <w:r>
        <w:rPr>
          <w:spacing w:val="-1"/>
          <w:w w:val="99"/>
        </w:rPr>
        <w:t xml:space="preserve"> </w:t>
      </w:r>
      <w:r>
        <w:t>percent</w:t>
      </w:r>
      <w:r>
        <w:tab/>
        <w:t>of</w:t>
      </w:r>
      <w:r>
        <w:rPr>
          <w:spacing w:val="25"/>
        </w:rPr>
        <w:t xml:space="preserve"> </w:t>
      </w:r>
      <w:r>
        <w:t>the</w:t>
      </w:r>
      <w:r>
        <w:rPr>
          <w:spacing w:val="25"/>
        </w:rPr>
        <w:t xml:space="preserve"> </w:t>
      </w:r>
      <w:r>
        <w:t>estimated</w:t>
      </w:r>
      <w:r>
        <w:rPr>
          <w:spacing w:val="26"/>
        </w:rPr>
        <w:t xml:space="preserve"> </w:t>
      </w:r>
      <w:r>
        <w:t>value</w:t>
      </w:r>
      <w:r>
        <w:rPr>
          <w:spacing w:val="25"/>
        </w:rPr>
        <w:t xml:space="preserve"> </w:t>
      </w:r>
      <w:r>
        <w:t>of</w:t>
      </w:r>
      <w:r>
        <w:rPr>
          <w:spacing w:val="25"/>
        </w:rPr>
        <w:t xml:space="preserve"> </w:t>
      </w:r>
      <w:r>
        <w:t>procurement</w:t>
      </w:r>
      <w:r>
        <w:rPr>
          <w:w w:val="99"/>
        </w:rPr>
        <w:t xml:space="preserve"> </w:t>
      </w:r>
      <w:r>
        <w:rPr>
          <w:spacing w:val="-1"/>
        </w:rPr>
        <w:t>determine</w:t>
      </w:r>
      <w:r>
        <w:t>d</w:t>
      </w:r>
      <w:r>
        <w:rPr>
          <w:spacing w:val="32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3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2"/>
        </w:rPr>
        <w:t xml:space="preserve"> </w:t>
      </w:r>
      <w:r>
        <w:t>pr</w:t>
      </w:r>
      <w:r>
        <w:rPr>
          <w:spacing w:val="-1"/>
        </w:rPr>
        <w:t>ocurin</w:t>
      </w:r>
      <w:r>
        <w:t>g</w:t>
      </w:r>
      <w:r>
        <w:rPr>
          <w:spacing w:val="33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genc</w:t>
      </w:r>
      <w:r>
        <w:t>y</w:t>
      </w:r>
      <w:r>
        <w:rPr>
          <w:spacing w:val="3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am</w:t>
      </w:r>
      <w:r>
        <w:rPr>
          <w:spacing w:val="1"/>
        </w:rPr>
        <w:t>o</w:t>
      </w:r>
      <w:r>
        <w:t>u</w:t>
      </w:r>
      <w:r>
        <w:rPr>
          <w:spacing w:val="-1"/>
        </w:rPr>
        <w:t>nt an</w:t>
      </w:r>
      <w:r>
        <w:t>d</w:t>
      </w:r>
      <w:r>
        <w:rPr>
          <w:spacing w:val="41"/>
        </w:rPr>
        <w:t xml:space="preserve"> </w:t>
      </w:r>
      <w:r>
        <w:rPr>
          <w:spacing w:val="-1"/>
        </w:rPr>
        <w:t>currenc</w:t>
      </w:r>
      <w:r>
        <w:t>y</w:t>
      </w:r>
      <w:r>
        <w:rPr>
          <w:spacing w:val="40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4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3"/>
        </w:rPr>
        <w:t xml:space="preserve"> </w:t>
      </w:r>
      <w:r>
        <w:rPr>
          <w:b/>
          <w:bCs/>
        </w:rPr>
        <w:t>BDS</w:t>
      </w:r>
      <w:r>
        <w:rPr>
          <w:b/>
          <w:bCs/>
          <w:spacing w:val="41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41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41"/>
        </w:rPr>
        <w:t xml:space="preserve"> </w:t>
      </w:r>
      <w:r>
        <w:rPr>
          <w:spacing w:val="-1"/>
        </w:rPr>
        <w:t>Securing Declaratio</w:t>
      </w:r>
      <w:r>
        <w:t>n</w:t>
      </w:r>
      <w:r>
        <w:rPr>
          <w:spacing w:val="59"/>
        </w:rPr>
        <w:t xml:space="preserve"> </w:t>
      </w:r>
      <w:r>
        <w:rPr>
          <w:spacing w:val="-1"/>
        </w:rPr>
        <w:t>a</w:t>
      </w:r>
      <w:r>
        <w:t xml:space="preserve">s  </w:t>
      </w:r>
      <w:r>
        <w:rPr>
          <w:spacing w:val="-1"/>
        </w:rPr>
        <w:t>specifie</w:t>
      </w:r>
      <w:r>
        <w:t xml:space="preserve">d  </w:t>
      </w:r>
      <w:r>
        <w:rPr>
          <w:spacing w:val="-1"/>
        </w:rPr>
        <w:t>i</w:t>
      </w:r>
      <w:r>
        <w:t>n</w:t>
      </w:r>
      <w:r>
        <w:rPr>
          <w:spacing w:val="59"/>
        </w:rPr>
        <w:t xml:space="preserve"> </w:t>
      </w:r>
      <w:r>
        <w:rPr>
          <w:spacing w:val="-1"/>
        </w:rPr>
        <w:t>th</w:t>
      </w:r>
      <w:r>
        <w:t xml:space="preserve">e  </w:t>
      </w:r>
      <w:r>
        <w:rPr>
          <w:b/>
          <w:bCs/>
        </w:rPr>
        <w:t xml:space="preserve">BDS  </w:t>
      </w:r>
      <w:r>
        <w:rPr>
          <w:spacing w:val="-1"/>
        </w:rPr>
        <w:t>i</w:t>
      </w:r>
      <w:r>
        <w:t>n</w:t>
      </w:r>
      <w:r>
        <w:rPr>
          <w:spacing w:val="59"/>
        </w:rPr>
        <w:t xml:space="preserve"> </w:t>
      </w:r>
      <w:r>
        <w:rPr>
          <w:spacing w:val="-1"/>
        </w:rPr>
        <w:t>th</w:t>
      </w:r>
      <w:r>
        <w:t xml:space="preserve">e  </w:t>
      </w:r>
      <w:r>
        <w:rPr>
          <w:spacing w:val="-1"/>
        </w:rPr>
        <w:t>format</w:t>
      </w:r>
      <w:r>
        <w:rPr>
          <w:spacing w:val="-1"/>
          <w:w w:val="99"/>
        </w:rPr>
        <w:t xml:space="preserve"> </w:t>
      </w:r>
      <w:r>
        <w:rPr>
          <w:spacing w:val="-1"/>
        </w:rPr>
        <w:t>provide</w:t>
      </w:r>
      <w:r>
        <w:t>d</w:t>
      </w:r>
      <w:r>
        <w:rPr>
          <w:spacing w:val="-6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rPr>
          <w:b/>
          <w:bCs/>
        </w:rPr>
        <w:t>Section</w:t>
      </w:r>
      <w:r>
        <w:rPr>
          <w:b/>
          <w:bCs/>
          <w:spacing w:val="-6"/>
        </w:rPr>
        <w:t xml:space="preserve"> </w:t>
      </w:r>
      <w:r>
        <w:rPr>
          <w:b/>
          <w:bCs/>
        </w:rPr>
        <w:t>VI</w:t>
      </w:r>
      <w:r>
        <w:rPr>
          <w:b/>
          <w:bCs/>
          <w:spacing w:val="-6"/>
        </w:rPr>
        <w:t xml:space="preserve"> </w:t>
      </w:r>
      <w:r>
        <w:rPr>
          <w:b/>
          <w:bCs/>
        </w:rPr>
        <w:t>(Stand</w:t>
      </w:r>
      <w:r>
        <w:rPr>
          <w:b/>
          <w:bCs/>
          <w:spacing w:val="-2"/>
        </w:rPr>
        <w:t>a</w:t>
      </w:r>
      <w:r>
        <w:rPr>
          <w:b/>
          <w:bCs/>
        </w:rPr>
        <w:t>rd</w:t>
      </w:r>
      <w:r>
        <w:rPr>
          <w:b/>
          <w:bCs/>
          <w:spacing w:val="-6"/>
        </w:rPr>
        <w:t xml:space="preserve"> </w:t>
      </w:r>
      <w:r>
        <w:rPr>
          <w:b/>
          <w:bCs/>
        </w:rPr>
        <w:t>Forms</w:t>
      </w:r>
      <w:r>
        <w:rPr>
          <w:b/>
          <w:bCs/>
          <w:spacing w:val="1"/>
        </w:rPr>
        <w:t>)</w:t>
      </w:r>
      <w:r>
        <w:t>.</w:t>
      </w:r>
    </w:p>
    <w:p w:rsidR="0044354C" w:rsidRDefault="0044354C">
      <w:pPr>
        <w:pStyle w:val="BodyText"/>
        <w:numPr>
          <w:ilvl w:val="1"/>
          <w:numId w:val="87"/>
        </w:numPr>
        <w:tabs>
          <w:tab w:val="left" w:pos="1090"/>
        </w:tabs>
        <w:kinsoku w:val="0"/>
        <w:overflowPunct w:val="0"/>
        <w:spacing w:before="10" w:line="276" w:lineRule="auto"/>
        <w:ind w:left="1090" w:right="155" w:hanging="810"/>
        <w:jc w:val="both"/>
      </w:pPr>
      <w:r>
        <w:t>The</w:t>
      </w:r>
      <w:r>
        <w:rPr>
          <w:spacing w:val="23"/>
        </w:rPr>
        <w:t xml:space="preserve"> </w:t>
      </w:r>
      <w:r>
        <w:t>Bid</w:t>
      </w:r>
      <w:r>
        <w:rPr>
          <w:spacing w:val="23"/>
        </w:rPr>
        <w:t xml:space="preserve"> </w:t>
      </w:r>
      <w:r>
        <w:t>S</w:t>
      </w:r>
      <w:r>
        <w:rPr>
          <w:spacing w:val="1"/>
        </w:rPr>
        <w:t>e</w:t>
      </w:r>
      <w:r>
        <w:t>curity</w:t>
      </w:r>
      <w:r>
        <w:rPr>
          <w:spacing w:val="24"/>
        </w:rPr>
        <w:t xml:space="preserve"> </w:t>
      </w:r>
      <w:r>
        <w:t>or</w:t>
      </w:r>
      <w:r>
        <w:rPr>
          <w:spacing w:val="23"/>
        </w:rPr>
        <w:t xml:space="preserve"> </w:t>
      </w:r>
      <w:r>
        <w:t>Bid</w:t>
      </w:r>
      <w:r>
        <w:rPr>
          <w:spacing w:val="24"/>
        </w:rPr>
        <w:t xml:space="preserve"> </w:t>
      </w:r>
      <w:r>
        <w:t>Securing</w:t>
      </w:r>
      <w:r>
        <w:rPr>
          <w:spacing w:val="23"/>
        </w:rPr>
        <w:t xml:space="preserve"> </w:t>
      </w:r>
      <w:r>
        <w:t>Declaration</w:t>
      </w:r>
      <w:r>
        <w:rPr>
          <w:spacing w:val="23"/>
        </w:rPr>
        <w:t xml:space="preserve"> </w:t>
      </w:r>
      <w:r>
        <w:t>is</w:t>
      </w:r>
      <w:r>
        <w:rPr>
          <w:spacing w:val="24"/>
        </w:rPr>
        <w:t xml:space="preserve"> </w:t>
      </w:r>
      <w:r>
        <w:t>required</w:t>
      </w:r>
      <w:r>
        <w:rPr>
          <w:w w:val="99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3"/>
        </w:rPr>
        <w:t xml:space="preserve"> </w:t>
      </w:r>
      <w:r>
        <w:rPr>
          <w:spacing w:val="-1"/>
        </w:rPr>
        <w:t>protec</w:t>
      </w:r>
      <w:r>
        <w:t>t</w:t>
      </w:r>
      <w:r>
        <w:rPr>
          <w:spacing w:val="4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4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43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44"/>
        </w:rPr>
        <w:t xml:space="preserve"> </w:t>
      </w:r>
      <w:r>
        <w:rPr>
          <w:spacing w:val="-1"/>
        </w:rPr>
        <w:t>agains</w:t>
      </w:r>
      <w:r>
        <w:t>t</w:t>
      </w:r>
      <w:r>
        <w:rPr>
          <w:spacing w:val="4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4"/>
        </w:rPr>
        <w:t xml:space="preserve"> </w:t>
      </w:r>
      <w:r>
        <w:rPr>
          <w:spacing w:val="-1"/>
        </w:rPr>
        <w:t>ris</w:t>
      </w:r>
      <w:r>
        <w:t>k</w:t>
      </w:r>
      <w:r>
        <w:rPr>
          <w:spacing w:val="43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Bidder’</w:t>
      </w:r>
      <w:r>
        <w:t>s</w:t>
      </w:r>
      <w:r>
        <w:rPr>
          <w:spacing w:val="23"/>
        </w:rPr>
        <w:t xml:space="preserve"> </w:t>
      </w:r>
      <w:r>
        <w:rPr>
          <w:spacing w:val="-1"/>
        </w:rPr>
        <w:t>conduc</w:t>
      </w:r>
      <w:r>
        <w:t>t</w:t>
      </w:r>
      <w:r>
        <w:rPr>
          <w:spacing w:val="24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24"/>
        </w:rPr>
        <w:t xml:space="preserve"> </w:t>
      </w:r>
      <w:r>
        <w:rPr>
          <w:spacing w:val="-1"/>
        </w:rPr>
        <w:t>woul</w:t>
      </w:r>
      <w:r>
        <w:t>d</w:t>
      </w:r>
      <w:r>
        <w:rPr>
          <w:spacing w:val="23"/>
        </w:rPr>
        <w:t xml:space="preserve"> </w:t>
      </w:r>
      <w:r>
        <w:rPr>
          <w:spacing w:val="-1"/>
        </w:rPr>
        <w:t>warran</w:t>
      </w:r>
      <w:r>
        <w:t>t</w:t>
      </w:r>
      <w:r>
        <w:rPr>
          <w:spacing w:val="2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security’s</w:t>
      </w:r>
      <w:r>
        <w:rPr>
          <w:spacing w:val="-1"/>
          <w:w w:val="99"/>
        </w:rPr>
        <w:t xml:space="preserve"> </w:t>
      </w:r>
      <w:r>
        <w:t>forfeiture,</w:t>
      </w:r>
      <w:r>
        <w:rPr>
          <w:spacing w:val="-1"/>
        </w:rPr>
        <w:t xml:space="preserve"> </w:t>
      </w:r>
      <w:r>
        <w:t>pursuant</w:t>
      </w:r>
      <w:r>
        <w:rPr>
          <w:spacing w:val="-1"/>
        </w:rPr>
        <w:t xml:space="preserve"> </w:t>
      </w:r>
      <w:r>
        <w:t xml:space="preserve">to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-1"/>
        </w:rPr>
        <w:t xml:space="preserve"> 18.9.</w:t>
      </w:r>
    </w:p>
    <w:p w:rsidR="0044354C" w:rsidRDefault="0044354C">
      <w:pPr>
        <w:pStyle w:val="BodyText"/>
        <w:numPr>
          <w:ilvl w:val="1"/>
          <w:numId w:val="87"/>
        </w:numPr>
        <w:tabs>
          <w:tab w:val="left" w:pos="1089"/>
        </w:tabs>
        <w:kinsoku w:val="0"/>
        <w:overflowPunct w:val="0"/>
        <w:spacing w:before="9" w:line="275" w:lineRule="auto"/>
        <w:ind w:left="1090" w:right="155" w:hanging="810"/>
        <w:jc w:val="both"/>
      </w:pPr>
      <w:r>
        <w:rPr>
          <w:spacing w:val="-1"/>
        </w:rPr>
        <w:t>Th</w:t>
      </w:r>
      <w:r>
        <w:t>e</w:t>
      </w:r>
      <w:r>
        <w:rPr>
          <w:spacing w:val="45"/>
        </w:rPr>
        <w:t xml:space="preserve"> </w:t>
      </w:r>
      <w:r>
        <w:rPr>
          <w:spacing w:val="-1"/>
        </w:rPr>
        <w:t>Bi</w:t>
      </w:r>
      <w:r>
        <w:t xml:space="preserve">d </w:t>
      </w:r>
      <w:r>
        <w:rPr>
          <w:spacing w:val="46"/>
        </w:rPr>
        <w:t xml:space="preserve"> </w:t>
      </w:r>
      <w:r>
        <w:rPr>
          <w:spacing w:val="1"/>
        </w:rPr>
        <w:t>S</w:t>
      </w:r>
      <w:r>
        <w:t>e</w:t>
      </w:r>
      <w:r>
        <w:rPr>
          <w:spacing w:val="-1"/>
        </w:rPr>
        <w:t>curit</w:t>
      </w:r>
      <w:r>
        <w:t xml:space="preserve">y </w:t>
      </w:r>
      <w:r>
        <w:rPr>
          <w:spacing w:val="45"/>
        </w:rPr>
        <w:t xml:space="preserve"> </w:t>
      </w:r>
      <w:r>
        <w:rPr>
          <w:spacing w:val="-1"/>
        </w:rPr>
        <w:t>shal</w:t>
      </w:r>
      <w:r>
        <w:t xml:space="preserve">l </w:t>
      </w:r>
      <w:r>
        <w:rPr>
          <w:spacing w:val="46"/>
        </w:rPr>
        <w:t xml:space="preserve"> </w:t>
      </w:r>
      <w:r>
        <w:rPr>
          <w:spacing w:val="-1"/>
        </w:rPr>
        <w:t>b</w:t>
      </w:r>
      <w:r>
        <w:t xml:space="preserve">e </w:t>
      </w:r>
      <w:r>
        <w:rPr>
          <w:spacing w:val="45"/>
        </w:rPr>
        <w:t xml:space="preserve"> </w:t>
      </w:r>
      <w:r>
        <w:rPr>
          <w:spacing w:val="-1"/>
        </w:rPr>
        <w:t>d</w:t>
      </w:r>
      <w:r>
        <w:rPr>
          <w:spacing w:val="1"/>
        </w:rPr>
        <w:t>e</w:t>
      </w:r>
      <w:r>
        <w:rPr>
          <w:spacing w:val="-1"/>
        </w:rPr>
        <w:t>nominate</w:t>
      </w:r>
      <w:r>
        <w:t xml:space="preserve">d </w:t>
      </w:r>
      <w:r>
        <w:rPr>
          <w:spacing w:val="46"/>
        </w:rPr>
        <w:t xml:space="preserve"> </w:t>
      </w:r>
      <w:r>
        <w:rPr>
          <w:spacing w:val="-1"/>
        </w:rPr>
        <w:t>i</w:t>
      </w:r>
      <w:r>
        <w:t xml:space="preserve">n </w:t>
      </w:r>
      <w:r>
        <w:rPr>
          <w:spacing w:val="45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46"/>
        </w:rPr>
        <w:t xml:space="preserve"> </w:t>
      </w:r>
      <w:r>
        <w:rPr>
          <w:spacing w:val="-1"/>
        </w:rPr>
        <w:t>local</w:t>
      </w:r>
      <w:r>
        <w:rPr>
          <w:spacing w:val="-1"/>
          <w:w w:val="99"/>
        </w:rPr>
        <w:t xml:space="preserve"> </w:t>
      </w:r>
      <w:r>
        <w:t>currency</w:t>
      </w:r>
      <w:r>
        <w:rPr>
          <w:spacing w:val="20"/>
        </w:rPr>
        <w:t xml:space="preserve"> </w:t>
      </w:r>
      <w:r>
        <w:t>or</w:t>
      </w:r>
      <w:r>
        <w:rPr>
          <w:spacing w:val="21"/>
        </w:rPr>
        <w:t xml:space="preserve"> </w:t>
      </w:r>
      <w:r>
        <w:t>in</w:t>
      </w:r>
      <w:r>
        <w:rPr>
          <w:spacing w:val="21"/>
        </w:rPr>
        <w:t xml:space="preserve"> </w:t>
      </w:r>
      <w:r>
        <w:t>anoth</w:t>
      </w:r>
      <w:r>
        <w:rPr>
          <w:spacing w:val="1"/>
        </w:rPr>
        <w:t>e</w:t>
      </w:r>
      <w:r>
        <w:t>r</w:t>
      </w:r>
      <w:r>
        <w:rPr>
          <w:spacing w:val="21"/>
        </w:rPr>
        <w:t xml:space="preserve"> </w:t>
      </w:r>
      <w:r>
        <w:t>freely</w:t>
      </w:r>
      <w:r>
        <w:rPr>
          <w:spacing w:val="20"/>
        </w:rPr>
        <w:t xml:space="preserve"> </w:t>
      </w:r>
      <w:r>
        <w:t>convertible</w:t>
      </w:r>
      <w:r>
        <w:rPr>
          <w:spacing w:val="21"/>
        </w:rPr>
        <w:t xml:space="preserve"> </w:t>
      </w:r>
      <w:r>
        <w:t>currency,</w:t>
      </w:r>
      <w:r>
        <w:rPr>
          <w:spacing w:val="21"/>
        </w:rPr>
        <w:t xml:space="preserve"> </w:t>
      </w:r>
      <w:r>
        <w:t>and</w:t>
      </w:r>
      <w:r>
        <w:rPr>
          <w:spacing w:val="21"/>
        </w:rPr>
        <w:t xml:space="preserve"> </w:t>
      </w:r>
      <w:r>
        <w:t>it</w:t>
      </w:r>
      <w:r>
        <w:rPr>
          <w:spacing w:val="1"/>
        </w:rPr>
        <w:t xml:space="preserve"> </w:t>
      </w:r>
      <w:r>
        <w:t>shall</w:t>
      </w:r>
      <w:r>
        <w:rPr>
          <w:spacing w:val="3"/>
        </w:rPr>
        <w:t xml:space="preserve"> </w:t>
      </w:r>
      <w:r>
        <w:t>be</w:t>
      </w:r>
      <w:r>
        <w:rPr>
          <w:spacing w:val="1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form</w:t>
      </w:r>
      <w:r>
        <w:rPr>
          <w:spacing w:val="1"/>
        </w:rPr>
        <w:t xml:space="preserve"> </w:t>
      </w:r>
      <w:r>
        <w:t>s</w:t>
      </w:r>
      <w:r>
        <w:rPr>
          <w:spacing w:val="-2"/>
        </w:rPr>
        <w:t>p</w:t>
      </w:r>
      <w:r>
        <w:t>ecified</w:t>
      </w:r>
      <w:r>
        <w:rPr>
          <w:spacing w:val="2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rPr>
          <w:b/>
          <w:bCs/>
          <w:spacing w:val="-1"/>
        </w:rPr>
        <w:t>BD</w:t>
      </w:r>
      <w:r>
        <w:rPr>
          <w:b/>
          <w:bCs/>
        </w:rPr>
        <w:t>S</w:t>
      </w:r>
      <w:r>
        <w:rPr>
          <w:b/>
          <w:bCs/>
          <w:spacing w:val="1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2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1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in</w:t>
      </w:r>
      <w:r>
        <w:rPr>
          <w:spacing w:val="-3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1"/>
        </w:rPr>
        <w:t xml:space="preserve"> following:</w:t>
      </w:r>
    </w:p>
    <w:p w:rsidR="0044354C" w:rsidRDefault="0044354C">
      <w:pPr>
        <w:kinsoku w:val="0"/>
        <w:overflowPunct w:val="0"/>
        <w:spacing w:before="4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87"/>
        </w:numPr>
        <w:tabs>
          <w:tab w:val="left" w:pos="1657"/>
        </w:tabs>
        <w:kinsoku w:val="0"/>
        <w:overflowPunct w:val="0"/>
        <w:spacing w:line="275" w:lineRule="auto"/>
        <w:ind w:left="1657" w:right="154"/>
        <w:jc w:val="both"/>
      </w:pPr>
      <w:r>
        <w:t>a</w:t>
      </w:r>
      <w:r>
        <w:rPr>
          <w:spacing w:val="24"/>
        </w:rPr>
        <w:t xml:space="preserve"> </w:t>
      </w:r>
      <w:r>
        <w:t>bank</w:t>
      </w:r>
      <w:r>
        <w:rPr>
          <w:spacing w:val="24"/>
        </w:rPr>
        <w:t xml:space="preserve"> </w:t>
      </w:r>
      <w:r>
        <w:t>guarantee,</w:t>
      </w:r>
      <w:r>
        <w:rPr>
          <w:spacing w:val="24"/>
        </w:rPr>
        <w:t xml:space="preserve"> </w:t>
      </w:r>
      <w:r>
        <w:t>an</w:t>
      </w:r>
      <w:r>
        <w:rPr>
          <w:spacing w:val="24"/>
        </w:rPr>
        <w:t xml:space="preserve"> </w:t>
      </w:r>
      <w:r>
        <w:t>irrevocable</w:t>
      </w:r>
      <w:r>
        <w:rPr>
          <w:spacing w:val="25"/>
        </w:rPr>
        <w:t xml:space="preserve"> </w:t>
      </w:r>
      <w:r>
        <w:t>letter</w:t>
      </w:r>
      <w:r>
        <w:rPr>
          <w:spacing w:val="24"/>
        </w:rPr>
        <w:t xml:space="preserve"> </w:t>
      </w:r>
      <w:r>
        <w:t>of</w:t>
      </w:r>
      <w:r>
        <w:rPr>
          <w:spacing w:val="24"/>
        </w:rPr>
        <w:t xml:space="preserve"> </w:t>
      </w:r>
      <w:r>
        <w:t>credit</w:t>
      </w:r>
      <w:r>
        <w:rPr>
          <w:w w:val="99"/>
        </w:rPr>
        <w:t xml:space="preserve"> </w:t>
      </w:r>
      <w:r>
        <w:t>issued</w:t>
      </w:r>
      <w:r>
        <w:rPr>
          <w:spacing w:val="9"/>
        </w:rPr>
        <w:t xml:space="preserve"> </w:t>
      </w:r>
      <w:r>
        <w:t>by</w:t>
      </w:r>
      <w:r>
        <w:rPr>
          <w:spacing w:val="10"/>
        </w:rPr>
        <w:t xml:space="preserve"> </w:t>
      </w:r>
      <w:r>
        <w:t>a</w:t>
      </w:r>
      <w:r>
        <w:rPr>
          <w:spacing w:val="9"/>
        </w:rPr>
        <w:t xml:space="preserve"> </w:t>
      </w:r>
      <w:r>
        <w:t>Scheduled</w:t>
      </w:r>
      <w:r>
        <w:rPr>
          <w:spacing w:val="10"/>
        </w:rPr>
        <w:t xml:space="preserve"> </w:t>
      </w:r>
      <w:r>
        <w:t>bank</w:t>
      </w:r>
      <w:r>
        <w:rPr>
          <w:spacing w:val="9"/>
        </w:rPr>
        <w:t xml:space="preserve"> </w:t>
      </w:r>
      <w:r>
        <w:t>in</w:t>
      </w:r>
      <w:r>
        <w:rPr>
          <w:spacing w:val="10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t>form</w:t>
      </w:r>
      <w:r>
        <w:rPr>
          <w:spacing w:val="10"/>
        </w:rPr>
        <w:t xml:space="preserve"> </w:t>
      </w:r>
      <w:r>
        <w:t>provided</w:t>
      </w:r>
      <w:r>
        <w:rPr>
          <w:spacing w:val="9"/>
        </w:rPr>
        <w:t xml:space="preserve"> </w:t>
      </w:r>
      <w:r>
        <w:t>in the</w:t>
      </w:r>
      <w:r>
        <w:rPr>
          <w:spacing w:val="26"/>
        </w:rPr>
        <w:t xml:space="preserve"> </w:t>
      </w:r>
      <w:r>
        <w:t>Bidding</w:t>
      </w:r>
      <w:r>
        <w:rPr>
          <w:spacing w:val="27"/>
        </w:rPr>
        <w:t xml:space="preserve"> </w:t>
      </w:r>
      <w:r>
        <w:t>Documents</w:t>
      </w:r>
      <w:r>
        <w:rPr>
          <w:spacing w:val="26"/>
        </w:rPr>
        <w:t xml:space="preserve"> </w:t>
      </w:r>
      <w:r>
        <w:t>or</w:t>
      </w:r>
      <w:r>
        <w:rPr>
          <w:spacing w:val="26"/>
        </w:rPr>
        <w:t xml:space="preserve"> </w:t>
      </w:r>
      <w:r>
        <w:t>another</w:t>
      </w:r>
      <w:r>
        <w:rPr>
          <w:spacing w:val="26"/>
        </w:rPr>
        <w:t xml:space="preserve"> </w:t>
      </w:r>
      <w:r>
        <w:t>form</w:t>
      </w:r>
      <w:r>
        <w:rPr>
          <w:spacing w:val="27"/>
        </w:rPr>
        <w:t xml:space="preserve"> </w:t>
      </w:r>
      <w:r>
        <w:t>acceptab</w:t>
      </w:r>
      <w:r>
        <w:rPr>
          <w:spacing w:val="-2"/>
        </w:rPr>
        <w:t>l</w:t>
      </w:r>
      <w:r>
        <w:t xml:space="preserve">e </w:t>
      </w:r>
      <w:r>
        <w:rPr>
          <w:spacing w:val="-1"/>
        </w:rPr>
        <w:t>t</w:t>
      </w:r>
      <w:r>
        <w:t>o</w:t>
      </w:r>
      <w:r>
        <w:rPr>
          <w:spacing w:val="2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21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21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2"/>
        </w:rPr>
        <w:t xml:space="preserve"> </w:t>
      </w:r>
      <w:r>
        <w:rPr>
          <w:spacing w:val="-1"/>
        </w:rPr>
        <w:t>vali</w:t>
      </w:r>
      <w:r>
        <w:t>d</w:t>
      </w:r>
      <w:r>
        <w:rPr>
          <w:spacing w:val="21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21"/>
        </w:rPr>
        <w:t xml:space="preserve"> </w:t>
      </w:r>
      <w:r>
        <w:rPr>
          <w:spacing w:val="-1"/>
        </w:rPr>
        <w:t>twenty-eight</w:t>
      </w:r>
    </w:p>
    <w:p w:rsidR="0044354C" w:rsidRDefault="0044354C">
      <w:pPr>
        <w:pStyle w:val="BodyText"/>
        <w:kinsoku w:val="0"/>
        <w:overflowPunct w:val="0"/>
        <w:spacing w:line="276" w:lineRule="auto"/>
        <w:ind w:left="1657" w:right="154"/>
        <w:jc w:val="both"/>
      </w:pPr>
      <w:r>
        <w:rPr>
          <w:spacing w:val="-1"/>
        </w:rPr>
        <w:t>(28</w:t>
      </w:r>
      <w:r>
        <w:t>)</w:t>
      </w:r>
      <w:r>
        <w:rPr>
          <w:spacing w:val="22"/>
        </w:rPr>
        <w:t xml:space="preserve"> </w:t>
      </w:r>
      <w:r>
        <w:rPr>
          <w:spacing w:val="-1"/>
        </w:rPr>
        <w:t>day</w:t>
      </w:r>
      <w:r>
        <w:t>s</w:t>
      </w:r>
      <w:r>
        <w:rPr>
          <w:spacing w:val="22"/>
        </w:rPr>
        <w:t xml:space="preserve"> </w:t>
      </w:r>
      <w:r>
        <w:rPr>
          <w:spacing w:val="-1"/>
        </w:rPr>
        <w:t>beyon</w:t>
      </w:r>
      <w:r>
        <w:t>d</w:t>
      </w:r>
      <w:r>
        <w:rPr>
          <w:spacing w:val="2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en</w:t>
      </w:r>
      <w:r>
        <w:t>d</w:t>
      </w:r>
      <w:r>
        <w:rPr>
          <w:spacing w:val="2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validit</w:t>
      </w:r>
      <w:r>
        <w:t>y</w:t>
      </w:r>
      <w:r>
        <w:rPr>
          <w:spacing w:val="2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Bid.</w:t>
      </w:r>
      <w:r>
        <w:rPr>
          <w:spacing w:val="-1"/>
          <w:w w:val="99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10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10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ls</w:t>
      </w:r>
      <w:r>
        <w:t>o</w:t>
      </w:r>
      <w:r>
        <w:rPr>
          <w:spacing w:val="11"/>
        </w:rPr>
        <w:t xml:space="preserve"> </w:t>
      </w:r>
      <w:r>
        <w:rPr>
          <w:spacing w:val="-1"/>
        </w:rPr>
        <w:t>appl</w:t>
      </w:r>
      <w:r>
        <w:t>y</w:t>
      </w:r>
      <w:r>
        <w:rPr>
          <w:spacing w:val="10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1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0"/>
        </w:rPr>
        <w:t xml:space="preserve"> </w:t>
      </w:r>
      <w:r>
        <w:rPr>
          <w:spacing w:val="-1"/>
        </w:rPr>
        <w:t>perio</w:t>
      </w:r>
      <w:r>
        <w:t>d</w:t>
      </w:r>
      <w:r>
        <w:rPr>
          <w:spacing w:val="12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10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11"/>
        </w:rPr>
        <w:t xml:space="preserve"> </w:t>
      </w:r>
      <w:r>
        <w:rPr>
          <w:spacing w:val="-1"/>
        </w:rPr>
        <w:t>V</w:t>
      </w:r>
      <w:r>
        <w:rPr>
          <w:spacing w:val="1"/>
        </w:rPr>
        <w:t>a</w:t>
      </w:r>
      <w:r>
        <w:rPr>
          <w:spacing w:val="-1"/>
        </w:rPr>
        <w:t>lidit</w:t>
      </w:r>
      <w:r>
        <w:t>y</w:t>
      </w:r>
      <w:r>
        <w:rPr>
          <w:spacing w:val="10"/>
        </w:rPr>
        <w:t xml:space="preserve"> </w:t>
      </w:r>
      <w:r>
        <w:rPr>
          <w:spacing w:val="-1"/>
        </w:rPr>
        <w:t>is</w:t>
      </w:r>
      <w:r>
        <w:rPr>
          <w:spacing w:val="-1"/>
          <w:w w:val="99"/>
        </w:rPr>
        <w:t xml:space="preserve"> </w:t>
      </w:r>
      <w:r>
        <w:rPr>
          <w:spacing w:val="-1"/>
        </w:rPr>
        <w:t>extended</w:t>
      </w:r>
      <w:r>
        <w:t>.</w:t>
      </w:r>
      <w:r>
        <w:rPr>
          <w:spacing w:val="2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8"/>
        </w:rPr>
        <w:t xml:space="preserve"> </w:t>
      </w:r>
      <w:r>
        <w:rPr>
          <w:spacing w:val="-1"/>
        </w:rPr>
        <w:t>eithe</w:t>
      </w:r>
      <w:r>
        <w:t>r</w:t>
      </w:r>
      <w:r>
        <w:rPr>
          <w:spacing w:val="28"/>
        </w:rPr>
        <w:t xml:space="preserve"> </w:t>
      </w:r>
      <w:r>
        <w:rPr>
          <w:spacing w:val="-1"/>
        </w:rPr>
        <w:t>case</w:t>
      </w:r>
      <w:r>
        <w:t>,</w:t>
      </w:r>
      <w:r>
        <w:rPr>
          <w:spacing w:val="2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8"/>
        </w:rPr>
        <w:t xml:space="preserve"> </w:t>
      </w:r>
      <w:r>
        <w:rPr>
          <w:spacing w:val="-1"/>
        </w:rPr>
        <w:t>fo</w:t>
      </w:r>
      <w:r>
        <w:rPr>
          <w:spacing w:val="-2"/>
        </w:rPr>
        <w:t>r</w:t>
      </w:r>
      <w:r>
        <w:t>m</w:t>
      </w:r>
      <w:r>
        <w:rPr>
          <w:spacing w:val="28"/>
        </w:rPr>
        <w:t xml:space="preserve"> </w:t>
      </w:r>
      <w:r>
        <w:rPr>
          <w:spacing w:val="-1"/>
        </w:rPr>
        <w:t>mus</w:t>
      </w:r>
      <w:r>
        <w:t>t</w:t>
      </w:r>
      <w:r>
        <w:rPr>
          <w:spacing w:val="28"/>
        </w:rPr>
        <w:t xml:space="preserve"> </w:t>
      </w:r>
      <w:r>
        <w:rPr>
          <w:spacing w:val="-1"/>
        </w:rPr>
        <w:t>includ</w:t>
      </w:r>
      <w:r>
        <w:t>e</w:t>
      </w:r>
      <w:r>
        <w:rPr>
          <w:spacing w:val="28"/>
        </w:rPr>
        <w:t xml:space="preserve"> </w:t>
      </w:r>
      <w:r>
        <w:rPr>
          <w:spacing w:val="-1"/>
        </w:rPr>
        <w:t xml:space="preserve">the </w:t>
      </w:r>
      <w:r>
        <w:t>complete</w:t>
      </w:r>
      <w:r>
        <w:rPr>
          <w:spacing w:val="-7"/>
        </w:rPr>
        <w:t xml:space="preserve"> </w:t>
      </w:r>
      <w:r>
        <w:t>name</w:t>
      </w:r>
      <w:r>
        <w:rPr>
          <w:spacing w:val="-6"/>
        </w:rPr>
        <w:t xml:space="preserve"> </w:t>
      </w:r>
      <w:r>
        <w:t>of</w:t>
      </w:r>
      <w:r>
        <w:rPr>
          <w:spacing w:val="-7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Bidder;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87"/>
        </w:numPr>
        <w:tabs>
          <w:tab w:val="left" w:pos="1657"/>
        </w:tabs>
        <w:kinsoku w:val="0"/>
        <w:overflowPunct w:val="0"/>
        <w:ind w:left="1657"/>
      </w:pPr>
      <w:r>
        <w:t>a</w:t>
      </w:r>
      <w:r>
        <w:rPr>
          <w:spacing w:val="-8"/>
        </w:rPr>
        <w:t xml:space="preserve"> </w:t>
      </w:r>
      <w:r>
        <w:t>cashier’s</w:t>
      </w:r>
      <w:r>
        <w:rPr>
          <w:spacing w:val="-7"/>
        </w:rPr>
        <w:t xml:space="preserve"> </w:t>
      </w:r>
      <w:r>
        <w:t>or</w:t>
      </w:r>
      <w:r>
        <w:rPr>
          <w:spacing w:val="-7"/>
        </w:rPr>
        <w:t xml:space="preserve"> </w:t>
      </w:r>
      <w:r>
        <w:t>certified</w:t>
      </w:r>
      <w:r>
        <w:rPr>
          <w:spacing w:val="-7"/>
        </w:rPr>
        <w:t xml:space="preserve"> </w:t>
      </w:r>
      <w:r>
        <w:t>cheque;</w:t>
      </w:r>
      <w:r>
        <w:rPr>
          <w:spacing w:val="-7"/>
        </w:rPr>
        <w:t xml:space="preserve"> </w:t>
      </w:r>
      <w:r>
        <w:t>or</w:t>
      </w:r>
    </w:p>
    <w:p w:rsidR="0044354C" w:rsidRDefault="0044354C">
      <w:pPr>
        <w:kinsoku w:val="0"/>
        <w:overflowPunct w:val="0"/>
        <w:spacing w:before="8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87"/>
        </w:numPr>
        <w:tabs>
          <w:tab w:val="left" w:pos="1657"/>
        </w:tabs>
        <w:kinsoku w:val="0"/>
        <w:overflowPunct w:val="0"/>
        <w:ind w:left="1657"/>
      </w:pPr>
      <w:r>
        <w:rPr>
          <w:spacing w:val="-1"/>
        </w:rPr>
        <w:t>anothe</w:t>
      </w:r>
      <w:r>
        <w:t>r</w:t>
      </w:r>
      <w:r>
        <w:rPr>
          <w:spacing w:val="-4"/>
        </w:rPr>
        <w:t xml:space="preserve"> </w:t>
      </w:r>
      <w:r>
        <w:rPr>
          <w:spacing w:val="-1"/>
        </w:rPr>
        <w:t>securit</w:t>
      </w:r>
      <w:r>
        <w:t>y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-4"/>
        </w:rPr>
        <w:t xml:space="preserve"> </w:t>
      </w:r>
      <w:r>
        <w:rPr>
          <w:spacing w:val="-1"/>
        </w:rPr>
        <w:t>indicate</w:t>
      </w:r>
      <w:r>
        <w:t>d</w:t>
      </w:r>
      <w:r>
        <w:rPr>
          <w:spacing w:val="-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2"/>
        </w:rPr>
        <w:t xml:space="preserve"> </w:t>
      </w:r>
      <w:r>
        <w:rPr>
          <w:b/>
          <w:bCs/>
        </w:rPr>
        <w:t>BDS</w:t>
      </w:r>
    </w:p>
    <w:p w:rsidR="0044354C" w:rsidRDefault="0044354C">
      <w:pPr>
        <w:pStyle w:val="BodyText"/>
        <w:numPr>
          <w:ilvl w:val="1"/>
          <w:numId w:val="87"/>
        </w:numPr>
        <w:tabs>
          <w:tab w:val="left" w:pos="1089"/>
        </w:tabs>
        <w:kinsoku w:val="0"/>
        <w:overflowPunct w:val="0"/>
        <w:spacing w:before="54" w:line="276" w:lineRule="auto"/>
        <w:ind w:left="1090" w:right="155" w:hanging="810"/>
        <w:jc w:val="both"/>
      </w:pPr>
      <w:r>
        <w:rPr>
          <w:spacing w:val="-1"/>
        </w:rPr>
        <w:t>Th</w:t>
      </w:r>
      <w:r>
        <w:t>e</w:t>
      </w:r>
      <w:r>
        <w:rPr>
          <w:spacing w:val="31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31"/>
        </w:rPr>
        <w:t xml:space="preserve"> </w:t>
      </w:r>
      <w:r>
        <w:rPr>
          <w:spacing w:val="-1"/>
        </w:rPr>
        <w:t>Securit</w:t>
      </w:r>
      <w:r>
        <w:t>y</w:t>
      </w:r>
      <w:r>
        <w:rPr>
          <w:spacing w:val="3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31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31"/>
        </w:rPr>
        <w:t xml:space="preserve"> </w:t>
      </w:r>
      <w:r>
        <w:rPr>
          <w:spacing w:val="-1"/>
        </w:rPr>
        <w:t>Securin</w:t>
      </w:r>
      <w:r>
        <w:t>g</w:t>
      </w:r>
      <w:r>
        <w:rPr>
          <w:spacing w:val="32"/>
        </w:rPr>
        <w:t xml:space="preserve"> </w:t>
      </w:r>
      <w:r>
        <w:rPr>
          <w:spacing w:val="-1"/>
        </w:rPr>
        <w:t>Declaratio</w:t>
      </w:r>
      <w:r>
        <w:t>n</w:t>
      </w:r>
      <w:r>
        <w:rPr>
          <w:spacing w:val="31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1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in accordanc</w:t>
      </w:r>
      <w:r>
        <w:t xml:space="preserve">e </w:t>
      </w:r>
      <w:r>
        <w:rPr>
          <w:spacing w:val="15"/>
        </w:rPr>
        <w:t xml:space="preserve"> </w:t>
      </w:r>
      <w:r>
        <w:rPr>
          <w:spacing w:val="-1"/>
        </w:rPr>
        <w:t>wit</w:t>
      </w:r>
      <w:r>
        <w:t xml:space="preserve">h </w:t>
      </w:r>
      <w:r>
        <w:rPr>
          <w:spacing w:val="15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17"/>
        </w:rPr>
        <w:t xml:space="preserve"> </w:t>
      </w:r>
      <w:r>
        <w:rPr>
          <w:spacing w:val="-1"/>
        </w:rPr>
        <w:t>For</w:t>
      </w:r>
      <w:r>
        <w:t xml:space="preserve">m </w:t>
      </w:r>
      <w:r>
        <w:rPr>
          <w:spacing w:val="15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15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15"/>
        </w:rPr>
        <w:t xml:space="preserve"> </w:t>
      </w:r>
      <w:r>
        <w:rPr>
          <w:spacing w:val="-1"/>
        </w:rPr>
        <w:t>Bi</w:t>
      </w:r>
      <w:r>
        <w:t xml:space="preserve">d </w:t>
      </w:r>
      <w:r>
        <w:rPr>
          <w:spacing w:val="15"/>
        </w:rPr>
        <w:t xml:space="preserve"> </w:t>
      </w:r>
      <w:r>
        <w:rPr>
          <w:spacing w:val="-1"/>
        </w:rPr>
        <w:t>Securit</w:t>
      </w:r>
      <w:r>
        <w:t xml:space="preserve">y </w:t>
      </w:r>
      <w:r>
        <w:rPr>
          <w:spacing w:val="15"/>
        </w:rPr>
        <w:t xml:space="preserve"> </w:t>
      </w:r>
      <w:r>
        <w:rPr>
          <w:spacing w:val="-1"/>
        </w:rPr>
        <w:t>o</w:t>
      </w:r>
      <w:r>
        <w:t xml:space="preserve">r </w:t>
      </w:r>
      <w:r>
        <w:rPr>
          <w:spacing w:val="15"/>
        </w:rPr>
        <w:t xml:space="preserve"> </w:t>
      </w:r>
      <w:r>
        <w:rPr>
          <w:spacing w:val="-1"/>
        </w:rPr>
        <w:t>Bid</w:t>
      </w:r>
      <w:r>
        <w:rPr>
          <w:spacing w:val="-1"/>
          <w:w w:val="99"/>
        </w:rPr>
        <w:t xml:space="preserve"> </w:t>
      </w:r>
      <w:r>
        <w:rPr>
          <w:spacing w:val="-1"/>
        </w:rPr>
        <w:t>Securin</w:t>
      </w:r>
      <w:r>
        <w:t>g</w:t>
      </w:r>
      <w:r>
        <w:rPr>
          <w:spacing w:val="49"/>
        </w:rPr>
        <w:t xml:space="preserve"> </w:t>
      </w:r>
      <w:r>
        <w:rPr>
          <w:spacing w:val="-1"/>
        </w:rPr>
        <w:t>Declaratio</w:t>
      </w:r>
      <w:r>
        <w:t>n</w:t>
      </w:r>
      <w:r>
        <w:rPr>
          <w:spacing w:val="50"/>
        </w:rPr>
        <w:t xml:space="preserve"> </w:t>
      </w:r>
      <w:r>
        <w:rPr>
          <w:spacing w:val="-1"/>
        </w:rPr>
        <w:t>include</w:t>
      </w:r>
      <w:r>
        <w:t>d</w:t>
      </w:r>
      <w:r>
        <w:rPr>
          <w:spacing w:val="50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1"/>
        </w:rPr>
        <w:t xml:space="preserve"> </w:t>
      </w:r>
      <w:r>
        <w:rPr>
          <w:b/>
          <w:bCs/>
        </w:rPr>
        <w:t>Section</w:t>
      </w:r>
      <w:r>
        <w:rPr>
          <w:b/>
          <w:bCs/>
          <w:spacing w:val="50"/>
        </w:rPr>
        <w:t xml:space="preserve"> </w:t>
      </w:r>
      <w:r>
        <w:rPr>
          <w:b/>
          <w:bCs/>
        </w:rPr>
        <w:t>VI</w:t>
      </w:r>
      <w:r>
        <w:rPr>
          <w:b/>
          <w:bCs/>
          <w:spacing w:val="50"/>
        </w:rPr>
        <w:t xml:space="preserve"> </w:t>
      </w:r>
      <w:r>
        <w:rPr>
          <w:b/>
          <w:bCs/>
        </w:rPr>
        <w:t>(Standard</w:t>
      </w:r>
      <w:r>
        <w:rPr>
          <w:b/>
          <w:bCs/>
          <w:spacing w:val="-4"/>
        </w:rPr>
        <w:t xml:space="preserve"> </w:t>
      </w:r>
      <w:r>
        <w:rPr>
          <w:b/>
          <w:bCs/>
        </w:rPr>
        <w:t xml:space="preserve">Forms)  </w:t>
      </w:r>
      <w:r>
        <w:rPr>
          <w:b/>
          <w:bCs/>
          <w:spacing w:val="-14"/>
        </w:rPr>
        <w:t xml:space="preserve"> </w:t>
      </w:r>
      <w:r>
        <w:t xml:space="preserve">or </w:t>
      </w:r>
      <w:r>
        <w:rPr>
          <w:spacing w:val="44"/>
        </w:rPr>
        <w:t xml:space="preserve"> </w:t>
      </w:r>
      <w:r>
        <w:t xml:space="preserve">another </w:t>
      </w:r>
      <w:r>
        <w:rPr>
          <w:spacing w:val="43"/>
        </w:rPr>
        <w:t xml:space="preserve"> </w:t>
      </w:r>
      <w:r>
        <w:t xml:space="preserve">form </w:t>
      </w:r>
      <w:r>
        <w:rPr>
          <w:spacing w:val="44"/>
        </w:rPr>
        <w:t xml:space="preserve"> </w:t>
      </w:r>
      <w:r>
        <w:t xml:space="preserve">approved </w:t>
      </w:r>
      <w:r>
        <w:rPr>
          <w:spacing w:val="44"/>
        </w:rPr>
        <w:t xml:space="preserve"> </w:t>
      </w:r>
      <w:r>
        <w:t xml:space="preserve">by </w:t>
      </w:r>
      <w:r>
        <w:rPr>
          <w:spacing w:val="43"/>
        </w:rPr>
        <w:t xml:space="preserve"> </w:t>
      </w:r>
      <w:r>
        <w:t xml:space="preserve">the </w:t>
      </w:r>
      <w:r>
        <w:rPr>
          <w:spacing w:val="43"/>
        </w:rPr>
        <w:t xml:space="preserve"> </w:t>
      </w:r>
      <w:r>
        <w:t>Procuring</w:t>
      </w:r>
    </w:p>
    <w:p w:rsidR="0044354C" w:rsidRDefault="0044354C">
      <w:pPr>
        <w:pStyle w:val="BodyText"/>
        <w:numPr>
          <w:ilvl w:val="1"/>
          <w:numId w:val="87"/>
        </w:numPr>
        <w:tabs>
          <w:tab w:val="left" w:pos="1089"/>
        </w:tabs>
        <w:kinsoku w:val="0"/>
        <w:overflowPunct w:val="0"/>
        <w:spacing w:before="54" w:line="276" w:lineRule="auto"/>
        <w:ind w:left="1090" w:right="155" w:hanging="810"/>
        <w:jc w:val="both"/>
        <w:sectPr w:rsidR="0044354C">
          <w:pgSz w:w="11905" w:h="16840"/>
          <w:pgMar w:top="1040" w:right="980" w:bottom="1280" w:left="1280" w:header="0" w:footer="1083" w:gutter="0"/>
          <w:cols w:num="2" w:space="720" w:equalWidth="0">
            <w:col w:w="2050" w:space="166"/>
            <w:col w:w="7429"/>
          </w:cols>
          <w:noEndnote/>
        </w:sectPr>
      </w:pPr>
    </w:p>
    <w:p w:rsidR="0044354C" w:rsidRDefault="002F5732">
      <w:pPr>
        <w:pStyle w:val="BodyText"/>
        <w:kinsoku w:val="0"/>
        <w:overflowPunct w:val="0"/>
        <w:spacing w:before="49"/>
        <w:ind w:left="3306"/>
      </w:pPr>
      <w:r>
        <w:rPr>
          <w:noProof/>
        </w:rPr>
        <w:lastRenderedPageBreak/>
        <w:pict>
          <v:group id="_x0000_s1162" style="position:absolute;left:0;text-align:left;margin-left:69.2pt;margin-top:52.7pt;width:476.35pt;height:709.35pt;z-index:-251693568;mso-position-horizontal-relative:page;mso-position-vertical-relative:page" coordorigin="1384,1054" coordsize="9527,14187" o:allowincell="f">
            <v:rect id="_x0000_s1163" style="position:absolute;left:1385;top:1055;width:9520;height:28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8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05525" cy="1790700"/>
                          <wp:effectExtent l="19050" t="0" r="9525" b="0"/>
                          <wp:docPr id="111" name="Picture 11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1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05525" cy="17907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164" style="position:absolute;left:10873;top:3849;width:20;height:20" coordsize="20,20" o:allowincell="f" path="m,l9,e" filled="f" strokecolor="#3f3f3f" strokeweight=".48pt">
              <v:path arrowok="t"/>
            </v:shape>
            <v:rect id="_x0000_s1165" style="position:absolute;left:1385;top:3829;width:9520;height:93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93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5934075"/>
                          <wp:effectExtent l="19050" t="0" r="0" b="0"/>
                          <wp:docPr id="113" name="Picture 11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1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5934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166" style="position:absolute;left:10873;top:13129;width:20;height:20" coordsize="20,20" o:allowincell="f" path="m,l9,e" filled="f" strokecolor="#e9e9e9" strokeweight=".14814mm">
              <v:path arrowok="t"/>
            </v:shape>
            <v:rect id="_x0000_s1167" style="position:absolute;left:1385;top:13105;width:9520;height:21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1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1362075"/>
                          <wp:effectExtent l="19050" t="0" r="0" b="0"/>
                          <wp:docPr id="115" name="Picture 11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1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1362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168" style="position:absolute;left:10873;top:15207;width:20;height:20" coordsize="20,20" o:allowincell="f" path="m,l9,e" filled="f" strokecolor="#9f9f9f" strokeweight=".48pt">
              <v:path arrowok="t"/>
            </v:shape>
            <w10:wrap anchorx="page" anchory="page"/>
          </v:group>
        </w:pict>
      </w:r>
      <w:r w:rsidR="0044354C">
        <w:t>Agency</w:t>
      </w:r>
      <w:r w:rsidR="0044354C">
        <w:rPr>
          <w:spacing w:val="-4"/>
        </w:rPr>
        <w:t xml:space="preserve"> </w:t>
      </w:r>
      <w:r w:rsidR="0044354C">
        <w:t>prior</w:t>
      </w:r>
      <w:r w:rsidR="0044354C">
        <w:rPr>
          <w:spacing w:val="-3"/>
        </w:rPr>
        <w:t xml:space="preserve"> </w:t>
      </w:r>
      <w:r w:rsidR="0044354C">
        <w:t>to</w:t>
      </w:r>
      <w:r w:rsidR="0044354C">
        <w:rPr>
          <w:spacing w:val="-3"/>
        </w:rPr>
        <w:t xml:space="preserve"> </w:t>
      </w:r>
      <w:r w:rsidR="0044354C">
        <w:t>the</w:t>
      </w:r>
      <w:r w:rsidR="0044354C">
        <w:rPr>
          <w:spacing w:val="-4"/>
        </w:rPr>
        <w:t xml:space="preserve"> </w:t>
      </w:r>
      <w:r w:rsidR="0044354C">
        <w:t>Bid</w:t>
      </w:r>
      <w:r w:rsidR="0044354C">
        <w:rPr>
          <w:spacing w:val="-4"/>
        </w:rPr>
        <w:t xml:space="preserve"> </w:t>
      </w:r>
      <w:r w:rsidR="0044354C">
        <w:t>submission.</w:t>
      </w:r>
    </w:p>
    <w:p w:rsidR="0044354C" w:rsidRDefault="0044354C">
      <w:pPr>
        <w:pStyle w:val="BodyText"/>
        <w:numPr>
          <w:ilvl w:val="1"/>
          <w:numId w:val="87"/>
        </w:numPr>
        <w:tabs>
          <w:tab w:val="left" w:pos="3306"/>
        </w:tabs>
        <w:kinsoku w:val="0"/>
        <w:overflowPunct w:val="0"/>
        <w:spacing w:before="54" w:line="276" w:lineRule="auto"/>
        <w:ind w:left="3306" w:right="154" w:hanging="810"/>
        <w:jc w:val="both"/>
      </w:pPr>
      <w:r>
        <w:t>The</w:t>
      </w:r>
      <w:r>
        <w:rPr>
          <w:spacing w:val="16"/>
        </w:rPr>
        <w:t xml:space="preserve"> </w:t>
      </w:r>
      <w:r>
        <w:t>Bid</w:t>
      </w:r>
      <w:r>
        <w:rPr>
          <w:spacing w:val="16"/>
        </w:rPr>
        <w:t xml:space="preserve"> </w:t>
      </w:r>
      <w:r>
        <w:t>Security</w:t>
      </w:r>
      <w:r>
        <w:rPr>
          <w:spacing w:val="16"/>
        </w:rPr>
        <w:t xml:space="preserve"> </w:t>
      </w:r>
      <w:r>
        <w:t>shall</w:t>
      </w:r>
      <w:r>
        <w:rPr>
          <w:spacing w:val="16"/>
        </w:rPr>
        <w:t xml:space="preserve"> </w:t>
      </w:r>
      <w:r>
        <w:t>be</w:t>
      </w:r>
      <w:r>
        <w:rPr>
          <w:spacing w:val="16"/>
        </w:rPr>
        <w:t xml:space="preserve"> </w:t>
      </w:r>
      <w:r>
        <w:t>payab</w:t>
      </w:r>
      <w:r>
        <w:rPr>
          <w:spacing w:val="-2"/>
        </w:rPr>
        <w:t>l</w:t>
      </w:r>
      <w:r>
        <w:t>e</w:t>
      </w:r>
      <w:r>
        <w:rPr>
          <w:spacing w:val="16"/>
        </w:rPr>
        <w:t xml:space="preserve"> </w:t>
      </w:r>
      <w:r>
        <w:t>promptly</w:t>
      </w:r>
      <w:r>
        <w:rPr>
          <w:spacing w:val="16"/>
        </w:rPr>
        <w:t xml:space="preserve"> </w:t>
      </w:r>
      <w:r>
        <w:t>upon</w:t>
      </w:r>
      <w:r>
        <w:rPr>
          <w:spacing w:val="16"/>
        </w:rPr>
        <w:t xml:space="preserve"> </w:t>
      </w:r>
      <w:r>
        <w:t xml:space="preserve">written </w:t>
      </w:r>
      <w:r>
        <w:rPr>
          <w:spacing w:val="-1"/>
        </w:rPr>
        <w:t>deman</w:t>
      </w:r>
      <w:r>
        <w:t>d</w:t>
      </w:r>
      <w:r>
        <w:rPr>
          <w:spacing w:val="16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1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15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1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6"/>
        </w:rPr>
        <w:t xml:space="preserve"> </w:t>
      </w:r>
      <w:r>
        <w:rPr>
          <w:spacing w:val="-1"/>
        </w:rPr>
        <w:t>cas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1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6"/>
        </w:rPr>
        <w:t xml:space="preserve"> </w:t>
      </w:r>
      <w:r>
        <w:rPr>
          <w:spacing w:val="-1"/>
        </w:rPr>
        <w:t>the conditi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-6"/>
        </w:rPr>
        <w:t xml:space="preserve"> </w:t>
      </w:r>
      <w:r>
        <w:rPr>
          <w:spacing w:val="-1"/>
        </w:rPr>
        <w:t>liste</w:t>
      </w:r>
      <w:r>
        <w:t>d</w:t>
      </w:r>
      <w:r>
        <w:rPr>
          <w:spacing w:val="-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6"/>
        </w:rPr>
        <w:t xml:space="preserve"> </w:t>
      </w:r>
      <w:r>
        <w:rPr>
          <w:b/>
          <w:bCs/>
        </w:rPr>
        <w:t>ITB</w:t>
      </w:r>
      <w:r>
        <w:rPr>
          <w:b/>
          <w:bCs/>
          <w:spacing w:val="-5"/>
        </w:rPr>
        <w:t xml:space="preserve"> </w:t>
      </w:r>
      <w:r>
        <w:rPr>
          <w:b/>
          <w:bCs/>
        </w:rPr>
        <w:t>18.9</w:t>
      </w:r>
      <w:r>
        <w:rPr>
          <w:b/>
          <w:bCs/>
          <w:spacing w:val="-4"/>
        </w:rPr>
        <w:t xml:space="preserve"> </w:t>
      </w:r>
      <w:r>
        <w:t>are</w:t>
      </w:r>
      <w:r>
        <w:rPr>
          <w:spacing w:val="-5"/>
        </w:rPr>
        <w:t xml:space="preserve"> </w:t>
      </w:r>
      <w:r>
        <w:t>invoked.</w:t>
      </w:r>
    </w:p>
    <w:p w:rsidR="0044354C" w:rsidRDefault="0044354C">
      <w:pPr>
        <w:pStyle w:val="BodyText"/>
        <w:numPr>
          <w:ilvl w:val="1"/>
          <w:numId w:val="87"/>
        </w:numPr>
        <w:tabs>
          <w:tab w:val="left" w:pos="3306"/>
        </w:tabs>
        <w:kinsoku w:val="0"/>
        <w:overflowPunct w:val="0"/>
        <w:spacing w:before="9" w:line="276" w:lineRule="auto"/>
        <w:ind w:left="3306" w:right="156" w:hanging="810"/>
        <w:jc w:val="both"/>
      </w:pPr>
      <w:r>
        <w:rPr>
          <w:spacing w:val="-1"/>
        </w:rPr>
        <w:t>An</w:t>
      </w:r>
      <w:r>
        <w:t>y</w:t>
      </w:r>
      <w:r>
        <w:rPr>
          <w:spacing w:val="32"/>
        </w:rPr>
        <w:t xml:space="preserve"> </w:t>
      </w:r>
      <w:r>
        <w:rPr>
          <w:spacing w:val="-1"/>
        </w:rPr>
        <w:t>Bi</w:t>
      </w:r>
      <w:r>
        <w:t xml:space="preserve">d </w:t>
      </w:r>
      <w:r>
        <w:rPr>
          <w:spacing w:val="32"/>
        </w:rPr>
        <w:t xml:space="preserve"> </w:t>
      </w:r>
      <w:r>
        <w:rPr>
          <w:spacing w:val="-1"/>
        </w:rPr>
        <w:t>no</w:t>
      </w:r>
      <w:r>
        <w:t xml:space="preserve">t </w:t>
      </w:r>
      <w:r>
        <w:rPr>
          <w:spacing w:val="32"/>
        </w:rPr>
        <w:t xml:space="preserve"> </w:t>
      </w:r>
      <w:r>
        <w:rPr>
          <w:spacing w:val="-1"/>
        </w:rPr>
        <w:t>accompanie</w:t>
      </w:r>
      <w:r>
        <w:t xml:space="preserve">d </w:t>
      </w:r>
      <w:r>
        <w:rPr>
          <w:spacing w:val="33"/>
        </w:rPr>
        <w:t xml:space="preserve"> </w:t>
      </w:r>
      <w:r>
        <w:rPr>
          <w:spacing w:val="-1"/>
        </w:rPr>
        <w:t>b</w:t>
      </w:r>
      <w:r>
        <w:t xml:space="preserve">y </w:t>
      </w:r>
      <w:r>
        <w:rPr>
          <w:spacing w:val="32"/>
        </w:rPr>
        <w:t xml:space="preserve"> </w:t>
      </w:r>
      <w:r>
        <w:t xml:space="preserve">a </w:t>
      </w:r>
      <w:r>
        <w:rPr>
          <w:spacing w:val="32"/>
        </w:rPr>
        <w:t xml:space="preserve"> </w:t>
      </w:r>
      <w:r>
        <w:rPr>
          <w:spacing w:val="-1"/>
        </w:rPr>
        <w:t>Bi</w:t>
      </w:r>
      <w:r>
        <w:t xml:space="preserve">d </w:t>
      </w:r>
      <w:r>
        <w:rPr>
          <w:spacing w:val="32"/>
        </w:rPr>
        <w:t xml:space="preserve"> </w:t>
      </w:r>
      <w:r>
        <w:rPr>
          <w:spacing w:val="-1"/>
        </w:rPr>
        <w:t>Securit</w:t>
      </w:r>
      <w:r>
        <w:t xml:space="preserve">y </w:t>
      </w:r>
      <w:r>
        <w:rPr>
          <w:spacing w:val="33"/>
        </w:rPr>
        <w:t xml:space="preserve"> </w:t>
      </w:r>
      <w:r>
        <w:rPr>
          <w:spacing w:val="-1"/>
        </w:rPr>
        <w:t>o</w:t>
      </w:r>
      <w:r>
        <w:t xml:space="preserve">r </w:t>
      </w:r>
      <w:r>
        <w:rPr>
          <w:spacing w:val="32"/>
        </w:rPr>
        <w:t xml:space="preserve"> </w:t>
      </w:r>
      <w:r>
        <w:rPr>
          <w:spacing w:val="-1"/>
        </w:rPr>
        <w:t>Bid</w:t>
      </w:r>
      <w:r>
        <w:rPr>
          <w:spacing w:val="-1"/>
          <w:w w:val="99"/>
        </w:rPr>
        <w:t xml:space="preserve"> </w:t>
      </w:r>
      <w:r>
        <w:rPr>
          <w:spacing w:val="-1"/>
        </w:rPr>
        <w:t>Securin</w:t>
      </w:r>
      <w:r>
        <w:t>g</w:t>
      </w:r>
      <w:r>
        <w:rPr>
          <w:spacing w:val="26"/>
        </w:rPr>
        <w:t xml:space="preserve"> </w:t>
      </w:r>
      <w:r>
        <w:rPr>
          <w:spacing w:val="-1"/>
        </w:rPr>
        <w:t>Declaratio</w:t>
      </w:r>
      <w:r>
        <w:t>n</w:t>
      </w:r>
      <w:r>
        <w:rPr>
          <w:spacing w:val="2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7"/>
        </w:rPr>
        <w:t xml:space="preserve"> </w:t>
      </w:r>
      <w:r>
        <w:rPr>
          <w:spacing w:val="-1"/>
        </w:rPr>
        <w:t>accordanc</w:t>
      </w:r>
      <w:r>
        <w:t>e</w:t>
      </w:r>
      <w:r>
        <w:rPr>
          <w:spacing w:val="27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26"/>
        </w:rPr>
        <w:t xml:space="preserve"> </w:t>
      </w:r>
      <w:r>
        <w:rPr>
          <w:b/>
          <w:bCs/>
          <w:spacing w:val="-1"/>
        </w:rPr>
        <w:t>I</w:t>
      </w:r>
      <w:r>
        <w:rPr>
          <w:b/>
          <w:bCs/>
          <w:spacing w:val="-2"/>
        </w:rPr>
        <w:t>T</w:t>
      </w:r>
      <w:r>
        <w:rPr>
          <w:b/>
          <w:bCs/>
        </w:rPr>
        <w:t>B</w:t>
      </w:r>
      <w:r>
        <w:rPr>
          <w:b/>
          <w:bCs/>
          <w:spacing w:val="27"/>
        </w:rPr>
        <w:t xml:space="preserve"> </w:t>
      </w:r>
      <w:r>
        <w:rPr>
          <w:b/>
          <w:bCs/>
          <w:spacing w:val="-1"/>
        </w:rPr>
        <w:t>18.</w:t>
      </w:r>
      <w:r>
        <w:rPr>
          <w:b/>
          <w:bCs/>
        </w:rPr>
        <w:t>1</w:t>
      </w:r>
      <w:r>
        <w:rPr>
          <w:b/>
          <w:bCs/>
          <w:spacing w:val="27"/>
        </w:rPr>
        <w:t xml:space="preserve"> </w:t>
      </w:r>
      <w:r>
        <w:rPr>
          <w:b/>
          <w:bCs/>
          <w:spacing w:val="-1"/>
        </w:rPr>
        <w:t>o</w:t>
      </w:r>
      <w:r>
        <w:rPr>
          <w:b/>
          <w:bCs/>
        </w:rPr>
        <w:t>r</w:t>
      </w:r>
      <w:r>
        <w:rPr>
          <w:b/>
          <w:bCs/>
          <w:spacing w:val="27"/>
        </w:rPr>
        <w:t xml:space="preserve"> </w:t>
      </w:r>
      <w:r>
        <w:rPr>
          <w:b/>
          <w:bCs/>
          <w:spacing w:val="-1"/>
        </w:rPr>
        <w:t>18.3</w:t>
      </w:r>
      <w:r>
        <w:rPr>
          <w:b/>
          <w:bCs/>
          <w:spacing w:val="4"/>
        </w:rPr>
        <w:t xml:space="preserve"> </w:t>
      </w:r>
      <w:r>
        <w:t xml:space="preserve">shall  </w:t>
      </w:r>
      <w:r>
        <w:rPr>
          <w:spacing w:val="-3"/>
        </w:rPr>
        <w:t xml:space="preserve"> </w:t>
      </w:r>
      <w:r>
        <w:t>be</w:t>
      </w:r>
      <w:r>
        <w:rPr>
          <w:spacing w:val="53"/>
        </w:rPr>
        <w:t xml:space="preserve"> </w:t>
      </w:r>
      <w:r>
        <w:t>rejected</w:t>
      </w:r>
      <w:r>
        <w:rPr>
          <w:spacing w:val="54"/>
        </w:rPr>
        <w:t xml:space="preserve"> </w:t>
      </w:r>
      <w:r>
        <w:t>by</w:t>
      </w:r>
      <w:r>
        <w:rPr>
          <w:spacing w:val="53"/>
        </w:rPr>
        <w:t xml:space="preserve"> </w:t>
      </w:r>
      <w:r>
        <w:t>the</w:t>
      </w:r>
      <w:r>
        <w:rPr>
          <w:spacing w:val="54"/>
        </w:rPr>
        <w:t xml:space="preserve"> </w:t>
      </w:r>
      <w:r>
        <w:t>Procuring</w:t>
      </w:r>
      <w:r>
        <w:rPr>
          <w:spacing w:val="54"/>
        </w:rPr>
        <w:t xml:space="preserve"> </w:t>
      </w:r>
      <w:r>
        <w:t>Agency</w:t>
      </w:r>
      <w:r>
        <w:rPr>
          <w:spacing w:val="54"/>
        </w:rPr>
        <w:t xml:space="preserve"> </w:t>
      </w:r>
      <w:r>
        <w:t>as</w:t>
      </w:r>
      <w:r>
        <w:rPr>
          <w:spacing w:val="54"/>
        </w:rPr>
        <w:t xml:space="preserve"> </w:t>
      </w:r>
      <w:r>
        <w:t>non-</w:t>
      </w:r>
      <w:r>
        <w:rPr>
          <w:spacing w:val="-2"/>
        </w:rPr>
        <w:t xml:space="preserve"> </w:t>
      </w:r>
      <w:r>
        <w:rPr>
          <w:spacing w:val="-1"/>
        </w:rPr>
        <w:t>responsive</w:t>
      </w:r>
      <w:r>
        <w:t xml:space="preserve">, </w:t>
      </w:r>
      <w:r>
        <w:rPr>
          <w:spacing w:val="-1"/>
        </w:rPr>
        <w:t>pursuan</w:t>
      </w:r>
      <w:r>
        <w:t>t</w:t>
      </w:r>
      <w:r>
        <w:rPr>
          <w:spacing w:val="-1"/>
        </w:rPr>
        <w:t xml:space="preserve"> t</w:t>
      </w:r>
      <w:r>
        <w:t xml:space="preserve">o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-1"/>
        </w:rPr>
        <w:t xml:space="preserve"> 2</w:t>
      </w:r>
      <w:r>
        <w:rPr>
          <w:b/>
          <w:bCs/>
        </w:rPr>
        <w:t>8</w:t>
      </w:r>
      <w:r>
        <w:t>.</w:t>
      </w:r>
    </w:p>
    <w:p w:rsidR="0044354C" w:rsidRDefault="0044354C">
      <w:pPr>
        <w:pStyle w:val="BodyText"/>
        <w:numPr>
          <w:ilvl w:val="1"/>
          <w:numId w:val="87"/>
        </w:numPr>
        <w:tabs>
          <w:tab w:val="left" w:pos="3306"/>
          <w:tab w:val="left" w:pos="3896"/>
          <w:tab w:val="left" w:pos="4534"/>
        </w:tabs>
        <w:kinsoku w:val="0"/>
        <w:overflowPunct w:val="0"/>
        <w:spacing w:before="9" w:line="276" w:lineRule="auto"/>
        <w:ind w:left="3306" w:right="154" w:hanging="810"/>
        <w:jc w:val="both"/>
      </w:pPr>
      <w:r>
        <w:t>Unsuccessful</w:t>
      </w:r>
      <w:r>
        <w:rPr>
          <w:spacing w:val="20"/>
        </w:rPr>
        <w:t xml:space="preserve"> </w:t>
      </w:r>
      <w:r>
        <w:t>Bidders’</w:t>
      </w:r>
      <w:r>
        <w:rPr>
          <w:spacing w:val="21"/>
        </w:rPr>
        <w:t xml:space="preserve"> </w:t>
      </w:r>
      <w:r>
        <w:t>Bid</w:t>
      </w:r>
      <w:r>
        <w:rPr>
          <w:spacing w:val="20"/>
        </w:rPr>
        <w:t xml:space="preserve"> </w:t>
      </w:r>
      <w:r>
        <w:t>S</w:t>
      </w:r>
      <w:r>
        <w:rPr>
          <w:spacing w:val="-1"/>
        </w:rPr>
        <w:t>ecurit</w:t>
      </w:r>
      <w:r>
        <w:t>y</w:t>
      </w:r>
      <w:r>
        <w:rPr>
          <w:spacing w:val="21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20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discharge</w:t>
      </w:r>
      <w:r>
        <w:t>d</w:t>
      </w:r>
      <w:r>
        <w:rPr>
          <w:spacing w:val="20"/>
        </w:rPr>
        <w:t xml:space="preserve"> </w:t>
      </w:r>
      <w:r>
        <w:rPr>
          <w:spacing w:val="-1"/>
        </w:rPr>
        <w:t>or</w:t>
      </w:r>
      <w:r>
        <w:rPr>
          <w:spacing w:val="-1"/>
          <w:w w:val="99"/>
        </w:rPr>
        <w:t xml:space="preserve"> </w:t>
      </w:r>
      <w:r>
        <w:t>returned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promptly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possib</w:t>
      </w:r>
      <w:r>
        <w:rPr>
          <w:spacing w:val="-2"/>
        </w:rPr>
        <w:t>l</w:t>
      </w:r>
      <w:r>
        <w:t>e,</w:t>
      </w:r>
      <w:r>
        <w:rPr>
          <w:spacing w:val="-3"/>
        </w:rPr>
        <w:t xml:space="preserve"> </w:t>
      </w:r>
      <w:r>
        <w:t>however</w:t>
      </w:r>
      <w:r>
        <w:rPr>
          <w:spacing w:val="-3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no</w:t>
      </w:r>
      <w:r>
        <w:rPr>
          <w:spacing w:val="-3"/>
        </w:rPr>
        <w:t xml:space="preserve"> </w:t>
      </w:r>
      <w:r>
        <w:t>case</w:t>
      </w:r>
      <w:r>
        <w:rPr>
          <w:spacing w:val="-3"/>
        </w:rPr>
        <w:t xml:space="preserve"> </w:t>
      </w:r>
      <w:r>
        <w:t xml:space="preserve">later </w:t>
      </w:r>
      <w:r>
        <w:rPr>
          <w:spacing w:val="-1"/>
        </w:rPr>
        <w:t>tha</w:t>
      </w:r>
      <w:r>
        <w:t>n</w:t>
      </w:r>
      <w:r>
        <w:rPr>
          <w:spacing w:val="22"/>
        </w:rPr>
        <w:t xml:space="preserve"> </w:t>
      </w:r>
      <w:r>
        <w:rPr>
          <w:spacing w:val="-1"/>
        </w:rPr>
        <w:t>thi</w:t>
      </w:r>
      <w:r>
        <w:rPr>
          <w:spacing w:val="1"/>
        </w:rPr>
        <w:t>r</w:t>
      </w:r>
      <w:r>
        <w:rPr>
          <w:spacing w:val="-1"/>
        </w:rPr>
        <w:t>t</w:t>
      </w:r>
      <w:r>
        <w:t>y</w:t>
      </w:r>
      <w:r>
        <w:rPr>
          <w:spacing w:val="22"/>
        </w:rPr>
        <w:t xml:space="preserve"> </w:t>
      </w:r>
      <w:r>
        <w:rPr>
          <w:spacing w:val="-1"/>
        </w:rPr>
        <w:t>(30</w:t>
      </w:r>
      <w:r>
        <w:t>)</w:t>
      </w:r>
      <w:r>
        <w:rPr>
          <w:spacing w:val="23"/>
        </w:rPr>
        <w:t xml:space="preserve"> </w:t>
      </w:r>
      <w:r>
        <w:rPr>
          <w:spacing w:val="-1"/>
        </w:rPr>
        <w:t>day</w:t>
      </w:r>
      <w:r>
        <w:t>s</w:t>
      </w:r>
      <w:r>
        <w:rPr>
          <w:spacing w:val="22"/>
        </w:rPr>
        <w:t xml:space="preserve"> </w:t>
      </w:r>
      <w:r>
        <w:rPr>
          <w:spacing w:val="-1"/>
        </w:rPr>
        <w:t>afte</w:t>
      </w:r>
      <w:r>
        <w:t>r</w:t>
      </w:r>
      <w:r>
        <w:rPr>
          <w:spacing w:val="23"/>
        </w:rPr>
        <w:t xml:space="preserve"> </w:t>
      </w:r>
      <w:r>
        <w:rPr>
          <w:spacing w:val="-1"/>
        </w:rPr>
        <w:t>t</w:t>
      </w:r>
      <w:r>
        <w:t>he</w:t>
      </w:r>
      <w:r>
        <w:rPr>
          <w:spacing w:val="22"/>
        </w:rPr>
        <w:t xml:space="preserve"> </w:t>
      </w:r>
      <w:r>
        <w:rPr>
          <w:spacing w:val="1"/>
        </w:rPr>
        <w:t>e</w:t>
      </w:r>
      <w:r>
        <w:t>xpiration</w:t>
      </w:r>
      <w:r>
        <w:rPr>
          <w:spacing w:val="22"/>
        </w:rPr>
        <w:t xml:space="preserve"> </w:t>
      </w:r>
      <w:r>
        <w:t>of</w:t>
      </w:r>
      <w:r>
        <w:rPr>
          <w:spacing w:val="22"/>
        </w:rPr>
        <w:t xml:space="preserve"> </w:t>
      </w:r>
      <w:r>
        <w:t>the</w:t>
      </w:r>
      <w:r>
        <w:rPr>
          <w:spacing w:val="23"/>
        </w:rPr>
        <w:t xml:space="preserve"> </w:t>
      </w:r>
      <w:r>
        <w:t>period</w:t>
      </w:r>
      <w:r>
        <w:rPr>
          <w:spacing w:val="22"/>
        </w:rPr>
        <w:t xml:space="preserve"> </w:t>
      </w:r>
      <w:r>
        <w:t>of</w:t>
      </w:r>
      <w:r>
        <w:rPr>
          <w:w w:val="99"/>
        </w:rPr>
        <w:t xml:space="preserve"> </w:t>
      </w:r>
      <w:r>
        <w:rPr>
          <w:spacing w:val="-1"/>
        </w:rPr>
        <w:t>Bi</w:t>
      </w:r>
      <w:r>
        <w:t>d</w:t>
      </w:r>
      <w:r>
        <w:tab/>
      </w:r>
      <w:r>
        <w:rPr>
          <w:spacing w:val="-1"/>
        </w:rPr>
        <w:t>V</w:t>
      </w:r>
      <w:r>
        <w:rPr>
          <w:spacing w:val="1"/>
        </w:rPr>
        <w:t>a</w:t>
      </w:r>
      <w:r>
        <w:rPr>
          <w:spacing w:val="-1"/>
        </w:rPr>
        <w:t>li</w:t>
      </w:r>
      <w:r>
        <w:rPr>
          <w:spacing w:val="1"/>
        </w:rPr>
        <w:t>d</w:t>
      </w:r>
      <w:r>
        <w:rPr>
          <w:spacing w:val="-1"/>
        </w:rPr>
        <w:t>it</w:t>
      </w:r>
      <w:r>
        <w:t>y</w:t>
      </w:r>
      <w:r>
        <w:rPr>
          <w:spacing w:val="43"/>
        </w:rPr>
        <w:t xml:space="preserve"> </w:t>
      </w:r>
      <w:r>
        <w:rPr>
          <w:spacing w:val="-1"/>
        </w:rPr>
        <w:t>presc</w:t>
      </w:r>
      <w:r>
        <w:rPr>
          <w:spacing w:val="1"/>
        </w:rPr>
        <w:t>r</w:t>
      </w:r>
      <w:r>
        <w:rPr>
          <w:spacing w:val="-1"/>
        </w:rPr>
        <w:t>ibe</w:t>
      </w:r>
      <w:r>
        <w:t>d</w:t>
      </w:r>
      <w:r>
        <w:rPr>
          <w:spacing w:val="43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4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43"/>
        </w:rPr>
        <w:t xml:space="preserve"> </w:t>
      </w:r>
      <w:r>
        <w:rPr>
          <w:spacing w:val="-1"/>
        </w:rPr>
        <w:t>Ag</w:t>
      </w:r>
      <w:r>
        <w:rPr>
          <w:spacing w:val="1"/>
        </w:rPr>
        <w:t>e</w:t>
      </w:r>
      <w:r>
        <w:rPr>
          <w:spacing w:val="-1"/>
        </w:rPr>
        <w:t>ncy pursuan</w:t>
      </w:r>
      <w:r>
        <w:t>t</w:t>
      </w:r>
      <w:r>
        <w:rPr>
          <w:spacing w:val="11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1"/>
        </w:rPr>
        <w:t xml:space="preserve"> </w:t>
      </w:r>
      <w:r>
        <w:rPr>
          <w:b/>
          <w:bCs/>
        </w:rPr>
        <w:t>ITB</w:t>
      </w:r>
      <w:r>
        <w:rPr>
          <w:b/>
          <w:bCs/>
          <w:spacing w:val="12"/>
        </w:rPr>
        <w:t xml:space="preserve"> </w:t>
      </w:r>
      <w:r>
        <w:rPr>
          <w:b/>
          <w:bCs/>
        </w:rPr>
        <w:t>1</w:t>
      </w:r>
      <w:r>
        <w:rPr>
          <w:b/>
          <w:bCs/>
          <w:spacing w:val="-1"/>
        </w:rPr>
        <w:t>7</w:t>
      </w:r>
      <w:r>
        <w:t>.</w:t>
      </w:r>
      <w:r>
        <w:rPr>
          <w:spacing w:val="11"/>
        </w:rPr>
        <w:t xml:space="preserve"> </w:t>
      </w:r>
      <w:r>
        <w:rPr>
          <w:spacing w:val="1"/>
        </w:rPr>
        <w:t>T</w:t>
      </w:r>
      <w:r>
        <w:rPr>
          <w:spacing w:val="-1"/>
        </w:rPr>
        <w:t>h</w:t>
      </w:r>
      <w:r>
        <w:t>e</w:t>
      </w:r>
      <w:r>
        <w:rPr>
          <w:spacing w:val="12"/>
        </w:rPr>
        <w:t xml:space="preserve"> </w:t>
      </w:r>
      <w:r>
        <w:t>Procuring</w:t>
      </w:r>
      <w:r>
        <w:rPr>
          <w:spacing w:val="11"/>
        </w:rPr>
        <w:t xml:space="preserve"> </w:t>
      </w:r>
      <w:r>
        <w:t>Agency</w:t>
      </w:r>
      <w:r>
        <w:rPr>
          <w:spacing w:val="11"/>
        </w:rPr>
        <w:t xml:space="preserve"> </w:t>
      </w:r>
      <w:r>
        <w:t>shall</w:t>
      </w:r>
      <w:r>
        <w:rPr>
          <w:spacing w:val="12"/>
        </w:rPr>
        <w:t xml:space="preserve"> </w:t>
      </w:r>
      <w:r>
        <w:t>make</w:t>
      </w:r>
      <w:r>
        <w:rPr>
          <w:spacing w:val="11"/>
        </w:rPr>
        <w:t xml:space="preserve"> </w:t>
      </w:r>
      <w:r>
        <w:t>no</w:t>
      </w:r>
      <w:r>
        <w:rPr>
          <w:w w:val="99"/>
        </w:rPr>
        <w:t xml:space="preserve"> </w:t>
      </w:r>
      <w:r>
        <w:t>claim</w:t>
      </w:r>
      <w:r>
        <w:rPr>
          <w:spacing w:val="41"/>
        </w:rPr>
        <w:t xml:space="preserve"> </w:t>
      </w:r>
      <w:r>
        <w:t>to</w:t>
      </w:r>
      <w:r>
        <w:rPr>
          <w:spacing w:val="42"/>
        </w:rPr>
        <w:t xml:space="preserve"> </w:t>
      </w:r>
      <w:r>
        <w:t>the</w:t>
      </w:r>
      <w:r>
        <w:rPr>
          <w:spacing w:val="42"/>
        </w:rPr>
        <w:t xml:space="preserve"> </w:t>
      </w:r>
      <w:r>
        <w:t>amount</w:t>
      </w:r>
      <w:r>
        <w:rPr>
          <w:spacing w:val="42"/>
        </w:rPr>
        <w:t xml:space="preserve"> </w:t>
      </w:r>
      <w:r>
        <w:t>of</w:t>
      </w:r>
      <w:r>
        <w:rPr>
          <w:spacing w:val="42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43"/>
        </w:rPr>
        <w:t xml:space="preserve"> </w:t>
      </w:r>
      <w:r>
        <w:t>Bid</w:t>
      </w:r>
      <w:r>
        <w:rPr>
          <w:spacing w:val="43"/>
        </w:rPr>
        <w:t xml:space="preserve"> </w:t>
      </w:r>
      <w:r>
        <w:t>Security,</w:t>
      </w:r>
      <w:r>
        <w:rPr>
          <w:spacing w:val="43"/>
        </w:rPr>
        <w:t xml:space="preserve"> </w:t>
      </w:r>
      <w:r>
        <w:t>and</w:t>
      </w:r>
      <w:r>
        <w:rPr>
          <w:spacing w:val="42"/>
        </w:rPr>
        <w:t xml:space="preserve"> </w:t>
      </w:r>
      <w:r>
        <w:t>shall</w:t>
      </w:r>
      <w:r>
        <w:rPr>
          <w:w w:val="99"/>
        </w:rPr>
        <w:t xml:space="preserve"> </w:t>
      </w:r>
      <w:r>
        <w:rPr>
          <w:spacing w:val="-1"/>
        </w:rPr>
        <w:t>promptl</w:t>
      </w:r>
      <w:r>
        <w:t>y</w:t>
      </w:r>
      <w:r>
        <w:tab/>
      </w:r>
      <w:r>
        <w:rPr>
          <w:spacing w:val="-1"/>
        </w:rPr>
        <w:t>retur</w:t>
      </w:r>
      <w:r>
        <w:t>n</w:t>
      </w:r>
      <w:r>
        <w:rPr>
          <w:spacing w:val="3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37"/>
        </w:rPr>
        <w:t xml:space="preserve"> </w:t>
      </w:r>
      <w:r>
        <w:rPr>
          <w:spacing w:val="-1"/>
        </w:rPr>
        <w:t>Securit</w:t>
      </w:r>
      <w:r>
        <w:t>y</w:t>
      </w:r>
      <w:r>
        <w:rPr>
          <w:spacing w:val="37"/>
        </w:rPr>
        <w:t xml:space="preserve"> </w:t>
      </w:r>
      <w:r>
        <w:rPr>
          <w:spacing w:val="-1"/>
        </w:rPr>
        <w:t>document</w:t>
      </w:r>
      <w:r>
        <w:t>,</w:t>
      </w:r>
      <w:r>
        <w:rPr>
          <w:spacing w:val="37"/>
        </w:rPr>
        <w:t xml:space="preserve"> </w:t>
      </w:r>
      <w:r>
        <w:rPr>
          <w:spacing w:val="-1"/>
        </w:rPr>
        <w:t>after whicheve</w:t>
      </w:r>
      <w:r>
        <w:t>r</w:t>
      </w:r>
      <w:r>
        <w:rPr>
          <w:spacing w:val="-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followin</w:t>
      </w:r>
      <w:r>
        <w:t>g</w:t>
      </w:r>
      <w:r>
        <w:rPr>
          <w:spacing w:val="-3"/>
        </w:rPr>
        <w:t xml:space="preserve"> </w:t>
      </w:r>
      <w:r>
        <w:t>that</w:t>
      </w:r>
      <w:r>
        <w:rPr>
          <w:spacing w:val="-3"/>
        </w:rPr>
        <w:t xml:space="preserve"> </w:t>
      </w:r>
      <w:r>
        <w:t>occurs</w:t>
      </w:r>
      <w:r>
        <w:rPr>
          <w:spacing w:val="-4"/>
        </w:rPr>
        <w:t xml:space="preserve"> </w:t>
      </w:r>
      <w:r>
        <w:t>earliest: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86"/>
        </w:numPr>
        <w:tabs>
          <w:tab w:val="left" w:pos="4026"/>
        </w:tabs>
        <w:kinsoku w:val="0"/>
        <w:overflowPunct w:val="0"/>
        <w:ind w:left="4075" w:hanging="568"/>
      </w:pPr>
      <w:r>
        <w:rPr>
          <w:spacing w:val="-1"/>
        </w:rPr>
        <w:t>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expir</w:t>
      </w:r>
      <w:r>
        <w:t>y</w:t>
      </w:r>
      <w:r>
        <w:rPr>
          <w:spacing w:val="-1"/>
        </w:rPr>
        <w:t xml:space="preserve"> o</w:t>
      </w:r>
      <w:r>
        <w:t>f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1"/>
        </w:rPr>
        <w:t xml:space="preserve"> Bi</w:t>
      </w:r>
      <w:r>
        <w:t>d</w:t>
      </w:r>
      <w:r>
        <w:rPr>
          <w:spacing w:val="-1"/>
        </w:rPr>
        <w:t xml:space="preserve"> </w:t>
      </w:r>
      <w:r>
        <w:rPr>
          <w:spacing w:val="1"/>
        </w:rPr>
        <w:t>S</w:t>
      </w:r>
      <w:r>
        <w:t>e</w:t>
      </w:r>
      <w:r>
        <w:rPr>
          <w:spacing w:val="-1"/>
        </w:rPr>
        <w:t>curity;</w:t>
      </w:r>
    </w:p>
    <w:p w:rsidR="0044354C" w:rsidRDefault="0044354C">
      <w:pPr>
        <w:kinsoku w:val="0"/>
        <w:overflowPunct w:val="0"/>
        <w:spacing w:before="8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86"/>
        </w:numPr>
        <w:tabs>
          <w:tab w:val="left" w:pos="4026"/>
          <w:tab w:val="left" w:pos="4613"/>
        </w:tabs>
        <w:kinsoku w:val="0"/>
        <w:overflowPunct w:val="0"/>
        <w:spacing w:line="276" w:lineRule="auto"/>
        <w:ind w:left="4075" w:right="154" w:hanging="568"/>
        <w:jc w:val="both"/>
      </w:pPr>
      <w:r>
        <w:rPr>
          <w:spacing w:val="-1"/>
        </w:rPr>
        <w:t>th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entr</w:t>
      </w:r>
      <w:r>
        <w:t>y</w:t>
      </w:r>
      <w:r>
        <w:rPr>
          <w:spacing w:val="18"/>
        </w:rPr>
        <w:t xml:space="preserve"> </w:t>
      </w:r>
      <w:r>
        <w:t>i</w:t>
      </w:r>
      <w:r>
        <w:rPr>
          <w:spacing w:val="-1"/>
        </w:rPr>
        <w:t>nt</w:t>
      </w:r>
      <w:r>
        <w:t>o</w:t>
      </w:r>
      <w:r>
        <w:rPr>
          <w:spacing w:val="17"/>
        </w:rPr>
        <w:t xml:space="preserve"> </w:t>
      </w:r>
      <w:r>
        <w:rPr>
          <w:spacing w:val="-1"/>
        </w:rPr>
        <w:t>forc</w:t>
      </w:r>
      <w:r>
        <w:t>e</w:t>
      </w:r>
      <w:r>
        <w:rPr>
          <w:spacing w:val="18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19"/>
        </w:rPr>
        <w:t xml:space="preserve"> </w:t>
      </w:r>
      <w:r>
        <w:t>a</w:t>
      </w:r>
      <w:r>
        <w:rPr>
          <w:spacing w:val="18"/>
        </w:rPr>
        <w:t xml:space="preserve"> </w:t>
      </w:r>
      <w:r>
        <w:t>procurement</w:t>
      </w:r>
      <w:r>
        <w:rPr>
          <w:spacing w:val="18"/>
        </w:rPr>
        <w:t xml:space="preserve"> </w:t>
      </w:r>
      <w:r>
        <w:t>contract</w:t>
      </w:r>
      <w:r>
        <w:rPr>
          <w:spacing w:val="18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tab/>
      </w:r>
      <w:r>
        <w:rPr>
          <w:spacing w:val="-1"/>
        </w:rPr>
        <w:t>provi</w:t>
      </w:r>
      <w:r>
        <w:rPr>
          <w:spacing w:val="1"/>
        </w:rPr>
        <w:t>s</w:t>
      </w:r>
      <w:r>
        <w:rPr>
          <w:spacing w:val="-1"/>
        </w:rPr>
        <w:t>io</w:t>
      </w:r>
      <w:r>
        <w:t xml:space="preserve">n </w:t>
      </w:r>
      <w:r>
        <w:rPr>
          <w:spacing w:val="21"/>
        </w:rPr>
        <w:t xml:space="preserve"> </w:t>
      </w:r>
      <w:r>
        <w:rPr>
          <w:spacing w:val="-1"/>
        </w:rPr>
        <w:t>o</w:t>
      </w:r>
      <w:r>
        <w:t xml:space="preserve">f  </w:t>
      </w:r>
      <w:r>
        <w:rPr>
          <w:spacing w:val="22"/>
        </w:rPr>
        <w:t xml:space="preserve"> </w:t>
      </w:r>
      <w:r>
        <w:t xml:space="preserve">a  </w:t>
      </w:r>
      <w:r>
        <w:rPr>
          <w:spacing w:val="21"/>
        </w:rPr>
        <w:t xml:space="preserve"> </w:t>
      </w:r>
      <w:r>
        <w:rPr>
          <w:spacing w:val="-1"/>
        </w:rPr>
        <w:t>performanc</w:t>
      </w:r>
      <w:r>
        <w:t xml:space="preserve">e  </w:t>
      </w:r>
      <w:r>
        <w:rPr>
          <w:spacing w:val="22"/>
        </w:rPr>
        <w:t xml:space="preserve"> </w:t>
      </w:r>
      <w:r>
        <w:rPr>
          <w:spacing w:val="-1"/>
        </w:rPr>
        <w:t>secur</w:t>
      </w:r>
      <w:r>
        <w:rPr>
          <w:spacing w:val="-2"/>
        </w:rPr>
        <w:t>i</w:t>
      </w:r>
      <w:r>
        <w:rPr>
          <w:spacing w:val="-1"/>
        </w:rPr>
        <w:t>t</w:t>
      </w:r>
      <w:r>
        <w:t xml:space="preserve">y  </w:t>
      </w:r>
      <w:r>
        <w:rPr>
          <w:spacing w:val="22"/>
        </w:rPr>
        <w:t xml:space="preserve"> </w:t>
      </w:r>
      <w:r>
        <w:rPr>
          <w:spacing w:val="-1"/>
        </w:rPr>
        <w:t>(or</w:t>
      </w:r>
      <w:r>
        <w:rPr>
          <w:spacing w:val="-1"/>
          <w:w w:val="99"/>
        </w:rPr>
        <w:t xml:space="preserve"> </w:t>
      </w:r>
      <w:r>
        <w:t>guarantee),</w:t>
      </w:r>
      <w:r>
        <w:rPr>
          <w:spacing w:val="31"/>
        </w:rPr>
        <w:t xml:space="preserve"> </w:t>
      </w:r>
      <w:r>
        <w:t>for</w:t>
      </w:r>
      <w:r>
        <w:rPr>
          <w:spacing w:val="31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t>p</w:t>
      </w:r>
      <w:r>
        <w:rPr>
          <w:spacing w:val="1"/>
        </w:rPr>
        <w:t>e</w:t>
      </w:r>
      <w:r>
        <w:t>rformance</w:t>
      </w:r>
      <w:r>
        <w:rPr>
          <w:spacing w:val="31"/>
        </w:rPr>
        <w:t xml:space="preserve"> </w:t>
      </w:r>
      <w:r>
        <w:t>of</w:t>
      </w:r>
      <w:r>
        <w:rPr>
          <w:spacing w:val="31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t>contract</w:t>
      </w:r>
      <w:r>
        <w:rPr>
          <w:spacing w:val="32"/>
        </w:rPr>
        <w:t xml:space="preserve"> </w:t>
      </w:r>
      <w:r>
        <w:t>if</w:t>
      </w:r>
      <w:r>
        <w:rPr>
          <w:spacing w:val="-3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25"/>
        </w:rPr>
        <w:t xml:space="preserve"> </w:t>
      </w:r>
      <w:r>
        <w:t>a</w:t>
      </w:r>
      <w:r>
        <w:rPr>
          <w:spacing w:val="23"/>
        </w:rPr>
        <w:t xml:space="preserve"> </w:t>
      </w:r>
      <w:r>
        <w:rPr>
          <w:spacing w:val="-1"/>
        </w:rPr>
        <w:t>securit</w:t>
      </w:r>
      <w:r>
        <w:t>y</w:t>
      </w:r>
      <w:r>
        <w:rPr>
          <w:spacing w:val="23"/>
        </w:rPr>
        <w:t xml:space="preserve"> </w:t>
      </w:r>
      <w:r>
        <w:rPr>
          <w:spacing w:val="-1"/>
        </w:rPr>
        <w:t>(o</w:t>
      </w:r>
      <w:r>
        <w:t>r</w:t>
      </w:r>
      <w:r>
        <w:rPr>
          <w:spacing w:val="24"/>
        </w:rPr>
        <w:t xml:space="preserve"> </w:t>
      </w:r>
      <w:r>
        <w:rPr>
          <w:spacing w:val="-1"/>
        </w:rPr>
        <w:t>guarantee)</w:t>
      </w:r>
      <w:r>
        <w:t>,</w:t>
      </w:r>
      <w:r>
        <w:rPr>
          <w:spacing w:val="46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23"/>
        </w:rPr>
        <w:t xml:space="preserve"> </w:t>
      </w:r>
      <w:r>
        <w:rPr>
          <w:spacing w:val="-1"/>
        </w:rPr>
        <w:t>require</w:t>
      </w:r>
      <w:r>
        <w:t>d</w:t>
      </w:r>
      <w:r>
        <w:rPr>
          <w:spacing w:val="23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23"/>
        </w:rP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rPr>
          <w:spacing w:val="-1"/>
        </w:rPr>
        <w:t>Bidin</w:t>
      </w:r>
      <w:r>
        <w:t>g</w:t>
      </w:r>
      <w:r>
        <w:rPr>
          <w:spacing w:val="1"/>
        </w:rPr>
        <w:t xml:space="preserve"> </w:t>
      </w:r>
      <w:r>
        <w:rPr>
          <w:spacing w:val="-1"/>
        </w:rPr>
        <w:t>documents;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86"/>
        </w:numPr>
        <w:tabs>
          <w:tab w:val="left" w:pos="4026"/>
        </w:tabs>
        <w:kinsoku w:val="0"/>
        <w:overflowPunct w:val="0"/>
        <w:ind w:left="4026"/>
      </w:pP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rejectio</w:t>
      </w:r>
      <w:r>
        <w:t>n</w:t>
      </w:r>
      <w:r>
        <w:rPr>
          <w:spacing w:val="-2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-3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3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-3"/>
        </w:rPr>
        <w:t xml:space="preserve"> </w:t>
      </w:r>
      <w:r>
        <w:rPr>
          <w:spacing w:val="-1"/>
        </w:rPr>
        <w:t>Bids;</w:t>
      </w:r>
    </w:p>
    <w:p w:rsidR="0044354C" w:rsidRDefault="0044354C">
      <w:pPr>
        <w:kinsoku w:val="0"/>
        <w:overflowPunct w:val="0"/>
        <w:spacing w:before="7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86"/>
        </w:numPr>
        <w:tabs>
          <w:tab w:val="left" w:pos="4026"/>
          <w:tab w:val="left" w:pos="4646"/>
        </w:tabs>
        <w:kinsoku w:val="0"/>
        <w:overflowPunct w:val="0"/>
        <w:spacing w:line="276" w:lineRule="auto"/>
        <w:ind w:left="4075" w:right="153" w:hanging="568"/>
        <w:jc w:val="both"/>
      </w:pPr>
      <w:r>
        <w:rPr>
          <w:spacing w:val="-1"/>
        </w:rPr>
        <w:t>th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withd</w:t>
      </w:r>
      <w:r>
        <w:rPr>
          <w:spacing w:val="1"/>
        </w:rPr>
        <w:t>r</w:t>
      </w:r>
      <w:r>
        <w:rPr>
          <w:spacing w:val="-1"/>
        </w:rPr>
        <w:t>awa</w:t>
      </w:r>
      <w:r>
        <w:t>l</w:t>
      </w:r>
      <w:r>
        <w:rPr>
          <w:spacing w:val="1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13"/>
        </w:rPr>
        <w:t xml:space="preserve"> </w:t>
      </w:r>
      <w:r>
        <w:rPr>
          <w:spacing w:val="-1"/>
        </w:rPr>
        <w:t>prio</w:t>
      </w:r>
      <w:r>
        <w:t>r</w:t>
      </w:r>
      <w:r>
        <w:rPr>
          <w:spacing w:val="1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dead</w:t>
      </w:r>
      <w:r>
        <w:rPr>
          <w:spacing w:val="1"/>
        </w:rPr>
        <w:t>l</w:t>
      </w:r>
      <w:r>
        <w:rPr>
          <w:spacing w:val="-1"/>
        </w:rPr>
        <w:t>in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for</w:t>
      </w:r>
      <w:r>
        <w:rPr>
          <w:spacing w:val="-3"/>
        </w:rPr>
        <w:t xml:space="preserve"> </w:t>
      </w:r>
      <w:r>
        <w:t>the</w:t>
      </w:r>
      <w:r>
        <w:tab/>
        <w:t xml:space="preserve">submission  </w:t>
      </w:r>
      <w:r>
        <w:rPr>
          <w:spacing w:val="53"/>
        </w:rPr>
        <w:t xml:space="preserve"> </w:t>
      </w:r>
      <w:r>
        <w:t xml:space="preserve">of  </w:t>
      </w:r>
      <w:r>
        <w:rPr>
          <w:spacing w:val="56"/>
        </w:rPr>
        <w:t xml:space="preserve"> </w:t>
      </w:r>
      <w:r>
        <w:t xml:space="preserve">Bids,  </w:t>
      </w:r>
      <w:r>
        <w:rPr>
          <w:spacing w:val="54"/>
        </w:rPr>
        <w:t xml:space="preserve"> </w:t>
      </w:r>
      <w:r>
        <w:rPr>
          <w:spacing w:val="1"/>
        </w:rPr>
        <w:t>u</w:t>
      </w:r>
      <w:r>
        <w:rPr>
          <w:spacing w:val="-1"/>
        </w:rPr>
        <w:t>n</w:t>
      </w:r>
      <w:r>
        <w:t xml:space="preserve">less  </w:t>
      </w:r>
      <w:r>
        <w:rPr>
          <w:spacing w:val="54"/>
        </w:rPr>
        <w:t xml:space="preserve"> </w:t>
      </w:r>
      <w:r>
        <w:t xml:space="preserve">the  </w:t>
      </w:r>
      <w:r>
        <w:rPr>
          <w:spacing w:val="54"/>
        </w:rPr>
        <w:t xml:space="preserve"> </w:t>
      </w:r>
      <w:r>
        <w:t>Biding</w:t>
      </w:r>
      <w:r>
        <w:rPr>
          <w:w w:val="99"/>
        </w:rPr>
        <w:t xml:space="preserve"> </w:t>
      </w:r>
      <w:r>
        <w:rPr>
          <w:spacing w:val="-1"/>
        </w:rPr>
        <w:t>document</w:t>
      </w:r>
      <w:r>
        <w:t>s</w:t>
      </w:r>
      <w:r>
        <w:rPr>
          <w:spacing w:val="59"/>
        </w:rPr>
        <w:t xml:space="preserve"> </w:t>
      </w:r>
      <w:r>
        <w:rPr>
          <w:spacing w:val="-1"/>
        </w:rPr>
        <w:t>stipulat</w:t>
      </w:r>
      <w:r>
        <w:t>e</w:t>
      </w:r>
      <w:r>
        <w:rPr>
          <w:spacing w:val="59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59"/>
        </w:rPr>
        <w:t xml:space="preserve"> </w:t>
      </w:r>
      <w:r>
        <w:rPr>
          <w:spacing w:val="-1"/>
        </w:rPr>
        <w:t>n</w:t>
      </w:r>
      <w:r>
        <w:t>o</w:t>
      </w:r>
      <w:r>
        <w:rPr>
          <w:spacing w:val="59"/>
        </w:rPr>
        <w:t xml:space="preserve"> </w:t>
      </w:r>
      <w:r>
        <w:rPr>
          <w:spacing w:val="-1"/>
        </w:rPr>
        <w:t>s</w:t>
      </w:r>
      <w:r>
        <w:rPr>
          <w:spacing w:val="1"/>
        </w:rPr>
        <w:t>u</w:t>
      </w:r>
      <w:r>
        <w:rPr>
          <w:spacing w:val="-1"/>
        </w:rPr>
        <w:t>c</w:t>
      </w:r>
      <w:r>
        <w:t>h</w:t>
      </w:r>
      <w:r>
        <w:rPr>
          <w:spacing w:val="59"/>
        </w:rPr>
        <w:t xml:space="preserve"> </w:t>
      </w:r>
      <w:r>
        <w:rPr>
          <w:spacing w:val="-1"/>
        </w:rPr>
        <w:t>withdrawa</w:t>
      </w:r>
      <w:r>
        <w:t>l</w:t>
      </w:r>
      <w:r>
        <w:rPr>
          <w:spacing w:val="59"/>
        </w:rPr>
        <w:t xml:space="preserve"> </w:t>
      </w:r>
      <w:r>
        <w:rPr>
          <w:spacing w:val="-1"/>
        </w:rPr>
        <w:t>is</w:t>
      </w:r>
      <w:r>
        <w:rPr>
          <w:spacing w:val="-1"/>
          <w:w w:val="99"/>
        </w:rPr>
        <w:t xml:space="preserve"> </w:t>
      </w:r>
      <w:r>
        <w:rPr>
          <w:spacing w:val="-1"/>
        </w:rPr>
        <w:t>permitted.</w:t>
      </w:r>
    </w:p>
    <w:p w:rsidR="0044354C" w:rsidRDefault="0044354C">
      <w:pPr>
        <w:pStyle w:val="BodyText"/>
        <w:numPr>
          <w:ilvl w:val="1"/>
          <w:numId w:val="87"/>
        </w:numPr>
        <w:tabs>
          <w:tab w:val="left" w:pos="3306"/>
        </w:tabs>
        <w:kinsoku w:val="0"/>
        <w:overflowPunct w:val="0"/>
        <w:spacing w:before="9" w:line="275" w:lineRule="auto"/>
        <w:ind w:left="3306" w:right="154" w:hanging="810"/>
        <w:jc w:val="both"/>
      </w:pPr>
      <w:r>
        <w:t>The</w:t>
      </w:r>
      <w:r>
        <w:rPr>
          <w:spacing w:val="42"/>
        </w:rPr>
        <w:t xml:space="preserve"> </w:t>
      </w:r>
      <w:r>
        <w:t>successful</w:t>
      </w:r>
      <w:r>
        <w:rPr>
          <w:spacing w:val="43"/>
        </w:rPr>
        <w:t xml:space="preserve"> </w:t>
      </w:r>
      <w:r>
        <w:t>Bidder’s</w:t>
      </w:r>
      <w:r>
        <w:rPr>
          <w:spacing w:val="43"/>
        </w:rPr>
        <w:t xml:space="preserve"> </w:t>
      </w:r>
      <w:r>
        <w:t>Bid</w:t>
      </w:r>
      <w:r>
        <w:rPr>
          <w:spacing w:val="42"/>
        </w:rPr>
        <w:t xml:space="preserve"> </w:t>
      </w:r>
      <w:r>
        <w:t>Security</w:t>
      </w:r>
      <w:r>
        <w:rPr>
          <w:spacing w:val="43"/>
        </w:rPr>
        <w:t xml:space="preserve"> </w:t>
      </w:r>
      <w:r>
        <w:t>will</w:t>
      </w:r>
      <w:r>
        <w:rPr>
          <w:spacing w:val="43"/>
        </w:rPr>
        <w:t xml:space="preserve"> </w:t>
      </w:r>
      <w:r>
        <w:t>be</w:t>
      </w:r>
      <w:r>
        <w:rPr>
          <w:spacing w:val="43"/>
        </w:rPr>
        <w:t xml:space="preserve"> </w:t>
      </w:r>
      <w:r>
        <w:t>discharged</w:t>
      </w:r>
      <w:r>
        <w:rPr>
          <w:w w:val="99"/>
        </w:rPr>
        <w:t xml:space="preserve"> </w:t>
      </w:r>
      <w:r>
        <w:rPr>
          <w:spacing w:val="-1"/>
        </w:rPr>
        <w:t>upo</w:t>
      </w:r>
      <w:r>
        <w:t>n</w:t>
      </w:r>
      <w:r>
        <w:rPr>
          <w:spacing w:val="1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6"/>
        </w:rPr>
        <w:t xml:space="preserve"> </w:t>
      </w:r>
      <w:r>
        <w:rPr>
          <w:spacing w:val="1"/>
        </w:rPr>
        <w:t>B</w:t>
      </w:r>
      <w:r>
        <w:rPr>
          <w:spacing w:val="-1"/>
        </w:rPr>
        <w:t>idde</w:t>
      </w:r>
      <w:r>
        <w:t>r</w:t>
      </w:r>
      <w:r>
        <w:rPr>
          <w:spacing w:val="17"/>
        </w:rPr>
        <w:t xml:space="preserve"> </w:t>
      </w:r>
      <w:r>
        <w:rPr>
          <w:spacing w:val="-1"/>
        </w:rPr>
        <w:t>sign</w:t>
      </w:r>
      <w:r>
        <w:t>i</w:t>
      </w:r>
      <w:r>
        <w:rPr>
          <w:spacing w:val="-1"/>
        </w:rPr>
        <w:t>n</w:t>
      </w:r>
      <w:r>
        <w:t>g</w:t>
      </w:r>
      <w:r>
        <w:rPr>
          <w:spacing w:val="1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5"/>
        </w:rPr>
        <w:t xml:space="preserve"> </w:t>
      </w:r>
      <w:r>
        <w:rPr>
          <w:spacing w:val="-1"/>
        </w:rPr>
        <w:t>c</w:t>
      </w:r>
      <w:r>
        <w:rPr>
          <w:spacing w:val="1"/>
        </w:rPr>
        <w:t>o</w:t>
      </w:r>
      <w:r>
        <w:rPr>
          <w:spacing w:val="-1"/>
        </w:rPr>
        <w:t>ntrac</w:t>
      </w:r>
      <w:r>
        <w:t>t</w:t>
      </w:r>
      <w:r>
        <w:rPr>
          <w:spacing w:val="16"/>
        </w:rPr>
        <w:t xml:space="preserve"> </w:t>
      </w:r>
      <w:r>
        <w:rPr>
          <w:spacing w:val="-1"/>
        </w:rPr>
        <w:t>pursuan</w:t>
      </w:r>
      <w:r>
        <w:t>t</w:t>
      </w:r>
      <w:r>
        <w:rPr>
          <w:spacing w:val="16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6"/>
        </w:rPr>
        <w:t xml:space="preserve"> </w:t>
      </w:r>
      <w:r>
        <w:rPr>
          <w:b/>
          <w:bCs/>
          <w:spacing w:val="1"/>
        </w:rPr>
        <w:t>I</w:t>
      </w:r>
      <w:r>
        <w:rPr>
          <w:b/>
          <w:bCs/>
          <w:spacing w:val="-1"/>
        </w:rPr>
        <w:t>T</w:t>
      </w:r>
      <w:r>
        <w:rPr>
          <w:b/>
          <w:bCs/>
        </w:rPr>
        <w:t>B</w:t>
      </w:r>
      <w:r>
        <w:rPr>
          <w:b/>
          <w:bCs/>
          <w:spacing w:val="15"/>
        </w:rPr>
        <w:t xml:space="preserve"> </w:t>
      </w:r>
      <w:r>
        <w:rPr>
          <w:b/>
          <w:bCs/>
          <w:spacing w:val="1"/>
        </w:rPr>
        <w:t>4</w:t>
      </w:r>
      <w:r>
        <w:rPr>
          <w:b/>
          <w:bCs/>
        </w:rPr>
        <w:t xml:space="preserve">1, </w:t>
      </w:r>
      <w:r>
        <w:t>or</w:t>
      </w:r>
      <w:r>
        <w:rPr>
          <w:spacing w:val="11"/>
        </w:rPr>
        <w:t xml:space="preserve"> </w:t>
      </w:r>
      <w:r>
        <w:t>furnishing</w:t>
      </w:r>
      <w:r>
        <w:rPr>
          <w:spacing w:val="12"/>
        </w:rPr>
        <w:t xml:space="preserve"> </w:t>
      </w:r>
      <w:r>
        <w:t>the</w:t>
      </w:r>
      <w:r>
        <w:rPr>
          <w:spacing w:val="11"/>
        </w:rPr>
        <w:t xml:space="preserve"> </w:t>
      </w:r>
      <w:r>
        <w:t>p</w:t>
      </w:r>
      <w:r>
        <w:rPr>
          <w:spacing w:val="1"/>
        </w:rPr>
        <w:t>e</w:t>
      </w:r>
      <w:r>
        <w:t>rformance</w:t>
      </w:r>
      <w:r>
        <w:rPr>
          <w:spacing w:val="12"/>
        </w:rPr>
        <w:t xml:space="preserve"> </w:t>
      </w:r>
      <w:r>
        <w:t>security</w:t>
      </w:r>
      <w:r>
        <w:rPr>
          <w:spacing w:val="11"/>
        </w:rPr>
        <w:t xml:space="preserve"> </w:t>
      </w:r>
      <w:r>
        <w:t>(</w:t>
      </w:r>
      <w:r>
        <w:rPr>
          <w:spacing w:val="-2"/>
        </w:rPr>
        <w:t>o</w:t>
      </w:r>
      <w:r>
        <w:t>r</w:t>
      </w:r>
      <w:r>
        <w:rPr>
          <w:spacing w:val="12"/>
        </w:rPr>
        <w:t xml:space="preserve"> </w:t>
      </w:r>
      <w:r>
        <w:t xml:space="preserve">guarantee), </w:t>
      </w:r>
      <w:r>
        <w:rPr>
          <w:spacing w:val="-1"/>
        </w:rPr>
        <w:t>pursuan</w:t>
      </w:r>
      <w:r>
        <w:t>t</w:t>
      </w:r>
      <w:r>
        <w:rPr>
          <w:spacing w:val="-1"/>
        </w:rPr>
        <w:t xml:space="preserve"> t</w:t>
      </w:r>
      <w:r>
        <w:t>o</w:t>
      </w:r>
      <w:r>
        <w:rPr>
          <w:spacing w:val="-1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-1"/>
        </w:rPr>
        <w:t xml:space="preserve"> 4</w:t>
      </w:r>
      <w:r>
        <w:rPr>
          <w:b/>
          <w:bCs/>
        </w:rPr>
        <w:t>2</w:t>
      </w:r>
      <w:r>
        <w:t>.</w:t>
      </w:r>
    </w:p>
    <w:p w:rsidR="0044354C" w:rsidRDefault="0044354C">
      <w:pPr>
        <w:pStyle w:val="BodyText"/>
        <w:numPr>
          <w:ilvl w:val="1"/>
          <w:numId w:val="87"/>
        </w:numPr>
        <w:tabs>
          <w:tab w:val="left" w:pos="3306"/>
        </w:tabs>
        <w:kinsoku w:val="0"/>
        <w:overflowPunct w:val="0"/>
        <w:spacing w:before="11" w:line="275" w:lineRule="auto"/>
        <w:ind w:left="3306" w:right="156" w:hanging="810"/>
        <w:jc w:val="both"/>
      </w:pPr>
      <w:r>
        <w:t>The</w:t>
      </w:r>
      <w:r>
        <w:rPr>
          <w:spacing w:val="54"/>
        </w:rPr>
        <w:t xml:space="preserve"> </w:t>
      </w:r>
      <w:r>
        <w:t>Bid</w:t>
      </w:r>
      <w:r>
        <w:rPr>
          <w:spacing w:val="56"/>
        </w:rPr>
        <w:t xml:space="preserve"> </w:t>
      </w:r>
      <w:r>
        <w:rPr>
          <w:spacing w:val="1"/>
        </w:rPr>
        <w:t>S</w:t>
      </w:r>
      <w:r>
        <w:t>ecurity</w:t>
      </w:r>
      <w:r>
        <w:rPr>
          <w:spacing w:val="55"/>
        </w:rPr>
        <w:t xml:space="preserve"> </w:t>
      </w:r>
      <w:r>
        <w:t>may</w:t>
      </w:r>
      <w:r>
        <w:rPr>
          <w:spacing w:val="55"/>
        </w:rPr>
        <w:t xml:space="preserve"> </w:t>
      </w:r>
      <w:r>
        <w:t>be</w:t>
      </w:r>
      <w:r>
        <w:rPr>
          <w:spacing w:val="55"/>
        </w:rPr>
        <w:t xml:space="preserve"> </w:t>
      </w:r>
      <w:r>
        <w:t>forfeited</w:t>
      </w:r>
      <w:r>
        <w:rPr>
          <w:spacing w:val="55"/>
        </w:rPr>
        <w:t xml:space="preserve"> </w:t>
      </w:r>
      <w:r>
        <w:t>or</w:t>
      </w:r>
      <w:r>
        <w:rPr>
          <w:spacing w:val="55"/>
        </w:rPr>
        <w:t xml:space="preserve"> </w:t>
      </w:r>
      <w:r>
        <w:t>the</w:t>
      </w:r>
      <w:r>
        <w:rPr>
          <w:spacing w:val="57"/>
        </w:rPr>
        <w:t xml:space="preserve"> </w:t>
      </w:r>
      <w:r>
        <w:t>Bid</w:t>
      </w:r>
      <w:r>
        <w:rPr>
          <w:spacing w:val="56"/>
        </w:rPr>
        <w:t xml:space="preserve"> </w:t>
      </w:r>
      <w:r>
        <w:t xml:space="preserve">Securing </w:t>
      </w:r>
      <w:r>
        <w:rPr>
          <w:spacing w:val="-1"/>
        </w:rPr>
        <w:t>Declaratio</w:t>
      </w:r>
      <w:r>
        <w:t>n</w:t>
      </w:r>
      <w:r>
        <w:rPr>
          <w:spacing w:val="-13"/>
        </w:rPr>
        <w:t xml:space="preserve"> </w:t>
      </w:r>
      <w:r>
        <w:rPr>
          <w:spacing w:val="-1"/>
        </w:rPr>
        <w:t>executed:</w:t>
      </w:r>
    </w:p>
    <w:p w:rsidR="0044354C" w:rsidRDefault="0044354C">
      <w:pPr>
        <w:kinsoku w:val="0"/>
        <w:overflowPunct w:val="0"/>
        <w:spacing w:before="4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87"/>
        </w:numPr>
        <w:tabs>
          <w:tab w:val="left" w:pos="419"/>
          <w:tab w:val="left" w:pos="3726"/>
        </w:tabs>
        <w:kinsoku w:val="0"/>
        <w:overflowPunct w:val="0"/>
        <w:ind w:left="3726" w:right="1442" w:hanging="420"/>
        <w:jc w:val="center"/>
      </w:pPr>
      <w:r>
        <w:rPr>
          <w:spacing w:val="-1"/>
        </w:rPr>
        <w:t>i</w:t>
      </w:r>
      <w:r>
        <w:t>f</w:t>
      </w:r>
      <w:r>
        <w:rPr>
          <w:spacing w:val="-5"/>
        </w:rPr>
        <w:t xml:space="preserve"> </w:t>
      </w:r>
      <w:r>
        <w:t>a</w:t>
      </w:r>
      <w:r>
        <w:rPr>
          <w:spacing w:val="-5"/>
        </w:rPr>
        <w:t xml:space="preserve"> </w:t>
      </w:r>
      <w:r>
        <w:rPr>
          <w:spacing w:val="-1"/>
        </w:rPr>
        <w:t>Bidder:</w:t>
      </w:r>
    </w:p>
    <w:p w:rsidR="0044354C" w:rsidRDefault="0044354C">
      <w:pPr>
        <w:kinsoku w:val="0"/>
        <w:overflowPunct w:val="0"/>
        <w:spacing w:before="8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3"/>
          <w:numId w:val="87"/>
        </w:numPr>
        <w:tabs>
          <w:tab w:val="left" w:pos="3986"/>
        </w:tabs>
        <w:kinsoku w:val="0"/>
        <w:overflowPunct w:val="0"/>
        <w:ind w:left="3986"/>
      </w:pPr>
      <w:r>
        <w:t>withdraws</w:t>
      </w:r>
      <w:r>
        <w:rPr>
          <w:spacing w:val="3"/>
        </w:rPr>
        <w:t xml:space="preserve"> </w:t>
      </w:r>
      <w:r>
        <w:t>its</w:t>
      </w:r>
      <w:r>
        <w:rPr>
          <w:spacing w:val="4"/>
        </w:rPr>
        <w:t xml:space="preserve"> </w:t>
      </w:r>
      <w:r>
        <w:t>Bid</w:t>
      </w:r>
      <w:r>
        <w:rPr>
          <w:spacing w:val="3"/>
        </w:rPr>
        <w:t xml:space="preserve"> </w:t>
      </w:r>
      <w:r>
        <w:t>during</w:t>
      </w:r>
      <w:r>
        <w:rPr>
          <w:spacing w:val="4"/>
        </w:rPr>
        <w:t xml:space="preserve"> </w:t>
      </w:r>
      <w:r>
        <w:t>t</w:t>
      </w:r>
      <w:r>
        <w:rPr>
          <w:spacing w:val="-2"/>
        </w:rPr>
        <w:t>h</w:t>
      </w:r>
      <w:r>
        <w:t>e</w:t>
      </w:r>
      <w:r>
        <w:rPr>
          <w:spacing w:val="3"/>
        </w:rPr>
        <w:t xml:space="preserve"> </w:t>
      </w:r>
      <w:r>
        <w:rPr>
          <w:spacing w:val="-1"/>
        </w:rPr>
        <w:t>perio</w:t>
      </w:r>
      <w:r>
        <w:t>d</w:t>
      </w:r>
      <w:r>
        <w:rPr>
          <w:spacing w:val="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4"/>
        </w:rPr>
        <w:t xml:space="preserve"> </w:t>
      </w:r>
      <w:r>
        <w:rPr>
          <w:spacing w:val="-1"/>
        </w:rPr>
        <w:t>Validity</w:t>
      </w:r>
    </w:p>
    <w:p w:rsidR="0044354C" w:rsidRDefault="0044354C">
      <w:pPr>
        <w:pStyle w:val="BodyText"/>
        <w:numPr>
          <w:ilvl w:val="3"/>
          <w:numId w:val="87"/>
        </w:numPr>
        <w:tabs>
          <w:tab w:val="left" w:pos="3986"/>
        </w:tabs>
        <w:kinsoku w:val="0"/>
        <w:overflowPunct w:val="0"/>
        <w:ind w:left="3986"/>
        <w:sectPr w:rsidR="0044354C">
          <w:pgSz w:w="11905" w:h="16840"/>
          <w:pgMar w:top="1040" w:right="980" w:bottom="1280" w:left="1280" w:header="0" w:footer="1083" w:gutter="0"/>
          <w:cols w:space="720" w:equalWidth="0">
            <w:col w:w="9645"/>
          </w:cols>
          <w:noEndnote/>
        </w:sectPr>
      </w:pPr>
    </w:p>
    <w:p w:rsidR="0044354C" w:rsidRDefault="0044354C">
      <w:pPr>
        <w:pStyle w:val="BodyText"/>
        <w:kinsoku w:val="0"/>
        <w:overflowPunct w:val="0"/>
        <w:spacing w:before="49" w:line="276" w:lineRule="auto"/>
        <w:ind w:left="3986" w:right="154"/>
        <w:jc w:val="both"/>
      </w:pPr>
      <w:r>
        <w:rPr>
          <w:spacing w:val="-1"/>
        </w:rPr>
        <w:lastRenderedPageBreak/>
        <w:t>a</w:t>
      </w:r>
      <w:r>
        <w:t>s</w:t>
      </w:r>
      <w:r>
        <w:rPr>
          <w:spacing w:val="12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13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1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13"/>
        </w:rPr>
        <w:t xml:space="preserve"> </w:t>
      </w:r>
      <w:r>
        <w:rPr>
          <w:spacing w:val="-1"/>
        </w:rPr>
        <w:t>Agency</w:t>
      </w:r>
      <w:r>
        <w:t>,</w:t>
      </w:r>
      <w:r>
        <w:rPr>
          <w:spacing w:val="1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3"/>
        </w:rPr>
        <w:t xml:space="preserve"> </w:t>
      </w:r>
      <w:r>
        <w:rPr>
          <w:spacing w:val="-1"/>
        </w:rPr>
        <w:t>referred</w:t>
      </w:r>
      <w:r>
        <w:rPr>
          <w:spacing w:val="-1"/>
          <w:w w:val="99"/>
        </w:rPr>
        <w:t xml:space="preserve"> </w:t>
      </w:r>
      <w:r>
        <w:t>by</w:t>
      </w:r>
      <w:r>
        <w:rPr>
          <w:spacing w:val="48"/>
        </w:rPr>
        <w:t xml:space="preserve"> </w:t>
      </w:r>
      <w:r>
        <w:t>the</w:t>
      </w:r>
      <w:r>
        <w:rPr>
          <w:spacing w:val="48"/>
        </w:rPr>
        <w:t xml:space="preserve"> </w:t>
      </w:r>
      <w:r>
        <w:t>bidder</w:t>
      </w:r>
      <w:r>
        <w:rPr>
          <w:spacing w:val="49"/>
        </w:rPr>
        <w:t xml:space="preserve"> </w:t>
      </w:r>
      <w:r>
        <w:t>on</w:t>
      </w:r>
      <w:r>
        <w:rPr>
          <w:spacing w:val="48"/>
        </w:rPr>
        <w:t xml:space="preserve"> </w:t>
      </w:r>
      <w:r>
        <w:t>the</w:t>
      </w:r>
      <w:r>
        <w:rPr>
          <w:spacing w:val="49"/>
        </w:rPr>
        <w:t xml:space="preserve"> </w:t>
      </w:r>
      <w:r>
        <w:t>Form</w:t>
      </w:r>
      <w:r>
        <w:rPr>
          <w:spacing w:val="48"/>
        </w:rPr>
        <w:t xml:space="preserve"> </w:t>
      </w:r>
      <w:r>
        <w:t>of</w:t>
      </w:r>
      <w:r>
        <w:rPr>
          <w:spacing w:val="49"/>
        </w:rPr>
        <w:t xml:space="preserve"> </w:t>
      </w:r>
      <w:r>
        <w:t>Bid</w:t>
      </w:r>
      <w:r>
        <w:rPr>
          <w:spacing w:val="48"/>
        </w:rPr>
        <w:t xml:space="preserve"> </w:t>
      </w:r>
      <w:r>
        <w:t>except</w:t>
      </w:r>
      <w:r>
        <w:rPr>
          <w:spacing w:val="49"/>
        </w:rPr>
        <w:t xml:space="preserve"> </w:t>
      </w:r>
      <w:r>
        <w:t>as</w:t>
      </w:r>
      <w:r>
        <w:rPr>
          <w:w w:val="99"/>
        </w:rPr>
        <w:t xml:space="preserve"> </w:t>
      </w:r>
      <w:r>
        <w:rPr>
          <w:spacing w:val="-1"/>
        </w:rPr>
        <w:t>provide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-4"/>
        </w:rPr>
        <w:t xml:space="preserve"> </w:t>
      </w:r>
      <w:r>
        <w:rPr>
          <w:b/>
          <w:bCs/>
          <w:spacing w:val="1"/>
        </w:rPr>
        <w:t>1</w:t>
      </w:r>
      <w:r>
        <w:rPr>
          <w:b/>
          <w:bCs/>
          <w:spacing w:val="-1"/>
        </w:rPr>
        <w:t>7.</w:t>
      </w:r>
      <w:r>
        <w:rPr>
          <w:b/>
          <w:bCs/>
        </w:rPr>
        <w:t>2</w:t>
      </w:r>
      <w:r>
        <w:t>;</w:t>
      </w:r>
      <w:r>
        <w:rPr>
          <w:spacing w:val="-4"/>
        </w:rPr>
        <w:t xml:space="preserve"> </w:t>
      </w:r>
      <w:r>
        <w:rPr>
          <w:spacing w:val="-1"/>
        </w:rPr>
        <w:t>or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3"/>
          <w:numId w:val="87"/>
        </w:numPr>
        <w:tabs>
          <w:tab w:val="left" w:pos="3986"/>
        </w:tabs>
        <w:kinsoku w:val="0"/>
        <w:overflowPunct w:val="0"/>
        <w:ind w:left="3986"/>
      </w:pPr>
      <w:r>
        <w:rPr>
          <w:spacing w:val="-1"/>
        </w:rPr>
        <w:t>doe</w:t>
      </w:r>
      <w:r>
        <w:t>s</w:t>
      </w:r>
      <w:r>
        <w:rPr>
          <w:spacing w:val="7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7"/>
        </w:rPr>
        <w:t xml:space="preserve"> </w:t>
      </w:r>
      <w:r>
        <w:rPr>
          <w:spacing w:val="-1"/>
        </w:rPr>
        <w:t>a</w:t>
      </w:r>
      <w:r>
        <w:rPr>
          <w:spacing w:val="1"/>
        </w:rPr>
        <w:t>c</w:t>
      </w:r>
      <w:r>
        <w:rPr>
          <w:spacing w:val="-1"/>
        </w:rPr>
        <w:t>cep</w:t>
      </w:r>
      <w:r>
        <w:t>t</w:t>
      </w:r>
      <w:r>
        <w:rPr>
          <w:spacing w:val="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correctio</w:t>
      </w:r>
      <w:r>
        <w:t>n</w:t>
      </w:r>
      <w:r>
        <w:rPr>
          <w:spacing w:val="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7"/>
        </w:rPr>
        <w:t xml:space="preserve"> </w:t>
      </w:r>
      <w:r>
        <w:rPr>
          <w:spacing w:val="-1"/>
        </w:rPr>
        <w:t>error</w:t>
      </w:r>
      <w:r>
        <w:t>s</w:t>
      </w:r>
      <w:r>
        <w:rPr>
          <w:spacing w:val="6"/>
        </w:rPr>
        <w:t xml:space="preserve"> </w:t>
      </w:r>
      <w:r>
        <w:rPr>
          <w:spacing w:val="-1"/>
        </w:rPr>
        <w:t>pursuan</w:t>
      </w:r>
      <w:r>
        <w:t>t</w:t>
      </w:r>
      <w:r>
        <w:rPr>
          <w:spacing w:val="7"/>
        </w:rPr>
        <w:t xml:space="preserve"> </w:t>
      </w:r>
      <w:r>
        <w:rPr>
          <w:spacing w:val="-1"/>
        </w:rPr>
        <w:t>to</w:t>
      </w:r>
    </w:p>
    <w:p w:rsidR="0044354C" w:rsidRDefault="0044354C">
      <w:pPr>
        <w:pStyle w:val="Heading6"/>
        <w:kinsoku w:val="0"/>
        <w:overflowPunct w:val="0"/>
        <w:spacing w:before="43"/>
        <w:ind w:left="0" w:right="431"/>
        <w:jc w:val="center"/>
        <w:rPr>
          <w:b w:val="0"/>
          <w:bCs w:val="0"/>
        </w:rPr>
      </w:pPr>
      <w:r>
        <w:rPr>
          <w:spacing w:val="-1"/>
        </w:rPr>
        <w:t>IT</w:t>
      </w:r>
      <w:r>
        <w:t>B</w:t>
      </w:r>
      <w:r>
        <w:rPr>
          <w:spacing w:val="-3"/>
        </w:rPr>
        <w:t xml:space="preserve"> </w:t>
      </w:r>
      <w:r>
        <w:rPr>
          <w:spacing w:val="-1"/>
        </w:rPr>
        <w:t>30.3</w:t>
      </w:r>
      <w:r>
        <w:t>;</w:t>
      </w:r>
      <w:r>
        <w:rPr>
          <w:spacing w:val="-1"/>
        </w:rPr>
        <w:t xml:space="preserve"> </w:t>
      </w:r>
      <w:r>
        <w:rPr>
          <w:b w:val="0"/>
          <w:bCs w:val="0"/>
        </w:rPr>
        <w:t>or</w:t>
      </w:r>
    </w:p>
    <w:p w:rsidR="0044354C" w:rsidRDefault="0044354C">
      <w:pPr>
        <w:kinsoku w:val="0"/>
        <w:overflowPunct w:val="0"/>
        <w:spacing w:before="8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87"/>
        </w:numPr>
        <w:tabs>
          <w:tab w:val="left" w:pos="3666"/>
        </w:tabs>
        <w:kinsoku w:val="0"/>
        <w:overflowPunct w:val="0"/>
        <w:ind w:left="3666" w:hanging="360"/>
      </w:pPr>
      <w:r>
        <w:t>in</w:t>
      </w:r>
      <w:r>
        <w:rPr>
          <w:spacing w:val="-4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case</w:t>
      </w:r>
      <w:r>
        <w:rPr>
          <w:spacing w:val="-4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successful</w:t>
      </w:r>
      <w:r>
        <w:rPr>
          <w:spacing w:val="-4"/>
        </w:rPr>
        <w:t xml:space="preserve"> </w:t>
      </w:r>
      <w:r>
        <w:t>Bidder,</w:t>
      </w:r>
      <w:r>
        <w:rPr>
          <w:spacing w:val="-4"/>
        </w:rPr>
        <w:t xml:space="preserve"> </w:t>
      </w:r>
      <w:r>
        <w:t>if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Bidder</w:t>
      </w:r>
      <w:r>
        <w:rPr>
          <w:spacing w:val="-4"/>
        </w:rPr>
        <w:t xml:space="preserve"> </w:t>
      </w:r>
      <w:r>
        <w:t>fails:</w:t>
      </w:r>
    </w:p>
    <w:p w:rsidR="0044354C" w:rsidRDefault="0044354C">
      <w:pPr>
        <w:kinsoku w:val="0"/>
        <w:overflowPunct w:val="0"/>
        <w:spacing w:before="8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3"/>
          <w:numId w:val="87"/>
        </w:numPr>
        <w:tabs>
          <w:tab w:val="left" w:pos="3918"/>
        </w:tabs>
        <w:kinsoku w:val="0"/>
        <w:overflowPunct w:val="0"/>
        <w:ind w:left="1729" w:firstLine="1897"/>
      </w:pPr>
      <w:r>
        <w:rPr>
          <w:spacing w:val="-1"/>
        </w:rPr>
        <w:t>t</w:t>
      </w:r>
      <w:r>
        <w:t>o</w:t>
      </w:r>
      <w:r>
        <w:rPr>
          <w:spacing w:val="-5"/>
        </w:rPr>
        <w:t xml:space="preserve"> </w:t>
      </w:r>
      <w:r>
        <w:rPr>
          <w:spacing w:val="-1"/>
        </w:rPr>
        <w:t>sig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accordanc</w:t>
      </w:r>
      <w:r>
        <w:t xml:space="preserve">e </w:t>
      </w:r>
      <w:r>
        <w:rPr>
          <w:spacing w:val="-1"/>
        </w:rPr>
        <w:t>wit</w:t>
      </w:r>
      <w:r>
        <w:t>h</w:t>
      </w:r>
      <w:r>
        <w:rPr>
          <w:spacing w:val="-3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-2"/>
        </w:rPr>
        <w:t xml:space="preserve"> </w:t>
      </w:r>
      <w:r>
        <w:rPr>
          <w:b/>
          <w:bCs/>
          <w:spacing w:val="1"/>
        </w:rPr>
        <w:t>4</w:t>
      </w:r>
      <w:r>
        <w:rPr>
          <w:b/>
          <w:bCs/>
        </w:rPr>
        <w:t>1</w:t>
      </w:r>
      <w:r>
        <w:t>;</w:t>
      </w:r>
      <w:r>
        <w:rPr>
          <w:spacing w:val="-2"/>
        </w:rPr>
        <w:t xml:space="preserve"> </w:t>
      </w:r>
      <w:r>
        <w:rPr>
          <w:spacing w:val="-1"/>
        </w:rPr>
        <w:t>or</w:t>
      </w:r>
    </w:p>
    <w:p w:rsidR="0044354C" w:rsidRDefault="0044354C">
      <w:pPr>
        <w:kinsoku w:val="0"/>
        <w:overflowPunct w:val="0"/>
        <w:spacing w:before="4" w:line="130" w:lineRule="exact"/>
        <w:rPr>
          <w:sz w:val="13"/>
          <w:szCs w:val="13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  <w:sectPr w:rsidR="0044354C">
          <w:pgSz w:w="11905" w:h="16840"/>
          <w:pgMar w:top="1040" w:right="980" w:bottom="1280" w:left="1280" w:header="0" w:footer="1083" w:gutter="0"/>
          <w:cols w:space="720"/>
          <w:noEndnote/>
        </w:sectPr>
      </w:pPr>
    </w:p>
    <w:p w:rsidR="0044354C" w:rsidRDefault="002F5732">
      <w:pPr>
        <w:kinsoku w:val="0"/>
        <w:overflowPunct w:val="0"/>
        <w:spacing w:before="1" w:line="150" w:lineRule="exact"/>
        <w:rPr>
          <w:sz w:val="15"/>
          <w:szCs w:val="15"/>
        </w:rPr>
      </w:pPr>
      <w:r w:rsidRPr="002F5732">
        <w:rPr>
          <w:noProof/>
        </w:rPr>
        <w:lastRenderedPageBreak/>
        <w:pict>
          <v:group id="_x0000_s1169" style="position:absolute;margin-left:69.2pt;margin-top:52.55pt;width:476.35pt;height:715.35pt;z-index:-251692544;mso-position-horizontal-relative:page;mso-position-vertical-relative:page" coordorigin="1384,1051" coordsize="9527,14307" o:allowincell="f">
            <v:rect id="_x0000_s1170" style="position:absolute;left:1385;top:1051;width:9520;height:45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45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2876550"/>
                          <wp:effectExtent l="19050" t="0" r="0" b="0"/>
                          <wp:docPr id="117" name="Picture 11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1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28765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171" style="position:absolute;left:10873;top:5546;width:20;height:20" coordsize="20,20" o:allowincell="f" path="m,l9,e" filled="f" strokecolor="#fefefe" strokeweight=".24pt">
              <v:path arrowok="t"/>
            </v:shape>
            <v:rect id="_x0000_s1172" style="position:absolute;left:1385;top:5520;width:9520;height:24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1571625"/>
                          <wp:effectExtent l="19050" t="0" r="0" b="0"/>
                          <wp:docPr id="119" name="Picture 11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1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173" style="position:absolute;left:10873;top:7959;width:20;height:20" coordsize="20,20" o:allowincell="f" path="m,l9,e" filled="f" strokecolor="#fefefe" strokeweight=".06pt">
              <v:path arrowok="t"/>
            </v:shape>
            <v:rect id="_x0000_s1174" style="position:absolute;left:1385;top:7931;width:9520;height:14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923925"/>
                          <wp:effectExtent l="19050" t="0" r="0" b="0"/>
                          <wp:docPr id="121" name="Picture 12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2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923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175" style="position:absolute;left:10873;top:9337;width:20;height:20" coordsize="20,20" o:allowincell="f" path="m,l9,e" filled="f" strokecolor="#0f0f0f" strokeweight=".48pt">
              <v:path arrowok="t"/>
            </v:shape>
            <v:rect id="_x0000_s1176" style="position:absolute;left:1385;top:9313;width:9520;height:48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48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3105150"/>
                          <wp:effectExtent l="19050" t="0" r="0" b="0"/>
                          <wp:docPr id="123" name="Picture 12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2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31051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177" style="position:absolute;left:10873;top:14152;width:20;height:20" coordsize="20,20" o:allowincell="f" path="m,l9,e" filled="f" strokeweight=".06pt">
              <v:path arrowok="t"/>
            </v:shape>
            <v:rect id="_x0000_s1178" style="position:absolute;left:1385;top:14124;width:9520;height:12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2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57900" cy="790575"/>
                          <wp:effectExtent l="19050" t="0" r="0" b="0"/>
                          <wp:docPr id="125" name="Picture 12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2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57900" cy="7905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179" style="position:absolute;left:10873;top:15325;width:20;height:20" coordsize="20,20" o:allowincell="f" path="m,l9,e" filled="f" strokecolor="#9f9f9f" strokeweight=".48pt">
              <v:path arrowok="t"/>
            </v:shape>
            <w10:wrap anchorx="page" anchory="page"/>
          </v:group>
        </w:pic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7"/>
        <w:numPr>
          <w:ilvl w:val="0"/>
          <w:numId w:val="90"/>
        </w:numPr>
        <w:tabs>
          <w:tab w:val="left" w:pos="704"/>
        </w:tabs>
        <w:kinsoku w:val="0"/>
        <w:overflowPunct w:val="0"/>
        <w:ind w:right="9" w:hanging="143"/>
        <w:rPr>
          <w:b w:val="0"/>
          <w:bCs w:val="0"/>
          <w:i w:val="0"/>
          <w:iCs w:val="0"/>
        </w:rPr>
      </w:pPr>
      <w:r>
        <w:rPr>
          <w:spacing w:val="-1"/>
        </w:rPr>
        <w:t>Alternative Bid</w:t>
      </w:r>
      <w:r>
        <w:t>s</w:t>
      </w:r>
      <w:r>
        <w:rPr>
          <w:spacing w:val="-1"/>
        </w:rPr>
        <w:t xml:space="preserve"> b</w:t>
      </w:r>
      <w:r>
        <w:t>y</w:t>
      </w:r>
      <w:r>
        <w:rPr>
          <w:spacing w:val="-1"/>
        </w:rPr>
        <w:t xml:space="preserve"> B</w:t>
      </w:r>
      <w:r>
        <w:rPr>
          <w:spacing w:val="1"/>
        </w:rPr>
        <w:t>i</w:t>
      </w:r>
      <w:r>
        <w:rPr>
          <w:spacing w:val="-1"/>
        </w:rPr>
        <w:t>dders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7" w:line="220" w:lineRule="exact"/>
        <w:rPr>
          <w:sz w:val="22"/>
          <w:szCs w:val="22"/>
        </w:rPr>
      </w:pPr>
    </w:p>
    <w:p w:rsidR="0044354C" w:rsidRDefault="0044354C">
      <w:pPr>
        <w:numPr>
          <w:ilvl w:val="0"/>
          <w:numId w:val="90"/>
        </w:numPr>
        <w:tabs>
          <w:tab w:val="left" w:pos="704"/>
        </w:tabs>
        <w:kinsoku w:val="0"/>
        <w:overflowPunct w:val="0"/>
        <w:ind w:left="422" w:hanging="143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  <w:i/>
          <w:iCs/>
        </w:rPr>
        <w:t xml:space="preserve">Withdrawal, Substitution, </w:t>
      </w:r>
      <w:r>
        <w:rPr>
          <w:rFonts w:ascii="Book Antiqua" w:hAnsi="Book Antiqua" w:cs="Book Antiqua"/>
          <w:b/>
          <w:bCs/>
          <w:i/>
          <w:iCs/>
          <w:spacing w:val="-1"/>
        </w:rPr>
        <w:t xml:space="preserve">and </w:t>
      </w:r>
      <w:r>
        <w:rPr>
          <w:rFonts w:ascii="Book Antiqua" w:hAnsi="Book Antiqua" w:cs="Book Antiqua"/>
          <w:b/>
          <w:bCs/>
          <w:i/>
          <w:iCs/>
          <w:spacing w:val="-1"/>
        </w:rPr>
        <w:lastRenderedPageBreak/>
        <w:t>Modifica</w:t>
      </w:r>
      <w:r>
        <w:rPr>
          <w:rFonts w:ascii="Book Antiqua" w:hAnsi="Book Antiqua" w:cs="Book Antiqua"/>
          <w:b/>
          <w:bCs/>
          <w:i/>
          <w:iCs/>
          <w:spacing w:val="-2"/>
        </w:rPr>
        <w:t>t</w:t>
      </w:r>
      <w:r>
        <w:rPr>
          <w:rFonts w:ascii="Book Antiqua" w:hAnsi="Book Antiqua" w:cs="Book Antiqua"/>
          <w:b/>
          <w:bCs/>
          <w:i/>
          <w:iCs/>
          <w:spacing w:val="-1"/>
        </w:rPr>
        <w:t>io</w:t>
      </w:r>
      <w:r>
        <w:rPr>
          <w:rFonts w:ascii="Book Antiqua" w:hAnsi="Book Antiqua" w:cs="Book Antiqua"/>
          <w:b/>
          <w:bCs/>
          <w:i/>
          <w:iCs/>
        </w:rPr>
        <w:t>n</w:t>
      </w:r>
      <w:r>
        <w:rPr>
          <w:rFonts w:ascii="Book Antiqua" w:hAnsi="Book Antiqua" w:cs="Book Antiqua"/>
          <w:b/>
          <w:bCs/>
          <w:i/>
          <w:iCs/>
          <w:spacing w:val="-1"/>
        </w:rPr>
        <w:t xml:space="preserve"> of</w:t>
      </w:r>
    </w:p>
    <w:p w:rsidR="0044354C" w:rsidRDefault="0044354C">
      <w:pPr>
        <w:pStyle w:val="BodyText"/>
        <w:numPr>
          <w:ilvl w:val="3"/>
          <w:numId w:val="87"/>
        </w:numPr>
        <w:tabs>
          <w:tab w:val="left" w:pos="1702"/>
        </w:tabs>
        <w:kinsoku w:val="0"/>
        <w:overflowPunct w:val="0"/>
        <w:spacing w:before="53" w:line="276" w:lineRule="auto"/>
        <w:ind w:left="1729" w:right="153" w:hanging="320"/>
      </w:pPr>
      <w:r>
        <w:br w:type="column"/>
      </w:r>
      <w:r>
        <w:rPr>
          <w:spacing w:val="-1"/>
        </w:rPr>
        <w:lastRenderedPageBreak/>
        <w:t>t</w:t>
      </w:r>
      <w:r>
        <w:t>o</w:t>
      </w:r>
      <w:r>
        <w:rPr>
          <w:spacing w:val="58"/>
        </w:rPr>
        <w:t xml:space="preserve"> </w:t>
      </w:r>
      <w:r>
        <w:rPr>
          <w:spacing w:val="-1"/>
        </w:rPr>
        <w:t>furnis</w:t>
      </w:r>
      <w:r>
        <w:t>h</w:t>
      </w:r>
      <w:r>
        <w:rPr>
          <w:spacing w:val="59"/>
        </w:rPr>
        <w:t xml:space="preserve"> </w:t>
      </w:r>
      <w:r>
        <w:rPr>
          <w:spacing w:val="-1"/>
        </w:rPr>
        <w:t>performanc</w:t>
      </w:r>
      <w:r>
        <w:t>e</w:t>
      </w:r>
      <w:r>
        <w:rPr>
          <w:spacing w:val="59"/>
        </w:rPr>
        <w:t xml:space="preserve"> </w:t>
      </w:r>
      <w:r>
        <w:rPr>
          <w:spacing w:val="-1"/>
        </w:rPr>
        <w:t>securit</w:t>
      </w:r>
      <w:r>
        <w:t>y</w:t>
      </w:r>
      <w:r>
        <w:rPr>
          <w:spacing w:val="59"/>
        </w:rPr>
        <w:t xml:space="preserve"> </w:t>
      </w:r>
      <w:r>
        <w:rPr>
          <w:spacing w:val="-1"/>
        </w:rPr>
        <w:t>(o</w:t>
      </w:r>
      <w:r>
        <w:t>r</w:t>
      </w:r>
      <w:r>
        <w:rPr>
          <w:spacing w:val="59"/>
        </w:rPr>
        <w:t xml:space="preserve"> </w:t>
      </w:r>
      <w:r>
        <w:rPr>
          <w:spacing w:val="-1"/>
        </w:rPr>
        <w:t>guarantee</w:t>
      </w:r>
      <w:r>
        <w:t>)</w:t>
      </w:r>
      <w:r>
        <w:rPr>
          <w:spacing w:val="59"/>
        </w:rPr>
        <w:t xml:space="preserve"> </w:t>
      </w:r>
      <w:r>
        <w:rPr>
          <w:spacing w:val="-1"/>
        </w:rPr>
        <w:t>in accordanc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-5"/>
        </w:rPr>
        <w:t xml:space="preserve"> </w:t>
      </w:r>
      <w:r>
        <w:rPr>
          <w:b/>
          <w:bCs/>
          <w:spacing w:val="-1"/>
        </w:rPr>
        <w:t>I</w:t>
      </w:r>
      <w:r>
        <w:rPr>
          <w:b/>
          <w:bCs/>
          <w:spacing w:val="-1"/>
        </w:rPr>
        <w:lastRenderedPageBreak/>
        <w:t>T</w:t>
      </w:r>
      <w:r>
        <w:rPr>
          <w:b/>
          <w:bCs/>
        </w:rPr>
        <w:t>B</w:t>
      </w:r>
      <w:r>
        <w:rPr>
          <w:b/>
          <w:bCs/>
          <w:spacing w:val="-5"/>
        </w:rPr>
        <w:t xml:space="preserve"> </w:t>
      </w:r>
      <w:r>
        <w:rPr>
          <w:b/>
          <w:bCs/>
          <w:spacing w:val="1"/>
        </w:rPr>
        <w:t>4</w:t>
      </w:r>
      <w:r>
        <w:rPr>
          <w:b/>
          <w:bCs/>
        </w:rPr>
        <w:t>2.</w:t>
      </w:r>
    </w:p>
    <w:p w:rsidR="0044354C" w:rsidRDefault="0044354C">
      <w:pPr>
        <w:pStyle w:val="BodyText"/>
        <w:numPr>
          <w:ilvl w:val="1"/>
          <w:numId w:val="85"/>
        </w:numPr>
        <w:tabs>
          <w:tab w:val="left" w:pos="1161"/>
          <w:tab w:val="left" w:pos="2984"/>
        </w:tabs>
        <w:kinsoku w:val="0"/>
        <w:overflowPunct w:val="0"/>
        <w:spacing w:before="9" w:line="276" w:lineRule="auto"/>
        <w:ind w:left="1162" w:right="154"/>
        <w:jc w:val="both"/>
      </w:pPr>
      <w:r>
        <w:rPr>
          <w:spacing w:val="-1"/>
        </w:rPr>
        <w:t>Bidder</w:t>
      </w:r>
      <w:r>
        <w:t xml:space="preserve">s </w:t>
      </w:r>
      <w:r>
        <w:rPr>
          <w:spacing w:val="18"/>
        </w:rPr>
        <w:t xml:space="preserve"> </w:t>
      </w:r>
      <w:r>
        <w:rPr>
          <w:spacing w:val="-1"/>
        </w:rPr>
        <w:t>shal</w:t>
      </w:r>
      <w:r>
        <w:t xml:space="preserve">l </w:t>
      </w:r>
      <w:r>
        <w:rPr>
          <w:spacing w:val="19"/>
        </w:rPr>
        <w:t xml:space="preserve"> </w:t>
      </w:r>
      <w:r>
        <w:rPr>
          <w:spacing w:val="-1"/>
        </w:rPr>
        <w:t>submi</w:t>
      </w:r>
      <w:r>
        <w:t xml:space="preserve">t </w:t>
      </w:r>
      <w:r>
        <w:rPr>
          <w:spacing w:val="19"/>
        </w:rPr>
        <w:t xml:space="preserve"> </w:t>
      </w:r>
      <w:r>
        <w:rPr>
          <w:spacing w:val="-1"/>
        </w:rPr>
        <w:t>offer</w:t>
      </w:r>
      <w:r>
        <w:t xml:space="preserve">s </w:t>
      </w:r>
      <w:r>
        <w:rPr>
          <w:spacing w:val="18"/>
        </w:rPr>
        <w:t xml:space="preserve"> </w:t>
      </w:r>
      <w:r>
        <w:rPr>
          <w:spacing w:val="-1"/>
        </w:rPr>
        <w:t>tha</w:t>
      </w:r>
      <w:r>
        <w:t xml:space="preserve">t </w:t>
      </w:r>
      <w:r>
        <w:rPr>
          <w:spacing w:val="19"/>
        </w:rPr>
        <w:t xml:space="preserve"> </w:t>
      </w:r>
      <w:r>
        <w:rPr>
          <w:spacing w:val="-1"/>
        </w:rPr>
        <w:t>compl</w:t>
      </w:r>
      <w:r>
        <w:t xml:space="preserve">y </w:t>
      </w:r>
      <w:r>
        <w:rPr>
          <w:spacing w:val="19"/>
        </w:rPr>
        <w:t xml:space="preserve"> </w:t>
      </w:r>
      <w:r>
        <w:rPr>
          <w:spacing w:val="-1"/>
        </w:rPr>
        <w:t>wit</w:t>
      </w:r>
      <w:r>
        <w:t xml:space="preserve">h </w:t>
      </w:r>
      <w:r>
        <w:rPr>
          <w:spacing w:val="18"/>
        </w:rPr>
        <w:t xml:space="preserve"> </w:t>
      </w:r>
      <w:r>
        <w:rPr>
          <w:spacing w:val="-1"/>
        </w:rPr>
        <w:t xml:space="preserve">the </w:t>
      </w:r>
      <w:r>
        <w:t>requirements</w:t>
      </w:r>
      <w:r>
        <w:rPr>
          <w:spacing w:val="46"/>
        </w:rPr>
        <w:t xml:space="preserve"> </w:t>
      </w:r>
      <w:r>
        <w:t>of</w:t>
      </w:r>
      <w:r>
        <w:rPr>
          <w:spacing w:val="47"/>
        </w:rPr>
        <w:t xml:space="preserve"> </w:t>
      </w:r>
      <w:r>
        <w:t>the</w:t>
      </w:r>
      <w:r>
        <w:rPr>
          <w:spacing w:val="45"/>
        </w:rPr>
        <w:t xml:space="preserve"> </w:t>
      </w:r>
      <w:r>
        <w:t>Bidding</w:t>
      </w:r>
      <w:r>
        <w:rPr>
          <w:spacing w:val="45"/>
        </w:rPr>
        <w:t xml:space="preserve"> </w:t>
      </w:r>
      <w:r>
        <w:t>Documents,</w:t>
      </w:r>
      <w:r>
        <w:rPr>
          <w:spacing w:val="46"/>
        </w:rPr>
        <w:t xml:space="preserve"> </w:t>
      </w:r>
      <w:r>
        <w:t>including</w:t>
      </w:r>
      <w:r>
        <w:rPr>
          <w:spacing w:val="47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rPr>
          <w:spacing w:val="-1"/>
        </w:rPr>
        <w:t>basi</w:t>
      </w:r>
      <w:r>
        <w:t xml:space="preserve">c  </w:t>
      </w:r>
      <w:r>
        <w:rPr>
          <w:spacing w:val="3"/>
        </w:rPr>
        <w:t xml:space="preserve"> </w:t>
      </w:r>
      <w:r>
        <w:rPr>
          <w:spacing w:val="-1"/>
        </w:rPr>
        <w:t>Bidder’</w:t>
      </w:r>
      <w:r>
        <w:t>s</w:t>
      </w:r>
      <w:r>
        <w:rPr>
          <w:spacing w:val="56"/>
        </w:rPr>
        <w:t xml:space="preserve"> </w:t>
      </w:r>
      <w:r>
        <w:rPr>
          <w:spacing w:val="-1"/>
        </w:rPr>
        <w:t>technica</w:t>
      </w:r>
      <w:r>
        <w:t>l</w:t>
      </w:r>
      <w:r>
        <w:rPr>
          <w:spacing w:val="56"/>
        </w:rPr>
        <w:t xml:space="preserve"> </w:t>
      </w:r>
      <w:r>
        <w:rPr>
          <w:spacing w:val="-1"/>
        </w:rPr>
        <w:t>desig</w:t>
      </w:r>
      <w:r>
        <w:t>n</w:t>
      </w:r>
      <w:r>
        <w:rPr>
          <w:spacing w:val="56"/>
        </w:rPr>
        <w:t xml:space="preserve"> </w:t>
      </w:r>
      <w:r>
        <w:rPr>
          <w:spacing w:val="-1"/>
        </w:rPr>
        <w:t>a</w:t>
      </w:r>
      <w:r>
        <w:t xml:space="preserve">s </w:t>
      </w:r>
      <w:r>
        <w:rPr>
          <w:spacing w:val="56"/>
        </w:rPr>
        <w:t xml:space="preserve"> </w:t>
      </w:r>
      <w:r>
        <w:rPr>
          <w:spacing w:val="-1"/>
        </w:rPr>
        <w:t>indicate</w:t>
      </w:r>
      <w:r>
        <w:t xml:space="preserve">d </w:t>
      </w:r>
      <w:r>
        <w:rPr>
          <w:spacing w:val="56"/>
        </w:rPr>
        <w:t xml:space="preserve"> </w:t>
      </w:r>
      <w:r>
        <w:rPr>
          <w:spacing w:val="-1"/>
        </w:rPr>
        <w:t>i</w:t>
      </w:r>
      <w:r>
        <w:t xml:space="preserve">n </w:t>
      </w:r>
      <w:r>
        <w:rPr>
          <w:spacing w:val="56"/>
        </w:rPr>
        <w:t xml:space="preserve"> </w:t>
      </w:r>
      <w:r>
        <w:rPr>
          <w:spacing w:val="-1"/>
        </w:rPr>
        <w:t>the</w:t>
      </w:r>
      <w:r>
        <w:rPr>
          <w:spacing w:val="-4"/>
        </w:rPr>
        <w:t xml:space="preserve"> </w:t>
      </w:r>
      <w:r>
        <w:rPr>
          <w:spacing w:val="-1"/>
        </w:rPr>
        <w:t>specification</w:t>
      </w:r>
      <w:r>
        <w:t>s</w:t>
      </w:r>
      <w:r>
        <w:tab/>
      </w:r>
      <w:r>
        <w:rPr>
          <w:spacing w:val="-1"/>
        </w:rPr>
        <w:t>an</w:t>
      </w:r>
      <w:r>
        <w:t>d</w:t>
      </w:r>
      <w:r>
        <w:rPr>
          <w:spacing w:val="21"/>
        </w:rPr>
        <w:t xml:space="preserve"> </w:t>
      </w:r>
      <w:r>
        <w:rPr>
          <w:spacing w:val="-1"/>
        </w:rPr>
        <w:t>Schedul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0"/>
        </w:rPr>
        <w:t xml:space="preserve"> </w:t>
      </w:r>
      <w:r>
        <w:rPr>
          <w:spacing w:val="-1"/>
        </w:rPr>
        <w:t>Requirements.</w:t>
      </w:r>
      <w:r>
        <w:rPr>
          <w:spacing w:val="-2"/>
        </w:rPr>
        <w:t xml:space="preserve"> </w:t>
      </w:r>
      <w:r>
        <w:rPr>
          <w:spacing w:val="-1"/>
        </w:rPr>
        <w:t>Alternative</w:t>
      </w:r>
      <w:r>
        <w:t>s</w:t>
      </w:r>
      <w:r>
        <w:rPr>
          <w:spacing w:val="55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56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56"/>
        </w:rPr>
        <w:t xml:space="preserve"> </w:t>
      </w:r>
      <w:r>
        <w:rPr>
          <w:spacing w:val="-1"/>
        </w:rPr>
        <w:t>b</w:t>
      </w:r>
      <w:r>
        <w:t xml:space="preserve">e </w:t>
      </w:r>
      <w:r>
        <w:rPr>
          <w:spacing w:val="-2"/>
        </w:rPr>
        <w:t xml:space="preserve"> </w:t>
      </w:r>
      <w:r>
        <w:rPr>
          <w:spacing w:val="-1"/>
        </w:rPr>
        <w:t>considered</w:t>
      </w:r>
      <w:r>
        <w:t>,</w:t>
      </w:r>
      <w:r>
        <w:rPr>
          <w:spacing w:val="54"/>
        </w:rPr>
        <w:t xml:space="preserve"> </w:t>
      </w:r>
      <w:r>
        <w:rPr>
          <w:spacing w:val="-1"/>
        </w:rPr>
        <w:t>unles</w:t>
      </w:r>
      <w:r>
        <w:t>s</w:t>
      </w:r>
      <w:r>
        <w:rPr>
          <w:spacing w:val="54"/>
        </w:rPr>
        <w:t xml:space="preserve"> </w:t>
      </w:r>
      <w:r>
        <w:rPr>
          <w:spacing w:val="-1"/>
        </w:rPr>
        <w:t>specifically</w:t>
      </w:r>
      <w:r>
        <w:rPr>
          <w:spacing w:val="-4"/>
        </w:rPr>
        <w:t xml:space="preserve"> </w:t>
      </w:r>
      <w:r>
        <w:t>allowed</w:t>
      </w:r>
      <w:r>
        <w:rPr>
          <w:spacing w:val="55"/>
        </w:rPr>
        <w:t xml:space="preserve"> </w:t>
      </w:r>
      <w:r>
        <w:t>for</w:t>
      </w:r>
      <w:r>
        <w:rPr>
          <w:spacing w:val="55"/>
        </w:rPr>
        <w:t xml:space="preserve"> </w:t>
      </w:r>
      <w:r>
        <w:t>in</w:t>
      </w:r>
      <w:r>
        <w:rPr>
          <w:spacing w:val="55"/>
        </w:rPr>
        <w:t xml:space="preserve"> </w:t>
      </w:r>
      <w:r>
        <w:t>the</w:t>
      </w:r>
      <w:r>
        <w:rPr>
          <w:spacing w:val="55"/>
        </w:rPr>
        <w:t xml:space="preserve"> </w:t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.</w:t>
      </w:r>
      <w:r>
        <w:rPr>
          <w:spacing w:val="54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55"/>
        </w:rPr>
        <w:t xml:space="preserve"> </w:t>
      </w:r>
      <w:r>
        <w:rPr>
          <w:spacing w:val="-1"/>
        </w:rPr>
        <w:t>s</w:t>
      </w:r>
      <w:r>
        <w:t xml:space="preserve">o  </w:t>
      </w:r>
      <w:r>
        <w:rPr>
          <w:spacing w:val="-1"/>
        </w:rPr>
        <w:t>allowed</w:t>
      </w:r>
      <w:r>
        <w:t>,</w:t>
      </w:r>
      <w:r>
        <w:rPr>
          <w:spacing w:val="54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55"/>
        </w:rPr>
        <w:t xml:space="preserve"> </w:t>
      </w:r>
      <w:r>
        <w:rPr>
          <w:b/>
          <w:bCs/>
          <w:spacing w:val="-1"/>
        </w:rPr>
        <w:t>19.</w:t>
      </w:r>
      <w:r>
        <w:rPr>
          <w:b/>
          <w:bCs/>
        </w:rPr>
        <w:t>2</w:t>
      </w:r>
      <w:r>
        <w:rPr>
          <w:b/>
          <w:bCs/>
          <w:spacing w:val="56"/>
        </w:rPr>
        <w:t xml:space="preserve"> </w:t>
      </w:r>
      <w:r>
        <w:t>shall</w:t>
      </w:r>
      <w:r>
        <w:rPr>
          <w:spacing w:val="-2"/>
        </w:rPr>
        <w:t xml:space="preserve"> </w:t>
      </w:r>
      <w:r>
        <w:rPr>
          <w:spacing w:val="-1"/>
        </w:rPr>
        <w:t>prevail.</w:t>
      </w:r>
    </w:p>
    <w:p w:rsidR="0044354C" w:rsidRDefault="0044354C">
      <w:pPr>
        <w:pStyle w:val="BodyText"/>
        <w:numPr>
          <w:ilvl w:val="1"/>
          <w:numId w:val="85"/>
        </w:numPr>
        <w:tabs>
          <w:tab w:val="left" w:pos="1161"/>
        </w:tabs>
        <w:kinsoku w:val="0"/>
        <w:overflowPunct w:val="0"/>
        <w:spacing w:before="10" w:line="276" w:lineRule="auto"/>
        <w:ind w:left="1162" w:right="155"/>
        <w:jc w:val="both"/>
      </w:pPr>
      <w:r>
        <w:rPr>
          <w:spacing w:val="-1"/>
        </w:rPr>
        <w:t>Whe</w:t>
      </w:r>
      <w:r>
        <w:t xml:space="preserve">n </w:t>
      </w:r>
      <w:r>
        <w:rPr>
          <w:spacing w:val="47"/>
        </w:rPr>
        <w:t xml:space="preserve"> </w:t>
      </w:r>
      <w:r>
        <w:rPr>
          <w:spacing w:val="-1"/>
        </w:rPr>
        <w:t>alternativ</w:t>
      </w:r>
      <w:r>
        <w:t xml:space="preserve">e </w:t>
      </w:r>
      <w:r>
        <w:rPr>
          <w:spacing w:val="48"/>
        </w:rPr>
        <w:t xml:space="preserve"> </w:t>
      </w:r>
      <w:r>
        <w:rPr>
          <w:spacing w:val="-1"/>
        </w:rPr>
        <w:t>schedul</w:t>
      </w:r>
      <w:r>
        <w:t xml:space="preserve">e </w:t>
      </w:r>
      <w:r>
        <w:rPr>
          <w:spacing w:val="47"/>
        </w:rPr>
        <w:t xml:space="preserve"> </w:t>
      </w:r>
      <w:r>
        <w:rPr>
          <w:spacing w:val="-1"/>
        </w:rPr>
        <w:t>fo</w:t>
      </w:r>
      <w:r>
        <w:t xml:space="preserve">r </w:t>
      </w:r>
      <w:r>
        <w:rPr>
          <w:spacing w:val="48"/>
        </w:rPr>
        <w:t xml:space="preserve"> </w:t>
      </w:r>
      <w:r>
        <w:rPr>
          <w:spacing w:val="-1"/>
        </w:rPr>
        <w:t>deliver</w:t>
      </w:r>
      <w:r>
        <w:t xml:space="preserve">y </w:t>
      </w:r>
      <w:r>
        <w:rPr>
          <w:spacing w:val="47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47"/>
        </w:rPr>
        <w:t xml:space="preserve"> </w:t>
      </w:r>
      <w:r>
        <w:rPr>
          <w:spacing w:val="-1"/>
        </w:rPr>
        <w:t>good</w:t>
      </w:r>
      <w:r>
        <w:t xml:space="preserve">s </w:t>
      </w:r>
      <w:r>
        <w:rPr>
          <w:spacing w:val="48"/>
        </w:rPr>
        <w:t xml:space="preserve"> </w:t>
      </w:r>
      <w:r>
        <w:rPr>
          <w:spacing w:val="-1"/>
        </w:rPr>
        <w:t>is</w:t>
      </w:r>
      <w:r>
        <w:rPr>
          <w:spacing w:val="-1"/>
          <w:w w:val="99"/>
        </w:rPr>
        <w:t xml:space="preserve"> </w:t>
      </w:r>
      <w:r>
        <w:rPr>
          <w:spacing w:val="-1"/>
        </w:rPr>
        <w:t>explicitl</w:t>
      </w:r>
      <w:r>
        <w:t xml:space="preserve">y </w:t>
      </w:r>
      <w:r>
        <w:rPr>
          <w:spacing w:val="41"/>
        </w:rPr>
        <w:t xml:space="preserve"> </w:t>
      </w:r>
      <w:r>
        <w:rPr>
          <w:spacing w:val="-1"/>
        </w:rPr>
        <w:t>invited</w:t>
      </w:r>
      <w:r>
        <w:t xml:space="preserve">, </w:t>
      </w:r>
      <w:r>
        <w:rPr>
          <w:spacing w:val="41"/>
        </w:rPr>
        <w:t xml:space="preserve"> </w:t>
      </w:r>
      <w:r>
        <w:t xml:space="preserve">a </w:t>
      </w:r>
      <w:r>
        <w:rPr>
          <w:spacing w:val="42"/>
        </w:rPr>
        <w:t xml:space="preserve"> </w:t>
      </w:r>
      <w:r>
        <w:rPr>
          <w:spacing w:val="-1"/>
        </w:rPr>
        <w:t>state</w:t>
      </w:r>
      <w:r>
        <w:t xml:space="preserve">ment </w:t>
      </w:r>
      <w:r>
        <w:rPr>
          <w:spacing w:val="40"/>
        </w:rPr>
        <w:t xml:space="preserve"> </w:t>
      </w:r>
      <w:r>
        <w:t xml:space="preserve">of </w:t>
      </w:r>
      <w:r>
        <w:rPr>
          <w:spacing w:val="41"/>
        </w:rPr>
        <w:t xml:space="preserve"> </w:t>
      </w:r>
      <w:r>
        <w:t xml:space="preserve">that </w:t>
      </w:r>
      <w:r>
        <w:rPr>
          <w:spacing w:val="41"/>
        </w:rPr>
        <w:t xml:space="preserve"> </w:t>
      </w:r>
      <w:r>
        <w:t xml:space="preserve">effect </w:t>
      </w:r>
      <w:r>
        <w:rPr>
          <w:spacing w:val="41"/>
        </w:rPr>
        <w:t xml:space="preserve"> </w:t>
      </w:r>
      <w:r>
        <w:t xml:space="preserve">will </w:t>
      </w:r>
      <w:r>
        <w:rPr>
          <w:spacing w:val="41"/>
        </w:rPr>
        <w:t xml:space="preserve"> </w:t>
      </w:r>
      <w:r>
        <w:t xml:space="preserve">be </w:t>
      </w:r>
      <w:r>
        <w:rPr>
          <w:spacing w:val="-1"/>
        </w:rPr>
        <w:t>include</w:t>
      </w:r>
      <w:r>
        <w:t>d</w:t>
      </w:r>
      <w:r>
        <w:rPr>
          <w:spacing w:val="4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1"/>
        </w:rPr>
        <w:t xml:space="preserve"> </w:t>
      </w:r>
      <w:r>
        <w:rPr>
          <w:b/>
          <w:bCs/>
          <w:spacing w:val="-1"/>
        </w:rPr>
        <w:t>BD</w:t>
      </w:r>
      <w:r>
        <w:rPr>
          <w:b/>
          <w:bCs/>
        </w:rPr>
        <w:t>S</w:t>
      </w:r>
      <w:r>
        <w:rPr>
          <w:b/>
          <w:bCs/>
          <w:spacing w:val="41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42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4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metho</w:t>
      </w:r>
      <w:r>
        <w:t>d</w:t>
      </w:r>
      <w:r>
        <w:rPr>
          <w:spacing w:val="41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41"/>
        </w:rPr>
        <w:t xml:space="preserve"> </w:t>
      </w:r>
      <w:r>
        <w:rPr>
          <w:spacing w:val="-1"/>
        </w:rPr>
        <w:t>evaluating differen</w:t>
      </w:r>
      <w:r>
        <w:t>t</w:t>
      </w:r>
      <w:r>
        <w:rPr>
          <w:spacing w:val="-7"/>
        </w:rPr>
        <w:t xml:space="preserve"> </w:t>
      </w:r>
      <w:r>
        <w:rPr>
          <w:spacing w:val="-1"/>
        </w:rPr>
        <w:t>schedul</w:t>
      </w:r>
      <w:r>
        <w:t>e</w:t>
      </w:r>
      <w:r>
        <w:rPr>
          <w:spacing w:val="-7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-6"/>
        </w:rPr>
        <w:t xml:space="preserve"> </w:t>
      </w:r>
      <w:r>
        <w:rPr>
          <w:spacing w:val="-1"/>
        </w:rPr>
        <w:t>deliver</w:t>
      </w:r>
      <w:r>
        <w:t>y</w:t>
      </w:r>
      <w:r>
        <w:rPr>
          <w:spacing w:val="-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6"/>
        </w:rPr>
        <w:t xml:space="preserve"> </w:t>
      </w:r>
      <w:r>
        <w:rPr>
          <w:spacing w:val="-1"/>
        </w:rPr>
        <w:t>goods.</w:t>
      </w:r>
    </w:p>
    <w:p w:rsidR="0044354C" w:rsidRDefault="0044354C">
      <w:pPr>
        <w:pStyle w:val="BodyText"/>
        <w:numPr>
          <w:ilvl w:val="1"/>
          <w:numId w:val="85"/>
        </w:numPr>
        <w:tabs>
          <w:tab w:val="left" w:pos="1161"/>
          <w:tab w:val="left" w:pos="1757"/>
        </w:tabs>
        <w:kinsoku w:val="0"/>
        <w:overflowPunct w:val="0"/>
        <w:spacing w:before="9" w:line="276" w:lineRule="auto"/>
        <w:ind w:left="1162" w:right="153"/>
        <w:jc w:val="both"/>
      </w:pPr>
      <w:r>
        <w:t>If</w:t>
      </w:r>
      <w:r>
        <w:rPr>
          <w:spacing w:val="28"/>
        </w:rPr>
        <w:t xml:space="preserve"> </w:t>
      </w:r>
      <w:r>
        <w:t>so</w:t>
      </w:r>
      <w:r>
        <w:rPr>
          <w:spacing w:val="29"/>
        </w:rPr>
        <w:t xml:space="preserve"> </w:t>
      </w:r>
      <w:r>
        <w:t>allowed</w:t>
      </w:r>
      <w:r>
        <w:rPr>
          <w:spacing w:val="29"/>
        </w:rPr>
        <w:t xml:space="preserve"> </w:t>
      </w:r>
      <w:r>
        <w:t>in</w:t>
      </w:r>
      <w:r>
        <w:rPr>
          <w:spacing w:val="28"/>
        </w:rPr>
        <w:t xml:space="preserve"> </w:t>
      </w:r>
      <w:r>
        <w:t>the</w:t>
      </w:r>
      <w:r>
        <w:rPr>
          <w:spacing w:val="28"/>
        </w:rPr>
        <w:t xml:space="preserve"> </w:t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,</w:t>
      </w:r>
      <w:r>
        <w:rPr>
          <w:spacing w:val="29"/>
        </w:rPr>
        <w:t xml:space="preserve"> </w:t>
      </w:r>
      <w:r>
        <w:rPr>
          <w:spacing w:val="-1"/>
        </w:rPr>
        <w:t>Bidder</w:t>
      </w:r>
      <w:r>
        <w:t>s</w:t>
      </w:r>
      <w:r>
        <w:rPr>
          <w:spacing w:val="29"/>
        </w:rPr>
        <w:t xml:space="preserve"> </w:t>
      </w:r>
      <w:r>
        <w:rPr>
          <w:spacing w:val="-1"/>
        </w:rPr>
        <w:t>wishin</w:t>
      </w:r>
      <w:r>
        <w:t>g</w:t>
      </w:r>
      <w:r>
        <w:rPr>
          <w:spacing w:val="2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9"/>
        </w:rPr>
        <w:t xml:space="preserve"> </w:t>
      </w:r>
      <w:r>
        <w:rPr>
          <w:spacing w:val="-1"/>
        </w:rPr>
        <w:t>offer</w:t>
      </w:r>
      <w:r>
        <w:rPr>
          <w:spacing w:val="-1"/>
          <w:w w:val="99"/>
        </w:rPr>
        <w:t xml:space="preserve"> </w:t>
      </w:r>
      <w:r>
        <w:t>technical</w:t>
      </w:r>
      <w:r>
        <w:rPr>
          <w:spacing w:val="17"/>
        </w:rPr>
        <w:t xml:space="preserve"> </w:t>
      </w:r>
      <w:r>
        <w:t>alternatives</w:t>
      </w:r>
      <w:r>
        <w:rPr>
          <w:spacing w:val="17"/>
        </w:rPr>
        <w:t xml:space="preserve"> </w:t>
      </w:r>
      <w:r>
        <w:t>to</w:t>
      </w:r>
      <w:r>
        <w:rPr>
          <w:spacing w:val="17"/>
        </w:rPr>
        <w:t xml:space="preserve"> </w:t>
      </w:r>
      <w:r>
        <w:t>the</w:t>
      </w:r>
      <w:r>
        <w:rPr>
          <w:spacing w:val="18"/>
        </w:rPr>
        <w:t xml:space="preserve"> </w:t>
      </w:r>
      <w:r>
        <w:t>requirements</w:t>
      </w:r>
      <w:r>
        <w:rPr>
          <w:spacing w:val="17"/>
        </w:rPr>
        <w:t xml:space="preserve"> </w:t>
      </w:r>
      <w:r>
        <w:t>of</w:t>
      </w:r>
      <w:r>
        <w:rPr>
          <w:spacing w:val="17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t>B</w:t>
      </w:r>
      <w:r>
        <w:rPr>
          <w:spacing w:val="1"/>
        </w:rPr>
        <w:t>i</w:t>
      </w:r>
      <w:r>
        <w:t>dding</w:t>
      </w:r>
      <w:r>
        <w:rPr>
          <w:w w:val="99"/>
        </w:rPr>
        <w:t xml:space="preserve"> </w:t>
      </w:r>
      <w:r>
        <w:rPr>
          <w:spacing w:val="-1"/>
        </w:rPr>
        <w:t>Document</w:t>
      </w:r>
      <w:r>
        <w:t>s</w:t>
      </w:r>
      <w:r>
        <w:rPr>
          <w:spacing w:val="43"/>
        </w:rPr>
        <w:t xml:space="preserve"> </w:t>
      </w:r>
      <w:r>
        <w:rPr>
          <w:spacing w:val="-1"/>
        </w:rPr>
        <w:t>mus</w:t>
      </w:r>
      <w:r>
        <w:t>t</w:t>
      </w:r>
      <w:r>
        <w:rPr>
          <w:spacing w:val="42"/>
        </w:rPr>
        <w:t xml:space="preserve"> </w:t>
      </w:r>
      <w:r>
        <w:rPr>
          <w:spacing w:val="-1"/>
        </w:rPr>
        <w:t>als</w:t>
      </w:r>
      <w:r>
        <w:t>o</w:t>
      </w:r>
      <w:r>
        <w:rPr>
          <w:spacing w:val="43"/>
        </w:rPr>
        <w:t xml:space="preserve"> </w:t>
      </w:r>
      <w:r>
        <w:rPr>
          <w:spacing w:val="-1"/>
        </w:rPr>
        <w:t>submi</w:t>
      </w:r>
      <w:r>
        <w:t>t</w:t>
      </w:r>
      <w:r>
        <w:rPr>
          <w:spacing w:val="43"/>
        </w:rPr>
        <w:t xml:space="preserve"> </w:t>
      </w:r>
      <w:r>
        <w:t>a</w:t>
      </w:r>
      <w:r>
        <w:rPr>
          <w:spacing w:val="43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43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43"/>
        </w:rPr>
        <w:t xml:space="preserve"> </w:t>
      </w:r>
      <w:r>
        <w:rPr>
          <w:spacing w:val="-1"/>
        </w:rPr>
        <w:t>complie</w:t>
      </w:r>
      <w:r>
        <w:t>s</w:t>
      </w:r>
      <w:r>
        <w:rPr>
          <w:spacing w:val="43"/>
        </w:rPr>
        <w:t xml:space="preserve"> </w:t>
      </w:r>
      <w:r>
        <w:rPr>
          <w:spacing w:val="-1"/>
        </w:rPr>
        <w:t xml:space="preserve">with </w:t>
      </w:r>
      <w:r>
        <w:t>the</w:t>
      </w:r>
      <w:r>
        <w:rPr>
          <w:spacing w:val="43"/>
        </w:rPr>
        <w:t xml:space="preserve"> </w:t>
      </w:r>
      <w:r>
        <w:t>requirements</w:t>
      </w:r>
      <w:r>
        <w:rPr>
          <w:spacing w:val="44"/>
        </w:rPr>
        <w:t xml:space="preserve"> </w:t>
      </w:r>
      <w:r>
        <w:t>of</w:t>
      </w:r>
      <w:r>
        <w:rPr>
          <w:spacing w:val="44"/>
        </w:rPr>
        <w:t xml:space="preserve"> </w:t>
      </w:r>
      <w:r>
        <w:t>the</w:t>
      </w:r>
      <w:r>
        <w:rPr>
          <w:spacing w:val="43"/>
        </w:rPr>
        <w:t xml:space="preserve"> </w:t>
      </w:r>
      <w:r>
        <w:t>B</w:t>
      </w:r>
      <w:r>
        <w:rPr>
          <w:spacing w:val="-1"/>
        </w:rPr>
        <w:t>i</w:t>
      </w:r>
      <w:r>
        <w:t>dding</w:t>
      </w:r>
      <w:r>
        <w:rPr>
          <w:spacing w:val="44"/>
        </w:rPr>
        <w:t xml:space="preserve"> </w:t>
      </w:r>
      <w:r>
        <w:t>Documents,</w:t>
      </w:r>
      <w:r>
        <w:rPr>
          <w:spacing w:val="44"/>
        </w:rPr>
        <w:t xml:space="preserve"> </w:t>
      </w:r>
      <w:r>
        <w:t>including</w:t>
      </w:r>
      <w:r>
        <w:rPr>
          <w:w w:val="99"/>
        </w:rPr>
        <w:t xml:space="preserve"> </w:t>
      </w:r>
      <w:r>
        <w:t>the</w:t>
      </w:r>
      <w:r>
        <w:tab/>
        <w:t>basic</w:t>
      </w:r>
      <w:r>
        <w:rPr>
          <w:spacing w:val="16"/>
        </w:rPr>
        <w:t xml:space="preserve"> </w:t>
      </w:r>
      <w:r>
        <w:t>technical</w:t>
      </w:r>
      <w:r>
        <w:rPr>
          <w:spacing w:val="16"/>
        </w:rPr>
        <w:t xml:space="preserve"> </w:t>
      </w:r>
      <w:r>
        <w:t>design</w:t>
      </w:r>
      <w:r>
        <w:rPr>
          <w:spacing w:val="17"/>
        </w:rPr>
        <w:t xml:space="preserve"> </w:t>
      </w:r>
      <w:r>
        <w:t>as</w:t>
      </w:r>
      <w:r>
        <w:rPr>
          <w:spacing w:val="16"/>
        </w:rPr>
        <w:t xml:space="preserve"> </w:t>
      </w:r>
      <w:r>
        <w:t>indicated</w:t>
      </w:r>
      <w:r>
        <w:rPr>
          <w:spacing w:val="17"/>
        </w:rPr>
        <w:t xml:space="preserve"> </w:t>
      </w:r>
      <w:r>
        <w:t>in</w:t>
      </w:r>
      <w:r>
        <w:rPr>
          <w:spacing w:val="16"/>
        </w:rPr>
        <w:t xml:space="preserve"> </w:t>
      </w:r>
      <w:r>
        <w:t>the specifications.</w:t>
      </w:r>
      <w:r>
        <w:rPr>
          <w:spacing w:val="-2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addition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submitting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basic</w:t>
      </w:r>
      <w:r>
        <w:rPr>
          <w:spacing w:val="-1"/>
        </w:rPr>
        <w:t xml:space="preserve"> </w:t>
      </w:r>
      <w:r>
        <w:t>Bid,</w:t>
      </w:r>
      <w:r>
        <w:rPr>
          <w:spacing w:val="-1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 xml:space="preserve">e </w:t>
      </w:r>
      <w:r>
        <w:rPr>
          <w:spacing w:val="-1"/>
        </w:rPr>
        <w:t>Bidde</w:t>
      </w:r>
      <w:r>
        <w:t>r</w:t>
      </w:r>
      <w:r>
        <w:rPr>
          <w:spacing w:val="27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7"/>
        </w:rPr>
        <w:t xml:space="preserve"> </w:t>
      </w:r>
      <w:r>
        <w:rPr>
          <w:spacing w:val="-1"/>
        </w:rPr>
        <w:t>provid</w:t>
      </w:r>
      <w:r>
        <w:t>e</w:t>
      </w:r>
      <w:r>
        <w:rPr>
          <w:spacing w:val="27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28"/>
        </w:rPr>
        <w:t xml:space="preserve"> </w:t>
      </w:r>
      <w:r>
        <w:rPr>
          <w:spacing w:val="-1"/>
        </w:rPr>
        <w:t>informatio</w:t>
      </w:r>
      <w:r>
        <w:t>n</w:t>
      </w:r>
      <w:r>
        <w:rPr>
          <w:spacing w:val="27"/>
        </w:rPr>
        <w:t xml:space="preserve"> </w:t>
      </w:r>
      <w:r>
        <w:rPr>
          <w:spacing w:val="-1"/>
        </w:rPr>
        <w:t>n</w:t>
      </w:r>
      <w:r>
        <w:rPr>
          <w:spacing w:val="1"/>
        </w:rPr>
        <w:t>e</w:t>
      </w:r>
      <w:r>
        <w:rPr>
          <w:spacing w:val="-1"/>
        </w:rPr>
        <w:t>cessar</w:t>
      </w:r>
      <w:r>
        <w:t>y</w:t>
      </w:r>
      <w:r>
        <w:rPr>
          <w:spacing w:val="27"/>
        </w:rPr>
        <w:t xml:space="preserve"> </w:t>
      </w:r>
      <w:r>
        <w:rPr>
          <w:spacing w:val="-1"/>
        </w:rPr>
        <w:t>f</w:t>
      </w:r>
      <w:r>
        <w:rPr>
          <w:spacing w:val="-2"/>
        </w:rPr>
        <w:t>o</w:t>
      </w:r>
      <w:r>
        <w:t>r</w:t>
      </w:r>
      <w:r>
        <w:rPr>
          <w:spacing w:val="28"/>
        </w:rPr>
        <w:t xml:space="preserve"> </w:t>
      </w:r>
      <w:r>
        <w:t xml:space="preserve">a </w:t>
      </w:r>
      <w:r>
        <w:rPr>
          <w:spacing w:val="-1"/>
        </w:rPr>
        <w:t>complet</w:t>
      </w:r>
      <w:r>
        <w:t>e</w:t>
      </w:r>
      <w:r>
        <w:rPr>
          <w:spacing w:val="34"/>
        </w:rPr>
        <w:t xml:space="preserve"> </w:t>
      </w:r>
      <w:r>
        <w:rPr>
          <w:spacing w:val="-1"/>
        </w:rPr>
        <w:t>evaluatio</w:t>
      </w:r>
      <w:r>
        <w:t>n</w:t>
      </w:r>
      <w:r>
        <w:rPr>
          <w:spacing w:val="3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3"/>
        </w:rPr>
        <w:t xml:space="preserve"> </w:t>
      </w:r>
      <w:r>
        <w:t>alternative</w:t>
      </w:r>
      <w:r>
        <w:rPr>
          <w:spacing w:val="35"/>
        </w:rPr>
        <w:t xml:space="preserve"> </w:t>
      </w:r>
      <w:r>
        <w:t>by</w:t>
      </w:r>
      <w:r>
        <w:rPr>
          <w:spacing w:val="34"/>
        </w:rPr>
        <w:t xml:space="preserve"> </w:t>
      </w:r>
      <w:r>
        <w:t>the</w:t>
      </w:r>
      <w:r>
        <w:rPr>
          <w:spacing w:val="34"/>
        </w:rPr>
        <w:t xml:space="preserve"> </w:t>
      </w:r>
      <w:r>
        <w:t xml:space="preserve">Procuring </w:t>
      </w:r>
      <w:r>
        <w:rPr>
          <w:spacing w:val="-1"/>
        </w:rPr>
        <w:t>Agency</w:t>
      </w:r>
      <w:r>
        <w:t>,</w:t>
      </w:r>
      <w:r>
        <w:rPr>
          <w:spacing w:val="4"/>
        </w:rPr>
        <w:t xml:space="preserve"> </w:t>
      </w:r>
      <w:r>
        <w:rPr>
          <w:spacing w:val="-1"/>
        </w:rPr>
        <w:t>includin</w:t>
      </w:r>
      <w:r>
        <w:t>g</w:t>
      </w:r>
      <w:r>
        <w:rPr>
          <w:spacing w:val="4"/>
        </w:rPr>
        <w:t xml:space="preserve"> </w:t>
      </w:r>
      <w:r>
        <w:rPr>
          <w:spacing w:val="-1"/>
        </w:rPr>
        <w:t>technica</w:t>
      </w:r>
      <w:r>
        <w:t>l</w:t>
      </w:r>
      <w:r>
        <w:rPr>
          <w:spacing w:val="4"/>
        </w:rPr>
        <w:t xml:space="preserve"> </w:t>
      </w:r>
      <w:r>
        <w:rPr>
          <w:spacing w:val="-1"/>
        </w:rPr>
        <w:t>specifications</w:t>
      </w:r>
      <w:r>
        <w:t>,</w:t>
      </w:r>
      <w:r>
        <w:rPr>
          <w:spacing w:val="4"/>
        </w:rPr>
        <w:t xml:space="preserve"> </w:t>
      </w:r>
      <w:r>
        <w:rPr>
          <w:spacing w:val="-1"/>
        </w:rPr>
        <w:t>breakdow</w:t>
      </w:r>
      <w:r>
        <w:t>n</w:t>
      </w:r>
      <w:r>
        <w:rPr>
          <w:spacing w:val="4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prices</w:t>
      </w:r>
      <w:r>
        <w:t>,</w:t>
      </w:r>
      <w:r>
        <w:rPr>
          <w:spacing w:val="21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1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21"/>
        </w:rPr>
        <w:t xml:space="preserve"> </w:t>
      </w:r>
      <w:r>
        <w:rPr>
          <w:spacing w:val="-1"/>
        </w:rPr>
        <w:t>relevan</w:t>
      </w:r>
      <w:r>
        <w:t>t</w:t>
      </w:r>
      <w:r>
        <w:rPr>
          <w:spacing w:val="22"/>
        </w:rPr>
        <w:t xml:space="preserve"> </w:t>
      </w:r>
      <w:r>
        <w:rPr>
          <w:spacing w:val="-1"/>
        </w:rPr>
        <w:t>details</w:t>
      </w:r>
      <w:r>
        <w:t>.</w:t>
      </w:r>
      <w:r>
        <w:rPr>
          <w:spacing w:val="21"/>
        </w:rPr>
        <w:t xml:space="preserve"> </w:t>
      </w:r>
      <w:r>
        <w:rPr>
          <w:spacing w:val="-1"/>
        </w:rPr>
        <w:t>Onl</w:t>
      </w:r>
      <w:r>
        <w:t>y</w:t>
      </w:r>
      <w:r>
        <w:rPr>
          <w:spacing w:val="2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technical</w:t>
      </w:r>
      <w:r>
        <w:rPr>
          <w:spacing w:val="-1"/>
          <w:w w:val="99"/>
        </w:rPr>
        <w:t xml:space="preserve"> </w:t>
      </w:r>
      <w:r>
        <w:rPr>
          <w:spacing w:val="-1"/>
        </w:rPr>
        <w:t>alternativ</w:t>
      </w:r>
      <w:r>
        <w:rPr>
          <w:spacing w:val="1"/>
        </w:rPr>
        <w:t>e</w:t>
      </w:r>
      <w:r>
        <w:t>s,</w:t>
      </w:r>
      <w:r>
        <w:rPr>
          <w:spacing w:val="57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58"/>
        </w:rPr>
        <w:t xml:space="preserve"> </w:t>
      </w:r>
      <w:r>
        <w:rPr>
          <w:spacing w:val="-1"/>
        </w:rPr>
        <w:t>any</w:t>
      </w:r>
      <w:r>
        <w:t>,</w:t>
      </w:r>
      <w:r>
        <w:rPr>
          <w:spacing w:val="5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8"/>
        </w:rPr>
        <w:t xml:space="preserve"> </w:t>
      </w:r>
      <w:r>
        <w:rPr>
          <w:spacing w:val="-1"/>
        </w:rPr>
        <w:t>Mos</w:t>
      </w:r>
      <w:r>
        <w:t>t</w:t>
      </w:r>
      <w:r>
        <w:rPr>
          <w:spacing w:val="58"/>
        </w:rPr>
        <w:t xml:space="preserve"> </w:t>
      </w:r>
      <w:r>
        <w:rPr>
          <w:spacing w:val="-1"/>
        </w:rPr>
        <w:t>Advantageou</w:t>
      </w:r>
      <w:r>
        <w:t>s</w:t>
      </w:r>
      <w:r>
        <w:rPr>
          <w:spacing w:val="58"/>
        </w:rPr>
        <w:t xml:space="preserve"> </w:t>
      </w:r>
      <w:r>
        <w:rPr>
          <w:spacing w:val="-1"/>
        </w:rPr>
        <w:t>Bidder</w:t>
      </w:r>
      <w:r>
        <w:rPr>
          <w:spacing w:val="-1"/>
          <w:w w:val="99"/>
        </w:rPr>
        <w:t xml:space="preserve"> </w:t>
      </w:r>
      <w:r>
        <w:t>conforming</w:t>
      </w:r>
      <w:r>
        <w:rPr>
          <w:spacing w:val="19"/>
        </w:rPr>
        <w:t xml:space="preserve"> </w:t>
      </w:r>
      <w:r>
        <w:t>to</w:t>
      </w:r>
      <w:r>
        <w:rPr>
          <w:spacing w:val="20"/>
        </w:rPr>
        <w:t xml:space="preserve"> </w:t>
      </w:r>
      <w:r>
        <w:t>the</w:t>
      </w:r>
      <w:r>
        <w:rPr>
          <w:spacing w:val="20"/>
        </w:rPr>
        <w:t xml:space="preserve"> </w:t>
      </w:r>
      <w:r>
        <w:t>basic</w:t>
      </w:r>
      <w:r>
        <w:rPr>
          <w:spacing w:val="19"/>
        </w:rPr>
        <w:t xml:space="preserve"> </w:t>
      </w:r>
      <w:r>
        <w:t>technical</w:t>
      </w:r>
      <w:r>
        <w:rPr>
          <w:spacing w:val="20"/>
        </w:rPr>
        <w:t xml:space="preserve"> </w:t>
      </w:r>
      <w:r>
        <w:t>requirements</w:t>
      </w:r>
      <w:r>
        <w:rPr>
          <w:spacing w:val="20"/>
        </w:rPr>
        <w:t xml:space="preserve"> </w:t>
      </w:r>
      <w:r>
        <w:t>(wi</w:t>
      </w:r>
      <w:r>
        <w:rPr>
          <w:spacing w:val="-2"/>
        </w:rPr>
        <w:t>t</w:t>
      </w:r>
      <w:r>
        <w:t>hout altering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bid</w:t>
      </w:r>
      <w:r>
        <w:rPr>
          <w:spacing w:val="2"/>
        </w:rPr>
        <w:t xml:space="preserve"> </w:t>
      </w:r>
      <w:r>
        <w:t>price)</w:t>
      </w:r>
      <w:r>
        <w:rPr>
          <w:spacing w:val="2"/>
        </w:rPr>
        <w:t xml:space="preserve"> </w:t>
      </w:r>
      <w:r>
        <w:t>shall</w:t>
      </w:r>
      <w:r>
        <w:rPr>
          <w:spacing w:val="3"/>
        </w:rPr>
        <w:t xml:space="preserve"> </w:t>
      </w:r>
      <w:r>
        <w:t>be</w:t>
      </w:r>
      <w:r>
        <w:rPr>
          <w:spacing w:val="1"/>
        </w:rPr>
        <w:t xml:space="preserve"> </w:t>
      </w:r>
      <w:r>
        <w:t>considered</w:t>
      </w:r>
      <w:r>
        <w:rPr>
          <w:spacing w:val="2"/>
        </w:rPr>
        <w:t xml:space="preserve"> </w:t>
      </w:r>
      <w:r>
        <w:t>by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Procurin</w:t>
      </w:r>
      <w:r>
        <w:t>g</w:t>
      </w:r>
      <w:r>
        <w:rPr>
          <w:spacing w:val="-1"/>
        </w:rPr>
        <w:t xml:space="preserve"> Agency.</w:t>
      </w:r>
    </w:p>
    <w:p w:rsidR="0044354C" w:rsidRDefault="0044354C">
      <w:pPr>
        <w:pStyle w:val="BodyText"/>
        <w:numPr>
          <w:ilvl w:val="1"/>
          <w:numId w:val="84"/>
        </w:numPr>
        <w:tabs>
          <w:tab w:val="left" w:pos="1162"/>
        </w:tabs>
        <w:kinsoku w:val="0"/>
        <w:overflowPunct w:val="0"/>
        <w:spacing w:before="10" w:line="275" w:lineRule="auto"/>
        <w:ind w:left="1162" w:right="153" w:hanging="882"/>
        <w:jc w:val="both"/>
      </w:pPr>
      <w:r>
        <w:t>Before</w:t>
      </w:r>
      <w:r>
        <w:rPr>
          <w:spacing w:val="3"/>
        </w:rPr>
        <w:t xml:space="preserve"> </w:t>
      </w:r>
      <w:r>
        <w:t>bid</w:t>
      </w:r>
      <w:r>
        <w:rPr>
          <w:spacing w:val="3"/>
        </w:rPr>
        <w:t xml:space="preserve"> </w:t>
      </w:r>
      <w:r>
        <w:t>submission</w:t>
      </w:r>
      <w:r>
        <w:rPr>
          <w:spacing w:val="4"/>
        </w:rPr>
        <w:t xml:space="preserve"> </w:t>
      </w:r>
      <w:r>
        <w:t>deadline,</w:t>
      </w:r>
      <w:r>
        <w:rPr>
          <w:spacing w:val="8"/>
        </w:rPr>
        <w:t xml:space="preserve"> </w:t>
      </w:r>
      <w:r>
        <w:t>any</w:t>
      </w:r>
      <w:r>
        <w:rPr>
          <w:spacing w:val="3"/>
        </w:rPr>
        <w:t xml:space="preserve"> </w:t>
      </w:r>
      <w:r>
        <w:t>bidder</w:t>
      </w:r>
      <w:r>
        <w:rPr>
          <w:spacing w:val="3"/>
        </w:rPr>
        <w:t xml:space="preserve"> </w:t>
      </w:r>
      <w:r>
        <w:t>may</w:t>
      </w:r>
      <w:r>
        <w:rPr>
          <w:w w:val="99"/>
        </w:rPr>
        <w:t xml:space="preserve"> </w:t>
      </w:r>
      <w:r>
        <w:t>withdraw,</w:t>
      </w:r>
      <w:r>
        <w:rPr>
          <w:spacing w:val="25"/>
        </w:rPr>
        <w:t xml:space="preserve"> </w:t>
      </w:r>
      <w:r>
        <w:t>substitute,</w:t>
      </w:r>
      <w:r>
        <w:rPr>
          <w:spacing w:val="25"/>
        </w:rPr>
        <w:t xml:space="preserve"> </w:t>
      </w:r>
      <w:r>
        <w:t>or</w:t>
      </w:r>
      <w:r>
        <w:rPr>
          <w:spacing w:val="25"/>
        </w:rPr>
        <w:t xml:space="preserve"> </w:t>
      </w:r>
      <w:r>
        <w:t>modify</w:t>
      </w:r>
      <w:r>
        <w:rPr>
          <w:spacing w:val="25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25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26"/>
        </w:rPr>
        <w:t xml:space="preserve"> </w:t>
      </w:r>
      <w:r>
        <w:rPr>
          <w:spacing w:val="-1"/>
        </w:rPr>
        <w:t>afte</w:t>
      </w:r>
      <w:r>
        <w:t>r</w:t>
      </w:r>
      <w:r>
        <w:rPr>
          <w:spacing w:val="25"/>
        </w:rPr>
        <w:t xml:space="preserve"> </w:t>
      </w:r>
      <w:r>
        <w:rPr>
          <w:spacing w:val="-1"/>
        </w:rPr>
        <w:t>i</w:t>
      </w:r>
      <w:r>
        <w:t>t</w:t>
      </w:r>
      <w:r>
        <w:rPr>
          <w:spacing w:val="25"/>
        </w:rPr>
        <w:t xml:space="preserve"> </w:t>
      </w:r>
      <w:r>
        <w:rPr>
          <w:spacing w:val="-1"/>
        </w:rPr>
        <w:t>ha</w:t>
      </w:r>
      <w:r>
        <w:t>s</w:t>
      </w:r>
      <w:r>
        <w:rPr>
          <w:spacing w:val="25"/>
        </w:rPr>
        <w:t xml:space="preserve"> </w:t>
      </w:r>
      <w:r>
        <w:rPr>
          <w:spacing w:val="-1"/>
        </w:rPr>
        <w:t xml:space="preserve">been </w:t>
      </w:r>
      <w:r>
        <w:t>submitted</w:t>
      </w:r>
      <w:r>
        <w:rPr>
          <w:spacing w:val="2"/>
        </w:rPr>
        <w:t xml:space="preserve"> </w:t>
      </w:r>
      <w:r>
        <w:t>by</w:t>
      </w:r>
      <w:r>
        <w:rPr>
          <w:spacing w:val="2"/>
        </w:rPr>
        <w:t xml:space="preserve"> </w:t>
      </w:r>
      <w:r>
        <w:t>sending</w:t>
      </w:r>
      <w:r>
        <w:rPr>
          <w:spacing w:val="3"/>
        </w:rPr>
        <w:t xml:space="preserve"> </w:t>
      </w:r>
      <w:r>
        <w:t>a</w:t>
      </w:r>
      <w:r>
        <w:rPr>
          <w:spacing w:val="3"/>
        </w:rPr>
        <w:t xml:space="preserve"> </w:t>
      </w:r>
      <w:r>
        <w:t>written</w:t>
      </w:r>
      <w:r>
        <w:rPr>
          <w:spacing w:val="2"/>
        </w:rPr>
        <w:t xml:space="preserve"> </w:t>
      </w:r>
      <w:r>
        <w:t>notice,</w:t>
      </w:r>
      <w:r>
        <w:rPr>
          <w:spacing w:val="3"/>
        </w:rPr>
        <w:t xml:space="preserve"> </w:t>
      </w:r>
      <w:r>
        <w:t>du</w:t>
      </w:r>
      <w:r>
        <w:rPr>
          <w:spacing w:val="1"/>
        </w:rPr>
        <w:t>l</w:t>
      </w:r>
      <w:r>
        <w:t>y</w:t>
      </w:r>
      <w:r>
        <w:rPr>
          <w:spacing w:val="2"/>
        </w:rPr>
        <w:t xml:space="preserve"> </w:t>
      </w:r>
      <w:r>
        <w:t>signed</w:t>
      </w:r>
      <w:r>
        <w:rPr>
          <w:spacing w:val="3"/>
        </w:rPr>
        <w:t xml:space="preserve"> </w:t>
      </w:r>
      <w:r>
        <w:rPr>
          <w:spacing w:val="1"/>
        </w:rPr>
        <w:t>b</w:t>
      </w:r>
      <w:r>
        <w:t>y</w:t>
      </w:r>
      <w:r>
        <w:rPr>
          <w:spacing w:val="2"/>
        </w:rPr>
        <w:t xml:space="preserve"> </w:t>
      </w:r>
      <w:r>
        <w:t>an</w:t>
      </w:r>
    </w:p>
    <w:p w:rsidR="0044354C" w:rsidRDefault="0044354C">
      <w:pPr>
        <w:pStyle w:val="BodyText"/>
        <w:numPr>
          <w:ilvl w:val="1"/>
          <w:numId w:val="84"/>
        </w:numPr>
        <w:tabs>
          <w:tab w:val="left" w:pos="1162"/>
        </w:tabs>
        <w:kinsoku w:val="0"/>
        <w:overflowPunct w:val="0"/>
        <w:spacing w:before="10" w:line="275" w:lineRule="auto"/>
        <w:ind w:left="1162" w:right="153" w:hanging="882"/>
        <w:jc w:val="both"/>
        <w:sectPr w:rsidR="0044354C">
          <w:type w:val="continuous"/>
          <w:pgSz w:w="11905" w:h="16840"/>
          <w:pgMar w:top="1580" w:right="980" w:bottom="1280" w:left="1280" w:header="720" w:footer="720" w:gutter="0"/>
          <w:cols w:num="2" w:space="720" w:equalWidth="0">
            <w:col w:w="2109" w:space="108"/>
            <w:col w:w="7428"/>
          </w:cols>
          <w:noEndnote/>
        </w:sectPr>
      </w:pPr>
    </w:p>
    <w:p w:rsidR="0044354C" w:rsidRDefault="0044354C">
      <w:pPr>
        <w:pStyle w:val="BodyText"/>
        <w:tabs>
          <w:tab w:val="left" w:pos="3378"/>
          <w:tab w:val="left" w:pos="4884"/>
        </w:tabs>
        <w:kinsoku w:val="0"/>
        <w:overflowPunct w:val="0"/>
        <w:spacing w:before="68" w:line="276" w:lineRule="auto"/>
        <w:ind w:left="3378" w:right="154" w:hanging="2956"/>
        <w:jc w:val="both"/>
      </w:pPr>
      <w:r>
        <w:rPr>
          <w:b/>
          <w:bCs/>
          <w:i/>
          <w:iCs/>
          <w:spacing w:val="-1"/>
          <w:position w:val="1"/>
        </w:rPr>
        <w:lastRenderedPageBreak/>
        <w:t>Bid</w:t>
      </w:r>
      <w:r>
        <w:rPr>
          <w:b/>
          <w:bCs/>
          <w:i/>
          <w:iCs/>
          <w:position w:val="1"/>
        </w:rPr>
        <w:t>s</w:t>
      </w:r>
      <w:r>
        <w:rPr>
          <w:b/>
          <w:bCs/>
          <w:i/>
          <w:iCs/>
          <w:position w:val="1"/>
        </w:rPr>
        <w:tab/>
      </w:r>
      <w:r>
        <w:t>authorized</w:t>
      </w:r>
      <w:r>
        <w:rPr>
          <w:spacing w:val="26"/>
        </w:rPr>
        <w:t xml:space="preserve"> </w:t>
      </w:r>
      <w:r>
        <w:t>representative,</w:t>
      </w:r>
      <w:r>
        <w:rPr>
          <w:spacing w:val="26"/>
        </w:rPr>
        <w:t xml:space="preserve"> </w:t>
      </w:r>
      <w:r>
        <w:t>and</w:t>
      </w:r>
      <w:r>
        <w:rPr>
          <w:spacing w:val="26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o</w:t>
      </w:r>
      <w:r>
        <w:t>rresponding</w:t>
      </w:r>
      <w:r>
        <w:rPr>
          <w:w w:val="99"/>
        </w:rPr>
        <w:t xml:space="preserve"> </w:t>
      </w:r>
      <w:r>
        <w:t>substitution</w:t>
      </w:r>
      <w:r>
        <w:tab/>
        <w:t>or</w:t>
      </w:r>
      <w:r>
        <w:rPr>
          <w:spacing w:val="46"/>
        </w:rPr>
        <w:t xml:space="preserve"> </w:t>
      </w:r>
      <w:r>
        <w:t>m</w:t>
      </w:r>
      <w:r>
        <w:rPr>
          <w:spacing w:val="1"/>
        </w:rPr>
        <w:t>o</w:t>
      </w:r>
      <w:r>
        <w:t>dification</w:t>
      </w:r>
      <w:r>
        <w:rPr>
          <w:spacing w:val="47"/>
        </w:rPr>
        <w:t xml:space="preserve"> </w:t>
      </w:r>
      <w:r>
        <w:t>must</w:t>
      </w:r>
      <w:r>
        <w:rPr>
          <w:spacing w:val="47"/>
        </w:rPr>
        <w:t xml:space="preserve"> </w:t>
      </w:r>
      <w:r>
        <w:t>accompany</w:t>
      </w:r>
      <w:r>
        <w:rPr>
          <w:spacing w:val="47"/>
        </w:rPr>
        <w:t xml:space="preserve"> </w:t>
      </w:r>
      <w:r>
        <w:t>the respective</w:t>
      </w:r>
      <w:r>
        <w:rPr>
          <w:spacing w:val="-9"/>
        </w:rPr>
        <w:t xml:space="preserve"> </w:t>
      </w:r>
      <w:r>
        <w:t>written</w:t>
      </w:r>
      <w:r>
        <w:rPr>
          <w:spacing w:val="-10"/>
        </w:rPr>
        <w:t xml:space="preserve"> </w:t>
      </w:r>
      <w:r>
        <w:t>notice.</w:t>
      </w:r>
    </w:p>
    <w:p w:rsidR="0044354C" w:rsidRDefault="0044354C">
      <w:pPr>
        <w:pStyle w:val="BodyText"/>
        <w:numPr>
          <w:ilvl w:val="1"/>
          <w:numId w:val="84"/>
        </w:numPr>
        <w:tabs>
          <w:tab w:val="left" w:pos="3378"/>
        </w:tabs>
        <w:kinsoku w:val="0"/>
        <w:overflowPunct w:val="0"/>
        <w:spacing w:before="10"/>
        <w:ind w:left="3378"/>
      </w:pPr>
      <w:r>
        <w:t>Bids</w:t>
      </w:r>
      <w:r>
        <w:rPr>
          <w:spacing w:val="22"/>
        </w:rPr>
        <w:t xml:space="preserve"> </w:t>
      </w:r>
      <w:r>
        <w:t>requested</w:t>
      </w:r>
      <w:r>
        <w:rPr>
          <w:spacing w:val="23"/>
        </w:rPr>
        <w:t xml:space="preserve"> </w:t>
      </w:r>
      <w:r>
        <w:t>to</w:t>
      </w:r>
      <w:r>
        <w:rPr>
          <w:spacing w:val="23"/>
        </w:rPr>
        <w:t xml:space="preserve"> </w:t>
      </w:r>
      <w:r>
        <w:t>be</w:t>
      </w:r>
      <w:r>
        <w:rPr>
          <w:spacing w:val="23"/>
        </w:rPr>
        <w:t xml:space="preserve"> </w:t>
      </w:r>
      <w:r>
        <w:t>withdrawn</w:t>
      </w:r>
      <w:r>
        <w:rPr>
          <w:spacing w:val="23"/>
        </w:rPr>
        <w:t xml:space="preserve"> </w:t>
      </w:r>
      <w:r>
        <w:t>in</w:t>
      </w:r>
      <w:r>
        <w:rPr>
          <w:spacing w:val="26"/>
        </w:rPr>
        <w:t xml:space="preserve"> </w:t>
      </w:r>
      <w:r>
        <w:t>accordance</w:t>
      </w:r>
      <w:r>
        <w:rPr>
          <w:spacing w:val="18"/>
        </w:rPr>
        <w:t xml:space="preserve"> </w:t>
      </w:r>
      <w:r>
        <w:t>with</w:t>
      </w:r>
      <w:r>
        <w:rPr>
          <w:spacing w:val="18"/>
        </w:rPr>
        <w:t xml:space="preserve"> </w:t>
      </w:r>
      <w:r>
        <w:t>ITB</w:t>
      </w:r>
    </w:p>
    <w:p w:rsidR="0044354C" w:rsidRDefault="0044354C">
      <w:pPr>
        <w:pStyle w:val="BodyText"/>
        <w:kinsoku w:val="0"/>
        <w:overflowPunct w:val="0"/>
        <w:spacing w:before="45"/>
        <w:ind w:left="3378"/>
      </w:pPr>
      <w:r>
        <w:rPr>
          <w:spacing w:val="-1"/>
        </w:rPr>
        <w:t>20.</w:t>
      </w:r>
      <w:r>
        <w:t>1</w:t>
      </w:r>
      <w:r>
        <w:rPr>
          <w:spacing w:val="-5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-4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returne</w:t>
      </w:r>
      <w:r>
        <w:t>d</w:t>
      </w:r>
      <w:r>
        <w:rPr>
          <w:spacing w:val="-5"/>
        </w:rPr>
        <w:t xml:space="preserve"> </w:t>
      </w:r>
      <w:r>
        <w:rPr>
          <w:spacing w:val="-1"/>
        </w:rPr>
        <w:t>unopene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Bidd</w:t>
      </w:r>
      <w:r>
        <w:rPr>
          <w:spacing w:val="1"/>
        </w:rPr>
        <w:t>e</w:t>
      </w:r>
      <w:r>
        <w:rPr>
          <w:spacing w:val="-1"/>
        </w:rPr>
        <w:t>rs.</w:t>
      </w:r>
    </w:p>
    <w:p w:rsidR="0044354C" w:rsidRDefault="0044354C">
      <w:pPr>
        <w:pStyle w:val="BodyText"/>
        <w:kinsoku w:val="0"/>
        <w:overflowPunct w:val="0"/>
        <w:spacing w:before="45"/>
        <w:ind w:left="3378"/>
        <w:sectPr w:rsidR="0044354C">
          <w:pgSz w:w="11905" w:h="16840"/>
          <w:pgMar w:top="1020" w:right="980" w:bottom="1280" w:left="1280" w:header="0" w:footer="1083" w:gutter="0"/>
          <w:cols w:space="720" w:equalWidth="0">
            <w:col w:w="9645"/>
          </w:cols>
          <w:noEndnote/>
        </w:sectPr>
      </w:pPr>
    </w:p>
    <w:p w:rsidR="0044354C" w:rsidRDefault="0044354C">
      <w:pPr>
        <w:pStyle w:val="Heading7"/>
        <w:numPr>
          <w:ilvl w:val="0"/>
          <w:numId w:val="90"/>
        </w:numPr>
        <w:tabs>
          <w:tab w:val="left" w:pos="704"/>
        </w:tabs>
        <w:kinsoku w:val="0"/>
        <w:overflowPunct w:val="0"/>
        <w:spacing w:before="56"/>
        <w:ind w:hanging="143"/>
        <w:rPr>
          <w:b w:val="0"/>
          <w:bCs w:val="0"/>
          <w:i w:val="0"/>
          <w:iCs w:val="0"/>
        </w:rPr>
      </w:pPr>
      <w:r>
        <w:rPr>
          <w:spacing w:val="-1"/>
        </w:rPr>
        <w:lastRenderedPageBreak/>
        <w:t>Forma</w:t>
      </w:r>
      <w:r>
        <w:t>t</w:t>
      </w:r>
      <w:r>
        <w:rPr>
          <w:spacing w:val="-1"/>
        </w:rPr>
        <w:t xml:space="preserve"> and Signin</w:t>
      </w:r>
      <w:r>
        <w:t>g</w:t>
      </w:r>
      <w:r>
        <w:rPr>
          <w:spacing w:val="-1"/>
        </w:rPr>
        <w:t xml:space="preserve"> o</w:t>
      </w:r>
      <w:r>
        <w:t>f</w:t>
      </w:r>
      <w:r>
        <w:rPr>
          <w:spacing w:val="-1"/>
        </w:rPr>
        <w:t xml:space="preserve"> Bid</w:t>
      </w:r>
    </w:p>
    <w:p w:rsidR="0044354C" w:rsidRDefault="0044354C">
      <w:pPr>
        <w:pStyle w:val="BodyText"/>
        <w:numPr>
          <w:ilvl w:val="1"/>
          <w:numId w:val="83"/>
        </w:numPr>
        <w:tabs>
          <w:tab w:val="left" w:pos="1161"/>
        </w:tabs>
        <w:kinsoku w:val="0"/>
        <w:overflowPunct w:val="0"/>
        <w:spacing w:before="54" w:line="276" w:lineRule="auto"/>
        <w:ind w:left="1162" w:right="154"/>
        <w:jc w:val="both"/>
      </w:pPr>
      <w:r>
        <w:br w:type="column"/>
      </w:r>
      <w:r>
        <w:rPr>
          <w:spacing w:val="-1"/>
        </w:rPr>
        <w:lastRenderedPageBreak/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25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5"/>
        </w:rPr>
        <w:t xml:space="preserve"> </w:t>
      </w:r>
      <w:r>
        <w:rPr>
          <w:spacing w:val="-1"/>
        </w:rPr>
        <w:t>prepar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a</w:t>
      </w:r>
      <w:r>
        <w:t>n</w:t>
      </w:r>
      <w:r>
        <w:rPr>
          <w:spacing w:val="25"/>
        </w:rPr>
        <w:t xml:space="preserve"> </w:t>
      </w:r>
      <w:r>
        <w:rPr>
          <w:spacing w:val="-1"/>
        </w:rPr>
        <w:t>origina</w:t>
      </w:r>
      <w:r>
        <w:t>l</w:t>
      </w:r>
      <w:r>
        <w:rPr>
          <w:spacing w:val="2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numbe</w:t>
      </w:r>
      <w:r>
        <w:t>r</w:t>
      </w:r>
      <w:r>
        <w:rPr>
          <w:spacing w:val="25"/>
        </w:rPr>
        <w:t xml:space="preserve"> </w:t>
      </w:r>
      <w:r>
        <w:rPr>
          <w:spacing w:val="-1"/>
        </w:rPr>
        <w:t>of</w:t>
      </w:r>
      <w:r>
        <w:rPr>
          <w:spacing w:val="-2"/>
        </w:rPr>
        <w:t xml:space="preserve"> </w:t>
      </w:r>
      <w:r>
        <w:t>copies of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Bid</w:t>
      </w:r>
      <w:r>
        <w:rPr>
          <w:spacing w:val="-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indicated</w:t>
      </w:r>
      <w:r>
        <w:rPr>
          <w:spacing w:val="-1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,</w:t>
      </w:r>
      <w:r>
        <w:rPr>
          <w:spacing w:val="-1"/>
        </w:rPr>
        <w:t xml:space="preserve"> </w:t>
      </w:r>
      <w:r>
        <w:t>clearly</w:t>
      </w:r>
      <w:r>
        <w:rPr>
          <w:spacing w:val="-1"/>
        </w:rPr>
        <w:t xml:space="preserve"> </w:t>
      </w:r>
      <w:r>
        <w:t>marking</w:t>
      </w:r>
      <w:r>
        <w:rPr>
          <w:spacing w:val="-1"/>
        </w:rPr>
        <w:t xml:space="preserve"> </w:t>
      </w:r>
      <w:r>
        <w:t xml:space="preserve">each </w:t>
      </w:r>
      <w:r>
        <w:rPr>
          <w:spacing w:val="-21"/>
        </w:rPr>
        <w:t xml:space="preserve"> </w:t>
      </w:r>
      <w:r>
        <w:t>“ORIGINAL”</w:t>
      </w:r>
      <w:r>
        <w:rPr>
          <w:spacing w:val="36"/>
        </w:rPr>
        <w:t xml:space="preserve"> </w:t>
      </w:r>
      <w:r>
        <w:t>and</w:t>
      </w:r>
      <w:r>
        <w:rPr>
          <w:spacing w:val="36"/>
        </w:rPr>
        <w:t xml:space="preserve"> </w:t>
      </w:r>
      <w:r>
        <w:t>“COPY,”</w:t>
      </w:r>
      <w:r>
        <w:rPr>
          <w:spacing w:val="36"/>
        </w:rPr>
        <w:t xml:space="preserve"> </w:t>
      </w:r>
      <w:r>
        <w:t>as</w:t>
      </w:r>
      <w:r>
        <w:rPr>
          <w:spacing w:val="36"/>
        </w:rPr>
        <w:t xml:space="preserve"> </w:t>
      </w:r>
      <w:r>
        <w:t>appropriate.</w:t>
      </w:r>
      <w:r>
        <w:rPr>
          <w:spacing w:val="37"/>
        </w:rPr>
        <w:t xml:space="preserve"> </w:t>
      </w:r>
      <w:r>
        <w:t>In</w:t>
      </w:r>
      <w:r>
        <w:rPr>
          <w:spacing w:val="36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event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any</w:t>
      </w:r>
      <w:r>
        <w:rPr>
          <w:spacing w:val="-1"/>
        </w:rPr>
        <w:t xml:space="preserve"> </w:t>
      </w:r>
      <w:r>
        <w:t>discrepancy</w:t>
      </w:r>
      <w:r>
        <w:rPr>
          <w:spacing w:val="-3"/>
        </w:rPr>
        <w:t xml:space="preserve"> </w:t>
      </w:r>
      <w:r>
        <w:t>between</w:t>
      </w:r>
      <w:r>
        <w:rPr>
          <w:spacing w:val="-3"/>
        </w:rPr>
        <w:t xml:space="preserve"> </w:t>
      </w:r>
      <w:r>
        <w:t>them,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original</w:t>
      </w:r>
      <w:r>
        <w:rPr>
          <w:spacing w:val="-3"/>
        </w:rPr>
        <w:t xml:space="preserve"> </w:t>
      </w:r>
      <w:r>
        <w:t>shall</w:t>
      </w:r>
      <w:r>
        <w:rPr>
          <w:spacing w:val="-4"/>
        </w:rPr>
        <w:t xml:space="preserve"> </w:t>
      </w:r>
      <w:r>
        <w:rPr>
          <w:spacing w:val="-1"/>
        </w:rPr>
        <w:t>prevail:</w:t>
      </w:r>
    </w:p>
    <w:p w:rsidR="0044354C" w:rsidRDefault="0044354C">
      <w:pPr>
        <w:pStyle w:val="BodyText"/>
        <w:kinsoku w:val="0"/>
        <w:overflowPunct w:val="0"/>
        <w:spacing w:line="276" w:lineRule="auto"/>
        <w:ind w:left="1162" w:right="154"/>
        <w:jc w:val="both"/>
      </w:pPr>
      <w:r>
        <w:t>Provided</w:t>
      </w:r>
      <w:r>
        <w:rPr>
          <w:spacing w:val="41"/>
        </w:rPr>
        <w:t xml:space="preserve"> </w:t>
      </w:r>
      <w:r>
        <w:t>that</w:t>
      </w:r>
      <w:r>
        <w:rPr>
          <w:spacing w:val="41"/>
        </w:rPr>
        <w:t xml:space="preserve"> </w:t>
      </w:r>
      <w:r>
        <w:t>except</w:t>
      </w:r>
      <w:r>
        <w:rPr>
          <w:spacing w:val="42"/>
        </w:rPr>
        <w:t xml:space="preserve"> </w:t>
      </w:r>
      <w:r>
        <w:t>in</w:t>
      </w:r>
      <w:r>
        <w:rPr>
          <w:spacing w:val="41"/>
        </w:rPr>
        <w:t xml:space="preserve"> </w:t>
      </w:r>
      <w:r>
        <w:t>Single</w:t>
      </w:r>
      <w:r>
        <w:rPr>
          <w:spacing w:val="42"/>
        </w:rPr>
        <w:t xml:space="preserve"> </w:t>
      </w:r>
      <w:r>
        <w:t>Stage</w:t>
      </w:r>
      <w:r>
        <w:rPr>
          <w:spacing w:val="42"/>
        </w:rPr>
        <w:t xml:space="preserve"> </w:t>
      </w:r>
      <w:r>
        <w:t>One</w:t>
      </w:r>
      <w:r>
        <w:rPr>
          <w:spacing w:val="41"/>
        </w:rPr>
        <w:t xml:space="preserve"> </w:t>
      </w:r>
      <w:r>
        <w:t>Envelo</w:t>
      </w:r>
      <w:r>
        <w:rPr>
          <w:spacing w:val="-2"/>
        </w:rPr>
        <w:t>p</w:t>
      </w:r>
      <w:r>
        <w:t xml:space="preserve">e </w:t>
      </w:r>
      <w:r>
        <w:rPr>
          <w:spacing w:val="-1"/>
        </w:rPr>
        <w:t>Procedure</w:t>
      </w:r>
      <w:r>
        <w:t>,</w:t>
      </w:r>
      <w:r>
        <w:rPr>
          <w:spacing w:val="3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35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6"/>
        </w:rPr>
        <w:t xml:space="preserve"> </w:t>
      </w:r>
      <w:r>
        <w:rPr>
          <w:spacing w:val="-1"/>
        </w:rPr>
        <w:t>includ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onl</w:t>
      </w:r>
      <w:r>
        <w:t>y</w:t>
      </w:r>
      <w:r>
        <w:rPr>
          <w:spacing w:val="3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copie</w:t>
      </w:r>
      <w:r>
        <w:t>s</w:t>
      </w:r>
      <w:r>
        <w:rPr>
          <w:spacing w:val="36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technica</w:t>
      </w:r>
      <w:r>
        <w:t>l</w:t>
      </w:r>
      <w:r>
        <w:rPr>
          <w:spacing w:val="-21"/>
        </w:rPr>
        <w:t xml:space="preserve"> </w:t>
      </w:r>
      <w:r>
        <w:rPr>
          <w:spacing w:val="-1"/>
        </w:rPr>
        <w:t>proposal.</w:t>
      </w:r>
    </w:p>
    <w:p w:rsidR="0044354C" w:rsidRDefault="0044354C">
      <w:pPr>
        <w:pStyle w:val="BodyText"/>
        <w:numPr>
          <w:ilvl w:val="1"/>
          <w:numId w:val="83"/>
        </w:numPr>
        <w:tabs>
          <w:tab w:val="left" w:pos="1089"/>
          <w:tab w:val="left" w:pos="1982"/>
        </w:tabs>
        <w:kinsoku w:val="0"/>
        <w:overflowPunct w:val="0"/>
        <w:spacing w:before="9" w:line="276" w:lineRule="auto"/>
        <w:ind w:left="1090" w:right="154" w:hanging="810"/>
        <w:jc w:val="both"/>
      </w:pPr>
      <w:r>
        <w:rPr>
          <w:spacing w:val="-1"/>
        </w:rPr>
        <w:t>Th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origina</w:t>
      </w:r>
      <w:r>
        <w:t>l</w:t>
      </w:r>
      <w:r>
        <w:rPr>
          <w:spacing w:val="42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cop</w:t>
      </w:r>
      <w:r>
        <w:t>y</w:t>
      </w:r>
      <w:r>
        <w:rPr>
          <w:spacing w:val="41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42"/>
        </w:rPr>
        <w:t xml:space="preserve"> </w:t>
      </w:r>
      <w:r>
        <w:rPr>
          <w:spacing w:val="-1"/>
        </w:rPr>
        <w:t>copie</w:t>
      </w:r>
      <w:r>
        <w:t>s</w:t>
      </w:r>
      <w:r>
        <w:rPr>
          <w:spacing w:val="4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2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41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2"/>
        </w:rPr>
        <w:t xml:space="preserve"> </w:t>
      </w:r>
      <w:r>
        <w:rPr>
          <w:spacing w:val="-1"/>
        </w:rPr>
        <w:t>be</w:t>
      </w:r>
      <w:r>
        <w:rPr>
          <w:spacing w:val="-3"/>
        </w:rPr>
        <w:t xml:space="preserve"> </w:t>
      </w:r>
      <w:r>
        <w:rPr>
          <w:spacing w:val="-1"/>
        </w:rPr>
        <w:t>type</w:t>
      </w:r>
      <w:r>
        <w:t xml:space="preserve">d </w:t>
      </w:r>
      <w:r>
        <w:rPr>
          <w:spacing w:val="-25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32"/>
        </w:rPr>
        <w:t xml:space="preserve"> </w:t>
      </w:r>
      <w:r>
        <w:rPr>
          <w:spacing w:val="-1"/>
        </w:rPr>
        <w:t>writte</w:t>
      </w:r>
      <w:r>
        <w:t>n</w:t>
      </w:r>
      <w:r>
        <w:rPr>
          <w:spacing w:val="3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3"/>
        </w:rPr>
        <w:t xml:space="preserve"> </w:t>
      </w:r>
      <w:r>
        <w:rPr>
          <w:spacing w:val="-1"/>
        </w:rPr>
        <w:t>indelibl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in</w:t>
      </w:r>
      <w:r>
        <w:t>k</w:t>
      </w:r>
      <w:r>
        <w:rPr>
          <w:spacing w:val="32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3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3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signe</w:t>
      </w:r>
      <w:r>
        <w:t>d</w:t>
      </w:r>
      <w:r>
        <w:rPr>
          <w:spacing w:val="33"/>
        </w:rPr>
        <w:t xml:space="preserve"> </w:t>
      </w:r>
      <w:r>
        <w:rPr>
          <w:spacing w:val="-1"/>
        </w:rPr>
        <w:t>by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8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9"/>
        </w:rPr>
        <w:t xml:space="preserve"> </w:t>
      </w:r>
      <w:r>
        <w:t>a</w:t>
      </w:r>
      <w:r>
        <w:rPr>
          <w:spacing w:val="7"/>
        </w:rPr>
        <w:t xml:space="preserve"> </w:t>
      </w:r>
      <w:r>
        <w:rPr>
          <w:spacing w:val="-1"/>
        </w:rPr>
        <w:t>perso</w:t>
      </w:r>
      <w:r>
        <w:t>n</w:t>
      </w:r>
      <w:r>
        <w:rPr>
          <w:spacing w:val="8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8"/>
        </w:rPr>
        <w:t xml:space="preserve"> </w:t>
      </w:r>
      <w:r>
        <w:rPr>
          <w:spacing w:val="-1"/>
        </w:rPr>
        <w:t>per</w:t>
      </w:r>
      <w:r>
        <w:t>s</w:t>
      </w:r>
      <w:r>
        <w:rPr>
          <w:spacing w:val="-1"/>
        </w:rPr>
        <w:t>on</w:t>
      </w:r>
      <w:r>
        <w:t>s</w:t>
      </w:r>
      <w:r>
        <w:rPr>
          <w:spacing w:val="8"/>
        </w:rPr>
        <w:t xml:space="preserve"> </w:t>
      </w:r>
      <w:r>
        <w:rPr>
          <w:spacing w:val="-1"/>
        </w:rPr>
        <w:t>dul</w:t>
      </w:r>
      <w:r>
        <w:t>y</w:t>
      </w:r>
      <w:r>
        <w:rPr>
          <w:spacing w:val="7"/>
        </w:rPr>
        <w:t xml:space="preserve"> </w:t>
      </w:r>
      <w:r>
        <w:rPr>
          <w:spacing w:val="-1"/>
        </w:rPr>
        <w:t>authorize</w:t>
      </w:r>
      <w:r>
        <w:t>d</w:t>
      </w:r>
      <w:r>
        <w:rPr>
          <w:spacing w:val="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8"/>
        </w:rPr>
        <w:t xml:space="preserve"> </w:t>
      </w:r>
      <w:r>
        <w:rPr>
          <w:spacing w:val="-1"/>
        </w:rPr>
        <w:t>s</w:t>
      </w:r>
      <w:r>
        <w:rPr>
          <w:spacing w:val="1"/>
        </w:rPr>
        <w:t>i</w:t>
      </w:r>
      <w:r>
        <w:rPr>
          <w:spacing w:val="-1"/>
        </w:rPr>
        <w:t>gn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27"/>
        </w:rPr>
        <w:t xml:space="preserve"> </w:t>
      </w:r>
      <w:r>
        <w:rPr>
          <w:spacing w:val="-1"/>
        </w:rPr>
        <w:t>behal</w:t>
      </w:r>
      <w:r>
        <w:t>f</w:t>
      </w:r>
      <w:r>
        <w:rPr>
          <w:spacing w:val="2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9"/>
        </w:rPr>
        <w:t xml:space="preserve"> </w:t>
      </w:r>
      <w:r>
        <w:rPr>
          <w:spacing w:val="-1"/>
        </w:rPr>
        <w:t>Bidder</w:t>
      </w:r>
      <w:r>
        <w:t>.</w:t>
      </w:r>
      <w:r>
        <w:rPr>
          <w:spacing w:val="56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28"/>
        </w:rPr>
        <w:t xml:space="preserve"> </w:t>
      </w:r>
      <w:r>
        <w:rPr>
          <w:spacing w:val="-1"/>
        </w:rPr>
        <w:t>authorizatio</w:t>
      </w:r>
      <w:r>
        <w:t>n</w:t>
      </w:r>
      <w:r>
        <w:rPr>
          <w:spacing w:val="28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8"/>
        </w:rPr>
        <w:t xml:space="preserve"> </w:t>
      </w:r>
      <w:r>
        <w:rPr>
          <w:spacing w:val="-1"/>
        </w:rPr>
        <w:t>consist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8"/>
        </w:rPr>
        <w:t xml:space="preserve"> </w:t>
      </w:r>
      <w:r>
        <w:t>a</w:t>
      </w:r>
      <w:r>
        <w:rPr>
          <w:spacing w:val="57"/>
        </w:rPr>
        <w:t xml:space="preserve"> </w:t>
      </w:r>
      <w:r>
        <w:rPr>
          <w:spacing w:val="-1"/>
        </w:rPr>
        <w:t>writte</w:t>
      </w:r>
      <w:r>
        <w:t xml:space="preserve">n </w:t>
      </w:r>
      <w:r>
        <w:rPr>
          <w:spacing w:val="-1"/>
        </w:rPr>
        <w:t xml:space="preserve"> confirmatio</w:t>
      </w:r>
      <w:r>
        <w:t>n</w:t>
      </w:r>
      <w:r>
        <w:rPr>
          <w:spacing w:val="56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56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5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5"/>
        </w:rPr>
        <w:t xml:space="preserve"> </w:t>
      </w:r>
      <w:r>
        <w:rPr>
          <w:b/>
          <w:bCs/>
        </w:rPr>
        <w:t>BDS</w:t>
      </w:r>
      <w:r>
        <w:rPr>
          <w:b/>
          <w:bCs/>
          <w:spacing w:val="55"/>
        </w:rPr>
        <w:t xml:space="preserve"> </w:t>
      </w:r>
      <w:r>
        <w:rPr>
          <w:spacing w:val="-1"/>
        </w:rPr>
        <w:t>and</w:t>
      </w:r>
      <w:r>
        <w:rPr>
          <w:spacing w:val="-4"/>
        </w:rPr>
        <w:t xml:space="preserve"> </w:t>
      </w:r>
      <w:r>
        <w:t>shall</w:t>
      </w:r>
      <w:r>
        <w:rPr>
          <w:spacing w:val="21"/>
        </w:rPr>
        <w:t xml:space="preserve"> </w:t>
      </w:r>
      <w:r>
        <w:t>be</w:t>
      </w:r>
      <w:r>
        <w:rPr>
          <w:spacing w:val="20"/>
        </w:rPr>
        <w:t xml:space="preserve"> </w:t>
      </w:r>
      <w:r>
        <w:t>attached</w:t>
      </w:r>
      <w:r>
        <w:rPr>
          <w:spacing w:val="20"/>
        </w:rPr>
        <w:t xml:space="preserve"> </w:t>
      </w:r>
      <w:r>
        <w:t>to</w:t>
      </w:r>
      <w:r>
        <w:rPr>
          <w:spacing w:val="23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t>Bid.</w:t>
      </w:r>
      <w:r>
        <w:rPr>
          <w:spacing w:val="19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t>name</w:t>
      </w:r>
      <w:r>
        <w:rPr>
          <w:spacing w:val="20"/>
        </w:rPr>
        <w:t xml:space="preserve"> </w:t>
      </w:r>
      <w:r>
        <w:t>and</w:t>
      </w:r>
      <w:r>
        <w:rPr>
          <w:spacing w:val="19"/>
        </w:rPr>
        <w:t xml:space="preserve"> </w:t>
      </w:r>
      <w:r>
        <w:t>position</w:t>
      </w:r>
      <w:r>
        <w:rPr>
          <w:spacing w:val="19"/>
        </w:rPr>
        <w:t xml:space="preserve"> </w:t>
      </w:r>
      <w:r>
        <w:t>held</w:t>
      </w:r>
      <w:r>
        <w:rPr>
          <w:spacing w:val="-3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29"/>
        </w:rPr>
        <w:t xml:space="preserve"> </w:t>
      </w:r>
      <w:r>
        <w:rPr>
          <w:spacing w:val="-1"/>
        </w:rPr>
        <w:t>eac</w:t>
      </w:r>
      <w:r>
        <w:t>h</w:t>
      </w:r>
      <w:r>
        <w:rPr>
          <w:spacing w:val="29"/>
        </w:rPr>
        <w:t xml:space="preserve"> </w:t>
      </w:r>
      <w:r>
        <w:rPr>
          <w:spacing w:val="-1"/>
        </w:rPr>
        <w:t>perso</w:t>
      </w:r>
      <w:r>
        <w:t>n</w:t>
      </w:r>
      <w:r>
        <w:rPr>
          <w:spacing w:val="28"/>
        </w:rPr>
        <w:t xml:space="preserve"> </w:t>
      </w:r>
      <w:r>
        <w:rPr>
          <w:spacing w:val="-1"/>
        </w:rPr>
        <w:t>sign</w:t>
      </w:r>
      <w:r>
        <w:t>ing</w:t>
      </w:r>
      <w:r>
        <w:rPr>
          <w:spacing w:val="29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-27"/>
        </w:rPr>
        <w:t xml:space="preserve"> </w:t>
      </w:r>
      <w:r>
        <w:rPr>
          <w:spacing w:val="-1"/>
        </w:rPr>
        <w:t>authorizatio</w:t>
      </w:r>
      <w:r>
        <w:t>n</w:t>
      </w:r>
      <w:r>
        <w:rPr>
          <w:spacing w:val="32"/>
        </w:rPr>
        <w:t xml:space="preserve"> </w:t>
      </w:r>
      <w:r>
        <w:rPr>
          <w:spacing w:val="-1"/>
        </w:rPr>
        <w:t>mus</w:t>
      </w:r>
      <w:r>
        <w:t>t</w:t>
      </w:r>
      <w:r>
        <w:rPr>
          <w:spacing w:val="33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t</w:t>
      </w:r>
      <w:r>
        <w:rPr>
          <w:spacing w:val="-2"/>
        </w:rPr>
        <w:t>y</w:t>
      </w:r>
      <w:r>
        <w:rPr>
          <w:spacing w:val="-1"/>
        </w:rPr>
        <w:t>ped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4"/>
        </w:rPr>
        <w:t xml:space="preserve"> </w:t>
      </w:r>
      <w:r>
        <w:rPr>
          <w:spacing w:val="-1"/>
        </w:rPr>
        <w:t>printe</w:t>
      </w:r>
      <w:r>
        <w:t xml:space="preserve">d </w:t>
      </w:r>
      <w:r>
        <w:rPr>
          <w:spacing w:val="15"/>
        </w:rPr>
        <w:t xml:space="preserve"> </w:t>
      </w:r>
      <w:r>
        <w:rPr>
          <w:spacing w:val="-1"/>
        </w:rPr>
        <w:t>belo</w:t>
      </w:r>
      <w:r>
        <w:t xml:space="preserve">w </w:t>
      </w:r>
      <w:r>
        <w:rPr>
          <w:spacing w:val="13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14"/>
        </w:rPr>
        <w:t xml:space="preserve"> </w:t>
      </w:r>
      <w:r>
        <w:rPr>
          <w:spacing w:val="-1"/>
        </w:rPr>
        <w:t>signature</w:t>
      </w:r>
      <w:r>
        <w:t xml:space="preserve">. </w:t>
      </w:r>
      <w:r>
        <w:rPr>
          <w:spacing w:val="15"/>
        </w:rPr>
        <w:t xml:space="preserve"> </w:t>
      </w:r>
      <w:r>
        <w:rPr>
          <w:spacing w:val="-1"/>
        </w:rPr>
        <w:t>Al</w:t>
      </w:r>
      <w:r>
        <w:t xml:space="preserve">l </w:t>
      </w:r>
      <w:r>
        <w:rPr>
          <w:spacing w:val="12"/>
        </w:rPr>
        <w:t xml:space="preserve"> </w:t>
      </w:r>
      <w:r>
        <w:rPr>
          <w:spacing w:val="-1"/>
        </w:rPr>
        <w:t>page</w:t>
      </w:r>
      <w:r>
        <w:t xml:space="preserve">s </w:t>
      </w:r>
      <w:r>
        <w:rPr>
          <w:spacing w:val="13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13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13"/>
        </w:rPr>
        <w:t xml:space="preserve"> </w:t>
      </w:r>
      <w:r>
        <w:rPr>
          <w:spacing w:val="-1"/>
        </w:rPr>
        <w:t>Bid,</w:t>
      </w:r>
      <w:r>
        <w:rPr>
          <w:spacing w:val="-3"/>
        </w:rPr>
        <w:t xml:space="preserve"> </w:t>
      </w:r>
      <w:r>
        <w:t>except</w:t>
      </w:r>
      <w:r>
        <w:tab/>
        <w:t xml:space="preserve">for </w:t>
      </w:r>
      <w:r>
        <w:rPr>
          <w:spacing w:val="26"/>
        </w:rPr>
        <w:t xml:space="preserve"> </w:t>
      </w:r>
      <w:r>
        <w:t>un-ame</w:t>
      </w:r>
      <w:r>
        <w:rPr>
          <w:spacing w:val="-2"/>
        </w:rPr>
        <w:t>n</w:t>
      </w:r>
      <w:r>
        <w:rPr>
          <w:spacing w:val="-1"/>
        </w:rPr>
        <w:t>d</w:t>
      </w:r>
      <w:r>
        <w:t xml:space="preserve">ed  </w:t>
      </w:r>
      <w:r>
        <w:rPr>
          <w:spacing w:val="27"/>
        </w:rPr>
        <w:t xml:space="preserve"> </w:t>
      </w:r>
      <w:r>
        <w:t xml:space="preserve">printed  </w:t>
      </w:r>
      <w:r>
        <w:rPr>
          <w:spacing w:val="30"/>
        </w:rPr>
        <w:t xml:space="preserve"> </w:t>
      </w:r>
      <w:r>
        <w:t xml:space="preserve">literature,  </w:t>
      </w:r>
      <w:r>
        <w:rPr>
          <w:spacing w:val="29"/>
        </w:rPr>
        <w:t xml:space="preserve"> </w:t>
      </w:r>
      <w:r>
        <w:t xml:space="preserve">shall  </w:t>
      </w:r>
      <w:r>
        <w:rPr>
          <w:spacing w:val="30"/>
        </w:rPr>
        <w:t xml:space="preserve"> </w:t>
      </w:r>
      <w:r>
        <w:t>be</w:t>
      </w:r>
      <w:r>
        <w:rPr>
          <w:spacing w:val="3"/>
        </w:rPr>
        <w:t xml:space="preserve"> </w:t>
      </w:r>
      <w:r>
        <w:rPr>
          <w:spacing w:val="-1"/>
        </w:rPr>
        <w:t>initiale</w:t>
      </w:r>
      <w:r>
        <w:t>d</w:t>
      </w:r>
      <w:r>
        <w:rPr>
          <w:spacing w:val="2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perso</w:t>
      </w:r>
      <w:r>
        <w:t>n</w:t>
      </w:r>
      <w:r>
        <w:rPr>
          <w:spacing w:val="3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3"/>
        </w:rPr>
        <w:t xml:space="preserve"> </w:t>
      </w:r>
      <w:r>
        <w:rPr>
          <w:spacing w:val="-1"/>
        </w:rPr>
        <w:t>person</w:t>
      </w:r>
      <w:r>
        <w:t>s</w:t>
      </w:r>
      <w:r>
        <w:rPr>
          <w:spacing w:val="3"/>
        </w:rPr>
        <w:t xml:space="preserve"> </w:t>
      </w:r>
      <w:r>
        <w:rPr>
          <w:spacing w:val="-1"/>
        </w:rPr>
        <w:t>signin</w:t>
      </w:r>
      <w:r>
        <w:t xml:space="preserve">g </w:t>
      </w:r>
      <w:r>
        <w:rPr>
          <w:spacing w:val="-1"/>
        </w:rPr>
        <w:t>th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Bid.</w:t>
      </w:r>
    </w:p>
    <w:p w:rsidR="0044354C" w:rsidRDefault="002F5732">
      <w:pPr>
        <w:pStyle w:val="BodyText"/>
        <w:numPr>
          <w:ilvl w:val="1"/>
          <w:numId w:val="83"/>
        </w:numPr>
        <w:tabs>
          <w:tab w:val="left" w:pos="1090"/>
        </w:tabs>
        <w:kinsoku w:val="0"/>
        <w:overflowPunct w:val="0"/>
        <w:spacing w:before="10" w:line="276" w:lineRule="auto"/>
        <w:ind w:left="1090" w:right="154" w:hanging="810"/>
        <w:jc w:val="both"/>
      </w:pPr>
      <w:r>
        <w:rPr>
          <w:noProof/>
        </w:rPr>
        <w:pict>
          <v:group id="_x0000_s1180" style="position:absolute;left:0;text-align:left;margin-left:69.2pt;margin-top:79.9pt;width:471.85pt;height:225.5pt;z-index:-251690496;mso-position-horizontal-relative:page" coordorigin="1384,1598" coordsize="9437,4510" o:allowincell="f">
            <v:rect id="_x0000_s1181" style="position:absolute;left:1385;top:1599;width:9440;height:3480;mso-position-horizont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34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2209800"/>
                          <wp:effectExtent l="19050" t="0" r="0" b="0"/>
                          <wp:docPr id="127" name="Picture 12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2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22098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182" style="position:absolute;left:10783;top:5038;width:20;height:20" coordsize="20,20" o:allowincell="f" path="m,l9,e" filled="f" strokecolor="#bebebe" strokeweight=".24pt">
              <v:path arrowok="t"/>
            </v:shape>
            <v:rect id="_x0000_s1183" style="position:absolute;left:1394;top:5021;width:9420;height:1080;mso-position-horizont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0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29325" cy="685800"/>
                          <wp:effectExtent l="19050" t="0" r="9525" b="0"/>
                          <wp:docPr id="129" name="Picture 12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2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29325" cy="6858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184" style="position:absolute;left:10783;top:6084;width:20;height:20" coordsize="20,20" o:allowincell="f" path="m,l9,e" filled="f" strokecolor="#bfbfbf" strokeweight=".48pt">
              <v:path arrowok="t"/>
            </v:shape>
            <w10:wrap anchorx="page"/>
          </v:group>
        </w:pict>
      </w:r>
      <w:r w:rsidR="0044354C">
        <w:t>Any</w:t>
      </w:r>
      <w:r w:rsidR="0044354C">
        <w:rPr>
          <w:spacing w:val="34"/>
        </w:rPr>
        <w:t xml:space="preserve"> </w:t>
      </w:r>
      <w:r w:rsidR="0044354C">
        <w:t>interlineations,</w:t>
      </w:r>
      <w:r w:rsidR="0044354C">
        <w:rPr>
          <w:spacing w:val="35"/>
        </w:rPr>
        <w:t xml:space="preserve"> </w:t>
      </w:r>
      <w:r w:rsidR="0044354C">
        <w:t>erasures,</w:t>
      </w:r>
      <w:r w:rsidR="0044354C">
        <w:rPr>
          <w:spacing w:val="35"/>
        </w:rPr>
        <w:t xml:space="preserve"> </w:t>
      </w:r>
      <w:r w:rsidR="0044354C">
        <w:t>or</w:t>
      </w:r>
      <w:r w:rsidR="0044354C">
        <w:rPr>
          <w:spacing w:val="35"/>
        </w:rPr>
        <w:t xml:space="preserve"> </w:t>
      </w:r>
      <w:r w:rsidR="0044354C">
        <w:t>overwriting</w:t>
      </w:r>
      <w:r w:rsidR="0044354C">
        <w:rPr>
          <w:spacing w:val="35"/>
        </w:rPr>
        <w:t xml:space="preserve"> </w:t>
      </w:r>
      <w:r w:rsidR="0044354C">
        <w:rPr>
          <w:spacing w:val="1"/>
        </w:rPr>
        <w:t>s</w:t>
      </w:r>
      <w:r w:rsidR="0044354C">
        <w:rPr>
          <w:spacing w:val="-1"/>
        </w:rPr>
        <w:t>h</w:t>
      </w:r>
      <w:r w:rsidR="0044354C">
        <w:t>all</w:t>
      </w:r>
      <w:r w:rsidR="0044354C">
        <w:rPr>
          <w:spacing w:val="35"/>
        </w:rPr>
        <w:t xml:space="preserve"> </w:t>
      </w:r>
      <w:r w:rsidR="0044354C">
        <w:t xml:space="preserve">be </w:t>
      </w:r>
      <w:r w:rsidR="0044354C">
        <w:rPr>
          <w:spacing w:val="-1"/>
        </w:rPr>
        <w:t>vali</w:t>
      </w:r>
      <w:r w:rsidR="0044354C">
        <w:t>d</w:t>
      </w:r>
      <w:r w:rsidR="0044354C">
        <w:rPr>
          <w:spacing w:val="50"/>
        </w:rPr>
        <w:t xml:space="preserve"> </w:t>
      </w:r>
      <w:r w:rsidR="0044354C">
        <w:rPr>
          <w:spacing w:val="-1"/>
        </w:rPr>
        <w:t>onl</w:t>
      </w:r>
      <w:r w:rsidR="0044354C">
        <w:t>y</w:t>
      </w:r>
      <w:r w:rsidR="0044354C">
        <w:rPr>
          <w:spacing w:val="50"/>
        </w:rPr>
        <w:t xml:space="preserve"> </w:t>
      </w:r>
      <w:r w:rsidR="0044354C">
        <w:rPr>
          <w:spacing w:val="-1"/>
        </w:rPr>
        <w:t>i</w:t>
      </w:r>
      <w:r w:rsidR="0044354C">
        <w:t>f</w:t>
      </w:r>
      <w:r w:rsidR="0044354C">
        <w:rPr>
          <w:spacing w:val="50"/>
        </w:rPr>
        <w:t xml:space="preserve"> </w:t>
      </w:r>
      <w:r w:rsidR="0044354C">
        <w:rPr>
          <w:spacing w:val="-1"/>
        </w:rPr>
        <w:t>the</w:t>
      </w:r>
      <w:r w:rsidR="0044354C">
        <w:t>y</w:t>
      </w:r>
      <w:r w:rsidR="0044354C">
        <w:rPr>
          <w:spacing w:val="50"/>
        </w:rPr>
        <w:t xml:space="preserve"> </w:t>
      </w:r>
      <w:r w:rsidR="0044354C">
        <w:rPr>
          <w:spacing w:val="-1"/>
        </w:rPr>
        <w:t>a</w:t>
      </w:r>
      <w:r w:rsidR="0044354C">
        <w:rPr>
          <w:spacing w:val="-2"/>
        </w:rPr>
        <w:t>r</w:t>
      </w:r>
      <w:r w:rsidR="0044354C">
        <w:t>e</w:t>
      </w:r>
      <w:r w:rsidR="0044354C">
        <w:rPr>
          <w:spacing w:val="50"/>
        </w:rPr>
        <w:t xml:space="preserve"> </w:t>
      </w:r>
      <w:r w:rsidR="0044354C">
        <w:rPr>
          <w:spacing w:val="-1"/>
        </w:rPr>
        <w:t>signe</w:t>
      </w:r>
      <w:r w:rsidR="0044354C">
        <w:t>d</w:t>
      </w:r>
      <w:r w:rsidR="0044354C">
        <w:rPr>
          <w:spacing w:val="50"/>
        </w:rPr>
        <w:t xml:space="preserve"> </w:t>
      </w:r>
      <w:r w:rsidR="0044354C">
        <w:rPr>
          <w:spacing w:val="-1"/>
        </w:rPr>
        <w:t>b</w:t>
      </w:r>
      <w:r w:rsidR="0044354C">
        <w:t>y</w:t>
      </w:r>
      <w:r w:rsidR="0044354C">
        <w:rPr>
          <w:spacing w:val="51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50"/>
        </w:rPr>
        <w:t xml:space="preserve"> </w:t>
      </w:r>
      <w:r w:rsidR="0044354C">
        <w:rPr>
          <w:spacing w:val="-1"/>
        </w:rPr>
        <w:t>perso</w:t>
      </w:r>
      <w:r w:rsidR="0044354C">
        <w:t>n</w:t>
      </w:r>
      <w:r w:rsidR="0044354C">
        <w:rPr>
          <w:spacing w:val="50"/>
        </w:rPr>
        <w:t xml:space="preserve"> </w:t>
      </w:r>
      <w:r w:rsidR="0044354C">
        <w:rPr>
          <w:spacing w:val="-1"/>
        </w:rPr>
        <w:t>o</w:t>
      </w:r>
      <w:r w:rsidR="0044354C">
        <w:t>r</w:t>
      </w:r>
      <w:r w:rsidR="0044354C">
        <w:rPr>
          <w:spacing w:val="50"/>
        </w:rPr>
        <w:t xml:space="preserve"> </w:t>
      </w:r>
      <w:r w:rsidR="0044354C">
        <w:rPr>
          <w:spacing w:val="-1"/>
        </w:rPr>
        <w:t>persons</w:t>
      </w:r>
      <w:r w:rsidR="0044354C">
        <w:rPr>
          <w:spacing w:val="-1"/>
          <w:w w:val="99"/>
        </w:rPr>
        <w:t xml:space="preserve"> </w:t>
      </w:r>
      <w:r w:rsidR="0044354C">
        <w:rPr>
          <w:spacing w:val="-1"/>
        </w:rPr>
        <w:t>signin</w:t>
      </w:r>
      <w:r w:rsidR="0044354C">
        <w:t>g</w:t>
      </w:r>
      <w:r w:rsidR="0044354C">
        <w:rPr>
          <w:spacing w:val="-4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-2"/>
        </w:rPr>
        <w:t xml:space="preserve"> </w:t>
      </w:r>
      <w:r w:rsidR="0044354C">
        <w:rPr>
          <w:spacing w:val="-1"/>
        </w:rPr>
        <w:t>Bidder.</w:t>
      </w:r>
    </w:p>
    <w:p w:rsidR="0044354C" w:rsidRDefault="0044354C">
      <w:pPr>
        <w:pStyle w:val="BodyText"/>
        <w:numPr>
          <w:ilvl w:val="1"/>
          <w:numId w:val="83"/>
        </w:numPr>
        <w:tabs>
          <w:tab w:val="left" w:pos="1090"/>
        </w:tabs>
        <w:kinsoku w:val="0"/>
        <w:overflowPunct w:val="0"/>
        <w:spacing w:before="10" w:line="276" w:lineRule="auto"/>
        <w:ind w:left="1090" w:right="154" w:hanging="810"/>
        <w:jc w:val="both"/>
        <w:sectPr w:rsidR="0044354C">
          <w:type w:val="continuous"/>
          <w:pgSz w:w="11905" w:h="16840"/>
          <w:pgMar w:top="1580" w:right="980" w:bottom="1280" w:left="1280" w:header="720" w:footer="720" w:gutter="0"/>
          <w:cols w:num="2" w:space="720" w:equalWidth="0">
            <w:col w:w="1952" w:space="265"/>
            <w:col w:w="7428"/>
          </w:cols>
          <w:noEndnote/>
        </w:sectPr>
      </w:pPr>
    </w:p>
    <w:p w:rsidR="0044354C" w:rsidRDefault="0044354C">
      <w:pPr>
        <w:kinsoku w:val="0"/>
        <w:overflowPunct w:val="0"/>
        <w:spacing w:before="2" w:line="240" w:lineRule="exact"/>
      </w:pPr>
    </w:p>
    <w:p w:rsidR="0044354C" w:rsidRDefault="0044354C">
      <w:pPr>
        <w:kinsoku w:val="0"/>
        <w:overflowPunct w:val="0"/>
        <w:spacing w:before="2" w:line="240" w:lineRule="exact"/>
        <w:sectPr w:rsidR="0044354C">
          <w:type w:val="continuous"/>
          <w:pgSz w:w="11905" w:h="16840"/>
          <w:pgMar w:top="1580" w:right="980" w:bottom="1280" w:left="1280" w:header="720" w:footer="720" w:gutter="0"/>
          <w:cols w:space="720" w:equalWidth="0">
            <w:col w:w="9645"/>
          </w:cols>
          <w:noEndnote/>
        </w:sectPr>
      </w:pPr>
    </w:p>
    <w:p w:rsidR="0044354C" w:rsidRDefault="0044354C">
      <w:pPr>
        <w:kinsoku w:val="0"/>
        <w:overflowPunct w:val="0"/>
        <w:spacing w:before="8" w:line="150" w:lineRule="exact"/>
        <w:rPr>
          <w:sz w:val="15"/>
          <w:szCs w:val="15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7"/>
        <w:numPr>
          <w:ilvl w:val="0"/>
          <w:numId w:val="90"/>
        </w:numPr>
        <w:tabs>
          <w:tab w:val="left" w:pos="704"/>
        </w:tabs>
        <w:kinsoku w:val="0"/>
        <w:overflowPunct w:val="0"/>
        <w:ind w:hanging="143"/>
        <w:rPr>
          <w:b w:val="0"/>
          <w:bCs w:val="0"/>
          <w:i w:val="0"/>
          <w:iCs w:val="0"/>
        </w:rPr>
      </w:pPr>
      <w:r>
        <w:rPr>
          <w:spacing w:val="-1"/>
        </w:rPr>
        <w:t>Sealin</w:t>
      </w:r>
      <w:r>
        <w:t>g</w:t>
      </w:r>
      <w:r>
        <w:rPr>
          <w:spacing w:val="-1"/>
        </w:rPr>
        <w:t xml:space="preserve"> and </w:t>
      </w:r>
      <w:r>
        <w:t>Marking</w:t>
      </w:r>
      <w:r>
        <w:rPr>
          <w:spacing w:val="-1"/>
        </w:rPr>
        <w:t xml:space="preserve"> </w:t>
      </w:r>
      <w:r>
        <w:t>of Bids</w:t>
      </w:r>
    </w:p>
    <w:p w:rsidR="0044354C" w:rsidRDefault="0044354C">
      <w:pPr>
        <w:numPr>
          <w:ilvl w:val="1"/>
          <w:numId w:val="108"/>
        </w:numPr>
        <w:tabs>
          <w:tab w:val="left" w:pos="1785"/>
        </w:tabs>
        <w:kinsoku w:val="0"/>
        <w:overflowPunct w:val="0"/>
        <w:spacing w:before="58"/>
        <w:ind w:left="1785" w:hanging="321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br w:type="column"/>
      </w:r>
      <w:r>
        <w:rPr>
          <w:rFonts w:ascii="Book Antiqua" w:hAnsi="Book Antiqua" w:cs="Book Antiqua"/>
          <w:b/>
          <w:bCs/>
        </w:rPr>
        <w:lastRenderedPageBreak/>
        <w:t>SUBMISSION</w:t>
      </w:r>
      <w:r>
        <w:rPr>
          <w:rFonts w:ascii="Book Antiqua" w:hAnsi="Book Antiqua" w:cs="Book Antiqua"/>
          <w:b/>
          <w:bCs/>
          <w:spacing w:val="-9"/>
        </w:rPr>
        <w:t xml:space="preserve"> </w:t>
      </w:r>
      <w:r>
        <w:rPr>
          <w:rFonts w:ascii="Book Antiqua" w:hAnsi="Book Antiqua" w:cs="Book Antiqua"/>
          <w:b/>
          <w:bCs/>
        </w:rPr>
        <w:t>OF</w:t>
      </w:r>
      <w:r>
        <w:rPr>
          <w:rFonts w:ascii="Book Antiqua" w:hAnsi="Book Antiqua" w:cs="Book Antiqua"/>
          <w:b/>
          <w:bCs/>
          <w:spacing w:val="-10"/>
        </w:rPr>
        <w:t xml:space="preserve"> </w:t>
      </w:r>
      <w:r>
        <w:rPr>
          <w:rFonts w:ascii="Book Antiqua" w:hAnsi="Book Antiqua" w:cs="Book Antiqua"/>
          <w:b/>
          <w:bCs/>
        </w:rPr>
        <w:t>BIDS</w:t>
      </w:r>
    </w:p>
    <w:p w:rsidR="0044354C" w:rsidRDefault="002F5732">
      <w:pPr>
        <w:pStyle w:val="BodyText"/>
        <w:numPr>
          <w:ilvl w:val="1"/>
          <w:numId w:val="82"/>
        </w:numPr>
        <w:tabs>
          <w:tab w:val="left" w:pos="1071"/>
        </w:tabs>
        <w:kinsoku w:val="0"/>
        <w:overflowPunct w:val="0"/>
        <w:spacing w:before="9" w:line="276" w:lineRule="auto"/>
        <w:ind w:left="1072" w:right="243"/>
        <w:jc w:val="both"/>
      </w:pPr>
      <w:r>
        <w:rPr>
          <w:noProof/>
        </w:rPr>
        <w:pict>
          <v:group id="_x0000_s1185" style="position:absolute;left:0;text-align:left;margin-left:69.3pt;margin-top:-478.8pt;width:476.15pt;height:450.8pt;z-index:-251691520;mso-position-horizontal-relative:page" coordorigin="1386,-9576" coordsize="9523,9016" o:allowincell="f">
            <v:rect id="_x0000_s1186" style="position:absolute;left:1387;top:-9576;width:9520;height:9020;mso-position-horizont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90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96000" cy="5724525"/>
                          <wp:effectExtent l="19050" t="0" r="0" b="0"/>
                          <wp:docPr id="131" name="Picture 13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3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96000" cy="57245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187" style="position:absolute;left:10873;top:-584;width:20;height:20" coordsize="20,20" o:allowincell="f" path="m,l9,e" filled="f" strokecolor="#9f9f9f" strokeweight=".48pt">
              <v:path arrowok="t"/>
            </v:shape>
            <w10:wrap anchorx="page"/>
          </v:group>
        </w:pict>
      </w:r>
      <w:r w:rsidR="0044354C">
        <w:rPr>
          <w:spacing w:val="-1"/>
        </w:rPr>
        <w:t>I</w:t>
      </w:r>
      <w:r w:rsidR="0044354C">
        <w:t>n</w:t>
      </w:r>
      <w:r w:rsidR="0044354C">
        <w:rPr>
          <w:spacing w:val="10"/>
        </w:rPr>
        <w:t xml:space="preserve"> </w:t>
      </w:r>
      <w:r w:rsidR="0044354C">
        <w:rPr>
          <w:spacing w:val="-1"/>
        </w:rPr>
        <w:t>cas</w:t>
      </w:r>
      <w:r w:rsidR="0044354C">
        <w:t>e</w:t>
      </w:r>
      <w:r w:rsidR="0044354C">
        <w:rPr>
          <w:spacing w:val="11"/>
        </w:rPr>
        <w:t xml:space="preserve"> </w:t>
      </w:r>
      <w:r w:rsidR="0044354C">
        <w:rPr>
          <w:spacing w:val="-1"/>
        </w:rPr>
        <w:t>o</w:t>
      </w:r>
      <w:r w:rsidR="0044354C">
        <w:t>f</w:t>
      </w:r>
      <w:r w:rsidR="0044354C">
        <w:rPr>
          <w:spacing w:val="11"/>
        </w:rPr>
        <w:t xml:space="preserve"> </w:t>
      </w:r>
      <w:r w:rsidR="0044354C">
        <w:rPr>
          <w:spacing w:val="-1"/>
        </w:rPr>
        <w:t>Singl</w:t>
      </w:r>
      <w:r w:rsidR="0044354C">
        <w:t>e</w:t>
      </w:r>
      <w:r w:rsidR="0044354C">
        <w:rPr>
          <w:spacing w:val="11"/>
        </w:rPr>
        <w:t xml:space="preserve"> </w:t>
      </w:r>
      <w:r w:rsidR="0044354C">
        <w:rPr>
          <w:spacing w:val="-1"/>
        </w:rPr>
        <w:t>Stag</w:t>
      </w:r>
      <w:r w:rsidR="0044354C">
        <w:t>e</w:t>
      </w:r>
      <w:r w:rsidR="0044354C">
        <w:rPr>
          <w:spacing w:val="11"/>
        </w:rPr>
        <w:t xml:space="preserve"> </w:t>
      </w:r>
      <w:r w:rsidR="0044354C">
        <w:rPr>
          <w:spacing w:val="-1"/>
        </w:rPr>
        <w:t>On</w:t>
      </w:r>
      <w:r w:rsidR="0044354C">
        <w:t>e</w:t>
      </w:r>
      <w:r w:rsidR="0044354C">
        <w:rPr>
          <w:spacing w:val="11"/>
        </w:rPr>
        <w:t xml:space="preserve"> </w:t>
      </w:r>
      <w:r w:rsidR="0044354C">
        <w:rPr>
          <w:spacing w:val="-1"/>
        </w:rPr>
        <w:t>Envelop</w:t>
      </w:r>
      <w:r w:rsidR="0044354C">
        <w:t xml:space="preserve">e </w:t>
      </w:r>
      <w:r w:rsidR="0044354C">
        <w:rPr>
          <w:spacing w:val="11"/>
        </w:rPr>
        <w:t xml:space="preserve"> </w:t>
      </w:r>
      <w:r w:rsidR="0044354C">
        <w:rPr>
          <w:spacing w:val="-1"/>
        </w:rPr>
        <w:t>Procedure</w:t>
      </w:r>
      <w:r w:rsidR="0044354C">
        <w:t xml:space="preserve">, </w:t>
      </w:r>
      <w:r w:rsidR="0044354C">
        <w:rPr>
          <w:spacing w:val="11"/>
        </w:rPr>
        <w:t xml:space="preserve"> </w:t>
      </w:r>
      <w:r w:rsidR="0044354C">
        <w:rPr>
          <w:spacing w:val="-1"/>
        </w:rPr>
        <w:t>the</w:t>
      </w:r>
      <w:r w:rsidR="0044354C">
        <w:rPr>
          <w:spacing w:val="-3"/>
        </w:rPr>
        <w:t xml:space="preserve"> </w:t>
      </w:r>
      <w:r w:rsidR="0044354C">
        <w:rPr>
          <w:spacing w:val="-1"/>
        </w:rPr>
        <w:t>Bidde</w:t>
      </w:r>
      <w:r w:rsidR="0044354C">
        <w:t>r</w:t>
      </w:r>
      <w:r w:rsidR="0044354C">
        <w:rPr>
          <w:spacing w:val="13"/>
        </w:rPr>
        <w:t xml:space="preserve"> </w:t>
      </w:r>
      <w:r w:rsidR="0044354C">
        <w:rPr>
          <w:spacing w:val="-1"/>
        </w:rPr>
        <w:t>shal</w:t>
      </w:r>
      <w:r w:rsidR="0044354C">
        <w:t>l</w:t>
      </w:r>
      <w:r w:rsidR="0044354C">
        <w:rPr>
          <w:spacing w:val="11"/>
        </w:rPr>
        <w:t xml:space="preserve"> </w:t>
      </w:r>
      <w:r w:rsidR="0044354C">
        <w:rPr>
          <w:spacing w:val="-1"/>
        </w:rPr>
        <w:t>sea</w:t>
      </w:r>
      <w:r w:rsidR="0044354C">
        <w:t>l</w:t>
      </w:r>
      <w:r w:rsidR="0044354C">
        <w:rPr>
          <w:spacing w:val="12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11"/>
        </w:rPr>
        <w:t xml:space="preserve"> </w:t>
      </w:r>
      <w:r w:rsidR="0044354C">
        <w:rPr>
          <w:spacing w:val="-1"/>
        </w:rPr>
        <w:t>origina</w:t>
      </w:r>
      <w:r w:rsidR="0044354C">
        <w:t>l</w:t>
      </w:r>
      <w:r w:rsidR="0044354C">
        <w:rPr>
          <w:spacing w:val="12"/>
        </w:rPr>
        <w:t xml:space="preserve"> </w:t>
      </w:r>
      <w:r w:rsidR="0044354C">
        <w:rPr>
          <w:spacing w:val="-1"/>
        </w:rPr>
        <w:t>an</w:t>
      </w:r>
      <w:r w:rsidR="0044354C">
        <w:t>d</w:t>
      </w:r>
      <w:r w:rsidR="0044354C">
        <w:rPr>
          <w:spacing w:val="11"/>
        </w:rPr>
        <w:t xml:space="preserve"> </w:t>
      </w:r>
      <w:r w:rsidR="0044354C">
        <w:rPr>
          <w:spacing w:val="-1"/>
        </w:rPr>
        <w:t>eac</w:t>
      </w:r>
      <w:r w:rsidR="0044354C">
        <w:t>h</w:t>
      </w:r>
      <w:r w:rsidR="0044354C">
        <w:rPr>
          <w:spacing w:val="12"/>
        </w:rPr>
        <w:t xml:space="preserve"> </w:t>
      </w:r>
      <w:r w:rsidR="0044354C">
        <w:rPr>
          <w:spacing w:val="-1"/>
        </w:rPr>
        <w:t>cop</w:t>
      </w:r>
      <w:r w:rsidR="0044354C">
        <w:t>y</w:t>
      </w:r>
      <w:r w:rsidR="0044354C">
        <w:rPr>
          <w:spacing w:val="12"/>
        </w:rPr>
        <w:t xml:space="preserve"> </w:t>
      </w:r>
      <w:r w:rsidR="0044354C">
        <w:rPr>
          <w:spacing w:val="-1"/>
        </w:rPr>
        <w:t>o</w:t>
      </w:r>
      <w:r w:rsidR="0044354C">
        <w:t>f</w:t>
      </w:r>
      <w:r w:rsidR="0044354C">
        <w:rPr>
          <w:spacing w:val="11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12"/>
        </w:rPr>
        <w:t xml:space="preserve"> </w:t>
      </w:r>
      <w:r w:rsidR="0044354C">
        <w:rPr>
          <w:spacing w:val="-1"/>
        </w:rPr>
        <w:t>Bi</w:t>
      </w:r>
      <w:r w:rsidR="0044354C">
        <w:t>d</w:t>
      </w:r>
      <w:r w:rsidR="0044354C">
        <w:rPr>
          <w:spacing w:val="11"/>
        </w:rPr>
        <w:t xml:space="preserve"> </w:t>
      </w:r>
      <w:r w:rsidR="0044354C">
        <w:rPr>
          <w:spacing w:val="-1"/>
        </w:rPr>
        <w:t>in</w:t>
      </w:r>
      <w:r w:rsidR="0044354C">
        <w:rPr>
          <w:spacing w:val="-2"/>
        </w:rPr>
        <w:t xml:space="preserve"> </w:t>
      </w:r>
      <w:r w:rsidR="0044354C">
        <w:t xml:space="preserve">separate  </w:t>
      </w:r>
      <w:r w:rsidR="0044354C">
        <w:rPr>
          <w:spacing w:val="-1"/>
        </w:rPr>
        <w:t xml:space="preserve"> </w:t>
      </w:r>
      <w:r w:rsidR="0044354C">
        <w:t xml:space="preserve">envelopes, </w:t>
      </w:r>
      <w:r w:rsidR="0044354C">
        <w:rPr>
          <w:spacing w:val="53"/>
        </w:rPr>
        <w:t xml:space="preserve"> </w:t>
      </w:r>
      <w:r w:rsidR="0044354C">
        <w:t xml:space="preserve">duly </w:t>
      </w:r>
      <w:r w:rsidR="0044354C">
        <w:rPr>
          <w:spacing w:val="53"/>
        </w:rPr>
        <w:t xml:space="preserve"> </w:t>
      </w:r>
      <w:r w:rsidR="0044354C">
        <w:rPr>
          <w:spacing w:val="-1"/>
        </w:rPr>
        <w:t>markin</w:t>
      </w:r>
      <w:r w:rsidR="0044354C">
        <w:t xml:space="preserve">g </w:t>
      </w:r>
      <w:r w:rsidR="0044354C">
        <w:rPr>
          <w:spacing w:val="54"/>
        </w:rPr>
        <w:t xml:space="preserve"> </w:t>
      </w:r>
      <w:r w:rsidR="0044354C">
        <w:rPr>
          <w:spacing w:val="-1"/>
        </w:rPr>
        <w:t>th</w:t>
      </w:r>
      <w:r w:rsidR="0044354C">
        <w:t xml:space="preserve">e </w:t>
      </w:r>
      <w:r w:rsidR="0044354C">
        <w:rPr>
          <w:spacing w:val="54"/>
        </w:rPr>
        <w:t xml:space="preserve"> </w:t>
      </w:r>
      <w:r w:rsidR="0044354C">
        <w:rPr>
          <w:spacing w:val="-1"/>
        </w:rPr>
        <w:t>envelope</w:t>
      </w:r>
      <w:r w:rsidR="0044354C">
        <w:t xml:space="preserve">s </w:t>
      </w:r>
      <w:r w:rsidR="0044354C">
        <w:rPr>
          <w:spacing w:val="54"/>
        </w:rPr>
        <w:t xml:space="preserve"> </w:t>
      </w:r>
      <w:r w:rsidR="0044354C">
        <w:rPr>
          <w:spacing w:val="-1"/>
        </w:rPr>
        <w:t>as</w:t>
      </w:r>
      <w:r w:rsidR="0044354C">
        <w:rPr>
          <w:spacing w:val="-4"/>
        </w:rPr>
        <w:t xml:space="preserve"> </w:t>
      </w:r>
      <w:r w:rsidR="0044354C">
        <w:t>“ORIGINAL”</w:t>
      </w:r>
      <w:r w:rsidR="0044354C">
        <w:rPr>
          <w:spacing w:val="13"/>
        </w:rPr>
        <w:t xml:space="preserve"> </w:t>
      </w:r>
      <w:r w:rsidR="0044354C">
        <w:t>and</w:t>
      </w:r>
      <w:r w:rsidR="0044354C">
        <w:rPr>
          <w:spacing w:val="11"/>
        </w:rPr>
        <w:t xml:space="preserve"> </w:t>
      </w:r>
      <w:r w:rsidR="0044354C">
        <w:t>“COPY.”</w:t>
      </w:r>
      <w:r w:rsidR="0044354C">
        <w:rPr>
          <w:spacing w:val="22"/>
        </w:rPr>
        <w:t xml:space="preserve"> </w:t>
      </w:r>
      <w:r w:rsidR="0044354C">
        <w:t>T</w:t>
      </w:r>
      <w:r w:rsidR="0044354C">
        <w:rPr>
          <w:spacing w:val="-2"/>
        </w:rPr>
        <w:t>h</w:t>
      </w:r>
      <w:r w:rsidR="0044354C">
        <w:t>e</w:t>
      </w:r>
      <w:r w:rsidR="0044354C">
        <w:rPr>
          <w:spacing w:val="11"/>
        </w:rPr>
        <w:t xml:space="preserve"> </w:t>
      </w:r>
      <w:r w:rsidR="0044354C">
        <w:rPr>
          <w:spacing w:val="-1"/>
        </w:rPr>
        <w:t>envelope</w:t>
      </w:r>
      <w:r w:rsidR="0044354C">
        <w:t>s</w:t>
      </w:r>
      <w:r w:rsidR="0044354C">
        <w:rPr>
          <w:spacing w:val="12"/>
        </w:rPr>
        <w:t xml:space="preserve"> </w:t>
      </w:r>
      <w:r w:rsidR="0044354C">
        <w:rPr>
          <w:spacing w:val="-1"/>
        </w:rPr>
        <w:t>shal</w:t>
      </w:r>
      <w:r w:rsidR="0044354C">
        <w:t>l</w:t>
      </w:r>
      <w:r w:rsidR="0044354C">
        <w:rPr>
          <w:spacing w:val="11"/>
        </w:rPr>
        <w:t xml:space="preserve"> </w:t>
      </w:r>
      <w:r w:rsidR="0044354C">
        <w:rPr>
          <w:spacing w:val="-1"/>
        </w:rPr>
        <w:t>the</w:t>
      </w:r>
      <w:r w:rsidR="0044354C">
        <w:t>n</w:t>
      </w:r>
      <w:r w:rsidR="0044354C">
        <w:rPr>
          <w:spacing w:val="11"/>
        </w:rPr>
        <w:t xml:space="preserve"> </w:t>
      </w:r>
      <w:r w:rsidR="0044354C">
        <w:rPr>
          <w:spacing w:val="-1"/>
        </w:rPr>
        <w:t>be</w:t>
      </w:r>
      <w:r w:rsidR="0044354C">
        <w:rPr>
          <w:spacing w:val="-2"/>
        </w:rPr>
        <w:t xml:space="preserve"> </w:t>
      </w:r>
      <w:r w:rsidR="0044354C">
        <w:rPr>
          <w:spacing w:val="-1"/>
        </w:rPr>
        <w:t>seale</w:t>
      </w:r>
      <w:r w:rsidR="0044354C">
        <w:t>d</w:t>
      </w:r>
      <w:r w:rsidR="0044354C">
        <w:rPr>
          <w:spacing w:val="56"/>
        </w:rPr>
        <w:t xml:space="preserve"> </w:t>
      </w:r>
      <w:r w:rsidR="0044354C">
        <w:rPr>
          <w:spacing w:val="-1"/>
        </w:rPr>
        <w:t>i</w:t>
      </w:r>
      <w:r w:rsidR="0044354C">
        <w:t>n</w:t>
      </w:r>
      <w:r w:rsidR="0044354C">
        <w:rPr>
          <w:spacing w:val="56"/>
        </w:rPr>
        <w:t xml:space="preserve"> </w:t>
      </w:r>
      <w:r w:rsidR="0044354C">
        <w:rPr>
          <w:spacing w:val="-1"/>
        </w:rPr>
        <w:t>a</w:t>
      </w:r>
      <w:r w:rsidR="0044354C">
        <w:t>n</w:t>
      </w:r>
      <w:r w:rsidR="0044354C">
        <w:rPr>
          <w:spacing w:val="56"/>
        </w:rPr>
        <w:t xml:space="preserve"> </w:t>
      </w:r>
      <w:r w:rsidR="0044354C">
        <w:rPr>
          <w:spacing w:val="-1"/>
        </w:rPr>
        <w:t>oute</w:t>
      </w:r>
      <w:r w:rsidR="0044354C">
        <w:t xml:space="preserve">r </w:t>
      </w:r>
      <w:r w:rsidR="0044354C">
        <w:rPr>
          <w:spacing w:val="-1"/>
        </w:rPr>
        <w:t xml:space="preserve"> </w:t>
      </w:r>
      <w:r w:rsidR="0044354C">
        <w:rPr>
          <w:spacing w:val="1"/>
        </w:rPr>
        <w:t>e</w:t>
      </w:r>
      <w:r w:rsidR="0044354C">
        <w:rPr>
          <w:spacing w:val="-1"/>
        </w:rPr>
        <w:t>nvelop</w:t>
      </w:r>
      <w:r w:rsidR="0044354C">
        <w:t>e</w:t>
      </w:r>
      <w:r w:rsidR="0044354C">
        <w:rPr>
          <w:spacing w:val="53"/>
        </w:rPr>
        <w:t xml:space="preserve"> </w:t>
      </w:r>
      <w:r w:rsidR="0044354C">
        <w:t>securely</w:t>
      </w:r>
      <w:r w:rsidR="0044354C">
        <w:rPr>
          <w:spacing w:val="55"/>
        </w:rPr>
        <w:t xml:space="preserve"> </w:t>
      </w:r>
      <w:r w:rsidR="0044354C">
        <w:t>sealed</w:t>
      </w:r>
      <w:r w:rsidR="0044354C">
        <w:rPr>
          <w:spacing w:val="55"/>
        </w:rPr>
        <w:t xml:space="preserve"> </w:t>
      </w:r>
      <w:r w:rsidR="0044354C">
        <w:t>in</w:t>
      </w:r>
      <w:r w:rsidR="0044354C">
        <w:rPr>
          <w:spacing w:val="54"/>
        </w:rPr>
        <w:t xml:space="preserve"> </w:t>
      </w:r>
      <w:r w:rsidR="0044354C">
        <w:t>such</w:t>
      </w:r>
      <w:r w:rsidR="0044354C">
        <w:rPr>
          <w:spacing w:val="55"/>
        </w:rPr>
        <w:t xml:space="preserve"> </w:t>
      </w:r>
      <w:r w:rsidR="0044354C">
        <w:t>a</w:t>
      </w:r>
      <w:r w:rsidR="0044354C">
        <w:rPr>
          <w:spacing w:val="-2"/>
        </w:rPr>
        <w:t xml:space="preserve"> </w:t>
      </w:r>
      <w:r w:rsidR="0044354C">
        <w:t>manner</w:t>
      </w:r>
      <w:r w:rsidR="0044354C">
        <w:rPr>
          <w:spacing w:val="39"/>
        </w:rPr>
        <w:t xml:space="preserve"> </w:t>
      </w:r>
      <w:r w:rsidR="0044354C">
        <w:t>that</w:t>
      </w:r>
      <w:r w:rsidR="0044354C">
        <w:rPr>
          <w:spacing w:val="39"/>
        </w:rPr>
        <w:t xml:space="preserve"> </w:t>
      </w:r>
      <w:r w:rsidR="0044354C">
        <w:t>opening</w:t>
      </w:r>
      <w:r w:rsidR="0044354C">
        <w:rPr>
          <w:spacing w:val="40"/>
        </w:rPr>
        <w:t xml:space="preserve"> </w:t>
      </w:r>
      <w:r w:rsidR="0044354C">
        <w:t xml:space="preserve">and </w:t>
      </w:r>
      <w:r w:rsidR="0044354C">
        <w:rPr>
          <w:spacing w:val="-17"/>
        </w:rPr>
        <w:t xml:space="preserve"> </w:t>
      </w:r>
      <w:r w:rsidR="0044354C">
        <w:t>resealing</w:t>
      </w:r>
      <w:r w:rsidR="0044354C">
        <w:rPr>
          <w:spacing w:val="34"/>
        </w:rPr>
        <w:t xml:space="preserve"> </w:t>
      </w:r>
      <w:r w:rsidR="0044354C">
        <w:t>cannot</w:t>
      </w:r>
      <w:r w:rsidR="0044354C">
        <w:rPr>
          <w:spacing w:val="35"/>
        </w:rPr>
        <w:t xml:space="preserve"> </w:t>
      </w:r>
      <w:r w:rsidR="0044354C">
        <w:t>be</w:t>
      </w:r>
      <w:r w:rsidR="0044354C">
        <w:rPr>
          <w:spacing w:val="35"/>
        </w:rPr>
        <w:t xml:space="preserve"> </w:t>
      </w:r>
      <w:r w:rsidR="0044354C">
        <w:t>achieved</w:t>
      </w:r>
      <w:r w:rsidR="0044354C">
        <w:rPr>
          <w:spacing w:val="-5"/>
        </w:rPr>
        <w:t xml:space="preserve"> </w:t>
      </w:r>
      <w:r w:rsidR="0044354C">
        <w:t>undetected.</w:t>
      </w:r>
    </w:p>
    <w:p w:rsidR="0044354C" w:rsidRDefault="0044354C">
      <w:pPr>
        <w:kinsoku w:val="0"/>
        <w:overflowPunct w:val="0"/>
        <w:spacing w:line="292" w:lineRule="exact"/>
        <w:ind w:left="1072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Note:</w:t>
      </w:r>
      <w:r>
        <w:rPr>
          <w:rFonts w:ascii="Book Antiqua" w:hAnsi="Book Antiqua" w:cs="Book Antiqua"/>
          <w:b/>
          <w:bCs/>
          <w:spacing w:val="14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13"/>
        </w:rPr>
        <w:t xml:space="preserve"> </w:t>
      </w:r>
      <w:r>
        <w:rPr>
          <w:rFonts w:ascii="Book Antiqua" w:hAnsi="Book Antiqua" w:cs="Book Antiqua"/>
          <w:i/>
          <w:iCs/>
        </w:rPr>
        <w:t>envelopes</w:t>
      </w:r>
      <w:r>
        <w:rPr>
          <w:rFonts w:ascii="Book Antiqua" w:hAnsi="Book Antiqua" w:cs="Book Antiqua"/>
          <w:i/>
          <w:iCs/>
          <w:spacing w:val="14"/>
        </w:rPr>
        <w:t xml:space="preserve"> </w:t>
      </w:r>
      <w:r>
        <w:rPr>
          <w:rFonts w:ascii="Book Antiqua" w:hAnsi="Book Antiqua" w:cs="Book Antiqua"/>
          <w:i/>
          <w:iCs/>
        </w:rPr>
        <w:t>shall</w:t>
      </w:r>
      <w:r>
        <w:rPr>
          <w:rFonts w:ascii="Book Antiqua" w:hAnsi="Book Antiqua" w:cs="Book Antiqua"/>
          <w:i/>
          <w:iCs/>
          <w:spacing w:val="14"/>
        </w:rPr>
        <w:t xml:space="preserve"> </w:t>
      </w:r>
      <w:r>
        <w:rPr>
          <w:rFonts w:ascii="Book Antiqua" w:hAnsi="Book Antiqua" w:cs="Book Antiqua"/>
          <w:i/>
          <w:iCs/>
        </w:rPr>
        <w:t>be</w:t>
      </w:r>
      <w:r>
        <w:rPr>
          <w:rFonts w:ascii="Book Antiqua" w:hAnsi="Book Antiqua" w:cs="Book Antiqua"/>
          <w:i/>
          <w:iCs/>
          <w:spacing w:val="14"/>
        </w:rPr>
        <w:t xml:space="preserve"> </w:t>
      </w:r>
      <w:r>
        <w:rPr>
          <w:rFonts w:ascii="Book Antiqua" w:hAnsi="Book Antiqua" w:cs="Book Antiqua"/>
          <w:i/>
          <w:iCs/>
        </w:rPr>
        <w:t>sealed</w:t>
      </w:r>
      <w:r>
        <w:rPr>
          <w:rFonts w:ascii="Book Antiqua" w:hAnsi="Book Antiqua" w:cs="Book Antiqua"/>
          <w:i/>
          <w:iCs/>
          <w:spacing w:val="13"/>
        </w:rPr>
        <w:t xml:space="preserve"> </w:t>
      </w:r>
      <w:r>
        <w:rPr>
          <w:rFonts w:ascii="Book Antiqua" w:hAnsi="Book Antiqua" w:cs="Book Antiqua"/>
          <w:i/>
          <w:iCs/>
        </w:rPr>
        <w:t>and</w:t>
      </w:r>
      <w:r>
        <w:rPr>
          <w:rFonts w:ascii="Book Antiqua" w:hAnsi="Book Antiqua" w:cs="Book Antiqua"/>
          <w:i/>
          <w:iCs/>
          <w:spacing w:val="14"/>
        </w:rPr>
        <w:t xml:space="preserve"> </w:t>
      </w:r>
      <w:r>
        <w:rPr>
          <w:rFonts w:ascii="Book Antiqua" w:hAnsi="Book Antiqua" w:cs="Book Antiqua"/>
          <w:i/>
          <w:iCs/>
        </w:rPr>
        <w:t>marked</w:t>
      </w:r>
      <w:r>
        <w:rPr>
          <w:rFonts w:ascii="Book Antiqua" w:hAnsi="Book Antiqua" w:cs="Book Antiqua"/>
          <w:i/>
          <w:iCs/>
          <w:spacing w:val="13"/>
        </w:rPr>
        <w:t xml:space="preserve"> </w:t>
      </w:r>
      <w:r>
        <w:rPr>
          <w:rFonts w:ascii="Book Antiqua" w:hAnsi="Book Antiqua" w:cs="Book Antiqua"/>
          <w:i/>
          <w:iCs/>
        </w:rPr>
        <w:t>in</w:t>
      </w:r>
      <w:r>
        <w:rPr>
          <w:rFonts w:ascii="Book Antiqua" w:hAnsi="Book Antiqua" w:cs="Book Antiqua"/>
          <w:i/>
          <w:iCs/>
          <w:spacing w:val="14"/>
        </w:rPr>
        <w:t xml:space="preserve"> </w:t>
      </w:r>
      <w:r>
        <w:rPr>
          <w:rFonts w:ascii="Book Antiqua" w:hAnsi="Book Antiqua" w:cs="Book Antiqua"/>
          <w:i/>
          <w:iCs/>
        </w:rPr>
        <w:t>accordance</w:t>
      </w:r>
    </w:p>
    <w:p w:rsidR="0044354C" w:rsidRDefault="0044354C">
      <w:pPr>
        <w:kinsoku w:val="0"/>
        <w:overflowPunct w:val="0"/>
        <w:spacing w:before="44" w:line="275" w:lineRule="auto"/>
        <w:ind w:left="1072"/>
        <w:rPr>
          <w:rFonts w:ascii="Book Antiqua" w:hAnsi="Book Antiqua" w:cs="Book Antiqua"/>
        </w:rPr>
      </w:pPr>
      <w:r>
        <w:rPr>
          <w:rFonts w:ascii="Book Antiqua" w:hAnsi="Book Antiqua" w:cs="Book Antiqua"/>
          <w:i/>
          <w:iCs/>
        </w:rPr>
        <w:t>with</w:t>
      </w:r>
      <w:r>
        <w:rPr>
          <w:rFonts w:ascii="Book Antiqua" w:hAnsi="Book Antiqua" w:cs="Book Antiqua"/>
          <w:i/>
          <w:iCs/>
          <w:spacing w:val="32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31"/>
        </w:rPr>
        <w:t xml:space="preserve"> </w:t>
      </w:r>
      <w:r>
        <w:rPr>
          <w:rFonts w:ascii="Book Antiqua" w:hAnsi="Book Antiqua" w:cs="Book Antiqua"/>
          <w:i/>
          <w:iCs/>
        </w:rPr>
        <w:t>bi</w:t>
      </w:r>
      <w:r>
        <w:rPr>
          <w:rFonts w:ascii="Book Antiqua" w:hAnsi="Book Antiqua" w:cs="Book Antiqua"/>
          <w:i/>
          <w:iCs/>
          <w:spacing w:val="-2"/>
        </w:rPr>
        <w:t>d</w:t>
      </w:r>
      <w:r>
        <w:rPr>
          <w:rFonts w:ascii="Book Antiqua" w:hAnsi="Book Antiqua" w:cs="Book Antiqua"/>
          <w:i/>
          <w:iCs/>
        </w:rPr>
        <w:t>ding</w:t>
      </w:r>
      <w:r>
        <w:rPr>
          <w:rFonts w:ascii="Book Antiqua" w:hAnsi="Book Antiqua" w:cs="Book Antiqua"/>
          <w:i/>
          <w:iCs/>
          <w:spacing w:val="33"/>
        </w:rPr>
        <w:t xml:space="preserve"> </w:t>
      </w:r>
      <w:r>
        <w:rPr>
          <w:rFonts w:ascii="Book Antiqua" w:hAnsi="Book Antiqua" w:cs="Book Antiqua"/>
          <w:i/>
          <w:iCs/>
        </w:rPr>
        <w:t>proce</w:t>
      </w:r>
      <w:r>
        <w:rPr>
          <w:rFonts w:ascii="Book Antiqua" w:hAnsi="Book Antiqua" w:cs="Book Antiqua"/>
          <w:i/>
          <w:iCs/>
          <w:spacing w:val="-2"/>
        </w:rPr>
        <w:t>d</w:t>
      </w:r>
      <w:r>
        <w:rPr>
          <w:rFonts w:ascii="Book Antiqua" w:hAnsi="Book Antiqua" w:cs="Book Antiqua"/>
          <w:i/>
          <w:iCs/>
        </w:rPr>
        <w:t>ure</w:t>
      </w:r>
      <w:r>
        <w:rPr>
          <w:rFonts w:ascii="Book Antiqua" w:hAnsi="Book Antiqua" w:cs="Book Antiqua"/>
          <w:i/>
          <w:iCs/>
          <w:spacing w:val="32"/>
        </w:rPr>
        <w:t xml:space="preserve"> </w:t>
      </w:r>
      <w:r>
        <w:rPr>
          <w:rFonts w:ascii="Book Antiqua" w:hAnsi="Book Antiqua" w:cs="Book Antiqua"/>
          <w:i/>
          <w:iCs/>
        </w:rPr>
        <w:t>ado</w:t>
      </w:r>
      <w:r>
        <w:rPr>
          <w:rFonts w:ascii="Book Antiqua" w:hAnsi="Book Antiqua" w:cs="Book Antiqua"/>
          <w:i/>
          <w:iCs/>
          <w:spacing w:val="-1"/>
        </w:rPr>
        <w:t>p</w:t>
      </w:r>
      <w:r>
        <w:rPr>
          <w:rFonts w:ascii="Book Antiqua" w:hAnsi="Book Antiqua" w:cs="Book Antiqua"/>
          <w:i/>
          <w:iCs/>
        </w:rPr>
        <w:t>ted</w:t>
      </w:r>
      <w:r>
        <w:rPr>
          <w:rFonts w:ascii="Book Antiqua" w:hAnsi="Book Antiqua" w:cs="Book Antiqua"/>
          <w:i/>
          <w:iCs/>
          <w:spacing w:val="31"/>
        </w:rPr>
        <w:t xml:space="preserve"> </w:t>
      </w:r>
      <w:r>
        <w:rPr>
          <w:rFonts w:ascii="Book Antiqua" w:hAnsi="Book Antiqua" w:cs="Book Antiqua"/>
          <w:i/>
          <w:iCs/>
        </w:rPr>
        <w:t>as</w:t>
      </w:r>
      <w:r>
        <w:rPr>
          <w:rFonts w:ascii="Book Antiqua" w:hAnsi="Book Antiqua" w:cs="Book Antiqua"/>
          <w:i/>
          <w:iCs/>
          <w:spacing w:val="33"/>
        </w:rPr>
        <w:t xml:space="preserve"> </w:t>
      </w:r>
      <w:r>
        <w:rPr>
          <w:rFonts w:ascii="Book Antiqua" w:hAnsi="Book Antiqua" w:cs="Book Antiqua"/>
          <w:i/>
          <w:iCs/>
        </w:rPr>
        <w:t>referred</w:t>
      </w:r>
      <w:r>
        <w:rPr>
          <w:rFonts w:ascii="Book Antiqua" w:hAnsi="Book Antiqua" w:cs="Book Antiqua"/>
          <w:i/>
          <w:iCs/>
          <w:spacing w:val="31"/>
        </w:rPr>
        <w:t xml:space="preserve"> </w:t>
      </w:r>
      <w:r>
        <w:rPr>
          <w:rFonts w:ascii="Book Antiqua" w:hAnsi="Book Antiqua" w:cs="Book Antiqua"/>
          <w:i/>
          <w:iCs/>
        </w:rPr>
        <w:t>in</w:t>
      </w:r>
      <w:r>
        <w:rPr>
          <w:rFonts w:ascii="Book Antiqua" w:hAnsi="Book Antiqua" w:cs="Book Antiqua"/>
          <w:i/>
          <w:iCs/>
          <w:spacing w:val="33"/>
        </w:rPr>
        <w:t xml:space="preserve"> </w:t>
      </w:r>
      <w:r>
        <w:rPr>
          <w:rFonts w:ascii="Book Antiqua" w:hAnsi="Book Antiqua" w:cs="Book Antiqua"/>
          <w:i/>
          <w:iCs/>
        </w:rPr>
        <w:t>Rule-36</w:t>
      </w:r>
      <w:r>
        <w:rPr>
          <w:rFonts w:ascii="Book Antiqua" w:hAnsi="Book Antiqua" w:cs="Book Antiqua"/>
          <w:i/>
          <w:iCs/>
          <w:spacing w:val="31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w w:val="99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PPR-2004.</w:t>
      </w:r>
    </w:p>
    <w:p w:rsidR="0044354C" w:rsidRDefault="0044354C">
      <w:pPr>
        <w:pStyle w:val="BodyText"/>
        <w:numPr>
          <w:ilvl w:val="1"/>
          <w:numId w:val="82"/>
        </w:numPr>
        <w:tabs>
          <w:tab w:val="left" w:pos="1000"/>
        </w:tabs>
        <w:kinsoku w:val="0"/>
        <w:overflowPunct w:val="0"/>
        <w:spacing w:before="11"/>
        <w:ind w:left="1000" w:hanging="721"/>
      </w:pPr>
      <w:r>
        <w:t>The</w:t>
      </w:r>
      <w:r>
        <w:rPr>
          <w:spacing w:val="-5"/>
        </w:rPr>
        <w:t xml:space="preserve"> </w:t>
      </w:r>
      <w:r>
        <w:t>inner</w:t>
      </w:r>
      <w:r>
        <w:rPr>
          <w:spacing w:val="-5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outer</w:t>
      </w:r>
      <w:r>
        <w:rPr>
          <w:spacing w:val="-5"/>
        </w:rPr>
        <w:t xml:space="preserve"> </w:t>
      </w:r>
      <w:r>
        <w:t>envelopes</w:t>
      </w:r>
      <w:r>
        <w:rPr>
          <w:spacing w:val="-5"/>
        </w:rPr>
        <w:t xml:space="preserve"> </w:t>
      </w:r>
      <w:r>
        <w:t>shall:</w:t>
      </w:r>
    </w:p>
    <w:p w:rsidR="0044354C" w:rsidRDefault="0044354C">
      <w:pPr>
        <w:kinsoku w:val="0"/>
        <w:overflowPunct w:val="0"/>
        <w:spacing w:before="7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82"/>
        </w:numPr>
        <w:tabs>
          <w:tab w:val="left" w:pos="1431"/>
        </w:tabs>
        <w:kinsoku w:val="0"/>
        <w:overflowPunct w:val="0"/>
        <w:ind w:left="3648" w:hanging="2577"/>
      </w:pPr>
      <w:r>
        <w:rPr>
          <w:spacing w:val="-1"/>
        </w:rPr>
        <w:t>b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addresse</w:t>
      </w:r>
      <w:r>
        <w:t>d</w:t>
      </w:r>
      <w:r>
        <w:rPr>
          <w:spacing w:val="1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18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17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1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address</w:t>
      </w:r>
    </w:p>
    <w:p w:rsidR="0044354C" w:rsidRDefault="0044354C">
      <w:pPr>
        <w:pStyle w:val="BodyText"/>
        <w:numPr>
          <w:ilvl w:val="2"/>
          <w:numId w:val="82"/>
        </w:numPr>
        <w:tabs>
          <w:tab w:val="left" w:pos="1431"/>
        </w:tabs>
        <w:kinsoku w:val="0"/>
        <w:overflowPunct w:val="0"/>
        <w:ind w:left="3648" w:hanging="2577"/>
        <w:sectPr w:rsidR="0044354C">
          <w:type w:val="continuous"/>
          <w:pgSz w:w="11905" w:h="16840"/>
          <w:pgMar w:top="1580" w:right="980" w:bottom="1280" w:left="1280" w:header="720" w:footer="720" w:gutter="0"/>
          <w:cols w:num="2" w:space="720" w:equalWidth="0">
            <w:col w:w="2157" w:space="59"/>
            <w:col w:w="7429"/>
          </w:cols>
          <w:noEndnote/>
        </w:sectPr>
      </w:pPr>
    </w:p>
    <w:p w:rsidR="0044354C" w:rsidRDefault="002F5732">
      <w:pPr>
        <w:pStyle w:val="BodyText"/>
        <w:kinsoku w:val="0"/>
        <w:overflowPunct w:val="0"/>
        <w:spacing w:before="49"/>
        <w:ind w:left="2"/>
        <w:jc w:val="center"/>
      </w:pPr>
      <w:r>
        <w:rPr>
          <w:noProof/>
        </w:rPr>
        <w:lastRenderedPageBreak/>
        <w:pict>
          <v:group id="_x0000_s1188" style="position:absolute;left:0;text-align:left;margin-left:69.2pt;margin-top:52.65pt;width:471.85pt;height:708.65pt;z-index:-251689472;mso-position-horizontal-relative:page;mso-position-vertical-relative:page" coordorigin="1384,1053" coordsize="9437,14173" o:allowincell="f">
            <v:rect id="_x0000_s1189" style="position:absolute;left:1385;top:1053;width:9440;height:124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2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91225" cy="7924800"/>
                          <wp:effectExtent l="19050" t="0" r="9525" b="0"/>
                          <wp:docPr id="133" name="Picture 13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3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91225" cy="79248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190" style="position:absolute;left:10783;top:13454;width:20;height:20" coordsize="20,20" o:allowincell="f" path="m,l9,e" filled="f" strokecolor="#fefefe" strokeweight=".24pt">
              <v:path arrowok="t"/>
            </v:shape>
            <v:rect id="_x0000_s1191" style="position:absolute;left:1385;top:13428;width:9440;height:14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923925"/>
                          <wp:effectExtent l="19050" t="0" r="0" b="0"/>
                          <wp:docPr id="135" name="Picture 13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3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923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192" style="position:absolute;left:10783;top:14834;width:20;height:20" coordsize="20,20" o:allowincell="f" path="m,l9,e" filled="f" strokecolor="#9f9f9f" strokeweight=".48pt">
              <v:path arrowok="t"/>
            </v:shape>
            <v:rect id="_x0000_s1193" style="position:absolute;left:1388;top:14814;width:9420;height:4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4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91225" cy="266700"/>
                          <wp:effectExtent l="19050" t="0" r="9525" b="0"/>
                          <wp:docPr id="137" name="Picture 13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3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91225" cy="2667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194" style="position:absolute;left:10783;top:15196;width:20;height:20" coordsize="20,20" o:allowincell="f" path="m,l9,e" filled="f" strokecolor="#bfbfbf" strokeweight=".48pt">
              <v:path arrowok="t"/>
            </v:shape>
            <w10:wrap anchorx="page" anchory="page"/>
          </v:group>
        </w:pict>
      </w:r>
      <w:r w:rsidR="0044354C">
        <w:t>given</w:t>
      </w:r>
      <w:r w:rsidR="0044354C">
        <w:rPr>
          <w:spacing w:val="-3"/>
        </w:rPr>
        <w:t xml:space="preserve"> </w:t>
      </w:r>
      <w:r w:rsidR="0044354C">
        <w:t>in</w:t>
      </w:r>
      <w:r w:rsidR="0044354C">
        <w:rPr>
          <w:spacing w:val="-2"/>
        </w:rPr>
        <w:t xml:space="preserve"> </w:t>
      </w:r>
      <w:r w:rsidR="0044354C">
        <w:t>the</w:t>
      </w:r>
      <w:r w:rsidR="0044354C">
        <w:rPr>
          <w:spacing w:val="-2"/>
        </w:rPr>
        <w:t xml:space="preserve"> </w:t>
      </w:r>
      <w:r w:rsidR="0044354C">
        <w:rPr>
          <w:b/>
          <w:bCs/>
        </w:rPr>
        <w:t>BD</w:t>
      </w:r>
      <w:r w:rsidR="0044354C">
        <w:rPr>
          <w:b/>
          <w:bCs/>
          <w:spacing w:val="-1"/>
        </w:rPr>
        <w:t>S</w:t>
      </w:r>
      <w:r w:rsidR="0044354C">
        <w:t>;</w:t>
      </w:r>
      <w:r w:rsidR="0044354C">
        <w:rPr>
          <w:spacing w:val="-3"/>
        </w:rPr>
        <w:t xml:space="preserve"> </w:t>
      </w:r>
      <w:r w:rsidR="0044354C">
        <w:t>and</w:t>
      </w:r>
    </w:p>
    <w:p w:rsidR="0044354C" w:rsidRDefault="0044354C">
      <w:pPr>
        <w:kinsoku w:val="0"/>
        <w:overflowPunct w:val="0"/>
        <w:spacing w:before="8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82"/>
        </w:numPr>
        <w:tabs>
          <w:tab w:val="left" w:pos="3648"/>
          <w:tab w:val="left" w:pos="4197"/>
        </w:tabs>
        <w:kinsoku w:val="0"/>
        <w:overflowPunct w:val="0"/>
        <w:spacing w:line="276" w:lineRule="auto"/>
        <w:ind w:left="3648" w:right="244"/>
        <w:jc w:val="both"/>
      </w:pPr>
      <w:r>
        <w:t>bear</w:t>
      </w:r>
      <w:r>
        <w:rPr>
          <w:spacing w:val="53"/>
        </w:rPr>
        <w:t xml:space="preserve"> </w:t>
      </w:r>
      <w:r>
        <w:t>the</w:t>
      </w:r>
      <w:r>
        <w:rPr>
          <w:spacing w:val="53"/>
        </w:rPr>
        <w:t xml:space="preserve"> </w:t>
      </w:r>
      <w:r>
        <w:t>t</w:t>
      </w:r>
      <w:r>
        <w:rPr>
          <w:spacing w:val="-2"/>
        </w:rPr>
        <w:t>i</w:t>
      </w:r>
      <w:r>
        <w:t>tle</w:t>
      </w:r>
      <w:r>
        <w:rPr>
          <w:spacing w:val="53"/>
        </w:rPr>
        <w:t xml:space="preserve"> </w:t>
      </w:r>
      <w:r>
        <w:t>of</w:t>
      </w:r>
      <w:r>
        <w:rPr>
          <w:spacing w:val="53"/>
        </w:rPr>
        <w:t xml:space="preserve"> </w:t>
      </w:r>
      <w:r>
        <w:t>the</w:t>
      </w:r>
      <w:r>
        <w:rPr>
          <w:spacing w:val="53"/>
        </w:rPr>
        <w:t xml:space="preserve"> </w:t>
      </w:r>
      <w:r>
        <w:t>subject</w:t>
      </w:r>
      <w:r>
        <w:rPr>
          <w:spacing w:val="53"/>
        </w:rPr>
        <w:t xml:space="preserve"> </w:t>
      </w:r>
      <w:r>
        <w:t>procurement</w:t>
      </w:r>
      <w:r>
        <w:rPr>
          <w:spacing w:val="53"/>
        </w:rPr>
        <w:t xml:space="preserve"> </w:t>
      </w:r>
      <w:r>
        <w:t>or</w:t>
      </w:r>
      <w:r>
        <w:rPr>
          <w:spacing w:val="53"/>
        </w:rPr>
        <w:t xml:space="preserve"> </w:t>
      </w:r>
      <w:r>
        <w:t>Project</w:t>
      </w:r>
      <w:r>
        <w:rPr>
          <w:w w:val="99"/>
        </w:rPr>
        <w:t xml:space="preserve"> </w:t>
      </w:r>
      <w:r>
        <w:t>name,</w:t>
      </w:r>
      <w:r>
        <w:rPr>
          <w:spacing w:val="4"/>
        </w:rPr>
        <w:t xml:space="preserve"> </w:t>
      </w:r>
      <w:r>
        <w:t>as</w:t>
      </w:r>
      <w:r>
        <w:rPr>
          <w:spacing w:val="3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case</w:t>
      </w:r>
      <w:r>
        <w:rPr>
          <w:spacing w:val="4"/>
        </w:rPr>
        <w:t xml:space="preserve"> </w:t>
      </w:r>
      <w:r>
        <w:t>may</w:t>
      </w:r>
      <w:r>
        <w:rPr>
          <w:spacing w:val="4"/>
        </w:rPr>
        <w:t xml:space="preserve"> </w:t>
      </w:r>
      <w:r>
        <w:t>be</w:t>
      </w:r>
      <w:r>
        <w:rPr>
          <w:spacing w:val="4"/>
        </w:rPr>
        <w:t xml:space="preserve"> </w:t>
      </w:r>
      <w:r>
        <w:t>as</w:t>
      </w:r>
      <w:r>
        <w:rPr>
          <w:spacing w:val="4"/>
        </w:rPr>
        <w:t xml:space="preserve"> </w:t>
      </w:r>
      <w:r>
        <w:t>indicated</w:t>
      </w:r>
      <w:r>
        <w:rPr>
          <w:spacing w:val="4"/>
        </w:rPr>
        <w:t xml:space="preserve"> </w:t>
      </w:r>
      <w:r>
        <w:t>in</w:t>
      </w:r>
      <w:r>
        <w:rPr>
          <w:spacing w:val="4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,</w:t>
      </w:r>
      <w:r>
        <w:rPr>
          <w:spacing w:val="3"/>
        </w:rPr>
        <w:t xml:space="preserve"> </w:t>
      </w:r>
      <w:r>
        <w:rPr>
          <w:spacing w:val="-1"/>
        </w:rPr>
        <w:t>the Invitatio</w:t>
      </w:r>
      <w:r>
        <w:t>n</w:t>
      </w:r>
      <w:r>
        <w:rPr>
          <w:spacing w:val="17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8"/>
        </w:rPr>
        <w:t xml:space="preserve"> </w:t>
      </w:r>
      <w:r>
        <w:rPr>
          <w:spacing w:val="-1"/>
        </w:rPr>
        <w:t>Bid</w:t>
      </w:r>
      <w:r>
        <w:t>s</w:t>
      </w:r>
      <w:r>
        <w:rPr>
          <w:spacing w:val="17"/>
        </w:rPr>
        <w:t xml:space="preserve"> </w:t>
      </w:r>
      <w:r>
        <w:rPr>
          <w:spacing w:val="-1"/>
        </w:rPr>
        <w:t>(ITB</w:t>
      </w:r>
      <w:r>
        <w:t>)</w:t>
      </w:r>
      <w:r>
        <w:rPr>
          <w:spacing w:val="18"/>
        </w:rPr>
        <w:t xml:space="preserve"> </w:t>
      </w:r>
      <w:r>
        <w:rPr>
          <w:spacing w:val="-1"/>
        </w:rPr>
        <w:t>titl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8"/>
        </w:rPr>
        <w:t xml:space="preserve"> </w:t>
      </w:r>
      <w:r>
        <w:rPr>
          <w:spacing w:val="-1"/>
        </w:rPr>
        <w:t>numbe</w:t>
      </w:r>
      <w:r>
        <w:t>r</w:t>
      </w:r>
      <w:r>
        <w:rPr>
          <w:spacing w:val="17"/>
        </w:rPr>
        <w:t xml:space="preserve"> </w:t>
      </w:r>
      <w:r>
        <w:rPr>
          <w:spacing w:val="-1"/>
        </w:rPr>
        <w:t>i</w:t>
      </w:r>
      <w:r>
        <w:rPr>
          <w:spacing w:val="-2"/>
        </w:rPr>
        <w:t>n</w:t>
      </w:r>
      <w:r>
        <w:rPr>
          <w:spacing w:val="-1"/>
        </w:rPr>
        <w:t>dicate</w:t>
      </w:r>
      <w:r>
        <w:t>d</w:t>
      </w:r>
      <w:r>
        <w:rPr>
          <w:spacing w:val="18"/>
        </w:rPr>
        <w:t xml:space="preserve"> </w:t>
      </w:r>
      <w:r>
        <w:rPr>
          <w:spacing w:val="-1"/>
        </w:rPr>
        <w:t>in th</w:t>
      </w:r>
      <w:r>
        <w:t>e</w:t>
      </w:r>
      <w:r>
        <w:tab/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,</w:t>
      </w:r>
      <w:r>
        <w:rPr>
          <w:spacing w:val="34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5"/>
        </w:rPr>
        <w:t xml:space="preserve"> </w:t>
      </w:r>
      <w:r>
        <w:t>a</w:t>
      </w:r>
      <w:r>
        <w:rPr>
          <w:spacing w:val="34"/>
        </w:rPr>
        <w:t xml:space="preserve"> </w:t>
      </w:r>
      <w:r>
        <w:rPr>
          <w:spacing w:val="-1"/>
        </w:rPr>
        <w:t>statement</w:t>
      </w:r>
      <w:r>
        <w:t>:</w:t>
      </w:r>
      <w:r>
        <w:rPr>
          <w:spacing w:val="35"/>
        </w:rPr>
        <w:t xml:space="preserve"> </w:t>
      </w:r>
      <w:r>
        <w:rPr>
          <w:spacing w:val="-1"/>
        </w:rPr>
        <w:t>“D</w:t>
      </w:r>
      <w:r>
        <w:t>O</w:t>
      </w:r>
      <w:r>
        <w:rPr>
          <w:spacing w:val="35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34"/>
        </w:rPr>
        <w:t xml:space="preserve"> </w:t>
      </w:r>
      <w:r>
        <w:rPr>
          <w:spacing w:val="-1"/>
        </w:rPr>
        <w:t>OPEN BEFORE,</w:t>
      </w:r>
      <w:r>
        <w:t>”</w:t>
      </w:r>
      <w:r>
        <w:rPr>
          <w:spacing w:val="1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complete</w:t>
      </w:r>
      <w:r>
        <w:t>d</w:t>
      </w:r>
      <w:r>
        <w:rPr>
          <w:spacing w:val="2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tim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a</w:t>
      </w:r>
      <w:r>
        <w:rPr>
          <w:spacing w:val="-2"/>
        </w:rPr>
        <w:t>n</w:t>
      </w:r>
      <w:r>
        <w:t>d</w:t>
      </w:r>
      <w:r>
        <w:rPr>
          <w:spacing w:val="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date specifie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,</w:t>
      </w:r>
      <w:r>
        <w:rPr>
          <w:spacing w:val="-2"/>
        </w:rPr>
        <w:t xml:space="preserve"> </w:t>
      </w:r>
      <w:r>
        <w:t>pursuant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-3"/>
        </w:rPr>
        <w:t xml:space="preserve"> </w:t>
      </w:r>
      <w:r>
        <w:rPr>
          <w:b/>
          <w:bCs/>
          <w:spacing w:val="-1"/>
        </w:rPr>
        <w:t>23.1.</w:t>
      </w:r>
    </w:p>
    <w:p w:rsidR="0044354C" w:rsidRDefault="0044354C">
      <w:pPr>
        <w:pStyle w:val="BodyText"/>
        <w:numPr>
          <w:ilvl w:val="1"/>
          <w:numId w:val="82"/>
        </w:numPr>
        <w:tabs>
          <w:tab w:val="left" w:pos="3216"/>
        </w:tabs>
        <w:kinsoku w:val="0"/>
        <w:overflowPunct w:val="0"/>
        <w:spacing w:before="10" w:line="276" w:lineRule="auto"/>
        <w:ind w:left="3216" w:right="243" w:hanging="720"/>
        <w:jc w:val="both"/>
      </w:pPr>
      <w:r>
        <w:rPr>
          <w:spacing w:val="-1"/>
        </w:rPr>
        <w:t>I</w:t>
      </w:r>
      <w:r>
        <w:t>n</w:t>
      </w:r>
      <w:r>
        <w:rPr>
          <w:spacing w:val="12"/>
        </w:rPr>
        <w:t xml:space="preserve"> </w:t>
      </w:r>
      <w:r>
        <w:rPr>
          <w:spacing w:val="-1"/>
        </w:rPr>
        <w:t>cas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3"/>
        </w:rPr>
        <w:t xml:space="preserve"> </w:t>
      </w:r>
      <w:r>
        <w:rPr>
          <w:spacing w:val="-1"/>
        </w:rPr>
        <w:t>Singl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Stag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Tw</w:t>
      </w:r>
      <w:r>
        <w:t>o</w:t>
      </w:r>
      <w:r>
        <w:rPr>
          <w:spacing w:val="13"/>
        </w:rPr>
        <w:t xml:space="preserve"> </w:t>
      </w:r>
      <w:r>
        <w:rPr>
          <w:spacing w:val="-1"/>
        </w:rPr>
        <w:t>Envelop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Procedure</w:t>
      </w:r>
      <w:r>
        <w:t>,</w:t>
      </w:r>
      <w:r>
        <w:rPr>
          <w:spacing w:val="1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Bid</w:t>
      </w:r>
      <w:r>
        <w:rPr>
          <w:spacing w:val="-5"/>
        </w:rPr>
        <w:t xml:space="preserve"> </w:t>
      </w:r>
      <w:r>
        <w:t xml:space="preserve">shall </w:t>
      </w:r>
      <w:r>
        <w:rPr>
          <w:spacing w:val="-28"/>
        </w:rPr>
        <w:t xml:space="preserve"> </w:t>
      </w:r>
      <w:r>
        <w:t>comprise</w:t>
      </w:r>
      <w:r>
        <w:rPr>
          <w:spacing w:val="26"/>
        </w:rPr>
        <w:t xml:space="preserve"> </w:t>
      </w:r>
      <w:r>
        <w:t>two</w:t>
      </w:r>
      <w:r>
        <w:rPr>
          <w:spacing w:val="26"/>
        </w:rPr>
        <w:t xml:space="preserve"> </w:t>
      </w:r>
      <w:r>
        <w:rPr>
          <w:spacing w:val="-1"/>
        </w:rPr>
        <w:t>en</w:t>
      </w:r>
      <w:r>
        <w:t>velopes</w:t>
      </w:r>
      <w:r>
        <w:rPr>
          <w:spacing w:val="26"/>
        </w:rPr>
        <w:t xml:space="preserve"> </w:t>
      </w:r>
      <w:r>
        <w:t>submitted</w:t>
      </w:r>
      <w:r>
        <w:rPr>
          <w:spacing w:val="27"/>
        </w:rPr>
        <w:t xml:space="preserve"> </w:t>
      </w:r>
      <w:r>
        <w:t>simultaneously,</w:t>
      </w:r>
      <w:r>
        <w:rPr>
          <w:spacing w:val="-5"/>
        </w:rPr>
        <w:t xml:space="preserve"> </w:t>
      </w:r>
      <w:r>
        <w:rPr>
          <w:spacing w:val="-1"/>
        </w:rPr>
        <w:t>on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calle</w:t>
      </w:r>
      <w:r>
        <w:t>d</w:t>
      </w:r>
      <w:r>
        <w:rPr>
          <w:spacing w:val="1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Techn</w:t>
      </w:r>
      <w:r>
        <w:rPr>
          <w:spacing w:val="1"/>
        </w:rPr>
        <w:t>i</w:t>
      </w:r>
      <w:r>
        <w:rPr>
          <w:spacing w:val="-1"/>
        </w:rPr>
        <w:t>ca</w:t>
      </w:r>
      <w:r>
        <w:t>l</w:t>
      </w:r>
      <w:r>
        <w:rPr>
          <w:spacing w:val="13"/>
        </w:rPr>
        <w:t xml:space="preserve"> </w:t>
      </w:r>
      <w:r>
        <w:rPr>
          <w:spacing w:val="-1"/>
        </w:rPr>
        <w:t>Proposa</w:t>
      </w:r>
      <w:r>
        <w:t>l</w:t>
      </w:r>
      <w:r>
        <w:rPr>
          <w:spacing w:val="14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12"/>
        </w:rPr>
        <w:t xml:space="preserve"> </w:t>
      </w:r>
      <w:r>
        <w:rPr>
          <w:spacing w:val="-1"/>
        </w:rPr>
        <w:t>F</w:t>
      </w:r>
      <w:r>
        <w:t>i</w:t>
      </w:r>
      <w:r>
        <w:rPr>
          <w:spacing w:val="-1"/>
        </w:rPr>
        <w:t>n</w:t>
      </w:r>
      <w:r>
        <w:rPr>
          <w:spacing w:val="1"/>
        </w:rPr>
        <w:t>a</w:t>
      </w:r>
      <w:r>
        <w:rPr>
          <w:spacing w:val="-1"/>
        </w:rPr>
        <w:t>ncial</w:t>
      </w:r>
      <w:r>
        <w:rPr>
          <w:spacing w:val="-4"/>
        </w:rPr>
        <w:t xml:space="preserve"> </w:t>
      </w:r>
      <w:r>
        <w:t>Proposal.</w:t>
      </w:r>
      <w:r>
        <w:rPr>
          <w:spacing w:val="45"/>
        </w:rPr>
        <w:t xml:space="preserve"> </w:t>
      </w:r>
      <w:r>
        <w:t xml:space="preserve">Both </w:t>
      </w:r>
      <w:r>
        <w:rPr>
          <w:spacing w:val="-10"/>
        </w:rPr>
        <w:t xml:space="preserve"> </w:t>
      </w:r>
      <w:r>
        <w:t>envelopes</w:t>
      </w:r>
      <w:r>
        <w:rPr>
          <w:spacing w:val="46"/>
        </w:rPr>
        <w:t xml:space="preserve"> </w:t>
      </w:r>
      <w:r>
        <w:t>to</w:t>
      </w:r>
      <w:r>
        <w:rPr>
          <w:spacing w:val="47"/>
        </w:rPr>
        <w:t xml:space="preserve"> </w:t>
      </w:r>
      <w:r>
        <w:t>be</w:t>
      </w:r>
      <w:r>
        <w:rPr>
          <w:spacing w:val="46"/>
        </w:rPr>
        <w:t xml:space="preserve"> </w:t>
      </w:r>
      <w:r>
        <w:t>enclosed</w:t>
      </w:r>
      <w:r>
        <w:rPr>
          <w:spacing w:val="46"/>
        </w:rPr>
        <w:t xml:space="preserve"> </w:t>
      </w:r>
      <w:r>
        <w:t>together</w:t>
      </w:r>
      <w:r>
        <w:rPr>
          <w:spacing w:val="47"/>
        </w:rPr>
        <w:t xml:space="preserve"> </w:t>
      </w:r>
      <w:r>
        <w:t>in</w:t>
      </w:r>
      <w:r>
        <w:rPr>
          <w:spacing w:val="47"/>
        </w:rPr>
        <w:t xml:space="preserve"> </w:t>
      </w:r>
      <w:r>
        <w:t>an</w:t>
      </w:r>
      <w:r>
        <w:rPr>
          <w:spacing w:val="-2"/>
        </w:rPr>
        <w:t xml:space="preserve"> </w:t>
      </w:r>
      <w:r>
        <w:rPr>
          <w:spacing w:val="-1"/>
        </w:rPr>
        <w:t>oute</w:t>
      </w:r>
      <w:r>
        <w:t>r</w:t>
      </w:r>
      <w:r>
        <w:rPr>
          <w:spacing w:val="50"/>
        </w:rPr>
        <w:t xml:space="preserve"> </w:t>
      </w:r>
      <w:r>
        <w:rPr>
          <w:spacing w:val="-1"/>
        </w:rPr>
        <w:t>singl</w:t>
      </w:r>
      <w:r>
        <w:t>e</w:t>
      </w:r>
      <w:r>
        <w:rPr>
          <w:spacing w:val="49"/>
        </w:rPr>
        <w:t xml:space="preserve"> </w:t>
      </w:r>
      <w:r>
        <w:rPr>
          <w:spacing w:val="-1"/>
        </w:rPr>
        <w:t>envelop</w:t>
      </w:r>
      <w:r>
        <w:t xml:space="preserve">e </w:t>
      </w:r>
      <w:r>
        <w:rPr>
          <w:spacing w:val="-7"/>
        </w:rPr>
        <w:t xml:space="preserve"> </w:t>
      </w:r>
      <w:r>
        <w:rPr>
          <w:spacing w:val="-1"/>
        </w:rPr>
        <w:t>calle</w:t>
      </w:r>
      <w:r>
        <w:t>d</w:t>
      </w:r>
      <w:r>
        <w:rPr>
          <w:spacing w:val="4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8"/>
        </w:rPr>
        <w:t xml:space="preserve"> </w:t>
      </w:r>
      <w:r>
        <w:rPr>
          <w:spacing w:val="-1"/>
        </w:rPr>
        <w:t>Bid</w:t>
      </w:r>
      <w:r>
        <w:t>.</w:t>
      </w:r>
      <w:r>
        <w:rPr>
          <w:spacing w:val="49"/>
        </w:rPr>
        <w:t xml:space="preserve"> </w:t>
      </w:r>
      <w:r>
        <w:rPr>
          <w:spacing w:val="-1"/>
        </w:rPr>
        <w:t>Eac</w:t>
      </w:r>
      <w:r>
        <w:t>h</w:t>
      </w:r>
      <w:r>
        <w:rPr>
          <w:spacing w:val="48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49"/>
        </w:rPr>
        <w:t xml:space="preserve"> </w:t>
      </w:r>
      <w:r>
        <w:rPr>
          <w:spacing w:val="-1"/>
        </w:rPr>
        <w:t>shall</w:t>
      </w:r>
      <w:r>
        <w:rPr>
          <w:spacing w:val="-4"/>
        </w:rPr>
        <w:t xml:space="preserve"> </w:t>
      </w:r>
      <w:r>
        <w:t>submit</w:t>
      </w:r>
      <w:r>
        <w:rPr>
          <w:spacing w:val="-4"/>
        </w:rPr>
        <w:t xml:space="preserve"> </w:t>
      </w:r>
      <w:r>
        <w:t>his</w:t>
      </w:r>
      <w:r>
        <w:rPr>
          <w:spacing w:val="-4"/>
        </w:rPr>
        <w:t xml:space="preserve"> </w:t>
      </w:r>
      <w:r>
        <w:t>bid</w:t>
      </w:r>
      <w:r>
        <w:rPr>
          <w:spacing w:val="-4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under:</w:t>
      </w:r>
    </w:p>
    <w:p w:rsidR="0044354C" w:rsidRDefault="0044354C">
      <w:pPr>
        <w:pStyle w:val="BodyText"/>
        <w:numPr>
          <w:ilvl w:val="2"/>
          <w:numId w:val="82"/>
        </w:numPr>
        <w:tabs>
          <w:tab w:val="left" w:pos="3936"/>
        </w:tabs>
        <w:kinsoku w:val="0"/>
        <w:overflowPunct w:val="0"/>
        <w:spacing w:line="276" w:lineRule="auto"/>
        <w:ind w:left="3936" w:right="245"/>
        <w:jc w:val="both"/>
      </w:pPr>
      <w:r>
        <w:t>Bidder</w:t>
      </w:r>
      <w:r>
        <w:rPr>
          <w:spacing w:val="24"/>
        </w:rPr>
        <w:t xml:space="preserve"> </w:t>
      </w:r>
      <w:r>
        <w:t>sh</w:t>
      </w:r>
      <w:r>
        <w:rPr>
          <w:spacing w:val="1"/>
        </w:rPr>
        <w:t>a</w:t>
      </w:r>
      <w:r>
        <w:t>ll</w:t>
      </w:r>
      <w:r>
        <w:rPr>
          <w:spacing w:val="25"/>
        </w:rPr>
        <w:t xml:space="preserve"> </w:t>
      </w:r>
      <w:r>
        <w:t>submit</w:t>
      </w:r>
      <w:r>
        <w:rPr>
          <w:spacing w:val="24"/>
        </w:rPr>
        <w:t xml:space="preserve"> </w:t>
      </w:r>
      <w:r>
        <w:t>his</w:t>
      </w:r>
      <w:r>
        <w:rPr>
          <w:spacing w:val="25"/>
        </w:rPr>
        <w:t xml:space="preserve"> </w:t>
      </w:r>
      <w:r>
        <w:t>TECHNICAL</w:t>
      </w:r>
      <w:r>
        <w:rPr>
          <w:spacing w:val="24"/>
        </w:rPr>
        <w:t xml:space="preserve"> </w:t>
      </w:r>
      <w:r>
        <w:t>PR</w:t>
      </w:r>
      <w:r>
        <w:rPr>
          <w:spacing w:val="-2"/>
        </w:rPr>
        <w:t>O</w:t>
      </w:r>
      <w:r>
        <w:t>POSAL</w:t>
      </w:r>
      <w:r>
        <w:rPr>
          <w:w w:val="9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8"/>
        </w:rPr>
        <w:t xml:space="preserve"> </w:t>
      </w:r>
      <w:r>
        <w:rPr>
          <w:spacing w:val="-1"/>
        </w:rPr>
        <w:t>FINANCIA</w:t>
      </w:r>
      <w:r>
        <w:t>L</w:t>
      </w:r>
      <w:r>
        <w:rPr>
          <w:spacing w:val="18"/>
        </w:rPr>
        <w:t xml:space="preserve"> </w:t>
      </w:r>
      <w:r>
        <w:rPr>
          <w:spacing w:val="-1"/>
        </w:rPr>
        <w:t>PROPOSA</w:t>
      </w:r>
      <w:r>
        <w:t>L</w:t>
      </w:r>
      <w:r>
        <w:rPr>
          <w:spacing w:val="1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8"/>
        </w:rPr>
        <w:t xml:space="preserve"> </w:t>
      </w:r>
      <w:r>
        <w:rPr>
          <w:spacing w:val="-1"/>
        </w:rPr>
        <w:t>separ</w:t>
      </w:r>
      <w:r>
        <w:rPr>
          <w:spacing w:val="1"/>
        </w:rPr>
        <w:t>a</w:t>
      </w:r>
      <w:r>
        <w:rPr>
          <w:spacing w:val="-1"/>
        </w:rPr>
        <w:t>t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inner envelope</w:t>
      </w:r>
      <w:r>
        <w:t>s</w:t>
      </w:r>
      <w:r>
        <w:rPr>
          <w:spacing w:val="-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5"/>
        </w:rPr>
        <w:t xml:space="preserve"> </w:t>
      </w:r>
      <w:r>
        <w:rPr>
          <w:spacing w:val="-1"/>
        </w:rPr>
        <w:t>enclo</w:t>
      </w:r>
      <w:r>
        <w:rPr>
          <w:spacing w:val="1"/>
        </w:rPr>
        <w:t>s</w:t>
      </w:r>
      <w:r>
        <w:rPr>
          <w:spacing w:val="-1"/>
        </w:rPr>
        <w:t>e</w:t>
      </w:r>
      <w:r>
        <w:t>d</w:t>
      </w:r>
      <w:r>
        <w:rPr>
          <w:spacing w:val="-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rPr>
          <w:spacing w:val="-1"/>
        </w:rPr>
        <w:t>singl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oute</w:t>
      </w:r>
      <w:r>
        <w:t>r</w:t>
      </w:r>
      <w:r>
        <w:rPr>
          <w:spacing w:val="-6"/>
        </w:rPr>
        <w:t xml:space="preserve"> </w:t>
      </w:r>
      <w:r>
        <w:rPr>
          <w:spacing w:val="-1"/>
        </w:rPr>
        <w:t>envelope.</w:t>
      </w:r>
    </w:p>
    <w:p w:rsidR="0044354C" w:rsidRDefault="0044354C">
      <w:pPr>
        <w:pStyle w:val="BodyText"/>
        <w:numPr>
          <w:ilvl w:val="2"/>
          <w:numId w:val="82"/>
        </w:numPr>
        <w:tabs>
          <w:tab w:val="left" w:pos="3936"/>
        </w:tabs>
        <w:kinsoku w:val="0"/>
        <w:overflowPunct w:val="0"/>
        <w:spacing w:line="275" w:lineRule="auto"/>
        <w:ind w:left="3936" w:right="245"/>
        <w:jc w:val="both"/>
      </w:pPr>
      <w:r>
        <w:rPr>
          <w:spacing w:val="-1"/>
        </w:rPr>
        <w:t>ORIGINA</w:t>
      </w:r>
      <w:r>
        <w:t>L</w:t>
      </w:r>
      <w:r>
        <w:rPr>
          <w:spacing w:val="22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3"/>
        </w:rPr>
        <w:t xml:space="preserve"> </w:t>
      </w:r>
      <w:r>
        <w:rPr>
          <w:spacing w:val="-1"/>
        </w:rPr>
        <w:t>eac</w:t>
      </w:r>
      <w:r>
        <w:t>h</w:t>
      </w:r>
      <w:r>
        <w:rPr>
          <w:spacing w:val="22"/>
        </w:rPr>
        <w:t xml:space="preserve"> </w:t>
      </w:r>
      <w:r>
        <w:rPr>
          <w:spacing w:val="-1"/>
        </w:rPr>
        <w:t>cop</w:t>
      </w:r>
      <w:r>
        <w:t>y</w:t>
      </w:r>
      <w:r>
        <w:rPr>
          <w:spacing w:val="2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23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2"/>
        </w:rPr>
        <w:t xml:space="preserve"> </w:t>
      </w:r>
      <w:r>
        <w:rPr>
          <w:spacing w:val="-1"/>
        </w:rPr>
        <w:t>be separatel</w:t>
      </w:r>
      <w:r>
        <w:t>y</w:t>
      </w:r>
      <w:r>
        <w:rPr>
          <w:spacing w:val="3"/>
        </w:rPr>
        <w:t xml:space="preserve"> </w:t>
      </w:r>
      <w:r>
        <w:rPr>
          <w:spacing w:val="-1"/>
        </w:rPr>
        <w:t>seale</w:t>
      </w:r>
      <w:r>
        <w:t>d</w:t>
      </w:r>
      <w:r>
        <w:rPr>
          <w:spacing w:val="4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"/>
        </w:rPr>
        <w:t xml:space="preserve"> </w:t>
      </w:r>
      <w:r>
        <w:rPr>
          <w:spacing w:val="-1"/>
        </w:rPr>
        <w:t>pu</w:t>
      </w:r>
      <w:r>
        <w:t>t</w:t>
      </w:r>
      <w:r>
        <w:rPr>
          <w:spacing w:val="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"/>
        </w:rPr>
        <w:t xml:space="preserve"> </w:t>
      </w:r>
      <w:r>
        <w:rPr>
          <w:spacing w:val="-1"/>
        </w:rPr>
        <w:t>separat</w:t>
      </w:r>
      <w:r>
        <w:t xml:space="preserve">e </w:t>
      </w:r>
      <w:r>
        <w:rPr>
          <w:spacing w:val="4"/>
        </w:rPr>
        <w:t xml:space="preserve"> </w:t>
      </w:r>
      <w:r>
        <w:rPr>
          <w:spacing w:val="-1"/>
        </w:rPr>
        <w:t>envelopes</w:t>
      </w:r>
      <w:r>
        <w:rPr>
          <w:spacing w:val="-1"/>
          <w:w w:val="99"/>
        </w:rPr>
        <w:t xml:space="preserve"> </w:t>
      </w:r>
      <w:r>
        <w:t>and</w:t>
      </w:r>
      <w:r>
        <w:rPr>
          <w:spacing w:val="-8"/>
        </w:rPr>
        <w:t xml:space="preserve"> </w:t>
      </w:r>
      <w:r>
        <w:t>marked</w:t>
      </w:r>
      <w:r>
        <w:rPr>
          <w:spacing w:val="-8"/>
        </w:rPr>
        <w:t xml:space="preserve"> </w:t>
      </w:r>
      <w:r>
        <w:t>as</w:t>
      </w:r>
      <w:r>
        <w:rPr>
          <w:spacing w:val="-8"/>
        </w:rPr>
        <w:t xml:space="preserve"> </w:t>
      </w:r>
      <w:r>
        <w:t>such.</w:t>
      </w:r>
    </w:p>
    <w:p w:rsidR="0044354C" w:rsidRDefault="0044354C">
      <w:pPr>
        <w:pStyle w:val="BodyText"/>
        <w:numPr>
          <w:ilvl w:val="2"/>
          <w:numId w:val="82"/>
        </w:numPr>
        <w:tabs>
          <w:tab w:val="left" w:pos="3936"/>
        </w:tabs>
        <w:kinsoku w:val="0"/>
        <w:overflowPunct w:val="0"/>
        <w:spacing w:line="276" w:lineRule="auto"/>
        <w:ind w:left="3936" w:right="244"/>
        <w:jc w:val="both"/>
      </w:pPr>
      <w:r>
        <w:rPr>
          <w:spacing w:val="-1"/>
        </w:rPr>
        <w:t>(c</w:t>
      </w:r>
      <w:r>
        <w:t>)</w:t>
      </w:r>
      <w:r>
        <w:rPr>
          <w:spacing w:val="3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0"/>
        </w:rPr>
        <w:t xml:space="preserve"> </w:t>
      </w:r>
      <w:r>
        <w:rPr>
          <w:spacing w:val="-1"/>
        </w:rPr>
        <w:t>envelope</w:t>
      </w:r>
      <w:r>
        <w:t>s</w:t>
      </w:r>
      <w:r>
        <w:rPr>
          <w:spacing w:val="40"/>
        </w:rPr>
        <w:t xml:space="preserve"> </w:t>
      </w:r>
      <w:r>
        <w:rPr>
          <w:spacing w:val="-1"/>
        </w:rPr>
        <w:t>contain</w:t>
      </w:r>
      <w:r>
        <w:t>i</w:t>
      </w:r>
      <w:r>
        <w:rPr>
          <w:spacing w:val="-1"/>
        </w:rPr>
        <w:t>n</w:t>
      </w:r>
      <w:r>
        <w:t>g</w:t>
      </w:r>
      <w:r>
        <w:rPr>
          <w:spacing w:val="40"/>
        </w:rPr>
        <w:t xml:space="preserve"> </w:t>
      </w:r>
      <w:r>
        <w:t>the</w:t>
      </w:r>
      <w:r>
        <w:rPr>
          <w:spacing w:val="40"/>
        </w:rPr>
        <w:t xml:space="preserve"> </w:t>
      </w:r>
      <w:r>
        <w:rPr>
          <w:spacing w:val="-1"/>
        </w:rPr>
        <w:t>ORIGINA</w:t>
      </w:r>
      <w:r>
        <w:t>L</w:t>
      </w:r>
      <w:r>
        <w:rPr>
          <w:spacing w:val="40"/>
        </w:rPr>
        <w:t xml:space="preserve"> </w:t>
      </w:r>
      <w:r>
        <w:rPr>
          <w:spacing w:val="-1"/>
        </w:rPr>
        <w:t>and</w:t>
      </w:r>
      <w:r>
        <w:rPr>
          <w:spacing w:val="-1"/>
          <w:w w:val="99"/>
        </w:rPr>
        <w:t xml:space="preserve"> </w:t>
      </w:r>
      <w:r>
        <w:t>copies</w:t>
      </w:r>
      <w:r>
        <w:rPr>
          <w:spacing w:val="17"/>
        </w:rPr>
        <w:t xml:space="preserve"> </w:t>
      </w:r>
      <w:r>
        <w:t>will</w:t>
      </w:r>
      <w:r>
        <w:rPr>
          <w:spacing w:val="17"/>
        </w:rPr>
        <w:t xml:space="preserve"> </w:t>
      </w:r>
      <w:r>
        <w:t>be</w:t>
      </w:r>
      <w:r>
        <w:rPr>
          <w:spacing w:val="17"/>
        </w:rPr>
        <w:t xml:space="preserve"> </w:t>
      </w:r>
      <w:r>
        <w:t>put</w:t>
      </w:r>
      <w:r>
        <w:rPr>
          <w:spacing w:val="18"/>
        </w:rPr>
        <w:t xml:space="preserve"> </w:t>
      </w:r>
      <w:r>
        <w:t>in</w:t>
      </w:r>
      <w:r>
        <w:rPr>
          <w:spacing w:val="17"/>
        </w:rPr>
        <w:t xml:space="preserve"> </w:t>
      </w:r>
      <w:r>
        <w:t>one</w:t>
      </w:r>
      <w:r>
        <w:rPr>
          <w:spacing w:val="17"/>
        </w:rPr>
        <w:t xml:space="preserve"> </w:t>
      </w:r>
      <w:r>
        <w:t>sealed</w:t>
      </w:r>
      <w:r>
        <w:rPr>
          <w:spacing w:val="17"/>
        </w:rPr>
        <w:t xml:space="preserve"> </w:t>
      </w:r>
      <w:r>
        <w:t>envelope</w:t>
      </w:r>
      <w:r>
        <w:rPr>
          <w:spacing w:val="18"/>
        </w:rPr>
        <w:t xml:space="preserve"> </w:t>
      </w:r>
      <w:r>
        <w:t>and</w:t>
      </w:r>
      <w:r>
        <w:rPr>
          <w:w w:val="99"/>
        </w:rPr>
        <w:t xml:space="preserve"> </w:t>
      </w:r>
      <w:r>
        <w:t>addressed</w:t>
      </w:r>
      <w:r>
        <w:rPr>
          <w:spacing w:val="-3"/>
        </w:rPr>
        <w:t xml:space="preserve"> </w:t>
      </w:r>
      <w:r>
        <w:t>/</w:t>
      </w:r>
      <w:r>
        <w:rPr>
          <w:spacing w:val="-3"/>
        </w:rPr>
        <w:t xml:space="preserve"> </w:t>
      </w:r>
      <w:r>
        <w:t>identifi</w:t>
      </w:r>
      <w:r>
        <w:rPr>
          <w:spacing w:val="1"/>
        </w:rPr>
        <w:t>e</w:t>
      </w:r>
      <w:r>
        <w:t>d</w:t>
      </w:r>
      <w:r>
        <w:rPr>
          <w:spacing w:val="-4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given</w:t>
      </w:r>
      <w:r>
        <w:rPr>
          <w:spacing w:val="-4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Sub-</w:t>
      </w:r>
      <w:r>
        <w:rPr>
          <w:spacing w:val="-4"/>
        </w:rPr>
        <w:t xml:space="preserve"> </w:t>
      </w:r>
      <w:r>
        <w:t>Clause</w:t>
      </w:r>
      <w:r>
        <w:rPr>
          <w:spacing w:val="-3"/>
        </w:rPr>
        <w:t xml:space="preserve"> </w:t>
      </w:r>
      <w:r>
        <w:t>21.2.</w:t>
      </w:r>
    </w:p>
    <w:p w:rsidR="0044354C" w:rsidRDefault="0044354C">
      <w:pPr>
        <w:pStyle w:val="BodyText"/>
        <w:numPr>
          <w:ilvl w:val="1"/>
          <w:numId w:val="82"/>
        </w:numPr>
        <w:tabs>
          <w:tab w:val="left" w:pos="720"/>
          <w:tab w:val="left" w:pos="3216"/>
        </w:tabs>
        <w:kinsoku w:val="0"/>
        <w:overflowPunct w:val="0"/>
        <w:spacing w:before="9"/>
        <w:ind w:left="3216" w:right="71" w:hanging="721"/>
        <w:jc w:val="center"/>
      </w:pPr>
      <w:r>
        <w:t>The</w:t>
      </w:r>
      <w:r>
        <w:rPr>
          <w:spacing w:val="-5"/>
        </w:rPr>
        <w:t xml:space="preserve"> </w:t>
      </w:r>
      <w:r>
        <w:t>inner</w:t>
      </w:r>
      <w:r>
        <w:rPr>
          <w:spacing w:val="-5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outer</w:t>
      </w:r>
      <w:r>
        <w:rPr>
          <w:spacing w:val="-5"/>
        </w:rPr>
        <w:t xml:space="preserve"> </w:t>
      </w:r>
      <w:r>
        <w:t>envelopes</w:t>
      </w:r>
      <w:r>
        <w:rPr>
          <w:spacing w:val="-5"/>
        </w:rPr>
        <w:t xml:space="preserve"> </w:t>
      </w:r>
      <w:r>
        <w:t>shall:</w:t>
      </w:r>
    </w:p>
    <w:p w:rsidR="0044354C" w:rsidRDefault="0044354C">
      <w:pPr>
        <w:pStyle w:val="BodyText"/>
        <w:numPr>
          <w:ilvl w:val="2"/>
          <w:numId w:val="82"/>
        </w:numPr>
        <w:tabs>
          <w:tab w:val="left" w:pos="3936"/>
        </w:tabs>
        <w:kinsoku w:val="0"/>
        <w:overflowPunct w:val="0"/>
        <w:spacing w:before="45" w:line="275" w:lineRule="auto"/>
        <w:ind w:left="3936" w:right="246"/>
        <w:jc w:val="both"/>
      </w:pPr>
      <w:r>
        <w:t>be</w:t>
      </w:r>
      <w:r>
        <w:rPr>
          <w:spacing w:val="46"/>
        </w:rPr>
        <w:t xml:space="preserve"> </w:t>
      </w:r>
      <w:r>
        <w:t>addressed</w:t>
      </w:r>
      <w:r>
        <w:rPr>
          <w:spacing w:val="46"/>
        </w:rPr>
        <w:t xml:space="preserve"> </w:t>
      </w:r>
      <w:r>
        <w:t>to</w:t>
      </w:r>
      <w:r>
        <w:rPr>
          <w:spacing w:val="47"/>
        </w:rPr>
        <w:t xml:space="preserve"> </w:t>
      </w:r>
      <w:r>
        <w:t>the</w:t>
      </w:r>
      <w:r>
        <w:rPr>
          <w:spacing w:val="46"/>
        </w:rPr>
        <w:t xml:space="preserve"> </w:t>
      </w:r>
      <w:r>
        <w:t>Procuring</w:t>
      </w:r>
      <w:r>
        <w:rPr>
          <w:spacing w:val="47"/>
        </w:rPr>
        <w:t xml:space="preserve"> </w:t>
      </w:r>
      <w:r>
        <w:t>Agency</w:t>
      </w:r>
      <w:r>
        <w:rPr>
          <w:spacing w:val="46"/>
        </w:rPr>
        <w:t xml:space="preserve"> </w:t>
      </w:r>
      <w:r>
        <w:t>at</w:t>
      </w:r>
      <w:r>
        <w:rPr>
          <w:spacing w:val="47"/>
        </w:rPr>
        <w:t xml:space="preserve"> </w:t>
      </w:r>
      <w:r>
        <w:t xml:space="preserve">the </w:t>
      </w:r>
      <w:r>
        <w:rPr>
          <w:spacing w:val="-1"/>
        </w:rPr>
        <w:t>addres</w:t>
      </w:r>
      <w:r>
        <w:t>s</w:t>
      </w:r>
      <w:r>
        <w:rPr>
          <w:spacing w:val="-6"/>
        </w:rPr>
        <w:t xml:space="preserve"> </w:t>
      </w:r>
      <w:r>
        <w:rPr>
          <w:spacing w:val="-1"/>
        </w:rPr>
        <w:t>provide</w:t>
      </w:r>
      <w:r>
        <w:t>d</w:t>
      </w:r>
      <w:r>
        <w:rPr>
          <w:spacing w:val="-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Biddin</w:t>
      </w:r>
      <w:r>
        <w:t>g</w:t>
      </w:r>
      <w:r>
        <w:rPr>
          <w:spacing w:val="-5"/>
        </w:rPr>
        <w:t xml:space="preserve"> </w:t>
      </w:r>
      <w:r>
        <w:rPr>
          <w:spacing w:val="-1"/>
        </w:rPr>
        <w:t>Data;</w:t>
      </w:r>
    </w:p>
    <w:p w:rsidR="0044354C" w:rsidRDefault="0044354C">
      <w:pPr>
        <w:pStyle w:val="BodyText"/>
        <w:numPr>
          <w:ilvl w:val="2"/>
          <w:numId w:val="82"/>
        </w:numPr>
        <w:tabs>
          <w:tab w:val="left" w:pos="3936"/>
        </w:tabs>
        <w:kinsoku w:val="0"/>
        <w:overflowPunct w:val="0"/>
        <w:spacing w:before="1" w:line="276" w:lineRule="auto"/>
        <w:ind w:left="3936" w:right="244"/>
        <w:jc w:val="both"/>
      </w:pPr>
      <w:r>
        <w:t>bear</w:t>
      </w:r>
      <w:r>
        <w:rPr>
          <w:spacing w:val="2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t>name</w:t>
      </w:r>
      <w:r>
        <w:rPr>
          <w:spacing w:val="2"/>
        </w:rPr>
        <w:t xml:space="preserve"> </w:t>
      </w:r>
      <w:r>
        <w:t>and</w:t>
      </w:r>
      <w:r>
        <w:rPr>
          <w:spacing w:val="2"/>
        </w:rPr>
        <w:t xml:space="preserve"> </w:t>
      </w:r>
      <w:r>
        <w:t>i</w:t>
      </w:r>
      <w:r>
        <w:rPr>
          <w:spacing w:val="-1"/>
        </w:rPr>
        <w:t>d</w:t>
      </w:r>
      <w:r>
        <w:t>entification</w:t>
      </w:r>
      <w:r>
        <w:rPr>
          <w:spacing w:val="2"/>
        </w:rPr>
        <w:t xml:space="preserve"> </w:t>
      </w:r>
      <w:r>
        <w:t>number</w:t>
      </w:r>
      <w:r>
        <w:rPr>
          <w:spacing w:val="2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>contrac</w:t>
      </w:r>
      <w:r>
        <w:t>t</w:t>
      </w:r>
      <w:r>
        <w:rPr>
          <w:spacing w:val="47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48"/>
        </w:rPr>
        <w:t xml:space="preserve"> </w:t>
      </w:r>
      <w:r>
        <w:rPr>
          <w:spacing w:val="-1"/>
        </w:rPr>
        <w:t>define</w:t>
      </w:r>
      <w:r>
        <w:t>d</w:t>
      </w:r>
      <w:r>
        <w:rPr>
          <w:spacing w:val="4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8"/>
        </w:rPr>
        <w:t xml:space="preserve"> </w:t>
      </w:r>
      <w:r>
        <w:rPr>
          <w:spacing w:val="-1"/>
        </w:rPr>
        <w:t>Biddin</w:t>
      </w:r>
      <w:r>
        <w:t>g</w:t>
      </w:r>
      <w:r>
        <w:rPr>
          <w:spacing w:val="48"/>
        </w:rPr>
        <w:t xml:space="preserve"> </w:t>
      </w:r>
      <w:r>
        <w:rPr>
          <w:spacing w:val="-1"/>
        </w:rPr>
        <w:t>Data</w:t>
      </w:r>
      <w:r>
        <w:t>;</w:t>
      </w:r>
      <w:r>
        <w:rPr>
          <w:spacing w:val="48"/>
        </w:rPr>
        <w:t xml:space="preserve"> </w:t>
      </w:r>
      <w:r>
        <w:rPr>
          <w:spacing w:val="-1"/>
        </w:rPr>
        <w:t>and</w:t>
      </w:r>
      <w:r>
        <w:rPr>
          <w:spacing w:val="-1"/>
          <w:w w:val="99"/>
        </w:rPr>
        <w:t xml:space="preserve"> </w:t>
      </w:r>
      <w:r>
        <w:rPr>
          <w:spacing w:val="-1"/>
        </w:rPr>
        <w:t>provid</w:t>
      </w:r>
      <w:r>
        <w:t>e</w:t>
      </w:r>
      <w:r>
        <w:rPr>
          <w:spacing w:val="9"/>
        </w:rPr>
        <w:t xml:space="preserve"> </w:t>
      </w:r>
      <w:r>
        <w:t>a</w:t>
      </w:r>
      <w:r>
        <w:rPr>
          <w:spacing w:val="10"/>
        </w:rPr>
        <w:t xml:space="preserve"> </w:t>
      </w:r>
      <w:r>
        <w:rPr>
          <w:spacing w:val="-1"/>
        </w:rPr>
        <w:t>warnin</w:t>
      </w:r>
      <w:r>
        <w:t>g</w:t>
      </w:r>
      <w:r>
        <w:rPr>
          <w:spacing w:val="9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9"/>
        </w:rPr>
        <w:t xml:space="preserve"> </w:t>
      </w:r>
      <w:r>
        <w:rPr>
          <w:spacing w:val="-1"/>
        </w:rPr>
        <w:t>ope</w:t>
      </w:r>
      <w:r>
        <w:t>n</w:t>
      </w:r>
      <w:r>
        <w:rPr>
          <w:spacing w:val="10"/>
        </w:rPr>
        <w:t xml:space="preserve"> </w:t>
      </w:r>
      <w:r>
        <w:rPr>
          <w:spacing w:val="-1"/>
        </w:rPr>
        <w:t>befor</w:t>
      </w:r>
      <w:r>
        <w:t>e</w:t>
      </w:r>
      <w:r>
        <w:rPr>
          <w:spacing w:val="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tim</w:t>
      </w:r>
      <w:r>
        <w:t>e</w:t>
      </w:r>
      <w:r>
        <w:rPr>
          <w:spacing w:val="10"/>
        </w:rPr>
        <w:t xml:space="preserve"> </w:t>
      </w:r>
      <w:r>
        <w:rPr>
          <w:spacing w:val="-1"/>
        </w:rPr>
        <w:t>and</w:t>
      </w:r>
      <w:r>
        <w:rPr>
          <w:spacing w:val="-1"/>
          <w:w w:val="99"/>
        </w:rPr>
        <w:t xml:space="preserve"> </w:t>
      </w:r>
      <w:r>
        <w:rPr>
          <w:spacing w:val="-1"/>
        </w:rPr>
        <w:t>dat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43"/>
        </w:rPr>
        <w:t xml:space="preserve"> </w:t>
      </w:r>
      <w:r>
        <w:rPr>
          <w:spacing w:val="-1"/>
        </w:rPr>
        <w:t>b</w:t>
      </w:r>
      <w:r>
        <w:rPr>
          <w:spacing w:val="-2"/>
        </w:rPr>
        <w:t>i</w:t>
      </w:r>
      <w:r>
        <w:t>d</w:t>
      </w:r>
      <w:r>
        <w:rPr>
          <w:spacing w:val="43"/>
        </w:rPr>
        <w:t xml:space="preserve"> </w:t>
      </w:r>
      <w:r>
        <w:rPr>
          <w:spacing w:val="-1"/>
        </w:rPr>
        <w:t>opening</w:t>
      </w:r>
      <w:r>
        <w:t>,</w:t>
      </w:r>
      <w:r>
        <w:rPr>
          <w:spacing w:val="45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44"/>
        </w:rPr>
        <w:t xml:space="preserve"> </w:t>
      </w:r>
      <w:r>
        <w:rPr>
          <w:spacing w:val="-1"/>
        </w:rPr>
        <w:t>specif</w:t>
      </w:r>
      <w:r>
        <w:rPr>
          <w:spacing w:val="-2"/>
        </w:rPr>
        <w:t>i</w:t>
      </w:r>
      <w:r>
        <w:t>ed</w:t>
      </w:r>
      <w:r>
        <w:rPr>
          <w:spacing w:val="4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Bidding</w:t>
      </w:r>
      <w:r>
        <w:rPr>
          <w:spacing w:val="-1"/>
          <w:w w:val="99"/>
        </w:rPr>
        <w:t xml:space="preserve"> </w:t>
      </w:r>
      <w:r>
        <w:rPr>
          <w:spacing w:val="-1"/>
        </w:rPr>
        <w:t>Data</w:t>
      </w:r>
      <w:r>
        <w:t>.</w:t>
      </w:r>
      <w:r>
        <w:rPr>
          <w:spacing w:val="-1"/>
        </w:rPr>
        <w:t xml:space="preserve"> pursuan</w:t>
      </w:r>
      <w:r>
        <w:t>t</w:t>
      </w:r>
      <w:r>
        <w:rPr>
          <w:spacing w:val="-1"/>
        </w:rPr>
        <w:t xml:space="preserve"> t</w:t>
      </w:r>
      <w:r>
        <w:t xml:space="preserve">o </w:t>
      </w:r>
      <w:r>
        <w:rPr>
          <w:b/>
          <w:bCs/>
        </w:rPr>
        <w:t>ITB 23.1.</w:t>
      </w:r>
    </w:p>
    <w:p w:rsidR="0044354C" w:rsidRDefault="002F5732">
      <w:pPr>
        <w:pStyle w:val="BodyText"/>
        <w:numPr>
          <w:ilvl w:val="2"/>
          <w:numId w:val="82"/>
        </w:numPr>
        <w:tabs>
          <w:tab w:val="left" w:pos="3936"/>
          <w:tab w:val="left" w:pos="4862"/>
        </w:tabs>
        <w:kinsoku w:val="0"/>
        <w:overflowPunct w:val="0"/>
        <w:spacing w:line="276" w:lineRule="auto"/>
        <w:ind w:left="3936" w:right="244"/>
        <w:jc w:val="both"/>
      </w:pPr>
      <w:r>
        <w:rPr>
          <w:noProof/>
        </w:rPr>
        <w:pict>
          <v:shape id="_x0000_s1195" type="#_x0000_t202" style="position:absolute;left:0;text-align:left;margin-left:76pt;margin-top:83.6pt;width:460.05pt;height:91.05pt;z-index:-251688448;mso-position-horizontal-relative:page" o:allowincell="f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000"/>
                  </w:tblPr>
                  <w:tblGrid>
                    <w:gridCol w:w="2024"/>
                    <w:gridCol w:w="802"/>
                    <w:gridCol w:w="6375"/>
                  </w:tblGrid>
                  <w:tr w:rsidR="00492E79">
                    <w:trPr>
                      <w:trHeight w:hRule="exact" w:val="392"/>
                    </w:trPr>
                    <w:tc>
                      <w:tcPr>
                        <w:tcW w:w="2826" w:type="dxa"/>
                        <w:gridSpan w:val="2"/>
                        <w:vMerge w:val="restart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492E79" w:rsidRDefault="00492E79"/>
                    </w:tc>
                    <w:tc>
                      <w:tcPr>
                        <w:tcW w:w="637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53"/>
                          <w:ind w:left="150"/>
                        </w:pP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</w:t>
                        </w:r>
                        <w:r>
                          <w:rPr>
                            <w:rFonts w:ascii="Book Antiqua" w:hAnsi="Book Antiqua" w:cs="Book Antiqua"/>
                          </w:rPr>
                          <w:t>f</w:t>
                        </w:r>
                        <w:r>
                          <w:rPr>
                            <w:rFonts w:ascii="Book Antiqua" w:hAnsi="Book Antiqua" w:cs="Book Antiqua"/>
                            <w:spacing w:val="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al</w:t>
                        </w:r>
                        <w:r>
                          <w:rPr>
                            <w:rFonts w:ascii="Book Antiqua" w:hAnsi="Book Antiqua" w:cs="Book Antiqua"/>
                          </w:rPr>
                          <w:t>l</w:t>
                        </w:r>
                        <w:r>
                          <w:rPr>
                            <w:rFonts w:ascii="Book Antiqua" w:hAnsi="Book Antiqua" w:cs="Book Antiqua"/>
                            <w:spacing w:val="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envelope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ar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no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seale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an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marke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require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by</w:t>
                        </w:r>
                      </w:p>
                    </w:tc>
                  </w:tr>
                  <w:tr w:rsidR="00492E79">
                    <w:trPr>
                      <w:trHeight w:hRule="exact" w:val="343"/>
                    </w:trPr>
                    <w:tc>
                      <w:tcPr>
                        <w:tcW w:w="2826" w:type="dxa"/>
                        <w:gridSpan w:val="2"/>
                        <w:vMerge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53"/>
                          <w:ind w:left="150"/>
                        </w:pPr>
                      </w:p>
                    </w:tc>
                    <w:tc>
                      <w:tcPr>
                        <w:tcW w:w="637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5"/>
                          <w:ind w:left="150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1"/>
                          </w:rPr>
                          <w:t>IT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>B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1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1"/>
                          </w:rPr>
                          <w:t>22.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>2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1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,</w:t>
                        </w:r>
                        <w:r>
                          <w:rPr>
                            <w:rFonts w:ascii="Book Antiqua" w:hAnsi="Book Antiqua" w:cs="Book Antiqua"/>
                            <w:spacing w:val="2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1"/>
                          </w:rPr>
                          <w:t>IT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>B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1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1"/>
                          </w:rPr>
                          <w:t>22.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 xml:space="preserve">3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3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1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>ITB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1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 xml:space="preserve">22.4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3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or</w:t>
                        </w:r>
                        <w:r>
                          <w:rPr>
                            <w:rFonts w:ascii="Book Antiqua" w:hAnsi="Book Antiqua" w:cs="Book Antiqua"/>
                            <w:spacing w:val="1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incorrectly</w:t>
                        </w:r>
                        <w:r>
                          <w:rPr>
                            <w:rFonts w:ascii="Book Antiqua" w:hAnsi="Book Antiqua" w:cs="Book Antiqua"/>
                            <w:spacing w:val="1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marked,</w:t>
                        </w:r>
                      </w:p>
                    </w:tc>
                  </w:tr>
                  <w:tr w:rsidR="00492E79">
                    <w:trPr>
                      <w:trHeight w:hRule="exact" w:val="343"/>
                    </w:trPr>
                    <w:tc>
                      <w:tcPr>
                        <w:tcW w:w="2826" w:type="dxa"/>
                        <w:gridSpan w:val="2"/>
                        <w:vMerge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5"/>
                          <w:ind w:left="150"/>
                        </w:pPr>
                      </w:p>
                    </w:tc>
                    <w:tc>
                      <w:tcPr>
                        <w:tcW w:w="637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4"/>
                          <w:ind w:left="150"/>
                        </w:pP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4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Procuring</w:t>
                        </w:r>
                        <w:r>
                          <w:rPr>
                            <w:rFonts w:ascii="Book Antiqua" w:hAnsi="Book Antiqua" w:cs="Book Antiqua"/>
                            <w:spacing w:val="4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Agency</w:t>
                        </w:r>
                        <w:r>
                          <w:rPr>
                            <w:rFonts w:ascii="Book Antiqua" w:hAnsi="Book Antiqua" w:cs="Book Antiqua"/>
                            <w:spacing w:val="4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will</w:t>
                        </w:r>
                        <w:r>
                          <w:rPr>
                            <w:rFonts w:ascii="Book Antiqua" w:hAnsi="Book Antiqua" w:cs="Book Antiqua"/>
                            <w:spacing w:val="4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assume</w:t>
                        </w:r>
                        <w:r>
                          <w:rPr>
                            <w:rFonts w:ascii="Book Antiqua" w:hAnsi="Book Antiqua" w:cs="Book Antiqua"/>
                            <w:spacing w:val="4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no</w:t>
                        </w:r>
                        <w:r>
                          <w:rPr>
                            <w:rFonts w:ascii="Book Antiqua" w:hAnsi="Book Antiqua" w:cs="Book Antiqua"/>
                            <w:spacing w:val="4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responsibility</w:t>
                        </w:r>
                        <w:r>
                          <w:rPr>
                            <w:rFonts w:ascii="Book Antiqua" w:hAnsi="Book Antiqua" w:cs="Book Antiqua"/>
                            <w:spacing w:val="4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for</w:t>
                        </w:r>
                      </w:p>
                    </w:tc>
                  </w:tr>
                  <w:tr w:rsidR="00492E79">
                    <w:trPr>
                      <w:trHeight w:hRule="exact" w:val="744"/>
                    </w:trPr>
                    <w:tc>
                      <w:tcPr>
                        <w:tcW w:w="202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9" w:line="150" w:lineRule="exact"/>
                          <w:rPr>
                            <w:sz w:val="15"/>
                            <w:szCs w:val="15"/>
                          </w:rPr>
                        </w:pPr>
                      </w:p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line="200" w:lineRule="exact"/>
                          <w:rPr>
                            <w:sz w:val="20"/>
                            <w:szCs w:val="20"/>
                          </w:rPr>
                        </w:pPr>
                      </w:p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ind w:left="40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  <w:i/>
                            <w:iCs/>
                          </w:rPr>
                          <w:t xml:space="preserve">23.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i/>
                            <w:iCs/>
                            <w:spacing w:val="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i/>
                            <w:iCs/>
                          </w:rPr>
                          <w:t>Deadline for</w:t>
                        </w:r>
                      </w:p>
                    </w:tc>
                    <w:tc>
                      <w:tcPr>
                        <w:tcW w:w="80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8" w:line="150" w:lineRule="exact"/>
                          <w:rPr>
                            <w:sz w:val="15"/>
                            <w:szCs w:val="15"/>
                          </w:rPr>
                        </w:pPr>
                      </w:p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line="200" w:lineRule="exact"/>
                          <w:rPr>
                            <w:sz w:val="20"/>
                            <w:szCs w:val="20"/>
                          </w:rPr>
                        </w:pPr>
                      </w:p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ind w:left="232"/>
                        </w:pP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23.1</w:t>
                        </w:r>
                      </w:p>
                    </w:tc>
                    <w:tc>
                      <w:tcPr>
                        <w:tcW w:w="6375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5"/>
                          <w:ind w:left="150"/>
                          <w:rPr>
                            <w:rFonts w:ascii="Book Antiqua" w:hAnsi="Book Antiqua" w:cs="Book Antiqua"/>
                          </w:rPr>
                        </w:pP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-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misplacement</w:t>
                        </w:r>
                        <w:r>
                          <w:rPr>
                            <w:rFonts w:ascii="Book Antiqua" w:hAnsi="Book Antiqua" w:cs="Book Antiqua"/>
                            <w:spacing w:val="-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or</w:t>
                        </w:r>
                        <w:r>
                          <w:rPr>
                            <w:rFonts w:ascii="Book Antiqua" w:hAnsi="Book Antiqua" w:cs="Book Antiqua"/>
                            <w:spacing w:val="-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premature</w:t>
                        </w:r>
                        <w:r>
                          <w:rPr>
                            <w:rFonts w:ascii="Book Antiqua" w:hAnsi="Book Antiqua" w:cs="Book Antiqua"/>
                            <w:spacing w:val="-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2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p</w:t>
                        </w:r>
                        <w:r>
                          <w:rPr>
                            <w:rFonts w:ascii="Book Antiqua" w:hAnsi="Book Antiqua" w:cs="Book Antiqua"/>
                          </w:rPr>
                          <w:t>ening</w:t>
                        </w:r>
                        <w:r>
                          <w:rPr>
                            <w:rFonts w:ascii="Book Antiqua" w:hAnsi="Book Antiqua" w:cs="Book Antiqua"/>
                            <w:spacing w:val="-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of</w:t>
                        </w:r>
                        <w:r>
                          <w:rPr>
                            <w:rFonts w:ascii="Book Antiqua" w:hAnsi="Book Antiqua" w:cs="Book Antiqua"/>
                            <w:spacing w:val="-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Bid.</w:t>
                        </w:r>
                      </w:p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54"/>
                          <w:ind w:left="150"/>
                        </w:pP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Bid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3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shal</w:t>
                        </w:r>
                        <w:r>
                          <w:rPr>
                            <w:rFonts w:ascii="Book Antiqua" w:hAnsi="Book Antiqua" w:cs="Book Antiqua"/>
                          </w:rPr>
                          <w:t>l</w:t>
                        </w:r>
                        <w:r>
                          <w:rPr>
                            <w:rFonts w:ascii="Book Antiqua" w:hAnsi="Book Antiqua" w:cs="Book Antiqua"/>
                            <w:spacing w:val="3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3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receive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3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</w:t>
                        </w:r>
                        <w:r>
                          <w:rPr>
                            <w:rFonts w:ascii="Book Antiqua" w:hAnsi="Book Antiqua" w:cs="Book Antiqua"/>
                          </w:rPr>
                          <w:t>y</w:t>
                        </w:r>
                        <w:r>
                          <w:rPr>
                            <w:rFonts w:ascii="Book Antiqua" w:hAnsi="Book Antiqua" w:cs="Book Antiqua"/>
                            <w:spacing w:val="3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3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Procurin</w:t>
                        </w:r>
                        <w:r>
                          <w:rPr>
                            <w:rFonts w:ascii="Book Antiqua" w:hAnsi="Book Antiqua" w:cs="Book Antiqua"/>
                          </w:rPr>
                          <w:t>g</w:t>
                        </w:r>
                        <w:r>
                          <w:rPr>
                            <w:rFonts w:ascii="Book Antiqua" w:hAnsi="Book Antiqua" w:cs="Book Antiqua"/>
                            <w:spacing w:val="3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Agenc</w:t>
                        </w:r>
                        <w:r>
                          <w:rPr>
                            <w:rFonts w:ascii="Book Antiqua" w:hAnsi="Book Antiqua" w:cs="Book Antiqua"/>
                          </w:rPr>
                          <w:t>y</w:t>
                        </w:r>
                        <w:r>
                          <w:rPr>
                            <w:rFonts w:ascii="Book Antiqua" w:hAnsi="Book Antiqua" w:cs="Book Antiqua"/>
                            <w:spacing w:val="3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  <w:spacing w:val="3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later</w:t>
                        </w:r>
                      </w:p>
                    </w:tc>
                  </w:tr>
                </w:tbl>
                <w:p w:rsidR="00492E79" w:rsidRDefault="00492E79">
                  <w:pPr>
                    <w:kinsoku w:val="0"/>
                    <w:overflowPunct w:val="0"/>
                  </w:pPr>
                </w:p>
              </w:txbxContent>
            </v:textbox>
            <w10:wrap anchorx="page"/>
          </v:shape>
        </w:pict>
      </w:r>
      <w:r w:rsidR="0044354C">
        <w:rPr>
          <w:spacing w:val="-1"/>
        </w:rPr>
        <w:t>I</w:t>
      </w:r>
      <w:r w:rsidR="0044354C">
        <w:t>n</w:t>
      </w:r>
      <w:r w:rsidR="0044354C">
        <w:rPr>
          <w:spacing w:val="47"/>
        </w:rPr>
        <w:t xml:space="preserve"> </w:t>
      </w:r>
      <w:r w:rsidR="0044354C">
        <w:rPr>
          <w:spacing w:val="-1"/>
        </w:rPr>
        <w:t>ad</w:t>
      </w:r>
      <w:r w:rsidR="0044354C">
        <w:rPr>
          <w:spacing w:val="1"/>
        </w:rPr>
        <w:t>d</w:t>
      </w:r>
      <w:r w:rsidR="0044354C">
        <w:rPr>
          <w:spacing w:val="-1"/>
        </w:rPr>
        <w:t>iti</w:t>
      </w:r>
      <w:r w:rsidR="0044354C">
        <w:t>on</w:t>
      </w:r>
      <w:r w:rsidR="0044354C">
        <w:rPr>
          <w:spacing w:val="48"/>
        </w:rPr>
        <w:t xml:space="preserve"> </w:t>
      </w:r>
      <w:r w:rsidR="0044354C">
        <w:rPr>
          <w:spacing w:val="-1"/>
        </w:rPr>
        <w:t>t</w:t>
      </w:r>
      <w:r w:rsidR="0044354C">
        <w:t>o</w:t>
      </w:r>
      <w:r w:rsidR="0044354C">
        <w:rPr>
          <w:spacing w:val="49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47"/>
        </w:rPr>
        <w:t xml:space="preserve"> </w:t>
      </w:r>
      <w:r w:rsidR="0044354C">
        <w:t>i</w:t>
      </w:r>
      <w:r w:rsidR="0044354C">
        <w:rPr>
          <w:spacing w:val="-1"/>
        </w:rPr>
        <w:t>dentificati</w:t>
      </w:r>
      <w:r w:rsidR="0044354C">
        <w:t>on</w:t>
      </w:r>
      <w:r w:rsidR="0044354C">
        <w:rPr>
          <w:spacing w:val="48"/>
        </w:rPr>
        <w:t xml:space="preserve"> </w:t>
      </w:r>
      <w:r w:rsidR="0044354C">
        <w:rPr>
          <w:spacing w:val="-1"/>
        </w:rPr>
        <w:t>require</w:t>
      </w:r>
      <w:r w:rsidR="0044354C">
        <w:t>d</w:t>
      </w:r>
      <w:r w:rsidR="0044354C">
        <w:rPr>
          <w:spacing w:val="48"/>
        </w:rPr>
        <w:t xml:space="preserve"> </w:t>
      </w:r>
      <w:r w:rsidR="0044354C">
        <w:rPr>
          <w:spacing w:val="-1"/>
        </w:rPr>
        <w:t>i</w:t>
      </w:r>
      <w:r w:rsidR="0044354C">
        <w:t>n</w:t>
      </w:r>
      <w:r w:rsidR="0044354C">
        <w:rPr>
          <w:spacing w:val="48"/>
        </w:rPr>
        <w:t xml:space="preserve"> </w:t>
      </w:r>
      <w:r w:rsidR="0044354C">
        <w:rPr>
          <w:spacing w:val="-1"/>
        </w:rPr>
        <w:t>Sub- Claus</w:t>
      </w:r>
      <w:r w:rsidR="0044354C">
        <w:t>e</w:t>
      </w:r>
      <w:r w:rsidR="0044354C">
        <w:tab/>
      </w:r>
      <w:r w:rsidR="0044354C">
        <w:rPr>
          <w:spacing w:val="-1"/>
        </w:rPr>
        <w:t>21.</w:t>
      </w:r>
      <w:r w:rsidR="0044354C">
        <w:t>2</w:t>
      </w:r>
      <w:r w:rsidR="0044354C">
        <w:rPr>
          <w:spacing w:val="20"/>
        </w:rPr>
        <w:t xml:space="preserve"> </w:t>
      </w:r>
      <w:r w:rsidR="0044354C">
        <w:rPr>
          <w:spacing w:val="-1"/>
        </w:rPr>
        <w:t>hereof</w:t>
      </w:r>
      <w:r w:rsidR="0044354C">
        <w:t>,</w:t>
      </w:r>
      <w:r w:rsidR="0044354C">
        <w:rPr>
          <w:spacing w:val="21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21"/>
        </w:rPr>
        <w:t xml:space="preserve"> </w:t>
      </w:r>
      <w:r w:rsidR="0044354C">
        <w:rPr>
          <w:spacing w:val="-1"/>
        </w:rPr>
        <w:t>inne</w:t>
      </w:r>
      <w:r w:rsidR="0044354C">
        <w:t>r</w:t>
      </w:r>
      <w:r w:rsidR="0044354C">
        <w:rPr>
          <w:spacing w:val="21"/>
        </w:rPr>
        <w:t xml:space="preserve"> </w:t>
      </w:r>
      <w:r w:rsidR="0044354C">
        <w:rPr>
          <w:spacing w:val="-1"/>
        </w:rPr>
        <w:t>envelop</w:t>
      </w:r>
      <w:r w:rsidR="0044354C">
        <w:t>e</w:t>
      </w:r>
      <w:r w:rsidR="0044354C">
        <w:rPr>
          <w:spacing w:val="21"/>
        </w:rPr>
        <w:t xml:space="preserve"> </w:t>
      </w:r>
      <w:r w:rsidR="0044354C">
        <w:rPr>
          <w:spacing w:val="-1"/>
        </w:rPr>
        <w:t>shall</w:t>
      </w:r>
      <w:r w:rsidR="0044354C">
        <w:rPr>
          <w:spacing w:val="-1"/>
          <w:w w:val="99"/>
        </w:rPr>
        <w:t xml:space="preserve"> </w:t>
      </w:r>
      <w:r w:rsidR="0044354C">
        <w:t>indicate the</w:t>
      </w:r>
      <w:r w:rsidR="0044354C">
        <w:rPr>
          <w:spacing w:val="1"/>
        </w:rPr>
        <w:t xml:space="preserve"> </w:t>
      </w:r>
      <w:r w:rsidR="0044354C">
        <w:t>name</w:t>
      </w:r>
      <w:r w:rsidR="0044354C">
        <w:rPr>
          <w:spacing w:val="1"/>
        </w:rPr>
        <w:t xml:space="preserve"> </w:t>
      </w:r>
      <w:r w:rsidR="0044354C">
        <w:t>and address</w:t>
      </w:r>
      <w:r w:rsidR="0044354C">
        <w:rPr>
          <w:spacing w:val="2"/>
        </w:rPr>
        <w:t xml:space="preserve"> </w:t>
      </w:r>
      <w:r w:rsidR="0044354C">
        <w:t>of</w:t>
      </w:r>
      <w:r w:rsidR="0044354C">
        <w:rPr>
          <w:spacing w:val="1"/>
        </w:rPr>
        <w:t xml:space="preserve"> </w:t>
      </w:r>
      <w:r w:rsidR="0044354C">
        <w:t>the bidder</w:t>
      </w:r>
      <w:r w:rsidR="0044354C">
        <w:rPr>
          <w:spacing w:val="1"/>
        </w:rPr>
        <w:t xml:space="preserve"> </w:t>
      </w:r>
      <w:r w:rsidR="0044354C">
        <w:t xml:space="preserve">to </w:t>
      </w:r>
      <w:r w:rsidR="0044354C">
        <w:rPr>
          <w:spacing w:val="-1"/>
        </w:rPr>
        <w:t>enabl</w:t>
      </w:r>
      <w:r w:rsidR="0044354C">
        <w:t>e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bi</w:t>
      </w:r>
      <w:r w:rsidR="0044354C">
        <w:t>d</w:t>
      </w:r>
      <w:r w:rsidR="0044354C">
        <w:rPr>
          <w:spacing w:val="4"/>
        </w:rPr>
        <w:t xml:space="preserve"> </w:t>
      </w:r>
      <w:r w:rsidR="0044354C">
        <w:rPr>
          <w:spacing w:val="-1"/>
        </w:rPr>
        <w:t>t</w:t>
      </w:r>
      <w:r w:rsidR="0044354C">
        <w:t>o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b</w:t>
      </w:r>
      <w:r w:rsidR="0044354C">
        <w:t>e</w:t>
      </w:r>
      <w:r w:rsidR="0044354C">
        <w:rPr>
          <w:spacing w:val="4"/>
        </w:rPr>
        <w:t xml:space="preserve"> </w:t>
      </w:r>
      <w:r w:rsidR="0044354C">
        <w:rPr>
          <w:spacing w:val="-1"/>
        </w:rPr>
        <w:t>returne</w:t>
      </w:r>
      <w:r w:rsidR="0044354C">
        <w:t>d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unopene</w:t>
      </w:r>
      <w:r w:rsidR="0044354C">
        <w:t>d</w:t>
      </w:r>
      <w:r w:rsidR="0044354C">
        <w:rPr>
          <w:spacing w:val="4"/>
        </w:rPr>
        <w:t xml:space="preserve"> </w:t>
      </w:r>
      <w:r w:rsidR="0044354C">
        <w:rPr>
          <w:spacing w:val="-1"/>
        </w:rPr>
        <w:t>i</w:t>
      </w:r>
      <w:r w:rsidR="0044354C">
        <w:t>n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cas</w:t>
      </w:r>
      <w:r w:rsidR="0044354C">
        <w:t>e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i</w:t>
      </w:r>
      <w:r w:rsidR="0044354C">
        <w:t>t</w:t>
      </w:r>
      <w:r w:rsidR="0044354C">
        <w:rPr>
          <w:spacing w:val="4"/>
        </w:rPr>
        <w:t xml:space="preserve"> </w:t>
      </w:r>
      <w:r w:rsidR="0044354C">
        <w:rPr>
          <w:spacing w:val="-1"/>
        </w:rPr>
        <w:t>is</w:t>
      </w:r>
      <w:r w:rsidR="0044354C">
        <w:rPr>
          <w:spacing w:val="-1"/>
          <w:w w:val="99"/>
        </w:rPr>
        <w:t xml:space="preserve"> </w:t>
      </w:r>
      <w:r w:rsidR="0044354C">
        <w:rPr>
          <w:spacing w:val="-1"/>
        </w:rPr>
        <w:t>declare</w:t>
      </w:r>
      <w:r w:rsidR="0044354C">
        <w:t>d</w:t>
      </w:r>
      <w:r w:rsidR="0044354C">
        <w:rPr>
          <w:spacing w:val="-4"/>
        </w:rPr>
        <w:t xml:space="preserve"> </w:t>
      </w:r>
      <w:r w:rsidR="0044354C">
        <w:rPr>
          <w:spacing w:val="-1"/>
        </w:rPr>
        <w:t>“late</w:t>
      </w:r>
      <w:r w:rsidR="0044354C">
        <w:t>”</w:t>
      </w:r>
      <w:r w:rsidR="0044354C">
        <w:rPr>
          <w:spacing w:val="-4"/>
        </w:rPr>
        <w:t xml:space="preserve"> </w:t>
      </w:r>
      <w:r w:rsidR="0044354C">
        <w:rPr>
          <w:spacing w:val="-1"/>
        </w:rPr>
        <w:t>pursuan</w:t>
      </w:r>
      <w:r w:rsidR="0044354C">
        <w:t>t</w:t>
      </w:r>
      <w:r w:rsidR="0044354C">
        <w:rPr>
          <w:spacing w:val="-4"/>
        </w:rPr>
        <w:t xml:space="preserve"> </w:t>
      </w:r>
      <w:r w:rsidR="0044354C">
        <w:rPr>
          <w:spacing w:val="-1"/>
        </w:rPr>
        <w:t>t</w:t>
      </w:r>
      <w:r w:rsidR="0044354C">
        <w:t>o</w:t>
      </w:r>
      <w:r w:rsidR="0044354C">
        <w:rPr>
          <w:spacing w:val="-5"/>
        </w:rPr>
        <w:t xml:space="preserve"> </w:t>
      </w:r>
      <w:r w:rsidR="0044354C">
        <w:rPr>
          <w:spacing w:val="-1"/>
        </w:rPr>
        <w:t>Cla</w:t>
      </w:r>
      <w:r w:rsidR="0044354C">
        <w:rPr>
          <w:spacing w:val="1"/>
        </w:rPr>
        <w:t>u</w:t>
      </w:r>
      <w:r w:rsidR="0044354C">
        <w:rPr>
          <w:spacing w:val="-1"/>
        </w:rPr>
        <w:t>s</w:t>
      </w:r>
      <w:r w:rsidR="0044354C">
        <w:t>e</w:t>
      </w:r>
      <w:r w:rsidR="0044354C">
        <w:rPr>
          <w:spacing w:val="-3"/>
        </w:rPr>
        <w:t xml:space="preserve"> </w:t>
      </w:r>
      <w:r w:rsidR="0044354C">
        <w:rPr>
          <w:spacing w:val="-1"/>
        </w:rPr>
        <w:t>IB.24</w:t>
      </w:r>
    </w:p>
    <w:p w:rsidR="0044354C" w:rsidRDefault="0044354C">
      <w:pPr>
        <w:pStyle w:val="BodyText"/>
        <w:numPr>
          <w:ilvl w:val="2"/>
          <w:numId w:val="82"/>
        </w:numPr>
        <w:tabs>
          <w:tab w:val="left" w:pos="3936"/>
          <w:tab w:val="left" w:pos="4862"/>
        </w:tabs>
        <w:kinsoku w:val="0"/>
        <w:overflowPunct w:val="0"/>
        <w:spacing w:line="276" w:lineRule="auto"/>
        <w:ind w:left="3936" w:right="244"/>
        <w:jc w:val="both"/>
        <w:sectPr w:rsidR="0044354C">
          <w:pgSz w:w="11905" w:h="16840"/>
          <w:pgMar w:top="1040" w:right="980" w:bottom="1280" w:left="1280" w:header="0" w:footer="1083" w:gutter="0"/>
          <w:cols w:space="720" w:equalWidth="0">
            <w:col w:w="9645"/>
          </w:cols>
          <w:noEndnote/>
        </w:sectPr>
      </w:pPr>
    </w:p>
    <w:p w:rsidR="0044354C" w:rsidRDefault="0044354C">
      <w:pPr>
        <w:pStyle w:val="Heading7"/>
        <w:kinsoku w:val="0"/>
        <w:overflowPunct w:val="0"/>
        <w:spacing w:before="71"/>
        <w:ind w:firstLine="0"/>
        <w:rPr>
          <w:b w:val="0"/>
          <w:bCs w:val="0"/>
          <w:i w:val="0"/>
          <w:iCs w:val="0"/>
        </w:rPr>
      </w:pPr>
      <w:r>
        <w:rPr>
          <w:spacing w:val="-1"/>
        </w:rPr>
        <w:lastRenderedPageBreak/>
        <w:t>Submissio</w:t>
      </w:r>
      <w:r>
        <w:t>n</w:t>
      </w:r>
      <w:r>
        <w:rPr>
          <w:spacing w:val="-1"/>
        </w:rPr>
        <w:t xml:space="preserve"> of </w:t>
      </w:r>
      <w:r>
        <w:t>Bids</w:t>
      </w:r>
    </w:p>
    <w:p w:rsidR="0044354C" w:rsidRDefault="0044354C">
      <w:pPr>
        <w:pStyle w:val="BodyText"/>
        <w:kinsoku w:val="0"/>
        <w:overflowPunct w:val="0"/>
        <w:spacing w:before="69"/>
        <w:ind w:left="1142"/>
      </w:pPr>
      <w:r>
        <w:rPr>
          <w:rFonts w:ascii="Times New Roman" w:hAnsi="Times New Roman" w:cs="Times New Roman"/>
        </w:rPr>
        <w:br w:type="column"/>
      </w:r>
      <w:r>
        <w:rPr>
          <w:spacing w:val="-1"/>
        </w:rPr>
        <w:lastRenderedPageBreak/>
        <w:t>tha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dat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2"/>
        </w:rPr>
        <w:t xml:space="preserve"> </w:t>
      </w:r>
      <w:r>
        <w:rPr>
          <w:spacing w:val="-1"/>
        </w:rPr>
        <w:t>tim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b/>
          <w:bCs/>
          <w:spacing w:val="-1"/>
        </w:rPr>
        <w:t>BDS.</w:t>
      </w:r>
    </w:p>
    <w:p w:rsidR="0044354C" w:rsidRDefault="0044354C">
      <w:pPr>
        <w:kinsoku w:val="0"/>
        <w:overflowPunct w:val="0"/>
        <w:spacing w:before="11" w:line="280" w:lineRule="exact"/>
        <w:rPr>
          <w:sz w:val="28"/>
          <w:szCs w:val="28"/>
        </w:rPr>
      </w:pPr>
    </w:p>
    <w:p w:rsidR="0044354C" w:rsidRDefault="0044354C">
      <w:pPr>
        <w:pStyle w:val="BodyText"/>
        <w:tabs>
          <w:tab w:val="left" w:pos="1142"/>
          <w:tab w:val="left" w:pos="1749"/>
          <w:tab w:val="left" w:pos="2547"/>
        </w:tabs>
        <w:kinsoku w:val="0"/>
        <w:overflowPunct w:val="0"/>
        <w:spacing w:line="276" w:lineRule="auto"/>
        <w:ind w:left="1142" w:right="243" w:hanging="720"/>
        <w:jc w:val="both"/>
      </w:pPr>
      <w:r>
        <w:rPr>
          <w:spacing w:val="-1"/>
        </w:rPr>
        <w:t>23.</w:t>
      </w:r>
      <w:r>
        <w:t>2</w:t>
      </w:r>
      <w:r>
        <w:tab/>
      </w:r>
      <w:r>
        <w:rPr>
          <w:spacing w:val="-1"/>
        </w:rPr>
        <w:t>Th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12"/>
        </w:rPr>
        <w:t xml:space="preserve"> </w:t>
      </w:r>
      <w:r>
        <w:rPr>
          <w:spacing w:val="-1"/>
        </w:rPr>
        <w:t>Agen</w:t>
      </w:r>
      <w:r>
        <w:rPr>
          <w:spacing w:val="1"/>
        </w:rPr>
        <w:t>c</w:t>
      </w:r>
      <w:r>
        <w:t>y</w:t>
      </w:r>
      <w:r>
        <w:rPr>
          <w:spacing w:val="11"/>
        </w:rPr>
        <w:t xml:space="preserve"> </w:t>
      </w:r>
      <w:r>
        <w:rPr>
          <w:spacing w:val="-1"/>
        </w:rPr>
        <w:t>may</w:t>
      </w:r>
      <w:r>
        <w:t>,</w:t>
      </w:r>
      <w:r>
        <w:rPr>
          <w:spacing w:val="1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2"/>
        </w:rPr>
        <w:t xml:space="preserve"> </w:t>
      </w:r>
      <w:r>
        <w:rPr>
          <w:spacing w:val="1"/>
        </w:rPr>
        <w:t>e</w:t>
      </w:r>
      <w:r>
        <w:rPr>
          <w:spacing w:val="-1"/>
        </w:rPr>
        <w:t>xceptiona</w:t>
      </w:r>
      <w:r>
        <w:t>l</w:t>
      </w:r>
      <w:r>
        <w:rPr>
          <w:spacing w:val="13"/>
        </w:rPr>
        <w:t xml:space="preserve"> </w:t>
      </w:r>
      <w:r>
        <w:rPr>
          <w:spacing w:val="-1"/>
        </w:rPr>
        <w:t>circumsta</w:t>
      </w:r>
      <w:r>
        <w:rPr>
          <w:spacing w:val="-2"/>
        </w:rPr>
        <w:t>n</w:t>
      </w:r>
      <w:r>
        <w:rPr>
          <w:spacing w:val="-1"/>
        </w:rPr>
        <w:t>ces</w:t>
      </w:r>
      <w:r>
        <w:rPr>
          <w:spacing w:val="-1"/>
          <w:w w:val="99"/>
        </w:rPr>
        <w:t xml:space="preserve"> </w:t>
      </w:r>
      <w:r>
        <w:t>and</w:t>
      </w:r>
      <w:r>
        <w:tab/>
        <w:t>at</w:t>
      </w:r>
      <w:r>
        <w:rPr>
          <w:spacing w:val="16"/>
        </w:rPr>
        <w:t xml:space="preserve"> </w:t>
      </w:r>
      <w:r>
        <w:t>its</w:t>
      </w:r>
      <w:r>
        <w:rPr>
          <w:spacing w:val="17"/>
        </w:rPr>
        <w:t xml:space="preserve"> </w:t>
      </w:r>
      <w:r>
        <w:t>discretion,</w:t>
      </w:r>
      <w:r>
        <w:rPr>
          <w:spacing w:val="17"/>
        </w:rPr>
        <w:t xml:space="preserve"> </w:t>
      </w:r>
      <w:r>
        <w:t>extend</w:t>
      </w:r>
      <w:r>
        <w:rPr>
          <w:spacing w:val="16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t>deadline</w:t>
      </w:r>
      <w:r>
        <w:rPr>
          <w:spacing w:val="17"/>
        </w:rPr>
        <w:t xml:space="preserve"> </w:t>
      </w:r>
      <w:r>
        <w:t>for</w:t>
      </w:r>
      <w:r>
        <w:rPr>
          <w:spacing w:val="17"/>
        </w:rPr>
        <w:t xml:space="preserve"> </w:t>
      </w:r>
      <w:r>
        <w:t>the submission</w:t>
      </w:r>
      <w:r>
        <w:rPr>
          <w:spacing w:val="14"/>
        </w:rPr>
        <w:t xml:space="preserve"> </w:t>
      </w:r>
      <w:r>
        <w:t>of</w:t>
      </w:r>
      <w:r>
        <w:rPr>
          <w:spacing w:val="14"/>
        </w:rPr>
        <w:t xml:space="preserve"> </w:t>
      </w:r>
      <w:r>
        <w:t>Bids</w:t>
      </w:r>
      <w:r>
        <w:rPr>
          <w:spacing w:val="14"/>
        </w:rPr>
        <w:t xml:space="preserve"> </w:t>
      </w:r>
      <w:r>
        <w:t>by</w:t>
      </w:r>
      <w:r>
        <w:rPr>
          <w:spacing w:val="13"/>
        </w:rPr>
        <w:t xml:space="preserve"> </w:t>
      </w:r>
      <w:r>
        <w:t>ame</w:t>
      </w:r>
      <w:r>
        <w:rPr>
          <w:spacing w:val="-2"/>
        </w:rPr>
        <w:t>n</w:t>
      </w:r>
      <w:r>
        <w:rPr>
          <w:spacing w:val="-1"/>
        </w:rPr>
        <w:t>din</w:t>
      </w:r>
      <w:r>
        <w:t>g</w:t>
      </w:r>
      <w:r>
        <w:rPr>
          <w:spacing w:val="1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Biddin</w:t>
      </w:r>
      <w:r>
        <w:t>g</w:t>
      </w:r>
      <w:r>
        <w:rPr>
          <w:spacing w:val="14"/>
        </w:rPr>
        <w:t xml:space="preserve"> </w:t>
      </w:r>
      <w:r>
        <w:rPr>
          <w:spacing w:val="-1"/>
        </w:rPr>
        <w:t>Documents</w:t>
      </w:r>
      <w:r>
        <w:rPr>
          <w:spacing w:val="-1"/>
          <w:w w:val="9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8"/>
        </w:rPr>
        <w:t xml:space="preserve"> </w:t>
      </w:r>
      <w:r>
        <w:rPr>
          <w:spacing w:val="-1"/>
        </w:rPr>
        <w:t>accordanc</w:t>
      </w:r>
      <w:r>
        <w:t>e</w:t>
      </w:r>
      <w:r>
        <w:rPr>
          <w:spacing w:val="48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49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48"/>
        </w:rPr>
        <w:t xml:space="preserve"> </w:t>
      </w:r>
      <w:r>
        <w:rPr>
          <w:b/>
          <w:bCs/>
        </w:rPr>
        <w:t>9</w:t>
      </w:r>
      <w:r>
        <w:t>,</w:t>
      </w:r>
      <w:r>
        <w:rPr>
          <w:spacing w:val="4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8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49"/>
        </w:rPr>
        <w:t xml:space="preserve"> </w:t>
      </w:r>
      <w:r>
        <w:rPr>
          <w:spacing w:val="-1"/>
        </w:rPr>
        <w:t>cas</w:t>
      </w:r>
      <w:r>
        <w:t>e</w:t>
      </w:r>
      <w:r>
        <w:rPr>
          <w:spacing w:val="48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49"/>
        </w:rPr>
        <w:t xml:space="preserve"> </w:t>
      </w:r>
      <w:r>
        <w:rPr>
          <w:spacing w:val="-1"/>
        </w:rPr>
        <w:t>right</w:t>
      </w:r>
      <w:r>
        <w:t>s</w:t>
      </w:r>
      <w:r>
        <w:rPr>
          <w:spacing w:val="48"/>
        </w:rPr>
        <w:t xml:space="preserve"> </w:t>
      </w:r>
      <w:r>
        <w:rPr>
          <w:spacing w:val="-1"/>
        </w:rPr>
        <w:t>and</w:t>
      </w:r>
      <w:r>
        <w:rPr>
          <w:spacing w:val="-1"/>
          <w:w w:val="99"/>
        </w:rPr>
        <w:t xml:space="preserve"> </w:t>
      </w:r>
      <w:r>
        <w:rPr>
          <w:spacing w:val="-1"/>
        </w:rPr>
        <w:t>obligation</w:t>
      </w:r>
      <w:r>
        <w:t>s</w:t>
      </w:r>
      <w:r>
        <w:tab/>
      </w:r>
      <w:r>
        <w:rPr>
          <w:spacing w:val="-1"/>
        </w:rPr>
        <w:t>o</w:t>
      </w:r>
      <w:r>
        <w:t>f</w:t>
      </w:r>
      <w:r>
        <w:rPr>
          <w:spacing w:val="4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43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4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4"/>
        </w:rPr>
        <w:t xml:space="preserve"> </w:t>
      </w:r>
      <w:r>
        <w:rPr>
          <w:spacing w:val="-1"/>
        </w:rPr>
        <w:t>Bidders</w:t>
      </w:r>
      <w:r>
        <w:rPr>
          <w:spacing w:val="-1"/>
          <w:w w:val="99"/>
        </w:rPr>
        <w:t xml:space="preserve"> </w:t>
      </w:r>
      <w:r>
        <w:t>previously</w:t>
      </w:r>
      <w:r>
        <w:rPr>
          <w:spacing w:val="40"/>
        </w:rPr>
        <w:t xml:space="preserve"> </w:t>
      </w:r>
      <w:r>
        <w:t>subject</w:t>
      </w:r>
      <w:r>
        <w:rPr>
          <w:spacing w:val="40"/>
        </w:rPr>
        <w:t xml:space="preserve"> </w:t>
      </w:r>
      <w:r>
        <w:t>to</w:t>
      </w:r>
      <w:r>
        <w:rPr>
          <w:spacing w:val="40"/>
        </w:rPr>
        <w:t xml:space="preserve"> </w:t>
      </w:r>
      <w:r>
        <w:t>the</w:t>
      </w:r>
      <w:r>
        <w:rPr>
          <w:spacing w:val="42"/>
        </w:rPr>
        <w:t xml:space="preserve"> </w:t>
      </w:r>
      <w:r>
        <w:t>deadline</w:t>
      </w:r>
      <w:r>
        <w:rPr>
          <w:spacing w:val="40"/>
        </w:rPr>
        <w:t xml:space="preserve"> </w:t>
      </w:r>
      <w:r>
        <w:t>will</w:t>
      </w:r>
      <w:r>
        <w:rPr>
          <w:spacing w:val="40"/>
        </w:rPr>
        <w:t xml:space="preserve"> </w:t>
      </w:r>
      <w:r>
        <w:t>thereafter</w:t>
      </w:r>
      <w:r>
        <w:rPr>
          <w:spacing w:val="40"/>
        </w:rPr>
        <w:t xml:space="preserve"> </w:t>
      </w:r>
      <w:r>
        <w:t>be subject</w:t>
      </w:r>
      <w:r>
        <w:rPr>
          <w:spacing w:val="-5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new</w:t>
      </w:r>
      <w:r>
        <w:rPr>
          <w:spacing w:val="-5"/>
        </w:rPr>
        <w:t xml:space="preserve"> </w:t>
      </w:r>
      <w:r>
        <w:t>deadline.</w:t>
      </w:r>
    </w:p>
    <w:p w:rsidR="0044354C" w:rsidRDefault="0044354C">
      <w:pPr>
        <w:pStyle w:val="BodyText"/>
        <w:tabs>
          <w:tab w:val="left" w:pos="1142"/>
          <w:tab w:val="left" w:pos="1749"/>
          <w:tab w:val="left" w:pos="2547"/>
        </w:tabs>
        <w:kinsoku w:val="0"/>
        <w:overflowPunct w:val="0"/>
        <w:spacing w:line="276" w:lineRule="auto"/>
        <w:ind w:left="1142" w:right="243" w:hanging="720"/>
        <w:jc w:val="both"/>
        <w:sectPr w:rsidR="0044354C">
          <w:pgSz w:w="11905" w:h="16840"/>
          <w:pgMar w:top="1020" w:right="980" w:bottom="1280" w:left="1280" w:header="0" w:footer="1083" w:gutter="0"/>
          <w:cols w:num="2" w:space="720" w:equalWidth="0">
            <w:col w:w="1932" w:space="142"/>
            <w:col w:w="7571"/>
          </w:cols>
          <w:noEndnote/>
        </w:sectPr>
      </w:pPr>
    </w:p>
    <w:p w:rsidR="0044354C" w:rsidRDefault="0044354C">
      <w:pPr>
        <w:pStyle w:val="BodyText"/>
        <w:numPr>
          <w:ilvl w:val="0"/>
          <w:numId w:val="81"/>
        </w:numPr>
        <w:tabs>
          <w:tab w:val="left" w:pos="704"/>
          <w:tab w:val="left" w:pos="2496"/>
          <w:tab w:val="left" w:pos="3216"/>
        </w:tabs>
        <w:kinsoku w:val="0"/>
        <w:overflowPunct w:val="0"/>
        <w:spacing w:before="8"/>
        <w:ind w:left="422" w:hanging="143"/>
      </w:pPr>
      <w:r>
        <w:rPr>
          <w:b/>
          <w:bCs/>
          <w:i/>
          <w:iCs/>
          <w:position w:val="1"/>
        </w:rPr>
        <w:lastRenderedPageBreak/>
        <w:t>Late Bids</w:t>
      </w:r>
      <w:r>
        <w:rPr>
          <w:b/>
          <w:bCs/>
          <w:i/>
          <w:iCs/>
          <w:position w:val="1"/>
        </w:rPr>
        <w:tab/>
      </w:r>
      <w:r>
        <w:rPr>
          <w:spacing w:val="-1"/>
        </w:rPr>
        <w:t>24.</w:t>
      </w:r>
      <w:r>
        <w:t>1</w:t>
      </w:r>
      <w:r>
        <w:tab/>
      </w:r>
      <w:r>
        <w:rPr>
          <w:spacing w:val="-1"/>
        </w:rPr>
        <w:t>Th</w:t>
      </w:r>
      <w:r>
        <w:t>e</w:t>
      </w:r>
      <w:r>
        <w:rPr>
          <w:spacing w:val="40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39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40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0"/>
        </w:rPr>
        <w:t xml:space="preserve"> </w:t>
      </w:r>
      <w:r>
        <w:t>not</w:t>
      </w:r>
      <w:r>
        <w:rPr>
          <w:spacing w:val="40"/>
        </w:rPr>
        <w:t xml:space="preserve"> </w:t>
      </w:r>
      <w:r>
        <w:t>consider</w:t>
      </w:r>
      <w:r>
        <w:rPr>
          <w:spacing w:val="40"/>
        </w:rPr>
        <w:t xml:space="preserve"> </w:t>
      </w:r>
      <w:r>
        <w:t>for</w:t>
      </w:r>
      <w:r>
        <w:rPr>
          <w:spacing w:val="40"/>
        </w:rPr>
        <w:t xml:space="preserve"> </w:t>
      </w:r>
      <w:r>
        <w:t>evaluation</w:t>
      </w:r>
    </w:p>
    <w:p w:rsidR="0044354C" w:rsidRDefault="0044354C">
      <w:pPr>
        <w:pStyle w:val="BodyText"/>
        <w:kinsoku w:val="0"/>
        <w:overflowPunct w:val="0"/>
        <w:spacing w:before="45" w:line="276" w:lineRule="auto"/>
        <w:ind w:left="3216" w:right="246"/>
      </w:pPr>
      <w:r>
        <w:t>any</w:t>
      </w:r>
      <w:r>
        <w:rPr>
          <w:spacing w:val="26"/>
        </w:rPr>
        <w:t xml:space="preserve"> </w:t>
      </w:r>
      <w:r>
        <w:t>Bid</w:t>
      </w:r>
      <w:r>
        <w:rPr>
          <w:spacing w:val="26"/>
        </w:rPr>
        <w:t xml:space="preserve"> </w:t>
      </w:r>
      <w:r>
        <w:t>that</w:t>
      </w:r>
      <w:r>
        <w:rPr>
          <w:spacing w:val="26"/>
        </w:rPr>
        <w:t xml:space="preserve"> </w:t>
      </w:r>
      <w:r>
        <w:t>arrives</w:t>
      </w:r>
      <w:r>
        <w:rPr>
          <w:spacing w:val="26"/>
        </w:rPr>
        <w:t xml:space="preserve"> </w:t>
      </w:r>
      <w:r>
        <w:t>after</w:t>
      </w:r>
      <w:r>
        <w:rPr>
          <w:spacing w:val="25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t>deadline</w:t>
      </w:r>
      <w:r>
        <w:rPr>
          <w:spacing w:val="26"/>
        </w:rPr>
        <w:t xml:space="preserve"> </w:t>
      </w:r>
      <w:r>
        <w:t>for</w:t>
      </w:r>
      <w:r>
        <w:rPr>
          <w:spacing w:val="26"/>
        </w:rPr>
        <w:t xml:space="preserve"> </w:t>
      </w:r>
      <w:r>
        <w:t>submissi</w:t>
      </w:r>
      <w:r>
        <w:rPr>
          <w:spacing w:val="-2"/>
        </w:rPr>
        <w:t>o</w:t>
      </w:r>
      <w:r>
        <w:t>n</w:t>
      </w:r>
      <w:r>
        <w:rPr>
          <w:spacing w:val="26"/>
        </w:rPr>
        <w:t xml:space="preserve"> </w:t>
      </w:r>
      <w:r>
        <w:t>of</w:t>
      </w:r>
      <w:r>
        <w:rPr>
          <w:w w:val="99"/>
        </w:rPr>
        <w:t xml:space="preserve"> </w:t>
      </w:r>
      <w:r>
        <w:rPr>
          <w:spacing w:val="-1"/>
        </w:rPr>
        <w:t>Bids</w:t>
      </w:r>
      <w:r>
        <w:t>,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accordanc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-4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-5"/>
        </w:rPr>
        <w:t xml:space="preserve"> </w:t>
      </w:r>
      <w:r>
        <w:rPr>
          <w:b/>
          <w:bCs/>
          <w:spacing w:val="-1"/>
        </w:rPr>
        <w:t>2</w:t>
      </w:r>
      <w:r>
        <w:rPr>
          <w:b/>
          <w:bCs/>
        </w:rPr>
        <w:t>3</w:t>
      </w:r>
      <w:r>
        <w:t>.</w:t>
      </w:r>
    </w:p>
    <w:p w:rsidR="0044354C" w:rsidRDefault="0044354C">
      <w:pPr>
        <w:pStyle w:val="BodyText"/>
        <w:tabs>
          <w:tab w:val="left" w:pos="3216"/>
        </w:tabs>
        <w:kinsoku w:val="0"/>
        <w:overflowPunct w:val="0"/>
        <w:spacing w:before="9" w:line="275" w:lineRule="auto"/>
        <w:ind w:left="3216" w:right="245" w:hanging="720"/>
        <w:jc w:val="both"/>
      </w:pPr>
      <w:r>
        <w:t>24.2</w:t>
      </w:r>
      <w:r>
        <w:tab/>
        <w:t>Any</w:t>
      </w:r>
      <w:r>
        <w:rPr>
          <w:spacing w:val="24"/>
        </w:rPr>
        <w:t xml:space="preserve"> </w:t>
      </w:r>
      <w:r>
        <w:t>Bid</w:t>
      </w:r>
      <w:r>
        <w:rPr>
          <w:spacing w:val="24"/>
        </w:rPr>
        <w:t xml:space="preserve"> </w:t>
      </w:r>
      <w:r>
        <w:t>received</w:t>
      </w:r>
      <w:r>
        <w:rPr>
          <w:spacing w:val="25"/>
        </w:rPr>
        <w:t xml:space="preserve"> </w:t>
      </w:r>
      <w:r>
        <w:t>by</w:t>
      </w:r>
      <w:r>
        <w:rPr>
          <w:spacing w:val="22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23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24"/>
        </w:rPr>
        <w:t xml:space="preserve"> </w:t>
      </w:r>
      <w:r>
        <w:rPr>
          <w:spacing w:val="-1"/>
        </w:rPr>
        <w:t>afte</w:t>
      </w:r>
      <w:r>
        <w:t>r</w:t>
      </w:r>
      <w:r>
        <w:rPr>
          <w:spacing w:val="23"/>
        </w:rPr>
        <w:t xml:space="preserve"> </w:t>
      </w:r>
      <w:r>
        <w:rPr>
          <w:spacing w:val="-1"/>
        </w:rPr>
        <w:t>the deadlin</w:t>
      </w:r>
      <w:r>
        <w:t>e</w:t>
      </w:r>
      <w:r>
        <w:rPr>
          <w:spacing w:val="55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56"/>
        </w:rPr>
        <w:t xml:space="preserve"> </w:t>
      </w:r>
      <w:r>
        <w:rPr>
          <w:spacing w:val="-1"/>
        </w:rPr>
        <w:t>submissio</w:t>
      </w:r>
      <w:r>
        <w:t>n</w:t>
      </w:r>
      <w:r>
        <w:rPr>
          <w:spacing w:val="5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6"/>
        </w:rPr>
        <w:t xml:space="preserve"> </w:t>
      </w:r>
      <w:r>
        <w:rPr>
          <w:spacing w:val="-1"/>
        </w:rPr>
        <w:t>Bid</w:t>
      </w:r>
      <w:r>
        <w:t>s</w:t>
      </w:r>
      <w:r>
        <w:rPr>
          <w:spacing w:val="55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56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55"/>
        </w:rPr>
        <w:t xml:space="preserve"> </w:t>
      </w:r>
      <w:r>
        <w:rPr>
          <w:spacing w:val="-1"/>
        </w:rPr>
        <w:t>declare</w:t>
      </w:r>
      <w:r>
        <w:t>d</w:t>
      </w:r>
      <w:r>
        <w:rPr>
          <w:spacing w:val="56"/>
        </w:rPr>
        <w:t xml:space="preserve"> </w:t>
      </w:r>
      <w:r>
        <w:rPr>
          <w:spacing w:val="-1"/>
        </w:rPr>
        <w:t xml:space="preserve">late, </w:t>
      </w:r>
      <w:r>
        <w:t>recorded,</w:t>
      </w:r>
      <w:r>
        <w:rPr>
          <w:spacing w:val="-6"/>
        </w:rPr>
        <w:t xml:space="preserve"> </w:t>
      </w:r>
      <w:r>
        <w:t>rejected</w:t>
      </w:r>
      <w:r>
        <w:rPr>
          <w:spacing w:val="-6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returned</w:t>
      </w:r>
      <w:r>
        <w:rPr>
          <w:spacing w:val="-7"/>
        </w:rPr>
        <w:t xml:space="preserve"> </w:t>
      </w:r>
      <w:r>
        <w:t>unopened</w:t>
      </w:r>
      <w:r>
        <w:rPr>
          <w:spacing w:val="-6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Bidder.</w:t>
      </w:r>
    </w:p>
    <w:p w:rsidR="0044354C" w:rsidRDefault="0044354C">
      <w:pPr>
        <w:pStyle w:val="BodyText"/>
        <w:tabs>
          <w:tab w:val="left" w:pos="3216"/>
        </w:tabs>
        <w:kinsoku w:val="0"/>
        <w:overflowPunct w:val="0"/>
        <w:spacing w:before="9" w:line="275" w:lineRule="auto"/>
        <w:ind w:left="3216" w:right="245" w:hanging="720"/>
        <w:jc w:val="both"/>
        <w:sectPr w:rsidR="0044354C">
          <w:type w:val="continuous"/>
          <w:pgSz w:w="11905" w:h="16840"/>
          <w:pgMar w:top="1580" w:right="980" w:bottom="1280" w:left="1280" w:header="720" w:footer="720" w:gutter="0"/>
          <w:cols w:space="720" w:equalWidth="0">
            <w:col w:w="9645"/>
          </w:cols>
          <w:noEndnote/>
        </w:sectPr>
      </w:pPr>
    </w:p>
    <w:p w:rsidR="0044354C" w:rsidRDefault="0044354C">
      <w:pPr>
        <w:pStyle w:val="Heading7"/>
        <w:numPr>
          <w:ilvl w:val="0"/>
          <w:numId w:val="81"/>
        </w:numPr>
        <w:tabs>
          <w:tab w:val="left" w:pos="704"/>
        </w:tabs>
        <w:kinsoku w:val="0"/>
        <w:overflowPunct w:val="0"/>
        <w:spacing w:before="11"/>
        <w:ind w:hanging="143"/>
        <w:rPr>
          <w:b w:val="0"/>
          <w:bCs w:val="0"/>
          <w:i w:val="0"/>
          <w:iCs w:val="0"/>
        </w:rPr>
      </w:pPr>
      <w:r>
        <w:lastRenderedPageBreak/>
        <w:t>Withdrawal of Bids</w:t>
      </w:r>
    </w:p>
    <w:p w:rsidR="0044354C" w:rsidRDefault="0044354C">
      <w:pPr>
        <w:pStyle w:val="BodyText"/>
        <w:numPr>
          <w:ilvl w:val="1"/>
          <w:numId w:val="81"/>
        </w:numPr>
        <w:tabs>
          <w:tab w:val="left" w:pos="999"/>
        </w:tabs>
        <w:kinsoku w:val="0"/>
        <w:overflowPunct w:val="0"/>
        <w:spacing w:before="10" w:line="276" w:lineRule="auto"/>
        <w:ind w:left="1000" w:right="244"/>
        <w:jc w:val="both"/>
      </w:pPr>
      <w:r>
        <w:br w:type="column"/>
      </w:r>
      <w:r>
        <w:lastRenderedPageBreak/>
        <w:t xml:space="preserve">A </w:t>
      </w:r>
      <w:r>
        <w:rPr>
          <w:spacing w:val="1"/>
        </w:rPr>
        <w:t xml:space="preserve"> </w:t>
      </w:r>
      <w:r>
        <w:rPr>
          <w:spacing w:val="-1"/>
        </w:rPr>
        <w:t>Bidde</w:t>
      </w:r>
      <w:r>
        <w:t xml:space="preserve">r </w:t>
      </w:r>
      <w:r>
        <w:rPr>
          <w:spacing w:val="1"/>
        </w:rPr>
        <w:t xml:space="preserve"> </w:t>
      </w:r>
      <w:r>
        <w:rPr>
          <w:spacing w:val="-1"/>
        </w:rPr>
        <w:t>ma</w:t>
      </w:r>
      <w:r>
        <w:t xml:space="preserve">y </w:t>
      </w:r>
      <w:r>
        <w:rPr>
          <w:spacing w:val="1"/>
        </w:rPr>
        <w:t xml:space="preserve"> </w:t>
      </w:r>
      <w:r>
        <w:rPr>
          <w:spacing w:val="-1"/>
        </w:rPr>
        <w:t>wi</w:t>
      </w:r>
      <w:r>
        <w:rPr>
          <w:spacing w:val="-2"/>
        </w:rPr>
        <w:t>t</w:t>
      </w:r>
      <w:r>
        <w:rPr>
          <w:spacing w:val="-1"/>
        </w:rPr>
        <w:t>hdra</w:t>
      </w:r>
      <w:r>
        <w:t xml:space="preserve">w </w:t>
      </w:r>
      <w:r>
        <w:rPr>
          <w:spacing w:val="1"/>
        </w:rPr>
        <w:t xml:space="preserve"> </w:t>
      </w:r>
      <w:r>
        <w:rPr>
          <w:spacing w:val="-1"/>
        </w:rPr>
        <w:t>it</w:t>
      </w:r>
      <w:r>
        <w:t xml:space="preserve">s </w:t>
      </w:r>
      <w:r>
        <w:rPr>
          <w:spacing w:val="1"/>
        </w:rPr>
        <w:t xml:space="preserve"> </w:t>
      </w:r>
      <w:r>
        <w:rPr>
          <w:spacing w:val="-1"/>
        </w:rPr>
        <w:t>Bi</w:t>
      </w:r>
      <w:r>
        <w:t xml:space="preserve">d  </w:t>
      </w:r>
      <w:r>
        <w:rPr>
          <w:spacing w:val="-1"/>
        </w:rPr>
        <w:t>afte</w:t>
      </w:r>
      <w:r>
        <w:t xml:space="preserve">r  </w:t>
      </w:r>
      <w:r>
        <w:rPr>
          <w:spacing w:val="1"/>
        </w:rPr>
        <w:t xml:space="preserve"> </w:t>
      </w:r>
      <w:r>
        <w:rPr>
          <w:spacing w:val="-1"/>
        </w:rPr>
        <w:t>i</w:t>
      </w:r>
      <w:r>
        <w:t xml:space="preserve">t  </w:t>
      </w:r>
      <w:r>
        <w:rPr>
          <w:spacing w:val="1"/>
        </w:rPr>
        <w:t xml:space="preserve"> </w:t>
      </w:r>
      <w:r>
        <w:rPr>
          <w:spacing w:val="-1"/>
        </w:rPr>
        <w:t>ha</w:t>
      </w:r>
      <w:r>
        <w:t xml:space="preserve">s  </w:t>
      </w:r>
      <w:r>
        <w:rPr>
          <w:spacing w:val="1"/>
        </w:rPr>
        <w:t xml:space="preserve"> </w:t>
      </w:r>
      <w:r>
        <w:rPr>
          <w:spacing w:val="-1"/>
        </w:rPr>
        <w:t xml:space="preserve">been </w:t>
      </w:r>
      <w:r>
        <w:t>submitted, provided</w:t>
      </w:r>
      <w:r>
        <w:rPr>
          <w:spacing w:val="1"/>
        </w:rPr>
        <w:t xml:space="preserve"> </w:t>
      </w:r>
      <w:r>
        <w:t>that</w:t>
      </w:r>
      <w:r>
        <w:rPr>
          <w:spacing w:val="1"/>
        </w:rPr>
        <w:t xml:space="preserve"> </w:t>
      </w:r>
      <w:r>
        <w:t>written</w:t>
      </w:r>
      <w:r>
        <w:rPr>
          <w:spacing w:val="1"/>
        </w:rPr>
        <w:t xml:space="preserve"> </w:t>
      </w:r>
      <w:r>
        <w:t>notice</w:t>
      </w:r>
      <w:r>
        <w:rPr>
          <w:spacing w:val="1"/>
        </w:rPr>
        <w:t xml:space="preserve"> </w:t>
      </w:r>
      <w:r>
        <w:t>of the</w:t>
      </w:r>
      <w:r>
        <w:rPr>
          <w:spacing w:val="1"/>
        </w:rPr>
        <w:t xml:space="preserve"> </w:t>
      </w:r>
      <w:r>
        <w:t>withdr</w:t>
      </w:r>
      <w:r>
        <w:rPr>
          <w:spacing w:val="1"/>
        </w:rPr>
        <w:t>a</w:t>
      </w:r>
      <w:r>
        <w:t>wal</w:t>
      </w:r>
      <w:r>
        <w:rPr>
          <w:spacing w:val="-2"/>
        </w:rPr>
        <w:t xml:space="preserve"> </w:t>
      </w:r>
      <w:r>
        <w:t>of</w:t>
      </w:r>
      <w:r>
        <w:rPr>
          <w:spacing w:val="29"/>
        </w:rPr>
        <w:t xml:space="preserve"> </w:t>
      </w:r>
      <w:r>
        <w:t xml:space="preserve">the </w:t>
      </w:r>
      <w:r>
        <w:rPr>
          <w:spacing w:val="-28"/>
        </w:rPr>
        <w:t xml:space="preserve"> </w:t>
      </w:r>
      <w:r>
        <w:t>Bid,</w:t>
      </w:r>
      <w:r>
        <w:rPr>
          <w:spacing w:val="29"/>
        </w:rPr>
        <w:t xml:space="preserve"> </w:t>
      </w:r>
      <w:r>
        <w:t>is</w:t>
      </w:r>
      <w:r>
        <w:rPr>
          <w:spacing w:val="30"/>
        </w:rPr>
        <w:t xml:space="preserve"> </w:t>
      </w:r>
      <w:r>
        <w:t>received</w:t>
      </w:r>
      <w:r>
        <w:rPr>
          <w:spacing w:val="29"/>
        </w:rPr>
        <w:t xml:space="preserve"> </w:t>
      </w:r>
      <w:r>
        <w:t>by</w:t>
      </w:r>
      <w:r>
        <w:rPr>
          <w:spacing w:val="30"/>
        </w:rPr>
        <w:t xml:space="preserve"> </w:t>
      </w:r>
      <w:r>
        <w:t>the</w:t>
      </w:r>
      <w:r>
        <w:rPr>
          <w:spacing w:val="30"/>
        </w:rPr>
        <w:t xml:space="preserve"> </w:t>
      </w:r>
      <w:r>
        <w:t>Procuring</w:t>
      </w:r>
      <w:r>
        <w:rPr>
          <w:spacing w:val="29"/>
        </w:rPr>
        <w:t xml:space="preserve"> </w:t>
      </w:r>
      <w:r>
        <w:t>Agency</w:t>
      </w:r>
      <w:r>
        <w:rPr>
          <w:spacing w:val="30"/>
        </w:rPr>
        <w:t xml:space="preserve"> </w:t>
      </w:r>
      <w:r>
        <w:t>prior</w:t>
      </w:r>
      <w:r>
        <w:rPr>
          <w:spacing w:val="29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deadline for</w:t>
      </w:r>
      <w:r>
        <w:rPr>
          <w:spacing w:val="-8"/>
        </w:rPr>
        <w:t xml:space="preserve"> </w:t>
      </w:r>
      <w:r>
        <w:t>subm</w:t>
      </w:r>
      <w:r>
        <w:rPr>
          <w:spacing w:val="-2"/>
        </w:rPr>
        <w:t>i</w:t>
      </w:r>
      <w:r>
        <w:t>ssion</w:t>
      </w:r>
      <w:r>
        <w:rPr>
          <w:spacing w:val="-7"/>
        </w:rPr>
        <w:t xml:space="preserve"> </w:t>
      </w:r>
      <w:r>
        <w:t>of</w:t>
      </w:r>
      <w:r>
        <w:rPr>
          <w:spacing w:val="-8"/>
        </w:rPr>
        <w:t xml:space="preserve"> </w:t>
      </w:r>
      <w:r>
        <w:t>Bids.</w:t>
      </w:r>
    </w:p>
    <w:p w:rsidR="0044354C" w:rsidRDefault="0044354C">
      <w:pPr>
        <w:pStyle w:val="BodyText"/>
        <w:numPr>
          <w:ilvl w:val="1"/>
          <w:numId w:val="81"/>
        </w:numPr>
        <w:tabs>
          <w:tab w:val="left" w:pos="999"/>
        </w:tabs>
        <w:kinsoku w:val="0"/>
        <w:overflowPunct w:val="0"/>
        <w:spacing w:before="9" w:line="276" w:lineRule="auto"/>
        <w:ind w:left="1000" w:right="244"/>
        <w:jc w:val="both"/>
      </w:pPr>
      <w:r>
        <w:rPr>
          <w:spacing w:val="-1"/>
        </w:rPr>
        <w:t>Revise</w:t>
      </w:r>
      <w:r>
        <w:t>d</w:t>
      </w:r>
      <w:r>
        <w:rPr>
          <w:spacing w:val="5"/>
        </w:rPr>
        <w:t xml:space="preserve"> </w:t>
      </w:r>
      <w:r>
        <w:rPr>
          <w:spacing w:val="-1"/>
        </w:rPr>
        <w:t>b</w:t>
      </w:r>
      <w:r>
        <w:rPr>
          <w:spacing w:val="-2"/>
        </w:rPr>
        <w:t>i</w:t>
      </w:r>
      <w:r>
        <w:t>d</w:t>
      </w:r>
      <w:r>
        <w:rPr>
          <w:spacing w:val="5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5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submitte</w:t>
      </w:r>
      <w:r>
        <w:t>d</w:t>
      </w:r>
      <w:r>
        <w:rPr>
          <w:spacing w:val="5"/>
        </w:rPr>
        <w:t xml:space="preserve"> </w:t>
      </w:r>
      <w:r>
        <w:rPr>
          <w:spacing w:val="-1"/>
        </w:rPr>
        <w:t>afte</w:t>
      </w:r>
      <w:r>
        <w:t>r</w:t>
      </w:r>
      <w:r>
        <w:rPr>
          <w:spacing w:val="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withdrawa</w:t>
      </w:r>
      <w:r>
        <w:t>l</w:t>
      </w:r>
      <w:r>
        <w:rPr>
          <w:spacing w:val="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"/>
        </w:rPr>
        <w:t xml:space="preserve"> </w:t>
      </w:r>
      <w:r>
        <w:rPr>
          <w:spacing w:val="-1"/>
        </w:rPr>
        <w:t xml:space="preserve">the </w:t>
      </w:r>
      <w:r>
        <w:t>original</w:t>
      </w:r>
      <w:r>
        <w:rPr>
          <w:spacing w:val="12"/>
        </w:rPr>
        <w:t xml:space="preserve"> </w:t>
      </w:r>
      <w:r>
        <w:t>bid</w:t>
      </w:r>
      <w:r>
        <w:rPr>
          <w:spacing w:val="12"/>
        </w:rPr>
        <w:t xml:space="preserve"> </w:t>
      </w:r>
      <w:r>
        <w:t>in</w:t>
      </w:r>
      <w:r>
        <w:rPr>
          <w:spacing w:val="13"/>
        </w:rPr>
        <w:t xml:space="preserve"> </w:t>
      </w:r>
      <w:r>
        <w:t>accordance</w:t>
      </w:r>
      <w:r>
        <w:rPr>
          <w:spacing w:val="12"/>
        </w:rPr>
        <w:t xml:space="preserve"> </w:t>
      </w:r>
      <w:r>
        <w:t>with</w:t>
      </w:r>
      <w:r>
        <w:rPr>
          <w:spacing w:val="13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t>provisions</w:t>
      </w:r>
      <w:r>
        <w:rPr>
          <w:spacing w:val="13"/>
        </w:rPr>
        <w:t xml:space="preserve"> </w:t>
      </w:r>
      <w:r>
        <w:t>referred</w:t>
      </w:r>
      <w:r>
        <w:rPr>
          <w:spacing w:val="11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-1"/>
        </w:rPr>
        <w:t xml:space="preserve"> 22.</w:t>
      </w:r>
    </w:p>
    <w:p w:rsidR="0044354C" w:rsidRDefault="0044354C">
      <w:pPr>
        <w:pStyle w:val="BodyText"/>
        <w:numPr>
          <w:ilvl w:val="1"/>
          <w:numId w:val="81"/>
        </w:numPr>
        <w:tabs>
          <w:tab w:val="left" w:pos="999"/>
        </w:tabs>
        <w:kinsoku w:val="0"/>
        <w:overflowPunct w:val="0"/>
        <w:spacing w:before="9" w:line="276" w:lineRule="auto"/>
        <w:ind w:left="1000" w:right="244"/>
        <w:jc w:val="both"/>
        <w:sectPr w:rsidR="0044354C">
          <w:type w:val="continuous"/>
          <w:pgSz w:w="11905" w:h="16840"/>
          <w:pgMar w:top="1580" w:right="980" w:bottom="1280" w:left="1280" w:header="720" w:footer="720" w:gutter="0"/>
          <w:cols w:num="2" w:space="720" w:equalWidth="0">
            <w:col w:w="2026" w:space="190"/>
            <w:col w:w="7429"/>
          </w:cols>
          <w:noEndnote/>
        </w:sect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7" w:line="220" w:lineRule="exact"/>
        <w:rPr>
          <w:sz w:val="22"/>
          <w:szCs w:val="22"/>
        </w:rPr>
      </w:pPr>
    </w:p>
    <w:p w:rsidR="0044354C" w:rsidRDefault="002F5732">
      <w:pPr>
        <w:pStyle w:val="Heading6"/>
        <w:kinsoku w:val="0"/>
        <w:overflowPunct w:val="0"/>
        <w:spacing w:before="58"/>
        <w:ind w:left="2722"/>
        <w:rPr>
          <w:b w:val="0"/>
          <w:bCs w:val="0"/>
        </w:rPr>
      </w:pPr>
      <w:r w:rsidRPr="002F5732">
        <w:rPr>
          <w:noProof/>
        </w:rPr>
        <w:pict>
          <v:group id="_x0000_s1196" style="position:absolute;left:0;text-align:left;margin-left:69.2pt;margin-top:-407.75pt;width:471.85pt;height:377.75pt;z-index:-251687424;mso-position-horizontal-relative:page" coordorigin="1384,-8155" coordsize="9437,7555" o:allowincell="f">
            <v:rect id="_x0000_s1197" style="position:absolute;left:1385;top:-8156;width:9440;height:640;mso-position-horizont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6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409575"/>
                          <wp:effectExtent l="19050" t="0" r="0" b="0"/>
                          <wp:docPr id="139" name="Picture 13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3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4095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198" style="position:absolute;left:10783;top:-7539;width:20;height:20" coordsize="20,20" o:allowincell="f" path="m,l9,e" filled="f" strokecolor="#fefefe" strokeweight=".06347mm">
              <v:path arrowok="t"/>
            </v:shape>
            <v:rect id="_x0000_s1199" style="position:absolute;left:1385;top:-7567;width:9440;height:2460;mso-position-horizont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1571625"/>
                          <wp:effectExtent l="19050" t="0" r="0" b="0"/>
                          <wp:docPr id="141" name="Picture 14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4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200" style="position:absolute;left:10783;top:-5127;width:20;height:20" coordsize="20,20" o:allowincell="f" path="m,l9,e" filled="f" strokeweight=".02114mm">
              <v:path arrowok="t"/>
            </v:shape>
            <v:rect id="_x0000_s1201" style="position:absolute;left:1385;top:-5146;width:9440;height:3500;mso-position-horizont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350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48375" cy="2228850"/>
                          <wp:effectExtent l="19050" t="0" r="9525" b="0"/>
                          <wp:docPr id="143" name="Picture 14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4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48375" cy="22288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202" style="position:absolute;left:10783;top:-1672;width:20;height:20" coordsize="20,20" o:allowincell="f" path="m,l9,e" filled="f" strokecolor="#2f2f2f" strokeweight=".48pt">
              <v:path arrowok="t"/>
            </v:shape>
            <v:rect id="_x0000_s1203" style="position:absolute;left:1385;top:-1696;width:9440;height:1100;mso-position-horizont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10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704850"/>
                          <wp:effectExtent l="19050" t="0" r="0" b="0"/>
                          <wp:docPr id="145" name="Picture 14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4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7048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204" style="position:absolute;left:10783;top:-634;width:20;height:20" coordsize="20,20" o:allowincell="f" path="m,l9,e" filled="f" strokecolor="#bfbfbf" strokeweight=".48pt">
              <v:path arrowok="t"/>
            </v:shape>
            <w10:wrap anchorx="page"/>
          </v:group>
        </w:pict>
      </w:r>
      <w:r w:rsidRPr="002F5732">
        <w:rPr>
          <w:noProof/>
        </w:rPr>
        <w:pict>
          <v:group id="_x0000_s1205" style="position:absolute;left:0;text-align:left;margin-left:69.2pt;margin-top:33pt;width:471.85pt;height:261.7pt;z-index:-251686400;mso-position-horizontal-relative:page" coordorigin="1384,660" coordsize="9437,5234" o:allowincell="f">
            <v:rect id="_x0000_s1206" style="position:absolute;left:1385;top:661;width:9440;height:2120;mso-position-horizont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1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1362075"/>
                          <wp:effectExtent l="19050" t="0" r="0" b="0"/>
                          <wp:docPr id="147" name="Picture 14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4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1362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207" style="position:absolute;left:10783;top:2755;width:20;height:20" coordsize="20,20" o:allowincell="f" path="m,l9,e" filled="f" strokecolor="#545454" strokeweight=".18pt">
              <v:path arrowok="t"/>
            </v:shape>
            <v:rect id="_x0000_s1208" style="position:absolute;left:1385;top:2728;width:9440;height:2460;mso-position-horizont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1571625"/>
                          <wp:effectExtent l="19050" t="0" r="0" b="0"/>
                          <wp:docPr id="149" name="Picture 14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4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209" style="position:absolute;left:10783;top:5167;width:20;height:20" coordsize="20,20" o:allowincell="f" path="m,l9,e" filled="f" strokecolor="#fefefe" strokeweight=".06pt">
              <v:path arrowok="t"/>
            </v:shape>
            <v:rect id="_x0000_s1210" style="position:absolute;left:1392;top:5146;width:9420;height:740;mso-position-horizont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7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81700" cy="476250"/>
                          <wp:effectExtent l="19050" t="0" r="0" b="0"/>
                          <wp:docPr id="151" name="Picture 15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5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81700" cy="476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211" style="position:absolute;left:10783;top:5868;width:20;height:20" coordsize="20,20" o:allowincell="f" path="m,l9,e" filled="f" strokecolor="#bfbfbf" strokeweight=".48pt">
              <v:path arrowok="t"/>
            </v:shape>
            <w10:wrap anchorx="page"/>
          </v:group>
        </w:pict>
      </w:r>
      <w:r w:rsidR="0044354C">
        <w:t>E.</w:t>
      </w:r>
      <w:r w:rsidR="0044354C">
        <w:rPr>
          <w:spacing w:val="-8"/>
        </w:rPr>
        <w:t xml:space="preserve"> </w:t>
      </w:r>
      <w:r w:rsidR="0044354C">
        <w:t>OPENING</w:t>
      </w:r>
      <w:r w:rsidR="0044354C">
        <w:rPr>
          <w:spacing w:val="-7"/>
        </w:rPr>
        <w:t xml:space="preserve"> </w:t>
      </w:r>
      <w:r w:rsidR="0044354C">
        <w:t>AND</w:t>
      </w:r>
      <w:r w:rsidR="0044354C">
        <w:rPr>
          <w:spacing w:val="-7"/>
        </w:rPr>
        <w:t xml:space="preserve"> </w:t>
      </w:r>
      <w:r w:rsidR="0044354C">
        <w:t>EVALUA</w:t>
      </w:r>
      <w:r w:rsidR="0044354C">
        <w:rPr>
          <w:spacing w:val="-2"/>
        </w:rPr>
        <w:t>T</w:t>
      </w:r>
      <w:r w:rsidR="0044354C">
        <w:t>ION</w:t>
      </w:r>
      <w:r w:rsidR="0044354C">
        <w:rPr>
          <w:spacing w:val="-8"/>
        </w:rPr>
        <w:t xml:space="preserve"> </w:t>
      </w:r>
      <w:r w:rsidR="0044354C">
        <w:t>OF</w:t>
      </w:r>
      <w:r w:rsidR="0044354C">
        <w:rPr>
          <w:spacing w:val="-8"/>
        </w:rPr>
        <w:t xml:space="preserve"> </w:t>
      </w:r>
      <w:r w:rsidR="0044354C">
        <w:t>B</w:t>
      </w:r>
      <w:r w:rsidR="0044354C">
        <w:rPr>
          <w:spacing w:val="-2"/>
        </w:rPr>
        <w:t>I</w:t>
      </w:r>
      <w:r w:rsidR="0044354C">
        <w:t>DS</w:t>
      </w:r>
    </w:p>
    <w:p w:rsidR="0044354C" w:rsidRDefault="0044354C">
      <w:pPr>
        <w:kinsoku w:val="0"/>
        <w:overflowPunct w:val="0"/>
        <w:spacing w:before="11" w:line="280" w:lineRule="exact"/>
        <w:rPr>
          <w:sz w:val="28"/>
          <w:szCs w:val="28"/>
        </w:rPr>
      </w:pPr>
    </w:p>
    <w:p w:rsidR="0044354C" w:rsidRDefault="0044354C">
      <w:pPr>
        <w:kinsoku w:val="0"/>
        <w:overflowPunct w:val="0"/>
        <w:spacing w:before="11" w:line="280" w:lineRule="exact"/>
        <w:rPr>
          <w:sz w:val="28"/>
          <w:szCs w:val="28"/>
        </w:rPr>
        <w:sectPr w:rsidR="0044354C">
          <w:type w:val="continuous"/>
          <w:pgSz w:w="11905" w:h="16840"/>
          <w:pgMar w:top="1580" w:right="980" w:bottom="1280" w:left="1280" w:header="720" w:footer="720" w:gutter="0"/>
          <w:cols w:space="720" w:equalWidth="0">
            <w:col w:w="9645"/>
          </w:cols>
          <w:noEndnote/>
        </w:sectPr>
      </w:pPr>
    </w:p>
    <w:p w:rsidR="0044354C" w:rsidRDefault="0044354C">
      <w:pPr>
        <w:pStyle w:val="Heading7"/>
        <w:numPr>
          <w:ilvl w:val="0"/>
          <w:numId w:val="81"/>
        </w:numPr>
        <w:tabs>
          <w:tab w:val="left" w:pos="704"/>
        </w:tabs>
        <w:kinsoku w:val="0"/>
        <w:overflowPunct w:val="0"/>
        <w:spacing w:before="62"/>
        <w:ind w:hanging="143"/>
        <w:rPr>
          <w:b w:val="0"/>
          <w:bCs w:val="0"/>
          <w:i w:val="0"/>
          <w:iCs w:val="0"/>
        </w:rPr>
      </w:pPr>
      <w:r>
        <w:rPr>
          <w:spacing w:val="-1"/>
        </w:rPr>
        <w:lastRenderedPageBreak/>
        <w:t>Openin</w:t>
      </w:r>
      <w:r>
        <w:t>g</w:t>
      </w:r>
      <w:r>
        <w:rPr>
          <w:spacing w:val="-1"/>
        </w:rPr>
        <w:t xml:space="preserve"> of </w:t>
      </w:r>
      <w:r>
        <w:t>Bids</w:t>
      </w:r>
    </w:p>
    <w:p w:rsidR="0044354C" w:rsidRDefault="0044354C">
      <w:pPr>
        <w:pStyle w:val="BodyText"/>
        <w:numPr>
          <w:ilvl w:val="1"/>
          <w:numId w:val="81"/>
        </w:numPr>
        <w:tabs>
          <w:tab w:val="left" w:pos="1089"/>
        </w:tabs>
        <w:kinsoku w:val="0"/>
        <w:overflowPunct w:val="0"/>
        <w:spacing w:before="60" w:line="276" w:lineRule="auto"/>
        <w:ind w:left="1090" w:right="244" w:hanging="810"/>
        <w:jc w:val="both"/>
      </w:pPr>
      <w:r>
        <w:br w:type="column"/>
      </w:r>
      <w:r>
        <w:rPr>
          <w:spacing w:val="-1"/>
        </w:rPr>
        <w:lastRenderedPageBreak/>
        <w:t>Th</w:t>
      </w:r>
      <w:r>
        <w:t xml:space="preserve">e </w:t>
      </w:r>
      <w:r>
        <w:rPr>
          <w:spacing w:val="-1"/>
        </w:rPr>
        <w:t>Procurin</w:t>
      </w:r>
      <w:r>
        <w:t>g</w:t>
      </w:r>
      <w:r>
        <w:rPr>
          <w:spacing w:val="1"/>
        </w:rPr>
        <w:t xml:space="preserve"> </w:t>
      </w:r>
      <w:r>
        <w:rPr>
          <w:spacing w:val="-1"/>
        </w:rPr>
        <w:t>Agenc</w:t>
      </w:r>
      <w:r>
        <w:t xml:space="preserve">y </w:t>
      </w:r>
      <w:r>
        <w:rPr>
          <w:spacing w:val="-1"/>
        </w:rPr>
        <w:t>wil</w:t>
      </w:r>
      <w:r>
        <w:t>l</w:t>
      </w:r>
      <w:r>
        <w:rPr>
          <w:spacing w:val="1"/>
        </w:rPr>
        <w:t xml:space="preserve"> </w:t>
      </w:r>
      <w:r>
        <w:rPr>
          <w:spacing w:val="-1"/>
        </w:rPr>
        <w:t>ope</w:t>
      </w:r>
      <w:r>
        <w:t>n</w:t>
      </w:r>
      <w:r>
        <w:rPr>
          <w:spacing w:val="1"/>
        </w:rPr>
        <w:t xml:space="preserve"> </w:t>
      </w:r>
      <w:r>
        <w:rPr>
          <w:spacing w:val="-1"/>
        </w:rPr>
        <w:t>al</w:t>
      </w:r>
      <w:r>
        <w:t xml:space="preserve">l </w:t>
      </w:r>
      <w:r>
        <w:rPr>
          <w:spacing w:val="-1"/>
        </w:rPr>
        <w:t>Bids</w:t>
      </w:r>
      <w:r>
        <w:t>,</w:t>
      </w:r>
      <w:r>
        <w:rPr>
          <w:spacing w:val="1"/>
        </w:rPr>
        <w:t xml:space="preserve"> </w:t>
      </w:r>
      <w:r>
        <w:rPr>
          <w:spacing w:val="-1"/>
        </w:rPr>
        <w:t>i</w:t>
      </w:r>
      <w:r>
        <w:t xml:space="preserve">n </w:t>
      </w:r>
      <w:r>
        <w:rPr>
          <w:spacing w:val="-1"/>
        </w:rPr>
        <w:t>public</w:t>
      </w:r>
      <w:r>
        <w:t>,</w:t>
      </w:r>
      <w:r>
        <w:rPr>
          <w:spacing w:val="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"/>
        </w:rPr>
        <w:t xml:space="preserve"> </w:t>
      </w:r>
      <w:r>
        <w:rPr>
          <w:spacing w:val="-1"/>
        </w:rPr>
        <w:t xml:space="preserve">the </w:t>
      </w:r>
      <w:r>
        <w:t>presence</w:t>
      </w:r>
      <w:r>
        <w:rPr>
          <w:spacing w:val="11"/>
        </w:rPr>
        <w:t xml:space="preserve"> </w:t>
      </w:r>
      <w:r>
        <w:t>of</w:t>
      </w:r>
      <w:r>
        <w:rPr>
          <w:spacing w:val="12"/>
        </w:rPr>
        <w:t xml:space="preserve"> </w:t>
      </w:r>
      <w:r>
        <w:t>Bidders’</w:t>
      </w:r>
      <w:r>
        <w:rPr>
          <w:spacing w:val="12"/>
        </w:rPr>
        <w:t xml:space="preserve"> </w:t>
      </w:r>
      <w:r>
        <w:t>or</w:t>
      </w:r>
      <w:r>
        <w:rPr>
          <w:spacing w:val="12"/>
        </w:rPr>
        <w:t xml:space="preserve"> </w:t>
      </w:r>
      <w:r>
        <w:t>their</w:t>
      </w:r>
      <w:r>
        <w:rPr>
          <w:spacing w:val="12"/>
        </w:rPr>
        <w:t xml:space="preserve"> </w:t>
      </w:r>
      <w:r>
        <w:t>representatives</w:t>
      </w:r>
      <w:r>
        <w:rPr>
          <w:spacing w:val="11"/>
        </w:rPr>
        <w:t xml:space="preserve"> </w:t>
      </w:r>
      <w:r>
        <w:t>who</w:t>
      </w:r>
      <w:r>
        <w:rPr>
          <w:spacing w:val="12"/>
        </w:rPr>
        <w:t xml:space="preserve"> </w:t>
      </w:r>
      <w:r>
        <w:t>choose</w:t>
      </w:r>
      <w:r>
        <w:rPr>
          <w:spacing w:val="-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7"/>
        </w:rPr>
        <w:t xml:space="preserve"> </w:t>
      </w:r>
      <w:r>
        <w:rPr>
          <w:spacing w:val="-1"/>
        </w:rPr>
        <w:t>attend</w:t>
      </w:r>
      <w:r>
        <w:t>,</w:t>
      </w:r>
      <w:r>
        <w:rPr>
          <w:spacing w:val="26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6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27"/>
        </w:rPr>
        <w:t xml:space="preserve"> </w:t>
      </w:r>
      <w:r>
        <w:rPr>
          <w:spacing w:val="-1"/>
        </w:rPr>
        <w:t>partie</w:t>
      </w:r>
      <w:r>
        <w:t>s</w:t>
      </w:r>
      <w:r>
        <w:rPr>
          <w:spacing w:val="26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27"/>
        </w:rPr>
        <w:t xml:space="preserve"> </w:t>
      </w:r>
      <w:r>
        <w:t>a</w:t>
      </w:r>
      <w:r>
        <w:rPr>
          <w:spacing w:val="26"/>
        </w:rPr>
        <w:t xml:space="preserve"> </w:t>
      </w:r>
      <w:r>
        <w:rPr>
          <w:spacing w:val="-1"/>
        </w:rPr>
        <w:t>legitimat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interes</w:t>
      </w:r>
      <w:r>
        <w:t>t</w:t>
      </w:r>
      <w:r>
        <w:rPr>
          <w:spacing w:val="27"/>
        </w:rPr>
        <w:t xml:space="preserve"> </w:t>
      </w:r>
      <w:r>
        <w:rPr>
          <w:spacing w:val="-1"/>
        </w:rPr>
        <w:t>in 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26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r</w:t>
      </w:r>
      <w:r>
        <w:rPr>
          <w:spacing w:val="-1"/>
        </w:rPr>
        <w:t>oceeding</w:t>
      </w:r>
      <w:r>
        <w:t>s</w:t>
      </w:r>
      <w:r>
        <w:rPr>
          <w:spacing w:val="23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2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pla</w:t>
      </w:r>
      <w:r>
        <w:rPr>
          <w:spacing w:val="1"/>
        </w:rPr>
        <w:t>c</w:t>
      </w:r>
      <w:r>
        <w:rPr>
          <w:spacing w:val="-1"/>
        </w:rPr>
        <w:t>e</w:t>
      </w:r>
      <w:r>
        <w:t>,</w:t>
      </w:r>
      <w:r>
        <w:rPr>
          <w:spacing w:val="24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2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3"/>
        </w:rPr>
        <w:t xml:space="preserve"> </w:t>
      </w:r>
      <w:r>
        <w:rPr>
          <w:spacing w:val="1"/>
        </w:rPr>
        <w:t>d</w:t>
      </w:r>
      <w:r>
        <w:t>a</w:t>
      </w:r>
      <w:r>
        <w:rPr>
          <w:spacing w:val="-1"/>
        </w:rPr>
        <w:t>t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3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23"/>
        </w:rPr>
        <w:t xml:space="preserve">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rPr>
          <w:spacing w:val="-1"/>
        </w:rPr>
        <w:t>time</w:t>
      </w:r>
      <w:r>
        <w:t>,</w:t>
      </w:r>
      <w:r>
        <w:rPr>
          <w:spacing w:val="22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2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3"/>
        </w:rPr>
        <w:t xml:space="preserve"> </w:t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.</w:t>
      </w:r>
      <w:r>
        <w:rPr>
          <w:spacing w:val="2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Bidders</w:t>
      </w:r>
      <w:r>
        <w:t>’</w:t>
      </w:r>
      <w:r>
        <w:rPr>
          <w:spacing w:val="22"/>
        </w:rPr>
        <w:t xml:space="preserve"> </w:t>
      </w:r>
      <w:r>
        <w:rPr>
          <w:spacing w:val="-1"/>
        </w:rPr>
        <w:t>representati</w:t>
      </w:r>
      <w:r>
        <w:rPr>
          <w:spacing w:val="1"/>
        </w:rPr>
        <w:t>v</w:t>
      </w:r>
      <w:r>
        <w:t>es</w:t>
      </w:r>
      <w:r>
        <w:rPr>
          <w:spacing w:val="-2"/>
        </w:rPr>
        <w:t xml:space="preserve"> </w:t>
      </w:r>
      <w:r>
        <w:t>present</w:t>
      </w:r>
      <w:r>
        <w:rPr>
          <w:spacing w:val="-2"/>
        </w:rPr>
        <w:t xml:space="preserve"> </w:t>
      </w:r>
      <w:r>
        <w:t>shall</w:t>
      </w:r>
      <w:r>
        <w:rPr>
          <w:spacing w:val="-1"/>
        </w:rPr>
        <w:t xml:space="preserve"> </w:t>
      </w:r>
      <w:r>
        <w:t>sign</w:t>
      </w:r>
      <w:r>
        <w:rPr>
          <w:spacing w:val="-2"/>
        </w:rPr>
        <w:t xml:space="preserve"> </w:t>
      </w:r>
      <w:r>
        <w:t>a register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proof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their</w:t>
      </w:r>
      <w:r>
        <w:rPr>
          <w:spacing w:val="-3"/>
        </w:rPr>
        <w:t xml:space="preserve"> </w:t>
      </w:r>
      <w:r>
        <w:t>attendance.</w:t>
      </w:r>
    </w:p>
    <w:p w:rsidR="0044354C" w:rsidRDefault="0044354C">
      <w:pPr>
        <w:pStyle w:val="BodyText"/>
        <w:numPr>
          <w:ilvl w:val="1"/>
          <w:numId w:val="81"/>
        </w:numPr>
        <w:tabs>
          <w:tab w:val="left" w:pos="1089"/>
        </w:tabs>
        <w:kinsoku w:val="0"/>
        <w:overflowPunct w:val="0"/>
        <w:spacing w:before="10" w:line="276" w:lineRule="auto"/>
        <w:ind w:left="1090" w:right="244" w:hanging="810"/>
        <w:jc w:val="both"/>
      </w:pPr>
      <w:r>
        <w:rPr>
          <w:spacing w:val="-1"/>
        </w:rPr>
        <w:t>First</w:t>
      </w:r>
      <w:r>
        <w:t>,</w:t>
      </w:r>
      <w:r>
        <w:rPr>
          <w:spacing w:val="51"/>
        </w:rPr>
        <w:t xml:space="preserve"> </w:t>
      </w:r>
      <w:r>
        <w:rPr>
          <w:spacing w:val="-1"/>
        </w:rPr>
        <w:t>envelope</w:t>
      </w:r>
      <w:r>
        <w:t>s</w:t>
      </w:r>
      <w:r>
        <w:rPr>
          <w:spacing w:val="52"/>
        </w:rPr>
        <w:t xml:space="preserve"> </w:t>
      </w:r>
      <w:r>
        <w:rPr>
          <w:spacing w:val="-1"/>
        </w:rPr>
        <w:t>marke</w:t>
      </w:r>
      <w:r>
        <w:t>d</w:t>
      </w:r>
      <w:r>
        <w:rPr>
          <w:spacing w:val="52"/>
        </w:rPr>
        <w:t xml:space="preserve"> </w:t>
      </w:r>
      <w:r>
        <w:rPr>
          <w:spacing w:val="-1"/>
        </w:rPr>
        <w:t>“WITHDRAWAL</w:t>
      </w:r>
      <w:r>
        <w:t>”</w:t>
      </w:r>
      <w:r>
        <w:rPr>
          <w:spacing w:val="51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52"/>
        </w:rPr>
        <w:t xml:space="preserve"> </w:t>
      </w:r>
      <w:r>
        <w:rPr>
          <w:spacing w:val="-1"/>
        </w:rPr>
        <w:t>be</w:t>
      </w:r>
      <w:r>
        <w:rPr>
          <w:spacing w:val="-4"/>
        </w:rPr>
        <w:t xml:space="preserve"> </w:t>
      </w:r>
      <w:r>
        <w:rPr>
          <w:spacing w:val="-1"/>
        </w:rPr>
        <w:t>opene</w:t>
      </w:r>
      <w:r>
        <w:t xml:space="preserve">d  </w:t>
      </w:r>
      <w:r>
        <w:rPr>
          <w:spacing w:val="12"/>
        </w:rPr>
        <w:t xml:space="preserve"> </w:t>
      </w:r>
      <w:r>
        <w:rPr>
          <w:spacing w:val="-1"/>
        </w:rPr>
        <w:t>an</w:t>
      </w:r>
      <w:r>
        <w:t xml:space="preserve">d </w:t>
      </w:r>
      <w:r>
        <w:rPr>
          <w:spacing w:val="7"/>
        </w:rPr>
        <w:t xml:space="preserve"> </w:t>
      </w:r>
      <w:r>
        <w:rPr>
          <w:spacing w:val="-1"/>
        </w:rPr>
        <w:t>rea</w:t>
      </w:r>
      <w:r>
        <w:t xml:space="preserve">d </w:t>
      </w:r>
      <w:r>
        <w:rPr>
          <w:spacing w:val="7"/>
        </w:rPr>
        <w:t xml:space="preserve"> </w:t>
      </w:r>
      <w:r>
        <w:rPr>
          <w:spacing w:val="-1"/>
        </w:rPr>
        <w:t>ou</w:t>
      </w:r>
      <w:r>
        <w:t xml:space="preserve">t </w:t>
      </w:r>
      <w:r>
        <w:rPr>
          <w:spacing w:val="7"/>
        </w:rPr>
        <w:t xml:space="preserve"> </w:t>
      </w:r>
      <w:r>
        <w:rPr>
          <w:spacing w:val="-1"/>
        </w:rPr>
        <w:t>an</w:t>
      </w:r>
      <w:r>
        <w:t xml:space="preserve">d  </w:t>
      </w:r>
      <w:r>
        <w:rPr>
          <w:spacing w:val="8"/>
        </w:rPr>
        <w:t xml:space="preserve"> </w:t>
      </w:r>
      <w:r>
        <w:rPr>
          <w:spacing w:val="-1"/>
        </w:rPr>
        <w:t>th</w:t>
      </w:r>
      <w:r>
        <w:t xml:space="preserve">e  </w:t>
      </w:r>
      <w:r>
        <w:rPr>
          <w:spacing w:val="8"/>
        </w:rPr>
        <w:t xml:space="preserve"> </w:t>
      </w:r>
      <w:r>
        <w:rPr>
          <w:spacing w:val="-1"/>
        </w:rPr>
        <w:t>envelop</w:t>
      </w:r>
      <w:r>
        <w:t xml:space="preserve">e  </w:t>
      </w:r>
      <w:r>
        <w:rPr>
          <w:spacing w:val="7"/>
        </w:rPr>
        <w:t xml:space="preserve"> </w:t>
      </w:r>
      <w:r>
        <w:rPr>
          <w:spacing w:val="-1"/>
        </w:rPr>
        <w:t>wit</w:t>
      </w:r>
      <w:r>
        <w:t xml:space="preserve">h  </w:t>
      </w:r>
      <w:r>
        <w:rPr>
          <w:spacing w:val="7"/>
        </w:rPr>
        <w:t xml:space="preserve">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t xml:space="preserve">corresponding </w:t>
      </w:r>
      <w:r>
        <w:rPr>
          <w:spacing w:val="-27"/>
        </w:rPr>
        <w:t xml:space="preserve"> </w:t>
      </w:r>
      <w:r>
        <w:t>bid</w:t>
      </w:r>
      <w:r>
        <w:rPr>
          <w:spacing w:val="31"/>
        </w:rPr>
        <w:t xml:space="preserve"> </w:t>
      </w:r>
      <w:r>
        <w:t>shall</w:t>
      </w:r>
      <w:r>
        <w:rPr>
          <w:spacing w:val="31"/>
        </w:rPr>
        <w:t xml:space="preserve"> </w:t>
      </w:r>
      <w:r>
        <w:t>not</w:t>
      </w:r>
      <w:r>
        <w:rPr>
          <w:spacing w:val="32"/>
        </w:rPr>
        <w:t xml:space="preserve"> </w:t>
      </w:r>
      <w:r>
        <w:t>be</w:t>
      </w:r>
      <w:r>
        <w:rPr>
          <w:spacing w:val="31"/>
        </w:rPr>
        <w:t xml:space="preserve"> </w:t>
      </w:r>
      <w:r>
        <w:rPr>
          <w:spacing w:val="-1"/>
        </w:rPr>
        <w:t>opened</w:t>
      </w:r>
      <w:r>
        <w:t>,</w:t>
      </w:r>
      <w:r>
        <w:rPr>
          <w:spacing w:val="32"/>
        </w:rPr>
        <w:t xml:space="preserve"> </w:t>
      </w:r>
      <w:r>
        <w:rPr>
          <w:spacing w:val="-1"/>
        </w:rPr>
        <w:t>bu</w:t>
      </w:r>
      <w:r>
        <w:t>t</w:t>
      </w:r>
      <w:r>
        <w:rPr>
          <w:spacing w:val="32"/>
        </w:rPr>
        <w:t xml:space="preserve"> </w:t>
      </w:r>
      <w:r>
        <w:rPr>
          <w:spacing w:val="-1"/>
        </w:rPr>
        <w:t>returne</w:t>
      </w:r>
      <w:r>
        <w:t>d</w:t>
      </w:r>
      <w:r>
        <w:rPr>
          <w:spacing w:val="33"/>
        </w:rPr>
        <w:t xml:space="preserve"> </w:t>
      </w:r>
      <w:r>
        <w:rPr>
          <w:spacing w:val="-1"/>
        </w:rPr>
        <w:t>to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Bidder</w:t>
      </w:r>
      <w:r>
        <w:t>.</w:t>
      </w:r>
      <w:r>
        <w:rPr>
          <w:spacing w:val="12"/>
        </w:rPr>
        <w:t xml:space="preserve"> </w:t>
      </w:r>
      <w:r>
        <w:rPr>
          <w:spacing w:val="-1"/>
        </w:rPr>
        <w:t>N</w:t>
      </w:r>
      <w:r>
        <w:t>o</w:t>
      </w:r>
      <w:r>
        <w:rPr>
          <w:spacing w:val="12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13"/>
        </w:rPr>
        <w:t xml:space="preserve"> </w:t>
      </w:r>
      <w:r>
        <w:rPr>
          <w:spacing w:val="-1"/>
        </w:rPr>
        <w:t>withdrawa</w:t>
      </w:r>
      <w:r>
        <w:t>l</w:t>
      </w:r>
      <w:r>
        <w:rPr>
          <w:spacing w:val="11"/>
        </w:rPr>
        <w:t xml:space="preserve"> </w:t>
      </w:r>
      <w:r>
        <w:rPr>
          <w:spacing w:val="1"/>
        </w:rPr>
        <w:t>s</w:t>
      </w:r>
      <w:r>
        <w:rPr>
          <w:spacing w:val="-1"/>
        </w:rPr>
        <w:t>hal</w:t>
      </w:r>
      <w:r>
        <w:t>l</w:t>
      </w:r>
      <w:r>
        <w:rPr>
          <w:spacing w:val="12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permitte</w:t>
      </w:r>
      <w:r>
        <w:t>d</w:t>
      </w:r>
      <w:r>
        <w:rPr>
          <w:spacing w:val="12"/>
        </w:rPr>
        <w:t xml:space="preserve"> </w:t>
      </w:r>
      <w:r>
        <w:rPr>
          <w:spacing w:val="-1"/>
        </w:rPr>
        <w:t>unless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2"/>
        </w:rPr>
        <w:t xml:space="preserve"> </w:t>
      </w:r>
      <w:r>
        <w:rPr>
          <w:spacing w:val="-1"/>
        </w:rPr>
        <w:t>correspondin</w:t>
      </w:r>
      <w:r>
        <w:t xml:space="preserve">g </w:t>
      </w:r>
      <w:r>
        <w:rPr>
          <w:spacing w:val="-6"/>
        </w:rPr>
        <w:t xml:space="preserve"> </w:t>
      </w:r>
      <w:r>
        <w:rPr>
          <w:spacing w:val="-1"/>
        </w:rPr>
        <w:t>Withdrawa</w:t>
      </w:r>
      <w:r>
        <w:t>l</w:t>
      </w:r>
      <w:r>
        <w:rPr>
          <w:spacing w:val="51"/>
        </w:rPr>
        <w:t xml:space="preserve"> </w:t>
      </w:r>
      <w:r>
        <w:rPr>
          <w:spacing w:val="-1"/>
        </w:rPr>
        <w:t>Notic</w:t>
      </w:r>
      <w:r>
        <w:t>e</w:t>
      </w:r>
      <w:r>
        <w:rPr>
          <w:spacing w:val="52"/>
        </w:rPr>
        <w:t xml:space="preserve"> </w:t>
      </w:r>
      <w:r>
        <w:rPr>
          <w:spacing w:val="-1"/>
        </w:rPr>
        <w:t>contain</w:t>
      </w:r>
      <w:r>
        <w:t>s</w:t>
      </w:r>
      <w:r>
        <w:rPr>
          <w:spacing w:val="51"/>
        </w:rPr>
        <w:t xml:space="preserve"> </w:t>
      </w:r>
      <w:r>
        <w:t>a</w:t>
      </w:r>
      <w:r>
        <w:rPr>
          <w:spacing w:val="52"/>
        </w:rPr>
        <w:t xml:space="preserve"> </w:t>
      </w:r>
      <w:r>
        <w:rPr>
          <w:spacing w:val="-1"/>
        </w:rPr>
        <w:t>valid</w:t>
      </w:r>
      <w:r>
        <w:rPr>
          <w:spacing w:val="-3"/>
        </w:rPr>
        <w:t xml:space="preserve"> </w:t>
      </w:r>
      <w:r>
        <w:t>authorization</w:t>
      </w:r>
      <w:r>
        <w:rPr>
          <w:spacing w:val="23"/>
        </w:rPr>
        <w:t xml:space="preserve"> </w:t>
      </w:r>
      <w:r>
        <w:t>to</w:t>
      </w:r>
      <w:r>
        <w:rPr>
          <w:spacing w:val="23"/>
        </w:rPr>
        <w:t xml:space="preserve"> </w:t>
      </w:r>
      <w:r>
        <w:t>request</w:t>
      </w:r>
      <w:r>
        <w:rPr>
          <w:spacing w:val="25"/>
        </w:rPr>
        <w:t xml:space="preserve"> </w:t>
      </w:r>
      <w:r>
        <w:t>the</w:t>
      </w:r>
      <w:r>
        <w:rPr>
          <w:spacing w:val="23"/>
        </w:rPr>
        <w:t xml:space="preserve"> </w:t>
      </w:r>
      <w:r>
        <w:t>withdrawal</w:t>
      </w:r>
      <w:r>
        <w:rPr>
          <w:spacing w:val="24"/>
        </w:rPr>
        <w:t xml:space="preserve"> </w:t>
      </w:r>
      <w:r>
        <w:t>and</w:t>
      </w:r>
      <w:r>
        <w:rPr>
          <w:spacing w:val="23"/>
        </w:rPr>
        <w:t xml:space="preserve"> </w:t>
      </w:r>
      <w:r>
        <w:t>is</w:t>
      </w:r>
      <w:r>
        <w:rPr>
          <w:spacing w:val="24"/>
        </w:rPr>
        <w:t xml:space="preserve"> </w:t>
      </w:r>
      <w:r>
        <w:t>read</w:t>
      </w:r>
      <w:r>
        <w:rPr>
          <w:spacing w:val="23"/>
        </w:rPr>
        <w:t xml:space="preserve"> </w:t>
      </w:r>
      <w:r>
        <w:t>out</w:t>
      </w:r>
      <w:r>
        <w:rPr>
          <w:spacing w:val="-1"/>
        </w:rPr>
        <w:t xml:space="preserve"> </w:t>
      </w:r>
      <w:r>
        <w:t>at</w:t>
      </w:r>
      <w:r>
        <w:rPr>
          <w:spacing w:val="-1"/>
        </w:rPr>
        <w:t xml:space="preserve"> </w:t>
      </w:r>
      <w:r>
        <w:t>bid</w:t>
      </w:r>
      <w:r>
        <w:rPr>
          <w:spacing w:val="-1"/>
        </w:rPr>
        <w:t xml:space="preserve"> </w:t>
      </w:r>
      <w:r>
        <w:t>opening.</w:t>
      </w:r>
    </w:p>
    <w:p w:rsidR="0044354C" w:rsidRDefault="0044354C">
      <w:pPr>
        <w:pStyle w:val="BodyText"/>
        <w:numPr>
          <w:ilvl w:val="1"/>
          <w:numId w:val="81"/>
        </w:numPr>
        <w:tabs>
          <w:tab w:val="left" w:pos="1090"/>
          <w:tab w:val="left" w:pos="1588"/>
        </w:tabs>
        <w:kinsoku w:val="0"/>
        <w:overflowPunct w:val="0"/>
        <w:spacing w:before="10" w:line="276" w:lineRule="auto"/>
        <w:ind w:left="1090" w:right="244" w:hanging="810"/>
        <w:jc w:val="both"/>
      </w:pPr>
      <w:r>
        <w:t>Second,</w:t>
      </w:r>
      <w:r>
        <w:rPr>
          <w:spacing w:val="-7"/>
        </w:rPr>
        <w:t xml:space="preserve"> </w:t>
      </w:r>
      <w:r>
        <w:t>outer</w:t>
      </w:r>
      <w:r>
        <w:rPr>
          <w:spacing w:val="-7"/>
        </w:rPr>
        <w:t xml:space="preserve"> </w:t>
      </w:r>
      <w:r>
        <w:t>envelopes</w:t>
      </w:r>
      <w:r>
        <w:rPr>
          <w:spacing w:val="-7"/>
        </w:rPr>
        <w:t xml:space="preserve"> </w:t>
      </w:r>
      <w:r>
        <w:t>marked</w:t>
      </w:r>
      <w:r>
        <w:rPr>
          <w:spacing w:val="-7"/>
        </w:rPr>
        <w:t xml:space="preserve"> </w:t>
      </w:r>
      <w:r>
        <w:t>“SUBSTITUTION”</w:t>
      </w:r>
      <w:r>
        <w:rPr>
          <w:spacing w:val="-7"/>
        </w:rPr>
        <w:t xml:space="preserve"> </w:t>
      </w:r>
      <w:r>
        <w:t>shall</w:t>
      </w:r>
      <w:r>
        <w:rPr>
          <w:w w:val="99"/>
        </w:rPr>
        <w:t xml:space="preserve"> </w:t>
      </w:r>
      <w:r>
        <w:t>be</w:t>
      </w:r>
      <w:r>
        <w:tab/>
        <w:t xml:space="preserve">opened.   </w:t>
      </w:r>
      <w:r>
        <w:rPr>
          <w:spacing w:val="5"/>
        </w:rPr>
        <w:t xml:space="preserve"> </w:t>
      </w:r>
      <w:r>
        <w:t xml:space="preserve">The   </w:t>
      </w:r>
      <w:r>
        <w:rPr>
          <w:spacing w:val="5"/>
        </w:rPr>
        <w:t xml:space="preserve"> </w:t>
      </w:r>
      <w:r>
        <w:t xml:space="preserve">inner   </w:t>
      </w:r>
      <w:r>
        <w:rPr>
          <w:spacing w:val="6"/>
        </w:rPr>
        <w:t xml:space="preserve"> </w:t>
      </w:r>
      <w:r>
        <w:t xml:space="preserve">envelopes   </w:t>
      </w:r>
      <w:r>
        <w:rPr>
          <w:spacing w:val="5"/>
        </w:rPr>
        <w:t xml:space="preserve"> </w:t>
      </w:r>
      <w:r>
        <w:t xml:space="preserve">containing   </w:t>
      </w:r>
      <w:r>
        <w:rPr>
          <w:spacing w:val="5"/>
        </w:rPr>
        <w:t xml:space="preserve"> </w:t>
      </w:r>
      <w:r>
        <w:t>the</w:t>
      </w:r>
    </w:p>
    <w:p w:rsidR="0044354C" w:rsidRDefault="0044354C">
      <w:pPr>
        <w:pStyle w:val="BodyText"/>
        <w:numPr>
          <w:ilvl w:val="1"/>
          <w:numId w:val="81"/>
        </w:numPr>
        <w:tabs>
          <w:tab w:val="left" w:pos="1090"/>
          <w:tab w:val="left" w:pos="1588"/>
        </w:tabs>
        <w:kinsoku w:val="0"/>
        <w:overflowPunct w:val="0"/>
        <w:spacing w:before="10" w:line="276" w:lineRule="auto"/>
        <w:ind w:left="1090" w:right="244" w:hanging="810"/>
        <w:jc w:val="both"/>
        <w:sectPr w:rsidR="0044354C">
          <w:type w:val="continuous"/>
          <w:pgSz w:w="11905" w:h="16840"/>
          <w:pgMar w:top="1580" w:right="980" w:bottom="1280" w:left="1280" w:header="720" w:footer="720" w:gutter="0"/>
          <w:cols w:num="2" w:space="720" w:equalWidth="0">
            <w:col w:w="1885" w:space="332"/>
            <w:col w:w="7428"/>
          </w:cols>
          <w:noEndnote/>
        </w:sectPr>
      </w:pPr>
    </w:p>
    <w:p w:rsidR="0044354C" w:rsidRDefault="002F5732">
      <w:pPr>
        <w:pStyle w:val="BodyText"/>
        <w:kinsoku w:val="0"/>
        <w:overflowPunct w:val="0"/>
        <w:spacing w:before="49" w:line="276" w:lineRule="auto"/>
        <w:ind w:left="3306" w:right="244"/>
        <w:jc w:val="both"/>
      </w:pPr>
      <w:r>
        <w:rPr>
          <w:noProof/>
        </w:rPr>
        <w:lastRenderedPageBreak/>
        <w:pict>
          <v:group id="_x0000_s1212" style="position:absolute;left:0;text-align:left;margin-left:69.2pt;margin-top:52.55pt;width:471.85pt;height:708.95pt;z-index:-251685376;mso-position-horizontal-relative:page;mso-position-vertical-relative:page" coordorigin="1384,1051" coordsize="9437,14179" o:allowincell="f">
            <v:rect id="_x0000_s1213" style="position:absolute;left:1385;top:1051;width:9440;height:24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1571625"/>
                          <wp:effectExtent l="19050" t="0" r="0" b="0"/>
                          <wp:docPr id="153" name="Picture 15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5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214" style="position:absolute;left:10783;top:3490;width:20;height:20" coordsize="20,20" o:allowincell="f" path="m,l9,e" filled="f" strokecolor="#fefefe" strokeweight=".02114mm">
              <v:path arrowok="t"/>
            </v:shape>
            <v:rect id="_x0000_s1215" style="position:absolute;left:1385;top:3462;width:9440;height:41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41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2667000"/>
                          <wp:effectExtent l="19050" t="0" r="0" b="0"/>
                          <wp:docPr id="155" name="Picture 15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5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2667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216" style="position:absolute;left:10783;top:7612;width:20;height:20" coordsize="20,20" o:allowincell="f" path="m,l9,e" filled="f" strokecolor="#6f6f6f" strokeweight=".36pt">
              <v:path arrowok="t"/>
            </v:shape>
            <v:rect id="_x0000_s1217" style="position:absolute;left:1385;top:7593;width:9440;height:76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76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91225" cy="4857750"/>
                          <wp:effectExtent l="19050" t="0" r="9525" b="0"/>
                          <wp:docPr id="157" name="Picture 15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5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91225" cy="48577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218" style="position:absolute;left:10783;top:15196;width:20;height:20" coordsize="20,20" o:allowincell="f" path="m,l9,e" filled="f" strokecolor="#bfbfbf" strokeweight=".48pt">
              <v:path arrowok="t"/>
            </v:shape>
            <w10:wrap anchorx="page" anchory="page"/>
          </v:group>
        </w:pict>
      </w:r>
      <w:r w:rsidR="0044354C">
        <w:rPr>
          <w:spacing w:val="-1"/>
        </w:rPr>
        <w:t>Substitutio</w:t>
      </w:r>
      <w:r w:rsidR="0044354C">
        <w:t>n</w:t>
      </w:r>
      <w:r w:rsidR="0044354C">
        <w:rPr>
          <w:spacing w:val="15"/>
        </w:rPr>
        <w:t xml:space="preserve"> </w:t>
      </w:r>
      <w:r w:rsidR="0044354C">
        <w:rPr>
          <w:spacing w:val="-1"/>
        </w:rPr>
        <w:t>Bi</w:t>
      </w:r>
      <w:r w:rsidR="0044354C">
        <w:t>d</w:t>
      </w:r>
      <w:r w:rsidR="0044354C">
        <w:rPr>
          <w:spacing w:val="16"/>
        </w:rPr>
        <w:t xml:space="preserve"> </w:t>
      </w:r>
      <w:r w:rsidR="0044354C">
        <w:rPr>
          <w:spacing w:val="-1"/>
        </w:rPr>
        <w:t>shal</w:t>
      </w:r>
      <w:r w:rsidR="0044354C">
        <w:t>l</w:t>
      </w:r>
      <w:r w:rsidR="0044354C">
        <w:rPr>
          <w:spacing w:val="16"/>
        </w:rPr>
        <w:t xml:space="preserve"> </w:t>
      </w:r>
      <w:r w:rsidR="0044354C">
        <w:rPr>
          <w:spacing w:val="-1"/>
        </w:rPr>
        <w:t>b</w:t>
      </w:r>
      <w:r w:rsidR="0044354C">
        <w:t>e</w:t>
      </w:r>
      <w:r w:rsidR="0044354C">
        <w:rPr>
          <w:spacing w:val="16"/>
        </w:rPr>
        <w:t xml:space="preserve"> </w:t>
      </w:r>
      <w:r w:rsidR="0044354C">
        <w:rPr>
          <w:spacing w:val="-1"/>
        </w:rPr>
        <w:t>exchange</w:t>
      </w:r>
      <w:r w:rsidR="0044354C">
        <w:t>d</w:t>
      </w:r>
      <w:r w:rsidR="0044354C">
        <w:rPr>
          <w:spacing w:val="16"/>
        </w:rPr>
        <w:t xml:space="preserve"> </w:t>
      </w:r>
      <w:r w:rsidR="0044354C">
        <w:rPr>
          <w:spacing w:val="-1"/>
        </w:rPr>
        <w:t>fo</w:t>
      </w:r>
      <w:r w:rsidR="0044354C">
        <w:t>r</w:t>
      </w:r>
      <w:r w:rsidR="0044354C">
        <w:rPr>
          <w:spacing w:val="16"/>
        </w:rPr>
        <w:t xml:space="preserve"> </w:t>
      </w:r>
      <w:r w:rsidR="0044354C">
        <w:rPr>
          <w:spacing w:val="-1"/>
        </w:rPr>
        <w:t>the correspondin</w:t>
      </w:r>
      <w:r w:rsidR="0044354C">
        <w:t>g</w:t>
      </w:r>
      <w:r w:rsidR="0044354C">
        <w:rPr>
          <w:spacing w:val="39"/>
        </w:rPr>
        <w:t xml:space="preserve"> </w:t>
      </w:r>
      <w:r w:rsidR="0044354C">
        <w:rPr>
          <w:spacing w:val="-1"/>
        </w:rPr>
        <w:t>Origina</w:t>
      </w:r>
      <w:r w:rsidR="0044354C">
        <w:t>l</w:t>
      </w:r>
      <w:r w:rsidR="0044354C">
        <w:rPr>
          <w:spacing w:val="40"/>
        </w:rPr>
        <w:t xml:space="preserve"> </w:t>
      </w:r>
      <w:r w:rsidR="0044354C">
        <w:rPr>
          <w:spacing w:val="-1"/>
        </w:rPr>
        <w:t>Bi</w:t>
      </w:r>
      <w:r w:rsidR="0044354C">
        <w:t>d</w:t>
      </w:r>
      <w:r w:rsidR="0044354C">
        <w:rPr>
          <w:spacing w:val="39"/>
        </w:rPr>
        <w:t xml:space="preserve"> </w:t>
      </w:r>
      <w:r w:rsidR="0044354C">
        <w:rPr>
          <w:spacing w:val="-1"/>
        </w:rPr>
        <w:t>bein</w:t>
      </w:r>
      <w:r w:rsidR="0044354C">
        <w:t>g</w:t>
      </w:r>
      <w:r w:rsidR="0044354C">
        <w:rPr>
          <w:spacing w:val="40"/>
        </w:rPr>
        <w:t xml:space="preserve"> </w:t>
      </w:r>
      <w:r w:rsidR="0044354C">
        <w:rPr>
          <w:spacing w:val="-1"/>
        </w:rPr>
        <w:t>substitu</w:t>
      </w:r>
      <w:r w:rsidR="0044354C">
        <w:rPr>
          <w:spacing w:val="-2"/>
        </w:rPr>
        <w:t>t</w:t>
      </w:r>
      <w:r w:rsidR="0044354C">
        <w:t>e</w:t>
      </w:r>
      <w:r w:rsidR="0044354C">
        <w:rPr>
          <w:spacing w:val="-1"/>
        </w:rPr>
        <w:t>d</w:t>
      </w:r>
      <w:r w:rsidR="0044354C">
        <w:t>,</w:t>
      </w:r>
      <w:r w:rsidR="0044354C">
        <w:rPr>
          <w:spacing w:val="40"/>
        </w:rPr>
        <w:t xml:space="preserve"> </w:t>
      </w:r>
      <w:r w:rsidR="0044354C">
        <w:rPr>
          <w:spacing w:val="-1"/>
        </w:rPr>
        <w:t>whic</w:t>
      </w:r>
      <w:r w:rsidR="0044354C">
        <w:t>h</w:t>
      </w:r>
      <w:r w:rsidR="0044354C">
        <w:rPr>
          <w:spacing w:val="39"/>
        </w:rPr>
        <w:t xml:space="preserve"> </w:t>
      </w:r>
      <w:r w:rsidR="0044354C">
        <w:rPr>
          <w:spacing w:val="-1"/>
        </w:rPr>
        <w:t>is</w:t>
      </w:r>
      <w:r w:rsidR="0044354C">
        <w:rPr>
          <w:spacing w:val="-1"/>
          <w:w w:val="99"/>
        </w:rPr>
        <w:t xml:space="preserve"> </w:t>
      </w:r>
      <w:r w:rsidR="0044354C">
        <w:rPr>
          <w:spacing w:val="-1"/>
        </w:rPr>
        <w:t>t</w:t>
      </w:r>
      <w:r w:rsidR="0044354C">
        <w:t>o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b</w:t>
      </w:r>
      <w:r w:rsidR="0044354C">
        <w:t>e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returne</w:t>
      </w:r>
      <w:r w:rsidR="0044354C">
        <w:t>d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t</w:t>
      </w:r>
      <w:r w:rsidR="0044354C">
        <w:t>o</w:t>
      </w:r>
      <w:r w:rsidR="0044354C">
        <w:rPr>
          <w:spacing w:val="4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Bidde</w:t>
      </w:r>
      <w:r w:rsidR="0044354C">
        <w:t>r</w:t>
      </w:r>
      <w:r w:rsidR="0044354C">
        <w:rPr>
          <w:spacing w:val="2"/>
        </w:rPr>
        <w:t xml:space="preserve"> </w:t>
      </w:r>
      <w:r w:rsidR="0044354C">
        <w:rPr>
          <w:spacing w:val="-1"/>
        </w:rPr>
        <w:t>unopened</w:t>
      </w:r>
      <w:r w:rsidR="0044354C">
        <w:t>.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N</w:t>
      </w:r>
      <w:r w:rsidR="0044354C">
        <w:t xml:space="preserve">o </w:t>
      </w:r>
      <w:r w:rsidR="0044354C">
        <w:rPr>
          <w:spacing w:val="2"/>
        </w:rPr>
        <w:t xml:space="preserve"> </w:t>
      </w:r>
      <w:r w:rsidR="0044354C">
        <w:rPr>
          <w:spacing w:val="-1"/>
        </w:rPr>
        <w:t>envelope</w:t>
      </w:r>
      <w:r w:rsidR="0044354C">
        <w:rPr>
          <w:spacing w:val="-1"/>
          <w:w w:val="99"/>
        </w:rPr>
        <w:t xml:space="preserve"> </w:t>
      </w:r>
      <w:r w:rsidR="0044354C">
        <w:t>shall</w:t>
      </w:r>
      <w:r w:rsidR="0044354C">
        <w:rPr>
          <w:spacing w:val="13"/>
        </w:rPr>
        <w:t xml:space="preserve"> </w:t>
      </w:r>
      <w:r w:rsidR="0044354C">
        <w:t>be</w:t>
      </w:r>
      <w:r w:rsidR="0044354C">
        <w:rPr>
          <w:spacing w:val="14"/>
        </w:rPr>
        <w:t xml:space="preserve"> </w:t>
      </w:r>
      <w:r w:rsidR="0044354C">
        <w:t>substituted</w:t>
      </w:r>
      <w:r w:rsidR="0044354C">
        <w:rPr>
          <w:spacing w:val="14"/>
        </w:rPr>
        <w:t xml:space="preserve"> </w:t>
      </w:r>
      <w:r w:rsidR="0044354C">
        <w:t>unless</w:t>
      </w:r>
      <w:r w:rsidR="0044354C">
        <w:rPr>
          <w:spacing w:val="13"/>
        </w:rPr>
        <w:t xml:space="preserve"> </w:t>
      </w:r>
      <w:r w:rsidR="0044354C">
        <w:t>the</w:t>
      </w:r>
      <w:r w:rsidR="0044354C">
        <w:rPr>
          <w:spacing w:val="14"/>
        </w:rPr>
        <w:t xml:space="preserve"> </w:t>
      </w:r>
      <w:r w:rsidR="0044354C">
        <w:t>corresponding</w:t>
      </w:r>
      <w:r w:rsidR="0044354C">
        <w:rPr>
          <w:w w:val="99"/>
        </w:rPr>
        <w:t xml:space="preserve"> </w:t>
      </w:r>
      <w:r w:rsidR="0044354C">
        <w:rPr>
          <w:spacing w:val="-1"/>
        </w:rPr>
        <w:t>Substitutio</w:t>
      </w:r>
      <w:r w:rsidR="0044354C">
        <w:t>n</w:t>
      </w:r>
      <w:r w:rsidR="0044354C">
        <w:rPr>
          <w:spacing w:val="26"/>
        </w:rPr>
        <w:t xml:space="preserve"> </w:t>
      </w:r>
      <w:r w:rsidR="0044354C">
        <w:rPr>
          <w:spacing w:val="-1"/>
        </w:rPr>
        <w:t>Notic</w:t>
      </w:r>
      <w:r w:rsidR="0044354C">
        <w:t>e</w:t>
      </w:r>
      <w:r w:rsidR="0044354C">
        <w:rPr>
          <w:spacing w:val="27"/>
        </w:rPr>
        <w:t xml:space="preserve"> </w:t>
      </w:r>
      <w:r w:rsidR="0044354C">
        <w:rPr>
          <w:spacing w:val="-1"/>
        </w:rPr>
        <w:t>contain</w:t>
      </w:r>
      <w:r w:rsidR="0044354C">
        <w:t>s</w:t>
      </w:r>
      <w:r w:rsidR="0044354C">
        <w:rPr>
          <w:spacing w:val="27"/>
        </w:rPr>
        <w:t xml:space="preserve"> </w:t>
      </w:r>
      <w:r w:rsidR="0044354C">
        <w:t>a</w:t>
      </w:r>
      <w:r w:rsidR="0044354C">
        <w:rPr>
          <w:spacing w:val="27"/>
        </w:rPr>
        <w:t xml:space="preserve"> </w:t>
      </w:r>
      <w:r w:rsidR="0044354C">
        <w:rPr>
          <w:spacing w:val="-1"/>
        </w:rPr>
        <w:t>vali</w:t>
      </w:r>
      <w:r w:rsidR="0044354C">
        <w:t>d</w:t>
      </w:r>
      <w:r w:rsidR="0044354C">
        <w:rPr>
          <w:spacing w:val="27"/>
        </w:rPr>
        <w:t xml:space="preserve"> </w:t>
      </w:r>
      <w:r w:rsidR="0044354C">
        <w:rPr>
          <w:spacing w:val="-1"/>
        </w:rPr>
        <w:t>authorizati</w:t>
      </w:r>
      <w:r w:rsidR="0044354C">
        <w:t>on</w:t>
      </w:r>
      <w:r w:rsidR="0044354C">
        <w:rPr>
          <w:spacing w:val="27"/>
        </w:rPr>
        <w:t xml:space="preserve"> </w:t>
      </w:r>
      <w:r w:rsidR="0044354C">
        <w:rPr>
          <w:spacing w:val="-1"/>
        </w:rPr>
        <w:t>to reques</w:t>
      </w:r>
      <w:r w:rsidR="0044354C">
        <w:t>t</w:t>
      </w:r>
      <w:r w:rsidR="0044354C">
        <w:rPr>
          <w:spacing w:val="19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20"/>
        </w:rPr>
        <w:t xml:space="preserve"> </w:t>
      </w:r>
      <w:r w:rsidR="0044354C">
        <w:rPr>
          <w:spacing w:val="-1"/>
        </w:rPr>
        <w:t>substitutio</w:t>
      </w:r>
      <w:r w:rsidR="0044354C">
        <w:t>n</w:t>
      </w:r>
      <w:r w:rsidR="0044354C">
        <w:rPr>
          <w:spacing w:val="19"/>
        </w:rPr>
        <w:t xml:space="preserve"> </w:t>
      </w:r>
      <w:r w:rsidR="0044354C">
        <w:rPr>
          <w:spacing w:val="-1"/>
        </w:rPr>
        <w:t>an</w:t>
      </w:r>
      <w:r w:rsidR="0044354C">
        <w:t>d</w:t>
      </w:r>
      <w:r w:rsidR="0044354C">
        <w:rPr>
          <w:spacing w:val="20"/>
        </w:rPr>
        <w:t xml:space="preserve"> </w:t>
      </w:r>
      <w:r w:rsidR="0044354C">
        <w:rPr>
          <w:spacing w:val="-1"/>
        </w:rPr>
        <w:t>i</w:t>
      </w:r>
      <w:r w:rsidR="0044354C">
        <w:t>s</w:t>
      </w:r>
      <w:r w:rsidR="0044354C">
        <w:rPr>
          <w:spacing w:val="20"/>
        </w:rPr>
        <w:t xml:space="preserve"> </w:t>
      </w:r>
      <w:r w:rsidR="0044354C">
        <w:t>read</w:t>
      </w:r>
      <w:r w:rsidR="0044354C">
        <w:rPr>
          <w:spacing w:val="19"/>
        </w:rPr>
        <w:t xml:space="preserve"> </w:t>
      </w:r>
      <w:r w:rsidR="0044354C">
        <w:t>out</w:t>
      </w:r>
      <w:r w:rsidR="0044354C">
        <w:rPr>
          <w:spacing w:val="20"/>
        </w:rPr>
        <w:t xml:space="preserve"> </w:t>
      </w:r>
      <w:r w:rsidR="0044354C">
        <w:t>and</w:t>
      </w:r>
      <w:r w:rsidR="0044354C">
        <w:rPr>
          <w:spacing w:val="19"/>
        </w:rPr>
        <w:t xml:space="preserve"> </w:t>
      </w:r>
      <w:r w:rsidR="0044354C">
        <w:t>recorded</w:t>
      </w:r>
      <w:r w:rsidR="0044354C">
        <w:rPr>
          <w:spacing w:val="20"/>
        </w:rPr>
        <w:t xml:space="preserve"> </w:t>
      </w:r>
      <w:r w:rsidR="0044354C">
        <w:t xml:space="preserve">at </w:t>
      </w:r>
      <w:r w:rsidR="0044354C">
        <w:rPr>
          <w:spacing w:val="-1"/>
        </w:rPr>
        <w:t>bi</w:t>
      </w:r>
      <w:r w:rsidR="0044354C">
        <w:t>d</w:t>
      </w:r>
      <w:r w:rsidR="0044354C">
        <w:rPr>
          <w:spacing w:val="-1"/>
        </w:rPr>
        <w:t xml:space="preserve"> opening.</w:t>
      </w:r>
    </w:p>
    <w:p w:rsidR="0044354C" w:rsidRDefault="0044354C">
      <w:pPr>
        <w:pStyle w:val="BodyText"/>
        <w:numPr>
          <w:ilvl w:val="1"/>
          <w:numId w:val="81"/>
        </w:numPr>
        <w:tabs>
          <w:tab w:val="left" w:pos="3305"/>
        </w:tabs>
        <w:kinsoku w:val="0"/>
        <w:overflowPunct w:val="0"/>
        <w:spacing w:before="10" w:line="276" w:lineRule="auto"/>
        <w:ind w:left="3306" w:right="243" w:hanging="810"/>
        <w:jc w:val="both"/>
      </w:pPr>
      <w:r>
        <w:rPr>
          <w:spacing w:val="-1"/>
        </w:rPr>
        <w:t>Next</w:t>
      </w:r>
      <w:r>
        <w:t>,</w:t>
      </w:r>
      <w:r>
        <w:rPr>
          <w:spacing w:val="27"/>
        </w:rPr>
        <w:t xml:space="preserve"> </w:t>
      </w:r>
      <w:r>
        <w:rPr>
          <w:spacing w:val="-1"/>
        </w:rPr>
        <w:t>oute</w:t>
      </w:r>
      <w:r>
        <w:t>r</w:t>
      </w:r>
      <w:r>
        <w:rPr>
          <w:spacing w:val="27"/>
        </w:rPr>
        <w:t xml:space="preserve"> </w:t>
      </w:r>
      <w:r>
        <w:rPr>
          <w:spacing w:val="-1"/>
        </w:rPr>
        <w:t>envelope</w:t>
      </w:r>
      <w:r>
        <w:t>s</w:t>
      </w:r>
      <w:r>
        <w:rPr>
          <w:spacing w:val="27"/>
        </w:rPr>
        <w:t xml:space="preserve"> </w:t>
      </w:r>
      <w:r>
        <w:rPr>
          <w:spacing w:val="-1"/>
        </w:rPr>
        <w:t>marke</w:t>
      </w:r>
      <w:r>
        <w:t>d</w:t>
      </w:r>
      <w:r>
        <w:rPr>
          <w:spacing w:val="28"/>
        </w:rPr>
        <w:t xml:space="preserve"> </w:t>
      </w:r>
      <w:r>
        <w:rPr>
          <w:spacing w:val="-1"/>
        </w:rPr>
        <w:t>“MODIFI</w:t>
      </w:r>
      <w:r>
        <w:rPr>
          <w:spacing w:val="1"/>
        </w:rPr>
        <w:t>C</w:t>
      </w:r>
      <w:r>
        <w:rPr>
          <w:spacing w:val="-1"/>
        </w:rPr>
        <w:t>ATION</w:t>
      </w:r>
      <w:r>
        <w:t>”</w:t>
      </w:r>
      <w:r>
        <w:rPr>
          <w:spacing w:val="27"/>
        </w:rPr>
        <w:t xml:space="preserve"> </w:t>
      </w:r>
      <w:r>
        <w:rPr>
          <w:spacing w:val="-1"/>
        </w:rPr>
        <w:t>shall</w:t>
      </w:r>
      <w:r>
        <w:rPr>
          <w:spacing w:val="-4"/>
        </w:rPr>
        <w:t xml:space="preserve"> </w:t>
      </w:r>
      <w:r>
        <w:rPr>
          <w:spacing w:val="-1"/>
        </w:rPr>
        <w:t>b</w:t>
      </w:r>
      <w:r>
        <w:t xml:space="preserve">e  </w:t>
      </w:r>
      <w:r>
        <w:rPr>
          <w:spacing w:val="-20"/>
        </w:rPr>
        <w:t xml:space="preserve"> </w:t>
      </w:r>
      <w:r>
        <w:rPr>
          <w:spacing w:val="-1"/>
        </w:rPr>
        <w:t>opened</w:t>
      </w:r>
      <w:r>
        <w:t>.</w:t>
      </w:r>
      <w:r>
        <w:rPr>
          <w:spacing w:val="33"/>
        </w:rPr>
        <w:t xml:space="preserve"> </w:t>
      </w:r>
      <w:r>
        <w:rPr>
          <w:spacing w:val="-1"/>
        </w:rPr>
        <w:t>N</w:t>
      </w:r>
      <w:r>
        <w:t>o</w:t>
      </w:r>
      <w:r>
        <w:rPr>
          <w:spacing w:val="33"/>
        </w:rPr>
        <w:t xml:space="preserve"> </w:t>
      </w:r>
      <w:r>
        <w:rPr>
          <w:spacing w:val="-1"/>
        </w:rPr>
        <w:t>Technica</w:t>
      </w:r>
      <w:r>
        <w:t>l</w:t>
      </w:r>
      <w:r>
        <w:rPr>
          <w:spacing w:val="34"/>
        </w:rPr>
        <w:t xml:space="preserve"> </w:t>
      </w:r>
      <w:r>
        <w:rPr>
          <w:spacing w:val="-1"/>
        </w:rPr>
        <w:t>Proposa</w:t>
      </w:r>
      <w:r>
        <w:t xml:space="preserve">l </w:t>
      </w:r>
      <w:r>
        <w:rPr>
          <w:spacing w:val="33"/>
        </w:rPr>
        <w:t xml:space="preserve"> </w:t>
      </w:r>
      <w:r>
        <w:rPr>
          <w:spacing w:val="-1"/>
        </w:rPr>
        <w:t>and/o</w:t>
      </w:r>
      <w:r>
        <w:t xml:space="preserve">r </w:t>
      </w:r>
      <w:r>
        <w:rPr>
          <w:spacing w:val="33"/>
        </w:rPr>
        <w:t xml:space="preserve"> </w:t>
      </w:r>
      <w:r>
        <w:rPr>
          <w:spacing w:val="-1"/>
        </w:rPr>
        <w:t>Financial</w:t>
      </w:r>
      <w:r>
        <w:rPr>
          <w:spacing w:val="-3"/>
        </w:rPr>
        <w:t xml:space="preserve"> </w:t>
      </w:r>
      <w:r>
        <w:t xml:space="preserve">Proposal </w:t>
      </w:r>
      <w:r>
        <w:rPr>
          <w:spacing w:val="26"/>
        </w:rPr>
        <w:t xml:space="preserve"> </w:t>
      </w:r>
      <w:r>
        <w:rPr>
          <w:spacing w:val="1"/>
        </w:rPr>
        <w:t>s</w:t>
      </w:r>
      <w:r>
        <w:rPr>
          <w:spacing w:val="-1"/>
        </w:rPr>
        <w:t>h</w:t>
      </w:r>
      <w:r>
        <w:t>all</w:t>
      </w:r>
      <w:r>
        <w:rPr>
          <w:spacing w:val="20"/>
        </w:rPr>
        <w:t xml:space="preserve"> </w:t>
      </w:r>
      <w:r>
        <w:t>be</w:t>
      </w:r>
      <w:r>
        <w:rPr>
          <w:spacing w:val="21"/>
        </w:rPr>
        <w:t xml:space="preserve"> </w:t>
      </w:r>
      <w:r>
        <w:rPr>
          <w:spacing w:val="1"/>
        </w:rPr>
        <w:t>m</w:t>
      </w:r>
      <w:r>
        <w:rPr>
          <w:spacing w:val="-1"/>
        </w:rPr>
        <w:t>o</w:t>
      </w:r>
      <w:r>
        <w:t>dified</w:t>
      </w:r>
      <w:r>
        <w:rPr>
          <w:spacing w:val="21"/>
        </w:rPr>
        <w:t xml:space="preserve"> </w:t>
      </w:r>
      <w:r>
        <w:t xml:space="preserve">unless </w:t>
      </w:r>
      <w:r>
        <w:rPr>
          <w:spacing w:val="21"/>
        </w:rPr>
        <w:t xml:space="preserve"> </w:t>
      </w:r>
      <w:r>
        <w:t xml:space="preserve">the </w:t>
      </w:r>
      <w:r>
        <w:rPr>
          <w:spacing w:val="21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o</w:t>
      </w:r>
      <w:r>
        <w:t>rresponding</w:t>
      </w:r>
      <w:r>
        <w:rPr>
          <w:spacing w:val="-3"/>
        </w:rPr>
        <w:t xml:space="preserve"> </w:t>
      </w:r>
      <w:r>
        <w:rPr>
          <w:spacing w:val="-1"/>
        </w:rPr>
        <w:t>Modificatio</w:t>
      </w:r>
      <w:r>
        <w:t xml:space="preserve">n </w:t>
      </w:r>
      <w:r>
        <w:rPr>
          <w:spacing w:val="18"/>
        </w:rPr>
        <w:t xml:space="preserve"> </w:t>
      </w:r>
      <w:r>
        <w:rPr>
          <w:spacing w:val="-1"/>
        </w:rPr>
        <w:t>Notic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contain</w:t>
      </w:r>
      <w:r>
        <w:t>s</w:t>
      </w:r>
      <w:r>
        <w:rPr>
          <w:spacing w:val="16"/>
        </w:rPr>
        <w:t xml:space="preserve"> </w:t>
      </w:r>
      <w:r>
        <w:t>a</w:t>
      </w:r>
      <w:r>
        <w:rPr>
          <w:spacing w:val="17"/>
        </w:rPr>
        <w:t xml:space="preserve"> </w:t>
      </w:r>
      <w:r>
        <w:rPr>
          <w:spacing w:val="-1"/>
        </w:rPr>
        <w:t>vali</w:t>
      </w:r>
      <w:r>
        <w:t xml:space="preserve">d </w:t>
      </w:r>
      <w:r>
        <w:rPr>
          <w:spacing w:val="16"/>
        </w:rPr>
        <w:t xml:space="preserve"> </w:t>
      </w:r>
      <w:r>
        <w:rPr>
          <w:spacing w:val="-1"/>
        </w:rPr>
        <w:t>authorizatio</w:t>
      </w:r>
      <w:r>
        <w:t xml:space="preserve">n </w:t>
      </w:r>
      <w:r>
        <w:rPr>
          <w:spacing w:val="17"/>
        </w:rPr>
        <w:t xml:space="preserve"> </w:t>
      </w:r>
      <w:r>
        <w:rPr>
          <w:spacing w:val="-1"/>
        </w:rPr>
        <w:t>to</w:t>
      </w:r>
      <w:r>
        <w:rPr>
          <w:spacing w:val="-2"/>
        </w:rPr>
        <w:t xml:space="preserve"> </w:t>
      </w:r>
      <w:r>
        <w:rPr>
          <w:spacing w:val="-1"/>
        </w:rPr>
        <w:t>reques</w:t>
      </w:r>
      <w:r>
        <w:t>t</w:t>
      </w:r>
      <w:r>
        <w:rPr>
          <w:spacing w:val="1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modificatio</w:t>
      </w:r>
      <w:r>
        <w:t>n</w:t>
      </w:r>
      <w:r>
        <w:rPr>
          <w:spacing w:val="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0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10"/>
        </w:rPr>
        <w:t xml:space="preserve"> </w:t>
      </w:r>
      <w:r>
        <w:rPr>
          <w:spacing w:val="-1"/>
        </w:rPr>
        <w:t>rea</w:t>
      </w:r>
      <w:r>
        <w:t>d</w:t>
      </w:r>
      <w:r>
        <w:rPr>
          <w:spacing w:val="10"/>
        </w:rPr>
        <w:t xml:space="preserve"> </w:t>
      </w:r>
      <w:r>
        <w:rPr>
          <w:spacing w:val="-1"/>
        </w:rPr>
        <w:t>ou</w:t>
      </w:r>
      <w:r>
        <w:t>t</w:t>
      </w:r>
      <w:r>
        <w:rPr>
          <w:spacing w:val="10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0"/>
        </w:rPr>
        <w:t xml:space="preserve"> </w:t>
      </w:r>
      <w:r>
        <w:rPr>
          <w:spacing w:val="-1"/>
        </w:rPr>
        <w:t>recorde</w:t>
      </w:r>
      <w:r>
        <w:t>d</w:t>
      </w:r>
      <w:r>
        <w:rPr>
          <w:spacing w:val="9"/>
        </w:rPr>
        <w:t xml:space="preserve"> </w:t>
      </w:r>
      <w:r>
        <w:rPr>
          <w:spacing w:val="-1"/>
        </w:rPr>
        <w:t>at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openin</w:t>
      </w:r>
      <w:r>
        <w:t>g</w:t>
      </w:r>
      <w:r>
        <w:rPr>
          <w:spacing w:val="21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Bids</w:t>
      </w:r>
      <w:r>
        <w:t>.</w:t>
      </w:r>
      <w:r>
        <w:rPr>
          <w:spacing w:val="23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23"/>
        </w:rPr>
        <w:t xml:space="preserve"> </w:t>
      </w:r>
      <w:r>
        <w:rPr>
          <w:spacing w:val="-1"/>
        </w:rPr>
        <w:t>Modificatio</w:t>
      </w:r>
      <w:r>
        <w:t>n</w:t>
      </w:r>
      <w:r>
        <w:rPr>
          <w:spacing w:val="23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4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read</w:t>
      </w:r>
      <w:r>
        <w:rPr>
          <w:spacing w:val="-3"/>
        </w:rPr>
        <w:t xml:space="preserve"> </w:t>
      </w:r>
      <w:r>
        <w:rPr>
          <w:spacing w:val="-1"/>
        </w:rPr>
        <w:t>ou</w:t>
      </w:r>
      <w:r>
        <w:t>t</w:t>
      </w:r>
      <w:r>
        <w:rPr>
          <w:spacing w:val="26"/>
        </w:rPr>
        <w:t xml:space="preserve"> </w:t>
      </w:r>
      <w:r>
        <w:rPr>
          <w:spacing w:val="-1"/>
        </w:rPr>
        <w:t>alon</w:t>
      </w:r>
      <w:r>
        <w:t>g</w:t>
      </w:r>
      <w:r>
        <w:rPr>
          <w:spacing w:val="25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2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7"/>
        </w:rPr>
        <w:t xml:space="preserve"> </w:t>
      </w:r>
      <w:r>
        <w:t>Or</w:t>
      </w:r>
      <w:r>
        <w:rPr>
          <w:spacing w:val="-1"/>
        </w:rPr>
        <w:t>igina</w:t>
      </w:r>
      <w:r>
        <w:t>l</w:t>
      </w:r>
      <w:r>
        <w:rPr>
          <w:spacing w:val="25"/>
        </w:rPr>
        <w:t xml:space="preserve"> </w:t>
      </w:r>
      <w:r>
        <w:rPr>
          <w:spacing w:val="-1"/>
        </w:rPr>
        <w:t>B</w:t>
      </w:r>
      <w:r>
        <w:rPr>
          <w:spacing w:val="1"/>
        </w:rPr>
        <w:t>i</w:t>
      </w:r>
      <w:r>
        <w:t>d</w:t>
      </w:r>
      <w:r>
        <w:rPr>
          <w:spacing w:val="26"/>
        </w:rPr>
        <w:t xml:space="preserve"> </w:t>
      </w:r>
      <w:r>
        <w:rPr>
          <w:spacing w:val="-1"/>
        </w:rPr>
        <w:t>excep</w:t>
      </w:r>
      <w:r>
        <w:t>t</w:t>
      </w:r>
      <w:r>
        <w:rPr>
          <w:spacing w:val="2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6"/>
        </w:rPr>
        <w:t xml:space="preserve"> </w:t>
      </w:r>
      <w:r>
        <w:rPr>
          <w:spacing w:val="-1"/>
        </w:rPr>
        <w:t>cas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5"/>
        </w:rPr>
        <w:t xml:space="preserve"> </w:t>
      </w:r>
      <w:r>
        <w:rPr>
          <w:spacing w:val="-1"/>
        </w:rPr>
        <w:t>Si</w:t>
      </w:r>
      <w:r>
        <w:rPr>
          <w:spacing w:val="-2"/>
        </w:rPr>
        <w:t>n</w:t>
      </w:r>
      <w:r>
        <w:rPr>
          <w:spacing w:val="-1"/>
        </w:rPr>
        <w:t>gle</w:t>
      </w:r>
      <w:r>
        <w:rPr>
          <w:spacing w:val="-2"/>
        </w:rPr>
        <w:t xml:space="preserve"> </w:t>
      </w:r>
      <w:r>
        <w:t>Stage</w:t>
      </w:r>
      <w:r>
        <w:rPr>
          <w:spacing w:val="5"/>
        </w:rPr>
        <w:t xml:space="preserve"> </w:t>
      </w:r>
      <w:r>
        <w:t>Two</w:t>
      </w:r>
      <w:r>
        <w:rPr>
          <w:spacing w:val="5"/>
        </w:rPr>
        <w:t xml:space="preserve"> </w:t>
      </w:r>
      <w:r>
        <w:t>Envelope</w:t>
      </w:r>
      <w:r>
        <w:rPr>
          <w:spacing w:val="6"/>
        </w:rPr>
        <w:t xml:space="preserve"> </w:t>
      </w:r>
      <w:r>
        <w:rPr>
          <w:spacing w:val="1"/>
        </w:rPr>
        <w:t>P</w:t>
      </w:r>
      <w:r>
        <w:t>rocedu</w:t>
      </w:r>
      <w:r>
        <w:rPr>
          <w:spacing w:val="-1"/>
        </w:rPr>
        <w:t>r</w:t>
      </w:r>
      <w:r>
        <w:t>e</w:t>
      </w:r>
      <w:r>
        <w:rPr>
          <w:spacing w:val="3"/>
        </w:rPr>
        <w:t xml:space="preserve"> </w:t>
      </w:r>
      <w:r>
        <w:t>where</w:t>
      </w:r>
      <w:r>
        <w:rPr>
          <w:spacing w:val="4"/>
        </w:rPr>
        <w:t xml:space="preserve"> </w:t>
      </w:r>
      <w:r>
        <w:t>only</w:t>
      </w:r>
      <w:r>
        <w:rPr>
          <w:spacing w:val="3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Techni</w:t>
      </w:r>
      <w:r>
        <w:rPr>
          <w:spacing w:val="1"/>
        </w:rPr>
        <w:t>c</w:t>
      </w:r>
      <w:r>
        <w:t>al</w:t>
      </w:r>
      <w:r>
        <w:rPr>
          <w:spacing w:val="-2"/>
        </w:rPr>
        <w:t xml:space="preserve"> </w:t>
      </w:r>
      <w:r>
        <w:rPr>
          <w:spacing w:val="-1"/>
        </w:rPr>
        <w:t>Proposal</w:t>
      </w:r>
      <w:r>
        <w:t>,</w:t>
      </w:r>
      <w:r>
        <w:rPr>
          <w:spacing w:val="6"/>
        </w:rPr>
        <w:t xml:space="preserve"> </w:t>
      </w:r>
      <w:r>
        <w:rPr>
          <w:spacing w:val="-1"/>
        </w:rPr>
        <w:t>bot</w:t>
      </w:r>
      <w:r>
        <w:t>h</w:t>
      </w:r>
      <w:r>
        <w:rPr>
          <w:spacing w:val="5"/>
        </w:rPr>
        <w:t xml:space="preserve"> </w:t>
      </w:r>
      <w:r>
        <w:rPr>
          <w:spacing w:val="-1"/>
        </w:rPr>
        <w:t>Origina</w:t>
      </w:r>
      <w:r>
        <w:t>l</w:t>
      </w:r>
      <w:r>
        <w:rPr>
          <w:spacing w:val="6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8"/>
        </w:rPr>
        <w:t xml:space="preserve"> </w:t>
      </w:r>
      <w:r>
        <w:rPr>
          <w:spacing w:val="-1"/>
        </w:rPr>
        <w:t>wel</w:t>
      </w:r>
      <w:r>
        <w:t>l</w:t>
      </w:r>
      <w:r>
        <w:rPr>
          <w:spacing w:val="4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4"/>
        </w:rPr>
        <w:t xml:space="preserve"> </w:t>
      </w:r>
      <w:r>
        <w:rPr>
          <w:spacing w:val="-1"/>
        </w:rPr>
        <w:t>Modification</w:t>
      </w:r>
      <w:r>
        <w:t>,</w:t>
      </w:r>
      <w:r>
        <w:rPr>
          <w:spacing w:val="5"/>
        </w:rPr>
        <w:t xml:space="preserve"> </w:t>
      </w:r>
      <w:r>
        <w:rPr>
          <w:spacing w:val="-1"/>
        </w:rPr>
        <w:t>ar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"/>
        </w:rPr>
        <w:t xml:space="preserve"> </w:t>
      </w:r>
      <w:r>
        <w:rPr>
          <w:spacing w:val="-1"/>
        </w:rPr>
        <w:t>be</w:t>
      </w:r>
      <w:r>
        <w:rPr>
          <w:spacing w:val="-4"/>
        </w:rPr>
        <w:t xml:space="preserve"> </w:t>
      </w:r>
      <w:r>
        <w:t>opened,</w:t>
      </w:r>
      <w:r>
        <w:rPr>
          <w:spacing w:val="6"/>
        </w:rPr>
        <w:t xml:space="preserve"> </w:t>
      </w:r>
      <w:r>
        <w:t>r</w:t>
      </w:r>
      <w:r>
        <w:rPr>
          <w:spacing w:val="1"/>
        </w:rPr>
        <w:t>e</w:t>
      </w:r>
      <w:r>
        <w:t>ad</w:t>
      </w:r>
      <w:r>
        <w:rPr>
          <w:spacing w:val="5"/>
        </w:rPr>
        <w:t xml:space="preserve"> </w:t>
      </w:r>
      <w:r>
        <w:t>out,</w:t>
      </w:r>
      <w:r>
        <w:rPr>
          <w:spacing w:val="5"/>
        </w:rPr>
        <w:t xml:space="preserve"> </w:t>
      </w:r>
      <w:r>
        <w:t>and</w:t>
      </w:r>
      <w:r>
        <w:rPr>
          <w:spacing w:val="6"/>
        </w:rPr>
        <w:t xml:space="preserve"> </w:t>
      </w:r>
      <w:r>
        <w:t>recorded</w:t>
      </w:r>
      <w:r>
        <w:rPr>
          <w:spacing w:val="4"/>
        </w:rPr>
        <w:t xml:space="preserve"> </w:t>
      </w:r>
      <w:r>
        <w:rPr>
          <w:spacing w:val="1"/>
        </w:rPr>
        <w:t>a</w:t>
      </w:r>
      <w:r>
        <w:t>t</w:t>
      </w:r>
      <w:r>
        <w:rPr>
          <w:spacing w:val="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0"/>
        </w:rPr>
        <w:t xml:space="preserve"> </w:t>
      </w:r>
      <w:r>
        <w:rPr>
          <w:spacing w:val="-1"/>
        </w:rPr>
        <w:t>open</w:t>
      </w:r>
      <w:r>
        <w:t>i</w:t>
      </w:r>
      <w:r>
        <w:rPr>
          <w:spacing w:val="-1"/>
        </w:rPr>
        <w:t>ng</w:t>
      </w:r>
      <w:r>
        <w:t>.</w:t>
      </w:r>
      <w:r>
        <w:rPr>
          <w:spacing w:val="9"/>
        </w:rPr>
        <w:t xml:space="preserve"> </w:t>
      </w:r>
      <w:r>
        <w:rPr>
          <w:spacing w:val="-1"/>
        </w:rPr>
        <w:t>Financ</w:t>
      </w:r>
      <w:r>
        <w:t>ial</w:t>
      </w:r>
      <w:r>
        <w:rPr>
          <w:spacing w:val="-1"/>
        </w:rPr>
        <w:t xml:space="preserve"> Proposal</w:t>
      </w:r>
      <w:r>
        <w:t xml:space="preserve">,  </w:t>
      </w:r>
      <w:r>
        <w:rPr>
          <w:spacing w:val="-1"/>
        </w:rPr>
        <w:t>bot</w:t>
      </w:r>
      <w:r>
        <w:t xml:space="preserve">h  </w:t>
      </w:r>
      <w:r>
        <w:rPr>
          <w:spacing w:val="-1"/>
        </w:rPr>
        <w:t>Origina</w:t>
      </w:r>
      <w:r>
        <w:t xml:space="preserve">l  </w:t>
      </w:r>
      <w:r>
        <w:rPr>
          <w:spacing w:val="-1"/>
        </w:rPr>
        <w:t>an</w:t>
      </w:r>
      <w:r>
        <w:t xml:space="preserve">d </w:t>
      </w:r>
      <w:r>
        <w:rPr>
          <w:spacing w:val="1"/>
        </w:rPr>
        <w:t xml:space="preserve"> M</w:t>
      </w:r>
      <w:r>
        <w:rPr>
          <w:spacing w:val="-1"/>
        </w:rPr>
        <w:t>odification</w:t>
      </w:r>
      <w:r>
        <w:t>,</w:t>
      </w:r>
      <w:r>
        <w:rPr>
          <w:spacing w:val="53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53"/>
        </w:rPr>
        <w:t xml:space="preserve"> </w:t>
      </w:r>
      <w:r>
        <w:rPr>
          <w:spacing w:val="-1"/>
        </w:rPr>
        <w:t>rem</w:t>
      </w:r>
      <w:r>
        <w:rPr>
          <w:spacing w:val="1"/>
        </w:rPr>
        <w:t>a</w:t>
      </w:r>
      <w:r>
        <w:rPr>
          <w:spacing w:val="-1"/>
        </w:rPr>
        <w:t>in</w:t>
      </w:r>
      <w:r>
        <w:rPr>
          <w:spacing w:val="-5"/>
        </w:rPr>
        <w:t xml:space="preserve"> </w:t>
      </w:r>
      <w:r>
        <w:rPr>
          <w:spacing w:val="-1"/>
        </w:rPr>
        <w:t>unopene</w:t>
      </w:r>
      <w:r>
        <w:t>d</w:t>
      </w:r>
      <w:r>
        <w:rPr>
          <w:spacing w:val="-5"/>
        </w:rPr>
        <w:t xml:space="preserve"> </w:t>
      </w:r>
      <w:r>
        <w:rPr>
          <w:spacing w:val="-1"/>
        </w:rPr>
        <w:t>til</w:t>
      </w:r>
      <w:r>
        <w:t>l</w:t>
      </w:r>
      <w:r>
        <w:rPr>
          <w:spacing w:val="-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pres</w:t>
      </w:r>
      <w:r>
        <w:rPr>
          <w:spacing w:val="1"/>
        </w:rPr>
        <w:t>c</w:t>
      </w:r>
      <w:r>
        <w:t>r</w:t>
      </w:r>
      <w:r>
        <w:rPr>
          <w:spacing w:val="-1"/>
        </w:rPr>
        <w:t>ibe</w:t>
      </w:r>
      <w:r>
        <w:t>d</w:t>
      </w:r>
      <w:r>
        <w:rPr>
          <w:spacing w:val="-5"/>
        </w:rPr>
        <w:t xml:space="preserve"> </w:t>
      </w:r>
      <w:r>
        <w:rPr>
          <w:spacing w:val="-1"/>
        </w:rPr>
        <w:t>financia</w:t>
      </w:r>
      <w:r>
        <w:t>l</w:t>
      </w:r>
      <w:r>
        <w:rPr>
          <w:spacing w:val="-1"/>
        </w:rPr>
        <w:t xml:space="preserve"> bi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openin</w:t>
      </w:r>
      <w:r>
        <w:t>g</w:t>
      </w:r>
      <w:r>
        <w:rPr>
          <w:spacing w:val="-2"/>
        </w:rPr>
        <w:t xml:space="preserve"> </w:t>
      </w:r>
      <w:r>
        <w:rPr>
          <w:spacing w:val="-1"/>
        </w:rPr>
        <w:t>d</w:t>
      </w:r>
      <w:r>
        <w:rPr>
          <w:spacing w:val="1"/>
        </w:rPr>
        <w:t>a</w:t>
      </w:r>
      <w:r>
        <w:rPr>
          <w:spacing w:val="-1"/>
        </w:rPr>
        <w:t>te.</w:t>
      </w:r>
    </w:p>
    <w:p w:rsidR="0044354C" w:rsidRDefault="0044354C">
      <w:pPr>
        <w:pStyle w:val="BodyText"/>
        <w:numPr>
          <w:ilvl w:val="1"/>
          <w:numId w:val="81"/>
        </w:numPr>
        <w:tabs>
          <w:tab w:val="left" w:pos="3306"/>
          <w:tab w:val="left" w:pos="4028"/>
        </w:tabs>
        <w:kinsoku w:val="0"/>
        <w:overflowPunct w:val="0"/>
        <w:spacing w:before="10" w:line="276" w:lineRule="auto"/>
        <w:ind w:left="3306" w:right="243" w:hanging="810"/>
        <w:jc w:val="both"/>
      </w:pPr>
      <w:r>
        <w:rPr>
          <w:spacing w:val="-1"/>
        </w:rPr>
        <w:t>Othe</w:t>
      </w:r>
      <w:r>
        <w:t>r</w:t>
      </w:r>
      <w:r>
        <w:rPr>
          <w:spacing w:val="9"/>
        </w:rPr>
        <w:t xml:space="preserve"> </w:t>
      </w:r>
      <w:r>
        <w:rPr>
          <w:spacing w:val="-1"/>
        </w:rPr>
        <w:t>env</w:t>
      </w:r>
      <w:r>
        <w:rPr>
          <w:spacing w:val="1"/>
        </w:rPr>
        <w:t>e</w:t>
      </w:r>
      <w:r>
        <w:rPr>
          <w:spacing w:val="-1"/>
        </w:rPr>
        <w:t>lope</w:t>
      </w:r>
      <w:r>
        <w:t>s</w:t>
      </w:r>
      <w:r>
        <w:rPr>
          <w:spacing w:val="10"/>
        </w:rPr>
        <w:t xml:space="preserve"> </w:t>
      </w:r>
      <w:r>
        <w:rPr>
          <w:spacing w:val="-1"/>
        </w:rPr>
        <w:t>holdin</w:t>
      </w:r>
      <w:r>
        <w:t>g</w:t>
      </w:r>
      <w:r>
        <w:rPr>
          <w:spacing w:val="1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9"/>
        </w:rPr>
        <w:t xml:space="preserve"> </w:t>
      </w:r>
      <w:r>
        <w:rPr>
          <w:spacing w:val="-1"/>
        </w:rPr>
        <w:t>Bid</w:t>
      </w:r>
      <w:r>
        <w:t>s</w:t>
      </w:r>
      <w:r>
        <w:rPr>
          <w:spacing w:val="11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10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9"/>
        </w:rPr>
        <w:t xml:space="preserve"> </w:t>
      </w:r>
      <w:r>
        <w:rPr>
          <w:spacing w:val="-1"/>
        </w:rPr>
        <w:t>opene</w:t>
      </w:r>
      <w:r>
        <w:t>d</w:t>
      </w:r>
      <w:r>
        <w:rPr>
          <w:spacing w:val="10"/>
        </w:rPr>
        <w:t xml:space="preserve"> </w:t>
      </w:r>
      <w:r>
        <w:rPr>
          <w:spacing w:val="-1"/>
        </w:rPr>
        <w:t>on</w:t>
      </w:r>
      <w:r>
        <w:t>e</w:t>
      </w:r>
      <w:r>
        <w:rPr>
          <w:spacing w:val="10"/>
        </w:rPr>
        <w:t xml:space="preserve"> </w:t>
      </w:r>
      <w:r>
        <w:rPr>
          <w:spacing w:val="-1"/>
        </w:rPr>
        <w:t>at</w:t>
      </w:r>
      <w:r>
        <w:rPr>
          <w:spacing w:val="-4"/>
        </w:rPr>
        <w:t xml:space="preserve"> </w:t>
      </w:r>
      <w:r>
        <w:t>a</w:t>
      </w:r>
      <w:r>
        <w:rPr>
          <w:spacing w:val="20"/>
        </w:rPr>
        <w:t xml:space="preserve"> </w:t>
      </w:r>
      <w:r>
        <w:t>time,</w:t>
      </w:r>
      <w:r>
        <w:rPr>
          <w:spacing w:val="24"/>
        </w:rPr>
        <w:t xml:space="preserve"> </w:t>
      </w:r>
      <w:r>
        <w:t>in</w:t>
      </w:r>
      <w:r>
        <w:rPr>
          <w:spacing w:val="21"/>
        </w:rPr>
        <w:t xml:space="preserve"> </w:t>
      </w:r>
      <w:r>
        <w:t>case</w:t>
      </w:r>
      <w:r>
        <w:rPr>
          <w:spacing w:val="21"/>
        </w:rPr>
        <w:t xml:space="preserve"> </w:t>
      </w:r>
      <w:r>
        <w:t>of</w:t>
      </w:r>
      <w:r>
        <w:rPr>
          <w:spacing w:val="22"/>
        </w:rPr>
        <w:t xml:space="preserve"> </w:t>
      </w:r>
      <w:r>
        <w:t>Single</w:t>
      </w:r>
      <w:r>
        <w:rPr>
          <w:spacing w:val="21"/>
        </w:rPr>
        <w:t xml:space="preserve"> </w:t>
      </w:r>
      <w:r>
        <w:t>Stage</w:t>
      </w:r>
      <w:r>
        <w:rPr>
          <w:spacing w:val="20"/>
        </w:rPr>
        <w:t xml:space="preserve"> </w:t>
      </w:r>
      <w:r>
        <w:t>One</w:t>
      </w:r>
      <w:r>
        <w:rPr>
          <w:spacing w:val="22"/>
        </w:rPr>
        <w:t xml:space="preserve"> </w:t>
      </w:r>
      <w:r>
        <w:t>Envelope</w:t>
      </w:r>
      <w:r>
        <w:rPr>
          <w:spacing w:val="21"/>
        </w:rPr>
        <w:t xml:space="preserve"> </w:t>
      </w:r>
      <w:r>
        <w:t>Procedu</w:t>
      </w:r>
      <w:r>
        <w:rPr>
          <w:spacing w:val="-2"/>
        </w:rPr>
        <w:t>r</w:t>
      </w:r>
      <w:r>
        <w:t>e,</w:t>
      </w:r>
      <w:r>
        <w:rPr>
          <w:spacing w:val="-2"/>
        </w:rPr>
        <w:t xml:space="preserve"> </w:t>
      </w:r>
      <w:r>
        <w:t>the</w:t>
      </w:r>
      <w:r>
        <w:rPr>
          <w:spacing w:val="42"/>
        </w:rPr>
        <w:t xml:space="preserve"> </w:t>
      </w:r>
      <w:r>
        <w:t xml:space="preserve">Bidders </w:t>
      </w:r>
      <w:r>
        <w:rPr>
          <w:spacing w:val="-15"/>
        </w:rPr>
        <w:t xml:space="preserve"> </w:t>
      </w:r>
      <w:r>
        <w:t>names,</w:t>
      </w:r>
      <w:r>
        <w:rPr>
          <w:spacing w:val="47"/>
        </w:rPr>
        <w:t xml:space="preserve"> </w:t>
      </w:r>
      <w:r>
        <w:t>the</w:t>
      </w:r>
      <w:r>
        <w:rPr>
          <w:spacing w:val="47"/>
        </w:rPr>
        <w:t xml:space="preserve"> </w:t>
      </w:r>
      <w:r>
        <w:t>Bid</w:t>
      </w:r>
      <w:r>
        <w:rPr>
          <w:spacing w:val="47"/>
        </w:rPr>
        <w:t xml:space="preserve"> </w:t>
      </w:r>
      <w:r>
        <w:t>prices,</w:t>
      </w:r>
      <w:r>
        <w:rPr>
          <w:spacing w:val="47"/>
        </w:rPr>
        <w:t xml:space="preserve"> </w:t>
      </w:r>
      <w:r>
        <w:t>the</w:t>
      </w:r>
      <w:r>
        <w:rPr>
          <w:spacing w:val="48"/>
        </w:rPr>
        <w:t xml:space="preserve"> </w:t>
      </w:r>
      <w:r>
        <w:t>total</w:t>
      </w:r>
      <w:r>
        <w:rPr>
          <w:spacing w:val="47"/>
        </w:rPr>
        <w:t xml:space="preserve"> </w:t>
      </w:r>
      <w:r>
        <w:t>amount</w:t>
      </w:r>
      <w:r>
        <w:rPr>
          <w:spacing w:val="47"/>
        </w:rPr>
        <w:t xml:space="preserve"> </w:t>
      </w:r>
      <w:r>
        <w:t>of</w:t>
      </w:r>
      <w:r>
        <w:rPr>
          <w:spacing w:val="3"/>
        </w:rPr>
        <w:t xml:space="preserve"> </w:t>
      </w:r>
      <w:r>
        <w:rPr>
          <w:spacing w:val="-1"/>
        </w:rPr>
        <w:t>eac</w:t>
      </w:r>
      <w:r>
        <w:t>h</w:t>
      </w:r>
      <w:r>
        <w:rPr>
          <w:spacing w:val="27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26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n</w:t>
      </w:r>
      <w:r>
        <w:t>d</w:t>
      </w:r>
      <w:r>
        <w:rPr>
          <w:spacing w:val="2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4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n</w:t>
      </w:r>
      <w:r>
        <w:t>y</w:t>
      </w:r>
      <w:r>
        <w:rPr>
          <w:spacing w:val="22"/>
        </w:rPr>
        <w:t xml:space="preserve"> </w:t>
      </w:r>
      <w:r>
        <w:rPr>
          <w:spacing w:val="-1"/>
        </w:rPr>
        <w:t>alternati</w:t>
      </w:r>
      <w:r>
        <w:t>ve</w:t>
      </w:r>
      <w:r>
        <w:rPr>
          <w:spacing w:val="22"/>
        </w:rPr>
        <w:t xml:space="preserve"> </w:t>
      </w:r>
      <w:r>
        <w:t>Bid</w:t>
      </w:r>
      <w:r>
        <w:rPr>
          <w:spacing w:val="23"/>
        </w:rPr>
        <w:t xml:space="preserve"> </w:t>
      </w:r>
      <w:r>
        <w:t>(if</w:t>
      </w:r>
      <w:r>
        <w:rPr>
          <w:spacing w:val="22"/>
        </w:rPr>
        <w:t xml:space="preserve"> </w:t>
      </w:r>
      <w:r>
        <w:t>alt</w:t>
      </w:r>
      <w:r>
        <w:rPr>
          <w:spacing w:val="1"/>
        </w:rPr>
        <w:t>e</w:t>
      </w:r>
      <w:r>
        <w:t>rnatives</w:t>
      </w:r>
      <w:r>
        <w:rPr>
          <w:spacing w:val="23"/>
        </w:rPr>
        <w:t xml:space="preserve"> </w:t>
      </w:r>
      <w:r>
        <w:t>have</w:t>
      </w:r>
      <w:r>
        <w:rPr>
          <w:spacing w:val="-2"/>
        </w:rPr>
        <w:t xml:space="preserve"> </w:t>
      </w:r>
      <w:r>
        <w:rPr>
          <w:spacing w:val="-1"/>
        </w:rPr>
        <w:t>bee</w:t>
      </w:r>
      <w:r>
        <w:t>n</w:t>
      </w:r>
      <w:r>
        <w:tab/>
      </w:r>
      <w:r>
        <w:rPr>
          <w:spacing w:val="-1"/>
        </w:rPr>
        <w:t>requeste</w:t>
      </w:r>
      <w:r>
        <w:t>d</w:t>
      </w:r>
      <w:r>
        <w:rPr>
          <w:spacing w:val="36"/>
        </w:rPr>
        <w:t xml:space="preserve"> </w:t>
      </w:r>
      <w:r>
        <w:rPr>
          <w:spacing w:val="-1"/>
        </w:rPr>
        <w:t>o</w:t>
      </w:r>
      <w:r>
        <w:t xml:space="preserve">r   </w:t>
      </w:r>
      <w:r>
        <w:rPr>
          <w:spacing w:val="-21"/>
        </w:rPr>
        <w:t xml:space="preserve"> </w:t>
      </w:r>
      <w:r>
        <w:rPr>
          <w:spacing w:val="-1"/>
        </w:rPr>
        <w:t>permitted)</w:t>
      </w:r>
      <w:r>
        <w:t xml:space="preserve">,  </w:t>
      </w:r>
      <w:r>
        <w:rPr>
          <w:spacing w:val="53"/>
        </w:rPr>
        <w:t xml:space="preserve"> </w:t>
      </w:r>
      <w:r>
        <w:rPr>
          <w:spacing w:val="-1"/>
        </w:rPr>
        <w:t>an</w:t>
      </w:r>
      <w:r>
        <w:t xml:space="preserve">y  </w:t>
      </w:r>
      <w:r>
        <w:rPr>
          <w:spacing w:val="53"/>
        </w:rPr>
        <w:t xml:space="preserve"> </w:t>
      </w:r>
      <w:r>
        <w:rPr>
          <w:spacing w:val="-1"/>
        </w:rPr>
        <w:t>di</w:t>
      </w:r>
      <w:r>
        <w:rPr>
          <w:spacing w:val="1"/>
        </w:rPr>
        <w:t>s</w:t>
      </w:r>
      <w:r>
        <w:t>c</w:t>
      </w:r>
      <w:r>
        <w:rPr>
          <w:spacing w:val="-1"/>
        </w:rPr>
        <w:t>ounts</w:t>
      </w:r>
      <w:r>
        <w:t xml:space="preserve">,  </w:t>
      </w:r>
      <w:r>
        <w:rPr>
          <w:spacing w:val="53"/>
        </w:rPr>
        <w:t xml:space="preserve"> </w:t>
      </w:r>
      <w:r>
        <w:rPr>
          <w:spacing w:val="-1"/>
        </w:rPr>
        <w:t>the</w:t>
      </w:r>
      <w:r>
        <w:rPr>
          <w:spacing w:val="16"/>
        </w:rPr>
        <w:t xml:space="preserve"> </w:t>
      </w:r>
      <w:r>
        <w:rPr>
          <w:spacing w:val="-1"/>
        </w:rPr>
        <w:t>presenc</w:t>
      </w:r>
      <w:r>
        <w:t xml:space="preserve">e  </w:t>
      </w:r>
      <w:r>
        <w:rPr>
          <w:spacing w:val="22"/>
        </w:rPr>
        <w:t xml:space="preserve"> </w:t>
      </w:r>
      <w:r>
        <w:rPr>
          <w:spacing w:val="-1"/>
        </w:rPr>
        <w:t>o</w:t>
      </w:r>
      <w:r>
        <w:t xml:space="preserve">r  </w:t>
      </w:r>
      <w:r>
        <w:rPr>
          <w:spacing w:val="22"/>
        </w:rPr>
        <w:t xml:space="preserve"> </w:t>
      </w:r>
      <w:r>
        <w:rPr>
          <w:spacing w:val="-1"/>
        </w:rPr>
        <w:t>absenc</w:t>
      </w:r>
      <w:r>
        <w:t xml:space="preserve">e  </w:t>
      </w:r>
      <w:r>
        <w:rPr>
          <w:spacing w:val="22"/>
        </w:rPr>
        <w:t xml:space="preserve"> </w:t>
      </w:r>
      <w:r>
        <w:rPr>
          <w:spacing w:val="-1"/>
        </w:rPr>
        <w:t>o</w:t>
      </w:r>
      <w:r>
        <w:t xml:space="preserve">f  </w:t>
      </w:r>
      <w:r>
        <w:rPr>
          <w:spacing w:val="7"/>
        </w:rPr>
        <w:t xml:space="preserve"> </w:t>
      </w:r>
      <w:r>
        <w:rPr>
          <w:spacing w:val="-1"/>
        </w:rPr>
        <w:t>Bi</w:t>
      </w:r>
      <w:r>
        <w:t xml:space="preserve">d </w:t>
      </w:r>
      <w:r>
        <w:rPr>
          <w:spacing w:val="3"/>
        </w:rPr>
        <w:t xml:space="preserve"> </w:t>
      </w:r>
      <w:r>
        <w:rPr>
          <w:spacing w:val="-1"/>
        </w:rPr>
        <w:t>Security</w:t>
      </w:r>
      <w:r>
        <w:t xml:space="preserve">,  </w:t>
      </w:r>
      <w:r>
        <w:rPr>
          <w:spacing w:val="3"/>
        </w:rPr>
        <w:t xml:space="preserve"> </w:t>
      </w:r>
      <w:r>
        <w:rPr>
          <w:spacing w:val="-1"/>
        </w:rPr>
        <w:t>Bi</w:t>
      </w:r>
      <w:r>
        <w:t xml:space="preserve">d  </w:t>
      </w:r>
      <w:r>
        <w:rPr>
          <w:spacing w:val="4"/>
        </w:rPr>
        <w:t xml:space="preserve"> </w:t>
      </w:r>
      <w:r>
        <w:rPr>
          <w:spacing w:val="-1"/>
        </w:rPr>
        <w:t>Securing</w:t>
      </w:r>
      <w:r>
        <w:rPr>
          <w:spacing w:val="-2"/>
        </w:rPr>
        <w:t xml:space="preserve"> </w:t>
      </w:r>
      <w:r>
        <w:t xml:space="preserve">Declaration </w:t>
      </w:r>
      <w:r>
        <w:rPr>
          <w:spacing w:val="33"/>
        </w:rPr>
        <w:t xml:space="preserve"> </w:t>
      </w:r>
      <w:r>
        <w:t xml:space="preserve">and </w:t>
      </w:r>
      <w:r>
        <w:rPr>
          <w:spacing w:val="34"/>
        </w:rPr>
        <w:t xml:space="preserve"> </w:t>
      </w:r>
      <w:r>
        <w:t xml:space="preserve">such </w:t>
      </w:r>
      <w:r>
        <w:rPr>
          <w:spacing w:val="33"/>
        </w:rPr>
        <w:t xml:space="preserve"> </w:t>
      </w:r>
      <w:r>
        <w:t xml:space="preserve">other  </w:t>
      </w:r>
      <w:r>
        <w:rPr>
          <w:spacing w:val="-25"/>
        </w:rPr>
        <w:t xml:space="preserve"> </w:t>
      </w:r>
      <w:r>
        <w:t xml:space="preserve">details </w:t>
      </w:r>
      <w:r>
        <w:rPr>
          <w:spacing w:val="31"/>
        </w:rPr>
        <w:t xml:space="preserve"> </w:t>
      </w:r>
      <w:r>
        <w:t xml:space="preserve">as </w:t>
      </w:r>
      <w:r>
        <w:rPr>
          <w:spacing w:val="32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 xml:space="preserve">e </w:t>
      </w:r>
      <w:r>
        <w:rPr>
          <w:spacing w:val="32"/>
        </w:rPr>
        <w:t xml:space="preserve"> </w:t>
      </w:r>
      <w:r>
        <w:t>Procur</w:t>
      </w:r>
      <w:r>
        <w:rPr>
          <w:spacing w:val="-2"/>
        </w:rPr>
        <w:t>i</w:t>
      </w:r>
      <w:r>
        <w:t>ng</w:t>
      </w:r>
      <w:r>
        <w:rPr>
          <w:spacing w:val="-2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8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7"/>
        </w:rPr>
        <w:t xml:space="preserve"> </w:t>
      </w:r>
      <w:r>
        <w:rPr>
          <w:spacing w:val="-1"/>
        </w:rPr>
        <w:t>conside</w:t>
      </w:r>
      <w:r>
        <w:t>r</w:t>
      </w:r>
      <w:r>
        <w:rPr>
          <w:spacing w:val="7"/>
        </w:rPr>
        <w:t xml:space="preserve"> </w:t>
      </w:r>
      <w:r>
        <w:rPr>
          <w:spacing w:val="-1"/>
        </w:rPr>
        <w:t>appropriate</w:t>
      </w:r>
      <w:r>
        <w:t>,</w:t>
      </w:r>
      <w:r>
        <w:rPr>
          <w:spacing w:val="9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2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announce</w:t>
      </w:r>
      <w:r>
        <w:t>d</w:t>
      </w:r>
      <w:r>
        <w:rPr>
          <w:spacing w:val="2"/>
        </w:rPr>
        <w:t xml:space="preserve"> </w:t>
      </w:r>
      <w:r>
        <w:rPr>
          <w:spacing w:val="-1"/>
        </w:rPr>
        <w:t>by</w:t>
      </w:r>
      <w:r>
        <w:rPr>
          <w:spacing w:val="-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7"/>
        </w:rPr>
        <w:t xml:space="preserve"> </w:t>
      </w:r>
      <w:r>
        <w:rPr>
          <w:spacing w:val="-1"/>
        </w:rPr>
        <w:t>Procuremen</w:t>
      </w:r>
      <w:r>
        <w:t>t</w:t>
      </w:r>
      <w:r>
        <w:rPr>
          <w:spacing w:val="-6"/>
        </w:rPr>
        <w:t xml:space="preserve"> </w:t>
      </w:r>
      <w:r>
        <w:rPr>
          <w:spacing w:val="-1"/>
        </w:rPr>
        <w:t>Evaluatio</w:t>
      </w:r>
      <w:r>
        <w:t>n</w:t>
      </w:r>
      <w:r>
        <w:rPr>
          <w:spacing w:val="-6"/>
        </w:rPr>
        <w:t xml:space="preserve"> </w:t>
      </w:r>
      <w:r>
        <w:rPr>
          <w:spacing w:val="-1"/>
        </w:rPr>
        <w:t>Co</w:t>
      </w:r>
      <w:r>
        <w:rPr>
          <w:spacing w:val="1"/>
        </w:rPr>
        <w:t>m</w:t>
      </w:r>
      <w:r>
        <w:t>m</w:t>
      </w:r>
      <w:r>
        <w:rPr>
          <w:spacing w:val="-1"/>
        </w:rPr>
        <w:t>ittee.</w:t>
      </w:r>
    </w:p>
    <w:p w:rsidR="0044354C" w:rsidRDefault="0044354C">
      <w:pPr>
        <w:pStyle w:val="BodyText"/>
        <w:numPr>
          <w:ilvl w:val="1"/>
          <w:numId w:val="81"/>
        </w:numPr>
        <w:tabs>
          <w:tab w:val="left" w:pos="3306"/>
        </w:tabs>
        <w:kinsoku w:val="0"/>
        <w:overflowPunct w:val="0"/>
        <w:spacing w:before="10" w:line="276" w:lineRule="auto"/>
        <w:ind w:left="3306" w:right="243" w:hanging="810"/>
        <w:jc w:val="both"/>
      </w:pPr>
      <w:r>
        <w:rPr>
          <w:spacing w:val="-1"/>
        </w:rPr>
        <w:t>I</w:t>
      </w:r>
      <w:r>
        <w:t>n</w:t>
      </w:r>
      <w:r>
        <w:rPr>
          <w:spacing w:val="5"/>
        </w:rPr>
        <w:t xml:space="preserve"> </w:t>
      </w:r>
      <w:r>
        <w:rPr>
          <w:spacing w:val="-1"/>
        </w:rPr>
        <w:t>cas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7"/>
        </w:rPr>
        <w:t xml:space="preserve"> </w:t>
      </w:r>
      <w:r>
        <w:rPr>
          <w:spacing w:val="-1"/>
        </w:rPr>
        <w:t>Singl</w:t>
      </w:r>
      <w:r>
        <w:t xml:space="preserve">e </w:t>
      </w:r>
      <w:r>
        <w:rPr>
          <w:spacing w:val="6"/>
        </w:rPr>
        <w:t xml:space="preserve"> </w:t>
      </w:r>
      <w:r>
        <w:rPr>
          <w:spacing w:val="1"/>
        </w:rPr>
        <w:t>S</w:t>
      </w:r>
      <w:r>
        <w:t>t</w:t>
      </w:r>
      <w:r>
        <w:rPr>
          <w:spacing w:val="-1"/>
        </w:rPr>
        <w:t>ag</w:t>
      </w:r>
      <w:r>
        <w:t xml:space="preserve">e </w:t>
      </w:r>
      <w:r>
        <w:rPr>
          <w:spacing w:val="5"/>
        </w:rPr>
        <w:t xml:space="preserve"> </w:t>
      </w:r>
      <w:r>
        <w:rPr>
          <w:spacing w:val="-1"/>
        </w:rPr>
        <w:t>Tw</w:t>
      </w:r>
      <w:r>
        <w:t xml:space="preserve">o </w:t>
      </w:r>
      <w:r>
        <w:rPr>
          <w:spacing w:val="6"/>
        </w:rPr>
        <w:t xml:space="preserve"> </w:t>
      </w:r>
      <w:r>
        <w:rPr>
          <w:spacing w:val="-1"/>
        </w:rPr>
        <w:t>Envelop</w:t>
      </w:r>
      <w:r>
        <w:t xml:space="preserve">e </w:t>
      </w:r>
      <w:r>
        <w:rPr>
          <w:spacing w:val="5"/>
        </w:rPr>
        <w:t xml:space="preserve"> </w:t>
      </w:r>
      <w:r>
        <w:rPr>
          <w:spacing w:val="-1"/>
        </w:rPr>
        <w:t>Procedure</w:t>
      </w:r>
      <w:r>
        <w:t xml:space="preserve">, </w:t>
      </w:r>
      <w:r>
        <w:rPr>
          <w:spacing w:val="6"/>
        </w:rPr>
        <w:t xml:space="preserve"> </w:t>
      </w:r>
      <w:r>
        <w:rPr>
          <w:spacing w:val="-1"/>
        </w:rPr>
        <w:t>the Procurin</w:t>
      </w:r>
      <w:r>
        <w:t>g</w:t>
      </w:r>
      <w:r>
        <w:rPr>
          <w:spacing w:val="34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35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35"/>
        </w:rPr>
        <w:t xml:space="preserve"> </w:t>
      </w:r>
      <w:r>
        <w:rPr>
          <w:spacing w:val="-1"/>
        </w:rPr>
        <w:t>ope</w:t>
      </w:r>
      <w:r>
        <w:t>n</w:t>
      </w:r>
      <w:r>
        <w:rPr>
          <w:spacing w:val="3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5"/>
        </w:rPr>
        <w:t xml:space="preserve"> </w:t>
      </w:r>
      <w:r>
        <w:rPr>
          <w:spacing w:val="-1"/>
        </w:rPr>
        <w:t>Technica</w:t>
      </w:r>
      <w:r>
        <w:t>l</w:t>
      </w:r>
      <w:r>
        <w:rPr>
          <w:spacing w:val="35"/>
        </w:rPr>
        <w:t xml:space="preserve"> </w:t>
      </w:r>
      <w:r>
        <w:rPr>
          <w:spacing w:val="-1"/>
        </w:rPr>
        <w:t>Proposal</w:t>
      </w:r>
      <w:r>
        <w:t>s</w:t>
      </w:r>
      <w:r>
        <w:rPr>
          <w:spacing w:val="35"/>
        </w:rPr>
        <w:t xml:space="preserve"> </w:t>
      </w:r>
      <w:r>
        <w:rPr>
          <w:spacing w:val="-1"/>
        </w:rPr>
        <w:t>in</w:t>
      </w:r>
      <w:r>
        <w:rPr>
          <w:spacing w:val="-3"/>
        </w:rPr>
        <w:t xml:space="preserve"> </w:t>
      </w:r>
      <w:r>
        <w:rPr>
          <w:spacing w:val="-1"/>
        </w:rPr>
        <w:t>publi</w:t>
      </w:r>
      <w:r>
        <w:t>c</w:t>
      </w:r>
      <w:r>
        <w:rPr>
          <w:spacing w:val="7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address</w:t>
      </w:r>
      <w:r>
        <w:t>,</w:t>
      </w:r>
      <w:r>
        <w:rPr>
          <w:spacing w:val="6"/>
        </w:rPr>
        <w:t xml:space="preserve"> </w:t>
      </w:r>
      <w:r>
        <w:rPr>
          <w:spacing w:val="-1"/>
        </w:rPr>
        <w:t>dat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6"/>
        </w:rPr>
        <w:t xml:space="preserve"> </w:t>
      </w:r>
      <w:r>
        <w:rPr>
          <w:spacing w:val="-1"/>
        </w:rPr>
        <w:t>tim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spec</w:t>
      </w:r>
      <w:r>
        <w:rPr>
          <w:spacing w:val="-2"/>
        </w:rPr>
        <w:t>i</w:t>
      </w:r>
      <w:r>
        <w:t>f</w:t>
      </w:r>
      <w:r>
        <w:rPr>
          <w:spacing w:val="-1"/>
        </w:rPr>
        <w:t>ie</w:t>
      </w:r>
      <w:r>
        <w:t>d</w:t>
      </w:r>
      <w:r>
        <w:rPr>
          <w:spacing w:val="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"/>
        </w:rPr>
        <w:t xml:space="preserve"> </w:t>
      </w:r>
      <w:r>
        <w:rPr>
          <w:b/>
          <w:bCs/>
        </w:rPr>
        <w:t>BDS</w:t>
      </w:r>
      <w:r>
        <w:rPr>
          <w:b/>
          <w:bCs/>
          <w:spacing w:val="-2"/>
        </w:rPr>
        <w:t xml:space="preserve"> </w:t>
      </w:r>
      <w:r>
        <w:t>in</w:t>
      </w:r>
      <w:r>
        <w:rPr>
          <w:spacing w:val="58"/>
        </w:rPr>
        <w:t xml:space="preserve"> </w:t>
      </w:r>
      <w:r>
        <w:t>the  presence</w:t>
      </w:r>
      <w:r>
        <w:rPr>
          <w:spacing w:val="52"/>
        </w:rPr>
        <w:t xml:space="preserve"> </w:t>
      </w:r>
      <w:r>
        <w:t>of</w:t>
      </w:r>
      <w:r>
        <w:rPr>
          <w:spacing w:val="53"/>
        </w:rPr>
        <w:t xml:space="preserve"> </w:t>
      </w:r>
      <w:r>
        <w:t>Bidders`</w:t>
      </w:r>
      <w:r>
        <w:rPr>
          <w:spacing w:val="53"/>
        </w:rPr>
        <w:t xml:space="preserve"> </w:t>
      </w:r>
      <w:r>
        <w:t>designated</w:t>
      </w:r>
      <w:r>
        <w:rPr>
          <w:spacing w:val="53"/>
        </w:rPr>
        <w:t xml:space="preserve"> </w:t>
      </w:r>
      <w:r>
        <w:t>representatives</w:t>
      </w:r>
      <w:r>
        <w:rPr>
          <w:spacing w:val="-4"/>
        </w:rPr>
        <w:t xml:space="preserve"> </w:t>
      </w:r>
      <w:r>
        <w:rPr>
          <w:spacing w:val="-1"/>
        </w:rPr>
        <w:t>wh</w:t>
      </w:r>
      <w:r>
        <w:t>o</w:t>
      </w:r>
      <w:r>
        <w:rPr>
          <w:spacing w:val="8"/>
        </w:rPr>
        <w:t xml:space="preserve"> </w:t>
      </w:r>
      <w:r>
        <w:rPr>
          <w:spacing w:val="-1"/>
        </w:rPr>
        <w:t>choo</w:t>
      </w:r>
      <w:r>
        <w:rPr>
          <w:spacing w:val="1"/>
        </w:rPr>
        <w:t>s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2"/>
        </w:rPr>
        <w:t xml:space="preserve"> </w:t>
      </w:r>
      <w:r>
        <w:rPr>
          <w:spacing w:val="-1"/>
        </w:rPr>
        <w:t>att</w:t>
      </w:r>
      <w:r>
        <w:rPr>
          <w:spacing w:val="1"/>
        </w:rPr>
        <w:t>e</w:t>
      </w:r>
      <w:r>
        <w:rPr>
          <w:spacing w:val="-1"/>
        </w:rPr>
        <w:t>n</w:t>
      </w:r>
      <w:r>
        <w:t>d</w:t>
      </w:r>
      <w:r>
        <w:rPr>
          <w:spacing w:val="11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1"/>
        </w:rPr>
        <w:t xml:space="preserve"> </w:t>
      </w:r>
      <w:r>
        <w:rPr>
          <w:spacing w:val="-1"/>
        </w:rPr>
        <w:t>oth</w:t>
      </w:r>
      <w:r>
        <w:t>er</w:t>
      </w:r>
      <w:r>
        <w:rPr>
          <w:spacing w:val="12"/>
        </w:rPr>
        <w:t xml:space="preserve"> </w:t>
      </w:r>
      <w:r>
        <w:rPr>
          <w:spacing w:val="-1"/>
        </w:rPr>
        <w:t>partie</w:t>
      </w:r>
      <w:r>
        <w:t>s</w:t>
      </w:r>
      <w:r>
        <w:rPr>
          <w:spacing w:val="11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11"/>
        </w:rPr>
        <w:t xml:space="preserve"> </w:t>
      </w:r>
      <w:r>
        <w:t>a</w:t>
      </w:r>
      <w:r>
        <w:rPr>
          <w:spacing w:val="12"/>
        </w:rPr>
        <w:t xml:space="preserve"> </w:t>
      </w:r>
      <w:r>
        <w:rPr>
          <w:spacing w:val="-1"/>
        </w:rPr>
        <w:t>legiti</w:t>
      </w:r>
      <w:r>
        <w:rPr>
          <w:spacing w:val="1"/>
        </w:rPr>
        <w:t>m</w:t>
      </w:r>
      <w:r>
        <w:t>a</w:t>
      </w:r>
      <w:r>
        <w:rPr>
          <w:spacing w:val="-1"/>
        </w:rPr>
        <w:t>te</w:t>
      </w:r>
      <w:r>
        <w:rPr>
          <w:spacing w:val="-2"/>
        </w:rPr>
        <w:t xml:space="preserve"> </w:t>
      </w:r>
      <w:r>
        <w:rPr>
          <w:spacing w:val="-1"/>
        </w:rPr>
        <w:t>interes</w:t>
      </w:r>
      <w:r>
        <w:t>t</w:t>
      </w:r>
      <w:r>
        <w:rPr>
          <w:spacing w:val="2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8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29"/>
        </w:rPr>
        <w:t xml:space="preserve"> </w:t>
      </w:r>
      <w:r>
        <w:rPr>
          <w:spacing w:val="-1"/>
        </w:rPr>
        <w:t>proceedings</w:t>
      </w:r>
      <w:r>
        <w:t>.</w:t>
      </w:r>
      <w:r>
        <w:rPr>
          <w:spacing w:val="2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Financia</w:t>
      </w:r>
      <w:r>
        <w:t>l</w:t>
      </w:r>
      <w:r>
        <w:rPr>
          <w:spacing w:val="23"/>
        </w:rPr>
        <w:t xml:space="preserve"> </w:t>
      </w:r>
      <w:r>
        <w:rPr>
          <w:spacing w:val="-1"/>
        </w:rPr>
        <w:t>Proposals</w:t>
      </w:r>
      <w:r>
        <w:rPr>
          <w:spacing w:val="-6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6"/>
        </w:rPr>
        <w:t xml:space="preserve"> </w:t>
      </w:r>
      <w:r>
        <w:rPr>
          <w:spacing w:val="-1"/>
        </w:rPr>
        <w:t>remai</w:t>
      </w:r>
      <w:r>
        <w:t>n</w:t>
      </w:r>
      <w:r>
        <w:rPr>
          <w:spacing w:val="7"/>
        </w:rPr>
        <w:t xml:space="preserve"> </w:t>
      </w:r>
      <w:r>
        <w:rPr>
          <w:spacing w:val="-1"/>
        </w:rPr>
        <w:t>unopen</w:t>
      </w:r>
      <w:r>
        <w:rPr>
          <w:spacing w:val="1"/>
        </w:rPr>
        <w:t>e</w:t>
      </w:r>
      <w:r>
        <w:t>d</w:t>
      </w:r>
      <w:r>
        <w:rPr>
          <w:spacing w:val="6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3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12"/>
        </w:rPr>
        <w:t xml:space="preserve"> </w:t>
      </w:r>
      <w:r>
        <w:t>be</w:t>
      </w:r>
      <w:r>
        <w:rPr>
          <w:spacing w:val="11"/>
        </w:rPr>
        <w:t xml:space="preserve"> </w:t>
      </w:r>
      <w:r>
        <w:t>held</w:t>
      </w:r>
      <w:r>
        <w:rPr>
          <w:spacing w:val="11"/>
        </w:rPr>
        <w:t xml:space="preserve"> </w:t>
      </w:r>
      <w:r>
        <w:t>in</w:t>
      </w:r>
      <w:r>
        <w:rPr>
          <w:spacing w:val="12"/>
        </w:rPr>
        <w:t xml:space="preserve"> </w:t>
      </w:r>
      <w:r>
        <w:t>custody</w:t>
      </w:r>
      <w:r>
        <w:rPr>
          <w:spacing w:val="11"/>
        </w:rPr>
        <w:t xml:space="preserve"> </w:t>
      </w:r>
      <w:r>
        <w:t>of</w:t>
      </w:r>
      <w:r>
        <w:rPr>
          <w:spacing w:val="11"/>
        </w:rPr>
        <w:t xml:space="preserve"> </w:t>
      </w:r>
      <w:r>
        <w:t xml:space="preserve">the </w:t>
      </w:r>
      <w:r>
        <w:rPr>
          <w:spacing w:val="-1"/>
        </w:rPr>
        <w:t>Procurin</w:t>
      </w:r>
      <w:r>
        <w:t>g</w:t>
      </w:r>
      <w:r>
        <w:rPr>
          <w:spacing w:val="56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56"/>
        </w:rPr>
        <w:t xml:space="preserve"> </w:t>
      </w:r>
      <w:r>
        <w:rPr>
          <w:spacing w:val="-1"/>
        </w:rPr>
        <w:t>unti</w:t>
      </w:r>
      <w:r>
        <w:t>l</w:t>
      </w:r>
      <w:r>
        <w:rPr>
          <w:spacing w:val="56"/>
        </w:rPr>
        <w:t xml:space="preserve"> </w:t>
      </w:r>
      <w:r>
        <w:rPr>
          <w:spacing w:val="-1"/>
        </w:rPr>
        <w:t>th</w:t>
      </w:r>
      <w:r>
        <w:t xml:space="preserve">e  </w:t>
      </w:r>
      <w:r>
        <w:rPr>
          <w:spacing w:val="-2"/>
        </w:rPr>
        <w:t xml:space="preserve"> </w:t>
      </w:r>
      <w:r>
        <w:rPr>
          <w:spacing w:val="-1"/>
        </w:rPr>
        <w:t>specifie</w:t>
      </w:r>
      <w:r>
        <w:t xml:space="preserve">d </w:t>
      </w:r>
      <w:r>
        <w:rPr>
          <w:spacing w:val="55"/>
        </w:rPr>
        <w:t xml:space="preserve"> </w:t>
      </w:r>
      <w:r>
        <w:rPr>
          <w:spacing w:val="-1"/>
        </w:rPr>
        <w:t>tim</w:t>
      </w:r>
      <w:r>
        <w:t xml:space="preserve">e </w:t>
      </w:r>
      <w:r>
        <w:rPr>
          <w:spacing w:val="55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54"/>
        </w:rPr>
        <w:t xml:space="preserve"> </w:t>
      </w:r>
      <w:r>
        <w:rPr>
          <w:spacing w:val="-1"/>
        </w:rPr>
        <w:t>their</w:t>
      </w:r>
      <w:r>
        <w:rPr>
          <w:spacing w:val="-2"/>
        </w:rPr>
        <w:t xml:space="preserve"> </w:t>
      </w:r>
      <w:r>
        <w:rPr>
          <w:spacing w:val="-1"/>
        </w:rPr>
        <w:t>opening.</w:t>
      </w:r>
    </w:p>
    <w:p w:rsidR="0044354C" w:rsidRDefault="0044354C">
      <w:pPr>
        <w:pStyle w:val="BodyText"/>
        <w:numPr>
          <w:ilvl w:val="1"/>
          <w:numId w:val="81"/>
        </w:numPr>
        <w:tabs>
          <w:tab w:val="left" w:pos="3306"/>
        </w:tabs>
        <w:kinsoku w:val="0"/>
        <w:overflowPunct w:val="0"/>
        <w:spacing w:before="10" w:line="275" w:lineRule="auto"/>
        <w:ind w:left="3306" w:right="243" w:hanging="810"/>
        <w:jc w:val="both"/>
      </w:pPr>
      <w:r>
        <w:t>The</w:t>
      </w:r>
      <w:r>
        <w:rPr>
          <w:spacing w:val="26"/>
        </w:rPr>
        <w:t xml:space="preserve"> </w:t>
      </w:r>
      <w:r>
        <w:t>envelopes</w:t>
      </w:r>
      <w:r>
        <w:rPr>
          <w:spacing w:val="27"/>
        </w:rPr>
        <w:t xml:space="preserve"> </w:t>
      </w:r>
      <w:r>
        <w:t>holding</w:t>
      </w:r>
      <w:r>
        <w:rPr>
          <w:spacing w:val="27"/>
        </w:rPr>
        <w:t xml:space="preserve"> </w:t>
      </w:r>
      <w:r>
        <w:t>the</w:t>
      </w:r>
      <w:r>
        <w:rPr>
          <w:spacing w:val="28"/>
        </w:rPr>
        <w:t xml:space="preserve"> </w:t>
      </w:r>
      <w:r>
        <w:rPr>
          <w:spacing w:val="-1"/>
        </w:rPr>
        <w:t>Technica</w:t>
      </w:r>
      <w:r>
        <w:t>l</w:t>
      </w:r>
      <w:r>
        <w:rPr>
          <w:spacing w:val="28"/>
        </w:rPr>
        <w:t xml:space="preserve"> </w:t>
      </w:r>
      <w:r>
        <w:rPr>
          <w:spacing w:val="-1"/>
        </w:rPr>
        <w:t>Proposal</w:t>
      </w:r>
      <w:r>
        <w:t>s</w:t>
      </w:r>
      <w:r>
        <w:rPr>
          <w:spacing w:val="27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8"/>
        </w:rPr>
        <w:t xml:space="preserve"> </w:t>
      </w:r>
      <w:r>
        <w:rPr>
          <w:spacing w:val="-1"/>
        </w:rPr>
        <w:t xml:space="preserve">be </w:t>
      </w:r>
      <w:r>
        <w:t>opened</w:t>
      </w:r>
      <w:r>
        <w:rPr>
          <w:spacing w:val="43"/>
        </w:rPr>
        <w:t xml:space="preserve"> </w:t>
      </w:r>
      <w:r>
        <w:t>one</w:t>
      </w:r>
      <w:r>
        <w:rPr>
          <w:spacing w:val="42"/>
        </w:rPr>
        <w:t xml:space="preserve"> </w:t>
      </w:r>
      <w:r>
        <w:t>at</w:t>
      </w:r>
      <w:r>
        <w:rPr>
          <w:spacing w:val="43"/>
        </w:rPr>
        <w:t xml:space="preserve"> </w:t>
      </w:r>
      <w:r>
        <w:t>a</w:t>
      </w:r>
      <w:r>
        <w:rPr>
          <w:spacing w:val="42"/>
        </w:rPr>
        <w:t xml:space="preserve"> </w:t>
      </w:r>
      <w:r>
        <w:t>time,</w:t>
      </w:r>
      <w:r>
        <w:rPr>
          <w:spacing w:val="43"/>
        </w:rPr>
        <w:t xml:space="preserve"> </w:t>
      </w:r>
      <w:r>
        <w:t>and</w:t>
      </w:r>
      <w:r>
        <w:rPr>
          <w:spacing w:val="42"/>
        </w:rPr>
        <w:t xml:space="preserve"> </w:t>
      </w:r>
      <w:r>
        <w:t>the</w:t>
      </w:r>
      <w:r>
        <w:rPr>
          <w:spacing w:val="43"/>
        </w:rPr>
        <w:t xml:space="preserve"> </w:t>
      </w:r>
      <w:r>
        <w:rPr>
          <w:spacing w:val="1"/>
        </w:rPr>
        <w:t>f</w:t>
      </w:r>
      <w:r>
        <w:rPr>
          <w:spacing w:val="-1"/>
        </w:rPr>
        <w:t>o</w:t>
      </w:r>
      <w:r>
        <w:t>llowing</w:t>
      </w:r>
      <w:r>
        <w:rPr>
          <w:spacing w:val="42"/>
        </w:rPr>
        <w:t xml:space="preserve"> </w:t>
      </w:r>
      <w:r>
        <w:t>read</w:t>
      </w:r>
      <w:r>
        <w:rPr>
          <w:spacing w:val="43"/>
        </w:rPr>
        <w:t xml:space="preserve"> </w:t>
      </w:r>
      <w:r>
        <w:t>out</w:t>
      </w:r>
      <w:r>
        <w:rPr>
          <w:spacing w:val="42"/>
        </w:rPr>
        <w:t xml:space="preserve"> </w:t>
      </w:r>
      <w:r>
        <w:t>and</w:t>
      </w:r>
      <w:r>
        <w:rPr>
          <w:w w:val="99"/>
        </w:rPr>
        <w:t xml:space="preserve"> </w:t>
      </w:r>
      <w:r>
        <w:t>recorded:</w:t>
      </w:r>
      <w:r>
        <w:rPr>
          <w:spacing w:val="4"/>
        </w:rPr>
        <w:t xml:space="preserve"> </w:t>
      </w:r>
      <w:r>
        <w:t>(a)</w:t>
      </w:r>
      <w:r>
        <w:rPr>
          <w:spacing w:val="4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t>name</w:t>
      </w:r>
      <w:r>
        <w:rPr>
          <w:spacing w:val="4"/>
        </w:rPr>
        <w:t xml:space="preserve"> </w:t>
      </w:r>
      <w:r>
        <w:t>of</w:t>
      </w:r>
      <w:r>
        <w:rPr>
          <w:spacing w:val="4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t>Bidder;</w:t>
      </w:r>
      <w:r>
        <w:rPr>
          <w:spacing w:val="4"/>
        </w:rPr>
        <w:t xml:space="preserve"> </w:t>
      </w:r>
      <w:r>
        <w:t>(b)</w:t>
      </w:r>
      <w:r>
        <w:rPr>
          <w:spacing w:val="4"/>
        </w:rPr>
        <w:t xml:space="preserve"> </w:t>
      </w:r>
      <w:r>
        <w:t>whether</w:t>
      </w:r>
      <w:r>
        <w:rPr>
          <w:spacing w:val="5"/>
        </w:rPr>
        <w:t xml:space="preserve"> </w:t>
      </w:r>
      <w:r>
        <w:t>there</w:t>
      </w:r>
      <w:r>
        <w:rPr>
          <w:spacing w:val="4"/>
        </w:rPr>
        <w:t xml:space="preserve"> </w:t>
      </w:r>
      <w:r>
        <w:t>is</w:t>
      </w:r>
      <w:r>
        <w:rPr>
          <w:w w:val="99"/>
        </w:rPr>
        <w:t xml:space="preserve"> </w:t>
      </w:r>
      <w:r>
        <w:t>a</w:t>
      </w:r>
      <w:r>
        <w:rPr>
          <w:spacing w:val="28"/>
        </w:rPr>
        <w:t xml:space="preserve"> </w:t>
      </w:r>
      <w:r>
        <w:t>modification</w:t>
      </w:r>
      <w:r>
        <w:rPr>
          <w:spacing w:val="28"/>
        </w:rPr>
        <w:t xml:space="preserve"> </w:t>
      </w:r>
      <w:r>
        <w:t>or</w:t>
      </w:r>
      <w:r>
        <w:rPr>
          <w:spacing w:val="29"/>
        </w:rPr>
        <w:t xml:space="preserve"> </w:t>
      </w:r>
      <w:r>
        <w:t>substitution;</w:t>
      </w:r>
      <w:r>
        <w:rPr>
          <w:spacing w:val="30"/>
        </w:rPr>
        <w:t xml:space="preserve"> </w:t>
      </w:r>
      <w:r>
        <w:t>(c)</w:t>
      </w:r>
      <w:r>
        <w:rPr>
          <w:spacing w:val="28"/>
        </w:rPr>
        <w:t xml:space="preserve"> </w:t>
      </w:r>
      <w:r>
        <w:t>the</w:t>
      </w:r>
      <w:r>
        <w:rPr>
          <w:spacing w:val="28"/>
        </w:rPr>
        <w:t xml:space="preserve"> </w:t>
      </w:r>
      <w:r>
        <w:t>presence</w:t>
      </w:r>
      <w:r>
        <w:rPr>
          <w:spacing w:val="28"/>
        </w:rPr>
        <w:t xml:space="preserve"> </w:t>
      </w:r>
      <w:r>
        <w:t>of</w:t>
      </w:r>
      <w:r>
        <w:rPr>
          <w:spacing w:val="29"/>
        </w:rPr>
        <w:t xml:space="preserve"> </w:t>
      </w:r>
      <w:r>
        <w:t>a</w:t>
      </w:r>
      <w:r>
        <w:rPr>
          <w:spacing w:val="28"/>
        </w:rPr>
        <w:t xml:space="preserve"> </w:t>
      </w:r>
      <w:r>
        <w:t>Bid</w:t>
      </w:r>
    </w:p>
    <w:p w:rsidR="0044354C" w:rsidRDefault="0044354C">
      <w:pPr>
        <w:pStyle w:val="BodyText"/>
        <w:numPr>
          <w:ilvl w:val="1"/>
          <w:numId w:val="81"/>
        </w:numPr>
        <w:tabs>
          <w:tab w:val="left" w:pos="3306"/>
        </w:tabs>
        <w:kinsoku w:val="0"/>
        <w:overflowPunct w:val="0"/>
        <w:spacing w:before="10" w:line="275" w:lineRule="auto"/>
        <w:ind w:left="3306" w:right="243" w:hanging="810"/>
        <w:jc w:val="both"/>
        <w:sectPr w:rsidR="0044354C">
          <w:pgSz w:w="11905" w:h="16840"/>
          <w:pgMar w:top="1040" w:right="980" w:bottom="1280" w:left="1280" w:header="0" w:footer="1083" w:gutter="0"/>
          <w:cols w:space="720" w:equalWidth="0">
            <w:col w:w="9645"/>
          </w:cols>
          <w:noEndnote/>
        </w:sectPr>
      </w:pPr>
    </w:p>
    <w:p w:rsidR="0044354C" w:rsidRDefault="002F5732">
      <w:pPr>
        <w:pStyle w:val="BodyText"/>
        <w:kinsoku w:val="0"/>
        <w:overflowPunct w:val="0"/>
        <w:spacing w:before="49" w:line="276" w:lineRule="auto"/>
        <w:ind w:left="3306" w:right="247"/>
      </w:pPr>
      <w:r>
        <w:rPr>
          <w:noProof/>
        </w:rPr>
        <w:lastRenderedPageBreak/>
        <w:pict>
          <v:group id="_x0000_s1219" style="position:absolute;left:0;text-align:left;margin-left:69.2pt;margin-top:52.9pt;width:471.85pt;height:710.55pt;z-index:-251684352;mso-position-horizontal-relative:page;mso-position-vertical-relative:page" coordorigin="1384,1058" coordsize="9437,14211" o:allowincell="f">
            <v:rect id="_x0000_s1220" style="position:absolute;left:1385;top:1058;width:9440;height:24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4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1571625"/>
                          <wp:effectExtent l="19050" t="0" r="0" b="0"/>
                          <wp:docPr id="159" name="Picture 15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5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221" style="position:absolute;left:10783;top:3497;width:20;height:20" coordsize="20,20" o:allowincell="f" path="m,l9,e" filled="f" strokeweight=".1058mm">
              <v:path arrowok="t"/>
            </v:shape>
            <v:rect id="_x0000_s1222" style="position:absolute;left:1385;top:3473;width:9440;height:62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62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48375" cy="3971925"/>
                          <wp:effectExtent l="19050" t="0" r="9525" b="0"/>
                          <wp:docPr id="161" name="Picture 16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48375" cy="3971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223" style="position:absolute;left:10783;top:9703;width:20;height:20" coordsize="20,20" o:allowincell="f" path="m,l9,e" filled="f" strokeweight=".06pt">
              <v:path arrowok="t"/>
            </v:shape>
            <v:rect id="_x0000_s1224" style="position:absolute;left:1385;top:9676;width:9440;height:17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1143000"/>
                          <wp:effectExtent l="19050" t="0" r="0" b="0"/>
                          <wp:docPr id="163" name="Picture 16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1143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225" style="position:absolute;left:10783;top:11425;width:20;height:20" coordsize="20,20" o:allowincell="f" path="m,l9,e" filled="f" strokecolor="#2f2f2f" strokeweight=".3pt">
              <v:path arrowok="t"/>
            </v:shape>
            <v:rect id="_x0000_s1226" style="position:absolute;left:1387;top:11407;width:9440;height:38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38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91225" cy="2428875"/>
                          <wp:effectExtent l="19050" t="0" r="9525" b="0"/>
                          <wp:docPr id="165" name="Picture 16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91225" cy="24288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227" style="position:absolute;left:10783;top:15237;width:20;height:20" coordsize="20,20" o:allowincell="f" path="m,l9,e" filled="f" strokecolor="#bfbfbf" strokeweight=".48pt">
              <v:path arrowok="t"/>
            </v:shape>
            <w10:wrap anchorx="page" anchory="page"/>
          </v:group>
        </w:pict>
      </w:r>
      <w:r>
        <w:rPr>
          <w:noProof/>
        </w:rPr>
        <w:pict>
          <v:shape id="_x0000_s1228" type="#_x0000_t202" style="position:absolute;left:0;text-align:left;margin-left:74.3pt;margin-top:120.95pt;width:461.75pt;height:642.85pt;z-index:-251683328;mso-position-horizontal-relative:page;mso-position-vertical-relative:page" o:allowincell="f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000"/>
                  </w:tblPr>
                  <w:tblGrid>
                    <w:gridCol w:w="2153"/>
                    <w:gridCol w:w="812"/>
                    <w:gridCol w:w="6270"/>
                  </w:tblGrid>
                  <w:tr w:rsidR="00492E79">
                    <w:trPr>
                      <w:trHeight w:hRule="exact" w:val="1083"/>
                    </w:trPr>
                    <w:tc>
                      <w:tcPr>
                        <w:tcW w:w="2153" w:type="dxa"/>
                        <w:vMerge w:val="restart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492E79" w:rsidRDefault="00492E79"/>
                    </w:tc>
                    <w:tc>
                      <w:tcPr>
                        <w:tcW w:w="81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492E79" w:rsidRDefault="00492E79"/>
                    </w:tc>
                    <w:tc>
                      <w:tcPr>
                        <w:tcW w:w="627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53" w:line="276" w:lineRule="auto"/>
                          <w:ind w:left="135" w:right="42"/>
                          <w:jc w:val="both"/>
                        </w:pPr>
                        <w:r>
                          <w:rPr>
                            <w:rFonts w:ascii="Book Antiqua" w:hAnsi="Book Antiqua" w:cs="Book Antiqua"/>
                          </w:rPr>
                          <w:t>irrespective</w:t>
                        </w:r>
                        <w:r>
                          <w:rPr>
                            <w:rFonts w:ascii="Book Antiqua" w:hAnsi="Book Antiqua" w:cs="Book Antiqua"/>
                            <w:spacing w:val="4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of</w:t>
                        </w:r>
                        <w:r>
                          <w:rPr>
                            <w:rFonts w:ascii="Book Antiqua" w:hAnsi="Book Antiqua" w:cs="Book Antiqua"/>
                            <w:spacing w:val="4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4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circumsta</w:t>
                        </w:r>
                        <w:r>
                          <w:rPr>
                            <w:rFonts w:ascii="Book Antiqua" w:hAnsi="Book Antiqua" w:cs="Book Antiqua"/>
                            <w:spacing w:val="-2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</w:rPr>
                          <w:t>ces.</w:t>
                        </w:r>
                        <w:r>
                          <w:rPr>
                            <w:rFonts w:ascii="Book Antiqua" w:hAnsi="Book Antiqua" w:cs="Book Antiqua"/>
                            <w:spacing w:val="4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In</w:t>
                        </w:r>
                        <w:r>
                          <w:rPr>
                            <w:rFonts w:ascii="Book Antiqua" w:hAnsi="Book Antiqua" w:cs="Book Antiqua"/>
                            <w:spacing w:val="4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particular,</w:t>
                        </w:r>
                        <w:r>
                          <w:rPr>
                            <w:rFonts w:ascii="Book Antiqua" w:hAnsi="Book Antiqua" w:cs="Book Antiqua"/>
                            <w:spacing w:val="4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any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discoun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offere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</w:t>
                        </w:r>
                        <w:r>
                          <w:rPr>
                            <w:rFonts w:ascii="Book Antiqua" w:hAnsi="Book Antiqua" w:cs="Book Antiqua"/>
                          </w:rPr>
                          <w:t>y</w:t>
                        </w:r>
                        <w:r>
                          <w:rPr>
                            <w:rFonts w:ascii="Book Antiqua" w:hAnsi="Book Antiqua" w:cs="Book Antiqua"/>
                            <w:spacing w:val="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  <w:spacing w:val="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Bidde</w:t>
                        </w:r>
                        <w:r>
                          <w:rPr>
                            <w:rFonts w:ascii="Book Antiqua" w:hAnsi="Book Antiqua" w:cs="Book Antiqua"/>
                          </w:rPr>
                          <w:t>r</w:t>
                        </w:r>
                        <w:r>
                          <w:rPr>
                            <w:rFonts w:ascii="Book Antiqua" w:hAnsi="Book Antiqua" w:cs="Book Antiqua"/>
                            <w:spacing w:val="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whic</w:t>
                        </w:r>
                        <w:r>
                          <w:rPr>
                            <w:rFonts w:ascii="Book Antiqua" w:hAnsi="Book Antiqua" w:cs="Book Antiqua"/>
                          </w:rPr>
                          <w:t>h</w:t>
                        </w:r>
                        <w:r>
                          <w:rPr>
                            <w:rFonts w:ascii="Book Antiqua" w:hAnsi="Book Antiqua" w:cs="Book Antiqua"/>
                            <w:spacing w:val="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no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r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ou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Bid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  <w:w w:val="9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openin</w:t>
                        </w:r>
                        <w:r>
                          <w:rPr>
                            <w:rFonts w:ascii="Book Antiqua" w:hAnsi="Book Antiqua" w:cs="Book Antiqua"/>
                          </w:rPr>
                          <w:t>g</w:t>
                        </w:r>
                        <w:r>
                          <w:rPr>
                            <w:rFonts w:ascii="Book Antiqua" w:hAnsi="Book Antiqua" w:cs="Book Antiqua"/>
                            <w:spacing w:val="-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</w:rPr>
                          <w:t>h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al</w:t>
                        </w:r>
                        <w:r>
                          <w:rPr>
                            <w:rFonts w:ascii="Book Antiqua" w:hAnsi="Book Antiqua" w:cs="Book Antiqua"/>
                          </w:rPr>
                          <w:t>l</w:t>
                        </w:r>
                        <w:r>
                          <w:rPr>
                            <w:rFonts w:ascii="Book Antiqua" w:hAnsi="Book Antiqua" w:cs="Book Antiqua"/>
                            <w:spacing w:val="-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no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-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-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considere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further.</w:t>
                        </w:r>
                      </w:p>
                    </w:tc>
                  </w:tr>
                  <w:tr w:rsidR="00492E79">
                    <w:trPr>
                      <w:trHeight w:hRule="exact" w:val="2753"/>
                    </w:trPr>
                    <w:tc>
                      <w:tcPr>
                        <w:tcW w:w="2153" w:type="dxa"/>
                        <w:vMerge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53" w:line="276" w:lineRule="auto"/>
                          <w:ind w:left="135" w:right="42"/>
                          <w:jc w:val="both"/>
                        </w:pPr>
                      </w:p>
                    </w:tc>
                    <w:tc>
                      <w:tcPr>
                        <w:tcW w:w="81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9"/>
                          <w:ind w:left="136"/>
                        </w:pPr>
                        <w:r>
                          <w:rPr>
                            <w:rFonts w:ascii="Book Antiqua" w:hAnsi="Book Antiqua" w:cs="Book Antiqua"/>
                          </w:rPr>
                          <w:t>26.9</w:t>
                        </w:r>
                      </w:p>
                    </w:tc>
                    <w:tc>
                      <w:tcPr>
                        <w:tcW w:w="627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9" w:line="276" w:lineRule="auto"/>
                          <w:ind w:left="135" w:right="40"/>
                          <w:jc w:val="both"/>
                        </w:pPr>
                        <w:r>
                          <w:rPr>
                            <w:rFonts w:ascii="Book Antiqua" w:hAnsi="Book Antiqua" w:cs="Book Antiqua"/>
                          </w:rPr>
                          <w:t>Bidders</w:t>
                        </w:r>
                        <w:r>
                          <w:rPr>
                            <w:rFonts w:ascii="Book Antiqua" w:hAnsi="Book Antiqua" w:cs="Book Antiqua"/>
                            <w:spacing w:val="1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are</w:t>
                        </w:r>
                        <w:r>
                          <w:rPr>
                            <w:rFonts w:ascii="Book Antiqua" w:hAnsi="Book Antiqua" w:cs="Book Antiqua"/>
                            <w:spacing w:val="1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advised</w:t>
                        </w:r>
                        <w:r>
                          <w:rPr>
                            <w:rFonts w:ascii="Book Antiqua" w:hAnsi="Book Antiqua" w:cs="Book Antiqua"/>
                            <w:spacing w:val="1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to</w:t>
                        </w:r>
                        <w:r>
                          <w:rPr>
                            <w:rFonts w:ascii="Book Antiqua" w:hAnsi="Book Antiqua" w:cs="Book Antiqua"/>
                            <w:spacing w:val="1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send</w:t>
                        </w:r>
                        <w:r>
                          <w:rPr>
                            <w:rFonts w:ascii="Book Antiqua" w:hAnsi="Book Antiqua" w:cs="Book Antiqua"/>
                            <w:spacing w:val="1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in</w:t>
                        </w:r>
                        <w:r>
                          <w:rPr>
                            <w:rFonts w:ascii="Book Antiqua" w:hAnsi="Book Antiqua" w:cs="Book Antiqua"/>
                            <w:spacing w:val="1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  <w:spacing w:val="1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representative</w:t>
                        </w:r>
                        <w:r>
                          <w:rPr>
                            <w:rFonts w:ascii="Book Antiqua" w:hAnsi="Book Antiqua" w:cs="Book Antiqua"/>
                            <w:spacing w:val="1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with</w:t>
                        </w:r>
                        <w:r>
                          <w:rPr>
                            <w:rFonts w:ascii="Book Antiqua" w:hAnsi="Book Antiqua" w:cs="Book Antiqua"/>
                            <w:spacing w:val="1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the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knowledg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1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</w:rPr>
                          <w:t>f</w:t>
                        </w:r>
                        <w:r>
                          <w:rPr>
                            <w:rFonts w:ascii="Book Antiqua" w:hAnsi="Book Antiqua" w:cs="Book Antiqua"/>
                            <w:spacing w:val="1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1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c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nten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1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</w:rPr>
                          <w:t>f</w:t>
                        </w:r>
                        <w:r>
                          <w:rPr>
                            <w:rFonts w:ascii="Book Antiqua" w:hAnsi="Book Antiqua" w:cs="Book Antiqua"/>
                            <w:spacing w:val="1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1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Bid</w:t>
                        </w:r>
                        <w:r>
                          <w:rPr>
                            <w:rFonts w:ascii="Book Antiqua" w:hAnsi="Book Antiqua" w:cs="Book Antiqua"/>
                            <w:spacing w:val="1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who</w:t>
                        </w:r>
                        <w:r>
                          <w:rPr>
                            <w:rFonts w:ascii="Book Antiqua" w:hAnsi="Book Antiqua" w:cs="Book Antiqua"/>
                            <w:spacing w:val="1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shall</w:t>
                        </w:r>
                        <w:r>
                          <w:rPr>
                            <w:rFonts w:ascii="Book Antiqua" w:hAnsi="Book Antiqua" w:cs="Book Antiqua"/>
                            <w:spacing w:val="1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verify</w:t>
                        </w:r>
                        <w:r>
                          <w:rPr>
                            <w:rFonts w:ascii="Book Antiqua" w:hAnsi="Book Antiqua" w:cs="Book Antiqua"/>
                            <w:spacing w:val="1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the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informatio</w:t>
                        </w:r>
                        <w:r>
                          <w:rPr>
                            <w:rFonts w:ascii="Book Antiqua" w:hAnsi="Book Antiqua" w:cs="Book Antiqua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  <w:spacing w:val="1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rea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1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ou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1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fro</w:t>
                        </w:r>
                        <w:r>
                          <w:rPr>
                            <w:rFonts w:ascii="Book Antiqua" w:hAnsi="Book Antiqua" w:cs="Book Antiqua"/>
                          </w:rPr>
                          <w:t>m</w:t>
                        </w:r>
                        <w:r>
                          <w:rPr>
                            <w:rFonts w:ascii="Book Antiqua" w:hAnsi="Book Antiqua" w:cs="Book Antiqua"/>
                            <w:spacing w:val="1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1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submitted</w:t>
                        </w:r>
                        <w:r>
                          <w:rPr>
                            <w:rFonts w:ascii="Book Antiqua" w:hAnsi="Book Antiqua" w:cs="Book Antiqua"/>
                            <w:spacing w:val="1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documents.</w:t>
                        </w:r>
                        <w:r>
                          <w:rPr>
                            <w:rFonts w:ascii="Book Antiqua" w:hAnsi="Book Antiqua" w:cs="Book Antiqua"/>
                            <w:w w:val="9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Failur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2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  <w:spacing w:val="2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sen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2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  <w:spacing w:val="2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representativ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2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</w:rPr>
                          <w:t>r</w:t>
                        </w:r>
                        <w:r>
                          <w:rPr>
                            <w:rFonts w:ascii="Book Antiqua" w:hAnsi="Book Antiqua" w:cs="Book Antiqua"/>
                            <w:spacing w:val="2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  <w:spacing w:val="2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poin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2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ou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2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an</w:t>
                        </w:r>
                        <w:r>
                          <w:rPr>
                            <w:rFonts w:ascii="Book Antiqua" w:hAnsi="Book Antiqua" w:cs="Book Antiqua"/>
                          </w:rPr>
                          <w:t>y</w:t>
                        </w:r>
                        <w:r>
                          <w:rPr>
                            <w:rFonts w:ascii="Book Antiqua" w:hAnsi="Book Antiqua" w:cs="Book Antiqua"/>
                            <w:spacing w:val="2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un- rea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2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informatio</w:t>
                        </w:r>
                        <w:r>
                          <w:rPr>
                            <w:rFonts w:ascii="Book Antiqua" w:hAnsi="Book Antiqua" w:cs="Book Antiqua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  <w:spacing w:val="2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</w:t>
                        </w:r>
                        <w:r>
                          <w:rPr>
                            <w:rFonts w:ascii="Book Antiqua" w:hAnsi="Book Antiqua" w:cs="Book Antiqua"/>
                          </w:rPr>
                          <w:t>y</w:t>
                        </w:r>
                        <w:r>
                          <w:rPr>
                            <w:rFonts w:ascii="Book Antiqua" w:hAnsi="Book Antiqua" w:cs="Book Antiqua"/>
                            <w:spacing w:val="2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2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sen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2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Bidder’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2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representative shal</w:t>
                        </w:r>
                        <w:r>
                          <w:rPr>
                            <w:rFonts w:ascii="Book Antiqua" w:hAnsi="Book Antiqua" w:cs="Book Antiqua"/>
                          </w:rPr>
                          <w:t>l</w:t>
                        </w:r>
                        <w:r>
                          <w:rPr>
                            <w:rFonts w:ascii="Book Antiqua" w:hAnsi="Book Antiqua" w:cs="Book Antiqua"/>
                            <w:spacing w:val="1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ind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mnif</w:t>
                        </w:r>
                        <w:r>
                          <w:rPr>
                            <w:rFonts w:ascii="Book Antiqua" w:hAnsi="Book Antiqua" w:cs="Book Antiqua"/>
                          </w:rPr>
                          <w:t>y</w:t>
                        </w:r>
                        <w:r>
                          <w:rPr>
                            <w:rFonts w:ascii="Book Antiqua" w:hAnsi="Book Antiqua" w:cs="Book Antiqua"/>
                            <w:spacing w:val="1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1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Procurin</w:t>
                        </w:r>
                        <w:r>
                          <w:rPr>
                            <w:rFonts w:ascii="Book Antiqua" w:hAnsi="Book Antiqua" w:cs="Book Antiqua"/>
                          </w:rPr>
                          <w:t>g</w:t>
                        </w:r>
                        <w:r>
                          <w:rPr>
                            <w:rFonts w:ascii="Book Antiqua" w:hAnsi="Book Antiqua" w:cs="Book Antiqua"/>
                            <w:spacing w:val="1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Agenc</w:t>
                        </w:r>
                        <w:r>
                          <w:rPr>
                            <w:rFonts w:ascii="Book Antiqua" w:hAnsi="Book Antiqua" w:cs="Book Antiqua"/>
                          </w:rPr>
                          <w:t>y</w:t>
                        </w:r>
                        <w:r>
                          <w:rPr>
                            <w:rFonts w:ascii="Book Antiqua" w:hAnsi="Book Antiqua" w:cs="Book Antiqua"/>
                            <w:spacing w:val="1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agains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1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an</w:t>
                        </w:r>
                        <w:r>
                          <w:rPr>
                            <w:rFonts w:ascii="Book Antiqua" w:hAnsi="Book Antiqua" w:cs="Book Antiqua"/>
                          </w:rPr>
                          <w:t>y</w:t>
                        </w:r>
                        <w:r>
                          <w:rPr>
                            <w:rFonts w:ascii="Book Antiqua" w:hAnsi="Book Antiqua" w:cs="Book Antiqua"/>
                            <w:spacing w:val="1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c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laim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  <w:w w:val="9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or</w:t>
                        </w:r>
                        <w:r>
                          <w:rPr>
                            <w:rFonts w:ascii="Book Antiqua" w:hAnsi="Book Antiqua" w:cs="Book Antiqua"/>
                            <w:spacing w:val="-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failure</w:t>
                        </w:r>
                        <w:r>
                          <w:rPr>
                            <w:rFonts w:ascii="Book Antiqua" w:hAnsi="Book Antiqua" w:cs="Book Antiqua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to</w:t>
                        </w:r>
                        <w:r>
                          <w:rPr>
                            <w:rFonts w:ascii="Book Antiqua" w:hAnsi="Book Antiqua" w:cs="Book Antiqua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read</w:t>
                        </w:r>
                        <w:r>
                          <w:rPr>
                            <w:rFonts w:ascii="Book Antiqua" w:hAnsi="Book Antiqua" w:cs="Book Antiqua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out</w:t>
                        </w:r>
                        <w:r>
                          <w:rPr>
                            <w:rFonts w:ascii="Book Antiqua" w:hAnsi="Book Antiqua" w:cs="Book Antiqua"/>
                            <w:spacing w:val="-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c</w:t>
                        </w:r>
                        <w:r>
                          <w:rPr>
                            <w:rFonts w:ascii="Book Antiqua" w:hAnsi="Book Antiqua" w:cs="Book Antiqua"/>
                            <w:spacing w:val="-5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</w:rPr>
                          <w:t>rrect</w:t>
                        </w:r>
                        <w:r>
                          <w:rPr>
                            <w:rFonts w:ascii="Book Antiqua" w:hAnsi="Book Antiqua" w:cs="Book Antiqua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information</w:t>
                        </w:r>
                        <w:r>
                          <w:rPr>
                            <w:rFonts w:ascii="Book Antiqua" w:hAnsi="Book Antiqua" w:cs="Book Antiqua"/>
                            <w:spacing w:val="-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contained</w:t>
                        </w:r>
                        <w:r>
                          <w:rPr>
                            <w:rFonts w:ascii="Book Antiqua" w:hAnsi="Book Antiqua" w:cs="Book Antiqua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in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-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Bidder’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-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Bid.</w:t>
                        </w:r>
                      </w:p>
                    </w:tc>
                  </w:tr>
                  <w:tr w:rsidR="00492E79">
                    <w:trPr>
                      <w:trHeight w:hRule="exact" w:val="1039"/>
                    </w:trPr>
                    <w:tc>
                      <w:tcPr>
                        <w:tcW w:w="2153" w:type="dxa"/>
                        <w:vMerge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9" w:line="276" w:lineRule="auto"/>
                          <w:ind w:left="135" w:right="40"/>
                          <w:jc w:val="both"/>
                        </w:pPr>
                      </w:p>
                    </w:tc>
                    <w:tc>
                      <w:tcPr>
                        <w:tcW w:w="81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10"/>
                          <w:ind w:left="136"/>
                        </w:pP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26.10</w:t>
                        </w:r>
                      </w:p>
                    </w:tc>
                    <w:tc>
                      <w:tcPr>
                        <w:tcW w:w="627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10" w:line="275" w:lineRule="auto"/>
                          <w:ind w:left="135" w:right="43"/>
                          <w:jc w:val="both"/>
                        </w:pP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wil</w:t>
                        </w:r>
                        <w:r>
                          <w:rPr>
                            <w:rFonts w:ascii="Book Antiqua" w:hAnsi="Book Antiqua" w:cs="Book Antiqua"/>
                          </w:rPr>
                          <w:t>l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rejecte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tim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</w:rPr>
                          <w:t>f</w:t>
                        </w:r>
                        <w:r>
                          <w:rPr>
                            <w:rFonts w:ascii="Book Antiqua" w:hAnsi="Book Antiqua" w:cs="Book Antiqua"/>
                            <w:spacing w:val="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openin</w:t>
                        </w:r>
                        <w:r>
                          <w:rPr>
                            <w:rFonts w:ascii="Book Antiqua" w:hAnsi="Book Antiqua" w:cs="Book Antiqua"/>
                          </w:rPr>
                          <w:t>g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except fo</w:t>
                        </w:r>
                        <w:r>
                          <w:rPr>
                            <w:rFonts w:ascii="Book Antiqua" w:hAnsi="Book Antiqua" w:cs="Book Antiqua"/>
                          </w:rPr>
                          <w:t>r</w:t>
                        </w:r>
                        <w:r>
                          <w:rPr>
                            <w:rFonts w:ascii="Book Antiqua" w:hAnsi="Book Antiqua" w:cs="Book Antiqua"/>
                            <w:spacing w:val="5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lat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5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Bid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5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whic</w:t>
                        </w:r>
                        <w:r>
                          <w:rPr>
                            <w:rFonts w:ascii="Book Antiqua" w:hAnsi="Book Antiqua" w:cs="Book Antiqua"/>
                          </w:rPr>
                          <w:t>h</w:t>
                        </w:r>
                        <w:r>
                          <w:rPr>
                            <w:rFonts w:ascii="Book Antiqua" w:hAnsi="Book Antiqua" w:cs="Book Antiqua"/>
                            <w:spacing w:val="5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wil</w:t>
                        </w:r>
                        <w:r>
                          <w:rPr>
                            <w:rFonts w:ascii="Book Antiqua" w:hAnsi="Book Antiqua" w:cs="Book Antiqua"/>
                          </w:rPr>
                          <w:t>l</w:t>
                        </w:r>
                        <w:r>
                          <w:rPr>
                            <w:rFonts w:ascii="Book Antiqua" w:hAnsi="Book Antiqua" w:cs="Book Antiqua"/>
                            <w:spacing w:val="5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5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returne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5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unopene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5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  <w:spacing w:val="5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the Bidder</w:t>
                        </w:r>
                        <w:r>
                          <w:rPr>
                            <w:rFonts w:ascii="Book Antiqua" w:hAnsi="Book Antiqua" w:cs="Book Antiqua"/>
                          </w:rPr>
                          <w:t>,</w:t>
                        </w:r>
                        <w:r>
                          <w:rPr>
                            <w:rFonts w:ascii="Book Antiqua" w:hAnsi="Book Antiqua" w:cs="Book Antiqua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pursuan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-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  <w:spacing w:val="-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>ITB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>24.</w:t>
                        </w:r>
                      </w:p>
                    </w:tc>
                  </w:tr>
                  <w:tr w:rsidR="00492E79">
                    <w:trPr>
                      <w:trHeight w:hRule="exact" w:val="2411"/>
                    </w:trPr>
                    <w:tc>
                      <w:tcPr>
                        <w:tcW w:w="2153" w:type="dxa"/>
                        <w:vMerge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10" w:line="275" w:lineRule="auto"/>
                          <w:ind w:left="135" w:right="43"/>
                          <w:jc w:val="both"/>
                        </w:pPr>
                      </w:p>
                    </w:tc>
                    <w:tc>
                      <w:tcPr>
                        <w:tcW w:w="81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9"/>
                          <w:ind w:left="136"/>
                        </w:pP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26.11</w:t>
                        </w:r>
                      </w:p>
                    </w:tc>
                    <w:tc>
                      <w:tcPr>
                        <w:tcW w:w="627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9" w:line="276" w:lineRule="auto"/>
                          <w:ind w:left="135" w:right="40"/>
                          <w:jc w:val="both"/>
                        </w:pP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2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Procurin</w:t>
                        </w:r>
                        <w:r>
                          <w:rPr>
                            <w:rFonts w:ascii="Book Antiqua" w:hAnsi="Book Antiqua" w:cs="Book Antiqua"/>
                          </w:rPr>
                          <w:t>g</w:t>
                        </w:r>
                        <w:r>
                          <w:rPr>
                            <w:rFonts w:ascii="Book Antiqua" w:hAnsi="Book Antiqua" w:cs="Book Antiqua"/>
                            <w:spacing w:val="2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Agen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c</w:t>
                        </w:r>
                        <w:r>
                          <w:rPr>
                            <w:rFonts w:ascii="Book Antiqua" w:hAnsi="Book Antiqua" w:cs="Book Antiqua"/>
                          </w:rPr>
                          <w:t>y</w:t>
                        </w:r>
                        <w:r>
                          <w:rPr>
                            <w:rFonts w:ascii="Book Antiqua" w:hAnsi="Book Antiqua" w:cs="Book Antiqua"/>
                            <w:spacing w:val="2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shal</w:t>
                        </w:r>
                        <w:r>
                          <w:rPr>
                            <w:rFonts w:ascii="Book Antiqua" w:hAnsi="Book Antiqua" w:cs="Book Antiqua"/>
                          </w:rPr>
                          <w:t>l</w:t>
                        </w:r>
                        <w:r>
                          <w:rPr>
                            <w:rFonts w:ascii="Book Antiqua" w:hAnsi="Book Antiqua" w:cs="Book Antiqua"/>
                            <w:spacing w:val="2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pr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par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2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minute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2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</w:rPr>
                          <w:t>f</w:t>
                        </w:r>
                        <w:r>
                          <w:rPr>
                            <w:rFonts w:ascii="Book Antiqua" w:hAnsi="Book Antiqua" w:cs="Book Antiqua"/>
                            <w:spacing w:val="2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2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Bid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  <w:w w:val="9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opening.</w:t>
                        </w:r>
                        <w:r>
                          <w:rPr>
                            <w:rFonts w:ascii="Book Antiqua" w:hAnsi="Book Antiqua" w:cs="Book Antiqua"/>
                            <w:spacing w:val="1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1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record</w:t>
                        </w:r>
                        <w:r>
                          <w:rPr>
                            <w:rFonts w:ascii="Book Antiqua" w:hAnsi="Book Antiqua" w:cs="Book Antiqua"/>
                            <w:spacing w:val="1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of</w:t>
                        </w:r>
                        <w:r>
                          <w:rPr>
                            <w:rFonts w:ascii="Book Antiqua" w:hAnsi="Book Antiqua" w:cs="Book Antiqua"/>
                            <w:spacing w:val="1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1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1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opening</w:t>
                        </w:r>
                        <w:r>
                          <w:rPr>
                            <w:rFonts w:ascii="Book Antiqua" w:hAnsi="Book Antiqua" w:cs="Book Antiqua"/>
                            <w:spacing w:val="1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shall</w:t>
                        </w:r>
                        <w:r>
                          <w:rPr>
                            <w:rFonts w:ascii="Book Antiqua" w:hAnsi="Book Antiqua" w:cs="Book Antiqua"/>
                            <w:spacing w:val="1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include,</w:t>
                        </w:r>
                        <w:r>
                          <w:rPr>
                            <w:rFonts w:ascii="Book Antiqua" w:hAnsi="Book Antiqua" w:cs="Book Antiqua"/>
                            <w:spacing w:val="1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as</w:t>
                        </w:r>
                        <w:r>
                          <w:rPr>
                            <w:rFonts w:ascii="Book Antiqua" w:hAnsi="Book Antiqua" w:cs="Book Antiqua"/>
                            <w:w w:val="9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  <w:spacing w:val="1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minimum:</w:t>
                        </w:r>
                        <w:r>
                          <w:rPr>
                            <w:rFonts w:ascii="Book Antiqua" w:hAnsi="Book Antiqua" w:cs="Book Antiqua"/>
                            <w:spacing w:val="1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1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name</w:t>
                        </w:r>
                        <w:r>
                          <w:rPr>
                            <w:rFonts w:ascii="Book Antiqua" w:hAnsi="Book Antiqua" w:cs="Book Antiqua"/>
                            <w:spacing w:val="1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of</w:t>
                        </w:r>
                        <w:r>
                          <w:rPr>
                            <w:rFonts w:ascii="Book Antiqua" w:hAnsi="Book Antiqua" w:cs="Book Antiqua"/>
                            <w:spacing w:val="1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1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Bidder</w:t>
                        </w:r>
                        <w:r>
                          <w:rPr>
                            <w:rFonts w:ascii="Book Antiqua" w:hAnsi="Book Antiqua" w:cs="Book Antiqua"/>
                            <w:spacing w:val="1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and</w:t>
                        </w:r>
                        <w:r>
                          <w:rPr>
                            <w:rFonts w:ascii="Book Antiqua" w:hAnsi="Book Antiqua" w:cs="Book Antiqua"/>
                            <w:spacing w:val="1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whether</w:t>
                        </w:r>
                        <w:r>
                          <w:rPr>
                            <w:rFonts w:ascii="Book Antiqua" w:hAnsi="Book Antiqua" w:cs="Book Antiqua"/>
                            <w:spacing w:val="1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or</w:t>
                        </w:r>
                        <w:r>
                          <w:rPr>
                            <w:rFonts w:ascii="Book Antiqua" w:hAnsi="Book Antiqua" w:cs="Book Antiqua"/>
                            <w:spacing w:val="1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not there</w:t>
                        </w:r>
                        <w:r>
                          <w:rPr>
                            <w:rFonts w:ascii="Book Antiqua" w:hAnsi="Book Antiqua" w:cs="Book Antiqua"/>
                            <w:spacing w:val="3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is</w:t>
                        </w:r>
                        <w:r>
                          <w:rPr>
                            <w:rFonts w:ascii="Book Antiqua" w:hAnsi="Book Antiqua" w:cs="Book Antiqua"/>
                            <w:spacing w:val="4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  <w:spacing w:val="3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withdrawal,</w:t>
                        </w:r>
                        <w:r>
                          <w:rPr>
                            <w:rFonts w:ascii="Book Antiqua" w:hAnsi="Book Antiqua" w:cs="Book Antiqua"/>
                            <w:spacing w:val="4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subst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itutio</w:t>
                        </w:r>
                        <w:r>
                          <w:rPr>
                            <w:rFonts w:ascii="Book Antiqua" w:hAnsi="Book Antiqua" w:cs="Book Antiqua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  <w:spacing w:val="3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</w:rPr>
                          <w:t>r</w:t>
                        </w:r>
                        <w:r>
                          <w:rPr>
                            <w:rFonts w:ascii="Book Antiqua" w:hAnsi="Book Antiqua" w:cs="Book Antiqua"/>
                            <w:spacing w:val="4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m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dification</w:t>
                        </w:r>
                        <w:r>
                          <w:rPr>
                            <w:rFonts w:ascii="Book Antiqua" w:hAnsi="Book Antiqua" w:cs="Book Antiqua"/>
                          </w:rPr>
                          <w:t>,</w:t>
                        </w:r>
                        <w:r>
                          <w:rPr>
                            <w:rFonts w:ascii="Book Antiqua" w:hAnsi="Book Antiqua" w:cs="Book Antiqua"/>
                            <w:spacing w:val="3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the Bi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2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pric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2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</w:t>
                        </w:r>
                        <w:r>
                          <w:rPr>
                            <w:rFonts w:ascii="Book Antiqua" w:hAnsi="Book Antiqua" w:cs="Book Antiqua"/>
                          </w:rPr>
                          <w:t>f</w:t>
                        </w:r>
                        <w:r>
                          <w:rPr>
                            <w:rFonts w:ascii="Book Antiqua" w:hAnsi="Book Antiqua" w:cs="Book Antiqua"/>
                            <w:spacing w:val="2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applicable</w:t>
                        </w:r>
                        <w:r>
                          <w:rPr>
                            <w:rFonts w:ascii="Book Antiqua" w:hAnsi="Book Antiqua" w:cs="Book Antiqua"/>
                          </w:rPr>
                          <w:t>,</w:t>
                        </w:r>
                        <w:r>
                          <w:rPr>
                            <w:rFonts w:ascii="Book Antiqua" w:hAnsi="Book Antiqua" w:cs="Book Antiqua"/>
                            <w:spacing w:val="2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includin</w:t>
                        </w:r>
                        <w:r>
                          <w:rPr>
                            <w:rFonts w:ascii="Book Antiqua" w:hAnsi="Book Antiqua" w:cs="Book Antiqua"/>
                          </w:rPr>
                          <w:t>g</w:t>
                        </w:r>
                        <w:r>
                          <w:rPr>
                            <w:rFonts w:ascii="Book Antiqua" w:hAnsi="Book Antiqua" w:cs="Book Antiqua"/>
                            <w:spacing w:val="2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an</w:t>
                        </w:r>
                        <w:r>
                          <w:rPr>
                            <w:rFonts w:ascii="Book Antiqua" w:hAnsi="Book Antiqua" w:cs="Book Antiqua"/>
                          </w:rPr>
                          <w:t>y</w:t>
                        </w:r>
                        <w:r>
                          <w:rPr>
                            <w:rFonts w:ascii="Book Antiqua" w:hAnsi="Book Antiqua" w:cs="Book Antiqua"/>
                            <w:spacing w:val="2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discount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2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and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  <w:w w:val="9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alternative</w:t>
                        </w:r>
                        <w:r>
                          <w:rPr>
                            <w:rFonts w:ascii="Book Antiqua" w:hAnsi="Book Antiqua" w:cs="Book Antiqua"/>
                            <w:spacing w:val="4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offers</w:t>
                        </w:r>
                        <w:r>
                          <w:rPr>
                            <w:rFonts w:ascii="Book Antiqua" w:hAnsi="Book Antiqua" w:cs="Book Antiqua"/>
                            <w:spacing w:val="3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and</w:t>
                        </w:r>
                        <w:r>
                          <w:rPr>
                            <w:rFonts w:ascii="Book Antiqua" w:hAnsi="Book Antiqua" w:cs="Book Antiqua"/>
                            <w:spacing w:val="4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3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pres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</w:rPr>
                          <w:t>ce</w:t>
                        </w:r>
                        <w:r>
                          <w:rPr>
                            <w:rFonts w:ascii="Book Antiqua" w:hAnsi="Book Antiqua" w:cs="Book Antiqua"/>
                            <w:spacing w:val="3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or</w:t>
                        </w:r>
                        <w:r>
                          <w:rPr>
                            <w:rFonts w:ascii="Book Antiqua" w:hAnsi="Book Antiqua" w:cs="Book Antiqua"/>
                            <w:spacing w:val="4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absence</w:t>
                        </w:r>
                        <w:r>
                          <w:rPr>
                            <w:rFonts w:ascii="Book Antiqua" w:hAnsi="Book Antiqua" w:cs="Book Antiqua"/>
                            <w:spacing w:val="3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of</w:t>
                        </w:r>
                        <w:r>
                          <w:rPr>
                            <w:rFonts w:ascii="Book Antiqua" w:hAnsi="Book Antiqua" w:cs="Book Antiqua"/>
                            <w:spacing w:val="3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  <w:spacing w:val="4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Bid</w:t>
                        </w:r>
                        <w:r>
                          <w:rPr>
                            <w:rFonts w:ascii="Book Antiqua" w:hAnsi="Book Antiqua" w:cs="Book Antiqua"/>
                            <w:w w:val="9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Securit</w:t>
                        </w:r>
                        <w:r>
                          <w:rPr>
                            <w:rFonts w:ascii="Book Antiqua" w:hAnsi="Book Antiqua" w:cs="Book Antiqua"/>
                          </w:rPr>
                          <w:t>y</w:t>
                        </w:r>
                        <w:r>
                          <w:rPr>
                            <w:rFonts w:ascii="Book Antiqua" w:hAnsi="Book Antiqua" w:cs="Book Antiqua"/>
                            <w:spacing w:val="-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</w:rPr>
                          <w:t>r</w:t>
                        </w:r>
                        <w:r>
                          <w:rPr>
                            <w:rFonts w:ascii="Book Antiqua" w:hAnsi="Book Antiqua" w:cs="Book Antiqua"/>
                            <w:spacing w:val="-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-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Securin</w:t>
                        </w:r>
                        <w:r>
                          <w:rPr>
                            <w:rFonts w:ascii="Book Antiqua" w:hAnsi="Book Antiqua" w:cs="Book Antiqua"/>
                          </w:rPr>
                          <w:t>g</w:t>
                        </w:r>
                        <w:r>
                          <w:rPr>
                            <w:rFonts w:ascii="Book Antiqua" w:hAnsi="Book Antiqua" w:cs="Book Antiqua"/>
                            <w:spacing w:val="-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Declaration.</w:t>
                        </w:r>
                      </w:p>
                    </w:tc>
                  </w:tr>
                  <w:tr w:rsidR="00492E79">
                    <w:trPr>
                      <w:trHeight w:hRule="exact" w:val="1726"/>
                    </w:trPr>
                    <w:tc>
                      <w:tcPr>
                        <w:tcW w:w="2153" w:type="dxa"/>
                        <w:vMerge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9" w:line="276" w:lineRule="auto"/>
                          <w:ind w:left="135" w:right="40"/>
                          <w:jc w:val="both"/>
                        </w:pPr>
                      </w:p>
                    </w:tc>
                    <w:tc>
                      <w:tcPr>
                        <w:tcW w:w="81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9"/>
                          <w:ind w:left="136"/>
                        </w:pP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26.12</w:t>
                        </w:r>
                      </w:p>
                    </w:tc>
                    <w:tc>
                      <w:tcPr>
                        <w:tcW w:w="627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9" w:line="276" w:lineRule="auto"/>
                          <w:ind w:left="135" w:right="40"/>
                          <w:jc w:val="both"/>
                        </w:pP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5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Bidders</w:t>
                        </w:r>
                        <w:r>
                          <w:rPr>
                            <w:rFonts w:ascii="Book Antiqua" w:hAnsi="Book Antiqua" w:cs="Book Antiqua"/>
                          </w:rPr>
                          <w:t>’</w:t>
                        </w:r>
                        <w:r>
                          <w:rPr>
                            <w:rFonts w:ascii="Book Antiqua" w:hAnsi="Book Antiqua" w:cs="Book Antiqua"/>
                            <w:spacing w:val="5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representative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5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wh</w:t>
                        </w:r>
                        <w:r>
                          <w:rPr>
                            <w:rFonts w:ascii="Book Antiqua" w:hAnsi="Book Antiqua" w:cs="Book Antiqua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  <w:spacing w:val="5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ar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5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presen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5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shal</w:t>
                        </w:r>
                        <w:r>
                          <w:rPr>
                            <w:rFonts w:ascii="Book Antiqua" w:hAnsi="Book Antiqua" w:cs="Book Antiqua"/>
                          </w:rPr>
                          <w:t>l</w:t>
                        </w:r>
                        <w:r>
                          <w:rPr>
                            <w:rFonts w:ascii="Book Antiqua" w:hAnsi="Book Antiqua" w:cs="Book Antiqua"/>
                            <w:spacing w:val="5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be requeste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1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  <w:spacing w:val="1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sig</w:t>
                        </w:r>
                        <w:r>
                          <w:rPr>
                            <w:rFonts w:ascii="Book Antiqua" w:hAnsi="Book Antiqua" w:cs="Book Antiqua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  <w:spacing w:val="1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  <w:spacing w:val="2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1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attendance</w:t>
                        </w:r>
                        <w:r>
                          <w:rPr>
                            <w:rFonts w:ascii="Book Antiqua" w:hAnsi="Book Antiqua" w:cs="Book Antiqua"/>
                            <w:spacing w:val="1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sheet.</w:t>
                        </w:r>
                        <w:r>
                          <w:rPr>
                            <w:rFonts w:ascii="Book Antiqua" w:hAnsi="Book Antiqua" w:cs="Book Antiqua"/>
                            <w:spacing w:val="1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1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omiss</w:t>
                        </w:r>
                        <w:r>
                          <w:rPr>
                            <w:rFonts w:ascii="Book Antiqua" w:hAnsi="Book Antiqua" w:cs="Book Antiqua"/>
                            <w:spacing w:val="-2"/>
                          </w:rPr>
                          <w:t>i</w:t>
                        </w:r>
                        <w:r>
                          <w:rPr>
                            <w:rFonts w:ascii="Book Antiqua" w:hAnsi="Book Antiqua" w:cs="Book Antiqua"/>
                          </w:rPr>
                          <w:t>on</w:t>
                        </w:r>
                        <w:r>
                          <w:rPr>
                            <w:rFonts w:ascii="Book Antiqua" w:hAnsi="Book Antiqua" w:cs="Book Antiqua"/>
                            <w:w w:val="9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</w:rPr>
                          <w:t>f</w:t>
                        </w:r>
                        <w:r>
                          <w:rPr>
                            <w:rFonts w:ascii="Book Antiqua" w:hAnsi="Book Antiqua" w:cs="Book Antiqua"/>
                            <w:spacing w:val="1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  <w:spacing w:val="1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Bidder’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1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signatur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1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  <w:spacing w:val="1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1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r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cor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1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shal</w:t>
                        </w:r>
                        <w:r>
                          <w:rPr>
                            <w:rFonts w:ascii="Book Antiqua" w:hAnsi="Book Antiqua" w:cs="Book Antiqua"/>
                          </w:rPr>
                          <w:t>l</w:t>
                        </w:r>
                        <w:r>
                          <w:rPr>
                            <w:rFonts w:ascii="Book Antiqua" w:hAnsi="Book Antiqua" w:cs="Book Antiqua"/>
                            <w:spacing w:val="1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no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1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inv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li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 xml:space="preserve">ate </w:t>
                        </w: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2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cont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</w:rPr>
                          <w:t>ts</w:t>
                        </w:r>
                        <w:r>
                          <w:rPr>
                            <w:rFonts w:ascii="Book Antiqua" w:hAnsi="Book Antiqua" w:cs="Book Antiqua"/>
                            <w:spacing w:val="2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and</w:t>
                        </w:r>
                        <w:r>
                          <w:rPr>
                            <w:rFonts w:ascii="Book Antiqua" w:hAnsi="Book Antiqua" w:cs="Book Antiqua"/>
                            <w:spacing w:val="2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affect</w:t>
                        </w:r>
                        <w:r>
                          <w:rPr>
                            <w:rFonts w:ascii="Book Antiqua" w:hAnsi="Book Antiqua" w:cs="Book Antiqua"/>
                            <w:spacing w:val="2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2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record.</w:t>
                        </w:r>
                        <w:r>
                          <w:rPr>
                            <w:rFonts w:ascii="Book Antiqua" w:hAnsi="Book Antiqua" w:cs="Book Antiqua"/>
                            <w:spacing w:val="2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  <w:spacing w:val="2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copy</w:t>
                        </w:r>
                        <w:r>
                          <w:rPr>
                            <w:rFonts w:ascii="Book Antiqua" w:hAnsi="Book Antiqua" w:cs="Book Antiqua"/>
                            <w:spacing w:val="2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of</w:t>
                        </w:r>
                        <w:r>
                          <w:rPr>
                            <w:rFonts w:ascii="Book Antiqua" w:hAnsi="Book Antiqua" w:cs="Book Antiqua"/>
                            <w:spacing w:val="2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2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record</w:t>
                        </w:r>
                        <w:r>
                          <w:rPr>
                            <w:rFonts w:ascii="Book Antiqua" w:hAnsi="Book Antiqua" w:cs="Book Antiqua"/>
                            <w:w w:val="9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shall</w:t>
                        </w:r>
                        <w:r>
                          <w:rPr>
                            <w:rFonts w:ascii="Book Antiqua" w:hAnsi="Book Antiqua" w:cs="Book Antiqua"/>
                            <w:spacing w:val="-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be</w:t>
                        </w:r>
                        <w:r>
                          <w:rPr>
                            <w:rFonts w:ascii="Book Antiqua" w:hAnsi="Book Antiqua" w:cs="Book Antiqua"/>
                            <w:spacing w:val="-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distributed</w:t>
                        </w:r>
                        <w:r>
                          <w:rPr>
                            <w:rFonts w:ascii="Book Antiqua" w:hAnsi="Book Antiqua" w:cs="Book Antiqua"/>
                            <w:spacing w:val="-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to</w:t>
                        </w:r>
                        <w:r>
                          <w:rPr>
                            <w:rFonts w:ascii="Book Antiqua" w:hAnsi="Book Antiqua" w:cs="Book Antiqua"/>
                            <w:spacing w:val="-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all</w:t>
                        </w:r>
                        <w:r>
                          <w:rPr>
                            <w:rFonts w:ascii="Book Antiqua" w:hAnsi="Book Antiqua" w:cs="Book Antiqua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-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Bidders.</w:t>
                        </w:r>
                      </w:p>
                    </w:tc>
                  </w:tr>
                  <w:tr w:rsidR="00492E79">
                    <w:trPr>
                      <w:trHeight w:hRule="exact" w:val="696"/>
                    </w:trPr>
                    <w:tc>
                      <w:tcPr>
                        <w:tcW w:w="2153" w:type="dxa"/>
                        <w:vMerge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9" w:line="276" w:lineRule="auto"/>
                          <w:ind w:left="135" w:right="40"/>
                          <w:jc w:val="both"/>
                        </w:pPr>
                      </w:p>
                    </w:tc>
                    <w:tc>
                      <w:tcPr>
                        <w:tcW w:w="81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9"/>
                          <w:ind w:left="136"/>
                        </w:pP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26.13</w:t>
                        </w:r>
                      </w:p>
                    </w:tc>
                    <w:tc>
                      <w:tcPr>
                        <w:tcW w:w="627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9" w:line="276" w:lineRule="auto"/>
                          <w:ind w:left="135" w:right="42"/>
                        </w:pPr>
                        <w:r>
                          <w:rPr>
                            <w:rFonts w:ascii="Book Antiqua" w:hAnsi="Book Antiqua" w:cs="Book Antiqua"/>
                          </w:rPr>
                          <w:t xml:space="preserve">A </w:t>
                        </w:r>
                        <w:r>
                          <w:rPr>
                            <w:rFonts w:ascii="Book Antiqua" w:hAnsi="Book Antiqua" w:cs="Book Antiqua"/>
                            <w:spacing w:val="2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cop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y </w:t>
                        </w:r>
                        <w:r>
                          <w:rPr>
                            <w:rFonts w:ascii="Book Antiqua" w:hAnsi="Book Antiqua" w:cs="Book Antiqua"/>
                            <w:spacing w:val="2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f </w:t>
                        </w:r>
                        <w:r>
                          <w:rPr>
                            <w:rFonts w:ascii="Book Antiqua" w:hAnsi="Book Antiqua" w:cs="Book Antiqua"/>
                            <w:spacing w:val="2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e </w:t>
                        </w:r>
                        <w:r>
                          <w:rPr>
                            <w:rFonts w:ascii="Book Antiqua" w:hAnsi="Book Antiqua" w:cs="Book Antiqua"/>
                            <w:spacing w:val="2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min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u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te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s </w:t>
                        </w:r>
                        <w:r>
                          <w:rPr>
                            <w:rFonts w:ascii="Book Antiqua" w:hAnsi="Book Antiqua" w:cs="Book Antiqua"/>
                            <w:spacing w:val="2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f </w:t>
                        </w:r>
                        <w:r>
                          <w:rPr>
                            <w:rFonts w:ascii="Book Antiqua" w:hAnsi="Book Antiqua" w:cs="Book Antiqua"/>
                            <w:spacing w:val="2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e </w:t>
                        </w:r>
                        <w:r>
                          <w:rPr>
                            <w:rFonts w:ascii="Book Antiqua" w:hAnsi="Book Antiqua" w:cs="Book Antiqua"/>
                            <w:spacing w:val="2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d </w:t>
                        </w:r>
                        <w:r>
                          <w:rPr>
                            <w:rFonts w:ascii="Book Antiqua" w:hAnsi="Book Antiqua" w:cs="Book Antiqua"/>
                            <w:spacing w:val="2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openin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g </w:t>
                        </w:r>
                        <w:r>
                          <w:rPr>
                            <w:rFonts w:ascii="Book Antiqua" w:hAnsi="Book Antiqua" w:cs="Book Antiqua"/>
                            <w:spacing w:val="2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shal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l </w:t>
                        </w:r>
                        <w:r>
                          <w:rPr>
                            <w:rFonts w:ascii="Book Antiqua" w:hAnsi="Book Antiqua" w:cs="Book Antiqua"/>
                            <w:spacing w:val="2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be furnishe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-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  <w:spacing w:val="-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individ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u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</w:rPr>
                          <w:t>l</w:t>
                        </w:r>
                        <w:r>
                          <w:rPr>
                            <w:rFonts w:ascii="Book Antiqua" w:hAnsi="Book Antiqua" w:cs="Book Antiqua"/>
                            <w:spacing w:val="-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Bidder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-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upo</w:t>
                        </w:r>
                        <w:r>
                          <w:rPr>
                            <w:rFonts w:ascii="Book Antiqua" w:hAnsi="Book Antiqua" w:cs="Book Antiqua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  <w:spacing w:val="-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request.</w:t>
                        </w:r>
                      </w:p>
                    </w:tc>
                  </w:tr>
                  <w:tr w:rsidR="00492E79">
                    <w:trPr>
                      <w:trHeight w:hRule="exact" w:val="2752"/>
                    </w:trPr>
                    <w:tc>
                      <w:tcPr>
                        <w:tcW w:w="2153" w:type="dxa"/>
                        <w:vMerge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9" w:line="276" w:lineRule="auto"/>
                          <w:ind w:left="135" w:right="42"/>
                        </w:pPr>
                      </w:p>
                    </w:tc>
                    <w:tc>
                      <w:tcPr>
                        <w:tcW w:w="81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9"/>
                          <w:ind w:left="136"/>
                        </w:pPr>
                        <w:r>
                          <w:rPr>
                            <w:rFonts w:ascii="Book Antiqua" w:hAnsi="Book Antiqua" w:cs="Book Antiqua"/>
                          </w:rPr>
                          <w:t>26.14</w:t>
                        </w:r>
                      </w:p>
                    </w:tc>
                    <w:tc>
                      <w:tcPr>
                        <w:tcW w:w="627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9" w:line="276" w:lineRule="auto"/>
                          <w:ind w:left="135" w:right="41"/>
                          <w:jc w:val="both"/>
                        </w:pPr>
                        <w:r>
                          <w:rPr>
                            <w:rFonts w:ascii="Book Antiqua" w:hAnsi="Book Antiqua" w:cs="Book Antiqua"/>
                          </w:rPr>
                          <w:t>In</w:t>
                        </w:r>
                        <w:r>
                          <w:rPr>
                            <w:rFonts w:ascii="Book Antiqua" w:hAnsi="Book Antiqua" w:cs="Book Antiqua"/>
                            <w:spacing w:val="1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case</w:t>
                        </w:r>
                        <w:r>
                          <w:rPr>
                            <w:rFonts w:ascii="Book Antiqua" w:hAnsi="Book Antiqua" w:cs="Book Antiqua"/>
                            <w:spacing w:val="1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of</w:t>
                        </w:r>
                        <w:r>
                          <w:rPr>
                            <w:rFonts w:ascii="Book Antiqua" w:hAnsi="Book Antiqua" w:cs="Book Antiqua"/>
                            <w:spacing w:val="1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Single</w:t>
                        </w:r>
                        <w:r>
                          <w:rPr>
                            <w:rFonts w:ascii="Book Antiqua" w:hAnsi="Book Antiqua" w:cs="Book Antiqua"/>
                            <w:spacing w:val="1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Stage</w:t>
                        </w:r>
                        <w:r>
                          <w:rPr>
                            <w:rFonts w:ascii="Book Antiqua" w:hAnsi="Book Antiqua" w:cs="Book Antiqua"/>
                            <w:spacing w:val="1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Two</w:t>
                        </w:r>
                        <w:r>
                          <w:rPr>
                            <w:rFonts w:ascii="Book Antiqua" w:hAnsi="Book Antiqua" w:cs="Book Antiqua"/>
                            <w:spacing w:val="1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Envelop</w:t>
                        </w:r>
                        <w:r>
                          <w:rPr>
                            <w:rFonts w:ascii="Book Antiqua" w:hAnsi="Book Antiqua" w:cs="Book Antiqua"/>
                            <w:spacing w:val="1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Bidding</w:t>
                        </w:r>
                        <w:r>
                          <w:rPr>
                            <w:rFonts w:ascii="Book Antiqua" w:hAnsi="Book Antiqua" w:cs="Book Antiqua"/>
                            <w:spacing w:val="1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Procedure,</w:t>
                        </w:r>
                        <w:r>
                          <w:rPr>
                            <w:rFonts w:ascii="Book Antiqua" w:hAnsi="Book Antiqua" w:cs="Book Antiqua"/>
                            <w:w w:val="9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afte</w:t>
                        </w:r>
                        <w:r>
                          <w:rPr>
                            <w:rFonts w:ascii="Book Antiqua" w:hAnsi="Book Antiqua" w:cs="Book Antiqua"/>
                          </w:rPr>
                          <w:t>r</w:t>
                        </w:r>
                        <w:r>
                          <w:rPr>
                            <w:rFonts w:ascii="Book Antiqua" w:hAnsi="Book Antiqua" w:cs="Book Antiqua"/>
                            <w:spacing w:val="3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3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evaluatio</w:t>
                        </w:r>
                        <w:r>
                          <w:rPr>
                            <w:rFonts w:ascii="Book Antiqua" w:hAnsi="Book Antiqua" w:cs="Book Antiqua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  <w:spacing w:val="3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an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3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appro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v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</w:rPr>
                          <w:t>l</w:t>
                        </w:r>
                        <w:r>
                          <w:rPr>
                            <w:rFonts w:ascii="Book Antiqua" w:hAnsi="Book Antiqua" w:cs="Book Antiqua"/>
                            <w:spacing w:val="3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</w:rPr>
                          <w:t>f</w:t>
                        </w:r>
                        <w:r>
                          <w:rPr>
                            <w:rFonts w:ascii="Book Antiqua" w:hAnsi="Book Antiqua" w:cs="Book Antiqua"/>
                            <w:spacing w:val="3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technica</w:t>
                        </w:r>
                        <w:r>
                          <w:rPr>
                            <w:rFonts w:ascii="Book Antiqua" w:hAnsi="Book Antiqua" w:cs="Book Antiqua"/>
                          </w:rPr>
                          <w:t>l</w:t>
                        </w:r>
                        <w:r>
                          <w:rPr>
                            <w:rFonts w:ascii="Book Antiqua" w:hAnsi="Book Antiqua" w:cs="Book Antiqua"/>
                            <w:spacing w:val="3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propo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al 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1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procurin</w:t>
                        </w:r>
                        <w:r>
                          <w:rPr>
                            <w:rFonts w:ascii="Book Antiqua" w:hAnsi="Book Antiqua" w:cs="Book Antiqua"/>
                          </w:rPr>
                          <w:t>g</w:t>
                        </w:r>
                        <w:r>
                          <w:rPr>
                            <w:rFonts w:ascii="Book Antiqua" w:hAnsi="Book Antiqua" w:cs="Book Antiqua"/>
                            <w:spacing w:val="1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agency</w:t>
                        </w:r>
                        <w:r>
                          <w:rPr>
                            <w:rFonts w:ascii="Book Antiqua" w:hAnsi="Book Antiqua" w:cs="Book Antiqua"/>
                          </w:rPr>
                          <w:t>,</w:t>
                        </w:r>
                        <w:r>
                          <w:rPr>
                            <w:rFonts w:ascii="Book Antiqua" w:hAnsi="Book Antiqua" w:cs="Book Antiqua"/>
                            <w:spacing w:val="1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shal</w:t>
                        </w:r>
                        <w:r>
                          <w:rPr>
                            <w:rFonts w:ascii="Book Antiqua" w:hAnsi="Book Antiqua" w:cs="Book Antiqua"/>
                          </w:rPr>
                          <w:t>l</w:t>
                        </w:r>
                        <w:r>
                          <w:rPr>
                            <w:rFonts w:ascii="Book Antiqua" w:hAnsi="Book Antiqua" w:cs="Book Antiqua"/>
                            <w:spacing w:val="1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1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  <w:spacing w:val="1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tim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1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withi</w:t>
                        </w:r>
                        <w:r>
                          <w:rPr>
                            <w:rFonts w:ascii="Book Antiqua" w:hAnsi="Book Antiqua" w:cs="Book Antiqua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  <w:spacing w:val="1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1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</w:t>
                        </w:r>
                        <w:r>
                          <w:rPr>
                            <w:rFonts w:ascii="Book Antiqua" w:hAnsi="Book Antiqua" w:cs="Book Antiqua"/>
                          </w:rPr>
                          <w:t>id</w:t>
                        </w:r>
                        <w:r>
                          <w:rPr>
                            <w:rFonts w:ascii="Book Antiqua" w:hAnsi="Book Antiqua" w:cs="Book Antiqua"/>
                            <w:w w:val="9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validit</w:t>
                        </w:r>
                        <w:r>
                          <w:rPr>
                            <w:rFonts w:ascii="Book Antiqua" w:hAnsi="Book Antiqua" w:cs="Book Antiqua"/>
                          </w:rPr>
                          <w:t>y</w:t>
                        </w:r>
                        <w:r>
                          <w:rPr>
                            <w:rFonts w:ascii="Book Antiqua" w:hAnsi="Book Antiqua" w:cs="Book Antiqua"/>
                            <w:spacing w:val="4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p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riod</w:t>
                        </w:r>
                        <w:r>
                          <w:rPr>
                            <w:rFonts w:ascii="Book Antiqua" w:hAnsi="Book Antiqua" w:cs="Book Antiqua"/>
                          </w:rPr>
                          <w:t>,</w:t>
                        </w:r>
                        <w:r>
                          <w:rPr>
                            <w:rFonts w:ascii="Book Antiqua" w:hAnsi="Book Antiqua" w:cs="Book Antiqua"/>
                            <w:spacing w:val="4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publicall</w:t>
                        </w:r>
                        <w:r>
                          <w:rPr>
                            <w:rFonts w:ascii="Book Antiqua" w:hAnsi="Book Antiqua" w:cs="Book Antiqua"/>
                          </w:rPr>
                          <w:t>y</w:t>
                        </w:r>
                        <w:r>
                          <w:rPr>
                            <w:rFonts w:ascii="Book Antiqua" w:hAnsi="Book Antiqua" w:cs="Book Antiqua"/>
                            <w:spacing w:val="4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ope</w:t>
                        </w:r>
                        <w:r>
                          <w:rPr>
                            <w:rFonts w:ascii="Book Antiqua" w:hAnsi="Book Antiqua" w:cs="Book Antiqua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  <w:spacing w:val="4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4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financia</w:t>
                        </w:r>
                        <w:r>
                          <w:rPr>
                            <w:rFonts w:ascii="Book Antiqua" w:hAnsi="Book Antiqua" w:cs="Book Antiqua"/>
                          </w:rPr>
                          <w:t>l</w:t>
                        </w:r>
                        <w:r>
                          <w:rPr>
                            <w:rFonts w:ascii="Book Antiqua" w:hAnsi="Book Antiqua" w:cs="Book Antiqua"/>
                            <w:spacing w:val="4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proposals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  <w:w w:val="9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</w:rPr>
                          <w:t>f</w:t>
                        </w:r>
                        <w:r>
                          <w:rPr>
                            <w:rFonts w:ascii="Book Antiqua" w:hAnsi="Book Antiqua" w:cs="Book Antiqua"/>
                            <w:spacing w:val="4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4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technicall</w:t>
                        </w:r>
                        <w:r>
                          <w:rPr>
                            <w:rFonts w:ascii="Book Antiqua" w:hAnsi="Book Antiqua" w:cs="Book Antiqua"/>
                          </w:rPr>
                          <w:t>y</w:t>
                        </w:r>
                        <w:r>
                          <w:rPr>
                            <w:rFonts w:ascii="Book Antiqua" w:hAnsi="Book Antiqua" w:cs="Book Antiqua"/>
                            <w:spacing w:val="4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ccepte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4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bid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4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only</w:t>
                        </w:r>
                        <w:r>
                          <w:rPr>
                            <w:rFonts w:ascii="Book Antiqua" w:hAnsi="Book Antiqua" w:cs="Book Antiqua"/>
                          </w:rPr>
                          <w:t>.</w:t>
                        </w:r>
                        <w:r>
                          <w:rPr>
                            <w:rFonts w:ascii="Book Antiqua" w:hAnsi="Book Antiqua" w:cs="Book Antiqua"/>
                            <w:spacing w:val="4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4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financial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  <w:w w:val="9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proposal</w:t>
                        </w:r>
                        <w:r>
                          <w:rPr>
                            <w:rFonts w:ascii="Book Antiqua" w:hAnsi="Book Antiqua" w:cs="Book Antiqua"/>
                            <w:spacing w:val="2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of</w:t>
                        </w:r>
                        <w:r>
                          <w:rPr>
                            <w:rFonts w:ascii="Book Antiqua" w:hAnsi="Book Antiqua" w:cs="Book Antiqua"/>
                            <w:spacing w:val="2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bids</w:t>
                        </w:r>
                        <w:r>
                          <w:rPr>
                            <w:rFonts w:ascii="Book Antiqua" w:hAnsi="Book Antiqua" w:cs="Book Antiqua"/>
                            <w:spacing w:val="2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found</w:t>
                        </w:r>
                        <w:r>
                          <w:rPr>
                            <w:rFonts w:ascii="Book Antiqua" w:hAnsi="Book Antiqua" w:cs="Book Antiqua"/>
                            <w:spacing w:val="2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technically</w:t>
                        </w:r>
                        <w:r>
                          <w:rPr>
                            <w:rFonts w:ascii="Book Antiqua" w:hAnsi="Book Antiqua" w:cs="Book Antiqua"/>
                            <w:spacing w:val="2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non-responsive</w:t>
                        </w:r>
                        <w:r>
                          <w:rPr>
                            <w:rFonts w:ascii="Book Antiqua" w:hAnsi="Book Antiqua" w:cs="Book Antiqua"/>
                            <w:spacing w:val="2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shall</w:t>
                        </w:r>
                        <w:r>
                          <w:rPr>
                            <w:rFonts w:ascii="Book Antiqua" w:hAnsi="Book Antiqua" w:cs="Book Antiqua"/>
                            <w:w w:val="9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be</w:t>
                        </w:r>
                        <w:r>
                          <w:rPr>
                            <w:rFonts w:ascii="Book Antiqua" w:hAnsi="Book Antiqua" w:cs="Book Antiqua"/>
                            <w:spacing w:val="2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returned</w:t>
                        </w:r>
                        <w:r>
                          <w:rPr>
                            <w:rFonts w:ascii="Book Antiqua" w:hAnsi="Book Antiqua" w:cs="Book Antiqua"/>
                            <w:spacing w:val="1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un-opened</w:t>
                        </w:r>
                        <w:r>
                          <w:rPr>
                            <w:rFonts w:ascii="Book Antiqua" w:hAnsi="Book Antiqua" w:cs="Book Antiqua"/>
                            <w:spacing w:val="2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to</w:t>
                        </w:r>
                        <w:r>
                          <w:rPr>
                            <w:rFonts w:ascii="Book Antiqua" w:hAnsi="Book Antiqua" w:cs="Book Antiqua"/>
                            <w:spacing w:val="2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2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respective</w:t>
                        </w:r>
                        <w:r>
                          <w:rPr>
                            <w:rFonts w:ascii="Book Antiqua" w:hAnsi="Book Antiqua" w:cs="Book Antiqua"/>
                            <w:spacing w:val="2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bidders</w:t>
                        </w:r>
                        <w:r>
                          <w:rPr>
                            <w:rFonts w:ascii="Book Antiqua" w:hAnsi="Book Antiqua" w:cs="Book Antiqua"/>
                            <w:spacing w:val="2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subject</w:t>
                        </w:r>
                        <w:r>
                          <w:rPr>
                            <w:rFonts w:ascii="Book Antiqua" w:hAnsi="Book Antiqua" w:cs="Book Antiqua"/>
                            <w:w w:val="9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to</w:t>
                        </w:r>
                        <w:r>
                          <w:rPr>
                            <w:rFonts w:ascii="Book Antiqua" w:hAnsi="Book Antiqua" w:cs="Book Antiqua"/>
                            <w:spacing w:val="-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redress</w:t>
                        </w:r>
                        <w:r>
                          <w:rPr>
                            <w:rFonts w:ascii="Book Antiqua" w:hAnsi="Book Antiqua" w:cs="Book Antiqua"/>
                            <w:spacing w:val="-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of</w:t>
                        </w:r>
                        <w:r>
                          <w:rPr>
                            <w:rFonts w:ascii="Book Antiqua" w:hAnsi="Book Antiqua" w:cs="Book Antiqua"/>
                            <w:spacing w:val="-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-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grievances</w:t>
                        </w:r>
                        <w:r>
                          <w:rPr>
                            <w:rFonts w:ascii="Book Antiqua" w:hAnsi="Book Antiqua" w:cs="Book Antiqua"/>
                            <w:spacing w:val="-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from</w:t>
                        </w:r>
                        <w:r>
                          <w:rPr>
                            <w:rFonts w:ascii="Book Antiqua" w:hAnsi="Book Antiqua" w:cs="Book Antiqua"/>
                            <w:spacing w:val="-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all</w:t>
                        </w:r>
                        <w:r>
                          <w:rPr>
                            <w:rFonts w:ascii="Book Antiqua" w:hAnsi="Book Antiqua" w:cs="Book Antiqua"/>
                            <w:spacing w:val="-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tiers</w:t>
                        </w:r>
                        <w:r>
                          <w:rPr>
                            <w:rFonts w:ascii="Book Antiqua" w:hAnsi="Book Antiqua" w:cs="Book Antiqua"/>
                            <w:spacing w:val="-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of</w:t>
                        </w:r>
                        <w:r>
                          <w:rPr>
                            <w:rFonts w:ascii="Book Antiqua" w:hAnsi="Book Antiqua" w:cs="Book Antiqua"/>
                            <w:spacing w:val="-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grievances.</w:t>
                        </w:r>
                      </w:p>
                    </w:tc>
                  </w:tr>
                  <w:tr w:rsidR="00492E79">
                    <w:trPr>
                      <w:trHeight w:hRule="exact" w:val="399"/>
                    </w:trPr>
                    <w:tc>
                      <w:tcPr>
                        <w:tcW w:w="215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13"/>
                          <w:ind w:left="40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>27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18"/>
                          </w:rPr>
                          <w:t>.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i/>
                            <w:iCs/>
                          </w:rPr>
                          <w:t>Confidentiality</w:t>
                        </w:r>
                      </w:p>
                    </w:tc>
                    <w:tc>
                      <w:tcPr>
                        <w:tcW w:w="81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12"/>
                          <w:ind w:left="136"/>
                        </w:pPr>
                        <w:r>
                          <w:rPr>
                            <w:rFonts w:ascii="Book Antiqua" w:hAnsi="Book Antiqua" w:cs="Book Antiqua"/>
                          </w:rPr>
                          <w:t>27.1</w:t>
                        </w:r>
                      </w:p>
                    </w:tc>
                    <w:tc>
                      <w:tcPr>
                        <w:tcW w:w="627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12"/>
                          <w:ind w:left="135"/>
                        </w:pPr>
                        <w:r>
                          <w:rPr>
                            <w:rFonts w:ascii="Book Antiqua" w:hAnsi="Book Antiqua" w:cs="Book Antiqua"/>
                          </w:rPr>
                          <w:t xml:space="preserve">Information </w:t>
                        </w:r>
                        <w:r>
                          <w:rPr>
                            <w:rFonts w:ascii="Book Antiqua" w:hAnsi="Book Antiqua" w:cs="Book Antiqua"/>
                            <w:spacing w:val="2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relating </w:t>
                        </w:r>
                        <w:r>
                          <w:rPr>
                            <w:rFonts w:ascii="Book Antiqua" w:hAnsi="Book Antiqua" w:cs="Book Antiqua"/>
                            <w:spacing w:val="2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to </w:t>
                        </w:r>
                        <w:r>
                          <w:rPr>
                            <w:rFonts w:ascii="Book Antiqua" w:hAnsi="Book Antiqua" w:cs="Book Antiqua"/>
                            <w:spacing w:val="2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h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e </w:t>
                        </w:r>
                        <w:r>
                          <w:rPr>
                            <w:rFonts w:ascii="Book Antiqua" w:hAnsi="Book Antiqua" w:cs="Book Antiqua"/>
                            <w:spacing w:val="2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examination, </w:t>
                        </w:r>
                        <w:r>
                          <w:rPr>
                            <w:rFonts w:ascii="Book Antiqua" w:hAnsi="Book Antiqua" w:cs="Book Antiqua"/>
                            <w:spacing w:val="2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clarification,</w:t>
                        </w:r>
                      </w:p>
                    </w:tc>
                  </w:tr>
                </w:tbl>
                <w:p w:rsidR="00492E79" w:rsidRDefault="00492E79">
                  <w:pPr>
                    <w:kinsoku w:val="0"/>
                    <w:overflowPunct w:val="0"/>
                  </w:pPr>
                </w:p>
              </w:txbxContent>
            </v:textbox>
            <w10:wrap anchorx="page" anchory="page"/>
          </v:shape>
        </w:pict>
      </w:r>
      <w:r w:rsidR="0044354C">
        <w:t>Security,</w:t>
      </w:r>
      <w:r w:rsidR="0044354C">
        <w:rPr>
          <w:spacing w:val="53"/>
        </w:rPr>
        <w:t xml:space="preserve"> </w:t>
      </w:r>
      <w:r w:rsidR="0044354C">
        <w:t>if</w:t>
      </w:r>
      <w:r w:rsidR="0044354C">
        <w:rPr>
          <w:spacing w:val="53"/>
        </w:rPr>
        <w:t xml:space="preserve"> </w:t>
      </w:r>
      <w:r w:rsidR="0044354C">
        <w:t>required;</w:t>
      </w:r>
      <w:r w:rsidR="0044354C">
        <w:rPr>
          <w:spacing w:val="53"/>
        </w:rPr>
        <w:t xml:space="preserve"> </w:t>
      </w:r>
      <w:r w:rsidR="0044354C">
        <w:t>and</w:t>
      </w:r>
      <w:r w:rsidR="0044354C">
        <w:rPr>
          <w:spacing w:val="53"/>
        </w:rPr>
        <w:t xml:space="preserve"> </w:t>
      </w:r>
      <w:r w:rsidR="0044354C">
        <w:t>(d)</w:t>
      </w:r>
      <w:r w:rsidR="0044354C">
        <w:rPr>
          <w:spacing w:val="53"/>
        </w:rPr>
        <w:t xml:space="preserve"> </w:t>
      </w:r>
      <w:r w:rsidR="0044354C">
        <w:t>Any</w:t>
      </w:r>
      <w:r w:rsidR="0044354C">
        <w:rPr>
          <w:spacing w:val="53"/>
        </w:rPr>
        <w:t xml:space="preserve"> </w:t>
      </w:r>
      <w:r w:rsidR="0044354C">
        <w:t>other</w:t>
      </w:r>
      <w:r w:rsidR="0044354C">
        <w:rPr>
          <w:spacing w:val="53"/>
        </w:rPr>
        <w:t xml:space="preserve"> </w:t>
      </w:r>
      <w:r w:rsidR="0044354C">
        <w:t>details</w:t>
      </w:r>
      <w:r w:rsidR="0044354C">
        <w:rPr>
          <w:spacing w:val="53"/>
        </w:rPr>
        <w:t xml:space="preserve"> </w:t>
      </w:r>
      <w:r w:rsidR="0044354C">
        <w:t>as</w:t>
      </w:r>
      <w:r w:rsidR="0044354C">
        <w:rPr>
          <w:spacing w:val="53"/>
        </w:rPr>
        <w:t xml:space="preserve"> </w:t>
      </w:r>
      <w:r w:rsidR="0044354C">
        <w:t xml:space="preserve">the </w:t>
      </w:r>
      <w:r w:rsidR="0044354C">
        <w:rPr>
          <w:spacing w:val="-1"/>
        </w:rPr>
        <w:t>Procurin</w:t>
      </w:r>
      <w:r w:rsidR="0044354C">
        <w:t>g</w:t>
      </w:r>
      <w:r w:rsidR="0044354C">
        <w:rPr>
          <w:spacing w:val="-5"/>
        </w:rPr>
        <w:t xml:space="preserve"> </w:t>
      </w:r>
      <w:r w:rsidR="0044354C">
        <w:rPr>
          <w:spacing w:val="-1"/>
        </w:rPr>
        <w:t>Agenc</w:t>
      </w:r>
      <w:r w:rsidR="0044354C">
        <w:t>y</w:t>
      </w:r>
      <w:r w:rsidR="0044354C">
        <w:rPr>
          <w:spacing w:val="-4"/>
        </w:rPr>
        <w:t xml:space="preserve"> </w:t>
      </w:r>
      <w:r w:rsidR="0044354C">
        <w:rPr>
          <w:spacing w:val="-1"/>
        </w:rPr>
        <w:t>ma</w:t>
      </w:r>
      <w:r w:rsidR="0044354C">
        <w:t>y</w:t>
      </w:r>
      <w:r w:rsidR="0044354C">
        <w:rPr>
          <w:spacing w:val="-4"/>
        </w:rPr>
        <w:t xml:space="preserve"> </w:t>
      </w:r>
      <w:r w:rsidR="0044354C">
        <w:rPr>
          <w:spacing w:val="-1"/>
        </w:rPr>
        <w:t>conside</w:t>
      </w:r>
      <w:r w:rsidR="0044354C">
        <w:t>r</w:t>
      </w:r>
      <w:r w:rsidR="0044354C">
        <w:rPr>
          <w:spacing w:val="-3"/>
        </w:rPr>
        <w:t xml:space="preserve"> </w:t>
      </w:r>
      <w:r w:rsidR="0044354C">
        <w:rPr>
          <w:spacing w:val="-1"/>
        </w:rPr>
        <w:t>appropriate.</w:t>
      </w:r>
    </w:p>
    <w:p w:rsidR="0044354C" w:rsidRDefault="0044354C">
      <w:pPr>
        <w:pStyle w:val="BodyText"/>
        <w:numPr>
          <w:ilvl w:val="1"/>
          <w:numId w:val="81"/>
        </w:numPr>
        <w:tabs>
          <w:tab w:val="left" w:pos="3306"/>
          <w:tab w:val="left" w:pos="4072"/>
          <w:tab w:val="left" w:pos="4686"/>
          <w:tab w:val="left" w:pos="5199"/>
          <w:tab w:val="left" w:pos="6632"/>
          <w:tab w:val="left" w:pos="7644"/>
          <w:tab w:val="left" w:pos="8215"/>
        </w:tabs>
        <w:kinsoku w:val="0"/>
        <w:overflowPunct w:val="0"/>
        <w:spacing w:before="9" w:line="276" w:lineRule="auto"/>
        <w:ind w:left="3306" w:right="244" w:hanging="810"/>
      </w:pPr>
      <w:r>
        <w:rPr>
          <w:spacing w:val="-1"/>
        </w:rPr>
        <w:t>Bid</w:t>
      </w:r>
      <w:r>
        <w:t>s</w:t>
      </w:r>
      <w:r>
        <w:rPr>
          <w:spacing w:val="51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50"/>
        </w:rPr>
        <w:t xml:space="preserve"> </w:t>
      </w:r>
      <w:r>
        <w:rPr>
          <w:spacing w:val="-1"/>
        </w:rPr>
        <w:t>opene</w:t>
      </w:r>
      <w:r>
        <w:t>d</w:t>
      </w:r>
      <w:r>
        <w:rPr>
          <w:spacing w:val="50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50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49"/>
        </w:rPr>
        <w:t xml:space="preserve"> </w:t>
      </w:r>
      <w:r>
        <w:t>read</w:t>
      </w:r>
      <w:r>
        <w:rPr>
          <w:spacing w:val="50"/>
        </w:rPr>
        <w:t xml:space="preserve"> </w:t>
      </w:r>
      <w:r>
        <w:t>out</w:t>
      </w:r>
      <w:r>
        <w:rPr>
          <w:spacing w:val="51"/>
        </w:rPr>
        <w:t xml:space="preserve"> </w:t>
      </w:r>
      <w:r>
        <w:t>at</w:t>
      </w:r>
      <w:r>
        <w:rPr>
          <w:spacing w:val="50"/>
        </w:rPr>
        <w:t xml:space="preserve"> </w:t>
      </w:r>
      <w:r>
        <w:t>the</w:t>
      </w:r>
      <w:r>
        <w:rPr>
          <w:spacing w:val="50"/>
        </w:rPr>
        <w:t xml:space="preserve"> </w:t>
      </w:r>
      <w:r>
        <w:t>Bid</w:t>
      </w:r>
      <w:r>
        <w:rPr>
          <w:spacing w:val="50"/>
        </w:rPr>
        <w:t xml:space="preserve"> </w:t>
      </w:r>
      <w:r>
        <w:t>opening</w:t>
      </w:r>
      <w:r>
        <w:rPr>
          <w:spacing w:val="-2"/>
        </w:rPr>
        <w:t xml:space="preserve"> </w:t>
      </w:r>
      <w:r>
        <w:t>shall</w:t>
      </w:r>
      <w:r>
        <w:tab/>
        <w:t>not</w:t>
      </w:r>
      <w:r>
        <w:tab/>
        <w:t>be</w:t>
      </w:r>
      <w:r>
        <w:tab/>
        <w:t>considered</w:t>
      </w:r>
      <w:r>
        <w:tab/>
        <w:t>further</w:t>
      </w:r>
      <w:r>
        <w:tab/>
        <w:t>for</w:t>
      </w:r>
      <w:r>
        <w:tab/>
        <w:t>evaluation,</w:t>
      </w:r>
    </w:p>
    <w:p w:rsidR="0044354C" w:rsidRDefault="0044354C">
      <w:pPr>
        <w:pStyle w:val="BodyText"/>
        <w:numPr>
          <w:ilvl w:val="1"/>
          <w:numId w:val="81"/>
        </w:numPr>
        <w:tabs>
          <w:tab w:val="left" w:pos="3306"/>
          <w:tab w:val="left" w:pos="4072"/>
          <w:tab w:val="left" w:pos="4686"/>
          <w:tab w:val="left" w:pos="5199"/>
          <w:tab w:val="left" w:pos="6632"/>
          <w:tab w:val="left" w:pos="7644"/>
          <w:tab w:val="left" w:pos="8215"/>
        </w:tabs>
        <w:kinsoku w:val="0"/>
        <w:overflowPunct w:val="0"/>
        <w:spacing w:before="9" w:line="276" w:lineRule="auto"/>
        <w:ind w:left="3306" w:right="244" w:hanging="810"/>
        <w:sectPr w:rsidR="0044354C">
          <w:pgSz w:w="11905" w:h="16840"/>
          <w:pgMar w:top="1040" w:right="980" w:bottom="1280" w:left="1280" w:header="0" w:footer="1083" w:gutter="0"/>
          <w:cols w:space="720"/>
          <w:noEndnote/>
        </w:sectPr>
      </w:pPr>
    </w:p>
    <w:p w:rsidR="0044354C" w:rsidRDefault="002F5732">
      <w:pPr>
        <w:kinsoku w:val="0"/>
        <w:overflowPunct w:val="0"/>
        <w:spacing w:line="200" w:lineRule="exact"/>
        <w:rPr>
          <w:sz w:val="20"/>
          <w:szCs w:val="20"/>
        </w:rPr>
      </w:pPr>
      <w:r w:rsidRPr="002F5732">
        <w:rPr>
          <w:noProof/>
        </w:rPr>
        <w:lastRenderedPageBreak/>
        <w:pict>
          <v:group id="_x0000_s1229" style="position:absolute;margin-left:69.2pt;margin-top:52.55pt;width:471.85pt;height:709.6pt;z-index:-251682304;mso-position-horizontal-relative:page;mso-position-vertical-relative:page" coordorigin="1384,1051" coordsize="9437,14192" o:allowincell="f">
            <v:shape id="_x0000_s1230" style="position:absolute;left:5680;top:2287;width:80;height:20" coordsize="80,20" o:allowincell="f" path="m,6r79,e" filled="f" strokeweight=".7pt">
              <v:path arrowok="t"/>
            </v:shape>
            <v:rect id="_x0000_s1231" style="position:absolute;left:1385;top:1051;width:9440;height:17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1133475"/>
                          <wp:effectExtent l="19050" t="0" r="0" b="0"/>
                          <wp:docPr id="167" name="Picture 16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11334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232" style="position:absolute;left:10783;top:2801;width:20;height:20" coordsize="20,20" o:allowincell="f" path="m,l9,e" filled="f" strokecolor="#bebebe" strokeweight=".1058mm">
              <v:path arrowok="t"/>
            </v:shape>
            <v:rect id="_x0000_s1233" style="position:absolute;left:1385;top:2785;width:9440;height:31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31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48375" cy="2000250"/>
                          <wp:effectExtent l="19050" t="0" r="9525" b="0"/>
                          <wp:docPr id="169" name="Picture 16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48375" cy="2000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234" style="position:absolute;left:10783;top:5909;width:20;height:20" coordsize="20,20" o:allowincell="f" path="m,l9,e" filled="f" strokecolor="#fefefe" strokeweight=".06347mm">
              <v:path arrowok="t"/>
            </v:shape>
            <v:rect id="_x0000_s1235" style="position:absolute;left:1385;top:5882;width:9440;height:24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1571625"/>
                          <wp:effectExtent l="19050" t="0" r="0" b="0"/>
                          <wp:docPr id="171" name="Picture 17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7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236" style="position:absolute;left:10783;top:8321;width:20;height:20" coordsize="20,20" o:allowincell="f" path="m,l9,e" filled="f" strokeweight=".06pt">
              <v:path arrowok="t"/>
            </v:shape>
            <v:rect id="_x0000_s1237" style="position:absolute;left:1390;top:8299;width:9420;height:69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69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91225" cy="4457700"/>
                          <wp:effectExtent l="19050" t="0" r="9525" b="0"/>
                          <wp:docPr id="173" name="Picture 17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7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91225" cy="44577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238" style="position:absolute;left:10783;top:15217;width:20;height:20" coordsize="20,20" o:allowincell="f" path="m,l9,e" filled="f" strokecolor="#bfbfbf" strokeweight=".48pt">
              <v:path arrowok="t"/>
            </v:shape>
            <w10:wrap anchorx="page" anchory="page"/>
          </v:group>
        </w:pic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3" w:line="280" w:lineRule="exact"/>
        <w:rPr>
          <w:sz w:val="28"/>
          <w:szCs w:val="28"/>
        </w:rPr>
      </w:pPr>
    </w:p>
    <w:p w:rsidR="0044354C" w:rsidRDefault="0044354C">
      <w:pPr>
        <w:pStyle w:val="Heading7"/>
        <w:numPr>
          <w:ilvl w:val="0"/>
          <w:numId w:val="80"/>
        </w:numPr>
        <w:tabs>
          <w:tab w:val="left" w:pos="564"/>
        </w:tabs>
        <w:kinsoku w:val="0"/>
        <w:overflowPunct w:val="0"/>
        <w:ind w:left="280" w:hanging="142"/>
        <w:rPr>
          <w:b w:val="0"/>
          <w:bCs w:val="0"/>
          <w:i w:val="0"/>
          <w:iCs w:val="0"/>
        </w:rPr>
      </w:pPr>
      <w:r>
        <w:rPr>
          <w:spacing w:val="-1"/>
        </w:rPr>
        <w:t>Clarificatio</w:t>
      </w:r>
      <w:r>
        <w:t>n</w:t>
      </w:r>
      <w:r>
        <w:rPr>
          <w:spacing w:val="-1"/>
        </w:rPr>
        <w:t xml:space="preserve"> of </w:t>
      </w:r>
      <w:r>
        <w:t>Bids</w:t>
      </w:r>
    </w:p>
    <w:p w:rsidR="0044354C" w:rsidRDefault="0044354C">
      <w:pPr>
        <w:pStyle w:val="BodyText"/>
        <w:kinsoku w:val="0"/>
        <w:overflowPunct w:val="0"/>
        <w:spacing w:before="49" w:line="276" w:lineRule="auto"/>
        <w:ind w:left="948" w:right="238"/>
        <w:jc w:val="both"/>
      </w:pPr>
      <w:r>
        <w:rPr>
          <w:rFonts w:ascii="Times New Roman" w:hAnsi="Times New Roman" w:cs="Times New Roman"/>
        </w:rPr>
        <w:br w:type="column"/>
      </w:r>
      <w:r>
        <w:lastRenderedPageBreak/>
        <w:t>evaluation</w:t>
      </w:r>
      <w:r>
        <w:rPr>
          <w:spacing w:val="2"/>
        </w:rPr>
        <w:t xml:space="preserve"> </w:t>
      </w:r>
      <w:r>
        <w:t>and</w:t>
      </w:r>
      <w:r>
        <w:rPr>
          <w:spacing w:val="2"/>
        </w:rPr>
        <w:t xml:space="preserve"> </w:t>
      </w:r>
      <w:r>
        <w:t>comparison</w:t>
      </w:r>
      <w:r>
        <w:rPr>
          <w:spacing w:val="3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Bids</w:t>
      </w:r>
      <w:r>
        <w:rPr>
          <w:spacing w:val="2"/>
        </w:rPr>
        <w:t xml:space="preserve"> </w:t>
      </w:r>
      <w:r>
        <w:t>and</w:t>
      </w:r>
      <w:r>
        <w:rPr>
          <w:spacing w:val="3"/>
        </w:rPr>
        <w:t xml:space="preserve"> </w:t>
      </w:r>
      <w:r>
        <w:t>recommendation</w:t>
      </w:r>
      <w:r>
        <w:rPr>
          <w:w w:val="99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contract</w:t>
      </w:r>
      <w:r>
        <w:rPr>
          <w:spacing w:val="-3"/>
        </w:rPr>
        <w:t xml:space="preserve"> </w:t>
      </w:r>
      <w:r>
        <w:t>award</w:t>
      </w:r>
      <w:r>
        <w:rPr>
          <w:spacing w:val="-3"/>
        </w:rPr>
        <w:t xml:space="preserve"> </w:t>
      </w:r>
      <w:r>
        <w:t>shall</w:t>
      </w:r>
      <w:r>
        <w:rPr>
          <w:spacing w:val="-3"/>
        </w:rPr>
        <w:t xml:space="preserve"> </w:t>
      </w:r>
      <w:r>
        <w:t>not</w:t>
      </w:r>
      <w:r>
        <w:rPr>
          <w:spacing w:val="-3"/>
        </w:rPr>
        <w:t xml:space="preserve"> </w:t>
      </w:r>
      <w:r>
        <w:t>be</w:t>
      </w:r>
      <w:r>
        <w:rPr>
          <w:spacing w:val="-3"/>
        </w:rPr>
        <w:t xml:space="preserve"> </w:t>
      </w:r>
      <w:r>
        <w:t>disclosed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Bidders</w:t>
      </w:r>
      <w:r>
        <w:rPr>
          <w:spacing w:val="-3"/>
        </w:rPr>
        <w:t xml:space="preserve"> </w:t>
      </w:r>
      <w:r>
        <w:t>or</w:t>
      </w:r>
      <w:r>
        <w:rPr>
          <w:spacing w:val="-3"/>
        </w:rPr>
        <w:t xml:space="preserve"> </w:t>
      </w:r>
      <w:r>
        <w:t xml:space="preserve">any </w:t>
      </w:r>
      <w:r>
        <w:rPr>
          <w:spacing w:val="-1"/>
        </w:rPr>
        <w:t>othe</w:t>
      </w:r>
      <w:r>
        <w:t>r</w:t>
      </w:r>
      <w:r>
        <w:rPr>
          <w:spacing w:val="13"/>
        </w:rPr>
        <w:t xml:space="preserve"> </w:t>
      </w:r>
      <w:r>
        <w:rPr>
          <w:spacing w:val="-1"/>
        </w:rPr>
        <w:t>person</w:t>
      </w:r>
      <w:r>
        <w:t>s</w:t>
      </w:r>
      <w:r>
        <w:rPr>
          <w:spacing w:val="14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14"/>
        </w:rPr>
        <w:t xml:space="preserve"> </w:t>
      </w:r>
      <w:r>
        <w:rPr>
          <w:spacing w:val="-1"/>
        </w:rPr>
        <w:t>officiall</w:t>
      </w:r>
      <w:r>
        <w:t>y</w:t>
      </w:r>
      <w:r>
        <w:rPr>
          <w:spacing w:val="14"/>
        </w:rPr>
        <w:t xml:space="preserve"> </w:t>
      </w:r>
      <w:r>
        <w:rPr>
          <w:spacing w:val="-1"/>
        </w:rPr>
        <w:t>concerne</w:t>
      </w:r>
      <w:r>
        <w:t>d</w:t>
      </w:r>
      <w:r>
        <w:rPr>
          <w:spacing w:val="14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14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14"/>
        </w:rPr>
        <w:t xml:space="preserve"> </w:t>
      </w:r>
      <w:r>
        <w:rPr>
          <w:spacing w:val="-1"/>
        </w:rPr>
        <w:t>process</w:t>
      </w:r>
      <w:r>
        <w:rPr>
          <w:spacing w:val="-1"/>
          <w:w w:val="99"/>
        </w:rPr>
        <w:t xml:space="preserve"> </w:t>
      </w:r>
      <w:r>
        <w:t>until</w:t>
      </w:r>
      <w:r>
        <w:rPr>
          <w:spacing w:val="6"/>
        </w:rPr>
        <w:t xml:space="preserve"> </w:t>
      </w:r>
      <w:r>
        <w:t>the</w:t>
      </w:r>
      <w:r>
        <w:rPr>
          <w:spacing w:val="6"/>
        </w:rPr>
        <w:t xml:space="preserve"> </w:t>
      </w:r>
      <w:r>
        <w:t>time</w:t>
      </w:r>
      <w:r>
        <w:rPr>
          <w:spacing w:val="6"/>
        </w:rPr>
        <w:t xml:space="preserve"> </w:t>
      </w:r>
      <w:r>
        <w:t>of</w:t>
      </w:r>
      <w:r>
        <w:rPr>
          <w:spacing w:val="7"/>
        </w:rPr>
        <w:t xml:space="preserve"> </w:t>
      </w:r>
      <w:r>
        <w:t>the</w:t>
      </w:r>
      <w:r>
        <w:rPr>
          <w:spacing w:val="6"/>
        </w:rPr>
        <w:t xml:space="preserve"> </w:t>
      </w:r>
      <w:r>
        <w:t>annou</w:t>
      </w:r>
      <w:r>
        <w:rPr>
          <w:spacing w:val="-2"/>
        </w:rPr>
        <w:t>n</w:t>
      </w:r>
      <w:r>
        <w:t>cement</w:t>
      </w:r>
      <w:r>
        <w:rPr>
          <w:spacing w:val="6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t>respective</w:t>
      </w:r>
      <w:r>
        <w:rPr>
          <w:w w:val="99"/>
        </w:rPr>
        <w:t xml:space="preserve"> </w:t>
      </w:r>
      <w:r>
        <w:t>evaluation</w:t>
      </w:r>
      <w:r>
        <w:rPr>
          <w:spacing w:val="1"/>
        </w:rPr>
        <w:t xml:space="preserve"> </w:t>
      </w:r>
      <w:r>
        <w:t>report.</w:t>
      </w:r>
    </w:p>
    <w:p w:rsidR="0044354C" w:rsidRDefault="0044354C">
      <w:pPr>
        <w:pStyle w:val="BodyText"/>
        <w:numPr>
          <w:ilvl w:val="1"/>
          <w:numId w:val="79"/>
        </w:numPr>
        <w:tabs>
          <w:tab w:val="left" w:pos="948"/>
        </w:tabs>
        <w:kinsoku w:val="0"/>
        <w:overflowPunct w:val="0"/>
        <w:spacing w:before="9" w:line="275" w:lineRule="auto"/>
        <w:ind w:left="948" w:right="241" w:hanging="810"/>
        <w:jc w:val="both"/>
      </w:pPr>
      <w:r>
        <w:t>Any</w:t>
      </w:r>
      <w:r>
        <w:rPr>
          <w:spacing w:val="-2"/>
        </w:rPr>
        <w:t xml:space="preserve"> </w:t>
      </w:r>
      <w:r>
        <w:t>effort</w:t>
      </w:r>
      <w:r>
        <w:rPr>
          <w:spacing w:val="-1"/>
        </w:rPr>
        <w:t xml:space="preserve"> </w:t>
      </w:r>
      <w:r>
        <w:t>by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Bidder</w:t>
      </w:r>
      <w:r>
        <w:rPr>
          <w:spacing w:val="-1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influen</w:t>
      </w:r>
      <w:r>
        <w:rPr>
          <w:spacing w:val="1"/>
        </w:rPr>
        <w:t>c</w:t>
      </w:r>
      <w:r>
        <w:t>e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Procuring</w:t>
      </w:r>
      <w:r>
        <w:rPr>
          <w:spacing w:val="-1"/>
        </w:rPr>
        <w:t xml:space="preserve"> </w:t>
      </w:r>
      <w:r>
        <w:t>Agen</w:t>
      </w:r>
      <w:r>
        <w:rPr>
          <w:spacing w:val="1"/>
        </w:rPr>
        <w:t>c</w:t>
      </w:r>
      <w:r>
        <w:t>y processing</w:t>
      </w:r>
      <w:r>
        <w:rPr>
          <w:spacing w:val="21"/>
        </w:rPr>
        <w:t xml:space="preserve"> </w:t>
      </w:r>
      <w:r>
        <w:t>of</w:t>
      </w:r>
      <w:r>
        <w:rPr>
          <w:spacing w:val="22"/>
        </w:rPr>
        <w:t xml:space="preserve"> </w:t>
      </w:r>
      <w:r>
        <w:t>Bids</w:t>
      </w:r>
      <w:r>
        <w:rPr>
          <w:spacing w:val="21"/>
        </w:rPr>
        <w:t xml:space="preserve"> </w:t>
      </w:r>
      <w:r>
        <w:t>or</w:t>
      </w:r>
      <w:r>
        <w:rPr>
          <w:spacing w:val="22"/>
        </w:rPr>
        <w:t xml:space="preserve"> </w:t>
      </w:r>
      <w:r>
        <w:t>award</w:t>
      </w:r>
      <w:r>
        <w:rPr>
          <w:spacing w:val="22"/>
        </w:rPr>
        <w:t xml:space="preserve"> </w:t>
      </w:r>
      <w:r>
        <w:t>decisions</w:t>
      </w:r>
      <w:r>
        <w:rPr>
          <w:spacing w:val="21"/>
        </w:rPr>
        <w:t xml:space="preserve"> </w:t>
      </w:r>
      <w:r>
        <w:t>may</w:t>
      </w:r>
      <w:r>
        <w:rPr>
          <w:spacing w:val="22"/>
        </w:rPr>
        <w:t xml:space="preserve"> </w:t>
      </w:r>
      <w:r>
        <w:t>result</w:t>
      </w:r>
      <w:r>
        <w:rPr>
          <w:spacing w:val="22"/>
        </w:rPr>
        <w:t xml:space="preserve"> </w:t>
      </w:r>
      <w:r>
        <w:t>in</w:t>
      </w:r>
      <w:r>
        <w:rPr>
          <w:spacing w:val="21"/>
        </w:rPr>
        <w:t xml:space="preserve"> </w:t>
      </w:r>
      <w:r>
        <w:t xml:space="preserve">the </w:t>
      </w:r>
      <w:r>
        <w:rPr>
          <w:spacing w:val="-1"/>
        </w:rPr>
        <w:t>rejectio</w:t>
      </w:r>
      <w:r>
        <w:t>n</w:t>
      </w:r>
      <w:r>
        <w:rPr>
          <w:spacing w:val="-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6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-6"/>
        </w:rPr>
        <w:t xml:space="preserve"> </w:t>
      </w:r>
      <w:r>
        <w:rPr>
          <w:spacing w:val="-1"/>
        </w:rPr>
        <w:t>Bid.</w:t>
      </w:r>
    </w:p>
    <w:p w:rsidR="0044354C" w:rsidRDefault="0044354C">
      <w:pPr>
        <w:pStyle w:val="BodyText"/>
        <w:numPr>
          <w:ilvl w:val="1"/>
          <w:numId w:val="79"/>
        </w:numPr>
        <w:tabs>
          <w:tab w:val="left" w:pos="947"/>
        </w:tabs>
        <w:kinsoku w:val="0"/>
        <w:overflowPunct w:val="0"/>
        <w:spacing w:before="11" w:line="276" w:lineRule="auto"/>
        <w:ind w:left="948" w:right="243" w:hanging="810"/>
        <w:jc w:val="both"/>
      </w:pPr>
      <w:r>
        <w:rPr>
          <w:spacing w:val="-1"/>
        </w:rPr>
        <w:t>Notwithstandin</w:t>
      </w:r>
      <w:r>
        <w:t>g</w:t>
      </w:r>
      <w:r>
        <w:rPr>
          <w:spacing w:val="21"/>
        </w:rPr>
        <w:t xml:space="preserve"> </w:t>
      </w:r>
      <w:r>
        <w:rPr>
          <w:b/>
          <w:bCs/>
        </w:rPr>
        <w:t>ITB</w:t>
      </w:r>
      <w:r>
        <w:rPr>
          <w:b/>
          <w:bCs/>
          <w:spacing w:val="22"/>
        </w:rPr>
        <w:t xml:space="preserve"> </w:t>
      </w:r>
      <w:r>
        <w:rPr>
          <w:b/>
          <w:bCs/>
        </w:rPr>
        <w:t>27.2</w:t>
      </w:r>
      <w:r>
        <w:rPr>
          <w:b/>
          <w:bCs/>
          <w:spacing w:val="22"/>
        </w:rPr>
        <w:t xml:space="preserve"> </w:t>
      </w:r>
      <w:r>
        <w:t>from</w:t>
      </w:r>
      <w:r>
        <w:rPr>
          <w:spacing w:val="21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21"/>
        </w:rPr>
        <w:t xml:space="preserve"> </w:t>
      </w:r>
      <w:r>
        <w:t>time</w:t>
      </w:r>
      <w:r>
        <w:rPr>
          <w:spacing w:val="21"/>
        </w:rPr>
        <w:t xml:space="preserve"> </w:t>
      </w:r>
      <w:r>
        <w:t>of</w:t>
      </w:r>
      <w:r>
        <w:rPr>
          <w:spacing w:val="21"/>
        </w:rPr>
        <w:t xml:space="preserve"> </w:t>
      </w:r>
      <w:r>
        <w:t>Bid</w:t>
      </w:r>
      <w:r>
        <w:rPr>
          <w:spacing w:val="21"/>
        </w:rPr>
        <w:t xml:space="preserve"> </w:t>
      </w:r>
      <w:r>
        <w:t>opening</w:t>
      </w:r>
      <w:r>
        <w:rPr>
          <w:spacing w:val="-1"/>
        </w:rPr>
        <w:t xml:space="preserve"> t</w:t>
      </w:r>
      <w:r>
        <w:t>o</w:t>
      </w:r>
      <w:r>
        <w:rPr>
          <w:spacing w:val="45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-14"/>
        </w:rPr>
        <w:t xml:space="preserve"> </w:t>
      </w:r>
      <w:r>
        <w:rPr>
          <w:spacing w:val="-1"/>
        </w:rPr>
        <w:t>ti</w:t>
      </w:r>
      <w:r>
        <w:rPr>
          <w:spacing w:val="1"/>
        </w:rPr>
        <w:t>m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3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43"/>
        </w:rPr>
        <w:t xml:space="preserve"> </w:t>
      </w:r>
      <w:r>
        <w:rPr>
          <w:spacing w:val="-1"/>
        </w:rPr>
        <w:t>award</w:t>
      </w:r>
      <w:r>
        <w:t>,</w:t>
      </w:r>
      <w:r>
        <w:rPr>
          <w:spacing w:val="43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43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43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43"/>
        </w:rPr>
        <w:t xml:space="preserve"> </w:t>
      </w:r>
      <w:r>
        <w:rPr>
          <w:spacing w:val="-1"/>
        </w:rPr>
        <w:t>wishe</w:t>
      </w:r>
      <w:r>
        <w:t>s</w:t>
      </w:r>
      <w:r>
        <w:rPr>
          <w:spacing w:val="43"/>
        </w:rPr>
        <w:t xml:space="preserve"> </w:t>
      </w:r>
      <w:r>
        <w:rPr>
          <w:spacing w:val="-1"/>
        </w:rPr>
        <w:t>to</w:t>
      </w:r>
      <w:r>
        <w:rPr>
          <w:spacing w:val="-2"/>
        </w:rPr>
        <w:t xml:space="preserve"> </w:t>
      </w:r>
      <w:r>
        <w:rPr>
          <w:spacing w:val="-1"/>
        </w:rPr>
        <w:t>contac</w:t>
      </w:r>
      <w:r>
        <w:t>t</w:t>
      </w:r>
      <w:r>
        <w:rPr>
          <w:spacing w:val="38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-17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40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41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40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41"/>
        </w:rPr>
        <w:t xml:space="preserve"> </w:t>
      </w:r>
      <w:r>
        <w:rPr>
          <w:spacing w:val="-1"/>
        </w:rPr>
        <w:t>matte</w:t>
      </w:r>
      <w:r>
        <w:t>r</w:t>
      </w:r>
      <w:r>
        <w:rPr>
          <w:spacing w:val="40"/>
        </w:rPr>
        <w:t xml:space="preserve"> </w:t>
      </w:r>
      <w:r>
        <w:rPr>
          <w:spacing w:val="-1"/>
        </w:rPr>
        <w:t>relate</w:t>
      </w:r>
      <w:r>
        <w:t>d</w:t>
      </w:r>
      <w:r>
        <w:rPr>
          <w:spacing w:val="41"/>
        </w:rPr>
        <w:t xml:space="preserve"> </w:t>
      </w:r>
      <w:r>
        <w:rPr>
          <w:spacing w:val="-1"/>
        </w:rPr>
        <w:t>to</w:t>
      </w:r>
      <w:r>
        <w:rPr>
          <w:spacing w:val="-2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t>Bi</w:t>
      </w:r>
      <w:r>
        <w:rPr>
          <w:spacing w:val="1"/>
        </w:rPr>
        <w:t>d</w:t>
      </w:r>
      <w:r>
        <w:rPr>
          <w:spacing w:val="-1"/>
        </w:rPr>
        <w:t>d</w:t>
      </w:r>
      <w:r>
        <w:t xml:space="preserve">ing </w:t>
      </w:r>
      <w:r>
        <w:rPr>
          <w:spacing w:val="2"/>
        </w:rPr>
        <w:t xml:space="preserve"> </w:t>
      </w:r>
      <w:r>
        <w:t xml:space="preserve">process, </w:t>
      </w:r>
      <w:r>
        <w:rPr>
          <w:spacing w:val="4"/>
        </w:rPr>
        <w:t xml:space="preserve"> </w:t>
      </w:r>
      <w:r>
        <w:t xml:space="preserve">it </w:t>
      </w:r>
      <w:r>
        <w:rPr>
          <w:spacing w:val="5"/>
        </w:rPr>
        <w:t xml:space="preserve"> </w:t>
      </w:r>
      <w:r>
        <w:t xml:space="preserve">should </w:t>
      </w:r>
      <w:r>
        <w:rPr>
          <w:spacing w:val="6"/>
        </w:rPr>
        <w:t xml:space="preserve"> </w:t>
      </w:r>
      <w:r>
        <w:rPr>
          <w:spacing w:val="-1"/>
        </w:rPr>
        <w:t>d</w:t>
      </w:r>
      <w:r>
        <w:t xml:space="preserve">o </w:t>
      </w:r>
      <w:r>
        <w:rPr>
          <w:spacing w:val="4"/>
        </w:rPr>
        <w:t xml:space="preserve"> </w:t>
      </w:r>
      <w:r>
        <w:rPr>
          <w:spacing w:val="-1"/>
        </w:rPr>
        <w:t>s</w:t>
      </w:r>
      <w:r>
        <w:t xml:space="preserve">o </w:t>
      </w:r>
      <w:r>
        <w:rPr>
          <w:spacing w:val="6"/>
        </w:rPr>
        <w:t xml:space="preserve"> </w:t>
      </w:r>
      <w:r>
        <w:rPr>
          <w:spacing w:val="-1"/>
        </w:rPr>
        <w:t>i</w:t>
      </w:r>
      <w:r>
        <w:t xml:space="preserve">n </w:t>
      </w:r>
      <w:r>
        <w:rPr>
          <w:spacing w:val="5"/>
        </w:rPr>
        <w:t xml:space="preserve"> </w:t>
      </w:r>
      <w:r>
        <w:rPr>
          <w:spacing w:val="-1"/>
        </w:rPr>
        <w:t>writin</w:t>
      </w:r>
      <w:r>
        <w:t xml:space="preserve">g </w:t>
      </w:r>
      <w:r>
        <w:rPr>
          <w:spacing w:val="5"/>
        </w:rPr>
        <w:t xml:space="preserve"> </w:t>
      </w:r>
      <w:r>
        <w:rPr>
          <w:spacing w:val="-1"/>
        </w:rPr>
        <w:t>o</w:t>
      </w:r>
      <w:r>
        <w:t xml:space="preserve">r </w:t>
      </w:r>
      <w:r>
        <w:rPr>
          <w:spacing w:val="6"/>
        </w:rPr>
        <w:t xml:space="preserve"> </w:t>
      </w:r>
      <w:r>
        <w:rPr>
          <w:spacing w:val="-1"/>
        </w:rPr>
        <w:t>in</w:t>
      </w:r>
      <w:r>
        <w:rPr>
          <w:spacing w:val="4"/>
        </w:rPr>
        <w:t xml:space="preserve"> </w:t>
      </w:r>
      <w:r>
        <w:t>electronic</w:t>
      </w:r>
      <w:r>
        <w:rPr>
          <w:spacing w:val="51"/>
        </w:rPr>
        <w:t xml:space="preserve"> </w:t>
      </w:r>
      <w:r>
        <w:t xml:space="preserve">forms </w:t>
      </w:r>
      <w:r>
        <w:rPr>
          <w:spacing w:val="-12"/>
        </w:rPr>
        <w:t xml:space="preserve"> </w:t>
      </w:r>
      <w:r>
        <w:t>that</w:t>
      </w:r>
      <w:r>
        <w:rPr>
          <w:spacing w:val="42"/>
        </w:rPr>
        <w:t xml:space="preserve"> </w:t>
      </w:r>
      <w:r>
        <w:t>provides</w:t>
      </w:r>
      <w:r>
        <w:rPr>
          <w:spacing w:val="43"/>
        </w:rPr>
        <w:t xml:space="preserve"> </w:t>
      </w:r>
      <w:r>
        <w:t>record</w:t>
      </w:r>
      <w:r>
        <w:rPr>
          <w:spacing w:val="43"/>
        </w:rPr>
        <w:t xml:space="preserve"> </w:t>
      </w:r>
      <w:r>
        <w:t>of</w:t>
      </w:r>
      <w:r>
        <w:rPr>
          <w:spacing w:val="44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43"/>
        </w:rPr>
        <w:t xml:space="preserve"> </w:t>
      </w:r>
      <w:r>
        <w:t>content</w:t>
      </w:r>
      <w:r>
        <w:rPr>
          <w:spacing w:val="43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-2"/>
        </w:rPr>
        <w:t xml:space="preserve"> </w:t>
      </w:r>
      <w:r>
        <w:t>communi</w:t>
      </w:r>
      <w:r>
        <w:rPr>
          <w:spacing w:val="-1"/>
        </w:rPr>
        <w:t>c</w:t>
      </w:r>
      <w:r>
        <w:t>ation.</w:t>
      </w:r>
    </w:p>
    <w:p w:rsidR="0044354C" w:rsidRDefault="0044354C">
      <w:pPr>
        <w:pStyle w:val="BodyText"/>
        <w:numPr>
          <w:ilvl w:val="1"/>
          <w:numId w:val="78"/>
        </w:numPr>
        <w:tabs>
          <w:tab w:val="left" w:pos="948"/>
        </w:tabs>
        <w:kinsoku w:val="0"/>
        <w:overflowPunct w:val="0"/>
        <w:spacing w:before="10" w:line="276" w:lineRule="auto"/>
        <w:ind w:left="948" w:right="243"/>
        <w:jc w:val="both"/>
      </w:pPr>
      <w:r>
        <w:t>To</w:t>
      </w:r>
      <w:r>
        <w:rPr>
          <w:spacing w:val="12"/>
        </w:rPr>
        <w:t xml:space="preserve"> </w:t>
      </w:r>
      <w:r>
        <w:t>assist</w:t>
      </w:r>
      <w:r>
        <w:rPr>
          <w:spacing w:val="13"/>
        </w:rPr>
        <w:t xml:space="preserve"> </w:t>
      </w:r>
      <w:r>
        <w:t>in</w:t>
      </w:r>
      <w:r>
        <w:rPr>
          <w:spacing w:val="12"/>
        </w:rPr>
        <w:t xml:space="preserve"> </w:t>
      </w:r>
      <w:r>
        <w:t>the</w:t>
      </w:r>
      <w:r>
        <w:rPr>
          <w:spacing w:val="13"/>
        </w:rPr>
        <w:t xml:space="preserve"> </w:t>
      </w:r>
      <w:r>
        <w:t>examinati</w:t>
      </w:r>
      <w:r>
        <w:rPr>
          <w:spacing w:val="-1"/>
        </w:rPr>
        <w:t>o</w:t>
      </w:r>
      <w:r>
        <w:t>n,</w:t>
      </w:r>
      <w:r>
        <w:rPr>
          <w:spacing w:val="13"/>
        </w:rPr>
        <w:t xml:space="preserve"> </w:t>
      </w:r>
      <w:r>
        <w:t>evaluation</w:t>
      </w:r>
      <w:r>
        <w:rPr>
          <w:spacing w:val="12"/>
        </w:rPr>
        <w:t xml:space="preserve"> </w:t>
      </w:r>
      <w:r>
        <w:t>and</w:t>
      </w:r>
      <w:r>
        <w:rPr>
          <w:spacing w:val="13"/>
        </w:rPr>
        <w:t xml:space="preserve"> </w:t>
      </w:r>
      <w:r>
        <w:t>comparison</w:t>
      </w:r>
      <w:r>
        <w:rPr>
          <w:w w:val="99"/>
        </w:rPr>
        <w:t xml:space="preserve"> </w:t>
      </w:r>
      <w:r>
        <w:t>of</w:t>
      </w:r>
      <w:r>
        <w:rPr>
          <w:spacing w:val="48"/>
        </w:rPr>
        <w:t xml:space="preserve"> </w:t>
      </w:r>
      <w:r>
        <w:t>Bids</w:t>
      </w:r>
      <w:r>
        <w:rPr>
          <w:spacing w:val="48"/>
        </w:rPr>
        <w:t xml:space="preserve"> </w:t>
      </w:r>
      <w:r>
        <w:t>(and</w:t>
      </w:r>
      <w:r>
        <w:rPr>
          <w:spacing w:val="48"/>
        </w:rPr>
        <w:t xml:space="preserve"> </w:t>
      </w:r>
      <w:r>
        <w:t>post-</w:t>
      </w:r>
      <w:r>
        <w:rPr>
          <w:spacing w:val="1"/>
        </w:rPr>
        <w:t>q</w:t>
      </w:r>
      <w:r>
        <w:t>ualification</w:t>
      </w:r>
      <w:r>
        <w:rPr>
          <w:spacing w:val="48"/>
        </w:rPr>
        <w:t xml:space="preserve"> </w:t>
      </w:r>
      <w:r>
        <w:t>if</w:t>
      </w:r>
      <w:r>
        <w:rPr>
          <w:spacing w:val="48"/>
        </w:rPr>
        <w:t xml:space="preserve"> </w:t>
      </w:r>
      <w:r>
        <w:t>appli</w:t>
      </w:r>
      <w:r>
        <w:rPr>
          <w:spacing w:val="1"/>
        </w:rPr>
        <w:t>c</w:t>
      </w:r>
      <w:r>
        <w:t>able)</w:t>
      </w:r>
      <w:r>
        <w:rPr>
          <w:spacing w:val="48"/>
        </w:rPr>
        <w:t xml:space="preserve"> </w:t>
      </w:r>
      <w:r>
        <w:t>of</w:t>
      </w:r>
      <w:r>
        <w:rPr>
          <w:spacing w:val="48"/>
        </w:rPr>
        <w:t xml:space="preserve"> </w:t>
      </w:r>
      <w:r>
        <w:t>the Bidders,</w:t>
      </w:r>
      <w:r>
        <w:rPr>
          <w:spacing w:val="2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Procuring</w:t>
      </w:r>
      <w:r>
        <w:rPr>
          <w:spacing w:val="1"/>
        </w:rPr>
        <w:t xml:space="preserve"> </w:t>
      </w:r>
      <w:r>
        <w:t>Agency</w:t>
      </w:r>
      <w:r>
        <w:rPr>
          <w:spacing w:val="1"/>
        </w:rPr>
        <w:t xml:space="preserve"> </w:t>
      </w:r>
      <w:r>
        <w:t>may,</w:t>
      </w:r>
      <w:r>
        <w:rPr>
          <w:spacing w:val="1"/>
        </w:rPr>
        <w:t xml:space="preserve"> </w:t>
      </w:r>
      <w:r>
        <w:t>ask</w:t>
      </w:r>
      <w:r>
        <w:rPr>
          <w:spacing w:val="1"/>
        </w:rPr>
        <w:t xml:space="preserve"> </w:t>
      </w:r>
      <w:r>
        <w:t>any</w:t>
      </w:r>
      <w:r>
        <w:rPr>
          <w:spacing w:val="1"/>
        </w:rPr>
        <w:t xml:space="preserve"> </w:t>
      </w:r>
      <w:r>
        <w:t>Bidder</w:t>
      </w:r>
      <w:r>
        <w:rPr>
          <w:spacing w:val="2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a clarification</w:t>
      </w:r>
      <w:r>
        <w:rPr>
          <w:spacing w:val="58"/>
        </w:rPr>
        <w:t xml:space="preserve"> </w:t>
      </w:r>
      <w:r>
        <w:t>of</w:t>
      </w:r>
      <w:r>
        <w:rPr>
          <w:spacing w:val="59"/>
        </w:rPr>
        <w:t xml:space="preserve"> </w:t>
      </w:r>
      <w:r>
        <w:t>its</w:t>
      </w:r>
      <w:r>
        <w:rPr>
          <w:spacing w:val="59"/>
        </w:rPr>
        <w:t xml:space="preserve"> </w:t>
      </w:r>
      <w:r>
        <w:t>Bid</w:t>
      </w:r>
      <w:r>
        <w:rPr>
          <w:spacing w:val="59"/>
        </w:rPr>
        <w:t xml:space="preserve"> </w:t>
      </w:r>
      <w:r>
        <w:t>including</w:t>
      </w:r>
      <w:r>
        <w:rPr>
          <w:spacing w:val="59"/>
        </w:rPr>
        <w:t xml:space="preserve"> </w:t>
      </w:r>
      <w:r>
        <w:t>breakdown</w:t>
      </w:r>
      <w:r>
        <w:rPr>
          <w:spacing w:val="59"/>
        </w:rPr>
        <w:t xml:space="preserve"> </w:t>
      </w:r>
      <w:r>
        <w:t>of</w:t>
      </w:r>
      <w:r>
        <w:rPr>
          <w:spacing w:val="59"/>
        </w:rPr>
        <w:t xml:space="preserve"> </w:t>
      </w:r>
      <w:r>
        <w:t>prices.</w:t>
      </w:r>
      <w:r>
        <w:rPr>
          <w:w w:val="99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53"/>
        </w:rPr>
        <w:t xml:space="preserve"> </w:t>
      </w:r>
      <w:r>
        <w:rPr>
          <w:spacing w:val="-1"/>
        </w:rPr>
        <w:t>clarificatio</w:t>
      </w:r>
      <w:r>
        <w:t>n</w:t>
      </w:r>
      <w:r>
        <w:rPr>
          <w:spacing w:val="54"/>
        </w:rPr>
        <w:t xml:space="preserve"> </w:t>
      </w:r>
      <w:r>
        <w:rPr>
          <w:spacing w:val="-1"/>
        </w:rPr>
        <w:t>submitte</w:t>
      </w:r>
      <w:r>
        <w:t>d</w:t>
      </w:r>
      <w:r>
        <w:rPr>
          <w:spacing w:val="54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54"/>
        </w:rPr>
        <w:t xml:space="preserve"> </w:t>
      </w:r>
      <w:r>
        <w:t>a</w:t>
      </w:r>
      <w:r>
        <w:rPr>
          <w:spacing w:val="53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54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54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53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54"/>
        </w:rPr>
        <w:t xml:space="preserve"> </w:t>
      </w:r>
      <w:r>
        <w:rPr>
          <w:spacing w:val="-1"/>
        </w:rPr>
        <w:t xml:space="preserve">in </w:t>
      </w:r>
      <w:r>
        <w:t>response</w:t>
      </w:r>
      <w:r>
        <w:rPr>
          <w:spacing w:val="17"/>
        </w:rPr>
        <w:t xml:space="preserve"> </w:t>
      </w:r>
      <w:r>
        <w:t>to</w:t>
      </w:r>
      <w:r>
        <w:rPr>
          <w:spacing w:val="17"/>
        </w:rPr>
        <w:t xml:space="preserve"> </w:t>
      </w:r>
      <w:r>
        <w:t>a</w:t>
      </w:r>
      <w:r>
        <w:rPr>
          <w:spacing w:val="18"/>
        </w:rPr>
        <w:t xml:space="preserve"> </w:t>
      </w:r>
      <w:r>
        <w:t>request</w:t>
      </w:r>
      <w:r>
        <w:rPr>
          <w:spacing w:val="15"/>
        </w:rPr>
        <w:t xml:space="preserve"> </w:t>
      </w:r>
      <w:r>
        <w:t>by</w:t>
      </w:r>
      <w:r>
        <w:rPr>
          <w:spacing w:val="18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t>Procuring</w:t>
      </w:r>
      <w:r>
        <w:rPr>
          <w:spacing w:val="18"/>
        </w:rPr>
        <w:t xml:space="preserve"> </w:t>
      </w:r>
      <w:r>
        <w:t>Agency</w:t>
      </w:r>
      <w:r>
        <w:rPr>
          <w:spacing w:val="17"/>
        </w:rPr>
        <w:t xml:space="preserve"> </w:t>
      </w:r>
      <w:r>
        <w:t>shall</w:t>
      </w:r>
      <w:r>
        <w:rPr>
          <w:spacing w:val="17"/>
        </w:rPr>
        <w:t xml:space="preserve"> </w:t>
      </w:r>
      <w:r>
        <w:t>not be</w:t>
      </w:r>
      <w:r>
        <w:rPr>
          <w:spacing w:val="-14"/>
        </w:rPr>
        <w:t xml:space="preserve"> </w:t>
      </w:r>
      <w:r>
        <w:t>considered.</w:t>
      </w:r>
    </w:p>
    <w:p w:rsidR="0044354C" w:rsidRDefault="0044354C">
      <w:pPr>
        <w:pStyle w:val="BodyText"/>
        <w:numPr>
          <w:ilvl w:val="1"/>
          <w:numId w:val="78"/>
        </w:numPr>
        <w:tabs>
          <w:tab w:val="left" w:pos="948"/>
          <w:tab w:val="left" w:pos="2162"/>
        </w:tabs>
        <w:kinsoku w:val="0"/>
        <w:overflowPunct w:val="0"/>
        <w:spacing w:before="10" w:line="276" w:lineRule="auto"/>
        <w:ind w:left="948" w:right="243"/>
        <w:jc w:val="both"/>
      </w:pPr>
      <w:r>
        <w:rPr>
          <w:spacing w:val="-1"/>
        </w:rPr>
        <w:t>Th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reques</w:t>
      </w:r>
      <w:r>
        <w:t>t</w:t>
      </w:r>
      <w:r>
        <w:rPr>
          <w:spacing w:val="13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14"/>
        </w:rPr>
        <w:t xml:space="preserve"> </w:t>
      </w:r>
      <w:r>
        <w:rPr>
          <w:spacing w:val="-1"/>
        </w:rPr>
        <w:t>clarificatio</w:t>
      </w:r>
      <w:r>
        <w:t>n</w:t>
      </w:r>
      <w:r>
        <w:rPr>
          <w:spacing w:val="15"/>
        </w:rPr>
        <w:t xml:space="preserve"> </w:t>
      </w:r>
      <w:r>
        <w:t>and</w:t>
      </w:r>
      <w:r>
        <w:rPr>
          <w:spacing w:val="14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t>response</w:t>
      </w:r>
      <w:r>
        <w:rPr>
          <w:spacing w:val="14"/>
        </w:rPr>
        <w:t xml:space="preserve"> </w:t>
      </w:r>
      <w:r>
        <w:t>shall</w:t>
      </w:r>
      <w:r>
        <w:rPr>
          <w:spacing w:val="15"/>
        </w:rPr>
        <w:t xml:space="preserve"> </w:t>
      </w:r>
      <w:r>
        <w:t>be</w:t>
      </w:r>
      <w:r>
        <w:rPr>
          <w:spacing w:val="14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rPr>
          <w:spacing w:val="-1"/>
        </w:rPr>
        <w:t>writin</w:t>
      </w:r>
      <w:r>
        <w:t>g</w:t>
      </w:r>
      <w:r>
        <w:rPr>
          <w:spacing w:val="2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0"/>
        </w:rPr>
        <w:t xml:space="preserve"> </w:t>
      </w:r>
      <w:r>
        <w:rPr>
          <w:spacing w:val="-1"/>
        </w:rPr>
        <w:t>electroni</w:t>
      </w:r>
      <w:r>
        <w:t>c</w:t>
      </w:r>
      <w:r>
        <w:rPr>
          <w:spacing w:val="20"/>
        </w:rPr>
        <w:t xml:space="preserve"> </w:t>
      </w:r>
      <w:r>
        <w:rPr>
          <w:spacing w:val="-1"/>
        </w:rPr>
        <w:t>form</w:t>
      </w:r>
      <w:r>
        <w:t>s</w:t>
      </w:r>
      <w:r>
        <w:rPr>
          <w:spacing w:val="20"/>
        </w:rPr>
        <w:t xml:space="preserve"> </w:t>
      </w:r>
      <w:r>
        <w:rPr>
          <w:spacing w:val="-1"/>
        </w:rPr>
        <w:t>th</w:t>
      </w:r>
      <w:r>
        <w:rPr>
          <w:spacing w:val="-2"/>
        </w:rPr>
        <w:t>a</w:t>
      </w:r>
      <w:r>
        <w:t>t</w:t>
      </w:r>
      <w:r>
        <w:rPr>
          <w:spacing w:val="19"/>
        </w:rPr>
        <w:t xml:space="preserve"> </w:t>
      </w:r>
      <w:r>
        <w:rPr>
          <w:spacing w:val="-1"/>
        </w:rPr>
        <w:t>provid</w:t>
      </w:r>
      <w:r>
        <w:t>e</w:t>
      </w:r>
      <w:r>
        <w:rPr>
          <w:spacing w:val="20"/>
        </w:rPr>
        <w:t xml:space="preserve"> </w:t>
      </w:r>
      <w:r>
        <w:rPr>
          <w:spacing w:val="-1"/>
        </w:rPr>
        <w:t>recor</w:t>
      </w:r>
      <w:r>
        <w:t>d</w:t>
      </w:r>
      <w:r>
        <w:rPr>
          <w:spacing w:val="20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0"/>
        </w:rPr>
        <w:t xml:space="preserve"> </w:t>
      </w:r>
      <w:r>
        <w:rPr>
          <w:spacing w:val="-1"/>
        </w:rPr>
        <w:t>t</w:t>
      </w:r>
      <w:r>
        <w:rPr>
          <w:spacing w:val="-2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conten</w:t>
      </w:r>
      <w:r>
        <w:t>t</w:t>
      </w:r>
      <w:r>
        <w:rPr>
          <w:spacing w:val="37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-21"/>
        </w:rPr>
        <w:t xml:space="preserve"> </w:t>
      </w:r>
      <w:r>
        <w:rPr>
          <w:spacing w:val="-1"/>
        </w:rPr>
        <w:t>communication</w:t>
      </w:r>
      <w:r>
        <w:t>.</w:t>
      </w:r>
      <w:r>
        <w:rPr>
          <w:spacing w:val="3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7"/>
        </w:rPr>
        <w:t xml:space="preserve"> </w:t>
      </w:r>
      <w:r>
        <w:rPr>
          <w:spacing w:val="1"/>
        </w:rPr>
        <w:t>c</w:t>
      </w:r>
      <w:r>
        <w:t>a</w:t>
      </w:r>
      <w:r>
        <w:rPr>
          <w:spacing w:val="-1"/>
        </w:rPr>
        <w:t>s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6"/>
        </w:rPr>
        <w:t xml:space="preserve"> </w:t>
      </w:r>
      <w:r>
        <w:rPr>
          <w:spacing w:val="-1"/>
        </w:rPr>
        <w:t>Sin</w:t>
      </w:r>
      <w:r>
        <w:rPr>
          <w:spacing w:val="-2"/>
        </w:rPr>
        <w:t>g</w:t>
      </w:r>
      <w:r>
        <w:rPr>
          <w:spacing w:val="-1"/>
        </w:rPr>
        <w:t>l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Stag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Two</w:t>
      </w:r>
      <w:r>
        <w:rPr>
          <w:spacing w:val="-3"/>
        </w:rPr>
        <w:t xml:space="preserve"> </w:t>
      </w:r>
      <w:r>
        <w:rPr>
          <w:spacing w:val="-1"/>
        </w:rPr>
        <w:t>Envelop</w:t>
      </w:r>
      <w:r>
        <w:t>e</w:t>
      </w:r>
      <w:r>
        <w:tab/>
      </w:r>
      <w:r>
        <w:rPr>
          <w:spacing w:val="-1"/>
        </w:rPr>
        <w:t>Procedure</w:t>
      </w:r>
      <w:r>
        <w:t xml:space="preserve">, </w:t>
      </w:r>
      <w:r>
        <w:rPr>
          <w:spacing w:val="31"/>
        </w:rPr>
        <w:t xml:space="preserve"> </w:t>
      </w:r>
      <w:r>
        <w:rPr>
          <w:spacing w:val="-1"/>
        </w:rPr>
        <w:t>n</w:t>
      </w:r>
      <w:r>
        <w:t xml:space="preserve">o </w:t>
      </w:r>
      <w:r>
        <w:rPr>
          <w:spacing w:val="33"/>
        </w:rPr>
        <w:t xml:space="preserve"> </w:t>
      </w:r>
      <w:r>
        <w:rPr>
          <w:spacing w:val="-1"/>
        </w:rPr>
        <w:t>chang</w:t>
      </w:r>
      <w:r>
        <w:t xml:space="preserve">e </w:t>
      </w:r>
      <w:r>
        <w:rPr>
          <w:spacing w:val="33"/>
        </w:rPr>
        <w:t xml:space="preserve"> </w:t>
      </w:r>
      <w:r>
        <w:rPr>
          <w:spacing w:val="-1"/>
        </w:rPr>
        <w:t>i</w:t>
      </w:r>
      <w:r>
        <w:t xml:space="preserve">n </w:t>
      </w:r>
      <w:r>
        <w:rPr>
          <w:spacing w:val="33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33"/>
        </w:rPr>
        <w:t xml:space="preserve"> </w:t>
      </w:r>
      <w:r>
        <w:rPr>
          <w:spacing w:val="-1"/>
        </w:rPr>
        <w:t>price</w:t>
      </w:r>
      <w:r>
        <w:t xml:space="preserve">s  </w:t>
      </w:r>
      <w:r>
        <w:rPr>
          <w:spacing w:val="33"/>
        </w:rPr>
        <w:t xml:space="preserve"> </w:t>
      </w:r>
      <w:r>
        <w:rPr>
          <w:spacing w:val="-2"/>
        </w:rPr>
        <w:t>o</w:t>
      </w:r>
      <w:r>
        <w:t>r</w:t>
      </w:r>
      <w:r>
        <w:rPr>
          <w:spacing w:val="-1"/>
        </w:rPr>
        <w:t xml:space="preserve"> </w:t>
      </w:r>
      <w:r>
        <w:t xml:space="preserve">substance  </w:t>
      </w:r>
      <w:r>
        <w:rPr>
          <w:spacing w:val="9"/>
        </w:rPr>
        <w:t xml:space="preserve"> </w:t>
      </w:r>
      <w:r>
        <w:t xml:space="preserve">of  </w:t>
      </w:r>
      <w:r>
        <w:rPr>
          <w:spacing w:val="10"/>
        </w:rPr>
        <w:t xml:space="preserve"> </w:t>
      </w:r>
      <w:r>
        <w:t xml:space="preserve">the  </w:t>
      </w:r>
      <w:r>
        <w:rPr>
          <w:spacing w:val="14"/>
        </w:rPr>
        <w:t xml:space="preserve"> </w:t>
      </w:r>
      <w:r>
        <w:t xml:space="preserve">Bid  </w:t>
      </w:r>
      <w:r>
        <w:rPr>
          <w:spacing w:val="15"/>
        </w:rPr>
        <w:t xml:space="preserve"> </w:t>
      </w:r>
      <w:r>
        <w:t xml:space="preserve">shall  </w:t>
      </w:r>
      <w:r>
        <w:rPr>
          <w:spacing w:val="16"/>
        </w:rPr>
        <w:t xml:space="preserve"> </w:t>
      </w:r>
      <w:r>
        <w:t xml:space="preserve">be  </w:t>
      </w:r>
      <w:r>
        <w:rPr>
          <w:spacing w:val="15"/>
        </w:rPr>
        <w:t xml:space="preserve"> </w:t>
      </w:r>
      <w:r>
        <w:t xml:space="preserve">sought,  </w:t>
      </w:r>
      <w:r>
        <w:rPr>
          <w:spacing w:val="16"/>
        </w:rPr>
        <w:t xml:space="preserve"> </w:t>
      </w:r>
      <w:r>
        <w:t xml:space="preserve">offered,  </w:t>
      </w:r>
      <w:r>
        <w:rPr>
          <w:spacing w:val="15"/>
        </w:rPr>
        <w:t xml:space="preserve"> </w:t>
      </w:r>
      <w:r>
        <w:t>or</w:t>
      </w:r>
      <w:r>
        <w:rPr>
          <w:spacing w:val="3"/>
        </w:rPr>
        <w:t xml:space="preserve"> </w:t>
      </w:r>
      <w:r>
        <w:rPr>
          <w:spacing w:val="-1"/>
        </w:rPr>
        <w:t>permitted</w:t>
      </w:r>
      <w:r>
        <w:t>,</w:t>
      </w:r>
      <w:r>
        <w:rPr>
          <w:spacing w:val="14"/>
        </w:rPr>
        <w:t xml:space="preserve"> </w:t>
      </w:r>
      <w:r>
        <w:rPr>
          <w:spacing w:val="-1"/>
        </w:rPr>
        <w:t>wherea</w:t>
      </w:r>
      <w:r>
        <w:t>s</w:t>
      </w:r>
      <w:r>
        <w:rPr>
          <w:spacing w:val="1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0"/>
        </w:rPr>
        <w:t xml:space="preserve"> </w:t>
      </w:r>
      <w:r>
        <w:rPr>
          <w:spacing w:val="-1"/>
        </w:rPr>
        <w:t>cas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9"/>
        </w:rPr>
        <w:t xml:space="preserve"> </w:t>
      </w:r>
      <w:r>
        <w:rPr>
          <w:spacing w:val="-1"/>
        </w:rPr>
        <w:t>Si</w:t>
      </w:r>
      <w:r>
        <w:rPr>
          <w:spacing w:val="-2"/>
        </w:rPr>
        <w:t>n</w:t>
      </w:r>
      <w:r>
        <w:rPr>
          <w:spacing w:val="-1"/>
        </w:rPr>
        <w:t>gl</w:t>
      </w:r>
      <w:r>
        <w:t>e</w:t>
      </w:r>
      <w:r>
        <w:rPr>
          <w:spacing w:val="9"/>
        </w:rPr>
        <w:t xml:space="preserve"> </w:t>
      </w:r>
      <w:r>
        <w:rPr>
          <w:spacing w:val="-1"/>
        </w:rPr>
        <w:t>Stag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On</w:t>
      </w:r>
      <w:r>
        <w:t>e</w:t>
      </w:r>
      <w:r>
        <w:rPr>
          <w:spacing w:val="9"/>
        </w:rPr>
        <w:t xml:space="preserve"> </w:t>
      </w:r>
      <w:r>
        <w:rPr>
          <w:spacing w:val="-1"/>
        </w:rPr>
        <w:t>Envelope</w:t>
      </w:r>
      <w:r>
        <w:rPr>
          <w:spacing w:val="-3"/>
        </w:rPr>
        <w:t xml:space="preserve"> </w:t>
      </w:r>
      <w:r>
        <w:t>Procedure,</w:t>
      </w:r>
      <w:r>
        <w:rPr>
          <w:spacing w:val="5"/>
        </w:rPr>
        <w:t xml:space="preserve"> </w:t>
      </w:r>
      <w:r>
        <w:t xml:space="preserve">only </w:t>
      </w:r>
      <w:r>
        <w:rPr>
          <w:spacing w:val="5"/>
        </w:rPr>
        <w:t xml:space="preserve"> </w:t>
      </w:r>
      <w:r>
        <w:t xml:space="preserve">the  </w:t>
      </w:r>
      <w:r>
        <w:rPr>
          <w:spacing w:val="9"/>
        </w:rPr>
        <w:t xml:space="preserve"> </w:t>
      </w:r>
      <w:r>
        <w:t>correc</w:t>
      </w:r>
      <w:r>
        <w:rPr>
          <w:spacing w:val="-2"/>
        </w:rPr>
        <w:t>t</w:t>
      </w:r>
      <w:r>
        <w:rPr>
          <w:spacing w:val="-1"/>
        </w:rPr>
        <w:t>io</w:t>
      </w:r>
      <w:r>
        <w:t>n</w:t>
      </w:r>
      <w:r>
        <w:rPr>
          <w:spacing w:val="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"/>
        </w:rPr>
        <w:t xml:space="preserve"> </w:t>
      </w:r>
      <w:r>
        <w:rPr>
          <w:spacing w:val="-1"/>
        </w:rPr>
        <w:t>arithmeti</w:t>
      </w:r>
      <w:r>
        <w:t>c</w:t>
      </w:r>
      <w:r>
        <w:rPr>
          <w:spacing w:val="4"/>
        </w:rPr>
        <w:t xml:space="preserve"> </w:t>
      </w:r>
      <w:r>
        <w:rPr>
          <w:spacing w:val="-1"/>
        </w:rPr>
        <w:t>errors</w:t>
      </w:r>
      <w:r>
        <w:rPr>
          <w:spacing w:val="-3"/>
        </w:rPr>
        <w:t xml:space="preserve"> </w:t>
      </w:r>
      <w:r>
        <w:t>discovered</w:t>
      </w:r>
      <w:r>
        <w:rPr>
          <w:spacing w:val="10"/>
        </w:rPr>
        <w:t xml:space="preserve"> </w:t>
      </w:r>
      <w:r>
        <w:t>by</w:t>
      </w:r>
      <w:r>
        <w:rPr>
          <w:spacing w:val="9"/>
        </w:rPr>
        <w:t xml:space="preserve"> </w:t>
      </w:r>
      <w:r>
        <w:t>the</w:t>
      </w:r>
      <w:r>
        <w:rPr>
          <w:spacing w:val="10"/>
        </w:rPr>
        <w:t xml:space="preserve"> </w:t>
      </w:r>
      <w:r>
        <w:t>Procuring</w:t>
      </w:r>
      <w:r>
        <w:rPr>
          <w:spacing w:val="12"/>
        </w:rPr>
        <w:t xml:space="preserve"> </w:t>
      </w:r>
      <w:r>
        <w:t>A</w:t>
      </w:r>
      <w:r>
        <w:rPr>
          <w:spacing w:val="-1"/>
        </w:rPr>
        <w:t>genc</w:t>
      </w:r>
      <w:r>
        <w:t>y</w:t>
      </w:r>
      <w:r>
        <w:rPr>
          <w:spacing w:val="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9"/>
        </w:rPr>
        <w:t xml:space="preserve"> </w:t>
      </w:r>
      <w:r>
        <w:rPr>
          <w:spacing w:val="-1"/>
        </w:rPr>
        <w:t>evaluatio</w:t>
      </w:r>
      <w:r>
        <w:t>n</w:t>
      </w:r>
      <w:r>
        <w:rPr>
          <w:spacing w:val="9"/>
        </w:rPr>
        <w:t xml:space="preserve"> </w:t>
      </w:r>
      <w:r>
        <w:rPr>
          <w:spacing w:val="-1"/>
        </w:rPr>
        <w:t>of</w:t>
      </w:r>
      <w:r>
        <w:rPr>
          <w:spacing w:val="-4"/>
        </w:rPr>
        <w:t xml:space="preserve"> </w:t>
      </w:r>
      <w:r>
        <w:rPr>
          <w:spacing w:val="-1"/>
        </w:rPr>
        <w:t>Bid</w:t>
      </w:r>
      <w:r>
        <w:t>s</w:t>
      </w:r>
      <w:r>
        <w:rPr>
          <w:spacing w:val="-3"/>
        </w:rPr>
        <w:t xml:space="preserve"> </w:t>
      </w:r>
      <w:r>
        <w:rPr>
          <w:spacing w:val="-1"/>
        </w:rPr>
        <w:t>shoul</w:t>
      </w:r>
      <w:r>
        <w:t>d</w:t>
      </w:r>
      <w:r>
        <w:rPr>
          <w:spacing w:val="-2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sough</w:t>
      </w:r>
      <w:r>
        <w:t>t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accordanc</w:t>
      </w:r>
      <w:r>
        <w:t xml:space="preserve">e </w:t>
      </w:r>
      <w:r>
        <w:rPr>
          <w:spacing w:val="-1"/>
        </w:rPr>
        <w:t>wit</w:t>
      </w:r>
      <w:r>
        <w:t>h</w:t>
      </w:r>
      <w:r>
        <w:rPr>
          <w:spacing w:val="-1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-1"/>
        </w:rPr>
        <w:t xml:space="preserve"> 3</w:t>
      </w:r>
      <w:r>
        <w:rPr>
          <w:b/>
          <w:bCs/>
        </w:rPr>
        <w:t>1</w:t>
      </w:r>
      <w:r>
        <w:t>.</w:t>
      </w:r>
    </w:p>
    <w:p w:rsidR="0044354C" w:rsidRDefault="0044354C">
      <w:pPr>
        <w:pStyle w:val="BodyText"/>
        <w:numPr>
          <w:ilvl w:val="1"/>
          <w:numId w:val="78"/>
        </w:numPr>
        <w:tabs>
          <w:tab w:val="left" w:pos="948"/>
        </w:tabs>
        <w:kinsoku w:val="0"/>
        <w:overflowPunct w:val="0"/>
        <w:spacing w:before="10" w:line="276" w:lineRule="auto"/>
        <w:ind w:left="948" w:right="244"/>
        <w:jc w:val="both"/>
      </w:pPr>
      <w:r>
        <w:rPr>
          <w:spacing w:val="-1"/>
        </w:rPr>
        <w:t>Th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alteratio</w:t>
      </w:r>
      <w:r>
        <w:t>n</w:t>
      </w:r>
      <w:r>
        <w:rPr>
          <w:spacing w:val="17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7"/>
        </w:rPr>
        <w:t xml:space="preserve"> </w:t>
      </w:r>
      <w:r>
        <w:rPr>
          <w:spacing w:val="-1"/>
        </w:rPr>
        <w:t>modificatio</w:t>
      </w:r>
      <w:r>
        <w:t>n</w:t>
      </w:r>
      <w:r>
        <w:rPr>
          <w:spacing w:val="1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17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1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8"/>
        </w:rPr>
        <w:t xml:space="preserve"> </w:t>
      </w:r>
      <w:r>
        <w:rPr>
          <w:spacing w:val="-1"/>
        </w:rPr>
        <w:t>any</w:t>
      </w:r>
      <w:r>
        <w:rPr>
          <w:spacing w:val="-3"/>
        </w:rPr>
        <w:t xml:space="preserve"> </w:t>
      </w:r>
      <w:r>
        <w:t xml:space="preserve">affect </w:t>
      </w:r>
      <w:r>
        <w:rPr>
          <w:spacing w:val="-21"/>
        </w:rPr>
        <w:t xml:space="preserve"> </w:t>
      </w:r>
      <w:r>
        <w:t>the</w:t>
      </w:r>
      <w:r>
        <w:rPr>
          <w:spacing w:val="36"/>
        </w:rPr>
        <w:t xml:space="preserve"> </w:t>
      </w:r>
      <w:r>
        <w:t>following</w:t>
      </w:r>
      <w:r>
        <w:rPr>
          <w:spacing w:val="36"/>
        </w:rPr>
        <w:t xml:space="preserve"> </w:t>
      </w:r>
      <w:r>
        <w:t>parameters</w:t>
      </w:r>
      <w:r>
        <w:rPr>
          <w:spacing w:val="36"/>
        </w:rPr>
        <w:t xml:space="preserve"> </w:t>
      </w:r>
      <w:r>
        <w:t>will</w:t>
      </w:r>
      <w:r>
        <w:rPr>
          <w:spacing w:val="36"/>
        </w:rPr>
        <w:t xml:space="preserve"> </w:t>
      </w:r>
      <w:r>
        <w:t>be</w:t>
      </w:r>
      <w:r>
        <w:rPr>
          <w:spacing w:val="37"/>
        </w:rPr>
        <w:t xml:space="preserve"> </w:t>
      </w:r>
      <w:r>
        <w:t>c</w:t>
      </w:r>
      <w:r>
        <w:rPr>
          <w:spacing w:val="-2"/>
        </w:rPr>
        <w:t>o</w:t>
      </w:r>
      <w:r>
        <w:t>nsidered</w:t>
      </w:r>
      <w:r>
        <w:rPr>
          <w:spacing w:val="36"/>
        </w:rPr>
        <w:t xml:space="preserve"> </w:t>
      </w:r>
      <w:r>
        <w:t>as</w:t>
      </w:r>
      <w:r>
        <w:rPr>
          <w:spacing w:val="36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change</w:t>
      </w:r>
      <w:r>
        <w:rPr>
          <w:spacing w:val="-1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substance</w:t>
      </w:r>
      <w:r>
        <w:rPr>
          <w:spacing w:val="-5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bid:</w:t>
      </w:r>
    </w:p>
    <w:p w:rsidR="0044354C" w:rsidRDefault="0044354C">
      <w:pPr>
        <w:pStyle w:val="BodyText"/>
        <w:numPr>
          <w:ilvl w:val="2"/>
          <w:numId w:val="78"/>
        </w:numPr>
        <w:tabs>
          <w:tab w:val="left" w:pos="1668"/>
        </w:tabs>
        <w:kinsoku w:val="0"/>
        <w:overflowPunct w:val="0"/>
        <w:ind w:left="1668"/>
        <w:rPr>
          <w:color w:val="000000"/>
        </w:rPr>
      </w:pPr>
      <w:r>
        <w:rPr>
          <w:color w:val="000000"/>
          <w:spacing w:val="-1"/>
        </w:rPr>
        <w:t>evaluatio</w:t>
      </w:r>
      <w:r>
        <w:rPr>
          <w:color w:val="000000"/>
        </w:rPr>
        <w:t>n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&amp;</w:t>
      </w:r>
      <w:r>
        <w:rPr>
          <w:color w:val="000000"/>
          <w:spacing w:val="-1"/>
        </w:rPr>
        <w:t xml:space="preserve"> qualificatio</w:t>
      </w:r>
      <w:r>
        <w:rPr>
          <w:color w:val="000000"/>
        </w:rPr>
        <w:t xml:space="preserve">n </w:t>
      </w:r>
      <w:r>
        <w:rPr>
          <w:color w:val="000000"/>
          <w:spacing w:val="-1"/>
        </w:rPr>
        <w:t>criteri</w:t>
      </w:r>
      <w:r>
        <w:rPr>
          <w:color w:val="000000"/>
          <w:spacing w:val="1"/>
        </w:rPr>
        <w:t>a</w:t>
      </w:r>
      <w:r>
        <w:rPr>
          <w:color w:val="000000"/>
        </w:rPr>
        <w:t>;</w:t>
      </w:r>
    </w:p>
    <w:p w:rsidR="0044354C" w:rsidRDefault="0044354C">
      <w:pPr>
        <w:pStyle w:val="BodyText"/>
        <w:numPr>
          <w:ilvl w:val="2"/>
          <w:numId w:val="78"/>
        </w:numPr>
        <w:tabs>
          <w:tab w:val="left" w:pos="1668"/>
        </w:tabs>
        <w:kinsoku w:val="0"/>
        <w:overflowPunct w:val="0"/>
        <w:spacing w:before="45"/>
        <w:ind w:left="1668"/>
        <w:rPr>
          <w:color w:val="000000"/>
        </w:rPr>
      </w:pPr>
      <w:r>
        <w:rPr>
          <w:color w:val="000000"/>
        </w:rPr>
        <w:t>required</w:t>
      </w:r>
      <w:r>
        <w:rPr>
          <w:color w:val="000000"/>
          <w:spacing w:val="-7"/>
        </w:rPr>
        <w:t xml:space="preserve"> </w:t>
      </w:r>
      <w:r>
        <w:rPr>
          <w:color w:val="000000"/>
        </w:rPr>
        <w:t>scope</w:t>
      </w:r>
      <w:r>
        <w:rPr>
          <w:color w:val="000000"/>
          <w:spacing w:val="-7"/>
        </w:rPr>
        <w:t xml:space="preserve"> </w:t>
      </w:r>
      <w:r>
        <w:rPr>
          <w:color w:val="000000"/>
        </w:rPr>
        <w:t>of</w:t>
      </w:r>
      <w:r>
        <w:rPr>
          <w:color w:val="000000"/>
          <w:spacing w:val="-7"/>
        </w:rPr>
        <w:t xml:space="preserve"> </w:t>
      </w:r>
      <w:r>
        <w:rPr>
          <w:color w:val="000000"/>
        </w:rPr>
        <w:t>work</w:t>
      </w:r>
      <w:r>
        <w:rPr>
          <w:color w:val="000000"/>
          <w:spacing w:val="-7"/>
        </w:rPr>
        <w:t xml:space="preserve"> </w:t>
      </w:r>
      <w:r>
        <w:rPr>
          <w:color w:val="000000"/>
        </w:rPr>
        <w:t>or</w:t>
      </w:r>
      <w:r>
        <w:rPr>
          <w:color w:val="000000"/>
          <w:spacing w:val="-7"/>
        </w:rPr>
        <w:t xml:space="preserve"> </w:t>
      </w:r>
      <w:r>
        <w:rPr>
          <w:color w:val="000000"/>
        </w:rPr>
        <w:t>specifications;</w:t>
      </w:r>
    </w:p>
    <w:p w:rsidR="0044354C" w:rsidRDefault="0044354C">
      <w:pPr>
        <w:pStyle w:val="BodyText"/>
        <w:numPr>
          <w:ilvl w:val="2"/>
          <w:numId w:val="78"/>
        </w:numPr>
        <w:tabs>
          <w:tab w:val="left" w:pos="1668"/>
        </w:tabs>
        <w:kinsoku w:val="0"/>
        <w:overflowPunct w:val="0"/>
        <w:spacing w:before="45"/>
        <w:ind w:left="1668"/>
        <w:rPr>
          <w:color w:val="000000"/>
        </w:rPr>
      </w:pPr>
      <w:r>
        <w:rPr>
          <w:color w:val="000000"/>
        </w:rPr>
        <w:t>all</w:t>
      </w:r>
      <w:r>
        <w:rPr>
          <w:color w:val="000000"/>
          <w:spacing w:val="-13"/>
        </w:rPr>
        <w:t xml:space="preserve"> </w:t>
      </w:r>
      <w:r>
        <w:rPr>
          <w:color w:val="000000"/>
        </w:rPr>
        <w:t>securities</w:t>
      </w:r>
      <w:r>
        <w:rPr>
          <w:color w:val="000000"/>
          <w:spacing w:val="-12"/>
        </w:rPr>
        <w:t xml:space="preserve"> </w:t>
      </w:r>
      <w:r>
        <w:rPr>
          <w:color w:val="000000"/>
        </w:rPr>
        <w:t>requirements;</w:t>
      </w:r>
    </w:p>
    <w:p w:rsidR="0044354C" w:rsidRDefault="0044354C">
      <w:pPr>
        <w:pStyle w:val="BodyText"/>
        <w:numPr>
          <w:ilvl w:val="2"/>
          <w:numId w:val="78"/>
        </w:numPr>
        <w:tabs>
          <w:tab w:val="left" w:pos="1668"/>
        </w:tabs>
        <w:kinsoku w:val="0"/>
        <w:overflowPunct w:val="0"/>
        <w:spacing w:before="43"/>
        <w:ind w:left="1668"/>
        <w:rPr>
          <w:color w:val="000000"/>
        </w:rPr>
      </w:pPr>
      <w:r>
        <w:rPr>
          <w:color w:val="000000"/>
        </w:rPr>
        <w:t>tax</w:t>
      </w:r>
      <w:r>
        <w:rPr>
          <w:color w:val="000000"/>
          <w:spacing w:val="-16"/>
        </w:rPr>
        <w:t xml:space="preserve"> </w:t>
      </w:r>
      <w:r>
        <w:rPr>
          <w:color w:val="000000"/>
        </w:rPr>
        <w:t>requirements;</w:t>
      </w:r>
    </w:p>
    <w:p w:rsidR="0044354C" w:rsidRDefault="0044354C">
      <w:pPr>
        <w:pStyle w:val="BodyText"/>
        <w:numPr>
          <w:ilvl w:val="2"/>
          <w:numId w:val="78"/>
        </w:numPr>
        <w:tabs>
          <w:tab w:val="left" w:pos="1668"/>
        </w:tabs>
        <w:kinsoku w:val="0"/>
        <w:overflowPunct w:val="0"/>
        <w:spacing w:before="45"/>
        <w:ind w:left="1668"/>
        <w:rPr>
          <w:color w:val="000000"/>
        </w:rPr>
      </w:pPr>
      <w:r>
        <w:rPr>
          <w:color w:val="000000"/>
          <w:spacing w:val="-1"/>
        </w:rPr>
        <w:t>term</w:t>
      </w:r>
      <w:r>
        <w:rPr>
          <w:color w:val="000000"/>
        </w:rPr>
        <w:t>s</w:t>
      </w:r>
      <w:r>
        <w:rPr>
          <w:color w:val="000000"/>
          <w:spacing w:val="-8"/>
        </w:rPr>
        <w:t xml:space="preserve"> </w:t>
      </w:r>
      <w:r>
        <w:rPr>
          <w:color w:val="000000"/>
          <w:spacing w:val="-1"/>
        </w:rPr>
        <w:t>an</w:t>
      </w:r>
      <w:r>
        <w:rPr>
          <w:color w:val="000000"/>
        </w:rPr>
        <w:t>d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-1"/>
        </w:rPr>
        <w:t>conditi</w:t>
      </w:r>
      <w:r>
        <w:rPr>
          <w:color w:val="000000"/>
          <w:spacing w:val="1"/>
        </w:rPr>
        <w:t>o</w:t>
      </w:r>
      <w:r>
        <w:rPr>
          <w:color w:val="000000"/>
          <w:spacing w:val="-1"/>
        </w:rPr>
        <w:t>n</w:t>
      </w:r>
      <w:r>
        <w:rPr>
          <w:color w:val="000000"/>
        </w:rPr>
        <w:t>s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-1"/>
        </w:rPr>
        <w:t>o</w:t>
      </w:r>
      <w:r>
        <w:rPr>
          <w:color w:val="000000"/>
        </w:rPr>
        <w:t>f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-1"/>
        </w:rPr>
        <w:t>biddin</w:t>
      </w:r>
      <w:r>
        <w:rPr>
          <w:color w:val="000000"/>
        </w:rPr>
        <w:t>g</w:t>
      </w:r>
      <w:r>
        <w:rPr>
          <w:color w:val="000000"/>
          <w:spacing w:val="-7"/>
        </w:rPr>
        <w:t xml:space="preserve"> </w:t>
      </w:r>
      <w:r>
        <w:rPr>
          <w:color w:val="000000"/>
          <w:spacing w:val="-1"/>
        </w:rPr>
        <w:t>documents.</w:t>
      </w:r>
    </w:p>
    <w:p w:rsidR="0044354C" w:rsidRDefault="0044354C">
      <w:pPr>
        <w:pStyle w:val="BodyText"/>
        <w:numPr>
          <w:ilvl w:val="2"/>
          <w:numId w:val="78"/>
        </w:numPr>
        <w:tabs>
          <w:tab w:val="left" w:pos="1668"/>
        </w:tabs>
        <w:kinsoku w:val="0"/>
        <w:overflowPunct w:val="0"/>
        <w:spacing w:before="45"/>
        <w:ind w:left="1668"/>
        <w:rPr>
          <w:color w:val="000000"/>
        </w:rPr>
      </w:pPr>
      <w:r>
        <w:rPr>
          <w:color w:val="000000"/>
        </w:rPr>
        <w:t>change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in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the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ranking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of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the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bidder</w:t>
      </w:r>
    </w:p>
    <w:p w:rsidR="0044354C" w:rsidRDefault="0044354C">
      <w:pPr>
        <w:pStyle w:val="BodyText"/>
        <w:numPr>
          <w:ilvl w:val="1"/>
          <w:numId w:val="78"/>
        </w:numPr>
        <w:tabs>
          <w:tab w:val="left" w:pos="948"/>
        </w:tabs>
        <w:kinsoku w:val="0"/>
        <w:overflowPunct w:val="0"/>
        <w:spacing w:before="54" w:line="276" w:lineRule="auto"/>
        <w:ind w:left="948" w:right="245"/>
        <w:jc w:val="both"/>
      </w:pPr>
      <w:r>
        <w:t>From</w:t>
      </w:r>
      <w:r>
        <w:rPr>
          <w:spacing w:val="49"/>
        </w:rPr>
        <w:t xml:space="preserve"> </w:t>
      </w:r>
      <w:r>
        <w:t>the</w:t>
      </w:r>
      <w:r>
        <w:rPr>
          <w:spacing w:val="50"/>
        </w:rPr>
        <w:t xml:space="preserve"> </w:t>
      </w:r>
      <w:r>
        <w:t>time</w:t>
      </w:r>
      <w:r>
        <w:rPr>
          <w:spacing w:val="50"/>
        </w:rPr>
        <w:t xml:space="preserve"> </w:t>
      </w:r>
      <w:r>
        <w:t>of</w:t>
      </w:r>
      <w:r>
        <w:rPr>
          <w:spacing w:val="49"/>
        </w:rPr>
        <w:t xml:space="preserve"> </w:t>
      </w:r>
      <w:r>
        <w:t>Bid</w:t>
      </w:r>
      <w:r>
        <w:rPr>
          <w:spacing w:val="50"/>
        </w:rPr>
        <w:t xml:space="preserve"> </w:t>
      </w:r>
      <w:r>
        <w:t>openi</w:t>
      </w:r>
      <w:r>
        <w:rPr>
          <w:spacing w:val="-3"/>
        </w:rPr>
        <w:t>n</w:t>
      </w:r>
      <w:r>
        <w:t>g</w:t>
      </w:r>
      <w:r>
        <w:rPr>
          <w:spacing w:val="50"/>
        </w:rPr>
        <w:t xml:space="preserve"> </w:t>
      </w:r>
      <w:r>
        <w:t>to</w:t>
      </w:r>
      <w:r>
        <w:rPr>
          <w:spacing w:val="49"/>
        </w:rPr>
        <w:t xml:space="preserve"> </w:t>
      </w:r>
      <w:r>
        <w:t>the</w:t>
      </w:r>
      <w:r>
        <w:rPr>
          <w:spacing w:val="50"/>
        </w:rPr>
        <w:t xml:space="preserve"> </w:t>
      </w:r>
      <w:r>
        <w:t>time</w:t>
      </w:r>
      <w:r>
        <w:rPr>
          <w:spacing w:val="50"/>
        </w:rPr>
        <w:t xml:space="preserve"> </w:t>
      </w:r>
      <w:r>
        <w:t>of</w:t>
      </w:r>
      <w:r>
        <w:rPr>
          <w:spacing w:val="49"/>
        </w:rPr>
        <w:t xml:space="preserve"> </w:t>
      </w:r>
      <w:r>
        <w:t xml:space="preserve">Contract award </w:t>
      </w:r>
      <w:r>
        <w:rPr>
          <w:spacing w:val="8"/>
        </w:rPr>
        <w:t xml:space="preserve"> </w:t>
      </w:r>
      <w:r>
        <w:t xml:space="preserve">if </w:t>
      </w:r>
      <w:r>
        <w:rPr>
          <w:spacing w:val="8"/>
        </w:rPr>
        <w:t xml:space="preserve"> </w:t>
      </w:r>
      <w:r>
        <w:t xml:space="preserve">any </w:t>
      </w:r>
      <w:r>
        <w:rPr>
          <w:spacing w:val="9"/>
        </w:rPr>
        <w:t xml:space="preserve"> </w:t>
      </w:r>
      <w:r>
        <w:t xml:space="preserve">Bidder </w:t>
      </w:r>
      <w:r>
        <w:rPr>
          <w:spacing w:val="8"/>
        </w:rPr>
        <w:t xml:space="preserve"> </w:t>
      </w:r>
      <w:r>
        <w:t xml:space="preserve">wishes </w:t>
      </w:r>
      <w:r>
        <w:rPr>
          <w:spacing w:val="8"/>
        </w:rPr>
        <w:t xml:space="preserve"> </w:t>
      </w:r>
      <w:r>
        <w:t xml:space="preserve">to </w:t>
      </w:r>
      <w:r>
        <w:rPr>
          <w:spacing w:val="9"/>
        </w:rPr>
        <w:t xml:space="preserve"> </w:t>
      </w:r>
      <w:r>
        <w:t xml:space="preserve">contact </w:t>
      </w:r>
      <w:r>
        <w:rPr>
          <w:spacing w:val="8"/>
        </w:rPr>
        <w:t xml:space="preserve"> </w:t>
      </w:r>
      <w:r>
        <w:t xml:space="preserve">the </w:t>
      </w:r>
      <w:r>
        <w:rPr>
          <w:spacing w:val="9"/>
        </w:rPr>
        <w:t xml:space="preserve"> </w:t>
      </w:r>
      <w:r>
        <w:t>Procuring</w:t>
      </w:r>
    </w:p>
    <w:p w:rsidR="0044354C" w:rsidRDefault="0044354C">
      <w:pPr>
        <w:pStyle w:val="BodyText"/>
        <w:numPr>
          <w:ilvl w:val="1"/>
          <w:numId w:val="78"/>
        </w:numPr>
        <w:tabs>
          <w:tab w:val="left" w:pos="948"/>
        </w:tabs>
        <w:kinsoku w:val="0"/>
        <w:overflowPunct w:val="0"/>
        <w:spacing w:before="54" w:line="276" w:lineRule="auto"/>
        <w:ind w:left="948" w:right="245"/>
        <w:jc w:val="both"/>
        <w:sectPr w:rsidR="0044354C">
          <w:pgSz w:w="11905" w:h="16840"/>
          <w:pgMar w:top="1040" w:right="980" w:bottom="1280" w:left="1280" w:header="0" w:footer="1083" w:gutter="0"/>
          <w:cols w:num="2" w:space="720" w:equalWidth="0">
            <w:col w:w="2229" w:space="129"/>
            <w:col w:w="7287"/>
          </w:cols>
          <w:noEndnote/>
        </w:sect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0" w:line="280" w:lineRule="exact"/>
        <w:rPr>
          <w:sz w:val="28"/>
          <w:szCs w:val="28"/>
        </w:rPr>
      </w:pPr>
    </w:p>
    <w:p w:rsidR="0044354C" w:rsidRDefault="0044354C">
      <w:pPr>
        <w:pStyle w:val="Heading7"/>
        <w:numPr>
          <w:ilvl w:val="0"/>
          <w:numId w:val="80"/>
        </w:numPr>
        <w:tabs>
          <w:tab w:val="left" w:pos="564"/>
        </w:tabs>
        <w:kinsoku w:val="0"/>
        <w:overflowPunct w:val="0"/>
        <w:ind w:left="280" w:hanging="142"/>
        <w:rPr>
          <w:b w:val="0"/>
          <w:bCs w:val="0"/>
          <w:i w:val="0"/>
          <w:iCs w:val="0"/>
        </w:rPr>
      </w:pPr>
      <w:r>
        <w:rPr>
          <w:spacing w:val="-1"/>
        </w:rPr>
        <w:t>Preliminary Examinatio</w:t>
      </w:r>
      <w:r>
        <w:t>n</w:t>
      </w:r>
      <w:r>
        <w:rPr>
          <w:spacing w:val="-1"/>
        </w:rPr>
        <w:t xml:space="preserve"> of </w:t>
      </w:r>
      <w:r>
        <w:t>Bids</w:t>
      </w:r>
    </w:p>
    <w:p w:rsidR="0044354C" w:rsidRDefault="0044354C">
      <w:pPr>
        <w:pStyle w:val="BodyText"/>
        <w:kinsoku w:val="0"/>
        <w:overflowPunct w:val="0"/>
        <w:spacing w:before="49" w:line="276" w:lineRule="auto"/>
        <w:ind w:left="948" w:right="245"/>
        <w:jc w:val="both"/>
      </w:pPr>
      <w:r>
        <w:rPr>
          <w:rFonts w:ascii="Times New Roman" w:hAnsi="Times New Roman" w:cs="Times New Roman"/>
        </w:rPr>
        <w:br w:type="column"/>
      </w:r>
      <w:r>
        <w:rPr>
          <w:spacing w:val="-1"/>
        </w:rPr>
        <w:lastRenderedPageBreak/>
        <w:t>Agenc</w:t>
      </w:r>
      <w:r>
        <w:t>y</w:t>
      </w:r>
      <w:r>
        <w:rPr>
          <w:spacing w:val="18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18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19"/>
        </w:rPr>
        <w:t xml:space="preserve"> </w:t>
      </w:r>
      <w:r>
        <w:rPr>
          <w:spacing w:val="-1"/>
        </w:rPr>
        <w:t>matte</w:t>
      </w:r>
      <w:r>
        <w:t>r</w:t>
      </w:r>
      <w:r>
        <w:rPr>
          <w:spacing w:val="18"/>
        </w:rPr>
        <w:t xml:space="preserve"> </w:t>
      </w:r>
      <w:r>
        <w:rPr>
          <w:spacing w:val="-1"/>
        </w:rPr>
        <w:t>relate</w:t>
      </w:r>
      <w:r>
        <w:t>d</w:t>
      </w:r>
      <w:r>
        <w:rPr>
          <w:spacing w:val="1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19"/>
        </w:rPr>
        <w:t xml:space="preserve"> </w:t>
      </w:r>
      <w:r>
        <w:rPr>
          <w:spacing w:val="-1"/>
        </w:rPr>
        <w:t>i</w:t>
      </w:r>
      <w:r>
        <w:t>t</w:t>
      </w:r>
      <w:r>
        <w:rPr>
          <w:spacing w:val="18"/>
        </w:rPr>
        <w:t xml:space="preserve"> </w:t>
      </w:r>
      <w:r>
        <w:rPr>
          <w:spacing w:val="-1"/>
        </w:rPr>
        <w:t>shoul</w:t>
      </w:r>
      <w:r>
        <w:t>d</w:t>
      </w:r>
      <w:r>
        <w:rPr>
          <w:spacing w:val="18"/>
        </w:rPr>
        <w:t xml:space="preserve"> </w:t>
      </w:r>
      <w:r>
        <w:rPr>
          <w:spacing w:val="-1"/>
        </w:rPr>
        <w:t>d</w:t>
      </w:r>
      <w:r>
        <w:t>o</w:t>
      </w:r>
      <w:r>
        <w:rPr>
          <w:spacing w:val="19"/>
        </w:rPr>
        <w:t xml:space="preserve"> </w:t>
      </w:r>
      <w:r>
        <w:rPr>
          <w:spacing w:val="-1"/>
        </w:rPr>
        <w:t>so</w:t>
      </w:r>
      <w:r>
        <w:rPr>
          <w:spacing w:val="-1"/>
          <w:w w:val="9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2"/>
        </w:rPr>
        <w:t xml:space="preserve"> </w:t>
      </w:r>
      <w:r>
        <w:rPr>
          <w:spacing w:val="-1"/>
        </w:rPr>
        <w:t>writin</w:t>
      </w:r>
      <w:r>
        <w:t>g</w:t>
      </w:r>
      <w:r>
        <w:rPr>
          <w:spacing w:val="31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3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3"/>
        </w:rPr>
        <w:t xml:space="preserve"> </w:t>
      </w:r>
      <w:r>
        <w:rPr>
          <w:spacing w:val="-1"/>
        </w:rPr>
        <w:t>electroni</w:t>
      </w:r>
      <w:r>
        <w:t>c</w:t>
      </w:r>
      <w:r>
        <w:rPr>
          <w:spacing w:val="32"/>
        </w:rPr>
        <w:t xml:space="preserve"> </w:t>
      </w:r>
      <w:r>
        <w:rPr>
          <w:spacing w:val="-1"/>
        </w:rPr>
        <w:t>form</w:t>
      </w:r>
      <w:r>
        <w:t>s</w:t>
      </w:r>
      <w:r>
        <w:rPr>
          <w:spacing w:val="32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33"/>
        </w:rPr>
        <w:t xml:space="preserve"> </w:t>
      </w:r>
      <w:r>
        <w:rPr>
          <w:spacing w:val="-1"/>
        </w:rPr>
        <w:t>provid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recor</w:t>
      </w:r>
      <w:r>
        <w:t>d</w:t>
      </w:r>
      <w:r>
        <w:rPr>
          <w:spacing w:val="32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7"/>
        </w:rPr>
        <w:t xml:space="preserve"> </w:t>
      </w:r>
      <w:r>
        <w:rPr>
          <w:spacing w:val="-1"/>
        </w:rPr>
        <w:t>conten</w:t>
      </w:r>
      <w:r>
        <w:t>t</w:t>
      </w:r>
      <w:r>
        <w:rPr>
          <w:spacing w:val="-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7"/>
        </w:rPr>
        <w:t xml:space="preserve"> </w:t>
      </w:r>
      <w:r>
        <w:rPr>
          <w:spacing w:val="-1"/>
        </w:rPr>
        <w:t>communication.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948"/>
        </w:tabs>
        <w:kinsoku w:val="0"/>
        <w:overflowPunct w:val="0"/>
        <w:spacing w:before="9" w:line="276" w:lineRule="auto"/>
        <w:ind w:left="948" w:right="245"/>
        <w:jc w:val="both"/>
      </w:pPr>
      <w:r>
        <w:rPr>
          <w:spacing w:val="-1"/>
        </w:rPr>
        <w:t>Prio</w:t>
      </w:r>
      <w:r>
        <w:t>r</w:t>
      </w:r>
      <w:r>
        <w:rPr>
          <w:spacing w:val="49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9"/>
        </w:rPr>
        <w:t xml:space="preserve"> </w:t>
      </w:r>
      <w:r>
        <w:rPr>
          <w:spacing w:val="-1"/>
        </w:rPr>
        <w:t>detaile</w:t>
      </w:r>
      <w:r>
        <w:t>d</w:t>
      </w:r>
      <w:r>
        <w:rPr>
          <w:spacing w:val="50"/>
        </w:rPr>
        <w:t xml:space="preserve"> </w:t>
      </w:r>
      <w:r>
        <w:rPr>
          <w:spacing w:val="-1"/>
        </w:rPr>
        <w:t>evaluatio</w:t>
      </w:r>
      <w:r>
        <w:t>n</w:t>
      </w:r>
      <w:r>
        <w:rPr>
          <w:spacing w:val="4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0"/>
        </w:rPr>
        <w:t xml:space="preserve"> </w:t>
      </w:r>
      <w:r>
        <w:rPr>
          <w:spacing w:val="-1"/>
        </w:rPr>
        <w:t>Bids</w:t>
      </w:r>
      <w:r>
        <w:t>,</w:t>
      </w:r>
      <w:r>
        <w:rPr>
          <w:spacing w:val="4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0"/>
        </w:rPr>
        <w:t xml:space="preserve"> </w:t>
      </w:r>
      <w:r>
        <w:rPr>
          <w:spacing w:val="-1"/>
        </w:rPr>
        <w:t>Procuring</w:t>
      </w:r>
      <w:r>
        <w:rPr>
          <w:spacing w:val="-3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-1"/>
        </w:rPr>
        <w:t xml:space="preserve"> wil</w:t>
      </w:r>
      <w:r>
        <w:t>l</w:t>
      </w:r>
      <w:r>
        <w:rPr>
          <w:spacing w:val="-6"/>
        </w:rPr>
        <w:t xml:space="preserve"> </w:t>
      </w:r>
      <w:r>
        <w:rPr>
          <w:spacing w:val="-1"/>
        </w:rPr>
        <w:t>determin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whethe</w:t>
      </w:r>
      <w:r>
        <w:t>r</w:t>
      </w:r>
      <w:r>
        <w:rPr>
          <w:spacing w:val="-6"/>
        </w:rPr>
        <w:t xml:space="preserve"> </w:t>
      </w:r>
      <w:r>
        <w:rPr>
          <w:spacing w:val="-1"/>
        </w:rPr>
        <w:t>eac</w:t>
      </w:r>
      <w:r>
        <w:t>h</w:t>
      </w:r>
      <w:r>
        <w:rPr>
          <w:spacing w:val="-5"/>
        </w:rPr>
        <w:t xml:space="preserve"> </w:t>
      </w:r>
      <w:r>
        <w:rPr>
          <w:spacing w:val="-1"/>
        </w:rPr>
        <w:t>Bid: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80"/>
        </w:numPr>
        <w:tabs>
          <w:tab w:val="left" w:pos="1908"/>
        </w:tabs>
        <w:kinsoku w:val="0"/>
        <w:overflowPunct w:val="0"/>
        <w:ind w:left="1908"/>
      </w:pPr>
      <w:r>
        <w:rPr>
          <w:spacing w:val="-1"/>
        </w:rPr>
        <w:t>meet</w:t>
      </w:r>
      <w:r>
        <w:t xml:space="preserve">s  </w:t>
      </w:r>
      <w:r>
        <w:rPr>
          <w:spacing w:val="-1"/>
        </w:rPr>
        <w:t>th</w:t>
      </w:r>
      <w:r>
        <w:t xml:space="preserve">e </w:t>
      </w:r>
      <w:r>
        <w:rPr>
          <w:spacing w:val="1"/>
        </w:rPr>
        <w:t xml:space="preserve"> </w:t>
      </w:r>
      <w:r>
        <w:rPr>
          <w:spacing w:val="-1"/>
        </w:rPr>
        <w:t>eligibilit</w:t>
      </w:r>
      <w:r>
        <w:t xml:space="preserve">y </w:t>
      </w:r>
      <w:r>
        <w:rPr>
          <w:spacing w:val="1"/>
        </w:rPr>
        <w:t xml:space="preserve"> </w:t>
      </w:r>
      <w:r>
        <w:rPr>
          <w:spacing w:val="-1"/>
        </w:rPr>
        <w:t>criteri</w:t>
      </w:r>
      <w:r>
        <w:t xml:space="preserve">a </w:t>
      </w:r>
      <w:r>
        <w:rPr>
          <w:spacing w:val="1"/>
        </w:rPr>
        <w:t xml:space="preserve"> </w:t>
      </w:r>
      <w:r>
        <w:rPr>
          <w:spacing w:val="-1"/>
        </w:rPr>
        <w:t>define</w:t>
      </w:r>
      <w:r>
        <w:t xml:space="preserve">d </w:t>
      </w:r>
      <w:r>
        <w:rPr>
          <w:spacing w:val="1"/>
        </w:rPr>
        <w:t xml:space="preserve"> </w:t>
      </w:r>
      <w:r>
        <w:rPr>
          <w:spacing w:val="-1"/>
        </w:rPr>
        <w:t>i</w:t>
      </w:r>
      <w:r>
        <w:t xml:space="preserve">n </w:t>
      </w:r>
      <w:r>
        <w:rPr>
          <w:spacing w:val="1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 xml:space="preserve">B </w:t>
      </w:r>
      <w:r>
        <w:rPr>
          <w:b/>
          <w:bCs/>
          <w:spacing w:val="1"/>
        </w:rPr>
        <w:t xml:space="preserve"> </w:t>
      </w:r>
      <w:r>
        <w:rPr>
          <w:b/>
          <w:bCs/>
        </w:rPr>
        <w:t>3</w:t>
      </w:r>
    </w:p>
    <w:p w:rsidR="0044354C" w:rsidRDefault="0044354C">
      <w:pPr>
        <w:kinsoku w:val="0"/>
        <w:overflowPunct w:val="0"/>
        <w:spacing w:before="43"/>
        <w:ind w:left="1908"/>
        <w:rPr>
          <w:rFonts w:ascii="Book Antiqua" w:hAnsi="Book Antiqua" w:cs="Book Antiqua"/>
        </w:rPr>
      </w:pPr>
      <w:r>
        <w:rPr>
          <w:rFonts w:ascii="Book Antiqua" w:hAnsi="Book Antiqua" w:cs="Book Antiqua"/>
          <w:spacing w:val="-1"/>
        </w:rPr>
        <w:t>an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  <w:b/>
          <w:bCs/>
          <w:spacing w:val="-1"/>
        </w:rPr>
        <w:t>IT</w:t>
      </w:r>
      <w:r>
        <w:rPr>
          <w:rFonts w:ascii="Book Antiqua" w:hAnsi="Book Antiqua" w:cs="Book Antiqua"/>
          <w:b/>
          <w:bCs/>
        </w:rPr>
        <w:t>B</w:t>
      </w:r>
      <w:r>
        <w:rPr>
          <w:rFonts w:ascii="Book Antiqua" w:hAnsi="Book Antiqua" w:cs="Book Antiqua"/>
          <w:b/>
          <w:bCs/>
          <w:spacing w:val="-3"/>
        </w:rPr>
        <w:t xml:space="preserve"> </w:t>
      </w:r>
      <w:r>
        <w:rPr>
          <w:rFonts w:ascii="Book Antiqua" w:hAnsi="Book Antiqua" w:cs="Book Antiqua"/>
          <w:b/>
          <w:bCs/>
        </w:rPr>
        <w:t>4</w:t>
      </w:r>
      <w:r>
        <w:rPr>
          <w:rFonts w:ascii="Book Antiqua" w:hAnsi="Book Antiqua" w:cs="Book Antiqua"/>
        </w:rPr>
        <w:t>;</w:t>
      </w:r>
    </w:p>
    <w:p w:rsidR="0044354C" w:rsidRDefault="0044354C">
      <w:pPr>
        <w:pStyle w:val="BodyText"/>
        <w:numPr>
          <w:ilvl w:val="2"/>
          <w:numId w:val="80"/>
        </w:numPr>
        <w:tabs>
          <w:tab w:val="left" w:pos="1908"/>
        </w:tabs>
        <w:kinsoku w:val="0"/>
        <w:overflowPunct w:val="0"/>
        <w:spacing w:before="45" w:line="276" w:lineRule="auto"/>
        <w:ind w:left="1908" w:right="245"/>
        <w:jc w:val="both"/>
      </w:pPr>
      <w:r>
        <w:t>has</w:t>
      </w:r>
      <w:r>
        <w:rPr>
          <w:spacing w:val="57"/>
        </w:rPr>
        <w:t xml:space="preserve"> </w:t>
      </w:r>
      <w:r>
        <w:t>been</w:t>
      </w:r>
      <w:r>
        <w:rPr>
          <w:spacing w:val="58"/>
        </w:rPr>
        <w:t xml:space="preserve"> </w:t>
      </w:r>
      <w:r>
        <w:t>prepared</w:t>
      </w:r>
      <w:r>
        <w:rPr>
          <w:spacing w:val="57"/>
        </w:rPr>
        <w:t xml:space="preserve"> </w:t>
      </w:r>
      <w:r>
        <w:t>as</w:t>
      </w:r>
      <w:r>
        <w:rPr>
          <w:spacing w:val="58"/>
        </w:rPr>
        <w:t xml:space="preserve"> </w:t>
      </w:r>
      <w:r>
        <w:t>per</w:t>
      </w:r>
      <w:r>
        <w:rPr>
          <w:spacing w:val="58"/>
        </w:rPr>
        <w:t xml:space="preserve"> </w:t>
      </w:r>
      <w:r>
        <w:t>the</w:t>
      </w:r>
      <w:r>
        <w:rPr>
          <w:spacing w:val="57"/>
        </w:rPr>
        <w:t xml:space="preserve"> </w:t>
      </w:r>
      <w:r>
        <w:t>format</w:t>
      </w:r>
      <w:r>
        <w:rPr>
          <w:spacing w:val="58"/>
        </w:rPr>
        <w:t xml:space="preserve"> </w:t>
      </w:r>
      <w:r>
        <w:t>and</w:t>
      </w:r>
      <w:r>
        <w:rPr>
          <w:w w:val="99"/>
        </w:rPr>
        <w:t xml:space="preserve"> </w:t>
      </w:r>
      <w:r>
        <w:rPr>
          <w:spacing w:val="-1"/>
        </w:rPr>
        <w:t>content</w:t>
      </w:r>
      <w:r>
        <w:t>s</w:t>
      </w:r>
      <w:r>
        <w:rPr>
          <w:spacing w:val="1"/>
        </w:rPr>
        <w:t xml:space="preserve"> </w:t>
      </w:r>
      <w:r>
        <w:rPr>
          <w:spacing w:val="-1"/>
        </w:rPr>
        <w:t>define</w:t>
      </w:r>
      <w:r>
        <w:t>d</w:t>
      </w:r>
      <w:r>
        <w:rPr>
          <w:spacing w:val="1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Procurin</w:t>
      </w:r>
      <w:r>
        <w:t xml:space="preserve">g </w:t>
      </w:r>
      <w:r>
        <w:rPr>
          <w:spacing w:val="1"/>
        </w:rPr>
        <w:t xml:space="preserve"> </w:t>
      </w:r>
      <w:r>
        <w:rPr>
          <w:spacing w:val="-1"/>
        </w:rPr>
        <w:t>Agenc</w:t>
      </w:r>
      <w:r>
        <w:t xml:space="preserve">y </w:t>
      </w:r>
      <w:r>
        <w:rPr>
          <w:spacing w:val="2"/>
        </w:rPr>
        <w:t xml:space="preserve"> </w:t>
      </w:r>
      <w:r>
        <w:rPr>
          <w:spacing w:val="-1"/>
        </w:rPr>
        <w:t xml:space="preserve">in </w:t>
      </w:r>
      <w:r>
        <w:t>the</w:t>
      </w:r>
      <w:r>
        <w:rPr>
          <w:spacing w:val="-11"/>
        </w:rPr>
        <w:t xml:space="preserve"> </w:t>
      </w:r>
      <w:r>
        <w:t>Bidding</w:t>
      </w:r>
      <w:r>
        <w:rPr>
          <w:spacing w:val="-10"/>
        </w:rPr>
        <w:t xml:space="preserve"> </w:t>
      </w:r>
      <w:r>
        <w:t>Docume</w:t>
      </w:r>
      <w:r>
        <w:rPr>
          <w:spacing w:val="-2"/>
        </w:rPr>
        <w:t>n</w:t>
      </w:r>
      <w:r>
        <w:rPr>
          <w:spacing w:val="-1"/>
        </w:rPr>
        <w:t>t</w:t>
      </w:r>
      <w:r>
        <w:t>s;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80"/>
        </w:numPr>
        <w:tabs>
          <w:tab w:val="left" w:pos="1908"/>
        </w:tabs>
        <w:kinsoku w:val="0"/>
        <w:overflowPunct w:val="0"/>
        <w:ind w:left="1908"/>
      </w:pPr>
      <w:r>
        <w:t>has</w:t>
      </w:r>
      <w:r>
        <w:rPr>
          <w:spacing w:val="-4"/>
        </w:rPr>
        <w:t xml:space="preserve"> </w:t>
      </w:r>
      <w:r>
        <w:t>been</w:t>
      </w:r>
      <w:r>
        <w:rPr>
          <w:spacing w:val="-5"/>
        </w:rPr>
        <w:t xml:space="preserve"> </w:t>
      </w:r>
      <w:r>
        <w:t>properly</w:t>
      </w:r>
      <w:r>
        <w:rPr>
          <w:spacing w:val="-5"/>
        </w:rPr>
        <w:t xml:space="preserve"> </w:t>
      </w:r>
      <w:r>
        <w:t>signed;</w:t>
      </w:r>
    </w:p>
    <w:p w:rsidR="0044354C" w:rsidRDefault="0044354C">
      <w:pPr>
        <w:kinsoku w:val="0"/>
        <w:overflowPunct w:val="0"/>
        <w:spacing w:before="8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80"/>
        </w:numPr>
        <w:tabs>
          <w:tab w:val="left" w:pos="1908"/>
        </w:tabs>
        <w:kinsoku w:val="0"/>
        <w:overflowPunct w:val="0"/>
        <w:ind w:left="1908"/>
      </w:pPr>
      <w:r>
        <w:rPr>
          <w:spacing w:val="-1"/>
        </w:rPr>
        <w:t>i</w:t>
      </w:r>
      <w:r>
        <w:t>s</w:t>
      </w:r>
      <w:r>
        <w:rPr>
          <w:spacing w:val="-7"/>
        </w:rPr>
        <w:t xml:space="preserve"> </w:t>
      </w:r>
      <w:r>
        <w:rPr>
          <w:spacing w:val="-1"/>
        </w:rPr>
        <w:t>accompanie</w:t>
      </w:r>
      <w:r>
        <w:t>d</w:t>
      </w:r>
      <w:r>
        <w:rPr>
          <w:spacing w:val="-7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-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require</w:t>
      </w:r>
      <w:r>
        <w:t>d</w:t>
      </w:r>
      <w:r>
        <w:rPr>
          <w:spacing w:val="-7"/>
        </w:rPr>
        <w:t xml:space="preserve"> </w:t>
      </w:r>
      <w:r>
        <w:rPr>
          <w:spacing w:val="-1"/>
        </w:rPr>
        <w:t>securities</w:t>
      </w:r>
      <w:r>
        <w:t>;</w:t>
      </w:r>
      <w:r>
        <w:rPr>
          <w:spacing w:val="-6"/>
        </w:rPr>
        <w:t xml:space="preserve"> </w:t>
      </w:r>
      <w:r>
        <w:rPr>
          <w:spacing w:val="-1"/>
        </w:rPr>
        <w:t>and</w:t>
      </w:r>
    </w:p>
    <w:p w:rsidR="0044354C" w:rsidRDefault="0044354C">
      <w:pPr>
        <w:kinsoku w:val="0"/>
        <w:overflowPunct w:val="0"/>
        <w:spacing w:before="8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80"/>
        </w:numPr>
        <w:tabs>
          <w:tab w:val="left" w:pos="1908"/>
        </w:tabs>
        <w:kinsoku w:val="0"/>
        <w:overflowPunct w:val="0"/>
        <w:spacing w:line="276" w:lineRule="auto"/>
        <w:ind w:left="1908" w:right="246"/>
        <w:jc w:val="both"/>
      </w:pPr>
      <w:r>
        <w:rPr>
          <w:spacing w:val="-1"/>
        </w:rPr>
        <w:t>i</w:t>
      </w:r>
      <w:r>
        <w:t>s</w:t>
      </w:r>
      <w:r>
        <w:rPr>
          <w:spacing w:val="34"/>
        </w:rPr>
        <w:t xml:space="preserve"> </w:t>
      </w:r>
      <w:r>
        <w:rPr>
          <w:spacing w:val="-1"/>
        </w:rPr>
        <w:t>substantiall</w:t>
      </w:r>
      <w:r>
        <w:t>y</w:t>
      </w:r>
      <w:r>
        <w:rPr>
          <w:spacing w:val="34"/>
        </w:rPr>
        <w:t xml:space="preserve"> </w:t>
      </w:r>
      <w:r>
        <w:rPr>
          <w:spacing w:val="-1"/>
        </w:rPr>
        <w:t>responsiv</w:t>
      </w:r>
      <w:r>
        <w:t>e</w:t>
      </w:r>
      <w:r>
        <w:rPr>
          <w:spacing w:val="3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4"/>
        </w:rPr>
        <w:t xml:space="preserve"> </w:t>
      </w:r>
      <w:r>
        <w:rPr>
          <w:spacing w:val="-1"/>
        </w:rPr>
        <w:t>requirements</w:t>
      </w:r>
      <w:r>
        <w:rPr>
          <w:spacing w:val="-1"/>
          <w:w w:val="99"/>
        </w:rPr>
        <w:t xml:space="preserve"> </w:t>
      </w:r>
      <w:r>
        <w:t>of</w:t>
      </w:r>
      <w:r>
        <w:rPr>
          <w:spacing w:val="-8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Bidding</w:t>
      </w:r>
      <w:r>
        <w:rPr>
          <w:spacing w:val="-8"/>
        </w:rPr>
        <w:t xml:space="preserve"> </w:t>
      </w:r>
      <w:r>
        <w:t>Documents.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kinsoku w:val="0"/>
        <w:overflowPunct w:val="0"/>
        <w:spacing w:line="276" w:lineRule="auto"/>
        <w:ind w:left="948" w:right="244"/>
        <w:jc w:val="both"/>
      </w:pPr>
      <w:r>
        <w:rPr>
          <w:spacing w:val="-1"/>
        </w:rPr>
        <w:t>Th</w:t>
      </w:r>
      <w:r>
        <w:t>e</w:t>
      </w:r>
      <w:r>
        <w:rPr>
          <w:spacing w:val="34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35"/>
        </w:rPr>
        <w:t xml:space="preserve"> </w:t>
      </w:r>
      <w:r>
        <w:rPr>
          <w:spacing w:val="-1"/>
        </w:rPr>
        <w:t>Agency'</w:t>
      </w:r>
      <w:r>
        <w:t>s</w:t>
      </w:r>
      <w:r>
        <w:rPr>
          <w:spacing w:val="34"/>
        </w:rPr>
        <w:t xml:space="preserve"> </w:t>
      </w:r>
      <w:r>
        <w:rPr>
          <w:spacing w:val="-1"/>
        </w:rPr>
        <w:t>determinatio</w:t>
      </w:r>
      <w:r>
        <w:t>n</w:t>
      </w:r>
      <w:r>
        <w:rPr>
          <w:spacing w:val="3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5"/>
        </w:rPr>
        <w:t xml:space="preserve"> </w:t>
      </w:r>
      <w:r>
        <w:t>a</w:t>
      </w:r>
      <w:r>
        <w:rPr>
          <w:spacing w:val="34"/>
        </w:rPr>
        <w:t xml:space="preserve"> </w:t>
      </w:r>
      <w:r>
        <w:rPr>
          <w:spacing w:val="-1"/>
        </w:rPr>
        <w:t>Bid's</w:t>
      </w:r>
      <w:r>
        <w:rPr>
          <w:spacing w:val="-1"/>
          <w:w w:val="99"/>
        </w:rPr>
        <w:t xml:space="preserve"> </w:t>
      </w:r>
      <w:r>
        <w:t>responsiveness</w:t>
      </w:r>
      <w:r>
        <w:rPr>
          <w:spacing w:val="26"/>
        </w:rPr>
        <w:t xml:space="preserve"> </w:t>
      </w:r>
      <w:r>
        <w:t>will</w:t>
      </w:r>
      <w:r>
        <w:rPr>
          <w:spacing w:val="26"/>
        </w:rPr>
        <w:t xml:space="preserve"> </w:t>
      </w:r>
      <w:r>
        <w:t>be</w:t>
      </w:r>
      <w:r>
        <w:rPr>
          <w:spacing w:val="25"/>
        </w:rPr>
        <w:t xml:space="preserve"> </w:t>
      </w:r>
      <w:r>
        <w:t>based</w:t>
      </w:r>
      <w:r>
        <w:rPr>
          <w:spacing w:val="26"/>
        </w:rPr>
        <w:t xml:space="preserve"> </w:t>
      </w:r>
      <w:r>
        <w:t>on</w:t>
      </w:r>
      <w:r>
        <w:rPr>
          <w:spacing w:val="26"/>
        </w:rPr>
        <w:t xml:space="preserve"> </w:t>
      </w:r>
      <w:r>
        <w:t>the</w:t>
      </w:r>
      <w:r>
        <w:rPr>
          <w:spacing w:val="25"/>
        </w:rPr>
        <w:t xml:space="preserve"> </w:t>
      </w:r>
      <w:r>
        <w:t>cont</w:t>
      </w:r>
      <w:r>
        <w:rPr>
          <w:spacing w:val="1"/>
        </w:rPr>
        <w:t>e</w:t>
      </w:r>
      <w:r>
        <w:t>nts</w:t>
      </w:r>
      <w:r>
        <w:rPr>
          <w:spacing w:val="27"/>
        </w:rPr>
        <w:t xml:space="preserve"> </w:t>
      </w:r>
      <w:r>
        <w:t>of</w:t>
      </w:r>
      <w:r>
        <w:rPr>
          <w:spacing w:val="26"/>
        </w:rPr>
        <w:t xml:space="preserve"> </w:t>
      </w:r>
      <w:r>
        <w:t>the</w:t>
      </w:r>
      <w:r>
        <w:rPr>
          <w:spacing w:val="25"/>
        </w:rPr>
        <w:t xml:space="preserve"> </w:t>
      </w:r>
      <w:r>
        <w:t>Bid</w:t>
      </w:r>
      <w:r>
        <w:rPr>
          <w:w w:val="99"/>
        </w:rPr>
        <w:t xml:space="preserve"> </w:t>
      </w:r>
      <w:r>
        <w:t>itself.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948"/>
          <w:tab w:val="left" w:pos="2003"/>
        </w:tabs>
        <w:kinsoku w:val="0"/>
        <w:overflowPunct w:val="0"/>
        <w:spacing w:before="9" w:line="276" w:lineRule="auto"/>
        <w:ind w:left="948" w:right="244"/>
        <w:jc w:val="both"/>
      </w:pPr>
      <w:r>
        <w:t>A</w:t>
      </w:r>
      <w:r>
        <w:rPr>
          <w:spacing w:val="12"/>
        </w:rPr>
        <w:t xml:space="preserve"> </w:t>
      </w:r>
      <w:r>
        <w:rPr>
          <w:spacing w:val="-1"/>
        </w:rPr>
        <w:t>substantiall</w:t>
      </w:r>
      <w:r>
        <w:t>y</w:t>
      </w:r>
      <w:r>
        <w:rPr>
          <w:spacing w:val="13"/>
        </w:rPr>
        <w:t xml:space="preserve"> </w:t>
      </w:r>
      <w:r>
        <w:rPr>
          <w:spacing w:val="-1"/>
        </w:rPr>
        <w:t>responsiv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13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13"/>
        </w:rPr>
        <w:t xml:space="preserve"> </w:t>
      </w:r>
      <w:r>
        <w:rPr>
          <w:spacing w:val="-1"/>
        </w:rPr>
        <w:t>on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whi</w:t>
      </w:r>
      <w:r>
        <w:rPr>
          <w:spacing w:val="1"/>
        </w:rPr>
        <w:t>c</w:t>
      </w:r>
      <w:r>
        <w:t>h</w:t>
      </w:r>
      <w:r>
        <w:rPr>
          <w:spacing w:val="13"/>
        </w:rPr>
        <w:t xml:space="preserve"> </w:t>
      </w:r>
      <w:r>
        <w:rPr>
          <w:spacing w:val="-1"/>
        </w:rPr>
        <w:t>conform</w:t>
      </w:r>
      <w:r>
        <w:t>s</w:t>
      </w:r>
      <w:r>
        <w:rPr>
          <w:spacing w:val="12"/>
        </w:rPr>
        <w:t xml:space="preserve"> </w:t>
      </w:r>
      <w:r>
        <w:rPr>
          <w:spacing w:val="-1"/>
        </w:rPr>
        <w:t>to</w:t>
      </w:r>
      <w:r>
        <w:rPr>
          <w:spacing w:val="-3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54"/>
        </w:rPr>
        <w:t xml:space="preserve"> </w:t>
      </w:r>
      <w:r>
        <w:rPr>
          <w:spacing w:val="-1"/>
        </w:rPr>
        <w:t>th</w:t>
      </w:r>
      <w:r>
        <w:t xml:space="preserve">e  </w:t>
      </w:r>
      <w:r>
        <w:rPr>
          <w:spacing w:val="3"/>
        </w:rPr>
        <w:t xml:space="preserve"> </w:t>
      </w:r>
      <w:r>
        <w:rPr>
          <w:spacing w:val="-1"/>
        </w:rPr>
        <w:t>t</w:t>
      </w:r>
      <w:r>
        <w:rPr>
          <w:spacing w:val="1"/>
        </w:rPr>
        <w:t>e</w:t>
      </w:r>
      <w:r>
        <w:rPr>
          <w:spacing w:val="-1"/>
        </w:rPr>
        <w:t>rms</w:t>
      </w:r>
      <w:r>
        <w:t>,</w:t>
      </w:r>
      <w:r>
        <w:rPr>
          <w:spacing w:val="57"/>
        </w:rPr>
        <w:t xml:space="preserve"> </w:t>
      </w:r>
      <w:r>
        <w:rPr>
          <w:spacing w:val="-1"/>
        </w:rPr>
        <w:t>conditions</w:t>
      </w:r>
      <w:r>
        <w:t>,</w:t>
      </w:r>
      <w:r>
        <w:rPr>
          <w:spacing w:val="58"/>
        </w:rPr>
        <w:t xml:space="preserve"> </w:t>
      </w:r>
      <w:r>
        <w:rPr>
          <w:spacing w:val="1"/>
        </w:rPr>
        <w:t>a</w:t>
      </w:r>
      <w:r>
        <w:t>nd</w:t>
      </w:r>
      <w:r>
        <w:rPr>
          <w:spacing w:val="58"/>
        </w:rPr>
        <w:t xml:space="preserve"> </w:t>
      </w:r>
      <w:r>
        <w:rPr>
          <w:spacing w:val="-1"/>
        </w:rPr>
        <w:t>specification</w:t>
      </w:r>
      <w:r>
        <w:t>s</w:t>
      </w:r>
      <w:r>
        <w:rPr>
          <w:spacing w:val="5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7"/>
        </w:rP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rPr>
          <w:spacing w:val="-1"/>
        </w:rPr>
        <w:t>Biddin</w:t>
      </w:r>
      <w:r>
        <w:t>g</w:t>
      </w:r>
      <w:r>
        <w:tab/>
      </w:r>
      <w:r>
        <w:rPr>
          <w:spacing w:val="-1"/>
        </w:rPr>
        <w:t>Documents</w:t>
      </w:r>
      <w:r>
        <w:t>,</w:t>
      </w:r>
      <w:r>
        <w:rPr>
          <w:spacing w:val="15"/>
        </w:rPr>
        <w:t xml:space="preserve"> </w:t>
      </w:r>
      <w:r>
        <w:rPr>
          <w:spacing w:val="-1"/>
        </w:rPr>
        <w:t>withou</w:t>
      </w:r>
      <w:r>
        <w:t>t</w:t>
      </w:r>
      <w:r>
        <w:rPr>
          <w:spacing w:val="16"/>
        </w:rPr>
        <w:t xml:space="preserve"> </w:t>
      </w:r>
      <w:r>
        <w:rPr>
          <w:spacing w:val="-1"/>
        </w:rPr>
        <w:t>materia</w:t>
      </w:r>
      <w:r>
        <w:t>l</w:t>
      </w:r>
      <w:r>
        <w:rPr>
          <w:spacing w:val="16"/>
        </w:rPr>
        <w:t xml:space="preserve"> </w:t>
      </w:r>
      <w:r>
        <w:rPr>
          <w:spacing w:val="-1"/>
        </w:rPr>
        <w:t>deviatio</w:t>
      </w:r>
      <w:r>
        <w:t>n</w:t>
      </w:r>
      <w:r>
        <w:rPr>
          <w:spacing w:val="16"/>
        </w:rPr>
        <w:t xml:space="preserve"> </w:t>
      </w:r>
      <w:r>
        <w:rPr>
          <w:spacing w:val="-1"/>
        </w:rPr>
        <w:t>or</w:t>
      </w:r>
      <w:r>
        <w:rPr>
          <w:spacing w:val="-3"/>
        </w:rPr>
        <w:t xml:space="preserve"> </w:t>
      </w:r>
      <w:r>
        <w:rPr>
          <w:spacing w:val="-1"/>
        </w:rPr>
        <w:t>reservation</w:t>
      </w:r>
      <w:r>
        <w:t>.</w:t>
      </w:r>
      <w:r>
        <w:rPr>
          <w:spacing w:val="49"/>
        </w:rPr>
        <w:t xml:space="preserve"> </w:t>
      </w:r>
      <w:r>
        <w:t xml:space="preserve">A </w:t>
      </w:r>
      <w:r>
        <w:rPr>
          <w:spacing w:val="-8"/>
        </w:rPr>
        <w:t xml:space="preserve"> </w:t>
      </w:r>
      <w:r>
        <w:rPr>
          <w:spacing w:val="-1"/>
        </w:rPr>
        <w:t>materia</w:t>
      </w:r>
      <w:r>
        <w:t>l</w:t>
      </w:r>
      <w:r>
        <w:rPr>
          <w:spacing w:val="47"/>
        </w:rPr>
        <w:t xml:space="preserve"> </w:t>
      </w:r>
      <w:r>
        <w:rPr>
          <w:spacing w:val="-1"/>
        </w:rPr>
        <w:t>deviatio</w:t>
      </w:r>
      <w:r>
        <w:t>n</w:t>
      </w:r>
      <w:r>
        <w:rPr>
          <w:spacing w:val="47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47"/>
        </w:rPr>
        <w:t xml:space="preserve"> </w:t>
      </w:r>
      <w:r>
        <w:rPr>
          <w:spacing w:val="-1"/>
        </w:rPr>
        <w:t>reservatio</w:t>
      </w:r>
      <w:r>
        <w:t>n</w:t>
      </w:r>
      <w:r>
        <w:rPr>
          <w:spacing w:val="47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47"/>
        </w:rPr>
        <w:t xml:space="preserve"> </w:t>
      </w:r>
      <w:r>
        <w:rPr>
          <w:spacing w:val="-1"/>
        </w:rPr>
        <w:t>one</w:t>
      </w:r>
      <w:r>
        <w:rPr>
          <w:spacing w:val="-4"/>
        </w:rPr>
        <w:t xml:space="preserve"> </w:t>
      </w:r>
      <w:r>
        <w:rPr>
          <w:spacing w:val="-1"/>
        </w:rPr>
        <w:t>that</w:t>
      </w:r>
      <w:r>
        <w:t>:</w:t>
      </w:r>
      <w:r>
        <w:rPr>
          <w:spacing w:val="-4"/>
        </w:rPr>
        <w:t xml:space="preserve"> </w:t>
      </w:r>
      <w:r>
        <w:t>-</w:t>
      </w:r>
    </w:p>
    <w:p w:rsidR="0044354C" w:rsidRDefault="0044354C">
      <w:pPr>
        <w:pStyle w:val="BodyText"/>
        <w:numPr>
          <w:ilvl w:val="2"/>
          <w:numId w:val="80"/>
        </w:numPr>
        <w:tabs>
          <w:tab w:val="left" w:pos="1908"/>
        </w:tabs>
        <w:kinsoku w:val="0"/>
        <w:overflowPunct w:val="0"/>
        <w:spacing w:line="276" w:lineRule="auto"/>
        <w:ind w:left="1908" w:right="246"/>
        <w:jc w:val="both"/>
      </w:pPr>
      <w:r>
        <w:t xml:space="preserve">affects in </w:t>
      </w:r>
      <w:r>
        <w:rPr>
          <w:spacing w:val="-2"/>
        </w:rPr>
        <w:t>a</w:t>
      </w:r>
      <w:r>
        <w:rPr>
          <w:spacing w:val="-1"/>
        </w:rPr>
        <w:t>n</w:t>
      </w:r>
      <w:r>
        <w:t>y substantial way the scope,</w:t>
      </w:r>
      <w:r>
        <w:rPr>
          <w:spacing w:val="1"/>
        </w:rPr>
        <w:t xml:space="preserve"> </w:t>
      </w:r>
      <w:r>
        <w:t>quality, or</w:t>
      </w:r>
      <w:r>
        <w:rPr>
          <w:spacing w:val="-8"/>
        </w:rPr>
        <w:t xml:space="preserve"> </w:t>
      </w:r>
      <w:r>
        <w:t>performance</w:t>
      </w:r>
      <w:r>
        <w:rPr>
          <w:spacing w:val="-8"/>
        </w:rPr>
        <w:t xml:space="preserve"> </w:t>
      </w:r>
      <w:r>
        <w:t>of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Services;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numPr>
          <w:ilvl w:val="2"/>
          <w:numId w:val="80"/>
        </w:numPr>
        <w:tabs>
          <w:tab w:val="left" w:pos="1908"/>
        </w:tabs>
        <w:kinsoku w:val="0"/>
        <w:overflowPunct w:val="0"/>
        <w:spacing w:line="276" w:lineRule="auto"/>
        <w:ind w:left="1908" w:right="245"/>
        <w:jc w:val="both"/>
      </w:pPr>
      <w:r>
        <w:t>limits</w:t>
      </w:r>
      <w:r>
        <w:rPr>
          <w:spacing w:val="20"/>
        </w:rPr>
        <w:t xml:space="preserve"> </w:t>
      </w:r>
      <w:r>
        <w:t>in</w:t>
      </w:r>
      <w:r>
        <w:rPr>
          <w:spacing w:val="20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n</w:t>
      </w:r>
      <w:r>
        <w:t>y</w:t>
      </w:r>
      <w:r>
        <w:rPr>
          <w:spacing w:val="19"/>
        </w:rPr>
        <w:t xml:space="preserve"> </w:t>
      </w:r>
      <w:r>
        <w:t>substantial</w:t>
      </w:r>
      <w:r>
        <w:rPr>
          <w:spacing w:val="19"/>
        </w:rPr>
        <w:t xml:space="preserve"> </w:t>
      </w:r>
      <w:r>
        <w:t>way,</w:t>
      </w:r>
      <w:r>
        <w:rPr>
          <w:spacing w:val="19"/>
        </w:rPr>
        <w:t xml:space="preserve"> </w:t>
      </w:r>
      <w:r>
        <w:t>inconsistent</w:t>
      </w:r>
      <w:r>
        <w:rPr>
          <w:spacing w:val="20"/>
        </w:rPr>
        <w:t xml:space="preserve"> </w:t>
      </w:r>
      <w:r>
        <w:t xml:space="preserve">with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Bid</w:t>
      </w:r>
      <w:r>
        <w:rPr>
          <w:spacing w:val="1"/>
        </w:rPr>
        <w:t>d</w:t>
      </w:r>
      <w:r>
        <w:rPr>
          <w:spacing w:val="-1"/>
        </w:rPr>
        <w:t>in</w:t>
      </w:r>
      <w:r>
        <w:t>g</w:t>
      </w:r>
      <w:r>
        <w:rPr>
          <w:spacing w:val="-3"/>
        </w:rPr>
        <w:t xml:space="preserve"> </w:t>
      </w:r>
      <w:r>
        <w:rPr>
          <w:spacing w:val="-1"/>
        </w:rPr>
        <w:t>Documents</w:t>
      </w:r>
      <w:r>
        <w:t>,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Pr</w:t>
      </w:r>
      <w:r>
        <w:rPr>
          <w:spacing w:val="1"/>
        </w:rPr>
        <w:t>o</w:t>
      </w:r>
      <w:r>
        <w:t>c</w:t>
      </w:r>
      <w:r>
        <w:rPr>
          <w:spacing w:val="-1"/>
        </w:rPr>
        <w:t>urin</w:t>
      </w:r>
      <w:r>
        <w:t>g</w:t>
      </w:r>
      <w:r>
        <w:rPr>
          <w:spacing w:val="-3"/>
        </w:rPr>
        <w:t xml:space="preserve"> </w:t>
      </w:r>
      <w:r>
        <w:rPr>
          <w:spacing w:val="-1"/>
        </w:rPr>
        <w:t>Agency's</w:t>
      </w:r>
      <w:r>
        <w:rPr>
          <w:spacing w:val="-1"/>
          <w:w w:val="99"/>
        </w:rPr>
        <w:t xml:space="preserve"> </w:t>
      </w:r>
      <w:r>
        <w:rPr>
          <w:spacing w:val="-1"/>
        </w:rPr>
        <w:t>right</w:t>
      </w:r>
      <w:r>
        <w:t>s</w:t>
      </w:r>
      <w:r>
        <w:rPr>
          <w:spacing w:val="41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4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Bidde</w:t>
      </w:r>
      <w:r>
        <w:rPr>
          <w:spacing w:val="1"/>
        </w:rPr>
        <w:t>r</w:t>
      </w:r>
      <w:r>
        <w:t>s</w:t>
      </w:r>
      <w:r>
        <w:rPr>
          <w:spacing w:val="42"/>
        </w:rPr>
        <w:t xml:space="preserve"> </w:t>
      </w:r>
      <w:r>
        <w:rPr>
          <w:spacing w:val="-1"/>
        </w:rPr>
        <w:t>obligation</w:t>
      </w:r>
      <w:r>
        <w:t>s</w:t>
      </w:r>
      <w:r>
        <w:rPr>
          <w:spacing w:val="41"/>
        </w:rPr>
        <w:t xml:space="preserve"> </w:t>
      </w:r>
      <w:r>
        <w:rPr>
          <w:spacing w:val="-1"/>
        </w:rPr>
        <w:t>unde</w:t>
      </w:r>
      <w:r>
        <w:t>r</w:t>
      </w:r>
      <w:r>
        <w:rPr>
          <w:spacing w:val="41"/>
        </w:rPr>
        <w:t xml:space="preserve"> </w:t>
      </w:r>
      <w:r>
        <w:rPr>
          <w:spacing w:val="-1"/>
        </w:rPr>
        <w:t xml:space="preserve">the </w:t>
      </w:r>
      <w:r>
        <w:t>Contract;</w:t>
      </w:r>
      <w:r>
        <w:rPr>
          <w:spacing w:val="-3"/>
        </w:rPr>
        <w:t xml:space="preserve"> </w:t>
      </w:r>
      <w:r>
        <w:t>or</w:t>
      </w:r>
    </w:p>
    <w:p w:rsidR="0044354C" w:rsidRDefault="0044354C">
      <w:pPr>
        <w:pStyle w:val="BodyText"/>
        <w:numPr>
          <w:ilvl w:val="2"/>
          <w:numId w:val="80"/>
        </w:numPr>
        <w:tabs>
          <w:tab w:val="left" w:pos="1908"/>
        </w:tabs>
        <w:kinsoku w:val="0"/>
        <w:overflowPunct w:val="0"/>
        <w:spacing w:line="276" w:lineRule="auto"/>
        <w:ind w:left="1908" w:right="245"/>
        <w:jc w:val="both"/>
        <w:sectPr w:rsidR="0044354C">
          <w:pgSz w:w="11905" w:h="16840"/>
          <w:pgMar w:top="1040" w:right="980" w:bottom="1280" w:left="1280" w:header="0" w:footer="1083" w:gutter="0"/>
          <w:cols w:num="2" w:space="720" w:equalWidth="0">
            <w:col w:w="1940" w:space="418"/>
            <w:col w:w="7287"/>
          </w:cols>
          <w:noEndnote/>
        </w:sectPr>
      </w:pPr>
    </w:p>
    <w:p w:rsidR="0044354C" w:rsidRDefault="002F5732">
      <w:pPr>
        <w:kinsoku w:val="0"/>
        <w:overflowPunct w:val="0"/>
        <w:spacing w:before="4" w:line="240" w:lineRule="exact"/>
      </w:pPr>
      <w:r>
        <w:rPr>
          <w:noProof/>
        </w:rPr>
        <w:lastRenderedPageBreak/>
        <w:pict>
          <v:group id="_x0000_s1239" style="position:absolute;margin-left:69.2pt;margin-top:53pt;width:471.85pt;height:703.15pt;z-index:-251681280;mso-position-horizontal-relative:page;mso-position-vertical-relative:page" coordorigin="1384,1060" coordsize="9437,14063" o:allowincell="f">
            <v:rect id="_x0000_s1240" style="position:absolute;left:1385;top:1061;width:9440;height:76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76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48375" cy="4838700"/>
                          <wp:effectExtent l="19050" t="0" r="9525" b="0"/>
                          <wp:docPr id="175" name="Picture 17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7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48375" cy="48387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241" style="position:absolute;left:10783;top:8641;width:20;height:20" coordsize="20,20" o:allowincell="f" path="m,l9,e" filled="f" strokecolor="#5f5f5f" strokeweight=".42pt">
              <v:path arrowok="t"/>
            </v:shape>
            <v:rect id="_x0000_s1242" style="position:absolute;left:1385;top:8617;width:9440;height:54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5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3476625"/>
                          <wp:effectExtent l="19050" t="0" r="0" b="0"/>
                          <wp:docPr id="177" name="Picture 17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7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3476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243" style="position:absolute;left:10783;top:14051;width:20;height:20" coordsize="20,20" o:allowincell="f" path="m,l9,e" filled="f" strokecolor="#fefefe" strokeweight=".12pt">
              <v:path arrowok="t"/>
            </v:shape>
            <v:rect id="_x0000_s1244" style="position:absolute;left:1394;top:14033;width:9420;height:10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0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81700" cy="695325"/>
                          <wp:effectExtent l="19050" t="0" r="0" b="0"/>
                          <wp:docPr id="179" name="Picture 17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7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81700" cy="6953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245" style="position:absolute;left:10783;top:15098;width:20;height:20" coordsize="20,20" o:allowincell="f" path="m,l9,e" filled="f" strokecolor="#bfbfbf" strokeweight=".48pt">
              <v:path arrowok="t"/>
            </v:shape>
            <w10:wrap anchorx="page" anchory="page"/>
          </v:group>
        </w:pict>
      </w:r>
    </w:p>
    <w:tbl>
      <w:tblPr>
        <w:tblW w:w="0" w:type="auto"/>
        <w:tblInd w:w="3626" w:type="dxa"/>
        <w:tblLayout w:type="fixed"/>
        <w:tblCellMar>
          <w:left w:w="0" w:type="dxa"/>
          <w:right w:w="0" w:type="dxa"/>
        </w:tblCellMar>
        <w:tblLook w:val="0000"/>
      </w:tblPr>
      <w:tblGrid>
        <w:gridCol w:w="434"/>
        <w:gridCol w:w="1713"/>
        <w:gridCol w:w="1097"/>
        <w:gridCol w:w="750"/>
        <w:gridCol w:w="1819"/>
      </w:tblGrid>
      <w:tr w:rsidR="0044354C">
        <w:trPr>
          <w:trHeight w:hRule="exact" w:val="392"/>
        </w:trPr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53"/>
              <w:ind w:left="40"/>
            </w:pPr>
            <w:r>
              <w:rPr>
                <w:rFonts w:ascii="Book Antiqua" w:hAnsi="Book Antiqua" w:cs="Book Antiqua"/>
              </w:rPr>
              <w:t>c)</w:t>
            </w:r>
          </w:p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</w:tcPr>
          <w:p w:rsidR="0044354C" w:rsidRDefault="0044354C">
            <w:pPr>
              <w:pStyle w:val="TableParagraph"/>
              <w:tabs>
                <w:tab w:val="left" w:pos="673"/>
              </w:tabs>
              <w:kinsoku w:val="0"/>
              <w:overflowPunct w:val="0"/>
              <w:spacing w:before="53"/>
              <w:ind w:left="206"/>
            </w:pPr>
            <w:r>
              <w:rPr>
                <w:rFonts w:ascii="Book Antiqua" w:hAnsi="Book Antiqua" w:cs="Book Antiqua"/>
                <w:spacing w:val="-1"/>
              </w:rPr>
              <w:t>i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</w:rPr>
              <w:tab/>
            </w:r>
            <w:r>
              <w:rPr>
                <w:rFonts w:ascii="Book Antiqua" w:hAnsi="Book Antiqua" w:cs="Book Antiqua"/>
                <w:spacing w:val="-1"/>
              </w:rPr>
              <w:t>rectified,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53"/>
              <w:ind w:left="213"/>
            </w:pPr>
            <w:r>
              <w:rPr>
                <w:rFonts w:ascii="Book Antiqua" w:hAnsi="Book Antiqua" w:cs="Book Antiqua"/>
                <w:spacing w:val="-1"/>
              </w:rPr>
              <w:t>would</w:t>
            </w:r>
          </w:p>
        </w:tc>
        <w:tc>
          <w:tcPr>
            <w:tcW w:w="750" w:type="dxa"/>
            <w:tcBorders>
              <w:top w:val="nil"/>
              <w:left w:val="nil"/>
              <w:bottom w:val="nil"/>
              <w:right w:val="nil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53"/>
              <w:ind w:left="127"/>
            </w:pPr>
            <w:r>
              <w:rPr>
                <w:rFonts w:ascii="Book Antiqua" w:hAnsi="Book Antiqua" w:cs="Book Antiqua"/>
                <w:spacing w:val="-1"/>
              </w:rPr>
              <w:t>affect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44354C" w:rsidRDefault="0044354C">
            <w:pPr>
              <w:pStyle w:val="TableParagraph"/>
              <w:tabs>
                <w:tab w:val="left" w:pos="1443"/>
              </w:tabs>
              <w:kinsoku w:val="0"/>
              <w:overflowPunct w:val="0"/>
              <w:spacing w:before="53"/>
              <w:ind w:left="274"/>
            </w:pPr>
            <w:r>
              <w:rPr>
                <w:rFonts w:ascii="Book Antiqua" w:hAnsi="Book Antiqua" w:cs="Book Antiqua"/>
                <w:spacing w:val="-1"/>
              </w:rPr>
              <w:t>unfairl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</w:rPr>
              <w:tab/>
            </w:r>
            <w:r>
              <w:rPr>
                <w:rFonts w:ascii="Book Antiqua" w:hAnsi="Book Antiqua" w:cs="Book Antiqua"/>
                <w:spacing w:val="-1"/>
              </w:rPr>
              <w:t>the</w:t>
            </w:r>
          </w:p>
        </w:tc>
      </w:tr>
      <w:tr w:rsidR="0044354C">
        <w:trPr>
          <w:trHeight w:hRule="exact" w:val="392"/>
        </w:trPr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</w:tcPr>
          <w:p w:rsidR="0044354C" w:rsidRDefault="0044354C"/>
        </w:tc>
        <w:tc>
          <w:tcPr>
            <w:tcW w:w="1713" w:type="dxa"/>
            <w:tcBorders>
              <w:top w:val="nil"/>
              <w:left w:val="nil"/>
              <w:bottom w:val="nil"/>
              <w:right w:val="nil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5"/>
              <w:ind w:left="206"/>
            </w:pPr>
            <w:r>
              <w:rPr>
                <w:rFonts w:ascii="Book Antiqua" w:hAnsi="Book Antiqua" w:cs="Book Antiqua"/>
              </w:rPr>
              <w:t>competitive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5"/>
              <w:ind w:left="103"/>
            </w:pPr>
            <w:r>
              <w:rPr>
                <w:rFonts w:ascii="Book Antiqua" w:hAnsi="Book Antiqua" w:cs="Book Antiqua"/>
              </w:rPr>
              <w:t>position</w:t>
            </w:r>
          </w:p>
        </w:tc>
        <w:tc>
          <w:tcPr>
            <w:tcW w:w="750" w:type="dxa"/>
            <w:tcBorders>
              <w:top w:val="nil"/>
              <w:left w:val="nil"/>
              <w:bottom w:val="nil"/>
              <w:right w:val="nil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5"/>
              <w:ind w:left="227"/>
            </w:pPr>
            <w:r>
              <w:rPr>
                <w:rFonts w:ascii="Book Antiqua" w:hAnsi="Book Antiqua" w:cs="Book Antiqua"/>
              </w:rPr>
              <w:t>of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44354C" w:rsidRDefault="0044354C">
            <w:pPr>
              <w:pStyle w:val="TableParagraph"/>
              <w:tabs>
                <w:tab w:val="left" w:pos="957"/>
              </w:tabs>
              <w:kinsoku w:val="0"/>
              <w:overflowPunct w:val="0"/>
              <w:spacing w:before="5"/>
              <w:ind w:left="43"/>
            </w:pPr>
            <w:r>
              <w:rPr>
                <w:rFonts w:ascii="Book Antiqua" w:hAnsi="Book Antiqua" w:cs="Book Antiqua"/>
              </w:rPr>
              <w:t>other</w:t>
            </w:r>
            <w:r>
              <w:rPr>
                <w:rFonts w:ascii="Book Antiqua" w:hAnsi="Book Antiqua" w:cs="Book Antiqua"/>
              </w:rPr>
              <w:tab/>
              <w:t>Bidders</w:t>
            </w:r>
          </w:p>
        </w:tc>
      </w:tr>
    </w:tbl>
    <w:p w:rsidR="0044354C" w:rsidRDefault="0044354C">
      <w:pPr>
        <w:pStyle w:val="BodyText"/>
        <w:kinsoku w:val="0"/>
        <w:overflowPunct w:val="0"/>
        <w:spacing w:line="255" w:lineRule="exact"/>
        <w:ind w:left="4266"/>
      </w:pPr>
      <w:r>
        <w:t>presenting</w:t>
      </w:r>
      <w:r>
        <w:rPr>
          <w:spacing w:val="-6"/>
        </w:rPr>
        <w:t xml:space="preserve"> </w:t>
      </w:r>
      <w:r>
        <w:t>substantially</w:t>
      </w:r>
      <w:r>
        <w:rPr>
          <w:spacing w:val="-6"/>
        </w:rPr>
        <w:t xml:space="preserve"> </w:t>
      </w:r>
      <w:r>
        <w:t>responsive</w:t>
      </w:r>
      <w:r>
        <w:rPr>
          <w:spacing w:val="-5"/>
        </w:rPr>
        <w:t xml:space="preserve"> </w:t>
      </w:r>
      <w:r>
        <w:t>Bids.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3306"/>
        </w:tabs>
        <w:kinsoku w:val="0"/>
        <w:overflowPunct w:val="0"/>
        <w:spacing w:before="54" w:line="275" w:lineRule="auto"/>
        <w:ind w:left="3306" w:right="244"/>
        <w:jc w:val="both"/>
      </w:pPr>
      <w:r>
        <w:t>The</w:t>
      </w:r>
      <w:r>
        <w:rPr>
          <w:spacing w:val="27"/>
        </w:rPr>
        <w:t xml:space="preserve"> </w:t>
      </w:r>
      <w:r>
        <w:t>Procuring</w:t>
      </w:r>
      <w:r>
        <w:rPr>
          <w:spacing w:val="28"/>
        </w:rPr>
        <w:t xml:space="preserve"> </w:t>
      </w:r>
      <w:r>
        <w:t>Agen</w:t>
      </w:r>
      <w:r>
        <w:rPr>
          <w:spacing w:val="1"/>
        </w:rPr>
        <w:t>c</w:t>
      </w:r>
      <w:r>
        <w:t>y</w:t>
      </w:r>
      <w:r>
        <w:rPr>
          <w:spacing w:val="28"/>
        </w:rPr>
        <w:t xml:space="preserve"> </w:t>
      </w:r>
      <w:r>
        <w:t>will</w:t>
      </w:r>
      <w:r>
        <w:rPr>
          <w:spacing w:val="28"/>
        </w:rPr>
        <w:t xml:space="preserve"> </w:t>
      </w:r>
      <w:r>
        <w:t>con</w:t>
      </w:r>
      <w:r>
        <w:rPr>
          <w:spacing w:val="1"/>
        </w:rPr>
        <w:t>f</w:t>
      </w:r>
      <w:r>
        <w:t>irm</w:t>
      </w:r>
      <w:r>
        <w:rPr>
          <w:spacing w:val="28"/>
        </w:rPr>
        <w:t xml:space="preserve"> </w:t>
      </w:r>
      <w:r>
        <w:t>that</w:t>
      </w:r>
      <w:r>
        <w:rPr>
          <w:spacing w:val="28"/>
        </w:rPr>
        <w:t xml:space="preserve"> </w:t>
      </w:r>
      <w:r>
        <w:t>the</w:t>
      </w:r>
      <w:r>
        <w:rPr>
          <w:spacing w:val="28"/>
        </w:rPr>
        <w:t xml:space="preserve"> </w:t>
      </w:r>
      <w:r>
        <w:t>docume</w:t>
      </w:r>
      <w:r>
        <w:rPr>
          <w:spacing w:val="-2"/>
        </w:rPr>
        <w:t>n</w:t>
      </w:r>
      <w:r>
        <w:rPr>
          <w:spacing w:val="-1"/>
        </w:rPr>
        <w:t>t</w:t>
      </w:r>
      <w:r>
        <w:t>s</w:t>
      </w:r>
      <w:r>
        <w:rPr>
          <w:w w:val="9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5"/>
        </w:rPr>
        <w:t xml:space="preserve"> </w:t>
      </w:r>
      <w:r>
        <w:rPr>
          <w:spacing w:val="-1"/>
        </w:rPr>
        <w:t>informatio</w:t>
      </w:r>
      <w:r>
        <w:t>n</w:t>
      </w:r>
      <w:r>
        <w:rPr>
          <w:spacing w:val="16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16"/>
        </w:rPr>
        <w:t xml:space="preserve"> </w:t>
      </w:r>
      <w:r>
        <w:rPr>
          <w:spacing w:val="-1"/>
        </w:rPr>
        <w:t>unde</w:t>
      </w:r>
      <w:r>
        <w:t>r</w:t>
      </w:r>
      <w:r>
        <w:rPr>
          <w:spacing w:val="16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15"/>
        </w:rPr>
        <w:t xml:space="preserve"> </w:t>
      </w:r>
      <w:r>
        <w:rPr>
          <w:b/>
          <w:bCs/>
          <w:spacing w:val="-1"/>
        </w:rPr>
        <w:t>11</w:t>
      </w:r>
      <w:r>
        <w:rPr>
          <w:b/>
          <w:bCs/>
        </w:rPr>
        <w:t>,</w:t>
      </w:r>
      <w:r>
        <w:rPr>
          <w:b/>
          <w:bCs/>
          <w:spacing w:val="15"/>
        </w:rPr>
        <w:t xml:space="preserve"> </w:t>
      </w:r>
      <w:r>
        <w:rPr>
          <w:b/>
          <w:bCs/>
          <w:spacing w:val="-1"/>
        </w:rPr>
        <w:t>1</w:t>
      </w:r>
      <w:r>
        <w:rPr>
          <w:b/>
          <w:bCs/>
        </w:rPr>
        <w:t>2</w:t>
      </w:r>
      <w:r>
        <w:rPr>
          <w:b/>
          <w:bCs/>
          <w:spacing w:val="1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6"/>
        </w:rPr>
        <w:t xml:space="preserve"> </w:t>
      </w:r>
      <w:r>
        <w:rPr>
          <w:b/>
          <w:bCs/>
        </w:rPr>
        <w:t>13</w:t>
      </w:r>
      <w:r>
        <w:rPr>
          <w:b/>
          <w:bCs/>
          <w:spacing w:val="16"/>
        </w:rPr>
        <w:t xml:space="preserve"> </w:t>
      </w:r>
      <w:r>
        <w:rPr>
          <w:spacing w:val="-1"/>
        </w:rPr>
        <w:t>have</w:t>
      </w:r>
      <w:r>
        <w:rPr>
          <w:spacing w:val="-1"/>
          <w:w w:val="99"/>
        </w:rPr>
        <w:t xml:space="preserve"> </w:t>
      </w:r>
      <w:r>
        <w:t>been</w:t>
      </w:r>
      <w:r>
        <w:rPr>
          <w:spacing w:val="28"/>
        </w:rPr>
        <w:t xml:space="preserve"> </w:t>
      </w:r>
      <w:r>
        <w:t>provided</w:t>
      </w:r>
      <w:r>
        <w:rPr>
          <w:spacing w:val="29"/>
        </w:rPr>
        <w:t xml:space="preserve"> </w:t>
      </w:r>
      <w:r>
        <w:t>in</w:t>
      </w:r>
      <w:r>
        <w:rPr>
          <w:spacing w:val="29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t>Bid.</w:t>
      </w:r>
      <w:r>
        <w:rPr>
          <w:spacing w:val="29"/>
        </w:rPr>
        <w:t xml:space="preserve"> </w:t>
      </w:r>
      <w:r>
        <w:t>If</w:t>
      </w:r>
      <w:r>
        <w:rPr>
          <w:spacing w:val="28"/>
        </w:rPr>
        <w:t xml:space="preserve"> </w:t>
      </w:r>
      <w:r>
        <w:t>any</w:t>
      </w:r>
      <w:r>
        <w:rPr>
          <w:spacing w:val="29"/>
        </w:rPr>
        <w:t xml:space="preserve"> </w:t>
      </w:r>
      <w:r>
        <w:t>of</w:t>
      </w:r>
      <w:r>
        <w:rPr>
          <w:spacing w:val="29"/>
        </w:rPr>
        <w:t xml:space="preserve"> </w:t>
      </w:r>
      <w:r>
        <w:t>these</w:t>
      </w:r>
      <w:r>
        <w:rPr>
          <w:spacing w:val="29"/>
        </w:rPr>
        <w:t xml:space="preserve"> </w:t>
      </w:r>
      <w:r>
        <w:t>documents</w:t>
      </w:r>
      <w:r>
        <w:rPr>
          <w:spacing w:val="29"/>
        </w:rPr>
        <w:t xml:space="preserve"> </w:t>
      </w:r>
      <w:r>
        <w:t>or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3306"/>
        </w:tabs>
        <w:kinsoku w:val="0"/>
        <w:overflowPunct w:val="0"/>
        <w:spacing w:before="54" w:line="275" w:lineRule="auto"/>
        <w:ind w:left="3306" w:right="244"/>
        <w:jc w:val="both"/>
        <w:sectPr w:rsidR="0044354C">
          <w:type w:val="continuous"/>
          <w:pgSz w:w="11905" w:h="16840"/>
          <w:pgMar w:top="1580" w:right="980" w:bottom="1280" w:left="1280" w:header="720" w:footer="720" w:gutter="0"/>
          <w:cols w:space="720" w:equalWidth="0">
            <w:col w:w="9645"/>
          </w:cols>
          <w:noEndnote/>
        </w:sectPr>
      </w:pPr>
    </w:p>
    <w:p w:rsidR="0044354C" w:rsidRDefault="002F5732">
      <w:pPr>
        <w:pStyle w:val="BodyText"/>
        <w:kinsoku w:val="0"/>
        <w:overflowPunct w:val="0"/>
        <w:spacing w:before="49" w:line="276" w:lineRule="auto"/>
        <w:ind w:left="3306" w:right="244"/>
        <w:jc w:val="both"/>
      </w:pPr>
      <w:r>
        <w:rPr>
          <w:noProof/>
        </w:rPr>
        <w:lastRenderedPageBreak/>
        <w:pict>
          <v:group id="_x0000_s1246" style="position:absolute;left:0;text-align:left;margin-left:69.2pt;margin-top:52.9pt;width:471.85pt;height:708.25pt;z-index:-251680256;mso-position-horizontal-relative:page;mso-position-vertical-relative:page" coordorigin="1384,1058" coordsize="9437,14165" o:allowincell="f">
            <v:rect id="_x0000_s1247" style="position:absolute;left:1385;top:1058;width:9440;height:107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07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6829425"/>
                          <wp:effectExtent l="19050" t="0" r="0" b="0"/>
                          <wp:docPr id="181" name="Picture 18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8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68294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248" style="position:absolute;left:10783;top:11752;width:20;height:20" coordsize="20,20" o:allowincell="f" path="m,l9,e" filled="f" strokeweight=".18pt">
              <v:path arrowok="t"/>
            </v:shape>
            <v:rect id="_x0000_s1249" style="position:absolute;left:1394;top:11734;width:9420;height:34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34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81700" cy="2219325"/>
                          <wp:effectExtent l="19050" t="0" r="0" b="0"/>
                          <wp:docPr id="183" name="Picture 18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8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81700" cy="22193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250" style="position:absolute;left:10783;top:15199;width:20;height:20" coordsize="20,20" o:allowincell="f" path="m,l9,e" filled="f" strokecolor="#bfbfbf" strokeweight=".48pt">
              <v:path arrowok="t"/>
            </v:shape>
            <w10:wrap anchorx="page" anchory="page"/>
          </v:group>
        </w:pict>
      </w:r>
      <w:r w:rsidR="0044354C">
        <w:rPr>
          <w:spacing w:val="-1"/>
        </w:rPr>
        <w:t>informatio</w:t>
      </w:r>
      <w:r w:rsidR="0044354C">
        <w:t>n</w:t>
      </w:r>
      <w:r w:rsidR="0044354C">
        <w:rPr>
          <w:spacing w:val="14"/>
        </w:rPr>
        <w:t xml:space="preserve"> </w:t>
      </w:r>
      <w:r w:rsidR="0044354C">
        <w:rPr>
          <w:spacing w:val="-1"/>
        </w:rPr>
        <w:t>i</w:t>
      </w:r>
      <w:r w:rsidR="0044354C">
        <w:t>s</w:t>
      </w:r>
      <w:r w:rsidR="0044354C">
        <w:rPr>
          <w:spacing w:val="15"/>
        </w:rPr>
        <w:t xml:space="preserve"> </w:t>
      </w:r>
      <w:r w:rsidR="0044354C">
        <w:rPr>
          <w:spacing w:val="-1"/>
        </w:rPr>
        <w:t>missing</w:t>
      </w:r>
      <w:r w:rsidR="0044354C">
        <w:t>,</w:t>
      </w:r>
      <w:r w:rsidR="0044354C">
        <w:rPr>
          <w:spacing w:val="14"/>
        </w:rPr>
        <w:t xml:space="preserve"> </w:t>
      </w:r>
      <w:r w:rsidR="0044354C">
        <w:rPr>
          <w:spacing w:val="-1"/>
        </w:rPr>
        <w:t>o</w:t>
      </w:r>
      <w:r w:rsidR="0044354C">
        <w:t>r</w:t>
      </w:r>
      <w:r w:rsidR="0044354C">
        <w:rPr>
          <w:spacing w:val="15"/>
        </w:rPr>
        <w:t xml:space="preserve"> </w:t>
      </w:r>
      <w:r w:rsidR="0044354C">
        <w:rPr>
          <w:spacing w:val="-1"/>
        </w:rPr>
        <w:t>i</w:t>
      </w:r>
      <w:r w:rsidR="0044354C">
        <w:t>s</w:t>
      </w:r>
      <w:r w:rsidR="0044354C">
        <w:rPr>
          <w:spacing w:val="15"/>
        </w:rPr>
        <w:t xml:space="preserve"> </w:t>
      </w:r>
      <w:r w:rsidR="0044354C">
        <w:rPr>
          <w:spacing w:val="-1"/>
        </w:rPr>
        <w:t>no</w:t>
      </w:r>
      <w:r w:rsidR="0044354C">
        <w:t>t</w:t>
      </w:r>
      <w:r w:rsidR="0044354C">
        <w:rPr>
          <w:spacing w:val="14"/>
        </w:rPr>
        <w:t xml:space="preserve"> </w:t>
      </w:r>
      <w:r w:rsidR="0044354C">
        <w:rPr>
          <w:spacing w:val="-1"/>
        </w:rPr>
        <w:t>provide</w:t>
      </w:r>
      <w:r w:rsidR="0044354C">
        <w:t>d</w:t>
      </w:r>
      <w:r w:rsidR="0044354C">
        <w:rPr>
          <w:spacing w:val="15"/>
        </w:rPr>
        <w:t xml:space="preserve"> </w:t>
      </w:r>
      <w:r w:rsidR="0044354C">
        <w:rPr>
          <w:spacing w:val="-1"/>
        </w:rPr>
        <w:t>i</w:t>
      </w:r>
      <w:r w:rsidR="0044354C">
        <w:t>n</w:t>
      </w:r>
      <w:r w:rsidR="0044354C">
        <w:rPr>
          <w:spacing w:val="15"/>
        </w:rPr>
        <w:t xml:space="preserve"> </w:t>
      </w:r>
      <w:r w:rsidR="0044354C">
        <w:rPr>
          <w:spacing w:val="-1"/>
        </w:rPr>
        <w:t>accordance</w:t>
      </w:r>
      <w:r w:rsidR="0044354C">
        <w:rPr>
          <w:spacing w:val="-1"/>
          <w:w w:val="99"/>
        </w:rPr>
        <w:t xml:space="preserve"> </w:t>
      </w:r>
      <w:r w:rsidR="0044354C">
        <w:t>with</w:t>
      </w:r>
      <w:r w:rsidR="0044354C">
        <w:rPr>
          <w:spacing w:val="-6"/>
        </w:rPr>
        <w:t xml:space="preserve"> </w:t>
      </w:r>
      <w:r w:rsidR="0044354C">
        <w:t>the</w:t>
      </w:r>
      <w:r w:rsidR="0044354C">
        <w:rPr>
          <w:spacing w:val="-5"/>
        </w:rPr>
        <w:t xml:space="preserve"> </w:t>
      </w:r>
      <w:r w:rsidR="0044354C">
        <w:t>Instructions</w:t>
      </w:r>
      <w:r w:rsidR="0044354C">
        <w:rPr>
          <w:spacing w:val="-4"/>
        </w:rPr>
        <w:t xml:space="preserve"> </w:t>
      </w:r>
      <w:r w:rsidR="0044354C">
        <w:t>to</w:t>
      </w:r>
      <w:r w:rsidR="0044354C">
        <w:rPr>
          <w:spacing w:val="-5"/>
        </w:rPr>
        <w:t xml:space="preserve"> </w:t>
      </w:r>
      <w:r w:rsidR="0044354C">
        <w:t>Bidders,</w:t>
      </w:r>
      <w:r w:rsidR="0044354C">
        <w:rPr>
          <w:spacing w:val="-4"/>
        </w:rPr>
        <w:t xml:space="preserve"> </w:t>
      </w:r>
      <w:r w:rsidR="0044354C">
        <w:t>the</w:t>
      </w:r>
      <w:r w:rsidR="0044354C">
        <w:rPr>
          <w:spacing w:val="-5"/>
        </w:rPr>
        <w:t xml:space="preserve"> </w:t>
      </w:r>
      <w:r w:rsidR="0044354C">
        <w:t>Bid</w:t>
      </w:r>
      <w:r w:rsidR="0044354C">
        <w:rPr>
          <w:spacing w:val="-5"/>
        </w:rPr>
        <w:t xml:space="preserve"> </w:t>
      </w:r>
      <w:r w:rsidR="0044354C">
        <w:t>shall</w:t>
      </w:r>
      <w:r w:rsidR="0044354C">
        <w:rPr>
          <w:spacing w:val="-4"/>
        </w:rPr>
        <w:t xml:space="preserve"> </w:t>
      </w:r>
      <w:r w:rsidR="0044354C">
        <w:t>be</w:t>
      </w:r>
      <w:r w:rsidR="0044354C">
        <w:rPr>
          <w:spacing w:val="-5"/>
        </w:rPr>
        <w:t xml:space="preserve"> </w:t>
      </w:r>
      <w:r w:rsidR="0044354C">
        <w:t>rejected.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3306"/>
        </w:tabs>
        <w:kinsoku w:val="0"/>
        <w:overflowPunct w:val="0"/>
        <w:spacing w:before="9" w:line="276" w:lineRule="auto"/>
        <w:ind w:left="3306" w:right="242"/>
        <w:jc w:val="both"/>
      </w:pPr>
      <w:r>
        <w:t>The</w:t>
      </w:r>
      <w:r>
        <w:rPr>
          <w:spacing w:val="12"/>
        </w:rPr>
        <w:t xml:space="preserve"> </w:t>
      </w:r>
      <w:r>
        <w:t>Procuring</w:t>
      </w:r>
      <w:r>
        <w:rPr>
          <w:spacing w:val="13"/>
        </w:rPr>
        <w:t xml:space="preserve"> </w:t>
      </w:r>
      <w:r>
        <w:t>Agency</w:t>
      </w:r>
      <w:r>
        <w:rPr>
          <w:spacing w:val="12"/>
        </w:rPr>
        <w:t xml:space="preserve"> </w:t>
      </w:r>
      <w:r>
        <w:t>may</w:t>
      </w:r>
      <w:r>
        <w:rPr>
          <w:spacing w:val="13"/>
        </w:rPr>
        <w:t xml:space="preserve"> </w:t>
      </w:r>
      <w:r>
        <w:t>waive</w:t>
      </w:r>
      <w:r>
        <w:rPr>
          <w:spacing w:val="12"/>
        </w:rPr>
        <w:t xml:space="preserve"> </w:t>
      </w:r>
      <w:r>
        <w:t>off</w:t>
      </w:r>
      <w:r>
        <w:rPr>
          <w:spacing w:val="13"/>
        </w:rPr>
        <w:t xml:space="preserve"> </w:t>
      </w:r>
      <w:r>
        <w:t>any</w:t>
      </w:r>
      <w:r>
        <w:rPr>
          <w:spacing w:val="13"/>
        </w:rPr>
        <w:t xml:space="preserve"> </w:t>
      </w:r>
      <w:r>
        <w:t>minor</w:t>
      </w:r>
      <w:r>
        <w:rPr>
          <w:w w:val="99"/>
        </w:rPr>
        <w:t xml:space="preserve"> </w:t>
      </w:r>
      <w:r>
        <w:rPr>
          <w:spacing w:val="-1"/>
        </w:rPr>
        <w:t>informality</w:t>
      </w:r>
      <w:r>
        <w:t>,</w:t>
      </w:r>
      <w:r>
        <w:rPr>
          <w:spacing w:val="52"/>
        </w:rPr>
        <w:t xml:space="preserve"> </w:t>
      </w:r>
      <w:r>
        <w:rPr>
          <w:spacing w:val="-1"/>
        </w:rPr>
        <w:t>noncon</w:t>
      </w:r>
      <w:r>
        <w:rPr>
          <w:spacing w:val="1"/>
        </w:rPr>
        <w:t>f</w:t>
      </w:r>
      <w:r>
        <w:rPr>
          <w:spacing w:val="-1"/>
        </w:rPr>
        <w:t>ormity</w:t>
      </w:r>
      <w:r>
        <w:t>,</w:t>
      </w:r>
      <w:r>
        <w:rPr>
          <w:spacing w:val="53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52"/>
        </w:rPr>
        <w:t xml:space="preserve"> </w:t>
      </w:r>
      <w:r>
        <w:rPr>
          <w:spacing w:val="-1"/>
        </w:rPr>
        <w:t>irregularit</w:t>
      </w:r>
      <w:r>
        <w:t>y</w:t>
      </w:r>
      <w:r>
        <w:rPr>
          <w:spacing w:val="5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3"/>
        </w:rPr>
        <w:t xml:space="preserve"> </w:t>
      </w:r>
      <w:r>
        <w:t>a</w:t>
      </w:r>
      <w:r>
        <w:rPr>
          <w:spacing w:val="52"/>
        </w:rPr>
        <w:t xml:space="preserve"> </w:t>
      </w:r>
      <w:r>
        <w:rPr>
          <w:spacing w:val="-1"/>
        </w:rPr>
        <w:t>Bid</w:t>
      </w:r>
      <w:r>
        <w:rPr>
          <w:spacing w:val="-1"/>
          <w:w w:val="99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7"/>
        </w:rPr>
        <w:t xml:space="preserve"> </w:t>
      </w:r>
      <w:r>
        <w:rPr>
          <w:spacing w:val="-1"/>
        </w:rPr>
        <w:t>doe</w:t>
      </w:r>
      <w:r>
        <w:t>s</w:t>
      </w:r>
      <w:r>
        <w:rPr>
          <w:spacing w:val="8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7"/>
        </w:rPr>
        <w:t xml:space="preserve"> </w:t>
      </w:r>
      <w:r>
        <w:rPr>
          <w:spacing w:val="-1"/>
        </w:rPr>
        <w:t>constitut</w:t>
      </w:r>
      <w:r>
        <w:t>e</w:t>
      </w:r>
      <w:r>
        <w:rPr>
          <w:spacing w:val="8"/>
        </w:rPr>
        <w:t xml:space="preserve"> </w:t>
      </w:r>
      <w:r>
        <w:t>a</w:t>
      </w:r>
      <w:r>
        <w:rPr>
          <w:spacing w:val="7"/>
        </w:rPr>
        <w:t xml:space="preserve"> </w:t>
      </w:r>
      <w:r>
        <w:rPr>
          <w:spacing w:val="-1"/>
        </w:rPr>
        <w:t>materia</w:t>
      </w:r>
      <w:r>
        <w:t>l</w:t>
      </w:r>
      <w:r>
        <w:rPr>
          <w:spacing w:val="7"/>
        </w:rPr>
        <w:t xml:space="preserve"> </w:t>
      </w:r>
      <w:r>
        <w:rPr>
          <w:spacing w:val="-1"/>
        </w:rPr>
        <w:t>deviati</w:t>
      </w:r>
      <w:r>
        <w:rPr>
          <w:spacing w:val="1"/>
        </w:rPr>
        <w:t>o</w:t>
      </w:r>
      <w:r>
        <w:rPr>
          <w:spacing w:val="-1"/>
        </w:rPr>
        <w:t>n</w:t>
      </w:r>
      <w:r>
        <w:t>,</w:t>
      </w:r>
      <w:r>
        <w:rPr>
          <w:spacing w:val="7"/>
        </w:rPr>
        <w:t xml:space="preserve"> </w:t>
      </w:r>
      <w:r>
        <w:rPr>
          <w:spacing w:val="-1"/>
        </w:rPr>
        <w:t>provid</w:t>
      </w:r>
      <w:r>
        <w:rPr>
          <w:spacing w:val="1"/>
        </w:rPr>
        <w:t>e</w:t>
      </w:r>
      <w:r>
        <w:t>d</w:t>
      </w:r>
      <w:r>
        <w:rPr>
          <w:w w:val="99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12"/>
        </w:rPr>
        <w:t xml:space="preserve"> </w:t>
      </w:r>
      <w:r>
        <w:rPr>
          <w:spacing w:val="-1"/>
        </w:rPr>
        <w:t>wai</w:t>
      </w:r>
      <w:r>
        <w:rPr>
          <w:spacing w:val="-2"/>
        </w:rPr>
        <w:t>v</w:t>
      </w:r>
      <w:r>
        <w:rPr>
          <w:spacing w:val="-1"/>
        </w:rPr>
        <w:t>e</w:t>
      </w:r>
      <w:r>
        <w:t>r</w:t>
      </w:r>
      <w:r>
        <w:rPr>
          <w:spacing w:val="13"/>
        </w:rPr>
        <w:t xml:space="preserve"> </w:t>
      </w:r>
      <w:r>
        <w:rPr>
          <w:spacing w:val="-1"/>
        </w:rPr>
        <w:t>doe</w:t>
      </w:r>
      <w:r>
        <w:t>s</w:t>
      </w:r>
      <w:r>
        <w:rPr>
          <w:spacing w:val="13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13"/>
        </w:rPr>
        <w:t xml:space="preserve"> </w:t>
      </w:r>
      <w:r>
        <w:rPr>
          <w:spacing w:val="-1"/>
        </w:rPr>
        <w:t>prejudic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2"/>
        </w:rPr>
        <w:t xml:space="preserve"> </w:t>
      </w:r>
      <w:r>
        <w:rPr>
          <w:spacing w:val="-1"/>
        </w:rPr>
        <w:t>affec</w:t>
      </w:r>
      <w:r>
        <w:t>t</w:t>
      </w:r>
      <w:r>
        <w:rPr>
          <w:spacing w:val="1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relative rankin</w:t>
      </w:r>
      <w:r>
        <w:t>g</w:t>
      </w:r>
      <w:r>
        <w:rPr>
          <w:spacing w:val="-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3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-3"/>
        </w:rPr>
        <w:t xml:space="preserve"> </w:t>
      </w:r>
      <w:r>
        <w:rPr>
          <w:spacing w:val="-1"/>
        </w:rPr>
        <w:t>Bidder.</w:t>
      </w:r>
    </w:p>
    <w:p w:rsidR="0044354C" w:rsidRDefault="0044354C">
      <w:pPr>
        <w:kinsoku w:val="0"/>
        <w:overflowPunct w:val="0"/>
        <w:spacing w:line="288" w:lineRule="exact"/>
        <w:ind w:left="3306" w:right="246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  <w:i/>
          <w:iCs/>
          <w:spacing w:val="-1"/>
        </w:rPr>
        <w:t>Explanation</w:t>
      </w:r>
      <w:r>
        <w:rPr>
          <w:rFonts w:ascii="Book Antiqua" w:hAnsi="Book Antiqua" w:cs="Book Antiqua"/>
          <w:b/>
          <w:bCs/>
          <w:i/>
          <w:iCs/>
        </w:rPr>
        <w:t xml:space="preserve">:  </w:t>
      </w:r>
      <w:r>
        <w:rPr>
          <w:rFonts w:ascii="Book Antiqua" w:hAnsi="Book Antiqua" w:cs="Book Antiqua"/>
          <w:b/>
          <w:bCs/>
          <w:i/>
          <w:iCs/>
          <w:spacing w:val="31"/>
        </w:rPr>
        <w:t xml:space="preserve"> </w:t>
      </w:r>
      <w:r>
        <w:rPr>
          <w:rFonts w:ascii="Book Antiqua" w:hAnsi="Book Antiqua" w:cs="Book Antiqua"/>
          <w:i/>
          <w:iCs/>
        </w:rPr>
        <w:t xml:space="preserve">A  </w:t>
      </w:r>
      <w:r>
        <w:rPr>
          <w:rFonts w:ascii="Book Antiqua" w:hAnsi="Book Antiqua" w:cs="Book Antiqua"/>
          <w:i/>
          <w:iCs/>
          <w:spacing w:val="32"/>
        </w:rPr>
        <w:t xml:space="preserve"> </w:t>
      </w:r>
      <w:r>
        <w:rPr>
          <w:rFonts w:ascii="Book Antiqua" w:hAnsi="Book Antiqua" w:cs="Book Antiqua"/>
          <w:i/>
          <w:iCs/>
        </w:rPr>
        <w:t xml:space="preserve">minor  </w:t>
      </w:r>
      <w:r>
        <w:rPr>
          <w:rFonts w:ascii="Book Antiqua" w:hAnsi="Book Antiqua" w:cs="Book Antiqua"/>
          <w:i/>
          <w:iCs/>
          <w:spacing w:val="31"/>
        </w:rPr>
        <w:t xml:space="preserve"> </w:t>
      </w:r>
      <w:r>
        <w:rPr>
          <w:rFonts w:ascii="Book Antiqua" w:hAnsi="Book Antiqua" w:cs="Book Antiqua"/>
          <w:i/>
          <w:iCs/>
        </w:rPr>
        <w:t>info</w:t>
      </w:r>
      <w:r>
        <w:rPr>
          <w:rFonts w:ascii="Book Antiqua" w:hAnsi="Book Antiqua" w:cs="Book Antiqua"/>
          <w:i/>
          <w:iCs/>
          <w:spacing w:val="-1"/>
        </w:rPr>
        <w:t>r</w:t>
      </w:r>
      <w:r>
        <w:rPr>
          <w:rFonts w:ascii="Book Antiqua" w:hAnsi="Book Antiqua" w:cs="Book Antiqua"/>
          <w:i/>
          <w:iCs/>
        </w:rPr>
        <w:t>m</w:t>
      </w:r>
      <w:r>
        <w:rPr>
          <w:rFonts w:ascii="Book Antiqua" w:hAnsi="Book Antiqua" w:cs="Book Antiqua"/>
          <w:i/>
          <w:iCs/>
          <w:spacing w:val="-1"/>
        </w:rPr>
        <w:t>a</w:t>
      </w:r>
      <w:r>
        <w:rPr>
          <w:rFonts w:ascii="Book Antiqua" w:hAnsi="Book Antiqua" w:cs="Book Antiqua"/>
          <w:i/>
          <w:iCs/>
        </w:rPr>
        <w:t xml:space="preserve">lity,  </w:t>
      </w:r>
      <w:r>
        <w:rPr>
          <w:rFonts w:ascii="Book Antiqua" w:hAnsi="Book Antiqua" w:cs="Book Antiqua"/>
          <w:i/>
          <w:iCs/>
          <w:spacing w:val="32"/>
        </w:rPr>
        <w:t xml:space="preserve"> </w:t>
      </w:r>
      <w:r>
        <w:rPr>
          <w:rFonts w:ascii="Book Antiqua" w:hAnsi="Book Antiqua" w:cs="Book Antiqua"/>
          <w:i/>
          <w:iCs/>
        </w:rPr>
        <w:t>non-</w:t>
      </w:r>
      <w:r>
        <w:rPr>
          <w:rFonts w:ascii="Book Antiqua" w:hAnsi="Book Antiqua" w:cs="Book Antiqua"/>
          <w:i/>
          <w:iCs/>
          <w:spacing w:val="-2"/>
        </w:rPr>
        <w:t>c</w:t>
      </w:r>
      <w:r>
        <w:rPr>
          <w:rFonts w:ascii="Book Antiqua" w:hAnsi="Book Antiqua" w:cs="Book Antiqua"/>
          <w:i/>
          <w:iCs/>
        </w:rPr>
        <w:t xml:space="preserve">onformity  </w:t>
      </w:r>
      <w:r>
        <w:rPr>
          <w:rFonts w:ascii="Book Antiqua" w:hAnsi="Book Antiqua" w:cs="Book Antiqua"/>
          <w:i/>
          <w:iCs/>
          <w:spacing w:val="32"/>
        </w:rPr>
        <w:t xml:space="preserve"> </w:t>
      </w:r>
      <w:r>
        <w:rPr>
          <w:rFonts w:ascii="Book Antiqua" w:hAnsi="Book Antiqua" w:cs="Book Antiqua"/>
          <w:i/>
          <w:iCs/>
        </w:rPr>
        <w:t>or</w:t>
      </w:r>
    </w:p>
    <w:p w:rsidR="0044354C" w:rsidRDefault="0044354C">
      <w:pPr>
        <w:kinsoku w:val="0"/>
        <w:overflowPunct w:val="0"/>
        <w:spacing w:before="44" w:line="276" w:lineRule="auto"/>
        <w:ind w:left="3306" w:right="243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  <w:i/>
          <w:iCs/>
        </w:rPr>
        <w:t>irregularity</w:t>
      </w:r>
      <w:r>
        <w:rPr>
          <w:rFonts w:ascii="Book Antiqua" w:hAnsi="Book Antiqua" w:cs="Book Antiqua"/>
          <w:i/>
          <w:iCs/>
          <w:spacing w:val="24"/>
        </w:rPr>
        <w:t xml:space="preserve"> </w:t>
      </w:r>
      <w:r>
        <w:rPr>
          <w:rFonts w:ascii="Book Antiqua" w:hAnsi="Book Antiqua" w:cs="Book Antiqua"/>
          <w:i/>
          <w:iCs/>
        </w:rPr>
        <w:t>is</w:t>
      </w:r>
      <w:r>
        <w:rPr>
          <w:rFonts w:ascii="Book Antiqua" w:hAnsi="Book Antiqua" w:cs="Book Antiqua"/>
          <w:i/>
          <w:iCs/>
          <w:spacing w:val="25"/>
        </w:rPr>
        <w:t xml:space="preserve"> </w:t>
      </w:r>
      <w:r>
        <w:rPr>
          <w:rFonts w:ascii="Book Antiqua" w:hAnsi="Book Antiqua" w:cs="Book Antiqua"/>
          <w:i/>
          <w:iCs/>
        </w:rPr>
        <w:t>one</w:t>
      </w:r>
      <w:r>
        <w:rPr>
          <w:rFonts w:ascii="Book Antiqua" w:hAnsi="Book Antiqua" w:cs="Book Antiqua"/>
          <w:i/>
          <w:iCs/>
          <w:spacing w:val="25"/>
        </w:rPr>
        <w:t xml:space="preserve"> </w:t>
      </w:r>
      <w:r>
        <w:rPr>
          <w:rFonts w:ascii="Book Antiqua" w:hAnsi="Book Antiqua" w:cs="Book Antiqua"/>
          <w:i/>
          <w:iCs/>
        </w:rPr>
        <w:t>that</w:t>
      </w:r>
      <w:r>
        <w:rPr>
          <w:rFonts w:ascii="Book Antiqua" w:hAnsi="Book Antiqua" w:cs="Book Antiqua"/>
          <w:i/>
          <w:iCs/>
          <w:spacing w:val="24"/>
        </w:rPr>
        <w:t xml:space="preserve"> </w:t>
      </w:r>
      <w:r>
        <w:rPr>
          <w:rFonts w:ascii="Book Antiqua" w:hAnsi="Book Antiqua" w:cs="Book Antiqua"/>
          <w:i/>
          <w:iCs/>
        </w:rPr>
        <w:t>is</w:t>
      </w:r>
      <w:r>
        <w:rPr>
          <w:rFonts w:ascii="Book Antiqua" w:hAnsi="Book Antiqua" w:cs="Book Antiqua"/>
          <w:i/>
          <w:iCs/>
          <w:spacing w:val="25"/>
        </w:rPr>
        <w:t xml:space="preserve"> </w:t>
      </w:r>
      <w:r>
        <w:rPr>
          <w:rFonts w:ascii="Book Antiqua" w:hAnsi="Book Antiqua" w:cs="Book Antiqua"/>
          <w:i/>
          <w:iCs/>
        </w:rPr>
        <w:t>merely</w:t>
      </w:r>
      <w:r>
        <w:rPr>
          <w:rFonts w:ascii="Book Antiqua" w:hAnsi="Book Antiqua" w:cs="Book Antiqua"/>
          <w:i/>
          <w:iCs/>
          <w:spacing w:val="25"/>
        </w:rPr>
        <w:t xml:space="preserve"> </w:t>
      </w:r>
      <w:r>
        <w:rPr>
          <w:rFonts w:ascii="Book Antiqua" w:hAnsi="Book Antiqua" w:cs="Book Antiqua"/>
          <w:i/>
          <w:iCs/>
        </w:rPr>
        <w:t>a</w:t>
      </w:r>
      <w:r>
        <w:rPr>
          <w:rFonts w:ascii="Book Antiqua" w:hAnsi="Book Antiqua" w:cs="Book Antiqua"/>
          <w:i/>
          <w:iCs/>
          <w:spacing w:val="24"/>
        </w:rPr>
        <w:t xml:space="preserve"> </w:t>
      </w:r>
      <w:r>
        <w:rPr>
          <w:rFonts w:ascii="Book Antiqua" w:hAnsi="Book Antiqua" w:cs="Book Antiqua"/>
          <w:i/>
          <w:iCs/>
        </w:rPr>
        <w:t>matter</w:t>
      </w:r>
      <w:r>
        <w:rPr>
          <w:rFonts w:ascii="Book Antiqua" w:hAnsi="Book Antiqua" w:cs="Book Antiqua"/>
          <w:i/>
          <w:iCs/>
          <w:spacing w:val="25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25"/>
        </w:rPr>
        <w:t xml:space="preserve"> </w:t>
      </w:r>
      <w:r>
        <w:rPr>
          <w:rFonts w:ascii="Book Antiqua" w:hAnsi="Book Antiqua" w:cs="Book Antiqua"/>
          <w:i/>
          <w:iCs/>
        </w:rPr>
        <w:t>form</w:t>
      </w:r>
      <w:r>
        <w:rPr>
          <w:rFonts w:ascii="Book Antiqua" w:hAnsi="Book Antiqua" w:cs="Book Antiqua"/>
          <w:i/>
          <w:iCs/>
          <w:spacing w:val="24"/>
        </w:rPr>
        <w:t xml:space="preserve"> </w:t>
      </w:r>
      <w:r>
        <w:rPr>
          <w:rFonts w:ascii="Book Antiqua" w:hAnsi="Book Antiqua" w:cs="Book Antiqua"/>
          <w:i/>
          <w:iCs/>
        </w:rPr>
        <w:t>and</w:t>
      </w:r>
      <w:r>
        <w:rPr>
          <w:rFonts w:ascii="Book Antiqua" w:hAnsi="Book Antiqua" w:cs="Book Antiqua"/>
          <w:i/>
          <w:iCs/>
          <w:spacing w:val="25"/>
        </w:rPr>
        <w:t xml:space="preserve"> </w:t>
      </w:r>
      <w:r>
        <w:rPr>
          <w:rFonts w:ascii="Book Antiqua" w:hAnsi="Book Antiqua" w:cs="Book Antiqua"/>
          <w:i/>
          <w:iCs/>
        </w:rPr>
        <w:t>not</w:t>
      </w:r>
      <w:r>
        <w:rPr>
          <w:rFonts w:ascii="Book Antiqua" w:hAnsi="Book Antiqua" w:cs="Book Antiqua"/>
          <w:i/>
          <w:iCs/>
          <w:spacing w:val="25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w w:val="99"/>
        </w:rPr>
        <w:t xml:space="preserve"> </w:t>
      </w:r>
      <w:r>
        <w:rPr>
          <w:rFonts w:ascii="Book Antiqua" w:hAnsi="Book Antiqua" w:cs="Book Antiqua"/>
          <w:i/>
          <w:iCs/>
        </w:rPr>
        <w:t>substance.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It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also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pertai</w:t>
      </w:r>
      <w:r>
        <w:rPr>
          <w:rFonts w:ascii="Book Antiqua" w:hAnsi="Book Antiqua" w:cs="Book Antiqua"/>
          <w:i/>
          <w:iCs/>
          <w:spacing w:val="-2"/>
        </w:rPr>
        <w:t>n</w:t>
      </w:r>
      <w:r>
        <w:rPr>
          <w:rFonts w:ascii="Book Antiqua" w:hAnsi="Book Antiqua" w:cs="Book Antiqua"/>
          <w:i/>
          <w:iCs/>
        </w:rPr>
        <w:t>s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to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s</w:t>
      </w:r>
      <w:r>
        <w:rPr>
          <w:rFonts w:ascii="Book Antiqua" w:hAnsi="Book Antiqua" w:cs="Book Antiqua"/>
          <w:i/>
          <w:iCs/>
          <w:spacing w:val="-1"/>
        </w:rPr>
        <w:t>o</w:t>
      </w:r>
      <w:r>
        <w:rPr>
          <w:rFonts w:ascii="Book Antiqua" w:hAnsi="Book Antiqua" w:cs="Book Antiqua"/>
          <w:i/>
          <w:iCs/>
        </w:rPr>
        <w:t>me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immate</w:t>
      </w:r>
      <w:r>
        <w:rPr>
          <w:rFonts w:ascii="Book Antiqua" w:hAnsi="Book Antiqua" w:cs="Book Antiqua"/>
          <w:i/>
          <w:iCs/>
          <w:spacing w:val="-1"/>
        </w:rPr>
        <w:t>r</w:t>
      </w:r>
      <w:r>
        <w:rPr>
          <w:rFonts w:ascii="Book Antiqua" w:hAnsi="Book Antiqua" w:cs="Book Antiqua"/>
          <w:i/>
          <w:iCs/>
        </w:rPr>
        <w:t>i</w:t>
      </w:r>
      <w:r>
        <w:rPr>
          <w:rFonts w:ascii="Book Antiqua" w:hAnsi="Book Antiqua" w:cs="Book Antiqua"/>
          <w:i/>
          <w:iCs/>
          <w:spacing w:val="-1"/>
        </w:rPr>
        <w:t>a</w:t>
      </w:r>
      <w:r>
        <w:rPr>
          <w:rFonts w:ascii="Book Antiqua" w:hAnsi="Book Antiqua" w:cs="Book Antiqua"/>
          <w:i/>
          <w:iCs/>
        </w:rPr>
        <w:t>l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defect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in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a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Bid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or variation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</w:rPr>
        <w:t>a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</w:rPr>
        <w:t>bid</w:t>
      </w:r>
      <w:r>
        <w:rPr>
          <w:rFonts w:ascii="Book Antiqua" w:hAnsi="Book Antiqua" w:cs="Book Antiqua"/>
          <w:i/>
          <w:iCs/>
          <w:spacing w:val="5"/>
        </w:rPr>
        <w:t xml:space="preserve"> </w:t>
      </w:r>
      <w:r>
        <w:rPr>
          <w:rFonts w:ascii="Book Antiqua" w:hAnsi="Book Antiqua" w:cs="Book Antiqua"/>
          <w:i/>
          <w:iCs/>
        </w:rPr>
        <w:t>from</w:t>
      </w:r>
      <w:r>
        <w:rPr>
          <w:rFonts w:ascii="Book Antiqua" w:hAnsi="Book Antiqua" w:cs="Book Antiqua"/>
          <w:i/>
          <w:iCs/>
          <w:spacing w:val="7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</w:rPr>
        <w:t>exact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requirement</w:t>
      </w:r>
      <w:r>
        <w:rPr>
          <w:rFonts w:ascii="Book Antiqua" w:hAnsi="Book Antiqua" w:cs="Book Antiqua"/>
          <w:i/>
          <w:iCs/>
        </w:rPr>
        <w:t>s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o</w:t>
      </w:r>
      <w:r>
        <w:rPr>
          <w:rFonts w:ascii="Book Antiqua" w:hAnsi="Book Antiqua" w:cs="Book Antiqua"/>
          <w:i/>
          <w:iCs/>
        </w:rPr>
        <w:t>f</w:t>
      </w:r>
      <w:r>
        <w:rPr>
          <w:rFonts w:ascii="Book Antiqua" w:hAnsi="Book Antiqua" w:cs="Book Antiqua"/>
          <w:i/>
          <w:iCs/>
          <w:spacing w:val="6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th</w:t>
      </w:r>
      <w:r>
        <w:rPr>
          <w:rFonts w:ascii="Book Antiqua" w:hAnsi="Book Antiqua" w:cs="Book Antiqua"/>
          <w:i/>
          <w:iCs/>
        </w:rPr>
        <w:t>e</w:t>
      </w:r>
      <w:r>
        <w:rPr>
          <w:rFonts w:ascii="Book Antiqua" w:hAnsi="Book Antiqua" w:cs="Book Antiqua"/>
          <w:i/>
          <w:iCs/>
          <w:spacing w:val="7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in</w:t>
      </w:r>
      <w:r>
        <w:rPr>
          <w:rFonts w:ascii="Book Antiqua" w:hAnsi="Book Antiqua" w:cs="Book Antiqua"/>
          <w:i/>
          <w:iCs/>
          <w:spacing w:val="-2"/>
        </w:rPr>
        <w:t>v</w:t>
      </w:r>
      <w:r>
        <w:rPr>
          <w:rFonts w:ascii="Book Antiqua" w:hAnsi="Book Antiqua" w:cs="Book Antiqua"/>
          <w:i/>
          <w:iCs/>
        </w:rPr>
        <w:t>i</w:t>
      </w:r>
      <w:r>
        <w:rPr>
          <w:rFonts w:ascii="Book Antiqua" w:hAnsi="Book Antiqua" w:cs="Book Antiqua"/>
          <w:i/>
          <w:iCs/>
          <w:spacing w:val="-1"/>
        </w:rPr>
        <w:t>tation</w:t>
      </w:r>
      <w:r>
        <w:rPr>
          <w:rFonts w:ascii="Book Antiqua" w:hAnsi="Book Antiqua" w:cs="Book Antiqua"/>
          <w:i/>
          <w:iCs/>
          <w:spacing w:val="-1"/>
          <w:w w:val="99"/>
        </w:rPr>
        <w:t xml:space="preserve"> </w:t>
      </w:r>
      <w:r>
        <w:rPr>
          <w:rFonts w:ascii="Book Antiqua" w:hAnsi="Book Antiqua" w:cs="Book Antiqua"/>
          <w:i/>
          <w:iCs/>
        </w:rPr>
        <w:t>that</w:t>
      </w:r>
      <w:r>
        <w:rPr>
          <w:rFonts w:ascii="Book Antiqua" w:hAnsi="Book Antiqua" w:cs="Book Antiqua"/>
          <w:i/>
          <w:iCs/>
          <w:spacing w:val="38"/>
        </w:rPr>
        <w:t xml:space="preserve"> </w:t>
      </w:r>
      <w:r>
        <w:rPr>
          <w:rFonts w:ascii="Book Antiqua" w:hAnsi="Book Antiqua" w:cs="Book Antiqua"/>
          <w:i/>
          <w:iCs/>
        </w:rPr>
        <w:t>can</w:t>
      </w:r>
      <w:r>
        <w:rPr>
          <w:rFonts w:ascii="Book Antiqua" w:hAnsi="Book Antiqua" w:cs="Book Antiqua"/>
          <w:i/>
          <w:iCs/>
          <w:spacing w:val="38"/>
        </w:rPr>
        <w:t xml:space="preserve"> </w:t>
      </w:r>
      <w:r>
        <w:rPr>
          <w:rFonts w:ascii="Book Antiqua" w:hAnsi="Book Antiqua" w:cs="Book Antiqua"/>
          <w:i/>
          <w:iCs/>
        </w:rPr>
        <w:t>be</w:t>
      </w:r>
      <w:r>
        <w:rPr>
          <w:rFonts w:ascii="Book Antiqua" w:hAnsi="Book Antiqua" w:cs="Book Antiqua"/>
          <w:i/>
          <w:iCs/>
          <w:spacing w:val="38"/>
        </w:rPr>
        <w:t xml:space="preserve"> </w:t>
      </w:r>
      <w:r>
        <w:rPr>
          <w:rFonts w:ascii="Book Antiqua" w:hAnsi="Book Antiqua" w:cs="Book Antiqua"/>
          <w:i/>
          <w:iCs/>
        </w:rPr>
        <w:t>corrected</w:t>
      </w:r>
      <w:r>
        <w:rPr>
          <w:rFonts w:ascii="Book Antiqua" w:hAnsi="Book Antiqua" w:cs="Book Antiqua"/>
          <w:i/>
          <w:iCs/>
          <w:spacing w:val="39"/>
        </w:rPr>
        <w:t xml:space="preserve"> </w:t>
      </w:r>
      <w:r>
        <w:rPr>
          <w:rFonts w:ascii="Book Antiqua" w:hAnsi="Book Antiqua" w:cs="Book Antiqua"/>
          <w:i/>
          <w:iCs/>
        </w:rPr>
        <w:t>or</w:t>
      </w:r>
      <w:r>
        <w:rPr>
          <w:rFonts w:ascii="Book Antiqua" w:hAnsi="Book Antiqua" w:cs="Book Antiqua"/>
          <w:i/>
          <w:iCs/>
          <w:spacing w:val="38"/>
        </w:rPr>
        <w:t xml:space="preserve"> </w:t>
      </w:r>
      <w:r>
        <w:rPr>
          <w:rFonts w:ascii="Book Antiqua" w:hAnsi="Book Antiqua" w:cs="Book Antiqua"/>
          <w:i/>
          <w:iCs/>
        </w:rPr>
        <w:t>waived</w:t>
      </w:r>
      <w:r>
        <w:rPr>
          <w:rFonts w:ascii="Book Antiqua" w:hAnsi="Book Antiqua" w:cs="Book Antiqua"/>
          <w:i/>
          <w:iCs/>
          <w:spacing w:val="38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withou</w:t>
      </w:r>
      <w:r>
        <w:rPr>
          <w:rFonts w:ascii="Book Antiqua" w:hAnsi="Book Antiqua" w:cs="Book Antiqua"/>
          <w:i/>
          <w:iCs/>
        </w:rPr>
        <w:t>t</w:t>
      </w:r>
      <w:r>
        <w:rPr>
          <w:rFonts w:ascii="Book Antiqua" w:hAnsi="Book Antiqua" w:cs="Book Antiqua"/>
          <w:i/>
          <w:iCs/>
          <w:spacing w:val="39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bein</w:t>
      </w:r>
      <w:r>
        <w:rPr>
          <w:rFonts w:ascii="Book Antiqua" w:hAnsi="Book Antiqua" w:cs="Book Antiqua"/>
          <w:i/>
          <w:iCs/>
        </w:rPr>
        <w:t>g</w:t>
      </w:r>
      <w:r>
        <w:rPr>
          <w:rFonts w:ascii="Book Antiqua" w:hAnsi="Book Antiqua" w:cs="Book Antiqua"/>
          <w:i/>
          <w:iCs/>
          <w:spacing w:val="37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prejudicia</w:t>
      </w:r>
      <w:r>
        <w:rPr>
          <w:rFonts w:ascii="Book Antiqua" w:hAnsi="Book Antiqua" w:cs="Book Antiqua"/>
          <w:i/>
          <w:iCs/>
        </w:rPr>
        <w:t>l</w:t>
      </w:r>
      <w:r>
        <w:rPr>
          <w:rFonts w:ascii="Book Antiqua" w:hAnsi="Book Antiqua" w:cs="Book Antiqua"/>
          <w:i/>
          <w:iCs/>
          <w:spacing w:val="38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to</w:t>
      </w:r>
      <w:r>
        <w:rPr>
          <w:rFonts w:ascii="Book Antiqua" w:hAnsi="Book Antiqua" w:cs="Book Antiqua"/>
          <w:i/>
          <w:iCs/>
          <w:spacing w:val="-1"/>
          <w:w w:val="99"/>
        </w:rPr>
        <w:t xml:space="preserve"> </w:t>
      </w:r>
      <w:r>
        <w:rPr>
          <w:rFonts w:ascii="Book Antiqua" w:hAnsi="Book Antiqua" w:cs="Book Antiqua"/>
          <w:i/>
          <w:iCs/>
        </w:rPr>
        <w:t>other</w:t>
      </w:r>
      <w:r>
        <w:rPr>
          <w:rFonts w:ascii="Book Antiqua" w:hAnsi="Book Antiqua" w:cs="Book Antiqua"/>
          <w:i/>
          <w:iCs/>
          <w:spacing w:val="29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b</w:t>
      </w:r>
      <w:r>
        <w:rPr>
          <w:rFonts w:ascii="Book Antiqua" w:hAnsi="Book Antiqua" w:cs="Book Antiqua"/>
          <w:i/>
          <w:iCs/>
        </w:rPr>
        <w:t>idde</w:t>
      </w:r>
      <w:r>
        <w:rPr>
          <w:rFonts w:ascii="Book Antiqua" w:hAnsi="Book Antiqua" w:cs="Book Antiqua"/>
          <w:i/>
          <w:iCs/>
          <w:spacing w:val="-2"/>
        </w:rPr>
        <w:t>r</w:t>
      </w:r>
      <w:r>
        <w:rPr>
          <w:rFonts w:ascii="Book Antiqua" w:hAnsi="Book Antiqua" w:cs="Book Antiqua"/>
          <w:i/>
          <w:iCs/>
        </w:rPr>
        <w:t>s.</w:t>
      </w:r>
      <w:r>
        <w:rPr>
          <w:rFonts w:ascii="Book Antiqua" w:hAnsi="Book Antiqua" w:cs="Book Antiqua"/>
          <w:i/>
          <w:iCs/>
          <w:spacing w:val="29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28"/>
        </w:rPr>
        <w:t xml:space="preserve"> </w:t>
      </w:r>
      <w:r>
        <w:rPr>
          <w:rFonts w:ascii="Book Antiqua" w:hAnsi="Book Antiqua" w:cs="Book Antiqua"/>
          <w:i/>
          <w:iCs/>
        </w:rPr>
        <w:t>defect</w:t>
      </w:r>
      <w:r>
        <w:rPr>
          <w:rFonts w:ascii="Book Antiqua" w:hAnsi="Book Antiqua" w:cs="Book Antiqua"/>
          <w:i/>
          <w:iCs/>
          <w:spacing w:val="29"/>
        </w:rPr>
        <w:t xml:space="preserve"> </w:t>
      </w:r>
      <w:r>
        <w:rPr>
          <w:rFonts w:ascii="Book Antiqua" w:hAnsi="Book Antiqua" w:cs="Book Antiqua"/>
          <w:i/>
          <w:iCs/>
        </w:rPr>
        <w:t>or</w:t>
      </w:r>
      <w:r>
        <w:rPr>
          <w:rFonts w:ascii="Book Antiqua" w:hAnsi="Book Antiqua" w:cs="Book Antiqua"/>
          <w:i/>
          <w:iCs/>
          <w:spacing w:val="29"/>
        </w:rPr>
        <w:t xml:space="preserve"> </w:t>
      </w:r>
      <w:r>
        <w:rPr>
          <w:rFonts w:ascii="Book Antiqua" w:hAnsi="Book Antiqua" w:cs="Book Antiqua"/>
          <w:i/>
          <w:iCs/>
        </w:rPr>
        <w:t>vari</w:t>
      </w:r>
      <w:r>
        <w:rPr>
          <w:rFonts w:ascii="Book Antiqua" w:hAnsi="Book Antiqua" w:cs="Book Antiqua"/>
          <w:i/>
          <w:iCs/>
          <w:spacing w:val="-1"/>
        </w:rPr>
        <w:t>a</w:t>
      </w:r>
      <w:r>
        <w:rPr>
          <w:rFonts w:ascii="Book Antiqua" w:hAnsi="Book Antiqua" w:cs="Book Antiqua"/>
          <w:i/>
          <w:iCs/>
        </w:rPr>
        <w:t>ti</w:t>
      </w:r>
      <w:r>
        <w:rPr>
          <w:rFonts w:ascii="Book Antiqua" w:hAnsi="Book Antiqua" w:cs="Book Antiqua"/>
          <w:i/>
          <w:iCs/>
          <w:spacing w:val="-1"/>
        </w:rPr>
        <w:t>o</w:t>
      </w:r>
      <w:r>
        <w:rPr>
          <w:rFonts w:ascii="Book Antiqua" w:hAnsi="Book Antiqua" w:cs="Book Antiqua"/>
          <w:i/>
          <w:iCs/>
        </w:rPr>
        <w:t>n</w:t>
      </w:r>
      <w:r>
        <w:rPr>
          <w:rFonts w:ascii="Book Antiqua" w:hAnsi="Book Antiqua" w:cs="Book Antiqua"/>
          <w:i/>
          <w:iCs/>
          <w:spacing w:val="29"/>
        </w:rPr>
        <w:t xml:space="preserve"> </w:t>
      </w:r>
      <w:r>
        <w:rPr>
          <w:rFonts w:ascii="Book Antiqua" w:hAnsi="Book Antiqua" w:cs="Book Antiqua"/>
          <w:i/>
          <w:iCs/>
        </w:rPr>
        <w:t>is</w:t>
      </w:r>
      <w:r>
        <w:rPr>
          <w:rFonts w:ascii="Book Antiqua" w:hAnsi="Book Antiqua" w:cs="Book Antiqua"/>
          <w:i/>
          <w:iCs/>
          <w:spacing w:val="29"/>
        </w:rPr>
        <w:t xml:space="preserve"> </w:t>
      </w:r>
      <w:r>
        <w:rPr>
          <w:rFonts w:ascii="Book Antiqua" w:hAnsi="Book Antiqua" w:cs="Book Antiqua"/>
          <w:i/>
          <w:iCs/>
        </w:rPr>
        <w:t>imm</w:t>
      </w:r>
      <w:r>
        <w:rPr>
          <w:rFonts w:ascii="Book Antiqua" w:hAnsi="Book Antiqua" w:cs="Book Antiqua"/>
          <w:i/>
          <w:iCs/>
          <w:spacing w:val="-1"/>
        </w:rPr>
        <w:t>a</w:t>
      </w:r>
      <w:r>
        <w:rPr>
          <w:rFonts w:ascii="Book Antiqua" w:hAnsi="Book Antiqua" w:cs="Book Antiqua"/>
          <w:i/>
          <w:iCs/>
        </w:rPr>
        <w:t>t</w:t>
      </w:r>
      <w:r>
        <w:rPr>
          <w:rFonts w:ascii="Book Antiqua" w:hAnsi="Book Antiqua" w:cs="Book Antiqua"/>
          <w:i/>
          <w:iCs/>
          <w:spacing w:val="-2"/>
        </w:rPr>
        <w:t>e</w:t>
      </w:r>
      <w:r>
        <w:rPr>
          <w:rFonts w:ascii="Book Antiqua" w:hAnsi="Book Antiqua" w:cs="Book Antiqua"/>
          <w:i/>
          <w:iCs/>
        </w:rPr>
        <w:t>rial</w:t>
      </w:r>
      <w:r>
        <w:rPr>
          <w:rFonts w:ascii="Book Antiqua" w:hAnsi="Book Antiqua" w:cs="Book Antiqua"/>
          <w:i/>
          <w:iCs/>
          <w:spacing w:val="29"/>
        </w:rPr>
        <w:t xml:space="preserve"> </w:t>
      </w:r>
      <w:r>
        <w:rPr>
          <w:rFonts w:ascii="Book Antiqua" w:hAnsi="Book Antiqua" w:cs="Book Antiqua"/>
          <w:i/>
          <w:iCs/>
        </w:rPr>
        <w:t>when</w:t>
      </w:r>
      <w:r>
        <w:rPr>
          <w:rFonts w:ascii="Book Antiqua" w:hAnsi="Book Antiqua" w:cs="Book Antiqua"/>
          <w:i/>
          <w:iCs/>
          <w:spacing w:val="29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t</w:t>
      </w:r>
      <w:r>
        <w:rPr>
          <w:rFonts w:ascii="Book Antiqua" w:hAnsi="Book Antiqua" w:cs="Book Antiqua"/>
          <w:i/>
          <w:iCs/>
        </w:rPr>
        <w:t>he effect</w:t>
      </w:r>
      <w:r>
        <w:rPr>
          <w:rFonts w:ascii="Book Antiqua" w:hAnsi="Book Antiqua" w:cs="Book Antiqua"/>
          <w:i/>
          <w:iCs/>
          <w:spacing w:val="17"/>
        </w:rPr>
        <w:t xml:space="preserve"> </w:t>
      </w:r>
      <w:r>
        <w:rPr>
          <w:rFonts w:ascii="Book Antiqua" w:hAnsi="Book Antiqua" w:cs="Book Antiqua"/>
          <w:i/>
          <w:iCs/>
        </w:rPr>
        <w:t>on</w:t>
      </w:r>
      <w:r>
        <w:rPr>
          <w:rFonts w:ascii="Book Antiqua" w:hAnsi="Book Antiqua" w:cs="Book Antiqua"/>
          <w:i/>
          <w:iCs/>
          <w:spacing w:val="17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qu</w:t>
      </w:r>
      <w:r>
        <w:rPr>
          <w:rFonts w:ascii="Book Antiqua" w:hAnsi="Book Antiqua" w:cs="Book Antiqua"/>
          <w:i/>
          <w:iCs/>
        </w:rPr>
        <w:t>antity,</w:t>
      </w:r>
      <w:r>
        <w:rPr>
          <w:rFonts w:ascii="Book Antiqua" w:hAnsi="Book Antiqua" w:cs="Book Antiqua"/>
          <w:i/>
          <w:iCs/>
          <w:spacing w:val="18"/>
        </w:rPr>
        <w:t xml:space="preserve"> </w:t>
      </w:r>
      <w:r>
        <w:rPr>
          <w:rFonts w:ascii="Book Antiqua" w:hAnsi="Book Antiqua" w:cs="Book Antiqua"/>
          <w:i/>
          <w:iCs/>
        </w:rPr>
        <w:t>q</w:t>
      </w:r>
      <w:r>
        <w:rPr>
          <w:rFonts w:ascii="Book Antiqua" w:hAnsi="Book Antiqua" w:cs="Book Antiqua"/>
          <w:i/>
          <w:iCs/>
          <w:spacing w:val="-2"/>
        </w:rPr>
        <w:t>u</w:t>
      </w:r>
      <w:r>
        <w:rPr>
          <w:rFonts w:ascii="Book Antiqua" w:hAnsi="Book Antiqua" w:cs="Book Antiqua"/>
          <w:i/>
          <w:iCs/>
        </w:rPr>
        <w:t>ality,</w:t>
      </w:r>
      <w:r>
        <w:rPr>
          <w:rFonts w:ascii="Book Antiqua" w:hAnsi="Book Antiqua" w:cs="Book Antiqua"/>
          <w:i/>
          <w:iCs/>
          <w:spacing w:val="17"/>
        </w:rPr>
        <w:t xml:space="preserve"> </w:t>
      </w:r>
      <w:r>
        <w:rPr>
          <w:rFonts w:ascii="Book Antiqua" w:hAnsi="Book Antiqua" w:cs="Book Antiqua"/>
          <w:i/>
          <w:iCs/>
        </w:rPr>
        <w:t>or</w:t>
      </w:r>
      <w:r>
        <w:rPr>
          <w:rFonts w:ascii="Book Antiqua" w:hAnsi="Book Antiqua" w:cs="Book Antiqua"/>
          <w:i/>
          <w:iCs/>
          <w:spacing w:val="18"/>
        </w:rPr>
        <w:t xml:space="preserve"> </w:t>
      </w:r>
      <w:r>
        <w:rPr>
          <w:rFonts w:ascii="Book Antiqua" w:hAnsi="Book Antiqua" w:cs="Book Antiqua"/>
          <w:i/>
          <w:iCs/>
        </w:rPr>
        <w:t>delivery</w:t>
      </w:r>
      <w:r>
        <w:rPr>
          <w:rFonts w:ascii="Book Antiqua" w:hAnsi="Book Antiqua" w:cs="Book Antiqua"/>
          <w:i/>
          <w:iCs/>
          <w:spacing w:val="17"/>
        </w:rPr>
        <w:t xml:space="preserve"> </w:t>
      </w:r>
      <w:r>
        <w:rPr>
          <w:rFonts w:ascii="Book Antiqua" w:hAnsi="Book Antiqua" w:cs="Book Antiqua"/>
          <w:i/>
          <w:iCs/>
        </w:rPr>
        <w:t>is</w:t>
      </w:r>
      <w:r>
        <w:rPr>
          <w:rFonts w:ascii="Book Antiqua" w:hAnsi="Book Antiqua" w:cs="Book Antiqua"/>
          <w:i/>
          <w:iCs/>
          <w:spacing w:val="17"/>
        </w:rPr>
        <w:t xml:space="preserve"> </w:t>
      </w:r>
      <w:r>
        <w:rPr>
          <w:rFonts w:ascii="Book Antiqua" w:hAnsi="Book Antiqua" w:cs="Book Antiqua"/>
          <w:i/>
          <w:iCs/>
          <w:spacing w:val="-2"/>
        </w:rPr>
        <w:t>n</w:t>
      </w:r>
      <w:r>
        <w:rPr>
          <w:rFonts w:ascii="Book Antiqua" w:hAnsi="Book Antiqua" w:cs="Book Antiqua"/>
          <w:i/>
          <w:iCs/>
        </w:rPr>
        <w:t>egligible</w:t>
      </w:r>
      <w:r>
        <w:rPr>
          <w:rFonts w:ascii="Book Antiqua" w:hAnsi="Book Antiqua" w:cs="Book Antiqua"/>
          <w:i/>
          <w:iCs/>
          <w:spacing w:val="18"/>
        </w:rPr>
        <w:t xml:space="preserve"> </w:t>
      </w:r>
      <w:r>
        <w:rPr>
          <w:rFonts w:ascii="Book Antiqua" w:hAnsi="Book Antiqua" w:cs="Book Antiqua"/>
          <w:i/>
          <w:iCs/>
        </w:rPr>
        <w:t>when contrasted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</w:rPr>
        <w:t>with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16"/>
        </w:rPr>
        <w:t xml:space="preserve"> </w:t>
      </w:r>
      <w:r>
        <w:rPr>
          <w:rFonts w:ascii="Book Antiqua" w:hAnsi="Book Antiqua" w:cs="Book Antiqua"/>
          <w:i/>
          <w:iCs/>
        </w:rPr>
        <w:t>total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</w:rPr>
        <w:t>cost</w:t>
      </w:r>
      <w:r>
        <w:rPr>
          <w:rFonts w:ascii="Book Antiqua" w:hAnsi="Book Antiqua" w:cs="Book Antiqua"/>
          <w:i/>
          <w:iCs/>
          <w:spacing w:val="16"/>
        </w:rPr>
        <w:t xml:space="preserve"> </w:t>
      </w:r>
      <w:r>
        <w:rPr>
          <w:rFonts w:ascii="Book Antiqua" w:hAnsi="Book Antiqua" w:cs="Book Antiqua"/>
          <w:i/>
          <w:iCs/>
        </w:rPr>
        <w:t>or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</w:rPr>
        <w:t>scope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16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</w:rPr>
        <w:t>supplies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</w:rPr>
        <w:t>or services</w:t>
      </w:r>
      <w:r>
        <w:rPr>
          <w:rFonts w:ascii="Book Antiqua" w:hAnsi="Book Antiqua" w:cs="Book Antiqua"/>
          <w:i/>
          <w:iCs/>
          <w:spacing w:val="59"/>
        </w:rPr>
        <w:t xml:space="preserve"> </w:t>
      </w:r>
      <w:r>
        <w:rPr>
          <w:rFonts w:ascii="Book Antiqua" w:hAnsi="Book Antiqua" w:cs="Book Antiqua"/>
          <w:i/>
          <w:iCs/>
        </w:rPr>
        <w:t>being</w:t>
      </w:r>
      <w:r>
        <w:rPr>
          <w:rFonts w:ascii="Book Antiqua" w:hAnsi="Book Antiqua" w:cs="Book Antiqua"/>
          <w:i/>
          <w:iCs/>
          <w:spacing w:val="1"/>
        </w:rPr>
        <w:t xml:space="preserve"> </w:t>
      </w:r>
      <w:r>
        <w:rPr>
          <w:rFonts w:ascii="Book Antiqua" w:hAnsi="Book Antiqua" w:cs="Book Antiqua"/>
          <w:i/>
          <w:iCs/>
        </w:rPr>
        <w:t>acquire</w:t>
      </w:r>
      <w:r>
        <w:rPr>
          <w:rFonts w:ascii="Book Antiqua" w:hAnsi="Book Antiqua" w:cs="Book Antiqua"/>
          <w:i/>
          <w:iCs/>
          <w:spacing w:val="-2"/>
        </w:rPr>
        <w:t>d</w:t>
      </w:r>
      <w:r>
        <w:rPr>
          <w:rFonts w:ascii="Book Antiqua" w:hAnsi="Book Antiqua" w:cs="Book Antiqua"/>
          <w:i/>
          <w:iCs/>
        </w:rPr>
        <w:t>.</w:t>
      </w:r>
      <w:r>
        <w:rPr>
          <w:rFonts w:ascii="Book Antiqua" w:hAnsi="Book Antiqua" w:cs="Book Antiqua"/>
          <w:i/>
          <w:iCs/>
          <w:spacing w:val="1"/>
        </w:rPr>
        <w:t xml:space="preserve"> </w:t>
      </w:r>
      <w:r>
        <w:rPr>
          <w:rFonts w:ascii="Book Antiqua" w:hAnsi="Book Antiqua" w:cs="Book Antiqua"/>
          <w:i/>
          <w:iCs/>
        </w:rPr>
        <w:t>The Pro</w:t>
      </w:r>
      <w:r>
        <w:rPr>
          <w:rFonts w:ascii="Book Antiqua" w:hAnsi="Book Antiqua" w:cs="Book Antiqua"/>
          <w:i/>
          <w:iCs/>
          <w:spacing w:val="-2"/>
        </w:rPr>
        <w:t>c</w:t>
      </w:r>
      <w:r>
        <w:rPr>
          <w:rFonts w:ascii="Book Antiqua" w:hAnsi="Book Antiqua" w:cs="Book Antiqua"/>
          <w:i/>
          <w:iCs/>
        </w:rPr>
        <w:t>uring  Agency</w:t>
      </w:r>
      <w:r>
        <w:rPr>
          <w:rFonts w:ascii="Book Antiqua" w:hAnsi="Book Antiqua" w:cs="Book Antiqua"/>
          <w:i/>
          <w:iCs/>
          <w:spacing w:val="59"/>
        </w:rPr>
        <w:t xml:space="preserve"> </w:t>
      </w:r>
      <w:r>
        <w:rPr>
          <w:rFonts w:ascii="Book Antiqua" w:hAnsi="Book Antiqua" w:cs="Book Antiqua"/>
          <w:i/>
          <w:iCs/>
        </w:rPr>
        <w:t>either  s</w:t>
      </w:r>
      <w:r>
        <w:rPr>
          <w:rFonts w:ascii="Book Antiqua" w:hAnsi="Book Antiqua" w:cs="Book Antiqua"/>
          <w:i/>
          <w:iCs/>
          <w:spacing w:val="-2"/>
        </w:rPr>
        <w:t>h</w:t>
      </w:r>
      <w:r>
        <w:rPr>
          <w:rFonts w:ascii="Book Antiqua" w:hAnsi="Book Antiqua" w:cs="Book Antiqua"/>
          <w:i/>
          <w:iCs/>
        </w:rPr>
        <w:t>all</w:t>
      </w:r>
      <w:r>
        <w:rPr>
          <w:rFonts w:ascii="Book Antiqua" w:hAnsi="Book Antiqua" w:cs="Book Antiqua"/>
          <w:i/>
          <w:iCs/>
          <w:w w:val="99"/>
        </w:rPr>
        <w:t xml:space="preserve"> </w:t>
      </w:r>
      <w:r>
        <w:rPr>
          <w:rFonts w:ascii="Book Antiqua" w:hAnsi="Book Antiqua" w:cs="Book Antiqua"/>
          <w:i/>
          <w:iCs/>
        </w:rPr>
        <w:t>give</w:t>
      </w:r>
      <w:r>
        <w:rPr>
          <w:rFonts w:ascii="Book Antiqua" w:hAnsi="Book Antiqua" w:cs="Book Antiqua"/>
          <w:i/>
          <w:iCs/>
          <w:spacing w:val="4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4"/>
        </w:rPr>
        <w:t xml:space="preserve"> </w:t>
      </w:r>
      <w:r>
        <w:rPr>
          <w:rFonts w:ascii="Book Antiqua" w:hAnsi="Book Antiqua" w:cs="Book Antiqua"/>
          <w:i/>
          <w:iCs/>
        </w:rPr>
        <w:t>bi</w:t>
      </w:r>
      <w:r>
        <w:rPr>
          <w:rFonts w:ascii="Book Antiqua" w:hAnsi="Book Antiqua" w:cs="Book Antiqua"/>
          <w:i/>
          <w:iCs/>
          <w:spacing w:val="-2"/>
        </w:rPr>
        <w:t>d</w:t>
      </w:r>
      <w:r>
        <w:rPr>
          <w:rFonts w:ascii="Book Antiqua" w:hAnsi="Book Antiqua" w:cs="Book Antiqua"/>
          <w:i/>
          <w:iCs/>
        </w:rPr>
        <w:t>der</w:t>
      </w:r>
      <w:r>
        <w:rPr>
          <w:rFonts w:ascii="Book Antiqua" w:hAnsi="Book Antiqua" w:cs="Book Antiqua"/>
          <w:i/>
          <w:iCs/>
          <w:spacing w:val="4"/>
        </w:rPr>
        <w:t xml:space="preserve"> </w:t>
      </w:r>
      <w:r>
        <w:rPr>
          <w:rFonts w:ascii="Book Antiqua" w:hAnsi="Book Antiqua" w:cs="Book Antiqua"/>
          <w:i/>
          <w:iCs/>
        </w:rPr>
        <w:t>an</w:t>
      </w:r>
      <w:r>
        <w:rPr>
          <w:rFonts w:ascii="Book Antiqua" w:hAnsi="Book Antiqua" w:cs="Book Antiqua"/>
          <w:i/>
          <w:iCs/>
          <w:spacing w:val="4"/>
        </w:rPr>
        <w:t xml:space="preserve"> </w:t>
      </w:r>
      <w:r>
        <w:rPr>
          <w:rFonts w:ascii="Book Antiqua" w:hAnsi="Book Antiqua" w:cs="Book Antiqua"/>
          <w:i/>
          <w:iCs/>
        </w:rPr>
        <w:t>opportunity</w:t>
      </w:r>
      <w:r>
        <w:rPr>
          <w:rFonts w:ascii="Book Antiqua" w:hAnsi="Book Antiqua" w:cs="Book Antiqua"/>
          <w:i/>
          <w:iCs/>
          <w:spacing w:val="4"/>
        </w:rPr>
        <w:t xml:space="preserve"> </w:t>
      </w:r>
      <w:r>
        <w:rPr>
          <w:rFonts w:ascii="Book Antiqua" w:hAnsi="Book Antiqua" w:cs="Book Antiqua"/>
          <w:i/>
          <w:iCs/>
        </w:rPr>
        <w:t>to</w:t>
      </w:r>
      <w:r>
        <w:rPr>
          <w:rFonts w:ascii="Book Antiqua" w:hAnsi="Book Antiqua" w:cs="Book Antiqua"/>
          <w:i/>
          <w:iCs/>
          <w:spacing w:val="4"/>
        </w:rPr>
        <w:t xml:space="preserve"> </w:t>
      </w:r>
      <w:r>
        <w:rPr>
          <w:rFonts w:ascii="Book Antiqua" w:hAnsi="Book Antiqua" w:cs="Book Antiqua"/>
          <w:i/>
          <w:iCs/>
        </w:rPr>
        <w:t>c</w:t>
      </w:r>
      <w:r>
        <w:rPr>
          <w:rFonts w:ascii="Book Antiqua" w:hAnsi="Book Antiqua" w:cs="Book Antiqua"/>
          <w:i/>
          <w:iCs/>
          <w:spacing w:val="-2"/>
        </w:rPr>
        <w:t>u</w:t>
      </w:r>
      <w:r>
        <w:rPr>
          <w:rFonts w:ascii="Book Antiqua" w:hAnsi="Book Antiqua" w:cs="Book Antiqua"/>
          <w:i/>
          <w:iCs/>
        </w:rPr>
        <w:t>re</w:t>
      </w:r>
      <w:r>
        <w:rPr>
          <w:rFonts w:ascii="Book Antiqua" w:hAnsi="Book Antiqua" w:cs="Book Antiqua"/>
          <w:i/>
          <w:iCs/>
          <w:spacing w:val="4"/>
        </w:rPr>
        <w:t xml:space="preserve"> </w:t>
      </w:r>
      <w:r>
        <w:rPr>
          <w:rFonts w:ascii="Book Antiqua" w:hAnsi="Book Antiqua" w:cs="Book Antiqua"/>
          <w:i/>
          <w:iCs/>
        </w:rPr>
        <w:t>any</w:t>
      </w:r>
      <w:r>
        <w:rPr>
          <w:rFonts w:ascii="Book Antiqua" w:hAnsi="Book Antiqua" w:cs="Book Antiqua"/>
          <w:i/>
          <w:iCs/>
          <w:spacing w:val="4"/>
        </w:rPr>
        <w:t xml:space="preserve"> </w:t>
      </w:r>
      <w:r>
        <w:rPr>
          <w:rFonts w:ascii="Book Antiqua" w:hAnsi="Book Antiqua" w:cs="Book Antiqua"/>
          <w:i/>
          <w:iCs/>
        </w:rPr>
        <w:t>deficiency</w:t>
      </w:r>
      <w:r>
        <w:rPr>
          <w:rFonts w:ascii="Book Antiqua" w:hAnsi="Book Antiqua" w:cs="Book Antiqua"/>
          <w:i/>
          <w:iCs/>
          <w:spacing w:val="4"/>
        </w:rPr>
        <w:t xml:space="preserve"> </w:t>
      </w:r>
      <w:r>
        <w:rPr>
          <w:rFonts w:ascii="Book Antiqua" w:hAnsi="Book Antiqua" w:cs="Book Antiqua"/>
          <w:i/>
          <w:iCs/>
        </w:rPr>
        <w:t>resulting from</w:t>
      </w:r>
      <w:r>
        <w:rPr>
          <w:rFonts w:ascii="Book Antiqua" w:hAnsi="Book Antiqua" w:cs="Book Antiqua"/>
          <w:i/>
          <w:iCs/>
          <w:spacing w:val="14"/>
        </w:rPr>
        <w:t xml:space="preserve"> </w:t>
      </w:r>
      <w:r>
        <w:rPr>
          <w:rFonts w:ascii="Book Antiqua" w:hAnsi="Book Antiqua" w:cs="Book Antiqua"/>
          <w:i/>
          <w:iCs/>
        </w:rPr>
        <w:t>a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</w:rPr>
        <w:t>minor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</w:rPr>
        <w:t>informality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</w:rPr>
        <w:t>or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</w:rPr>
        <w:t>irregularity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</w:rPr>
        <w:t>in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</w:rPr>
        <w:t>a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</w:rPr>
        <w:t>bid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</w:rPr>
        <w:t>or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</w:rPr>
        <w:t>waive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</w:rPr>
        <w:t>the deficiency,</w:t>
      </w:r>
      <w:r>
        <w:rPr>
          <w:rFonts w:ascii="Book Antiqua" w:hAnsi="Book Antiqua" w:cs="Book Antiqua"/>
          <w:i/>
          <w:iCs/>
          <w:spacing w:val="9"/>
        </w:rPr>
        <w:t xml:space="preserve"> </w:t>
      </w:r>
      <w:r>
        <w:rPr>
          <w:rFonts w:ascii="Book Antiqua" w:hAnsi="Book Antiqua" w:cs="Book Antiqua"/>
          <w:i/>
          <w:iCs/>
        </w:rPr>
        <w:t>whichever</w:t>
      </w:r>
      <w:r>
        <w:rPr>
          <w:rFonts w:ascii="Book Antiqua" w:hAnsi="Book Antiqua" w:cs="Book Antiqua"/>
          <w:i/>
          <w:iCs/>
          <w:spacing w:val="9"/>
        </w:rPr>
        <w:t xml:space="preserve"> </w:t>
      </w:r>
      <w:r>
        <w:rPr>
          <w:rFonts w:ascii="Book Antiqua" w:hAnsi="Book Antiqua" w:cs="Book Antiqua"/>
          <w:i/>
          <w:iCs/>
        </w:rPr>
        <w:t>is</w:t>
      </w:r>
      <w:r>
        <w:rPr>
          <w:rFonts w:ascii="Book Antiqua" w:hAnsi="Book Antiqua" w:cs="Book Antiqua"/>
          <w:i/>
          <w:iCs/>
          <w:spacing w:val="10"/>
        </w:rPr>
        <w:t xml:space="preserve"> </w:t>
      </w:r>
      <w:r>
        <w:rPr>
          <w:rFonts w:ascii="Book Antiqua" w:hAnsi="Book Antiqua" w:cs="Book Antiqua"/>
          <w:i/>
          <w:iCs/>
        </w:rPr>
        <w:t>advantageous</w:t>
      </w:r>
      <w:r>
        <w:rPr>
          <w:rFonts w:ascii="Book Antiqua" w:hAnsi="Book Antiqua" w:cs="Book Antiqua"/>
          <w:i/>
          <w:iCs/>
          <w:spacing w:val="9"/>
        </w:rPr>
        <w:t xml:space="preserve"> </w:t>
      </w:r>
      <w:r>
        <w:rPr>
          <w:rFonts w:ascii="Book Antiqua" w:hAnsi="Book Antiqua" w:cs="Book Antiqua"/>
          <w:i/>
          <w:iCs/>
        </w:rPr>
        <w:t>to</w:t>
      </w:r>
      <w:r>
        <w:rPr>
          <w:rFonts w:ascii="Book Antiqua" w:hAnsi="Book Antiqua" w:cs="Book Antiqua"/>
          <w:i/>
          <w:iCs/>
          <w:spacing w:val="10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9"/>
        </w:rPr>
        <w:t xml:space="preserve"> </w:t>
      </w:r>
      <w:r>
        <w:rPr>
          <w:rFonts w:ascii="Book Antiqua" w:hAnsi="Book Antiqua" w:cs="Book Antiqua"/>
          <w:i/>
          <w:iCs/>
        </w:rPr>
        <w:t>Procuring Agency.</w:t>
      </w:r>
      <w:r>
        <w:rPr>
          <w:rFonts w:ascii="Book Antiqua" w:hAnsi="Book Antiqua" w:cs="Book Antiqua"/>
          <w:i/>
          <w:iCs/>
          <w:spacing w:val="25"/>
        </w:rPr>
        <w:t xml:space="preserve"> </w:t>
      </w:r>
      <w:r>
        <w:rPr>
          <w:rFonts w:ascii="Book Antiqua" w:hAnsi="Book Antiqua" w:cs="Book Antiqua"/>
          <w:i/>
          <w:iCs/>
        </w:rPr>
        <w:t>Examples</w:t>
      </w:r>
      <w:r>
        <w:rPr>
          <w:rFonts w:ascii="Book Antiqua" w:hAnsi="Book Antiqua" w:cs="Book Antiqua"/>
          <w:i/>
          <w:iCs/>
          <w:spacing w:val="25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26"/>
        </w:rPr>
        <w:t xml:space="preserve"> </w:t>
      </w:r>
      <w:r>
        <w:rPr>
          <w:rFonts w:ascii="Book Antiqua" w:hAnsi="Book Antiqua" w:cs="Book Antiqua"/>
          <w:i/>
          <w:iCs/>
        </w:rPr>
        <w:t>minor</w:t>
      </w:r>
      <w:r>
        <w:rPr>
          <w:rFonts w:ascii="Book Antiqua" w:hAnsi="Book Antiqua" w:cs="Book Antiqua"/>
          <w:i/>
          <w:iCs/>
          <w:spacing w:val="25"/>
        </w:rPr>
        <w:t xml:space="preserve"> </w:t>
      </w:r>
      <w:r>
        <w:rPr>
          <w:rFonts w:ascii="Book Antiqua" w:hAnsi="Book Antiqua" w:cs="Book Antiqua"/>
          <w:i/>
          <w:iCs/>
        </w:rPr>
        <w:t>i</w:t>
      </w:r>
      <w:r>
        <w:rPr>
          <w:rFonts w:ascii="Book Antiqua" w:hAnsi="Book Antiqua" w:cs="Book Antiqua"/>
          <w:i/>
          <w:iCs/>
          <w:spacing w:val="-2"/>
        </w:rPr>
        <w:t>n</w:t>
      </w:r>
      <w:r>
        <w:rPr>
          <w:rFonts w:ascii="Book Antiqua" w:hAnsi="Book Antiqua" w:cs="Book Antiqua"/>
          <w:i/>
          <w:iCs/>
        </w:rPr>
        <w:t>f</w:t>
      </w:r>
      <w:r>
        <w:rPr>
          <w:rFonts w:ascii="Book Antiqua" w:hAnsi="Book Antiqua" w:cs="Book Antiqua"/>
          <w:i/>
          <w:iCs/>
          <w:spacing w:val="-1"/>
        </w:rPr>
        <w:t>ormalitie</w:t>
      </w:r>
      <w:r>
        <w:rPr>
          <w:rFonts w:ascii="Book Antiqua" w:hAnsi="Book Antiqua" w:cs="Book Antiqua"/>
          <w:i/>
          <w:iCs/>
        </w:rPr>
        <w:t>s</w:t>
      </w:r>
      <w:r>
        <w:rPr>
          <w:rFonts w:ascii="Book Antiqua" w:hAnsi="Book Antiqua" w:cs="Book Antiqua"/>
          <w:i/>
          <w:iCs/>
          <w:spacing w:val="27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o</w:t>
      </w:r>
      <w:r>
        <w:rPr>
          <w:rFonts w:ascii="Book Antiqua" w:hAnsi="Book Antiqua" w:cs="Book Antiqua"/>
          <w:i/>
          <w:iCs/>
        </w:rPr>
        <w:t>r</w:t>
      </w:r>
      <w:r>
        <w:rPr>
          <w:rFonts w:ascii="Book Antiqua" w:hAnsi="Book Antiqua" w:cs="Book Antiqua"/>
          <w:i/>
          <w:iCs/>
          <w:spacing w:val="26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 xml:space="preserve">irregularities </w:t>
      </w:r>
      <w:r>
        <w:rPr>
          <w:rFonts w:ascii="Book Antiqua" w:hAnsi="Book Antiqua" w:cs="Book Antiqua"/>
          <w:i/>
          <w:iCs/>
        </w:rPr>
        <w:t>include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failure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a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bidder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to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–</w:t>
      </w:r>
    </w:p>
    <w:p w:rsidR="0044354C" w:rsidRDefault="0044354C">
      <w:pPr>
        <w:kinsoku w:val="0"/>
        <w:overflowPunct w:val="0"/>
        <w:spacing w:before="10" w:line="140" w:lineRule="exact"/>
        <w:rPr>
          <w:sz w:val="14"/>
          <w:szCs w:val="14"/>
        </w:rPr>
      </w:pPr>
    </w:p>
    <w:p w:rsidR="0044354C" w:rsidRDefault="0044354C">
      <w:pPr>
        <w:numPr>
          <w:ilvl w:val="0"/>
          <w:numId w:val="77"/>
        </w:numPr>
        <w:tabs>
          <w:tab w:val="left" w:pos="4026"/>
        </w:tabs>
        <w:kinsoku w:val="0"/>
        <w:overflowPunct w:val="0"/>
        <w:spacing w:line="276" w:lineRule="auto"/>
        <w:ind w:left="4026" w:right="343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  <w:i/>
          <w:iCs/>
        </w:rPr>
        <w:t>Submit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number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  <w:spacing w:val="-2"/>
        </w:rPr>
        <w:t>c</w:t>
      </w:r>
      <w:r>
        <w:rPr>
          <w:rFonts w:ascii="Book Antiqua" w:hAnsi="Book Antiqua" w:cs="Book Antiqua"/>
          <w:i/>
          <w:iCs/>
        </w:rPr>
        <w:t>opies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sig</w:t>
      </w:r>
      <w:r>
        <w:rPr>
          <w:rFonts w:ascii="Book Antiqua" w:hAnsi="Book Antiqua" w:cs="Book Antiqua"/>
          <w:i/>
          <w:iCs/>
          <w:spacing w:val="-2"/>
        </w:rPr>
        <w:t>n</w:t>
      </w:r>
      <w:r>
        <w:rPr>
          <w:rFonts w:ascii="Book Antiqua" w:hAnsi="Book Antiqua" w:cs="Book Antiqua"/>
          <w:i/>
          <w:iCs/>
        </w:rPr>
        <w:t>ed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bids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required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by</w:t>
      </w:r>
      <w:r>
        <w:rPr>
          <w:rFonts w:ascii="Book Antiqua" w:hAnsi="Book Antiqua" w:cs="Book Antiqua"/>
          <w:i/>
          <w:iCs/>
          <w:w w:val="99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-9"/>
        </w:rPr>
        <w:t xml:space="preserve"> </w:t>
      </w:r>
      <w:r>
        <w:rPr>
          <w:rFonts w:ascii="Book Antiqua" w:hAnsi="Book Antiqua" w:cs="Book Antiqua"/>
          <w:i/>
          <w:iCs/>
        </w:rPr>
        <w:t>invitati</w:t>
      </w:r>
      <w:r>
        <w:rPr>
          <w:rFonts w:ascii="Book Antiqua" w:hAnsi="Book Antiqua" w:cs="Book Antiqua"/>
          <w:i/>
          <w:iCs/>
          <w:spacing w:val="-1"/>
        </w:rPr>
        <w:t>on</w:t>
      </w:r>
      <w:r>
        <w:rPr>
          <w:rFonts w:ascii="Book Antiqua" w:hAnsi="Book Antiqua" w:cs="Book Antiqua"/>
          <w:i/>
          <w:iCs/>
        </w:rPr>
        <w:t>;</w:t>
      </w:r>
    </w:p>
    <w:p w:rsidR="0044354C" w:rsidRDefault="0044354C">
      <w:pPr>
        <w:kinsoku w:val="0"/>
        <w:overflowPunct w:val="0"/>
        <w:spacing w:before="9" w:line="140" w:lineRule="exact"/>
        <w:rPr>
          <w:sz w:val="14"/>
          <w:szCs w:val="14"/>
        </w:rPr>
      </w:pPr>
    </w:p>
    <w:p w:rsidR="0044354C" w:rsidRDefault="0044354C">
      <w:pPr>
        <w:numPr>
          <w:ilvl w:val="0"/>
          <w:numId w:val="77"/>
        </w:numPr>
        <w:tabs>
          <w:tab w:val="left" w:pos="4026"/>
        </w:tabs>
        <w:kinsoku w:val="0"/>
        <w:overflowPunct w:val="0"/>
        <w:spacing w:line="275" w:lineRule="auto"/>
        <w:ind w:left="4026" w:right="471"/>
        <w:rPr>
          <w:rFonts w:ascii="Book Antiqua" w:hAnsi="Book Antiqua" w:cs="Book Antiqua"/>
        </w:rPr>
      </w:pPr>
      <w:r>
        <w:rPr>
          <w:rFonts w:ascii="Book Antiqua" w:hAnsi="Book Antiqua" w:cs="Book Antiqua"/>
          <w:i/>
          <w:iCs/>
        </w:rPr>
        <w:t>Furnish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required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information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concerning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number of</w:t>
      </w:r>
      <w:r>
        <w:rPr>
          <w:rFonts w:ascii="Book Antiqua" w:hAnsi="Book Antiqua" w:cs="Book Antiqua"/>
          <w:i/>
          <w:iCs/>
          <w:spacing w:val="-5"/>
        </w:rPr>
        <w:t xml:space="preserve"> </w:t>
      </w:r>
      <w:r>
        <w:rPr>
          <w:rFonts w:ascii="Book Antiqua" w:hAnsi="Book Antiqua" w:cs="Book Antiqua"/>
          <w:i/>
          <w:iCs/>
        </w:rPr>
        <w:t>its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em</w:t>
      </w:r>
      <w:r>
        <w:rPr>
          <w:rFonts w:ascii="Book Antiqua" w:hAnsi="Book Antiqua" w:cs="Book Antiqua"/>
          <w:i/>
          <w:iCs/>
          <w:spacing w:val="-2"/>
        </w:rPr>
        <w:t>p</w:t>
      </w:r>
      <w:r>
        <w:rPr>
          <w:rFonts w:ascii="Book Antiqua" w:hAnsi="Book Antiqua" w:cs="Book Antiqua"/>
          <w:i/>
          <w:iCs/>
        </w:rPr>
        <w:t>lo</w:t>
      </w:r>
      <w:r>
        <w:rPr>
          <w:rFonts w:ascii="Book Antiqua" w:hAnsi="Book Antiqua" w:cs="Book Antiqua"/>
          <w:i/>
          <w:iCs/>
          <w:spacing w:val="-2"/>
        </w:rPr>
        <w:t>y</w:t>
      </w:r>
      <w:r>
        <w:rPr>
          <w:rFonts w:ascii="Book Antiqua" w:hAnsi="Book Antiqua" w:cs="Book Antiqua"/>
          <w:i/>
          <w:iCs/>
        </w:rPr>
        <w:t>ees;</w:t>
      </w:r>
    </w:p>
    <w:p w:rsidR="0044354C" w:rsidRDefault="0044354C">
      <w:pPr>
        <w:kinsoku w:val="0"/>
        <w:overflowPunct w:val="0"/>
        <w:spacing w:before="1" w:line="150" w:lineRule="exact"/>
        <w:rPr>
          <w:sz w:val="15"/>
          <w:szCs w:val="15"/>
        </w:rPr>
      </w:pPr>
    </w:p>
    <w:p w:rsidR="0044354C" w:rsidRDefault="0044354C">
      <w:pPr>
        <w:numPr>
          <w:ilvl w:val="0"/>
          <w:numId w:val="77"/>
        </w:numPr>
        <w:tabs>
          <w:tab w:val="left" w:pos="4026"/>
        </w:tabs>
        <w:kinsoku w:val="0"/>
        <w:overflowPunct w:val="0"/>
        <w:spacing w:line="276" w:lineRule="auto"/>
        <w:ind w:left="4026" w:right="245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  <w:i/>
          <w:iCs/>
          <w:spacing w:val="-1"/>
        </w:rPr>
        <w:t>th</w:t>
      </w:r>
      <w:r>
        <w:rPr>
          <w:rFonts w:ascii="Book Antiqua" w:hAnsi="Book Antiqua" w:cs="Book Antiqua"/>
          <w:i/>
          <w:iCs/>
        </w:rPr>
        <w:t>e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fir</w:t>
      </w:r>
      <w:r>
        <w:rPr>
          <w:rFonts w:ascii="Book Antiqua" w:hAnsi="Book Antiqua" w:cs="Book Antiqua"/>
          <w:i/>
          <w:iCs/>
        </w:rPr>
        <w:t>m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s</w:t>
      </w:r>
      <w:r>
        <w:rPr>
          <w:rFonts w:ascii="Book Antiqua" w:hAnsi="Book Antiqua" w:cs="Book Antiqua"/>
          <w:i/>
          <w:iCs/>
          <w:spacing w:val="-2"/>
        </w:rPr>
        <w:t>u</w:t>
      </w:r>
      <w:r>
        <w:rPr>
          <w:rFonts w:ascii="Book Antiqua" w:hAnsi="Book Antiqua" w:cs="Book Antiqua"/>
          <w:i/>
          <w:iCs/>
          <w:spacing w:val="-1"/>
        </w:rPr>
        <w:t>bmittin</w:t>
      </w:r>
      <w:r>
        <w:rPr>
          <w:rFonts w:ascii="Book Antiqua" w:hAnsi="Book Antiqua" w:cs="Book Antiqua"/>
          <w:i/>
          <w:iCs/>
        </w:rPr>
        <w:t>g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</w:rPr>
        <w:t>a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bi</w:t>
      </w:r>
      <w:r>
        <w:rPr>
          <w:rFonts w:ascii="Book Antiqua" w:hAnsi="Book Antiqua" w:cs="Book Antiqua"/>
          <w:i/>
          <w:iCs/>
        </w:rPr>
        <w:t>d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  <w:spacing w:val="-2"/>
        </w:rPr>
        <w:t>h</w:t>
      </w:r>
      <w:r>
        <w:rPr>
          <w:rFonts w:ascii="Book Antiqua" w:hAnsi="Book Antiqua" w:cs="Book Antiqua"/>
          <w:i/>
          <w:iCs/>
        </w:rPr>
        <w:t>as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formall</w:t>
      </w:r>
      <w:r>
        <w:rPr>
          <w:rFonts w:ascii="Book Antiqua" w:hAnsi="Book Antiqua" w:cs="Book Antiqua"/>
          <w:i/>
          <w:iCs/>
        </w:rPr>
        <w:t>y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adopte</w:t>
      </w:r>
      <w:r>
        <w:rPr>
          <w:rFonts w:ascii="Book Antiqua" w:hAnsi="Book Antiqua" w:cs="Book Antiqua"/>
          <w:i/>
          <w:iCs/>
        </w:rPr>
        <w:t>d</w:t>
      </w:r>
      <w:r>
        <w:rPr>
          <w:rFonts w:ascii="Book Antiqua" w:hAnsi="Book Antiqua" w:cs="Book Antiqua"/>
          <w:i/>
          <w:iCs/>
          <w:spacing w:val="15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 xml:space="preserve">or </w:t>
      </w:r>
      <w:r>
        <w:rPr>
          <w:rFonts w:ascii="Book Antiqua" w:hAnsi="Book Antiqua" w:cs="Book Antiqua"/>
          <w:i/>
          <w:iCs/>
        </w:rPr>
        <w:t>authorized,</w:t>
      </w:r>
      <w:r>
        <w:rPr>
          <w:rFonts w:ascii="Book Antiqua" w:hAnsi="Book Antiqua" w:cs="Book Antiqua"/>
          <w:i/>
          <w:iCs/>
          <w:spacing w:val="25"/>
        </w:rPr>
        <w:t xml:space="preserve"> </w:t>
      </w:r>
      <w:r>
        <w:rPr>
          <w:rFonts w:ascii="Book Antiqua" w:hAnsi="Book Antiqua" w:cs="Book Antiqua"/>
          <w:i/>
          <w:iCs/>
        </w:rPr>
        <w:t>before</w:t>
      </w:r>
      <w:r>
        <w:rPr>
          <w:rFonts w:ascii="Book Antiqua" w:hAnsi="Book Antiqua" w:cs="Book Antiqua"/>
          <w:i/>
          <w:iCs/>
          <w:spacing w:val="26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26"/>
        </w:rPr>
        <w:t xml:space="preserve"> </w:t>
      </w:r>
      <w:r>
        <w:rPr>
          <w:rFonts w:ascii="Book Antiqua" w:hAnsi="Book Antiqua" w:cs="Book Antiqua"/>
          <w:i/>
          <w:iCs/>
        </w:rPr>
        <w:t>date</w:t>
      </w:r>
      <w:r>
        <w:rPr>
          <w:rFonts w:ascii="Book Antiqua" w:hAnsi="Book Antiqua" w:cs="Book Antiqua"/>
          <w:i/>
          <w:iCs/>
          <w:spacing w:val="26"/>
        </w:rPr>
        <w:t xml:space="preserve"> </w:t>
      </w:r>
      <w:r>
        <w:rPr>
          <w:rFonts w:ascii="Book Antiqua" w:hAnsi="Book Antiqua" w:cs="Book Antiqua"/>
          <w:i/>
          <w:iCs/>
        </w:rPr>
        <w:t>set</w:t>
      </w:r>
      <w:r>
        <w:rPr>
          <w:rFonts w:ascii="Book Antiqua" w:hAnsi="Book Antiqua" w:cs="Book Antiqua"/>
          <w:i/>
          <w:iCs/>
          <w:spacing w:val="26"/>
        </w:rPr>
        <w:t xml:space="preserve"> </w:t>
      </w:r>
      <w:r>
        <w:rPr>
          <w:rFonts w:ascii="Book Antiqua" w:hAnsi="Book Antiqua" w:cs="Book Antiqua"/>
          <w:i/>
          <w:iCs/>
        </w:rPr>
        <w:t>for</w:t>
      </w:r>
      <w:r>
        <w:rPr>
          <w:rFonts w:ascii="Book Antiqua" w:hAnsi="Book Antiqua" w:cs="Book Antiqua"/>
          <w:i/>
          <w:iCs/>
          <w:spacing w:val="26"/>
        </w:rPr>
        <w:t xml:space="preserve"> </w:t>
      </w:r>
      <w:r>
        <w:rPr>
          <w:rFonts w:ascii="Book Antiqua" w:hAnsi="Book Antiqua" w:cs="Book Antiqua"/>
          <w:i/>
          <w:iCs/>
        </w:rPr>
        <w:t>opening</w:t>
      </w:r>
      <w:r>
        <w:rPr>
          <w:rFonts w:ascii="Book Antiqua" w:hAnsi="Book Antiqua" w:cs="Book Antiqua"/>
          <w:i/>
          <w:iCs/>
          <w:spacing w:val="26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26"/>
        </w:rPr>
        <w:t xml:space="preserve"> </w:t>
      </w:r>
      <w:r>
        <w:rPr>
          <w:rFonts w:ascii="Book Antiqua" w:hAnsi="Book Antiqua" w:cs="Book Antiqua"/>
          <w:i/>
          <w:iCs/>
        </w:rPr>
        <w:t>bids,</w:t>
      </w:r>
      <w:r>
        <w:rPr>
          <w:rFonts w:ascii="Book Antiqua" w:hAnsi="Book Antiqua" w:cs="Book Antiqua"/>
          <w:i/>
          <w:iCs/>
          <w:spacing w:val="26"/>
        </w:rPr>
        <w:t xml:space="preserve"> </w:t>
      </w:r>
      <w:r>
        <w:rPr>
          <w:rFonts w:ascii="Book Antiqua" w:hAnsi="Book Antiqua" w:cs="Book Antiqua"/>
          <w:i/>
          <w:iCs/>
        </w:rPr>
        <w:t>the execution</w:t>
      </w:r>
      <w:r>
        <w:rPr>
          <w:rFonts w:ascii="Book Antiqua" w:hAnsi="Book Antiqua" w:cs="Book Antiqua"/>
          <w:i/>
          <w:iCs/>
          <w:spacing w:val="19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19"/>
        </w:rPr>
        <w:t xml:space="preserve"> </w:t>
      </w:r>
      <w:r>
        <w:rPr>
          <w:rFonts w:ascii="Book Antiqua" w:hAnsi="Book Antiqua" w:cs="Book Antiqua"/>
          <w:i/>
          <w:iCs/>
        </w:rPr>
        <w:t>documents</w:t>
      </w:r>
      <w:r>
        <w:rPr>
          <w:rFonts w:ascii="Book Antiqua" w:hAnsi="Book Antiqua" w:cs="Book Antiqua"/>
          <w:i/>
          <w:iCs/>
          <w:spacing w:val="20"/>
        </w:rPr>
        <w:t xml:space="preserve"> </w:t>
      </w:r>
      <w:r>
        <w:rPr>
          <w:rFonts w:ascii="Book Antiqua" w:hAnsi="Book Antiqua" w:cs="Book Antiqua"/>
          <w:i/>
          <w:iCs/>
        </w:rPr>
        <w:t>by</w:t>
      </w:r>
      <w:r>
        <w:rPr>
          <w:rFonts w:ascii="Book Antiqua" w:hAnsi="Book Antiqua" w:cs="Book Antiqua"/>
          <w:i/>
          <w:iCs/>
          <w:spacing w:val="19"/>
        </w:rPr>
        <w:t xml:space="preserve"> </w:t>
      </w:r>
      <w:r>
        <w:rPr>
          <w:rFonts w:ascii="Book Antiqua" w:hAnsi="Book Antiqua" w:cs="Book Antiqua"/>
          <w:i/>
          <w:iCs/>
        </w:rPr>
        <w:t>type</w:t>
      </w:r>
      <w:r>
        <w:rPr>
          <w:rFonts w:ascii="Book Antiqua" w:hAnsi="Book Antiqua" w:cs="Book Antiqua"/>
          <w:i/>
          <w:iCs/>
          <w:spacing w:val="-2"/>
        </w:rPr>
        <w:t>w</w:t>
      </w:r>
      <w:r>
        <w:rPr>
          <w:rFonts w:ascii="Book Antiqua" w:hAnsi="Book Antiqua" w:cs="Book Antiqua"/>
          <w:i/>
          <w:iCs/>
        </w:rPr>
        <w:t>ritten,</w:t>
      </w:r>
      <w:r>
        <w:rPr>
          <w:rFonts w:ascii="Book Antiqua" w:hAnsi="Book Antiqua" w:cs="Book Antiqua"/>
          <w:i/>
          <w:iCs/>
          <w:spacing w:val="19"/>
        </w:rPr>
        <w:t xml:space="preserve"> </w:t>
      </w:r>
      <w:r>
        <w:rPr>
          <w:rFonts w:ascii="Book Antiqua" w:hAnsi="Book Antiqua" w:cs="Book Antiqua"/>
          <w:i/>
          <w:iCs/>
        </w:rPr>
        <w:t>pri</w:t>
      </w:r>
      <w:r>
        <w:rPr>
          <w:rFonts w:ascii="Book Antiqua" w:hAnsi="Book Antiqua" w:cs="Book Antiqua"/>
          <w:i/>
          <w:iCs/>
          <w:spacing w:val="-2"/>
        </w:rPr>
        <w:t>n</w:t>
      </w:r>
      <w:r>
        <w:rPr>
          <w:rFonts w:ascii="Book Antiqua" w:hAnsi="Book Antiqua" w:cs="Book Antiqua"/>
          <w:i/>
          <w:iCs/>
        </w:rPr>
        <w:t>ted,</w:t>
      </w:r>
      <w:r>
        <w:rPr>
          <w:rFonts w:ascii="Book Antiqua" w:hAnsi="Book Antiqua" w:cs="Book Antiqua"/>
          <w:i/>
          <w:iCs/>
          <w:spacing w:val="20"/>
        </w:rPr>
        <w:t xml:space="preserve"> </w:t>
      </w:r>
      <w:r>
        <w:rPr>
          <w:rFonts w:ascii="Book Antiqua" w:hAnsi="Book Antiqua" w:cs="Book Antiqua"/>
          <w:i/>
          <w:iCs/>
        </w:rPr>
        <w:t>or stamped signature</w:t>
      </w:r>
      <w:r>
        <w:rPr>
          <w:rFonts w:ascii="Book Antiqua" w:hAnsi="Book Antiqua" w:cs="Book Antiqua"/>
          <w:i/>
          <w:iCs/>
          <w:spacing w:val="2"/>
        </w:rPr>
        <w:t xml:space="preserve"> </w:t>
      </w:r>
      <w:r>
        <w:rPr>
          <w:rFonts w:ascii="Book Antiqua" w:hAnsi="Book Antiqua" w:cs="Book Antiqua"/>
          <w:i/>
          <w:iCs/>
        </w:rPr>
        <w:t>a</w:t>
      </w:r>
      <w:r>
        <w:rPr>
          <w:rFonts w:ascii="Book Antiqua" w:hAnsi="Book Antiqua" w:cs="Book Antiqua"/>
          <w:i/>
          <w:iCs/>
          <w:spacing w:val="-2"/>
        </w:rPr>
        <w:t>n</w:t>
      </w:r>
      <w:r>
        <w:rPr>
          <w:rFonts w:ascii="Book Antiqua" w:hAnsi="Book Antiqua" w:cs="Book Antiqua"/>
          <w:i/>
          <w:iCs/>
        </w:rPr>
        <w:t>d</w:t>
      </w:r>
      <w:r>
        <w:rPr>
          <w:rFonts w:ascii="Book Antiqua" w:hAnsi="Book Antiqua" w:cs="Book Antiqua"/>
          <w:i/>
          <w:iCs/>
          <w:spacing w:val="2"/>
        </w:rPr>
        <w:t xml:space="preserve"> </w:t>
      </w:r>
      <w:r>
        <w:rPr>
          <w:rFonts w:ascii="Book Antiqua" w:hAnsi="Book Antiqua" w:cs="Book Antiqua"/>
          <w:i/>
          <w:iCs/>
        </w:rPr>
        <w:t>submits</w:t>
      </w:r>
      <w:r>
        <w:rPr>
          <w:rFonts w:ascii="Book Antiqua" w:hAnsi="Book Antiqua" w:cs="Book Antiqua"/>
          <w:i/>
          <w:iCs/>
          <w:spacing w:val="1"/>
        </w:rPr>
        <w:t xml:space="preserve"> </w:t>
      </w:r>
      <w:r>
        <w:rPr>
          <w:rFonts w:ascii="Book Antiqua" w:hAnsi="Book Antiqua" w:cs="Book Antiqua"/>
          <w:i/>
          <w:iCs/>
        </w:rPr>
        <w:t>evidence</w:t>
      </w:r>
      <w:r>
        <w:rPr>
          <w:rFonts w:ascii="Book Antiqua" w:hAnsi="Book Antiqua" w:cs="Book Antiqua"/>
          <w:i/>
          <w:iCs/>
          <w:spacing w:val="2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2"/>
        </w:rPr>
        <w:t xml:space="preserve"> </w:t>
      </w:r>
      <w:r>
        <w:rPr>
          <w:rFonts w:ascii="Book Antiqua" w:hAnsi="Book Antiqua" w:cs="Book Antiqua"/>
          <w:i/>
          <w:iCs/>
        </w:rPr>
        <w:t>such authorization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and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bid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carries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such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a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signature.</w:t>
      </w:r>
    </w:p>
    <w:p w:rsidR="0044354C" w:rsidRDefault="0044354C">
      <w:pPr>
        <w:kinsoku w:val="0"/>
        <w:overflowPunct w:val="0"/>
        <w:spacing w:before="6" w:line="100" w:lineRule="exact"/>
        <w:rPr>
          <w:sz w:val="10"/>
          <w:szCs w:val="10"/>
        </w:rPr>
      </w:pPr>
    </w:p>
    <w:p w:rsidR="0044354C" w:rsidRDefault="0044354C">
      <w:pPr>
        <w:pStyle w:val="BodyText"/>
        <w:numPr>
          <w:ilvl w:val="1"/>
          <w:numId w:val="80"/>
        </w:numPr>
        <w:tabs>
          <w:tab w:val="left" w:pos="3306"/>
          <w:tab w:val="left" w:pos="4260"/>
          <w:tab w:val="left" w:pos="4667"/>
        </w:tabs>
        <w:kinsoku w:val="0"/>
        <w:overflowPunct w:val="0"/>
        <w:spacing w:before="53" w:line="276" w:lineRule="auto"/>
        <w:ind w:left="3306" w:right="242"/>
        <w:jc w:val="both"/>
      </w:pPr>
      <w:r>
        <w:rPr>
          <w:spacing w:val="-1"/>
        </w:rPr>
        <w:t>Provide</w:t>
      </w:r>
      <w:r>
        <w:t>d</w:t>
      </w:r>
      <w:r>
        <w:rPr>
          <w:spacing w:val="2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2"/>
        </w:rPr>
        <w:t xml:space="preserve"> </w:t>
      </w:r>
      <w:r>
        <w:t>a</w:t>
      </w:r>
      <w:r>
        <w:rPr>
          <w:spacing w:val="1"/>
        </w:rPr>
        <w:t xml:space="preserve"> </w:t>
      </w:r>
      <w:r>
        <w:rPr>
          <w:spacing w:val="-1"/>
        </w:rPr>
        <w:t>Technica</w:t>
      </w:r>
      <w:r>
        <w:t>l</w:t>
      </w:r>
      <w:r>
        <w:rPr>
          <w:spacing w:val="3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3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2"/>
        </w:rPr>
        <w:t xml:space="preserve"> </w:t>
      </w:r>
      <w:r>
        <w:rPr>
          <w:spacing w:val="-1"/>
        </w:rPr>
        <w:t>substantiall</w:t>
      </w:r>
      <w:r>
        <w:t>y</w:t>
      </w:r>
      <w:r>
        <w:rPr>
          <w:spacing w:val="2"/>
        </w:rPr>
        <w:t xml:space="preserve"> </w:t>
      </w:r>
      <w:r>
        <w:rPr>
          <w:spacing w:val="-1"/>
        </w:rPr>
        <w:t>responsive,</w:t>
      </w:r>
      <w:r>
        <w:rPr>
          <w:spacing w:val="-4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t>Procuring</w:t>
      </w:r>
      <w:r>
        <w:rPr>
          <w:spacing w:val="18"/>
        </w:rPr>
        <w:t xml:space="preserve"> </w:t>
      </w:r>
      <w:r>
        <w:t>Agency</w:t>
      </w:r>
      <w:r>
        <w:rPr>
          <w:spacing w:val="18"/>
        </w:rPr>
        <w:t xml:space="preserve"> </w:t>
      </w:r>
      <w:r>
        <w:t>may</w:t>
      </w:r>
      <w:r>
        <w:rPr>
          <w:spacing w:val="19"/>
        </w:rPr>
        <w:t xml:space="preserve"> </w:t>
      </w:r>
      <w:r>
        <w:t>request</w:t>
      </w:r>
      <w:r>
        <w:rPr>
          <w:spacing w:val="18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t>Bid</w:t>
      </w:r>
      <w:r>
        <w:rPr>
          <w:spacing w:val="1"/>
        </w:rPr>
        <w:t>d</w:t>
      </w:r>
      <w:r>
        <w:t>er</w:t>
      </w:r>
      <w:r>
        <w:rPr>
          <w:spacing w:val="18"/>
        </w:rPr>
        <w:t xml:space="preserve"> </w:t>
      </w:r>
      <w:r>
        <w:t>to</w:t>
      </w:r>
      <w:r>
        <w:rPr>
          <w:spacing w:val="19"/>
        </w:rPr>
        <w:t xml:space="preserve"> </w:t>
      </w:r>
      <w:r>
        <w:t>submit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4"/>
        </w:rPr>
        <w:t xml:space="preserve"> </w:t>
      </w:r>
      <w:r>
        <w:t>necessary</w:t>
      </w:r>
      <w:r>
        <w:rPr>
          <w:spacing w:val="57"/>
        </w:rPr>
        <w:t xml:space="preserve"> </w:t>
      </w:r>
      <w:r>
        <w:t>information</w:t>
      </w:r>
      <w:r>
        <w:rPr>
          <w:spacing w:val="58"/>
        </w:rPr>
        <w:t xml:space="preserve"> </w:t>
      </w:r>
      <w:r>
        <w:t>or</w:t>
      </w:r>
      <w:r>
        <w:rPr>
          <w:spacing w:val="57"/>
        </w:rPr>
        <w:t xml:space="preserve"> </w:t>
      </w:r>
      <w:r>
        <w:t>documentation,</w:t>
      </w:r>
      <w:r>
        <w:rPr>
          <w:spacing w:val="58"/>
        </w:rPr>
        <w:t xml:space="preserve"> </w:t>
      </w:r>
      <w:r>
        <w:t>within</w:t>
      </w:r>
      <w:r>
        <w:rPr>
          <w:spacing w:val="57"/>
        </w:rPr>
        <w:t xml:space="preserve"> </w:t>
      </w:r>
      <w:r>
        <w:t>a</w:t>
      </w:r>
      <w:r>
        <w:rPr>
          <w:spacing w:val="-3"/>
        </w:rPr>
        <w:t xml:space="preserve"> </w:t>
      </w:r>
      <w:r>
        <w:rPr>
          <w:spacing w:val="-1"/>
        </w:rPr>
        <w:t>reasonabl</w:t>
      </w:r>
      <w:r>
        <w:t>e</w:t>
      </w:r>
      <w:r>
        <w:tab/>
      </w:r>
      <w:r>
        <w:rPr>
          <w:spacing w:val="-1"/>
        </w:rPr>
        <w:t>perio</w:t>
      </w:r>
      <w:r>
        <w:t>d</w:t>
      </w:r>
      <w:r>
        <w:rPr>
          <w:spacing w:val="3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6"/>
        </w:rPr>
        <w:t xml:space="preserve"> </w:t>
      </w:r>
      <w:r>
        <w:rPr>
          <w:spacing w:val="-1"/>
        </w:rPr>
        <w:t>time</w:t>
      </w:r>
      <w:r>
        <w:t>,</w:t>
      </w:r>
      <w:r>
        <w:rPr>
          <w:spacing w:val="37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6"/>
        </w:rPr>
        <w:t xml:space="preserve"> </w:t>
      </w:r>
      <w:r>
        <w:rPr>
          <w:spacing w:val="-1"/>
        </w:rPr>
        <w:t>rectif</w:t>
      </w:r>
      <w:r>
        <w:t>y</w:t>
      </w:r>
      <w:r>
        <w:rPr>
          <w:spacing w:val="37"/>
        </w:rPr>
        <w:t xml:space="preserve"> </w:t>
      </w:r>
      <w:r>
        <w:rPr>
          <w:spacing w:val="-1"/>
        </w:rPr>
        <w:t>nonmaterial</w:t>
      </w:r>
      <w:r>
        <w:rPr>
          <w:spacing w:val="-3"/>
        </w:rPr>
        <w:t xml:space="preserve"> </w:t>
      </w:r>
      <w:r>
        <w:rPr>
          <w:spacing w:val="-1"/>
        </w:rPr>
        <w:t>nonconformitie</w:t>
      </w:r>
      <w:r>
        <w:t>s</w:t>
      </w:r>
      <w:r>
        <w:rPr>
          <w:spacing w:val="8"/>
        </w:rPr>
        <w:t xml:space="preserve"> </w:t>
      </w:r>
      <w:r>
        <w:rPr>
          <w:spacing w:val="-1"/>
        </w:rPr>
        <w:t>o</w:t>
      </w:r>
      <w:r>
        <w:t xml:space="preserve">r  </w:t>
      </w:r>
      <w:r>
        <w:rPr>
          <w:spacing w:val="12"/>
        </w:rPr>
        <w:t xml:space="preserve"> </w:t>
      </w:r>
      <w:r>
        <w:rPr>
          <w:spacing w:val="-1"/>
        </w:rPr>
        <w:t>omission</w:t>
      </w:r>
      <w:r>
        <w:t xml:space="preserve">s  </w:t>
      </w:r>
      <w:r>
        <w:rPr>
          <w:spacing w:val="6"/>
        </w:rPr>
        <w:t xml:space="preserve"> </w:t>
      </w:r>
      <w:r>
        <w:rPr>
          <w:spacing w:val="-1"/>
        </w:rPr>
        <w:t>i</w:t>
      </w:r>
      <w:r>
        <w:t xml:space="preserve">n  </w:t>
      </w:r>
      <w:r>
        <w:rPr>
          <w:spacing w:val="5"/>
        </w:rPr>
        <w:t xml:space="preserve"> </w:t>
      </w:r>
      <w:r>
        <w:rPr>
          <w:spacing w:val="-1"/>
        </w:rPr>
        <w:t>th</w:t>
      </w:r>
      <w:r>
        <w:t xml:space="preserve">e  </w:t>
      </w:r>
      <w:r>
        <w:rPr>
          <w:spacing w:val="6"/>
        </w:rPr>
        <w:t xml:space="preserve"> </w:t>
      </w:r>
      <w:r>
        <w:rPr>
          <w:spacing w:val="-1"/>
        </w:rPr>
        <w:t>Technica</w:t>
      </w:r>
      <w:r>
        <w:t xml:space="preserve">l  </w:t>
      </w:r>
      <w:r>
        <w:rPr>
          <w:spacing w:val="6"/>
        </w:rPr>
        <w:t xml:space="preserve"> </w:t>
      </w:r>
      <w:r>
        <w:rPr>
          <w:spacing w:val="-1"/>
        </w:rPr>
        <w:t>Bid</w:t>
      </w:r>
      <w:r>
        <w:rPr>
          <w:spacing w:val="-3"/>
        </w:rPr>
        <w:t xml:space="preserve"> </w:t>
      </w:r>
      <w:r>
        <w:rPr>
          <w:spacing w:val="-1"/>
        </w:rPr>
        <w:t>relate</w:t>
      </w:r>
      <w:r>
        <w:t>d</w:t>
      </w:r>
      <w:r>
        <w:tab/>
      </w:r>
      <w:r>
        <w:rPr>
          <w:spacing w:val="-1"/>
        </w:rPr>
        <w:t>t</w:t>
      </w:r>
      <w:r>
        <w:t>o</w:t>
      </w:r>
      <w:r>
        <w:rPr>
          <w:spacing w:val="28"/>
        </w:rPr>
        <w:t xml:space="preserve"> </w:t>
      </w:r>
      <w:r>
        <w:rPr>
          <w:spacing w:val="-1"/>
        </w:rPr>
        <w:t>documentatio</w:t>
      </w:r>
      <w:r>
        <w:t xml:space="preserve">n   </w:t>
      </w:r>
      <w:r>
        <w:rPr>
          <w:spacing w:val="-25"/>
        </w:rPr>
        <w:t xml:space="preserve"> </w:t>
      </w:r>
      <w:r>
        <w:rPr>
          <w:spacing w:val="-1"/>
        </w:rPr>
        <w:t>re</w:t>
      </w:r>
      <w:r>
        <w:rPr>
          <w:spacing w:val="1"/>
        </w:rPr>
        <w:t>q</w:t>
      </w:r>
      <w:r>
        <w:t>u</w:t>
      </w:r>
      <w:r>
        <w:rPr>
          <w:spacing w:val="-1"/>
        </w:rPr>
        <w:t>irements</w:t>
      </w:r>
      <w:r>
        <w:t>.</w:t>
      </w:r>
      <w:r>
        <w:rPr>
          <w:spacing w:val="25"/>
        </w:rPr>
        <w:t xml:space="preserve"> </w:t>
      </w:r>
      <w:r>
        <w:rPr>
          <w:spacing w:val="-1"/>
        </w:rPr>
        <w:t>Requesting</w:t>
      </w:r>
      <w:r>
        <w:rPr>
          <w:spacing w:val="-4"/>
        </w:rPr>
        <w:t xml:space="preserve"> </w:t>
      </w:r>
      <w:r>
        <w:rPr>
          <w:spacing w:val="-1"/>
        </w:rPr>
        <w:t>informati</w:t>
      </w:r>
      <w:r>
        <w:rPr>
          <w:spacing w:val="1"/>
        </w:rPr>
        <w:t>o</w:t>
      </w:r>
      <w:r>
        <w:t>n</w:t>
      </w:r>
      <w:r>
        <w:rPr>
          <w:spacing w:val="33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33"/>
        </w:rPr>
        <w:t xml:space="preserve"> </w:t>
      </w:r>
      <w:r>
        <w:rPr>
          <w:spacing w:val="-1"/>
        </w:rPr>
        <w:t>documentatio</w:t>
      </w:r>
      <w:r>
        <w:t>n</w:t>
      </w:r>
      <w:r>
        <w:rPr>
          <w:spacing w:val="32"/>
        </w:rPr>
        <w:t xml:space="preserve"> </w:t>
      </w:r>
      <w:r>
        <w:rPr>
          <w:spacing w:val="-1"/>
        </w:rPr>
        <w:t>o</w:t>
      </w:r>
      <w:r>
        <w:t xml:space="preserve">n </w:t>
      </w:r>
      <w:r>
        <w:rPr>
          <w:spacing w:val="-23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41"/>
        </w:rPr>
        <w:t xml:space="preserve"> </w:t>
      </w:r>
      <w:r>
        <w:rPr>
          <w:spacing w:val="-1"/>
        </w:rPr>
        <w:t>nonconformi</w:t>
      </w:r>
      <w:r>
        <w:rPr>
          <w:spacing w:val="1"/>
        </w:rPr>
        <w:t>t</w:t>
      </w:r>
      <w:r>
        <w:rPr>
          <w:spacing w:val="-1"/>
        </w:rPr>
        <w:t>ies</w:t>
      </w:r>
      <w:r>
        <w:rPr>
          <w:spacing w:val="4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4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44"/>
        </w:rPr>
        <w:t xml:space="preserve"> </w:t>
      </w:r>
      <w:r>
        <w:rPr>
          <w:spacing w:val="1"/>
        </w:rPr>
        <w:t>b</w:t>
      </w:r>
      <w:r>
        <w:t>e</w:t>
      </w:r>
      <w:r>
        <w:rPr>
          <w:spacing w:val="45"/>
        </w:rPr>
        <w:t xml:space="preserve"> </w:t>
      </w:r>
      <w:r>
        <w:rPr>
          <w:spacing w:val="-1"/>
        </w:rPr>
        <w:t>relate</w:t>
      </w:r>
      <w:r>
        <w:t>d</w:t>
      </w:r>
      <w:r>
        <w:rPr>
          <w:spacing w:val="4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4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45"/>
        </w:rPr>
        <w:t xml:space="preserve"> </w:t>
      </w:r>
      <w:r>
        <w:rPr>
          <w:spacing w:val="-1"/>
        </w:rPr>
        <w:t>s</w:t>
      </w:r>
      <w:r>
        <w:t>uch</w:t>
      </w:r>
      <w:r>
        <w:rPr>
          <w:spacing w:val="44"/>
        </w:rPr>
        <w:t xml:space="preserve"> </w:t>
      </w:r>
      <w:r>
        <w:t xml:space="preserve">aspect </w:t>
      </w:r>
      <w:r>
        <w:rPr>
          <w:spacing w:val="-20"/>
        </w:rPr>
        <w:t xml:space="preserve"> </w:t>
      </w:r>
      <w:r>
        <w:t>of</w:t>
      </w:r>
      <w:r>
        <w:rPr>
          <w:spacing w:val="41"/>
        </w:rPr>
        <w:t xml:space="preserve"> </w:t>
      </w:r>
      <w:r>
        <w:t>the</w:t>
      </w:r>
      <w:r>
        <w:rPr>
          <w:spacing w:val="41"/>
        </w:rPr>
        <w:t xml:space="preserve"> </w:t>
      </w:r>
      <w:r>
        <w:t>technical</w:t>
      </w:r>
      <w:r>
        <w:rPr>
          <w:spacing w:val="2"/>
        </w:rPr>
        <w:t xml:space="preserve"> </w:t>
      </w:r>
      <w:r>
        <w:rPr>
          <w:spacing w:val="-1"/>
        </w:rPr>
        <w:t>Proposa</w:t>
      </w:r>
      <w:r>
        <w:t>l</w:t>
      </w:r>
      <w:r>
        <w:rPr>
          <w:spacing w:val="25"/>
        </w:rPr>
        <w:t xml:space="preserve"> </w:t>
      </w:r>
      <w:r>
        <w:rPr>
          <w:spacing w:val="-1"/>
        </w:rPr>
        <w:t>linke</w:t>
      </w:r>
      <w:r>
        <w:t>d</w:t>
      </w:r>
      <w:r>
        <w:rPr>
          <w:spacing w:val="26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2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ra</w:t>
      </w:r>
      <w:r>
        <w:rPr>
          <w:spacing w:val="-2"/>
        </w:rPr>
        <w:t>n</w:t>
      </w:r>
      <w:r>
        <w:rPr>
          <w:spacing w:val="-1"/>
        </w:rPr>
        <w:t>kin</w:t>
      </w:r>
      <w:r>
        <w:t>g</w:t>
      </w:r>
      <w:r>
        <w:rPr>
          <w:spacing w:val="2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bidders</w:t>
      </w:r>
      <w:r>
        <w:t>.</w:t>
      </w:r>
      <w:r>
        <w:rPr>
          <w:spacing w:val="21"/>
        </w:rPr>
        <w:t xml:space="preserve"> </w:t>
      </w:r>
      <w:r>
        <w:rPr>
          <w:spacing w:val="-1"/>
        </w:rPr>
        <w:t>Failure</w:t>
      </w:r>
      <w:r>
        <w:rPr>
          <w:spacing w:val="-3"/>
        </w:rPr>
        <w:t xml:space="preserve"> </w:t>
      </w:r>
      <w:r>
        <w:t>of</w:t>
      </w:r>
      <w:r>
        <w:rPr>
          <w:spacing w:val="30"/>
        </w:rPr>
        <w:t xml:space="preserve"> </w:t>
      </w:r>
      <w:r>
        <w:t>the</w:t>
      </w:r>
      <w:r>
        <w:rPr>
          <w:spacing w:val="30"/>
        </w:rPr>
        <w:t xml:space="preserve"> </w:t>
      </w:r>
      <w:r>
        <w:t>Bidder</w:t>
      </w:r>
      <w:r>
        <w:rPr>
          <w:spacing w:val="31"/>
        </w:rPr>
        <w:t xml:space="preserve"> </w:t>
      </w:r>
      <w:r>
        <w:t>to</w:t>
      </w:r>
      <w:r>
        <w:rPr>
          <w:spacing w:val="30"/>
        </w:rPr>
        <w:t xml:space="preserve"> </w:t>
      </w:r>
      <w:r>
        <w:t>comply</w:t>
      </w:r>
      <w:r>
        <w:rPr>
          <w:spacing w:val="30"/>
        </w:rPr>
        <w:t xml:space="preserve"> </w:t>
      </w:r>
      <w:r>
        <w:t>with</w:t>
      </w:r>
      <w:r>
        <w:rPr>
          <w:spacing w:val="30"/>
        </w:rPr>
        <w:t xml:space="preserve"> </w:t>
      </w:r>
      <w:r>
        <w:t>the</w:t>
      </w:r>
      <w:r>
        <w:rPr>
          <w:spacing w:val="30"/>
        </w:rPr>
        <w:t xml:space="preserve"> </w:t>
      </w:r>
      <w:r>
        <w:lastRenderedPageBreak/>
        <w:t>request</w:t>
      </w:r>
      <w:r>
        <w:rPr>
          <w:spacing w:val="30"/>
        </w:rPr>
        <w:t xml:space="preserve"> </w:t>
      </w:r>
      <w:r>
        <w:t xml:space="preserve">may </w:t>
      </w:r>
      <w:r>
        <w:rPr>
          <w:spacing w:val="-27"/>
        </w:rPr>
        <w:t xml:space="preserve"> </w:t>
      </w:r>
      <w:r>
        <w:t>result</w:t>
      </w:r>
      <w:r>
        <w:rPr>
          <w:spacing w:val="33"/>
        </w:rPr>
        <w:t xml:space="preserve"> </w:t>
      </w:r>
      <w:r>
        <w:t>in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3306"/>
          <w:tab w:val="left" w:pos="4260"/>
          <w:tab w:val="left" w:pos="4667"/>
        </w:tabs>
        <w:kinsoku w:val="0"/>
        <w:overflowPunct w:val="0"/>
        <w:spacing w:before="53" w:line="276" w:lineRule="auto"/>
        <w:ind w:left="3306" w:right="242"/>
        <w:jc w:val="both"/>
        <w:sectPr w:rsidR="0044354C">
          <w:pgSz w:w="11905" w:h="16840"/>
          <w:pgMar w:top="1040" w:right="980" w:bottom="1280" w:left="1280" w:header="0" w:footer="1083" w:gutter="0"/>
          <w:cols w:space="720"/>
          <w:noEndnote/>
        </w:sectPr>
      </w:pPr>
    </w:p>
    <w:p w:rsidR="0044354C" w:rsidRDefault="002F5732">
      <w:pPr>
        <w:kinsoku w:val="0"/>
        <w:overflowPunct w:val="0"/>
        <w:spacing w:line="200" w:lineRule="exact"/>
        <w:rPr>
          <w:sz w:val="20"/>
          <w:szCs w:val="20"/>
        </w:rPr>
      </w:pPr>
      <w:r w:rsidRPr="002F5732">
        <w:rPr>
          <w:noProof/>
        </w:rPr>
        <w:lastRenderedPageBreak/>
        <w:pict>
          <v:group id="_x0000_s1251" style="position:absolute;margin-left:69.2pt;margin-top:52.7pt;width:471.85pt;height:703.45pt;z-index:-251679232;mso-position-horizontal-relative:page;mso-position-vertical-relative:page" coordorigin="1384,1054" coordsize="9437,14069" o:allowincell="f">
            <v:rect id="_x0000_s1252" style="position:absolute;left:1385;top:1055;width:9440;height:28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8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91225" cy="1790700"/>
                          <wp:effectExtent l="19050" t="0" r="9525" b="0"/>
                          <wp:docPr id="185" name="Picture 18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8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91225" cy="17907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253" style="position:absolute;left:10783;top:3843;width:20;height:20" coordsize="20,20" o:allowincell="f" path="m,l9,e" filled="f" strokeweight=".02114mm">
              <v:path arrowok="t"/>
            </v:shape>
            <v:rect id="_x0000_s1254" style="position:absolute;left:1385;top:3824;width:9440;height:46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46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48375" cy="2933700"/>
                          <wp:effectExtent l="19050" t="0" r="9525" b="0"/>
                          <wp:docPr id="187" name="Picture 18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8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48375" cy="29337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255" style="position:absolute;left:10783;top:8408;width:20;height:20" coordsize="20,20" o:allowincell="f" path="m,l9,e" filled="f" strokecolor="#a9a9a9" strokeweight=".18pt">
              <v:path arrowok="t"/>
            </v:shape>
            <v:rect id="_x0000_s1256" style="position:absolute;left:1385;top:8382;width:9440;height:14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923925"/>
                          <wp:effectExtent l="19050" t="0" r="0" b="0"/>
                          <wp:docPr id="189" name="Picture 18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8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923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257" style="position:absolute;left:10783;top:9788;width:20;height:20" coordsize="20,20" o:allowincell="f" path="m,l9,e" filled="f" strokecolor="#eee" strokeweight=".48pt">
              <v:path arrowok="t"/>
            </v:shape>
            <v:rect id="_x0000_s1258" style="position:absolute;left:1385;top:9764;width:9440;height:53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53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3409950"/>
                          <wp:effectExtent l="19050" t="0" r="0" b="0"/>
                          <wp:docPr id="191" name="Picture 19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9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34099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259" style="position:absolute;left:10783;top:15090;width:20;height:20" coordsize="20,20" o:allowincell="f" path="m,l9,e" filled="f" strokecolor="#bfbfbf" strokeweight=".48pt">
              <v:path arrowok="t"/>
            </v:shape>
            <w10:wrap anchorx="page" anchory="page"/>
          </v:group>
        </w:pic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3" w:line="240" w:lineRule="exact"/>
      </w:pPr>
    </w:p>
    <w:p w:rsidR="0044354C" w:rsidRDefault="0044354C">
      <w:pPr>
        <w:pStyle w:val="Heading7"/>
        <w:numPr>
          <w:ilvl w:val="0"/>
          <w:numId w:val="80"/>
        </w:numPr>
        <w:tabs>
          <w:tab w:val="left" w:pos="564"/>
        </w:tabs>
        <w:kinsoku w:val="0"/>
        <w:overflowPunct w:val="0"/>
        <w:ind w:left="280" w:hanging="142"/>
        <w:rPr>
          <w:b w:val="0"/>
          <w:bCs w:val="0"/>
          <w:i w:val="0"/>
          <w:iCs w:val="0"/>
        </w:rPr>
      </w:pPr>
      <w:r>
        <w:rPr>
          <w:spacing w:val="-1"/>
        </w:rPr>
        <w:t>Examinatio</w:t>
      </w:r>
      <w:r>
        <w:t>n</w:t>
      </w:r>
      <w:r>
        <w:rPr>
          <w:spacing w:val="-1"/>
        </w:rPr>
        <w:t xml:space="preserve"> of </w:t>
      </w:r>
      <w:r>
        <w:t>Terms</w:t>
      </w:r>
      <w:r>
        <w:rPr>
          <w:spacing w:val="-7"/>
        </w:rPr>
        <w:t xml:space="preserve"> </w:t>
      </w:r>
      <w:r>
        <w:t>and Conditions; Technical</w:t>
      </w:r>
      <w:r>
        <w:rPr>
          <w:w w:val="99"/>
        </w:rPr>
        <w:t xml:space="preserve"> </w:t>
      </w:r>
      <w:r>
        <w:t>Evaluation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9" w:line="240" w:lineRule="exact"/>
      </w:pPr>
    </w:p>
    <w:p w:rsidR="0044354C" w:rsidRDefault="0044354C">
      <w:pPr>
        <w:numPr>
          <w:ilvl w:val="0"/>
          <w:numId w:val="80"/>
        </w:numPr>
        <w:tabs>
          <w:tab w:val="left" w:pos="564"/>
        </w:tabs>
        <w:kinsoku w:val="0"/>
        <w:overflowPunct w:val="0"/>
        <w:ind w:left="280" w:right="248" w:hanging="142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  <w:i/>
          <w:iCs/>
        </w:rPr>
        <w:t>Correction</w:t>
      </w:r>
      <w:r>
        <w:rPr>
          <w:rFonts w:ascii="Book Antiqua" w:hAnsi="Book Antiqua" w:cs="Book Antiqua"/>
          <w:b/>
          <w:bCs/>
          <w:i/>
          <w:iCs/>
          <w:spacing w:val="-2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>of Errors</w:t>
      </w:r>
    </w:p>
    <w:p w:rsidR="0044354C" w:rsidRDefault="0044354C">
      <w:pPr>
        <w:pStyle w:val="BodyText"/>
        <w:kinsoku w:val="0"/>
        <w:overflowPunct w:val="0"/>
        <w:spacing w:before="49"/>
        <w:ind w:left="948"/>
      </w:pPr>
      <w:r>
        <w:rPr>
          <w:rFonts w:ascii="Times New Roman" w:hAnsi="Times New Roman" w:cs="Times New Roman"/>
        </w:rPr>
        <w:br w:type="column"/>
      </w:r>
      <w:r>
        <w:rPr>
          <w:spacing w:val="-1"/>
        </w:rPr>
        <w:lastRenderedPageBreak/>
        <w:t>th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rejectio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5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-5"/>
        </w:rPr>
        <w:t xml:space="preserve"> </w:t>
      </w:r>
      <w:r>
        <w:rPr>
          <w:spacing w:val="-1"/>
        </w:rPr>
        <w:t>Bid.</w:t>
      </w:r>
    </w:p>
    <w:p w:rsidR="0044354C" w:rsidRDefault="0044354C">
      <w:pPr>
        <w:pStyle w:val="BodyText"/>
        <w:numPr>
          <w:ilvl w:val="1"/>
          <w:numId w:val="76"/>
        </w:numPr>
        <w:tabs>
          <w:tab w:val="left" w:pos="948"/>
          <w:tab w:val="left" w:pos="1567"/>
          <w:tab w:val="left" w:pos="1709"/>
        </w:tabs>
        <w:kinsoku w:val="0"/>
        <w:overflowPunct w:val="0"/>
        <w:spacing w:before="54" w:line="276" w:lineRule="auto"/>
        <w:ind w:left="948" w:right="244"/>
        <w:jc w:val="both"/>
      </w:pPr>
      <w:r>
        <w:rPr>
          <w:spacing w:val="-1"/>
        </w:rPr>
        <w:t>Provide</w:t>
      </w:r>
      <w:r>
        <w:t>d</w:t>
      </w:r>
      <w:r>
        <w:rPr>
          <w:spacing w:val="2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2"/>
        </w:rPr>
        <w:t xml:space="preserve"> </w:t>
      </w:r>
      <w:r>
        <w:t>a</w:t>
      </w:r>
      <w:r>
        <w:rPr>
          <w:spacing w:val="1"/>
        </w:rPr>
        <w:t xml:space="preserve"> </w:t>
      </w:r>
      <w:r>
        <w:rPr>
          <w:spacing w:val="-1"/>
        </w:rPr>
        <w:t>Technica</w:t>
      </w:r>
      <w:r>
        <w:t>l</w:t>
      </w:r>
      <w:r>
        <w:rPr>
          <w:spacing w:val="3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3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2"/>
        </w:rPr>
        <w:t xml:space="preserve"> </w:t>
      </w:r>
      <w:r>
        <w:rPr>
          <w:spacing w:val="-1"/>
        </w:rPr>
        <w:t>substantiall</w:t>
      </w:r>
      <w:r>
        <w:t>y</w:t>
      </w:r>
      <w:r>
        <w:rPr>
          <w:spacing w:val="2"/>
        </w:rPr>
        <w:t xml:space="preserve"> </w:t>
      </w:r>
      <w:r>
        <w:rPr>
          <w:spacing w:val="-1"/>
        </w:rPr>
        <w:t>responsive,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tab/>
      </w:r>
      <w:r>
        <w:rPr>
          <w:spacing w:val="-1"/>
        </w:rPr>
        <w:t>Procurin</w:t>
      </w:r>
      <w:r>
        <w:t>g</w:t>
      </w:r>
      <w:r>
        <w:rPr>
          <w:spacing w:val="42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42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3"/>
        </w:rPr>
        <w:t xml:space="preserve"> </w:t>
      </w:r>
      <w:r>
        <w:rPr>
          <w:spacing w:val="-1"/>
        </w:rPr>
        <w:t>rectif</w:t>
      </w:r>
      <w:r>
        <w:t>y</w:t>
      </w:r>
      <w:r>
        <w:rPr>
          <w:spacing w:val="42"/>
        </w:rPr>
        <w:t xml:space="preserve"> </w:t>
      </w:r>
      <w:r>
        <w:rPr>
          <w:spacing w:val="-1"/>
        </w:rPr>
        <w:t>quantifiable</w:t>
      </w:r>
      <w:r>
        <w:rPr>
          <w:spacing w:val="-2"/>
        </w:rPr>
        <w:t xml:space="preserve"> </w:t>
      </w:r>
      <w:r>
        <w:rPr>
          <w:spacing w:val="-1"/>
        </w:rPr>
        <w:t>nonmateri</w:t>
      </w:r>
      <w:r>
        <w:rPr>
          <w:spacing w:val="1"/>
        </w:rPr>
        <w:t>a</w:t>
      </w:r>
      <w:r>
        <w:t>l</w:t>
      </w:r>
      <w:r>
        <w:rPr>
          <w:spacing w:val="22"/>
        </w:rPr>
        <w:t xml:space="preserve"> </w:t>
      </w:r>
      <w:r>
        <w:rPr>
          <w:spacing w:val="-1"/>
        </w:rPr>
        <w:t>nonc</w:t>
      </w:r>
      <w:r>
        <w:rPr>
          <w:spacing w:val="1"/>
        </w:rPr>
        <w:t>o</w:t>
      </w:r>
      <w:r>
        <w:rPr>
          <w:spacing w:val="-1"/>
        </w:rPr>
        <w:t>nformitie</w:t>
      </w:r>
      <w:r>
        <w:t>s</w:t>
      </w:r>
      <w:r>
        <w:rPr>
          <w:spacing w:val="17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8"/>
        </w:rPr>
        <w:t xml:space="preserve"> </w:t>
      </w:r>
      <w:r>
        <w:rPr>
          <w:spacing w:val="-1"/>
        </w:rPr>
        <w:t>omission</w:t>
      </w:r>
      <w:r>
        <w:t>s</w:t>
      </w:r>
      <w:r>
        <w:rPr>
          <w:spacing w:val="18"/>
        </w:rPr>
        <w:t xml:space="preserve"> </w:t>
      </w:r>
      <w:r>
        <w:rPr>
          <w:spacing w:val="-1"/>
        </w:rPr>
        <w:t>relate</w:t>
      </w:r>
      <w:r>
        <w:t>d</w:t>
      </w:r>
      <w:r>
        <w:rPr>
          <w:spacing w:val="1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8"/>
        </w:rPr>
        <w:t xml:space="preserve"> </w:t>
      </w:r>
      <w:r>
        <w:rPr>
          <w:spacing w:val="-1"/>
        </w:rPr>
        <w:t>the</w:t>
      </w:r>
      <w:r>
        <w:rPr>
          <w:spacing w:val="-4"/>
        </w:rPr>
        <w:t xml:space="preserve"> </w:t>
      </w:r>
      <w:r>
        <w:rPr>
          <w:spacing w:val="-1"/>
        </w:rPr>
        <w:t>Financia</w:t>
      </w:r>
      <w:r>
        <w:t>l</w:t>
      </w:r>
      <w:r>
        <w:rPr>
          <w:spacing w:val="29"/>
        </w:rPr>
        <w:t xml:space="preserve"> </w:t>
      </w:r>
      <w:r>
        <w:rPr>
          <w:spacing w:val="1"/>
        </w:rPr>
        <w:t>P</w:t>
      </w:r>
      <w:r>
        <w:t>r</w:t>
      </w:r>
      <w:r>
        <w:rPr>
          <w:spacing w:val="-1"/>
        </w:rPr>
        <w:t>oposal</w:t>
      </w:r>
      <w:r>
        <w:t xml:space="preserve">. </w:t>
      </w:r>
      <w:r>
        <w:rPr>
          <w:spacing w:val="-26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0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31"/>
        </w:rPr>
        <w:t xml:space="preserve"> </w:t>
      </w:r>
      <w:r>
        <w:rPr>
          <w:spacing w:val="-1"/>
        </w:rPr>
        <w:t>effect</w:t>
      </w:r>
      <w:r>
        <w:t>,</w:t>
      </w:r>
      <w:r>
        <w:rPr>
          <w:spacing w:val="3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0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31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31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0"/>
        </w:rPr>
        <w:t xml:space="preserve"> </w:t>
      </w:r>
      <w:r>
        <w:rPr>
          <w:spacing w:val="-1"/>
        </w:rPr>
        <w:t>be</w:t>
      </w:r>
      <w:r>
        <w:rPr>
          <w:spacing w:val="-3"/>
        </w:rPr>
        <w:t xml:space="preserve"> </w:t>
      </w:r>
      <w:r>
        <w:rPr>
          <w:spacing w:val="-1"/>
        </w:rPr>
        <w:t>adjusted</w:t>
      </w:r>
      <w:r>
        <w:t>,</w:t>
      </w:r>
      <w:r>
        <w:rPr>
          <w:spacing w:val="58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57"/>
        </w:rPr>
        <w:t xml:space="preserve"> </w:t>
      </w:r>
      <w:r>
        <w:rPr>
          <w:spacing w:val="-1"/>
        </w:rPr>
        <w:t>compariso</w:t>
      </w:r>
      <w:r>
        <w:t xml:space="preserve">n </w:t>
      </w:r>
      <w:r>
        <w:rPr>
          <w:spacing w:val="2"/>
        </w:rPr>
        <w:t xml:space="preserve"> </w:t>
      </w:r>
      <w:r>
        <w:rPr>
          <w:spacing w:val="-1"/>
        </w:rPr>
        <w:t>purpose</w:t>
      </w:r>
      <w:r>
        <w:t>s</w:t>
      </w:r>
      <w:r>
        <w:rPr>
          <w:spacing w:val="58"/>
        </w:rPr>
        <w:t xml:space="preserve"> </w:t>
      </w:r>
      <w:r>
        <w:rPr>
          <w:spacing w:val="-1"/>
        </w:rPr>
        <w:t>only</w:t>
      </w:r>
      <w:r>
        <w:t>,</w:t>
      </w:r>
      <w:r>
        <w:rPr>
          <w:spacing w:val="59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8"/>
        </w:rPr>
        <w:t xml:space="preserve"> </w:t>
      </w:r>
      <w:r>
        <w:rPr>
          <w:spacing w:val="-1"/>
        </w:rPr>
        <w:t>reflec</w:t>
      </w:r>
      <w:r>
        <w:t>t</w:t>
      </w:r>
      <w:r>
        <w:rPr>
          <w:spacing w:val="59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price</w:t>
      </w:r>
      <w:r>
        <w:tab/>
      </w:r>
      <w:r>
        <w:tab/>
        <w:t>of</w:t>
      </w:r>
      <w:r>
        <w:rPr>
          <w:spacing w:val="49"/>
        </w:rPr>
        <w:t xml:space="preserve"> </w:t>
      </w:r>
      <w:r>
        <w:t>the</w:t>
      </w:r>
      <w:r>
        <w:rPr>
          <w:spacing w:val="48"/>
        </w:rPr>
        <w:t xml:space="preserve"> </w:t>
      </w:r>
      <w:r>
        <w:t>missing</w:t>
      </w:r>
      <w:r>
        <w:rPr>
          <w:spacing w:val="48"/>
        </w:rPr>
        <w:t xml:space="preserve"> </w:t>
      </w:r>
      <w:r>
        <w:t xml:space="preserve">or   </w:t>
      </w:r>
      <w:r>
        <w:rPr>
          <w:spacing w:val="-10"/>
        </w:rPr>
        <w:t xml:space="preserve"> </w:t>
      </w:r>
      <w:r>
        <w:t xml:space="preserve">nonconforming  </w:t>
      </w:r>
      <w:r>
        <w:rPr>
          <w:spacing w:val="36"/>
        </w:rPr>
        <w:t xml:space="preserve"> </w:t>
      </w:r>
      <w:r>
        <w:t xml:space="preserve">item  </w:t>
      </w:r>
      <w:r>
        <w:rPr>
          <w:spacing w:val="36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component.</w:t>
      </w:r>
    </w:p>
    <w:p w:rsidR="0044354C" w:rsidRDefault="0044354C">
      <w:pPr>
        <w:pStyle w:val="BodyText"/>
        <w:numPr>
          <w:ilvl w:val="1"/>
          <w:numId w:val="76"/>
        </w:numPr>
        <w:tabs>
          <w:tab w:val="left" w:pos="947"/>
        </w:tabs>
        <w:kinsoku w:val="0"/>
        <w:overflowPunct w:val="0"/>
        <w:spacing w:before="11" w:line="275" w:lineRule="auto"/>
        <w:ind w:left="948" w:right="246"/>
        <w:jc w:val="both"/>
      </w:pPr>
      <w:r>
        <w:rPr>
          <w:spacing w:val="-1"/>
        </w:rPr>
        <w:t>I</w:t>
      </w:r>
      <w:r>
        <w:t>f</w:t>
      </w:r>
      <w:r>
        <w:rPr>
          <w:spacing w:val="10"/>
        </w:rPr>
        <w:t xml:space="preserve"> </w:t>
      </w:r>
      <w:r>
        <w:t>a</w:t>
      </w:r>
      <w:r>
        <w:rPr>
          <w:spacing w:val="10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10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10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10"/>
        </w:rPr>
        <w:t xml:space="preserve"> </w:t>
      </w:r>
      <w:r>
        <w:rPr>
          <w:spacing w:val="-1"/>
        </w:rPr>
        <w:t>substantiall</w:t>
      </w:r>
      <w:r>
        <w:t>y</w:t>
      </w:r>
      <w:r>
        <w:rPr>
          <w:spacing w:val="10"/>
        </w:rPr>
        <w:t xml:space="preserve"> </w:t>
      </w:r>
      <w:r>
        <w:rPr>
          <w:spacing w:val="-1"/>
        </w:rPr>
        <w:t>responsive</w:t>
      </w:r>
      <w:r>
        <w:t>,</w:t>
      </w:r>
      <w:r>
        <w:rPr>
          <w:spacing w:val="11"/>
        </w:rPr>
        <w:t xml:space="preserve"> </w:t>
      </w:r>
      <w:r>
        <w:rPr>
          <w:spacing w:val="-1"/>
        </w:rPr>
        <w:t>i</w:t>
      </w:r>
      <w:r>
        <w:t>t</w:t>
      </w:r>
      <w:r>
        <w:rPr>
          <w:spacing w:val="11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11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rejected</w:t>
      </w:r>
      <w:r>
        <w:rPr>
          <w:spacing w:val="-3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29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-28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31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31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1"/>
        </w:rPr>
        <w:t xml:space="preserve"> </w:t>
      </w:r>
      <w:r>
        <w:rPr>
          <w:spacing w:val="1"/>
        </w:rPr>
        <w:t>m</w:t>
      </w:r>
      <w:r>
        <w:t>ay</w:t>
      </w:r>
      <w:r>
        <w:rPr>
          <w:spacing w:val="31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30"/>
        </w:rPr>
        <w:t xml:space="preserve"> </w:t>
      </w:r>
      <w:r>
        <w:rPr>
          <w:spacing w:val="-1"/>
        </w:rPr>
        <w:t>subsequentl</w:t>
      </w:r>
      <w:r>
        <w:t>y</w:t>
      </w:r>
      <w:r>
        <w:rPr>
          <w:spacing w:val="31"/>
        </w:rPr>
        <w:t xml:space="preserve"> </w:t>
      </w:r>
      <w:r>
        <w:rPr>
          <w:spacing w:val="-1"/>
        </w:rPr>
        <w:t>be evaluate</w:t>
      </w:r>
      <w:r>
        <w:t>d</w:t>
      </w:r>
      <w:r>
        <w:rPr>
          <w:spacing w:val="-1"/>
        </w:rPr>
        <w:t xml:space="preserve"> fo</w:t>
      </w:r>
      <w:r>
        <w:t xml:space="preserve">r </w:t>
      </w:r>
      <w:r>
        <w:rPr>
          <w:spacing w:val="-1"/>
        </w:rPr>
        <w:t>complet</w:t>
      </w:r>
      <w:r>
        <w:t>e</w:t>
      </w:r>
      <w:r>
        <w:rPr>
          <w:spacing w:val="-18"/>
        </w:rPr>
        <w:t xml:space="preserve"> </w:t>
      </w:r>
      <w:r>
        <w:rPr>
          <w:spacing w:val="-1"/>
        </w:rPr>
        <w:t>technica</w:t>
      </w:r>
      <w:r>
        <w:t>l</w:t>
      </w:r>
      <w:r>
        <w:rPr>
          <w:spacing w:val="-18"/>
        </w:rPr>
        <w:t xml:space="preserve"> </w:t>
      </w:r>
      <w:r>
        <w:rPr>
          <w:spacing w:val="-1"/>
        </w:rPr>
        <w:t>responsiveness.</w:t>
      </w:r>
    </w:p>
    <w:p w:rsidR="0044354C" w:rsidRDefault="0044354C">
      <w:pPr>
        <w:pStyle w:val="BodyText"/>
        <w:numPr>
          <w:ilvl w:val="1"/>
          <w:numId w:val="75"/>
        </w:numPr>
        <w:tabs>
          <w:tab w:val="left" w:pos="948"/>
        </w:tabs>
        <w:kinsoku w:val="0"/>
        <w:overflowPunct w:val="0"/>
        <w:spacing w:before="10" w:line="276" w:lineRule="auto"/>
        <w:ind w:left="948" w:right="244"/>
        <w:jc w:val="both"/>
      </w:pPr>
      <w:r>
        <w:rPr>
          <w:spacing w:val="-1"/>
        </w:rPr>
        <w:t>Th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22"/>
        </w:rPr>
        <w:t xml:space="preserve"> </w:t>
      </w:r>
      <w:r>
        <w:rPr>
          <w:spacing w:val="-1"/>
        </w:rPr>
        <w:t>Agen</w:t>
      </w:r>
      <w:r>
        <w:rPr>
          <w:spacing w:val="1"/>
        </w:rPr>
        <w:t>c</w:t>
      </w:r>
      <w:r>
        <w:t>y</w:t>
      </w:r>
      <w:r>
        <w:rPr>
          <w:spacing w:val="20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2"/>
        </w:rPr>
        <w:t xml:space="preserve"> </w:t>
      </w:r>
      <w:r>
        <w:rPr>
          <w:spacing w:val="-1"/>
        </w:rPr>
        <w:t>examin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21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2"/>
        </w:rPr>
        <w:t xml:space="preserve"> </w:t>
      </w:r>
      <w:r>
        <w:rPr>
          <w:spacing w:val="-1"/>
        </w:rPr>
        <w:t>confirm</w:t>
      </w:r>
      <w:r>
        <w:rPr>
          <w:spacing w:val="-4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30"/>
        </w:rPr>
        <w:t xml:space="preserve"> </w:t>
      </w:r>
      <w:r>
        <w:rPr>
          <w:spacing w:val="-1"/>
        </w:rPr>
        <w:t>al</w:t>
      </w:r>
      <w:r>
        <w:t xml:space="preserve">l </w:t>
      </w:r>
      <w:r>
        <w:rPr>
          <w:spacing w:val="-26"/>
        </w:rPr>
        <w:t xml:space="preserve"> </w:t>
      </w:r>
      <w:r>
        <w:rPr>
          <w:spacing w:val="-1"/>
        </w:rPr>
        <w:t>te</w:t>
      </w:r>
      <w:r>
        <w:rPr>
          <w:spacing w:val="1"/>
        </w:rPr>
        <w:t>r</w:t>
      </w:r>
      <w:r>
        <w:t>ms</w:t>
      </w:r>
      <w:r>
        <w:rPr>
          <w:spacing w:val="30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1"/>
        </w:rPr>
        <w:t xml:space="preserve"> </w:t>
      </w:r>
      <w:r>
        <w:rPr>
          <w:spacing w:val="-1"/>
        </w:rPr>
        <w:t>conditi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31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30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1"/>
        </w:rPr>
        <w:t xml:space="preserve"> </w:t>
      </w:r>
      <w:r>
        <w:rPr>
          <w:b/>
          <w:bCs/>
          <w:spacing w:val="-1"/>
        </w:rPr>
        <w:t>GC</w:t>
      </w:r>
      <w:r>
        <w:rPr>
          <w:b/>
          <w:bCs/>
        </w:rPr>
        <w:t>C</w:t>
      </w:r>
      <w:r>
        <w:rPr>
          <w:b/>
          <w:bCs/>
          <w:spacing w:val="31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1"/>
        </w:rPr>
        <w:t xml:space="preserve"> </w:t>
      </w:r>
      <w:r>
        <w:rPr>
          <w:b/>
          <w:bCs/>
        </w:rPr>
        <w:t>SCC</w:t>
      </w:r>
      <w:r>
        <w:rPr>
          <w:b/>
          <w:bCs/>
          <w:spacing w:val="21"/>
        </w:rPr>
        <w:t xml:space="preserve"> </w:t>
      </w:r>
      <w:r>
        <w:t>have</w:t>
      </w:r>
      <w:r>
        <w:rPr>
          <w:spacing w:val="25"/>
        </w:rPr>
        <w:t xml:space="preserve"> </w:t>
      </w:r>
      <w:r>
        <w:t>been</w:t>
      </w:r>
      <w:r>
        <w:rPr>
          <w:spacing w:val="22"/>
        </w:rPr>
        <w:t xml:space="preserve"> </w:t>
      </w:r>
      <w:r>
        <w:t>accepted</w:t>
      </w:r>
      <w:r>
        <w:rPr>
          <w:spacing w:val="22"/>
        </w:rPr>
        <w:t xml:space="preserve"> </w:t>
      </w:r>
      <w:r>
        <w:t>by</w:t>
      </w:r>
      <w:r>
        <w:rPr>
          <w:spacing w:val="22"/>
        </w:rPr>
        <w:t xml:space="preserve"> </w:t>
      </w:r>
      <w:r>
        <w:t>the</w:t>
      </w:r>
      <w:r>
        <w:rPr>
          <w:spacing w:val="22"/>
        </w:rPr>
        <w:t xml:space="preserve"> </w:t>
      </w:r>
      <w:r>
        <w:t>Bidder</w:t>
      </w:r>
      <w:r>
        <w:rPr>
          <w:spacing w:val="22"/>
        </w:rPr>
        <w:t xml:space="preserve"> </w:t>
      </w:r>
      <w:r>
        <w:t>without</w:t>
      </w:r>
      <w:r>
        <w:rPr>
          <w:spacing w:val="22"/>
        </w:rPr>
        <w:t xml:space="preserve"> </w:t>
      </w:r>
      <w:r>
        <w:t>any</w:t>
      </w:r>
      <w:r>
        <w:rPr>
          <w:spacing w:val="-2"/>
        </w:rPr>
        <w:t xml:space="preserve"> </w:t>
      </w:r>
      <w:r>
        <w:rPr>
          <w:spacing w:val="-1"/>
        </w:rPr>
        <w:t>materia</w:t>
      </w:r>
      <w:r>
        <w:t>l</w:t>
      </w:r>
      <w:r>
        <w:rPr>
          <w:spacing w:val="-3"/>
        </w:rPr>
        <w:t xml:space="preserve"> </w:t>
      </w:r>
      <w:r>
        <w:rPr>
          <w:spacing w:val="-1"/>
        </w:rPr>
        <w:t>deviatio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-1"/>
        </w:rPr>
        <w:t xml:space="preserve"> reservation.</w:t>
      </w:r>
    </w:p>
    <w:p w:rsidR="0044354C" w:rsidRDefault="0044354C">
      <w:pPr>
        <w:numPr>
          <w:ilvl w:val="1"/>
          <w:numId w:val="75"/>
        </w:numPr>
        <w:tabs>
          <w:tab w:val="left" w:pos="948"/>
        </w:tabs>
        <w:kinsoku w:val="0"/>
        <w:overflowPunct w:val="0"/>
        <w:spacing w:before="87" w:line="276" w:lineRule="auto"/>
        <w:ind w:left="948" w:right="244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 xml:space="preserve">e </w:t>
      </w:r>
      <w:r>
        <w:rPr>
          <w:rFonts w:ascii="Book Antiqua" w:hAnsi="Book Antiqua" w:cs="Book Antiqua"/>
          <w:spacing w:val="5"/>
        </w:rPr>
        <w:t xml:space="preserve"> </w:t>
      </w:r>
      <w:r>
        <w:rPr>
          <w:rFonts w:ascii="Book Antiqua" w:hAnsi="Book Antiqua" w:cs="Book Antiqua"/>
          <w:spacing w:val="-1"/>
        </w:rPr>
        <w:t>Procurin</w:t>
      </w:r>
      <w:r>
        <w:rPr>
          <w:rFonts w:ascii="Book Antiqua" w:hAnsi="Book Antiqua" w:cs="Book Antiqua"/>
        </w:rPr>
        <w:t xml:space="preserve">g </w:t>
      </w:r>
      <w:r>
        <w:rPr>
          <w:rFonts w:ascii="Book Antiqua" w:hAnsi="Book Antiqua" w:cs="Book Antiqua"/>
          <w:spacing w:val="5"/>
        </w:rPr>
        <w:t xml:space="preserve"> </w:t>
      </w:r>
      <w:r>
        <w:rPr>
          <w:rFonts w:ascii="Book Antiqua" w:hAnsi="Book Antiqua" w:cs="Book Antiqua"/>
          <w:spacing w:val="-1"/>
        </w:rPr>
        <w:t>Agenc</w:t>
      </w:r>
      <w:r>
        <w:rPr>
          <w:rFonts w:ascii="Book Antiqua" w:hAnsi="Book Antiqua" w:cs="Book Antiqua"/>
        </w:rPr>
        <w:t xml:space="preserve">y  </w:t>
      </w:r>
      <w:r>
        <w:rPr>
          <w:rFonts w:ascii="Book Antiqua" w:hAnsi="Book Antiqua" w:cs="Book Antiqua"/>
          <w:spacing w:val="5"/>
        </w:rPr>
        <w:t xml:space="preserve"> </w:t>
      </w:r>
      <w:r>
        <w:rPr>
          <w:rFonts w:ascii="Book Antiqua" w:hAnsi="Book Antiqua" w:cs="Book Antiqua"/>
          <w:spacing w:val="-1"/>
        </w:rPr>
        <w:t>shal</w:t>
      </w:r>
      <w:r>
        <w:rPr>
          <w:rFonts w:ascii="Book Antiqua" w:hAnsi="Book Antiqua" w:cs="Book Antiqua"/>
        </w:rPr>
        <w:t xml:space="preserve">l  </w:t>
      </w:r>
      <w:r>
        <w:rPr>
          <w:rFonts w:ascii="Book Antiqua" w:hAnsi="Book Antiqua" w:cs="Book Antiqua"/>
          <w:spacing w:val="6"/>
        </w:rPr>
        <w:t xml:space="preserve"> </w:t>
      </w:r>
      <w:r>
        <w:rPr>
          <w:rFonts w:ascii="Book Antiqua" w:hAnsi="Book Antiqua" w:cs="Book Antiqua"/>
          <w:spacing w:val="-1"/>
        </w:rPr>
        <w:t>evaluat</w:t>
      </w:r>
      <w:r>
        <w:rPr>
          <w:rFonts w:ascii="Book Antiqua" w:hAnsi="Book Antiqua" w:cs="Book Antiqua"/>
        </w:rPr>
        <w:t xml:space="preserve">e  </w:t>
      </w:r>
      <w:r>
        <w:rPr>
          <w:rFonts w:ascii="Book Antiqua" w:hAnsi="Book Antiqua" w:cs="Book Antiqua"/>
          <w:spacing w:val="5"/>
        </w:rPr>
        <w:t xml:space="preserve">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 xml:space="preserve">e  </w:t>
      </w:r>
      <w:r>
        <w:rPr>
          <w:rFonts w:ascii="Book Antiqua" w:hAnsi="Book Antiqua" w:cs="Book Antiqua"/>
          <w:spacing w:val="5"/>
        </w:rPr>
        <w:t xml:space="preserve"> </w:t>
      </w:r>
      <w:r>
        <w:rPr>
          <w:rFonts w:ascii="Book Antiqua" w:hAnsi="Book Antiqua" w:cs="Book Antiqua"/>
          <w:spacing w:val="-1"/>
        </w:rPr>
        <w:t>techni</w:t>
      </w:r>
      <w:r>
        <w:rPr>
          <w:rFonts w:ascii="Book Antiqua" w:hAnsi="Book Antiqua" w:cs="Book Antiqua"/>
          <w:spacing w:val="1"/>
        </w:rPr>
        <w:t>c</w:t>
      </w:r>
      <w:r>
        <w:rPr>
          <w:rFonts w:ascii="Book Antiqua" w:hAnsi="Book Antiqua" w:cs="Book Antiqua"/>
        </w:rPr>
        <w:t>al</w:t>
      </w:r>
      <w:r>
        <w:rPr>
          <w:rFonts w:ascii="Book Antiqua" w:hAnsi="Book Antiqua" w:cs="Book Antiqua"/>
          <w:spacing w:val="-1"/>
        </w:rPr>
        <w:t xml:space="preserve"> aspect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22"/>
        </w:rPr>
        <w:t xml:space="preserve"> </w:t>
      </w:r>
      <w:r>
        <w:rPr>
          <w:rFonts w:ascii="Book Antiqua" w:hAnsi="Book Antiqua" w:cs="Book Antiqua"/>
          <w:spacing w:val="-1"/>
        </w:rPr>
        <w:t>o</w:t>
      </w:r>
      <w:r>
        <w:rPr>
          <w:rFonts w:ascii="Book Antiqua" w:hAnsi="Book Antiqua" w:cs="Book Antiqua"/>
        </w:rPr>
        <w:t>f</w:t>
      </w:r>
      <w:r>
        <w:rPr>
          <w:rFonts w:ascii="Book Antiqua" w:hAnsi="Book Antiqua" w:cs="Book Antiqua"/>
          <w:spacing w:val="19"/>
        </w:rPr>
        <w:t xml:space="preserve"> </w:t>
      </w:r>
      <w:r>
        <w:rPr>
          <w:rFonts w:ascii="Book Antiqua" w:hAnsi="Book Antiqua" w:cs="Book Antiqua"/>
          <w:spacing w:val="-2"/>
        </w:rPr>
        <w:t>t</w:t>
      </w:r>
      <w:r>
        <w:rPr>
          <w:rFonts w:ascii="Book Antiqua" w:hAnsi="Book Antiqua" w:cs="Book Antiqua"/>
          <w:spacing w:val="-1"/>
        </w:rPr>
        <w:t>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20"/>
        </w:rPr>
        <w:t xml:space="preserve"> </w:t>
      </w:r>
      <w:r>
        <w:rPr>
          <w:rFonts w:ascii="Book Antiqua" w:hAnsi="Book Antiqua" w:cs="Book Antiqua"/>
          <w:spacing w:val="-1"/>
        </w:rPr>
        <w:t>Bi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20"/>
        </w:rPr>
        <w:t xml:space="preserve"> </w:t>
      </w:r>
      <w:r>
        <w:rPr>
          <w:rFonts w:ascii="Book Antiqua" w:hAnsi="Book Antiqua" w:cs="Book Antiqua"/>
          <w:spacing w:val="-1"/>
        </w:rPr>
        <w:t>submitte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19"/>
        </w:rPr>
        <w:t xml:space="preserve"> 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20"/>
        </w:rPr>
        <w:t xml:space="preserve"> </w:t>
      </w:r>
      <w:r>
        <w:rPr>
          <w:rFonts w:ascii="Book Antiqua" w:hAnsi="Book Antiqua" w:cs="Book Antiqua"/>
          <w:spacing w:val="-1"/>
        </w:rPr>
        <w:t>accordanc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20"/>
        </w:rPr>
        <w:t xml:space="preserve"> </w:t>
      </w:r>
      <w:r>
        <w:rPr>
          <w:rFonts w:ascii="Book Antiqua" w:hAnsi="Book Antiqua" w:cs="Book Antiqua"/>
          <w:spacing w:val="-1"/>
        </w:rPr>
        <w:t>wit</w:t>
      </w:r>
      <w:r>
        <w:rPr>
          <w:rFonts w:ascii="Book Antiqua" w:hAnsi="Book Antiqua" w:cs="Book Antiqua"/>
        </w:rPr>
        <w:t>h</w:t>
      </w:r>
      <w:r>
        <w:rPr>
          <w:rFonts w:ascii="Book Antiqua" w:hAnsi="Book Antiqua" w:cs="Book Antiqua"/>
          <w:spacing w:val="19"/>
        </w:rPr>
        <w:t xml:space="preserve"> </w:t>
      </w:r>
      <w:r>
        <w:rPr>
          <w:rFonts w:ascii="Book Antiqua" w:hAnsi="Book Antiqua" w:cs="Book Antiqua"/>
          <w:b/>
          <w:bCs/>
          <w:spacing w:val="-1"/>
        </w:rPr>
        <w:t>IT</w:t>
      </w:r>
      <w:r>
        <w:rPr>
          <w:rFonts w:ascii="Book Antiqua" w:hAnsi="Book Antiqua" w:cs="Book Antiqua"/>
          <w:b/>
          <w:bCs/>
        </w:rPr>
        <w:t>B</w:t>
      </w:r>
      <w:r>
        <w:rPr>
          <w:rFonts w:ascii="Book Antiqua" w:hAnsi="Book Antiqua" w:cs="Book Antiqua"/>
          <w:b/>
          <w:bCs/>
          <w:spacing w:val="20"/>
        </w:rPr>
        <w:t xml:space="preserve"> </w:t>
      </w:r>
      <w:r>
        <w:rPr>
          <w:rFonts w:ascii="Book Antiqua" w:hAnsi="Book Antiqua" w:cs="Book Antiqua"/>
          <w:b/>
          <w:bCs/>
          <w:spacing w:val="1"/>
        </w:rPr>
        <w:t>2</w:t>
      </w:r>
      <w:r>
        <w:rPr>
          <w:rFonts w:ascii="Book Antiqua" w:hAnsi="Book Antiqua" w:cs="Book Antiqua"/>
          <w:b/>
          <w:bCs/>
        </w:rPr>
        <w:t>2,</w:t>
      </w:r>
      <w:r>
        <w:rPr>
          <w:rFonts w:ascii="Book Antiqua" w:hAnsi="Book Antiqua" w:cs="Book Antiqua"/>
          <w:b/>
          <w:bCs/>
          <w:spacing w:val="-2"/>
        </w:rPr>
        <w:t xml:space="preserve"> </w:t>
      </w:r>
      <w:r>
        <w:rPr>
          <w:rFonts w:ascii="Book Antiqua" w:hAnsi="Book Antiqua" w:cs="Book Antiqua"/>
          <w:spacing w:val="-1"/>
        </w:rPr>
        <w:t>t</w:t>
      </w:r>
      <w:r>
        <w:rPr>
          <w:rFonts w:ascii="Book Antiqua" w:hAnsi="Book Antiqua" w:cs="Book Antiqua"/>
        </w:rPr>
        <w:t>o</w:t>
      </w:r>
      <w:r>
        <w:rPr>
          <w:rFonts w:ascii="Book Antiqua" w:hAnsi="Book Antiqua" w:cs="Book Antiqua"/>
          <w:spacing w:val="13"/>
        </w:rPr>
        <w:t xml:space="preserve"> </w:t>
      </w:r>
      <w:r>
        <w:rPr>
          <w:rFonts w:ascii="Book Antiqua" w:hAnsi="Book Antiqua" w:cs="Book Antiqua"/>
          <w:spacing w:val="-1"/>
        </w:rPr>
        <w:t>confir</w:t>
      </w:r>
      <w:r>
        <w:rPr>
          <w:rFonts w:ascii="Book Antiqua" w:hAnsi="Book Antiqua" w:cs="Book Antiqua"/>
        </w:rPr>
        <w:t>m</w:t>
      </w:r>
      <w:r>
        <w:rPr>
          <w:rFonts w:ascii="Book Antiqua" w:hAnsi="Book Antiqua" w:cs="Book Antiqua"/>
          <w:spacing w:val="13"/>
        </w:rPr>
        <w:t xml:space="preserve"> </w:t>
      </w:r>
      <w:r>
        <w:rPr>
          <w:rFonts w:ascii="Book Antiqua" w:hAnsi="Book Antiqua" w:cs="Book Antiqua"/>
          <w:spacing w:val="-1"/>
        </w:rPr>
        <w:t>tha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15"/>
        </w:rPr>
        <w:t xml:space="preserve"> </w:t>
      </w:r>
      <w:r>
        <w:rPr>
          <w:rFonts w:ascii="Book Antiqua" w:hAnsi="Book Antiqua" w:cs="Book Antiqua"/>
          <w:spacing w:val="-1"/>
        </w:rPr>
        <w:t>al</w:t>
      </w:r>
      <w:r>
        <w:rPr>
          <w:rFonts w:ascii="Book Antiqua" w:hAnsi="Book Antiqua" w:cs="Book Antiqua"/>
        </w:rPr>
        <w:t>l</w:t>
      </w:r>
      <w:r>
        <w:rPr>
          <w:rFonts w:ascii="Book Antiqua" w:hAnsi="Book Antiqua" w:cs="Book Antiqua"/>
          <w:spacing w:val="13"/>
        </w:rPr>
        <w:t xml:space="preserve"> </w:t>
      </w:r>
      <w:r>
        <w:rPr>
          <w:rFonts w:ascii="Book Antiqua" w:hAnsi="Book Antiqua" w:cs="Book Antiqua"/>
          <w:spacing w:val="-1"/>
        </w:rPr>
        <w:t>re</w:t>
      </w:r>
      <w:r>
        <w:rPr>
          <w:rFonts w:ascii="Book Antiqua" w:hAnsi="Book Antiqua" w:cs="Book Antiqua"/>
          <w:spacing w:val="1"/>
        </w:rPr>
        <w:t>q</w:t>
      </w:r>
      <w:r>
        <w:rPr>
          <w:rFonts w:ascii="Book Antiqua" w:hAnsi="Book Antiqua" w:cs="Book Antiqua"/>
        </w:rPr>
        <w:t>u</w:t>
      </w:r>
      <w:r>
        <w:rPr>
          <w:rFonts w:ascii="Book Antiqua" w:hAnsi="Book Antiqua" w:cs="Book Antiqua"/>
          <w:spacing w:val="-1"/>
        </w:rPr>
        <w:t>irement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13"/>
        </w:rPr>
        <w:t xml:space="preserve"> </w:t>
      </w:r>
      <w:r>
        <w:rPr>
          <w:rFonts w:ascii="Book Antiqua" w:hAnsi="Book Antiqua" w:cs="Book Antiqua"/>
          <w:spacing w:val="-1"/>
        </w:rPr>
        <w:t>specifie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14"/>
        </w:rPr>
        <w:t xml:space="preserve"> 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13"/>
        </w:rPr>
        <w:t xml:space="preserve"> </w:t>
      </w:r>
      <w:r>
        <w:rPr>
          <w:rFonts w:ascii="Book Antiqua" w:hAnsi="Book Antiqua" w:cs="Book Antiqua"/>
          <w:b/>
          <w:bCs/>
        </w:rPr>
        <w:t>Section</w:t>
      </w:r>
      <w:r>
        <w:rPr>
          <w:rFonts w:ascii="Book Antiqua" w:hAnsi="Book Antiqua" w:cs="Book Antiqua"/>
          <w:b/>
          <w:bCs/>
          <w:spacing w:val="13"/>
        </w:rPr>
        <w:t xml:space="preserve"> </w:t>
      </w:r>
      <w:r>
        <w:rPr>
          <w:rFonts w:ascii="Book Antiqua" w:hAnsi="Book Antiqua" w:cs="Book Antiqua"/>
          <w:b/>
          <w:bCs/>
        </w:rPr>
        <w:t>V</w:t>
      </w:r>
      <w:r>
        <w:rPr>
          <w:rFonts w:ascii="Book Antiqua" w:hAnsi="Book Antiqua" w:cs="Book Antiqua"/>
          <w:b/>
          <w:bCs/>
          <w:spacing w:val="14"/>
        </w:rPr>
        <w:t xml:space="preserve"> </w:t>
      </w:r>
      <w:r>
        <w:rPr>
          <w:rFonts w:ascii="Book Antiqua" w:hAnsi="Book Antiqua" w:cs="Book Antiqua"/>
          <w:b/>
          <w:bCs/>
        </w:rPr>
        <w:t>–</w:t>
      </w:r>
      <w:r>
        <w:rPr>
          <w:rFonts w:ascii="Book Antiqua" w:hAnsi="Book Antiqua" w:cs="Book Antiqua"/>
          <w:b/>
          <w:bCs/>
          <w:spacing w:val="-2"/>
        </w:rPr>
        <w:t xml:space="preserve"> </w:t>
      </w:r>
      <w:r>
        <w:rPr>
          <w:rFonts w:ascii="Book Antiqua" w:hAnsi="Book Antiqua" w:cs="Book Antiqua"/>
          <w:b/>
          <w:bCs/>
        </w:rPr>
        <w:t>Schedule</w:t>
      </w:r>
      <w:r>
        <w:rPr>
          <w:rFonts w:ascii="Book Antiqua" w:hAnsi="Book Antiqua" w:cs="Book Antiqua"/>
          <w:b/>
          <w:bCs/>
          <w:spacing w:val="20"/>
        </w:rPr>
        <w:t xml:space="preserve"> </w:t>
      </w:r>
      <w:r>
        <w:rPr>
          <w:rFonts w:ascii="Book Antiqua" w:hAnsi="Book Antiqua" w:cs="Book Antiqua"/>
          <w:b/>
          <w:bCs/>
        </w:rPr>
        <w:t>of</w:t>
      </w:r>
      <w:r>
        <w:rPr>
          <w:rFonts w:ascii="Book Antiqua" w:hAnsi="Book Antiqua" w:cs="Book Antiqua"/>
          <w:b/>
          <w:bCs/>
          <w:spacing w:val="21"/>
        </w:rPr>
        <w:t xml:space="preserve"> </w:t>
      </w:r>
      <w:r>
        <w:rPr>
          <w:rFonts w:ascii="Book Antiqua" w:hAnsi="Book Antiqua" w:cs="Book Antiqua"/>
          <w:b/>
          <w:bCs/>
        </w:rPr>
        <w:t>Requirements</w:t>
      </w:r>
      <w:r>
        <w:rPr>
          <w:rFonts w:ascii="Book Antiqua" w:hAnsi="Book Antiqua" w:cs="Book Antiqua"/>
        </w:rPr>
        <w:t>,</w:t>
      </w:r>
      <w:r>
        <w:rPr>
          <w:rFonts w:ascii="Book Antiqua" w:hAnsi="Book Antiqua" w:cs="Book Antiqua"/>
          <w:spacing w:val="17"/>
        </w:rPr>
        <w:t xml:space="preserve"> </w:t>
      </w:r>
      <w:r>
        <w:rPr>
          <w:rFonts w:ascii="Book Antiqua" w:hAnsi="Book Antiqua" w:cs="Book Antiqua"/>
          <w:b/>
          <w:bCs/>
        </w:rPr>
        <w:t>Technical</w:t>
      </w:r>
      <w:r>
        <w:rPr>
          <w:rFonts w:ascii="Book Antiqua" w:hAnsi="Book Antiqua" w:cs="Book Antiqua"/>
          <w:b/>
          <w:bCs/>
          <w:spacing w:val="18"/>
        </w:rPr>
        <w:t xml:space="preserve"> </w:t>
      </w:r>
      <w:r>
        <w:rPr>
          <w:rFonts w:ascii="Book Antiqua" w:hAnsi="Book Antiqua" w:cs="Book Antiqua"/>
          <w:b/>
          <w:bCs/>
        </w:rPr>
        <w:t>Specifications</w:t>
      </w:r>
      <w:r>
        <w:rPr>
          <w:rFonts w:ascii="Book Antiqua" w:hAnsi="Book Antiqua" w:cs="Book Antiqua"/>
          <w:b/>
          <w:bCs/>
          <w:spacing w:val="18"/>
        </w:rPr>
        <w:t xml:space="preserve"> </w:t>
      </w:r>
      <w:r>
        <w:rPr>
          <w:rFonts w:ascii="Book Antiqua" w:hAnsi="Book Antiqua" w:cs="Book Antiqua"/>
          <w:b/>
          <w:bCs/>
        </w:rPr>
        <w:t>of</w:t>
      </w:r>
      <w:r>
        <w:rPr>
          <w:rFonts w:ascii="Book Antiqua" w:hAnsi="Book Antiqua" w:cs="Book Antiqua"/>
          <w:b/>
          <w:bCs/>
          <w:spacing w:val="-2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16"/>
        </w:rPr>
        <w:t xml:space="preserve"> </w:t>
      </w:r>
      <w:r>
        <w:rPr>
          <w:rFonts w:ascii="Book Antiqua" w:hAnsi="Book Antiqua" w:cs="Book Antiqua"/>
        </w:rPr>
        <w:t>Bidding</w:t>
      </w:r>
      <w:r>
        <w:rPr>
          <w:rFonts w:ascii="Book Antiqua" w:hAnsi="Book Antiqua" w:cs="Book Antiqua"/>
          <w:spacing w:val="19"/>
        </w:rPr>
        <w:t xml:space="preserve"> </w:t>
      </w:r>
      <w:r>
        <w:rPr>
          <w:rFonts w:ascii="Book Antiqua" w:hAnsi="Book Antiqua" w:cs="Book Antiqua"/>
        </w:rPr>
        <w:t>Documents</w:t>
      </w:r>
      <w:r>
        <w:rPr>
          <w:rFonts w:ascii="Book Antiqua" w:hAnsi="Book Antiqua" w:cs="Book Antiqua"/>
          <w:spacing w:val="17"/>
        </w:rPr>
        <w:t xml:space="preserve"> </w:t>
      </w:r>
      <w:r>
        <w:rPr>
          <w:rFonts w:ascii="Book Antiqua" w:hAnsi="Book Antiqua" w:cs="Book Antiqua"/>
        </w:rPr>
        <w:t>have</w:t>
      </w:r>
      <w:r>
        <w:rPr>
          <w:rFonts w:ascii="Book Antiqua" w:hAnsi="Book Antiqua" w:cs="Book Antiqua"/>
          <w:spacing w:val="16"/>
        </w:rPr>
        <w:t xml:space="preserve"> </w:t>
      </w:r>
      <w:r>
        <w:rPr>
          <w:rFonts w:ascii="Book Antiqua" w:hAnsi="Book Antiqua" w:cs="Book Antiqua"/>
          <w:spacing w:val="-1"/>
        </w:rPr>
        <w:t>bee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17"/>
        </w:rPr>
        <w:t xml:space="preserve"> </w:t>
      </w:r>
      <w:r>
        <w:rPr>
          <w:rFonts w:ascii="Book Antiqua" w:hAnsi="Book Antiqua" w:cs="Book Antiqua"/>
          <w:spacing w:val="-1"/>
        </w:rPr>
        <w:t>me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17"/>
        </w:rPr>
        <w:t xml:space="preserve"> </w:t>
      </w:r>
      <w:r>
        <w:rPr>
          <w:rFonts w:ascii="Book Antiqua" w:hAnsi="Book Antiqua" w:cs="Book Antiqua"/>
          <w:spacing w:val="-1"/>
        </w:rPr>
        <w:t>withou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17"/>
        </w:rPr>
        <w:t xml:space="preserve"> </w:t>
      </w:r>
      <w:r>
        <w:rPr>
          <w:rFonts w:ascii="Book Antiqua" w:hAnsi="Book Antiqua" w:cs="Book Antiqua"/>
          <w:spacing w:val="-1"/>
        </w:rPr>
        <w:t>material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  <w:spacing w:val="-1"/>
        </w:rPr>
        <w:t>deviatio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-2"/>
        </w:rPr>
        <w:t xml:space="preserve"> </w:t>
      </w:r>
      <w:r>
        <w:rPr>
          <w:rFonts w:ascii="Book Antiqua" w:hAnsi="Book Antiqua" w:cs="Book Antiqua"/>
          <w:spacing w:val="-1"/>
        </w:rPr>
        <w:t>o</w:t>
      </w:r>
      <w:r>
        <w:rPr>
          <w:rFonts w:ascii="Book Antiqua" w:hAnsi="Book Antiqua" w:cs="Book Antiqua"/>
        </w:rPr>
        <w:t>r</w:t>
      </w:r>
      <w:r>
        <w:rPr>
          <w:rFonts w:ascii="Book Antiqua" w:hAnsi="Book Antiqua" w:cs="Book Antiqua"/>
          <w:spacing w:val="-1"/>
        </w:rPr>
        <w:t xml:space="preserve"> reservation.</w:t>
      </w:r>
    </w:p>
    <w:p w:rsidR="0044354C" w:rsidRDefault="0044354C">
      <w:pPr>
        <w:pStyle w:val="BodyText"/>
        <w:numPr>
          <w:ilvl w:val="1"/>
          <w:numId w:val="75"/>
        </w:numPr>
        <w:tabs>
          <w:tab w:val="left" w:pos="948"/>
          <w:tab w:val="left" w:pos="1565"/>
        </w:tabs>
        <w:kinsoku w:val="0"/>
        <w:overflowPunct w:val="0"/>
        <w:spacing w:before="11" w:line="275" w:lineRule="auto"/>
        <w:ind w:left="948" w:right="243"/>
        <w:jc w:val="both"/>
      </w:pPr>
      <w:r>
        <w:t>If</w:t>
      </w:r>
      <w:r>
        <w:rPr>
          <w:spacing w:val="16"/>
        </w:rPr>
        <w:t xml:space="preserve"> </w:t>
      </w:r>
      <w:r>
        <w:t>after</w:t>
      </w:r>
      <w:r>
        <w:rPr>
          <w:spacing w:val="17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t>examination</w:t>
      </w:r>
      <w:r>
        <w:rPr>
          <w:spacing w:val="17"/>
        </w:rPr>
        <w:t xml:space="preserve"> </w:t>
      </w:r>
      <w:r>
        <w:t>of</w:t>
      </w:r>
      <w:r>
        <w:rPr>
          <w:spacing w:val="17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t>terms</w:t>
      </w:r>
      <w:r>
        <w:rPr>
          <w:spacing w:val="17"/>
        </w:rPr>
        <w:t xml:space="preserve"> </w:t>
      </w:r>
      <w:r>
        <w:t>and</w:t>
      </w:r>
      <w:r>
        <w:rPr>
          <w:spacing w:val="17"/>
        </w:rPr>
        <w:t xml:space="preserve"> </w:t>
      </w:r>
      <w:r>
        <w:t>c</w:t>
      </w:r>
      <w:r>
        <w:rPr>
          <w:spacing w:val="-2"/>
        </w:rPr>
        <w:t>o</w:t>
      </w:r>
      <w:r>
        <w:t>nditions</w:t>
      </w:r>
      <w:r>
        <w:rPr>
          <w:spacing w:val="17"/>
        </w:rPr>
        <w:t xml:space="preserve"> </w:t>
      </w:r>
      <w:r>
        <w:t>and</w:t>
      </w:r>
      <w:r>
        <w:rPr>
          <w:w w:val="99"/>
        </w:rPr>
        <w:t xml:space="preserve"> </w:t>
      </w:r>
      <w:r>
        <w:t>the</w:t>
      </w:r>
      <w:r>
        <w:tab/>
        <w:t>technical</w:t>
      </w:r>
      <w:r>
        <w:rPr>
          <w:spacing w:val="41"/>
        </w:rPr>
        <w:t xml:space="preserve"> </w:t>
      </w:r>
      <w:r>
        <w:t>evaluation,</w:t>
      </w:r>
      <w:r>
        <w:rPr>
          <w:spacing w:val="42"/>
        </w:rPr>
        <w:t xml:space="preserve"> </w:t>
      </w:r>
      <w:r>
        <w:t>the</w:t>
      </w:r>
      <w:r>
        <w:rPr>
          <w:spacing w:val="42"/>
        </w:rPr>
        <w:t xml:space="preserve"> </w:t>
      </w:r>
      <w:r>
        <w:t>Procuring</w:t>
      </w:r>
      <w:r>
        <w:rPr>
          <w:spacing w:val="41"/>
        </w:rPr>
        <w:t xml:space="preserve"> </w:t>
      </w:r>
      <w:r>
        <w:t xml:space="preserve">Agency </w:t>
      </w:r>
      <w:r>
        <w:rPr>
          <w:spacing w:val="-1"/>
        </w:rPr>
        <w:t>determine</w:t>
      </w:r>
      <w:r>
        <w:t>s</w:t>
      </w:r>
      <w:r>
        <w:rPr>
          <w:spacing w:val="5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B</w:t>
      </w:r>
      <w:r>
        <w:rPr>
          <w:spacing w:val="1"/>
        </w:rPr>
        <w:t>i</w:t>
      </w:r>
      <w:r>
        <w:t>d</w:t>
      </w:r>
      <w:r>
        <w:rPr>
          <w:spacing w:val="6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5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6"/>
        </w:rPr>
        <w:t xml:space="preserve"> </w:t>
      </w:r>
      <w:r>
        <w:rPr>
          <w:spacing w:val="-1"/>
        </w:rPr>
        <w:t>substantiall</w:t>
      </w:r>
      <w:r>
        <w:t>y</w:t>
      </w:r>
      <w:r>
        <w:rPr>
          <w:spacing w:val="5"/>
        </w:rPr>
        <w:t xml:space="preserve"> </w:t>
      </w:r>
      <w:r>
        <w:rPr>
          <w:spacing w:val="-1"/>
        </w:rPr>
        <w:t>responsiv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in accordanc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-4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-4"/>
        </w:rPr>
        <w:t xml:space="preserve"> </w:t>
      </w:r>
      <w:r>
        <w:rPr>
          <w:b/>
          <w:bCs/>
          <w:spacing w:val="1"/>
        </w:rPr>
        <w:t>2</w:t>
      </w:r>
      <w:r>
        <w:rPr>
          <w:b/>
          <w:bCs/>
        </w:rPr>
        <w:t>9,</w:t>
      </w:r>
      <w:r>
        <w:rPr>
          <w:b/>
          <w:bCs/>
          <w:spacing w:val="-3"/>
        </w:rPr>
        <w:t xml:space="preserve"> </w:t>
      </w:r>
      <w:r>
        <w:rPr>
          <w:spacing w:val="-1"/>
        </w:rPr>
        <w:t>i</w:t>
      </w:r>
      <w:r>
        <w:t>t</w:t>
      </w:r>
      <w:r>
        <w:rPr>
          <w:spacing w:val="-4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-3"/>
        </w:rPr>
        <w:t xml:space="preserve"> </w:t>
      </w:r>
      <w:r>
        <w:rPr>
          <w:spacing w:val="-1"/>
        </w:rPr>
        <w:t>r</w:t>
      </w:r>
      <w:r>
        <w:rPr>
          <w:spacing w:val="1"/>
        </w:rPr>
        <w:t>e</w:t>
      </w:r>
      <w:r>
        <w:rPr>
          <w:spacing w:val="-1"/>
        </w:rPr>
        <w:t>jec</w:t>
      </w:r>
      <w:r>
        <w:t>t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Bid.</w:t>
      </w:r>
    </w:p>
    <w:p w:rsidR="0044354C" w:rsidRDefault="0044354C">
      <w:pPr>
        <w:pStyle w:val="BodyText"/>
        <w:numPr>
          <w:ilvl w:val="1"/>
          <w:numId w:val="74"/>
        </w:numPr>
        <w:tabs>
          <w:tab w:val="left" w:pos="948"/>
        </w:tabs>
        <w:kinsoku w:val="0"/>
        <w:overflowPunct w:val="0"/>
        <w:spacing w:before="10" w:line="276" w:lineRule="auto"/>
        <w:ind w:left="948" w:right="245"/>
        <w:jc w:val="both"/>
      </w:pPr>
      <w:r>
        <w:rPr>
          <w:spacing w:val="-1"/>
        </w:rPr>
        <w:t>Bid</w:t>
      </w:r>
      <w:r>
        <w:t>s</w:t>
      </w:r>
      <w:r>
        <w:rPr>
          <w:spacing w:val="49"/>
        </w:rPr>
        <w:t xml:space="preserve"> </w:t>
      </w:r>
      <w:r>
        <w:rPr>
          <w:spacing w:val="-1"/>
        </w:rPr>
        <w:t>determine</w:t>
      </w:r>
      <w:r>
        <w:t>d</w:t>
      </w:r>
      <w:r>
        <w:rPr>
          <w:spacing w:val="50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9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50"/>
        </w:rPr>
        <w:t xml:space="preserve"> </w:t>
      </w:r>
      <w:r>
        <w:rPr>
          <w:spacing w:val="-1"/>
        </w:rPr>
        <w:t>substantiall</w:t>
      </w:r>
      <w:r>
        <w:t>y</w:t>
      </w:r>
      <w:r>
        <w:rPr>
          <w:spacing w:val="49"/>
        </w:rPr>
        <w:t xml:space="preserve"> </w:t>
      </w:r>
      <w:r>
        <w:rPr>
          <w:spacing w:val="-1"/>
        </w:rPr>
        <w:t>responsiv</w:t>
      </w:r>
      <w:r>
        <w:t>e</w:t>
      </w:r>
      <w:r>
        <w:rPr>
          <w:spacing w:val="50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49"/>
        </w:rPr>
        <w:t xml:space="preserve"> </w:t>
      </w:r>
      <w:r>
        <w:rPr>
          <w:spacing w:val="-1"/>
        </w:rPr>
        <w:t>be checke</w:t>
      </w:r>
      <w:r>
        <w:t xml:space="preserve">d </w:t>
      </w:r>
      <w:r>
        <w:rPr>
          <w:spacing w:val="56"/>
        </w:rPr>
        <w:t xml:space="preserve"> </w:t>
      </w:r>
      <w:r>
        <w:rPr>
          <w:spacing w:val="-1"/>
        </w:rPr>
        <w:t>fo</w:t>
      </w:r>
      <w:r>
        <w:t xml:space="preserve">r </w:t>
      </w:r>
      <w:r>
        <w:rPr>
          <w:spacing w:val="56"/>
        </w:rPr>
        <w:t xml:space="preserve"> </w:t>
      </w:r>
      <w:r>
        <w:rPr>
          <w:spacing w:val="-1"/>
        </w:rPr>
        <w:t>an</w:t>
      </w:r>
      <w:r>
        <w:t xml:space="preserve">y </w:t>
      </w:r>
      <w:r>
        <w:rPr>
          <w:spacing w:val="56"/>
        </w:rPr>
        <w:t xml:space="preserve"> </w:t>
      </w:r>
      <w:r>
        <w:rPr>
          <w:spacing w:val="-1"/>
        </w:rPr>
        <w:t>a</w:t>
      </w:r>
      <w:r>
        <w:rPr>
          <w:spacing w:val="1"/>
        </w:rPr>
        <w:t>r</w:t>
      </w:r>
      <w:r>
        <w:rPr>
          <w:spacing w:val="-1"/>
        </w:rPr>
        <w:t>ithmeti</w:t>
      </w:r>
      <w:r>
        <w:t xml:space="preserve">c </w:t>
      </w:r>
      <w:r>
        <w:rPr>
          <w:spacing w:val="56"/>
        </w:rPr>
        <w:t xml:space="preserve"> </w:t>
      </w:r>
      <w:r>
        <w:rPr>
          <w:spacing w:val="1"/>
        </w:rPr>
        <w:t>e</w:t>
      </w:r>
      <w:r>
        <w:rPr>
          <w:spacing w:val="-1"/>
        </w:rPr>
        <w:t>rrors</w:t>
      </w:r>
      <w:r>
        <w:t xml:space="preserve">.   </w:t>
      </w:r>
      <w:r>
        <w:rPr>
          <w:spacing w:val="53"/>
        </w:rPr>
        <w:t xml:space="preserve"> </w:t>
      </w:r>
      <w:r>
        <w:rPr>
          <w:spacing w:val="-1"/>
        </w:rPr>
        <w:t>E</w:t>
      </w:r>
      <w:r>
        <w:rPr>
          <w:spacing w:val="1"/>
        </w:rPr>
        <w:t>r</w:t>
      </w:r>
      <w:r>
        <w:rPr>
          <w:spacing w:val="-1"/>
        </w:rPr>
        <w:t>ror</w:t>
      </w:r>
      <w:r>
        <w:t xml:space="preserve">s </w:t>
      </w:r>
      <w:r>
        <w:rPr>
          <w:spacing w:val="56"/>
        </w:rPr>
        <w:t xml:space="preserve"> </w:t>
      </w:r>
      <w:r>
        <w:rPr>
          <w:spacing w:val="-1"/>
        </w:rPr>
        <w:t>wil</w:t>
      </w:r>
      <w:r>
        <w:t xml:space="preserve">l </w:t>
      </w:r>
      <w:r>
        <w:rPr>
          <w:spacing w:val="57"/>
        </w:rPr>
        <w:t xml:space="preserve"> </w:t>
      </w:r>
      <w:r>
        <w:rPr>
          <w:spacing w:val="-1"/>
        </w:rPr>
        <w:t>be correcte</w:t>
      </w:r>
      <w:r>
        <w:t>d</w:t>
      </w:r>
      <w:r>
        <w:rPr>
          <w:spacing w:val="-7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-7"/>
        </w:rPr>
        <w:t xml:space="preserve"> </w:t>
      </w:r>
      <w:r>
        <w:rPr>
          <w:spacing w:val="-1"/>
        </w:rPr>
        <w:t>follows</w:t>
      </w:r>
      <w:r>
        <w:t>:</w:t>
      </w:r>
      <w:r>
        <w:rPr>
          <w:spacing w:val="-7"/>
        </w:rPr>
        <w:t xml:space="preserve"> </w:t>
      </w:r>
      <w:r>
        <w:t>-</w:t>
      </w:r>
    </w:p>
    <w:p w:rsidR="0044354C" w:rsidRDefault="0044354C">
      <w:pPr>
        <w:kinsoku w:val="0"/>
        <w:overflowPunct w:val="0"/>
        <w:spacing w:before="20" w:line="220" w:lineRule="exact"/>
        <w:rPr>
          <w:sz w:val="22"/>
          <w:szCs w:val="22"/>
        </w:rPr>
      </w:pPr>
    </w:p>
    <w:p w:rsidR="0044354C" w:rsidRDefault="0044354C">
      <w:pPr>
        <w:pStyle w:val="BodyText"/>
        <w:numPr>
          <w:ilvl w:val="2"/>
          <w:numId w:val="74"/>
        </w:numPr>
        <w:tabs>
          <w:tab w:val="left" w:pos="1803"/>
        </w:tabs>
        <w:kinsoku w:val="0"/>
        <w:overflowPunct w:val="0"/>
        <w:spacing w:line="276" w:lineRule="auto"/>
        <w:ind w:left="1804" w:right="242"/>
        <w:jc w:val="both"/>
      </w:pPr>
      <w:r>
        <w:t>if</w:t>
      </w:r>
      <w:r>
        <w:rPr>
          <w:spacing w:val="12"/>
        </w:rPr>
        <w:t xml:space="preserve"> </w:t>
      </w:r>
      <w:r>
        <w:t>there</w:t>
      </w:r>
      <w:r>
        <w:rPr>
          <w:spacing w:val="12"/>
        </w:rPr>
        <w:t xml:space="preserve"> </w:t>
      </w:r>
      <w:r>
        <w:t>is</w:t>
      </w:r>
      <w:r>
        <w:rPr>
          <w:spacing w:val="12"/>
        </w:rPr>
        <w:t xml:space="preserve"> </w:t>
      </w:r>
      <w:r>
        <w:t>a</w:t>
      </w:r>
      <w:r>
        <w:rPr>
          <w:spacing w:val="12"/>
        </w:rPr>
        <w:t xml:space="preserve"> </w:t>
      </w:r>
      <w:r>
        <w:t>discrepancy</w:t>
      </w:r>
      <w:r>
        <w:rPr>
          <w:spacing w:val="11"/>
        </w:rPr>
        <w:t xml:space="preserve"> </w:t>
      </w:r>
      <w:r>
        <w:rPr>
          <w:spacing w:val="-1"/>
        </w:rPr>
        <w:t>betwee</w:t>
      </w:r>
      <w:r>
        <w:t>n</w:t>
      </w:r>
      <w:r>
        <w:rPr>
          <w:spacing w:val="13"/>
        </w:rPr>
        <w:t xml:space="preserve"> </w:t>
      </w:r>
      <w:r>
        <w:rPr>
          <w:spacing w:val="-1"/>
        </w:rPr>
        <w:t>uni</w:t>
      </w:r>
      <w:r>
        <w:t>t</w:t>
      </w:r>
      <w:r>
        <w:rPr>
          <w:spacing w:val="13"/>
        </w:rPr>
        <w:t xml:space="preserve"> </w:t>
      </w:r>
      <w:r>
        <w:rPr>
          <w:spacing w:val="-1"/>
        </w:rPr>
        <w:t>price</w:t>
      </w:r>
      <w:r>
        <w:t>s</w:t>
      </w:r>
      <w:r>
        <w:rPr>
          <w:spacing w:val="14"/>
        </w:rPr>
        <w:t xml:space="preserve"> </w:t>
      </w:r>
      <w:r>
        <w:rPr>
          <w:spacing w:val="-1"/>
        </w:rPr>
        <w:t>and</w:t>
      </w:r>
      <w:r>
        <w:rPr>
          <w:spacing w:val="-1"/>
          <w:w w:val="9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tot</w:t>
      </w:r>
      <w:r>
        <w:rPr>
          <w:spacing w:val="1"/>
        </w:rPr>
        <w:t>a</w:t>
      </w:r>
      <w:r>
        <w:t>l</w:t>
      </w:r>
      <w:r>
        <w:rPr>
          <w:spacing w:val="2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r</w:t>
      </w:r>
      <w:r>
        <w:rPr>
          <w:spacing w:val="-1"/>
        </w:rPr>
        <w:t>ic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3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4"/>
        </w:rPr>
        <w:t xml:space="preserve"> </w:t>
      </w:r>
      <w:r>
        <w:rPr>
          <w:spacing w:val="1"/>
        </w:rPr>
        <w:t>o</w:t>
      </w:r>
      <w:r>
        <w:t>b</w:t>
      </w:r>
      <w:r>
        <w:rPr>
          <w:spacing w:val="-1"/>
        </w:rPr>
        <w:t>taine</w:t>
      </w:r>
      <w:r>
        <w:t>d</w:t>
      </w:r>
      <w:r>
        <w:rPr>
          <w:spacing w:val="2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3"/>
        </w:rPr>
        <w:t xml:space="preserve"> </w:t>
      </w:r>
      <w:r>
        <w:rPr>
          <w:spacing w:val="-1"/>
        </w:rPr>
        <w:t>multiplyin</w:t>
      </w:r>
      <w:r>
        <w:t>g</w:t>
      </w:r>
      <w:r>
        <w:rPr>
          <w:spacing w:val="2"/>
        </w:rPr>
        <w:t xml:space="preserve"> </w:t>
      </w:r>
      <w:r>
        <w:rPr>
          <w:spacing w:val="-1"/>
        </w:rPr>
        <w:t>the uni</w:t>
      </w:r>
      <w:r>
        <w:t>t</w:t>
      </w:r>
      <w:r>
        <w:rPr>
          <w:spacing w:val="36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6"/>
        </w:rPr>
        <w:t xml:space="preserve"> </w:t>
      </w:r>
      <w:r>
        <w:rPr>
          <w:spacing w:val="-1"/>
        </w:rPr>
        <w:t>quantity</w:t>
      </w:r>
      <w:r>
        <w:t>,</w:t>
      </w:r>
      <w:r>
        <w:rPr>
          <w:spacing w:val="3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uni</w:t>
      </w:r>
      <w:r>
        <w:t>t</w:t>
      </w:r>
      <w:r>
        <w:rPr>
          <w:spacing w:val="36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shall</w:t>
      </w:r>
      <w:r>
        <w:rPr>
          <w:spacing w:val="-1"/>
          <w:w w:val="99"/>
        </w:rPr>
        <w:t xml:space="preserve"> </w:t>
      </w:r>
      <w:r>
        <w:t>prevail,</w:t>
      </w:r>
      <w:r>
        <w:rPr>
          <w:spacing w:val="2"/>
        </w:rPr>
        <w:t xml:space="preserve"> </w:t>
      </w:r>
      <w:r>
        <w:t>and</w:t>
      </w:r>
      <w:r>
        <w:rPr>
          <w:spacing w:val="3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total</w:t>
      </w:r>
      <w:r>
        <w:rPr>
          <w:spacing w:val="2"/>
        </w:rPr>
        <w:t xml:space="preserve"> </w:t>
      </w:r>
      <w:r>
        <w:t>price</w:t>
      </w:r>
      <w:r>
        <w:rPr>
          <w:spacing w:val="2"/>
        </w:rPr>
        <w:t xml:space="preserve"> </w:t>
      </w:r>
      <w:r>
        <w:t>shall</w:t>
      </w:r>
      <w:r>
        <w:rPr>
          <w:spacing w:val="3"/>
        </w:rPr>
        <w:t xml:space="preserve"> </w:t>
      </w:r>
      <w:r>
        <w:t>be</w:t>
      </w:r>
      <w:r>
        <w:rPr>
          <w:spacing w:val="2"/>
        </w:rPr>
        <w:t xml:space="preserve"> </w:t>
      </w:r>
      <w:r>
        <w:t>corrected,</w:t>
      </w:r>
      <w:r>
        <w:rPr>
          <w:w w:val="99"/>
        </w:rPr>
        <w:t xml:space="preserve"> </w:t>
      </w:r>
      <w:r>
        <w:rPr>
          <w:spacing w:val="-1"/>
        </w:rPr>
        <w:t>unles</w:t>
      </w:r>
      <w:r>
        <w:t>s</w:t>
      </w:r>
      <w:r>
        <w:rPr>
          <w:spacing w:val="4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8"/>
        </w:rPr>
        <w:t xml:space="preserve"> </w:t>
      </w:r>
      <w:r>
        <w:rPr>
          <w:spacing w:val="-1"/>
        </w:rPr>
        <w:t>opini</w:t>
      </w:r>
      <w:r>
        <w:rPr>
          <w:spacing w:val="1"/>
        </w:rPr>
        <w:t>o</w:t>
      </w:r>
      <w:r>
        <w:t>n</w:t>
      </w:r>
      <w:r>
        <w:rPr>
          <w:spacing w:val="4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6"/>
        </w:rPr>
        <w:t xml:space="preserve"> </w:t>
      </w:r>
      <w:r>
        <w:t>the</w:t>
      </w:r>
      <w:r>
        <w:rPr>
          <w:spacing w:val="48"/>
        </w:rPr>
        <w:t xml:space="preserve"> </w:t>
      </w:r>
      <w:r>
        <w:t>P</w:t>
      </w:r>
      <w:r>
        <w:rPr>
          <w:spacing w:val="-2"/>
        </w:rPr>
        <w:t>r</w:t>
      </w:r>
      <w:r>
        <w:t>ocuring</w:t>
      </w:r>
      <w:r>
        <w:rPr>
          <w:spacing w:val="48"/>
        </w:rPr>
        <w:t xml:space="preserve"> </w:t>
      </w:r>
      <w:r>
        <w:t>Agency there</w:t>
      </w:r>
      <w:r>
        <w:rPr>
          <w:spacing w:val="13"/>
        </w:rPr>
        <w:t xml:space="preserve"> </w:t>
      </w:r>
      <w:r>
        <w:t>is</w:t>
      </w:r>
      <w:r>
        <w:rPr>
          <w:spacing w:val="13"/>
        </w:rPr>
        <w:t xml:space="preserve"> </w:t>
      </w:r>
      <w:r>
        <w:t>an</w:t>
      </w:r>
      <w:r>
        <w:rPr>
          <w:spacing w:val="14"/>
        </w:rPr>
        <w:t xml:space="preserve"> </w:t>
      </w:r>
      <w:r>
        <w:t>obvious</w:t>
      </w:r>
      <w:r>
        <w:rPr>
          <w:spacing w:val="13"/>
        </w:rPr>
        <w:t xml:space="preserve"> </w:t>
      </w:r>
      <w:r>
        <w:t>mis</w:t>
      </w:r>
      <w:r>
        <w:rPr>
          <w:spacing w:val="-1"/>
        </w:rPr>
        <w:t>p</w:t>
      </w:r>
      <w:r>
        <w:t>lacement</w:t>
      </w:r>
      <w:r>
        <w:rPr>
          <w:spacing w:val="13"/>
        </w:rPr>
        <w:t xml:space="preserve"> </w:t>
      </w:r>
      <w:r>
        <w:t>of</w:t>
      </w:r>
      <w:r>
        <w:rPr>
          <w:spacing w:val="14"/>
        </w:rPr>
        <w:t xml:space="preserve"> </w:t>
      </w:r>
      <w:r>
        <w:t>the</w:t>
      </w:r>
      <w:r>
        <w:rPr>
          <w:spacing w:val="13"/>
        </w:rPr>
        <w:t xml:space="preserve"> </w:t>
      </w:r>
      <w:r>
        <w:t>decim</w:t>
      </w:r>
      <w:r>
        <w:rPr>
          <w:spacing w:val="-2"/>
        </w:rPr>
        <w:t>a</w:t>
      </w:r>
      <w:r>
        <w:t xml:space="preserve">l </w:t>
      </w:r>
      <w:r>
        <w:rPr>
          <w:spacing w:val="-1"/>
        </w:rPr>
        <w:t>poin</w:t>
      </w:r>
      <w:r>
        <w:t>t</w:t>
      </w:r>
      <w:r>
        <w:rPr>
          <w:spacing w:val="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uni</w:t>
      </w:r>
      <w:r>
        <w:t>t</w:t>
      </w:r>
      <w:r>
        <w:rPr>
          <w:spacing w:val="6"/>
        </w:rPr>
        <w:t xml:space="preserve"> </w:t>
      </w:r>
      <w:r>
        <w:rPr>
          <w:spacing w:val="-1"/>
        </w:rPr>
        <w:t>price</w:t>
      </w:r>
      <w:r>
        <w:t>,</w:t>
      </w:r>
      <w:r>
        <w:rPr>
          <w:spacing w:val="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6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tota</w:t>
      </w:r>
      <w:r>
        <w:t>l</w:t>
      </w:r>
      <w:r>
        <w:rPr>
          <w:spacing w:val="6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as</w:t>
      </w:r>
      <w:r>
        <w:rPr>
          <w:spacing w:val="-1"/>
          <w:w w:val="99"/>
        </w:rPr>
        <w:t xml:space="preserve"> </w:t>
      </w:r>
      <w:r>
        <w:rPr>
          <w:spacing w:val="-1"/>
        </w:rPr>
        <w:t>quote</w:t>
      </w:r>
      <w:r>
        <w:t>d</w:t>
      </w:r>
      <w:r>
        <w:rPr>
          <w:spacing w:val="36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6"/>
        </w:rPr>
        <w:t xml:space="preserve"> </w:t>
      </w:r>
      <w:r>
        <w:rPr>
          <w:spacing w:val="-1"/>
        </w:rPr>
        <w:t>gover</w:t>
      </w:r>
      <w:r>
        <w:t>n</w:t>
      </w:r>
      <w:r>
        <w:rPr>
          <w:spacing w:val="36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n</w:t>
      </w:r>
      <w:r>
        <w:t>d</w:t>
      </w:r>
      <w:r>
        <w:rPr>
          <w:spacing w:val="3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uni</w:t>
      </w:r>
      <w:r>
        <w:t>t</w:t>
      </w:r>
      <w:r>
        <w:rPr>
          <w:spacing w:val="36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6"/>
        </w:rPr>
        <w:t xml:space="preserve"> </w:t>
      </w:r>
      <w:r>
        <w:rPr>
          <w:spacing w:val="-1"/>
        </w:rPr>
        <w:t xml:space="preserve">be </w:t>
      </w:r>
      <w:r>
        <w:t>corrected;</w:t>
      </w:r>
    </w:p>
    <w:p w:rsidR="0044354C" w:rsidRDefault="0044354C">
      <w:pPr>
        <w:kinsoku w:val="0"/>
        <w:overflowPunct w:val="0"/>
        <w:spacing w:line="240" w:lineRule="exact"/>
      </w:pPr>
    </w:p>
    <w:p w:rsidR="0044354C" w:rsidRDefault="0044354C">
      <w:pPr>
        <w:pStyle w:val="BodyText"/>
        <w:numPr>
          <w:ilvl w:val="2"/>
          <w:numId w:val="74"/>
        </w:numPr>
        <w:tabs>
          <w:tab w:val="left" w:pos="1803"/>
        </w:tabs>
        <w:kinsoku w:val="0"/>
        <w:overflowPunct w:val="0"/>
        <w:spacing w:line="276" w:lineRule="auto"/>
        <w:ind w:left="1804" w:right="245"/>
        <w:jc w:val="both"/>
      </w:pPr>
      <w:r>
        <w:rPr>
          <w:spacing w:val="-1"/>
        </w:rPr>
        <w:t>i</w:t>
      </w:r>
      <w:r>
        <w:t>f</w:t>
      </w:r>
      <w:r>
        <w:rPr>
          <w:spacing w:val="5"/>
        </w:rPr>
        <w:t xml:space="preserve"> </w:t>
      </w:r>
      <w:r>
        <w:rPr>
          <w:spacing w:val="-1"/>
        </w:rPr>
        <w:t>ther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6"/>
        </w:rPr>
        <w:t xml:space="preserve"> </w:t>
      </w:r>
      <w:r>
        <w:rPr>
          <w:spacing w:val="1"/>
        </w:rPr>
        <w:t>a</w:t>
      </w:r>
      <w:r>
        <w:t>n</w:t>
      </w:r>
      <w:r>
        <w:rPr>
          <w:spacing w:val="5"/>
        </w:rPr>
        <w:t xml:space="preserve"> </w:t>
      </w:r>
      <w:r>
        <w:rPr>
          <w:spacing w:val="-1"/>
        </w:rPr>
        <w:t>erro</w:t>
      </w:r>
      <w:r>
        <w:t>r</w:t>
      </w:r>
      <w:r>
        <w:rPr>
          <w:spacing w:val="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6"/>
        </w:rPr>
        <w:t xml:space="preserve"> </w:t>
      </w:r>
      <w:r>
        <w:t>a</w:t>
      </w:r>
      <w:r>
        <w:rPr>
          <w:spacing w:val="7"/>
        </w:rPr>
        <w:t xml:space="preserve"> </w:t>
      </w:r>
      <w:r>
        <w:rPr>
          <w:spacing w:val="-1"/>
        </w:rPr>
        <w:t>tota</w:t>
      </w:r>
      <w:r>
        <w:t>l</w:t>
      </w:r>
      <w:r>
        <w:rPr>
          <w:spacing w:val="6"/>
        </w:rPr>
        <w:t xml:space="preserve"> </w:t>
      </w:r>
      <w:r>
        <w:rPr>
          <w:spacing w:val="-1"/>
        </w:rPr>
        <w:t>corr</w:t>
      </w:r>
      <w:r>
        <w:rPr>
          <w:spacing w:val="1"/>
        </w:rPr>
        <w:t>e</w:t>
      </w:r>
      <w:r>
        <w:rPr>
          <w:spacing w:val="-1"/>
        </w:rPr>
        <w:t>spondin</w:t>
      </w:r>
      <w:r>
        <w:t>g</w:t>
      </w:r>
      <w:r>
        <w:rPr>
          <w:spacing w:val="6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6"/>
        </w:rPr>
        <w:t xml:space="preserve"> </w:t>
      </w:r>
      <w:r>
        <w:rPr>
          <w:spacing w:val="-1"/>
        </w:rPr>
        <w:t>the additi</w:t>
      </w:r>
      <w:r>
        <w:rPr>
          <w:spacing w:val="1"/>
        </w:rPr>
        <w:t>o</w:t>
      </w:r>
      <w:r>
        <w:t xml:space="preserve">n </w:t>
      </w:r>
      <w:r>
        <w:rPr>
          <w:spacing w:val="13"/>
        </w:rPr>
        <w:t xml:space="preserve"> </w:t>
      </w:r>
      <w:r>
        <w:rPr>
          <w:spacing w:val="-1"/>
        </w:rPr>
        <w:t>o</w:t>
      </w:r>
      <w:r>
        <w:t xml:space="preserve">r </w:t>
      </w:r>
      <w:r>
        <w:rPr>
          <w:spacing w:val="13"/>
        </w:rPr>
        <w:t xml:space="preserve"> </w:t>
      </w:r>
      <w:r>
        <w:rPr>
          <w:spacing w:val="-1"/>
        </w:rPr>
        <w:t>subtractio</w:t>
      </w:r>
      <w:r>
        <w:t xml:space="preserve">n </w:t>
      </w:r>
      <w:r>
        <w:rPr>
          <w:spacing w:val="13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13"/>
        </w:rPr>
        <w:t xml:space="preserve"> </w:t>
      </w:r>
      <w:r>
        <w:rPr>
          <w:spacing w:val="-1"/>
        </w:rPr>
        <w:t>sub-totals</w:t>
      </w:r>
      <w:r>
        <w:t xml:space="preserve">, </w:t>
      </w:r>
      <w:r>
        <w:rPr>
          <w:spacing w:val="13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15"/>
        </w:rPr>
        <w:t xml:space="preserve"> </w:t>
      </w:r>
      <w:r>
        <w:rPr>
          <w:spacing w:val="-1"/>
        </w:rPr>
        <w:t>sub-</w:t>
      </w:r>
    </w:p>
    <w:p w:rsidR="0044354C" w:rsidRDefault="0044354C">
      <w:pPr>
        <w:pStyle w:val="BodyText"/>
        <w:numPr>
          <w:ilvl w:val="2"/>
          <w:numId w:val="74"/>
        </w:numPr>
        <w:tabs>
          <w:tab w:val="left" w:pos="1803"/>
        </w:tabs>
        <w:kinsoku w:val="0"/>
        <w:overflowPunct w:val="0"/>
        <w:spacing w:line="276" w:lineRule="auto"/>
        <w:ind w:left="1804" w:right="245"/>
        <w:jc w:val="both"/>
        <w:sectPr w:rsidR="0044354C">
          <w:pgSz w:w="11905" w:h="16840"/>
          <w:pgMar w:top="1040" w:right="980" w:bottom="1280" w:left="1280" w:header="0" w:footer="1083" w:gutter="0"/>
          <w:cols w:num="2" w:space="720" w:equalWidth="0">
            <w:col w:w="2224" w:space="134"/>
            <w:col w:w="7287"/>
          </w:cols>
          <w:noEndnote/>
        </w:sectPr>
      </w:pPr>
    </w:p>
    <w:p w:rsidR="0044354C" w:rsidRDefault="0044354C">
      <w:pPr>
        <w:pStyle w:val="BodyText"/>
        <w:tabs>
          <w:tab w:val="left" w:pos="4946"/>
          <w:tab w:val="left" w:pos="5653"/>
          <w:tab w:val="left" w:pos="6608"/>
          <w:tab w:val="left" w:pos="7220"/>
          <w:tab w:val="left" w:pos="7760"/>
          <w:tab w:val="left" w:pos="8443"/>
          <w:tab w:val="left" w:pos="9150"/>
        </w:tabs>
        <w:kinsoku w:val="0"/>
        <w:overflowPunct w:val="0"/>
        <w:spacing w:before="49" w:line="276" w:lineRule="auto"/>
        <w:ind w:left="4162" w:right="246"/>
      </w:pPr>
      <w:r>
        <w:rPr>
          <w:spacing w:val="-1"/>
        </w:rPr>
        <w:lastRenderedPageBreak/>
        <w:t>total</w:t>
      </w:r>
      <w:r>
        <w:t>s</w:t>
      </w:r>
      <w:r>
        <w:tab/>
      </w:r>
      <w:r>
        <w:rPr>
          <w:spacing w:val="-1"/>
        </w:rPr>
        <w:t>shal</w:t>
      </w:r>
      <w:r>
        <w:t>l</w:t>
      </w:r>
      <w:r>
        <w:tab/>
      </w:r>
      <w:r>
        <w:rPr>
          <w:spacing w:val="-1"/>
        </w:rPr>
        <w:t>prevai</w:t>
      </w:r>
      <w:r>
        <w:t>l</w:t>
      </w:r>
      <w:r>
        <w:tab/>
      </w:r>
      <w:r>
        <w:rPr>
          <w:spacing w:val="-1"/>
        </w:rPr>
        <w:t>an</w:t>
      </w:r>
      <w:r>
        <w:t>d</w:t>
      </w:r>
      <w:r>
        <w:tab/>
      </w:r>
      <w:r>
        <w:rPr>
          <w:spacing w:val="-1"/>
        </w:rPr>
        <w:t>th</w:t>
      </w:r>
      <w:r>
        <w:t>e</w:t>
      </w:r>
      <w:r>
        <w:tab/>
      </w:r>
      <w:r>
        <w:rPr>
          <w:spacing w:val="-1"/>
        </w:rPr>
        <w:t>tota</w:t>
      </w:r>
      <w:r>
        <w:t>l</w:t>
      </w:r>
      <w:r>
        <w:tab/>
      </w:r>
      <w:r>
        <w:rPr>
          <w:spacing w:val="-1"/>
        </w:rPr>
        <w:t>shal</w:t>
      </w:r>
      <w:r>
        <w:t>l</w:t>
      </w:r>
      <w:r>
        <w:tab/>
      </w:r>
      <w:r>
        <w:rPr>
          <w:spacing w:val="-1"/>
        </w:rPr>
        <w:t>be corrected</w:t>
      </w:r>
      <w:r>
        <w:t>;</w:t>
      </w:r>
      <w:r>
        <w:rPr>
          <w:spacing w:val="-15"/>
        </w:rPr>
        <w:t xml:space="preserve"> </w:t>
      </w:r>
      <w:r>
        <w:rPr>
          <w:spacing w:val="-1"/>
        </w:rPr>
        <w:t>and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74"/>
        </w:numPr>
        <w:tabs>
          <w:tab w:val="left" w:pos="4161"/>
        </w:tabs>
        <w:kinsoku w:val="0"/>
        <w:overflowPunct w:val="0"/>
        <w:spacing w:line="275" w:lineRule="auto"/>
        <w:ind w:left="4162" w:right="244"/>
        <w:jc w:val="both"/>
      </w:pPr>
      <w:r>
        <w:t>where</w:t>
      </w:r>
      <w:r>
        <w:rPr>
          <w:spacing w:val="22"/>
        </w:rPr>
        <w:t xml:space="preserve"> </w:t>
      </w:r>
      <w:r>
        <w:t>there</w:t>
      </w:r>
      <w:r>
        <w:rPr>
          <w:spacing w:val="23"/>
        </w:rPr>
        <w:t xml:space="preserve"> </w:t>
      </w:r>
      <w:r>
        <w:t>is</w:t>
      </w:r>
      <w:r>
        <w:rPr>
          <w:spacing w:val="22"/>
        </w:rPr>
        <w:t xml:space="preserve"> </w:t>
      </w:r>
      <w:r>
        <w:t>a</w:t>
      </w:r>
      <w:r>
        <w:rPr>
          <w:spacing w:val="23"/>
        </w:rPr>
        <w:t xml:space="preserve"> </w:t>
      </w:r>
      <w:r>
        <w:t>discrepancy</w:t>
      </w:r>
      <w:r>
        <w:rPr>
          <w:spacing w:val="23"/>
        </w:rPr>
        <w:t xml:space="preserve"> </w:t>
      </w:r>
      <w:r>
        <w:t>between</w:t>
      </w:r>
      <w:r>
        <w:rPr>
          <w:spacing w:val="22"/>
        </w:rPr>
        <w:t xml:space="preserve"> </w:t>
      </w:r>
      <w:r>
        <w:t xml:space="preserve">the </w:t>
      </w:r>
      <w:r>
        <w:rPr>
          <w:spacing w:val="-1"/>
        </w:rPr>
        <w:t>amount</w:t>
      </w:r>
      <w:r>
        <w:t>s</w:t>
      </w:r>
      <w:r>
        <w:rPr>
          <w:spacing w:val="1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7"/>
        </w:rPr>
        <w:t xml:space="preserve"> </w:t>
      </w:r>
      <w:r>
        <w:rPr>
          <w:spacing w:val="-1"/>
        </w:rPr>
        <w:t>figure</w:t>
      </w:r>
      <w:r>
        <w:t>s</w:t>
      </w:r>
      <w:r>
        <w:rPr>
          <w:spacing w:val="17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6"/>
        </w:rPr>
        <w:t xml:space="preserve"> </w:t>
      </w:r>
      <w:r>
        <w:rPr>
          <w:spacing w:val="-1"/>
        </w:rPr>
        <w:t>word</w:t>
      </w:r>
      <w:r>
        <w:rPr>
          <w:spacing w:val="1"/>
        </w:rPr>
        <w:t>s</w:t>
      </w:r>
      <w:r>
        <w:t>,</w:t>
      </w:r>
      <w:r>
        <w:rPr>
          <w:spacing w:val="1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amoun</w:t>
      </w:r>
      <w:r>
        <w:t>t</w:t>
      </w:r>
      <w:r>
        <w:rPr>
          <w:spacing w:val="17"/>
        </w:rPr>
        <w:t xml:space="preserve"> </w:t>
      </w:r>
      <w:r>
        <w:rPr>
          <w:spacing w:val="-1"/>
        </w:rPr>
        <w:t>in word</w:t>
      </w:r>
      <w:r>
        <w:t>s</w:t>
      </w:r>
      <w:r>
        <w:rPr>
          <w:spacing w:val="-4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-4"/>
        </w:rPr>
        <w:t xml:space="preserve"> </w:t>
      </w:r>
      <w:r>
        <w:rPr>
          <w:spacing w:val="-1"/>
        </w:rPr>
        <w:t>govern.</w:t>
      </w:r>
    </w:p>
    <w:p w:rsidR="0044354C" w:rsidRDefault="0044354C">
      <w:pPr>
        <w:kinsoku w:val="0"/>
        <w:overflowPunct w:val="0"/>
        <w:spacing w:before="10" w:line="280" w:lineRule="exact"/>
        <w:rPr>
          <w:sz w:val="28"/>
          <w:szCs w:val="28"/>
        </w:rPr>
      </w:pPr>
    </w:p>
    <w:p w:rsidR="0044354C" w:rsidRDefault="0044354C">
      <w:pPr>
        <w:kinsoku w:val="0"/>
        <w:overflowPunct w:val="0"/>
        <w:spacing w:before="10" w:line="280" w:lineRule="exact"/>
        <w:rPr>
          <w:sz w:val="28"/>
          <w:szCs w:val="28"/>
        </w:rPr>
        <w:sectPr w:rsidR="0044354C">
          <w:pgSz w:w="11905" w:h="16840"/>
          <w:pgMar w:top="1040" w:right="980" w:bottom="1280" w:left="1280" w:header="0" w:footer="1083" w:gutter="0"/>
          <w:cols w:space="720" w:equalWidth="0">
            <w:col w:w="9645"/>
          </w:cols>
          <w:noEndnote/>
        </w:sectPr>
      </w:pPr>
    </w:p>
    <w:p w:rsidR="0044354C" w:rsidRDefault="002F5732">
      <w:pPr>
        <w:kinsoku w:val="0"/>
        <w:overflowPunct w:val="0"/>
        <w:spacing w:line="200" w:lineRule="exact"/>
        <w:rPr>
          <w:sz w:val="20"/>
          <w:szCs w:val="20"/>
        </w:rPr>
      </w:pPr>
      <w:r w:rsidRPr="002F5732">
        <w:rPr>
          <w:noProof/>
        </w:rPr>
        <w:lastRenderedPageBreak/>
        <w:pict>
          <v:group id="_x0000_s1260" style="position:absolute;margin-left:69.2pt;margin-top:52.55pt;width:471.85pt;height:708.45pt;z-index:-251678208;mso-position-horizontal-relative:page;mso-position-vertical-relative:page" coordorigin="1384,1051" coordsize="9437,14169" o:allowincell="f">
            <v:rect id="_x0000_s1261" style="position:absolute;left:1385;top:1051;width:9440;height:41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41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2667000"/>
                          <wp:effectExtent l="19050" t="0" r="0" b="0"/>
                          <wp:docPr id="193" name="Picture 19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9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2667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262" style="position:absolute;left:10783;top:5201;width:20;height:20" coordsize="20,20" o:allowincell="f" path="m,l9,e" filled="f" strokecolor="#bebebe" strokeweight=".36pt">
              <v:path arrowok="t"/>
            </v:shape>
            <v:rect id="_x0000_s1263" style="position:absolute;left:1385;top:5177;width:9440;height:31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31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2000250"/>
                          <wp:effectExtent l="19050" t="0" r="0" b="0"/>
                          <wp:docPr id="195" name="Picture 19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9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2000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264" style="position:absolute;left:10783;top:8289;width:20;height:20" coordsize="20,20" o:allowincell="f" path="m,l9,e" filled="f" strokecolor="#fefefe" strokeweight=".24pt">
              <v:path arrowok="t"/>
            </v:shape>
            <v:rect id="_x0000_s1265" style="position:absolute;left:1385;top:8272;width:9440;height:48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48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3105150"/>
                          <wp:effectExtent l="19050" t="0" r="0" b="0"/>
                          <wp:docPr id="197" name="Picture 19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9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31051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266" style="position:absolute;left:10783;top:13109;width:20;height:20" coordsize="20,20" o:allowincell="f" path="m,l9,e" filled="f" strokecolor="#fefefe" strokeweight=".14814mm">
              <v:path arrowok="t"/>
            </v:shape>
            <v:rect id="_x0000_s1267" style="position:absolute;left:1394;top:13094;width:9420;height:21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1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29325" cy="1352550"/>
                          <wp:effectExtent l="19050" t="0" r="9525" b="0"/>
                          <wp:docPr id="199" name="Picture 19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9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29325" cy="13525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268" style="position:absolute;left:10783;top:15196;width:20;height:20" coordsize="20,20" o:allowincell="f" path="m,l9,e" filled="f" strokecolor="#bfbfbf" strokeweight=".48pt">
              <v:path arrowok="t"/>
            </v:shape>
            <w10:wrap anchorx="page" anchory="page"/>
          </v:group>
        </w:pic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7" w:line="260" w:lineRule="exact"/>
        <w:rPr>
          <w:sz w:val="26"/>
          <w:szCs w:val="26"/>
        </w:rPr>
      </w:pPr>
    </w:p>
    <w:p w:rsidR="0044354C" w:rsidRDefault="0044354C">
      <w:pPr>
        <w:pStyle w:val="Heading7"/>
        <w:numPr>
          <w:ilvl w:val="0"/>
          <w:numId w:val="80"/>
        </w:numPr>
        <w:tabs>
          <w:tab w:val="left" w:pos="564"/>
        </w:tabs>
        <w:kinsoku w:val="0"/>
        <w:overflowPunct w:val="0"/>
        <w:ind w:left="280" w:hanging="142"/>
        <w:rPr>
          <w:b w:val="0"/>
          <w:bCs w:val="0"/>
          <w:i w:val="0"/>
          <w:iCs w:val="0"/>
        </w:rPr>
      </w:pPr>
      <w:r>
        <w:rPr>
          <w:spacing w:val="-1"/>
        </w:rPr>
        <w:t>Conversio</w:t>
      </w:r>
      <w:r>
        <w:t>n</w:t>
      </w:r>
      <w:r>
        <w:rPr>
          <w:spacing w:val="-1"/>
        </w:rPr>
        <w:t xml:space="preserve"> to Singl</w:t>
      </w:r>
      <w:r>
        <w:t>e</w:t>
      </w:r>
      <w:r>
        <w:rPr>
          <w:spacing w:val="-1"/>
        </w:rPr>
        <w:t xml:space="preserve"> Currency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9" w:line="220" w:lineRule="exact"/>
        <w:rPr>
          <w:sz w:val="22"/>
          <w:szCs w:val="22"/>
        </w:rPr>
      </w:pPr>
    </w:p>
    <w:p w:rsidR="0044354C" w:rsidRDefault="0044354C">
      <w:pPr>
        <w:numPr>
          <w:ilvl w:val="0"/>
          <w:numId w:val="80"/>
        </w:numPr>
        <w:tabs>
          <w:tab w:val="left" w:pos="564"/>
        </w:tabs>
        <w:kinsoku w:val="0"/>
        <w:overflowPunct w:val="0"/>
        <w:ind w:left="280" w:right="29" w:hanging="142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  <w:i/>
          <w:iCs/>
        </w:rPr>
        <w:t>Evaluation</w:t>
      </w:r>
      <w:r>
        <w:rPr>
          <w:rFonts w:ascii="Book Antiqua" w:hAnsi="Book Antiqua" w:cs="Book Antiqua"/>
          <w:b/>
          <w:bCs/>
          <w:i/>
          <w:iCs/>
          <w:spacing w:val="-1"/>
        </w:rPr>
        <w:t xml:space="preserve"> </w:t>
      </w:r>
      <w:r>
        <w:rPr>
          <w:rFonts w:ascii="Book Antiqua" w:hAnsi="Book Antiqua" w:cs="Book Antiqua"/>
          <w:b/>
          <w:bCs/>
          <w:i/>
          <w:iCs/>
        </w:rPr>
        <w:t>of Bids</w:t>
      </w:r>
    </w:p>
    <w:p w:rsidR="0044354C" w:rsidRDefault="0044354C">
      <w:pPr>
        <w:pStyle w:val="BodyText"/>
        <w:numPr>
          <w:ilvl w:val="2"/>
          <w:numId w:val="74"/>
        </w:numPr>
        <w:tabs>
          <w:tab w:val="left" w:pos="1803"/>
        </w:tabs>
        <w:kinsoku w:val="0"/>
        <w:overflowPunct w:val="0"/>
        <w:spacing w:before="53" w:line="276" w:lineRule="auto"/>
        <w:ind w:left="1804" w:right="242"/>
        <w:jc w:val="both"/>
      </w:pPr>
      <w:r>
        <w:br w:type="column"/>
      </w:r>
      <w:r>
        <w:lastRenderedPageBreak/>
        <w:t>Where</w:t>
      </w:r>
      <w:r>
        <w:rPr>
          <w:spacing w:val="25"/>
        </w:rPr>
        <w:t xml:space="preserve"> </w:t>
      </w:r>
      <w:r>
        <w:t>there</w:t>
      </w:r>
      <w:r>
        <w:rPr>
          <w:spacing w:val="26"/>
        </w:rPr>
        <w:t xml:space="preserve"> </w:t>
      </w:r>
      <w:r>
        <w:t>is</w:t>
      </w:r>
      <w:r>
        <w:rPr>
          <w:spacing w:val="26"/>
        </w:rPr>
        <w:t xml:space="preserve"> </w:t>
      </w:r>
      <w:r>
        <w:t>discrepancy</w:t>
      </w:r>
      <w:r>
        <w:rPr>
          <w:spacing w:val="25"/>
        </w:rPr>
        <w:t xml:space="preserve"> </w:t>
      </w:r>
      <w:r>
        <w:t>between</w:t>
      </w:r>
      <w:r>
        <w:rPr>
          <w:spacing w:val="26"/>
        </w:rPr>
        <w:t xml:space="preserve"> </w:t>
      </w:r>
      <w:r>
        <w:t>grand</w:t>
      </w:r>
      <w:r>
        <w:rPr>
          <w:spacing w:val="26"/>
        </w:rPr>
        <w:t xml:space="preserve"> </w:t>
      </w:r>
      <w:r>
        <w:t>total of</w:t>
      </w:r>
      <w:r>
        <w:rPr>
          <w:spacing w:val="15"/>
        </w:rPr>
        <w:t xml:space="preserve"> </w:t>
      </w:r>
      <w:r>
        <w:t>price</w:t>
      </w:r>
      <w:r>
        <w:rPr>
          <w:spacing w:val="15"/>
        </w:rPr>
        <w:t xml:space="preserve"> </w:t>
      </w:r>
      <w:r>
        <w:t>schedule</w:t>
      </w:r>
      <w:r>
        <w:rPr>
          <w:spacing w:val="16"/>
        </w:rPr>
        <w:t xml:space="preserve"> </w:t>
      </w:r>
      <w:r>
        <w:t>and</w:t>
      </w:r>
      <w:r>
        <w:rPr>
          <w:spacing w:val="15"/>
        </w:rPr>
        <w:t xml:space="preserve"> </w:t>
      </w:r>
      <w:r>
        <w:t>amount</w:t>
      </w:r>
      <w:r>
        <w:rPr>
          <w:spacing w:val="15"/>
        </w:rPr>
        <w:t xml:space="preserve"> </w:t>
      </w:r>
      <w:r>
        <w:t>mentioned</w:t>
      </w:r>
      <w:r>
        <w:rPr>
          <w:spacing w:val="16"/>
        </w:rPr>
        <w:t xml:space="preserve"> </w:t>
      </w:r>
      <w:r>
        <w:t>on</w:t>
      </w:r>
      <w:r>
        <w:rPr>
          <w:spacing w:val="15"/>
        </w:rPr>
        <w:t xml:space="preserve"> </w:t>
      </w:r>
      <w:r>
        <w:t xml:space="preserve">the </w:t>
      </w:r>
      <w:r>
        <w:rPr>
          <w:spacing w:val="-1"/>
        </w:rPr>
        <w:t>For</w:t>
      </w:r>
      <w:r>
        <w:t>m</w:t>
      </w:r>
      <w:r>
        <w:rPr>
          <w:spacing w:val="5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7"/>
        </w:rPr>
        <w:t xml:space="preserve"> </w:t>
      </w:r>
      <w:r>
        <w:rPr>
          <w:spacing w:val="-1"/>
        </w:rPr>
        <w:t>Bid</w:t>
      </w:r>
      <w:r>
        <w:t>,</w:t>
      </w:r>
      <w:r>
        <w:rPr>
          <w:spacing w:val="5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7"/>
        </w:rPr>
        <w:t xml:space="preserve"> </w:t>
      </w:r>
      <w:r>
        <w:rPr>
          <w:spacing w:val="-1"/>
        </w:rPr>
        <w:t>amoun</w:t>
      </w:r>
      <w:r>
        <w:t>t</w:t>
      </w:r>
      <w:r>
        <w:rPr>
          <w:spacing w:val="57"/>
        </w:rPr>
        <w:t xml:space="preserve"> </w:t>
      </w:r>
      <w:r>
        <w:rPr>
          <w:spacing w:val="-1"/>
        </w:rPr>
        <w:t>referre</w:t>
      </w:r>
      <w:r>
        <w:t>d</w:t>
      </w:r>
      <w:r>
        <w:rPr>
          <w:spacing w:val="5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7"/>
        </w:rPr>
        <w:t xml:space="preserve"> </w:t>
      </w:r>
      <w:r>
        <w:rPr>
          <w:spacing w:val="-1"/>
        </w:rPr>
        <w:t>Price</w:t>
      </w:r>
      <w:r>
        <w:rPr>
          <w:spacing w:val="-1"/>
          <w:w w:val="99"/>
        </w:rPr>
        <w:t xml:space="preserve"> </w:t>
      </w:r>
      <w:r>
        <w:rPr>
          <w:spacing w:val="-1"/>
        </w:rPr>
        <w:t>Schedul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tr</w:t>
      </w:r>
      <w:r>
        <w:rPr>
          <w:spacing w:val="1"/>
        </w:rPr>
        <w:t>e</w:t>
      </w:r>
      <w:r>
        <w:t>a</w:t>
      </w:r>
      <w:r>
        <w:rPr>
          <w:spacing w:val="-1"/>
        </w:rPr>
        <w:t>te</w:t>
      </w:r>
      <w:r>
        <w:t>d</w:t>
      </w:r>
      <w:r>
        <w:rPr>
          <w:spacing w:val="1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3"/>
        </w:rPr>
        <w:t xml:space="preserve"> </w:t>
      </w:r>
      <w:r>
        <w:rPr>
          <w:spacing w:val="-1"/>
        </w:rPr>
        <w:t>c</w:t>
      </w:r>
      <w:r>
        <w:rPr>
          <w:spacing w:val="1"/>
        </w:rPr>
        <w:t>o</w:t>
      </w:r>
      <w:r>
        <w:rPr>
          <w:spacing w:val="-1"/>
        </w:rPr>
        <w:t>rrec</w:t>
      </w:r>
      <w:r>
        <w:t>t</w:t>
      </w:r>
      <w:r>
        <w:rPr>
          <w:spacing w:val="1"/>
        </w:rPr>
        <w:t xml:space="preserve"> </w:t>
      </w:r>
      <w:r>
        <w:rPr>
          <w:spacing w:val="-1"/>
        </w:rPr>
        <w:t>subjec</w:t>
      </w:r>
      <w:r>
        <w:t>t</w:t>
      </w:r>
      <w:r>
        <w:rPr>
          <w:spacing w:val="2"/>
        </w:rPr>
        <w:t xml:space="preserve"> </w:t>
      </w:r>
      <w:r>
        <w:rPr>
          <w:spacing w:val="-1"/>
        </w:rPr>
        <w:t xml:space="preserve">to </w:t>
      </w:r>
      <w:r>
        <w:t>elimination</w:t>
      </w:r>
      <w:r>
        <w:rPr>
          <w:spacing w:val="-4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other</w:t>
      </w:r>
      <w:r>
        <w:rPr>
          <w:spacing w:val="-4"/>
        </w:rPr>
        <w:t xml:space="preserve"> </w:t>
      </w:r>
      <w:r>
        <w:t>errors.</w:t>
      </w:r>
    </w:p>
    <w:p w:rsidR="0044354C" w:rsidRDefault="0044354C">
      <w:pPr>
        <w:pStyle w:val="BodyText"/>
        <w:numPr>
          <w:ilvl w:val="1"/>
          <w:numId w:val="74"/>
        </w:numPr>
        <w:tabs>
          <w:tab w:val="left" w:pos="948"/>
          <w:tab w:val="left" w:pos="2235"/>
        </w:tabs>
        <w:kinsoku w:val="0"/>
        <w:overflowPunct w:val="0"/>
        <w:spacing w:before="10" w:line="276" w:lineRule="auto"/>
        <w:ind w:left="948" w:right="243"/>
        <w:jc w:val="both"/>
      </w:pPr>
      <w:r>
        <w:t>The</w:t>
      </w:r>
      <w:r>
        <w:rPr>
          <w:spacing w:val="46"/>
        </w:rPr>
        <w:t xml:space="preserve"> </w:t>
      </w:r>
      <w:r>
        <w:t>amount</w:t>
      </w:r>
      <w:r>
        <w:rPr>
          <w:spacing w:val="47"/>
        </w:rPr>
        <w:t xml:space="preserve"> </w:t>
      </w:r>
      <w:r>
        <w:t>stated</w:t>
      </w:r>
      <w:r>
        <w:rPr>
          <w:spacing w:val="46"/>
        </w:rPr>
        <w:t xml:space="preserve"> </w:t>
      </w:r>
      <w:r>
        <w:t>in</w:t>
      </w:r>
      <w:r>
        <w:rPr>
          <w:spacing w:val="47"/>
        </w:rPr>
        <w:t xml:space="preserve"> </w:t>
      </w:r>
      <w:r>
        <w:t>the</w:t>
      </w:r>
      <w:r>
        <w:rPr>
          <w:spacing w:val="46"/>
        </w:rPr>
        <w:t xml:space="preserve"> </w:t>
      </w:r>
      <w:r>
        <w:t>B</w:t>
      </w:r>
      <w:r>
        <w:rPr>
          <w:spacing w:val="-2"/>
        </w:rPr>
        <w:t>i</w:t>
      </w:r>
      <w:r>
        <w:t>d</w:t>
      </w:r>
      <w:r>
        <w:rPr>
          <w:spacing w:val="47"/>
        </w:rPr>
        <w:t xml:space="preserve"> </w:t>
      </w:r>
      <w:r>
        <w:t>will,</w:t>
      </w:r>
      <w:r>
        <w:rPr>
          <w:spacing w:val="47"/>
        </w:rPr>
        <w:t xml:space="preserve"> </w:t>
      </w:r>
      <w:r>
        <w:t>be</w:t>
      </w:r>
      <w:r>
        <w:rPr>
          <w:spacing w:val="46"/>
        </w:rPr>
        <w:t xml:space="preserve"> </w:t>
      </w:r>
      <w:r>
        <w:t>adjusted</w:t>
      </w:r>
      <w:r>
        <w:rPr>
          <w:spacing w:val="47"/>
        </w:rPr>
        <w:t xml:space="preserve"> </w:t>
      </w:r>
      <w:r>
        <w:t>by</w:t>
      </w:r>
      <w:r>
        <w:rPr>
          <w:spacing w:val="46"/>
        </w:rPr>
        <w:t xml:space="preserve"> </w:t>
      </w:r>
      <w:r>
        <w:t xml:space="preserve">the </w:t>
      </w:r>
      <w:r>
        <w:rPr>
          <w:spacing w:val="-1"/>
        </w:rPr>
        <w:t>Procurin</w:t>
      </w:r>
      <w:r>
        <w:t>g</w:t>
      </w:r>
      <w:r>
        <w:tab/>
      </w:r>
      <w:r>
        <w:rPr>
          <w:spacing w:val="-1"/>
        </w:rPr>
        <w:t>Agenc</w:t>
      </w:r>
      <w:r>
        <w:t>y</w:t>
      </w:r>
      <w:r>
        <w:rPr>
          <w:spacing w:val="4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5"/>
        </w:rPr>
        <w:t xml:space="preserve"> </w:t>
      </w:r>
      <w:r>
        <w:rPr>
          <w:spacing w:val="-1"/>
        </w:rPr>
        <w:t>accordanc</w:t>
      </w:r>
      <w:r>
        <w:t>e</w:t>
      </w:r>
      <w:r>
        <w:rPr>
          <w:spacing w:val="46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4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5"/>
        </w:rPr>
        <w:t xml:space="preserve"> </w:t>
      </w:r>
      <w:r>
        <w:rPr>
          <w:spacing w:val="-1"/>
        </w:rPr>
        <w:t xml:space="preserve">above </w:t>
      </w:r>
      <w:r>
        <w:t>procedure</w:t>
      </w:r>
      <w:r>
        <w:rPr>
          <w:spacing w:val="13"/>
        </w:rPr>
        <w:t xml:space="preserve"> </w:t>
      </w:r>
      <w:r>
        <w:t>for</w:t>
      </w:r>
      <w:r>
        <w:rPr>
          <w:spacing w:val="13"/>
        </w:rPr>
        <w:t xml:space="preserve"> </w:t>
      </w:r>
      <w:r>
        <w:t>the</w:t>
      </w:r>
      <w:r>
        <w:rPr>
          <w:spacing w:val="13"/>
        </w:rPr>
        <w:t xml:space="preserve"> </w:t>
      </w:r>
      <w:r>
        <w:t>correction</w:t>
      </w:r>
      <w:r>
        <w:rPr>
          <w:spacing w:val="13"/>
        </w:rPr>
        <w:t xml:space="preserve"> </w:t>
      </w:r>
      <w:r>
        <w:t>of</w:t>
      </w:r>
      <w:r>
        <w:rPr>
          <w:spacing w:val="13"/>
        </w:rPr>
        <w:t xml:space="preserve"> </w:t>
      </w:r>
      <w:r>
        <w:t>errors</w:t>
      </w:r>
      <w:r>
        <w:rPr>
          <w:spacing w:val="12"/>
        </w:rPr>
        <w:t xml:space="preserve"> </w:t>
      </w:r>
      <w:r>
        <w:t>and,</w:t>
      </w:r>
      <w:r>
        <w:rPr>
          <w:spacing w:val="13"/>
        </w:rPr>
        <w:t xml:space="preserve"> </w:t>
      </w:r>
      <w:r>
        <w:t>with,</w:t>
      </w:r>
      <w:r>
        <w:rPr>
          <w:spacing w:val="12"/>
        </w:rPr>
        <w:t xml:space="preserve"> </w:t>
      </w:r>
      <w:r>
        <w:t xml:space="preserve">the </w:t>
      </w:r>
      <w:r>
        <w:rPr>
          <w:spacing w:val="-1"/>
        </w:rPr>
        <w:t>concurrenc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1"/>
        </w:rPr>
        <w:t xml:space="preserve"> 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Bidder</w:t>
      </w:r>
      <w:r>
        <w:t>,</w:t>
      </w:r>
      <w:r>
        <w:rPr>
          <w:spacing w:val="-1"/>
        </w:rPr>
        <w:t xml:space="preserve"> shal</w:t>
      </w:r>
      <w:r>
        <w:t>l</w:t>
      </w:r>
      <w:r>
        <w:rPr>
          <w:spacing w:val="-2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-1"/>
        </w:rPr>
        <w:t xml:space="preserve"> considere</w:t>
      </w:r>
      <w:r>
        <w:t>d</w:t>
      </w:r>
      <w:r>
        <w:rPr>
          <w:spacing w:val="-2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-1"/>
        </w:rPr>
        <w:t xml:space="preserve"> binding upo</w:t>
      </w:r>
      <w:r>
        <w:t>n</w:t>
      </w:r>
      <w:r>
        <w:rPr>
          <w:spacing w:val="2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8"/>
        </w:rPr>
        <w:t xml:space="preserve"> </w:t>
      </w:r>
      <w:r>
        <w:rPr>
          <w:spacing w:val="-1"/>
        </w:rPr>
        <w:t>Bidder</w:t>
      </w:r>
      <w:r>
        <w:t>.</w:t>
      </w:r>
      <w:r>
        <w:rPr>
          <w:spacing w:val="28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2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8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28"/>
        </w:rPr>
        <w:t xml:space="preserve"> </w:t>
      </w:r>
      <w:r>
        <w:rPr>
          <w:spacing w:val="-1"/>
        </w:rPr>
        <w:t>doe</w:t>
      </w:r>
      <w:r>
        <w:t>s</w:t>
      </w:r>
      <w:r>
        <w:rPr>
          <w:spacing w:val="28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28"/>
        </w:rPr>
        <w:t xml:space="preserve"> </w:t>
      </w:r>
      <w:r>
        <w:rPr>
          <w:spacing w:val="-1"/>
        </w:rPr>
        <w:t>accep</w:t>
      </w:r>
      <w:r>
        <w:t>t</w:t>
      </w:r>
      <w:r>
        <w:rPr>
          <w:spacing w:val="28"/>
        </w:rPr>
        <w:t xml:space="preserve"> </w:t>
      </w:r>
      <w:r>
        <w:rPr>
          <w:spacing w:val="-1"/>
        </w:rPr>
        <w:t>the correcte</w:t>
      </w:r>
      <w:r>
        <w:t>d</w:t>
      </w:r>
      <w:r>
        <w:rPr>
          <w:spacing w:val="30"/>
        </w:rPr>
        <w:t xml:space="preserve"> </w:t>
      </w:r>
      <w:r>
        <w:rPr>
          <w:spacing w:val="-1"/>
        </w:rPr>
        <w:t>amount</w:t>
      </w:r>
      <w:r>
        <w:t>,</w:t>
      </w:r>
      <w:r>
        <w:rPr>
          <w:spacing w:val="30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31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30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31"/>
        </w:rPr>
        <w:t xml:space="preserve"> </w:t>
      </w:r>
      <w:r>
        <w:rPr>
          <w:spacing w:val="-1"/>
        </w:rPr>
        <w:t>the</w:t>
      </w:r>
      <w:r>
        <w:t>n</w:t>
      </w:r>
      <w:r>
        <w:rPr>
          <w:spacing w:val="30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0"/>
        </w:rPr>
        <w:t xml:space="preserve"> </w:t>
      </w:r>
      <w:r>
        <w:rPr>
          <w:spacing w:val="-1"/>
        </w:rPr>
        <w:t>rejected</w:t>
      </w:r>
      <w:r>
        <w:t>,</w:t>
      </w:r>
      <w:r>
        <w:rPr>
          <w:spacing w:val="31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0"/>
        </w:rPr>
        <w:t xml:space="preserve"> </w:t>
      </w:r>
      <w:r>
        <w:rPr>
          <w:spacing w:val="-1"/>
        </w:rPr>
        <w:t xml:space="preserve">the </w:t>
      </w:r>
      <w:r>
        <w:t>Bid</w:t>
      </w:r>
      <w:r>
        <w:rPr>
          <w:spacing w:val="49"/>
        </w:rPr>
        <w:t xml:space="preserve"> </w:t>
      </w:r>
      <w:r>
        <w:t>Security</w:t>
      </w:r>
      <w:r>
        <w:rPr>
          <w:spacing w:val="49"/>
        </w:rPr>
        <w:t xml:space="preserve"> </w:t>
      </w:r>
      <w:r>
        <w:t>may</w:t>
      </w:r>
      <w:r>
        <w:rPr>
          <w:spacing w:val="49"/>
        </w:rPr>
        <w:t xml:space="preserve"> </w:t>
      </w:r>
      <w:r>
        <w:rPr>
          <w:spacing w:val="1"/>
        </w:rPr>
        <w:t>b</w:t>
      </w:r>
      <w:r>
        <w:t>e</w:t>
      </w:r>
      <w:r>
        <w:rPr>
          <w:spacing w:val="50"/>
        </w:rPr>
        <w:t xml:space="preserve"> </w:t>
      </w:r>
      <w:r>
        <w:t>forfeited</w:t>
      </w:r>
      <w:r>
        <w:rPr>
          <w:spacing w:val="49"/>
        </w:rPr>
        <w:t xml:space="preserve"> </w:t>
      </w:r>
      <w:r>
        <w:t>or</w:t>
      </w:r>
      <w:r>
        <w:rPr>
          <w:spacing w:val="49"/>
        </w:rPr>
        <w:t xml:space="preserve"> </w:t>
      </w:r>
      <w:r>
        <w:t>the</w:t>
      </w:r>
      <w:r>
        <w:rPr>
          <w:spacing w:val="50"/>
        </w:rPr>
        <w:t xml:space="preserve"> </w:t>
      </w:r>
      <w:r>
        <w:t>Bid</w:t>
      </w:r>
      <w:r>
        <w:rPr>
          <w:spacing w:val="49"/>
        </w:rPr>
        <w:t xml:space="preserve"> </w:t>
      </w:r>
      <w:r>
        <w:t xml:space="preserve">Securing </w:t>
      </w:r>
      <w:r>
        <w:rPr>
          <w:spacing w:val="-1"/>
        </w:rPr>
        <w:t>Declaratio</w:t>
      </w:r>
      <w:r>
        <w:t>n</w:t>
      </w:r>
      <w:r>
        <w:rPr>
          <w:spacing w:val="5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5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execute</w:t>
      </w:r>
      <w:r>
        <w:t>d</w:t>
      </w:r>
      <w:r>
        <w:rPr>
          <w:spacing w:val="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"/>
        </w:rPr>
        <w:t xml:space="preserve"> </w:t>
      </w:r>
      <w:r>
        <w:rPr>
          <w:spacing w:val="-1"/>
        </w:rPr>
        <w:t>accordanc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wit</w:t>
      </w:r>
      <w:r>
        <w:t xml:space="preserve">h </w:t>
      </w:r>
      <w:r>
        <w:rPr>
          <w:spacing w:val="5"/>
        </w:rPr>
        <w:t xml:space="preserve"> </w:t>
      </w:r>
      <w:r>
        <w:rPr>
          <w:b/>
          <w:bCs/>
        </w:rPr>
        <w:t>ITB 18.9.</w:t>
      </w:r>
    </w:p>
    <w:p w:rsidR="0044354C" w:rsidRDefault="0044354C">
      <w:pPr>
        <w:pStyle w:val="BodyText"/>
        <w:numPr>
          <w:ilvl w:val="1"/>
          <w:numId w:val="73"/>
        </w:numPr>
        <w:tabs>
          <w:tab w:val="left" w:pos="1020"/>
        </w:tabs>
        <w:kinsoku w:val="0"/>
        <w:overflowPunct w:val="0"/>
        <w:spacing w:before="9" w:line="276" w:lineRule="auto"/>
        <w:ind w:left="1020" w:right="243"/>
        <w:jc w:val="both"/>
      </w:pPr>
      <w:r>
        <w:t>To</w:t>
      </w:r>
      <w:r>
        <w:rPr>
          <w:spacing w:val="35"/>
        </w:rPr>
        <w:t xml:space="preserve"> </w:t>
      </w:r>
      <w:r>
        <w:t>facilitate</w:t>
      </w:r>
      <w:r>
        <w:rPr>
          <w:spacing w:val="35"/>
        </w:rPr>
        <w:t xml:space="preserve"> </w:t>
      </w:r>
      <w:r>
        <w:t>evaluation</w:t>
      </w:r>
      <w:r>
        <w:rPr>
          <w:spacing w:val="36"/>
        </w:rPr>
        <w:t xml:space="preserve"> </w:t>
      </w:r>
      <w:r>
        <w:t>and</w:t>
      </w:r>
      <w:r>
        <w:rPr>
          <w:spacing w:val="35"/>
        </w:rPr>
        <w:t xml:space="preserve"> </w:t>
      </w:r>
      <w:r>
        <w:t>comparison,</w:t>
      </w:r>
      <w:r>
        <w:rPr>
          <w:spacing w:val="36"/>
        </w:rPr>
        <w:t xml:space="preserve"> </w:t>
      </w:r>
      <w:r>
        <w:t>the</w:t>
      </w:r>
      <w:r>
        <w:rPr>
          <w:spacing w:val="35"/>
        </w:rPr>
        <w:t xml:space="preserve"> </w:t>
      </w:r>
      <w:r>
        <w:t>Procuri</w:t>
      </w:r>
      <w:r>
        <w:rPr>
          <w:spacing w:val="-2"/>
        </w:rPr>
        <w:t>n</w:t>
      </w:r>
      <w:r>
        <w:t xml:space="preserve">g </w:t>
      </w:r>
      <w:r>
        <w:rPr>
          <w:spacing w:val="-1"/>
        </w:rPr>
        <w:t>Agenc</w:t>
      </w:r>
      <w:r>
        <w:t>y</w:t>
      </w:r>
      <w:r>
        <w:rPr>
          <w:spacing w:val="18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19"/>
        </w:rPr>
        <w:t xml:space="preserve"> </w:t>
      </w:r>
      <w:r>
        <w:rPr>
          <w:spacing w:val="-1"/>
        </w:rPr>
        <w:t>conver</w:t>
      </w:r>
      <w:r>
        <w:t>t</w:t>
      </w:r>
      <w:r>
        <w:rPr>
          <w:spacing w:val="18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19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19"/>
        </w:rPr>
        <w:t xml:space="preserve"> </w:t>
      </w:r>
      <w:r>
        <w:rPr>
          <w:spacing w:val="-1"/>
        </w:rPr>
        <w:t>price</w:t>
      </w:r>
      <w:r>
        <w:t>s</w:t>
      </w:r>
      <w:r>
        <w:rPr>
          <w:spacing w:val="18"/>
        </w:rPr>
        <w:t xml:space="preserve"> </w:t>
      </w:r>
      <w:r>
        <w:rPr>
          <w:spacing w:val="-1"/>
        </w:rPr>
        <w:t>expresse</w:t>
      </w:r>
      <w:r>
        <w:t>d</w:t>
      </w:r>
      <w:r>
        <w:rPr>
          <w:spacing w:val="1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9"/>
        </w:rPr>
        <w:t xml:space="preserve"> </w:t>
      </w:r>
      <w:r>
        <w:rPr>
          <w:spacing w:val="-1"/>
        </w:rPr>
        <w:t>the amount</w:t>
      </w:r>
      <w:r>
        <w:t>s</w:t>
      </w:r>
      <w:r>
        <w:rPr>
          <w:spacing w:val="3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5"/>
        </w:rPr>
        <w:t xml:space="preserve"> </w:t>
      </w:r>
      <w:r>
        <w:rPr>
          <w:spacing w:val="-1"/>
        </w:rPr>
        <w:t>variou</w:t>
      </w:r>
      <w:r>
        <w:t>s</w:t>
      </w:r>
      <w:r>
        <w:rPr>
          <w:spacing w:val="35"/>
        </w:rPr>
        <w:t xml:space="preserve"> </w:t>
      </w:r>
      <w:r>
        <w:rPr>
          <w:spacing w:val="-1"/>
        </w:rPr>
        <w:t>currencie</w:t>
      </w:r>
      <w:r>
        <w:t>s</w:t>
      </w:r>
      <w:r>
        <w:rPr>
          <w:spacing w:val="3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5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3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5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35"/>
        </w:rPr>
        <w:t xml:space="preserve"> </w:t>
      </w:r>
      <w:r>
        <w:rPr>
          <w:spacing w:val="-1"/>
        </w:rPr>
        <w:t>prices</w:t>
      </w:r>
      <w:r>
        <w:rPr>
          <w:spacing w:val="-1"/>
          <w:w w:val="99"/>
        </w:rPr>
        <w:t xml:space="preserve"> </w:t>
      </w:r>
      <w:r>
        <w:t>are payable. For the</w:t>
      </w:r>
      <w:r>
        <w:rPr>
          <w:spacing w:val="3"/>
        </w:rPr>
        <w:t xml:space="preserve"> </w:t>
      </w:r>
      <w:r>
        <w:t>purposes of comparison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bids</w:t>
      </w:r>
      <w:r>
        <w:rPr>
          <w:w w:val="99"/>
        </w:rPr>
        <w:t xml:space="preserve"> </w:t>
      </w:r>
      <w:r>
        <w:t>quoted</w:t>
      </w:r>
      <w:r>
        <w:rPr>
          <w:spacing w:val="14"/>
        </w:rPr>
        <w:t xml:space="preserve"> </w:t>
      </w:r>
      <w:r>
        <w:t>in</w:t>
      </w:r>
      <w:r>
        <w:rPr>
          <w:spacing w:val="14"/>
        </w:rPr>
        <w:t xml:space="preserve"> </w:t>
      </w:r>
      <w:r>
        <w:t>different</w:t>
      </w:r>
      <w:r>
        <w:rPr>
          <w:spacing w:val="13"/>
        </w:rPr>
        <w:t xml:space="preserve"> </w:t>
      </w:r>
      <w:r>
        <w:t>currencies,</w:t>
      </w:r>
      <w:r>
        <w:rPr>
          <w:spacing w:val="15"/>
        </w:rPr>
        <w:t xml:space="preserve"> </w:t>
      </w:r>
      <w:r>
        <w:t>the</w:t>
      </w:r>
      <w:r>
        <w:rPr>
          <w:spacing w:val="13"/>
        </w:rPr>
        <w:t xml:space="preserve"> </w:t>
      </w:r>
      <w:r>
        <w:t>p</w:t>
      </w:r>
      <w:r>
        <w:rPr>
          <w:spacing w:val="1"/>
        </w:rPr>
        <w:t>r</w:t>
      </w:r>
      <w:r>
        <w:t>ice</w:t>
      </w:r>
      <w:r>
        <w:rPr>
          <w:spacing w:val="14"/>
        </w:rPr>
        <w:t xml:space="preserve"> </w:t>
      </w:r>
      <w:r>
        <w:t>shall</w:t>
      </w:r>
      <w:r>
        <w:rPr>
          <w:spacing w:val="14"/>
        </w:rPr>
        <w:t xml:space="preserve"> </w:t>
      </w:r>
      <w:r>
        <w:t xml:space="preserve">be </w:t>
      </w:r>
      <w:r>
        <w:rPr>
          <w:spacing w:val="-1"/>
        </w:rPr>
        <w:t>converte</w:t>
      </w:r>
      <w:r>
        <w:t>d</w:t>
      </w:r>
      <w:r>
        <w:rPr>
          <w:spacing w:val="1"/>
        </w:rPr>
        <w:t xml:space="preserve"> </w:t>
      </w:r>
      <w:r>
        <w:rPr>
          <w:spacing w:val="-1"/>
        </w:rPr>
        <w:t>int</w:t>
      </w:r>
      <w:r>
        <w:t>o</w:t>
      </w:r>
      <w:r>
        <w:rPr>
          <w:spacing w:val="2"/>
        </w:rPr>
        <w:t xml:space="preserve"> </w:t>
      </w:r>
      <w:r>
        <w:t>a</w:t>
      </w:r>
      <w:r>
        <w:rPr>
          <w:spacing w:val="2"/>
        </w:rPr>
        <w:t xml:space="preserve"> </w:t>
      </w:r>
      <w:r>
        <w:rPr>
          <w:spacing w:val="-1"/>
        </w:rPr>
        <w:t>singl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currenc</w:t>
      </w:r>
      <w:r>
        <w:t>y</w:t>
      </w:r>
      <w:r>
        <w:rPr>
          <w:spacing w:val="1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 xml:space="preserve">bidding </w:t>
      </w:r>
      <w:r>
        <w:t xml:space="preserve">documents. The rate of exchange shall </w:t>
      </w:r>
      <w:r>
        <w:rPr>
          <w:spacing w:val="1"/>
        </w:rPr>
        <w:t>b</w:t>
      </w:r>
      <w:r>
        <w:t>e</w:t>
      </w:r>
      <w:r>
        <w:rPr>
          <w:spacing w:val="1"/>
        </w:rPr>
        <w:t xml:space="preserve"> </w:t>
      </w:r>
      <w:r>
        <w:t xml:space="preserve">the  selling </w:t>
      </w:r>
      <w:r>
        <w:rPr>
          <w:spacing w:val="-1"/>
        </w:rPr>
        <w:t>rate</w:t>
      </w:r>
      <w:r>
        <w:t>,</w:t>
      </w:r>
      <w:r>
        <w:rPr>
          <w:spacing w:val="12"/>
        </w:rPr>
        <w:t xml:space="preserve"> </w:t>
      </w:r>
      <w:r>
        <w:rPr>
          <w:spacing w:val="-1"/>
        </w:rPr>
        <w:t>prevailin</w:t>
      </w:r>
      <w:r>
        <w:t>g</w:t>
      </w:r>
      <w:r>
        <w:rPr>
          <w:spacing w:val="12"/>
        </w:rPr>
        <w:t xml:space="preserve"> </w:t>
      </w:r>
      <w:r>
        <w:rPr>
          <w:spacing w:val="1"/>
        </w:rPr>
        <w:t>o</w:t>
      </w:r>
      <w:r>
        <w:t>n</w:t>
      </w:r>
      <w:r>
        <w:rPr>
          <w:spacing w:val="1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dat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2"/>
        </w:rPr>
        <w:t xml:space="preserve"> </w:t>
      </w:r>
      <w:r>
        <w:rPr>
          <w:spacing w:val="-1"/>
        </w:rPr>
        <w:t>openin</w:t>
      </w:r>
      <w:r>
        <w:t>g</w:t>
      </w:r>
      <w:r>
        <w:rPr>
          <w:spacing w:val="1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3"/>
        </w:rPr>
        <w:t xml:space="preserve"> </w:t>
      </w:r>
      <w:r>
        <w:rPr>
          <w:spacing w:val="-1"/>
        </w:rPr>
        <w:t>(financia</w:t>
      </w:r>
      <w:r>
        <w:t>l</w:t>
      </w:r>
      <w:r>
        <w:rPr>
          <w:spacing w:val="12"/>
        </w:rPr>
        <w:t xml:space="preserve"> </w:t>
      </w:r>
      <w:r>
        <w:rPr>
          <w:spacing w:val="-1"/>
        </w:rPr>
        <w:t>pa</w:t>
      </w:r>
      <w:r>
        <w:rPr>
          <w:spacing w:val="1"/>
        </w:rPr>
        <w:t>r</w:t>
      </w:r>
      <w:r>
        <w:t>t of</w:t>
      </w:r>
      <w:r>
        <w:rPr>
          <w:spacing w:val="9"/>
        </w:rPr>
        <w:t xml:space="preserve"> </w:t>
      </w:r>
      <w:r>
        <w:t>)</w:t>
      </w:r>
      <w:r>
        <w:rPr>
          <w:spacing w:val="10"/>
        </w:rPr>
        <w:t xml:space="preserve"> </w:t>
      </w:r>
      <w:r>
        <w:t>bids</w:t>
      </w:r>
      <w:r>
        <w:rPr>
          <w:spacing w:val="9"/>
        </w:rPr>
        <w:t xml:space="preserve"> </w:t>
      </w:r>
      <w:r>
        <w:t>specified</w:t>
      </w:r>
      <w:r>
        <w:rPr>
          <w:spacing w:val="10"/>
        </w:rPr>
        <w:t xml:space="preserve"> </w:t>
      </w:r>
      <w:r>
        <w:t>in</w:t>
      </w:r>
      <w:r>
        <w:rPr>
          <w:spacing w:val="10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t>bidding</w:t>
      </w:r>
      <w:r>
        <w:rPr>
          <w:spacing w:val="10"/>
        </w:rPr>
        <w:t xml:space="preserve"> </w:t>
      </w:r>
      <w:r>
        <w:t>documents,</w:t>
      </w:r>
      <w:r>
        <w:rPr>
          <w:spacing w:val="10"/>
        </w:rPr>
        <w:t xml:space="preserve"> </w:t>
      </w:r>
      <w:r>
        <w:t>as</w:t>
      </w:r>
      <w:r>
        <w:rPr>
          <w:spacing w:val="9"/>
        </w:rPr>
        <w:t xml:space="preserve"> </w:t>
      </w:r>
      <w:r>
        <w:t>notifi</w:t>
      </w:r>
      <w:r>
        <w:rPr>
          <w:spacing w:val="1"/>
        </w:rPr>
        <w:t>e</w:t>
      </w:r>
      <w:r>
        <w:t>d</w:t>
      </w:r>
      <w:r>
        <w:rPr>
          <w:w w:val="99"/>
        </w:rPr>
        <w:t xml:space="preserve"> </w:t>
      </w:r>
      <w:r>
        <w:t>by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State</w:t>
      </w:r>
      <w:r>
        <w:rPr>
          <w:spacing w:val="-1"/>
        </w:rPr>
        <w:t xml:space="preserve"> </w:t>
      </w:r>
      <w:r>
        <w:t>Bank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Pakistan</w:t>
      </w:r>
      <w:r>
        <w:rPr>
          <w:spacing w:val="-2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t>that</w:t>
      </w:r>
      <w:r>
        <w:rPr>
          <w:spacing w:val="-1"/>
        </w:rPr>
        <w:t xml:space="preserve"> </w:t>
      </w:r>
      <w:r>
        <w:t>day.</w:t>
      </w:r>
    </w:p>
    <w:p w:rsidR="0044354C" w:rsidRDefault="0044354C">
      <w:pPr>
        <w:pStyle w:val="BodyText"/>
        <w:numPr>
          <w:ilvl w:val="1"/>
          <w:numId w:val="73"/>
        </w:numPr>
        <w:tabs>
          <w:tab w:val="left" w:pos="1020"/>
        </w:tabs>
        <w:kinsoku w:val="0"/>
        <w:overflowPunct w:val="0"/>
        <w:spacing w:before="10" w:line="276" w:lineRule="auto"/>
        <w:ind w:left="1020" w:right="244"/>
        <w:jc w:val="both"/>
      </w:pPr>
      <w:r>
        <w:rPr>
          <w:spacing w:val="-1"/>
        </w:rPr>
        <w:t>Th</w:t>
      </w:r>
      <w:r>
        <w:t xml:space="preserve">e </w:t>
      </w:r>
      <w:r>
        <w:rPr>
          <w:spacing w:val="11"/>
        </w:rPr>
        <w:t xml:space="preserve"> </w:t>
      </w:r>
      <w:r>
        <w:rPr>
          <w:spacing w:val="-1"/>
        </w:rPr>
        <w:t>currenc</w:t>
      </w:r>
      <w:r>
        <w:t xml:space="preserve">y </w:t>
      </w:r>
      <w:r>
        <w:rPr>
          <w:spacing w:val="11"/>
        </w:rPr>
        <w:t xml:space="preserve"> </w:t>
      </w:r>
      <w:r>
        <w:rPr>
          <w:spacing w:val="-1"/>
        </w:rPr>
        <w:t>selecte</w:t>
      </w:r>
      <w:r>
        <w:t xml:space="preserve">d </w:t>
      </w:r>
      <w:r>
        <w:rPr>
          <w:spacing w:val="11"/>
        </w:rPr>
        <w:t xml:space="preserve"> </w:t>
      </w:r>
      <w:r>
        <w:rPr>
          <w:spacing w:val="-1"/>
        </w:rPr>
        <w:t>fo</w:t>
      </w:r>
      <w:r>
        <w:t xml:space="preserve">r </w:t>
      </w:r>
      <w:r>
        <w:rPr>
          <w:spacing w:val="11"/>
        </w:rPr>
        <w:t xml:space="preserve"> </w:t>
      </w:r>
      <w:r>
        <w:rPr>
          <w:spacing w:val="-1"/>
        </w:rPr>
        <w:t>co</w:t>
      </w:r>
      <w:r>
        <w:rPr>
          <w:spacing w:val="-2"/>
        </w:rPr>
        <w:t>n</w:t>
      </w:r>
      <w:r>
        <w:t>v</w:t>
      </w:r>
      <w:r>
        <w:rPr>
          <w:spacing w:val="-1"/>
        </w:rPr>
        <w:t>ertin</w:t>
      </w:r>
      <w:r>
        <w:t xml:space="preserve">g </w:t>
      </w:r>
      <w:r>
        <w:rPr>
          <w:spacing w:val="11"/>
        </w:rPr>
        <w:t xml:space="preserve"> </w:t>
      </w:r>
      <w:r>
        <w:rPr>
          <w:spacing w:val="-1"/>
        </w:rPr>
        <w:t>Bi</w:t>
      </w:r>
      <w:r>
        <w:t xml:space="preserve">d </w:t>
      </w:r>
      <w:r>
        <w:rPr>
          <w:spacing w:val="11"/>
        </w:rPr>
        <w:t xml:space="preserve"> </w:t>
      </w:r>
      <w:r>
        <w:rPr>
          <w:spacing w:val="-1"/>
        </w:rPr>
        <w:t>price</w:t>
      </w:r>
      <w:r>
        <w:t xml:space="preserve">s </w:t>
      </w:r>
      <w:r>
        <w:rPr>
          <w:spacing w:val="11"/>
        </w:rPr>
        <w:t xml:space="preserve"> </w:t>
      </w:r>
      <w:r>
        <w:rPr>
          <w:spacing w:val="-2"/>
        </w:rPr>
        <w:t>t</w:t>
      </w:r>
      <w:r>
        <w:t xml:space="preserve">o </w:t>
      </w:r>
      <w:r>
        <w:rPr>
          <w:spacing w:val="11"/>
        </w:rPr>
        <w:t xml:space="preserve"> </w:t>
      </w:r>
      <w:r>
        <w:t>a common</w:t>
      </w:r>
      <w:r>
        <w:rPr>
          <w:spacing w:val="16"/>
        </w:rPr>
        <w:t xml:space="preserve"> </w:t>
      </w:r>
      <w:r>
        <w:t>base</w:t>
      </w:r>
      <w:r>
        <w:rPr>
          <w:spacing w:val="17"/>
        </w:rPr>
        <w:t xml:space="preserve"> </w:t>
      </w:r>
      <w:r>
        <w:t>for</w:t>
      </w:r>
      <w:r>
        <w:rPr>
          <w:spacing w:val="16"/>
        </w:rPr>
        <w:t xml:space="preserve"> </w:t>
      </w:r>
      <w:r>
        <w:t>the</w:t>
      </w:r>
      <w:r>
        <w:rPr>
          <w:spacing w:val="16"/>
        </w:rPr>
        <w:t xml:space="preserve"> </w:t>
      </w:r>
      <w:r>
        <w:t>purpose</w:t>
      </w:r>
      <w:r>
        <w:rPr>
          <w:spacing w:val="17"/>
        </w:rPr>
        <w:t xml:space="preserve"> </w:t>
      </w:r>
      <w:r>
        <w:t>of</w:t>
      </w:r>
      <w:r>
        <w:rPr>
          <w:spacing w:val="16"/>
        </w:rPr>
        <w:t xml:space="preserve"> </w:t>
      </w:r>
      <w:r>
        <w:t>evaluation,</w:t>
      </w:r>
      <w:r>
        <w:rPr>
          <w:spacing w:val="17"/>
        </w:rPr>
        <w:t xml:space="preserve"> </w:t>
      </w:r>
      <w:r>
        <w:t>along</w:t>
      </w:r>
      <w:r>
        <w:rPr>
          <w:spacing w:val="16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the</w:t>
      </w:r>
      <w:r>
        <w:rPr>
          <w:spacing w:val="3"/>
        </w:rPr>
        <w:t xml:space="preserve"> </w:t>
      </w:r>
      <w:r>
        <w:t>source and date</w:t>
      </w:r>
      <w:r>
        <w:rPr>
          <w:spacing w:val="1"/>
        </w:rPr>
        <w:t xml:space="preserve"> </w:t>
      </w:r>
      <w:r>
        <w:t>of the</w:t>
      </w:r>
      <w:r>
        <w:rPr>
          <w:spacing w:val="1"/>
        </w:rPr>
        <w:t xml:space="preserve"> </w:t>
      </w:r>
      <w:r>
        <w:t>exchange rate,</w:t>
      </w:r>
      <w:r>
        <w:rPr>
          <w:spacing w:val="1"/>
        </w:rPr>
        <w:t xml:space="preserve"> </w:t>
      </w:r>
      <w:r>
        <w:t>are specified</w:t>
      </w:r>
      <w:r>
        <w:rPr>
          <w:spacing w:val="1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.</w:t>
      </w:r>
    </w:p>
    <w:p w:rsidR="0044354C" w:rsidRDefault="0044354C">
      <w:pPr>
        <w:pStyle w:val="BodyText"/>
        <w:numPr>
          <w:ilvl w:val="1"/>
          <w:numId w:val="72"/>
        </w:numPr>
        <w:tabs>
          <w:tab w:val="left" w:pos="1020"/>
        </w:tabs>
        <w:kinsoku w:val="0"/>
        <w:overflowPunct w:val="0"/>
        <w:spacing w:before="9" w:line="275" w:lineRule="auto"/>
        <w:ind w:left="1020" w:right="245" w:hanging="882"/>
        <w:jc w:val="both"/>
      </w:pPr>
      <w:r>
        <w:t>The</w:t>
      </w:r>
      <w:r>
        <w:rPr>
          <w:spacing w:val="12"/>
        </w:rPr>
        <w:t xml:space="preserve"> </w:t>
      </w:r>
      <w:r>
        <w:t>Procuring</w:t>
      </w:r>
      <w:r>
        <w:rPr>
          <w:spacing w:val="12"/>
        </w:rPr>
        <w:t xml:space="preserve"> </w:t>
      </w:r>
      <w:r>
        <w:t>Agen</w:t>
      </w:r>
      <w:r>
        <w:rPr>
          <w:spacing w:val="1"/>
        </w:rPr>
        <w:t>c</w:t>
      </w:r>
      <w:r>
        <w:t>y</w:t>
      </w:r>
      <w:r>
        <w:rPr>
          <w:spacing w:val="12"/>
        </w:rPr>
        <w:t xml:space="preserve"> </w:t>
      </w:r>
      <w:r>
        <w:t>shall</w:t>
      </w:r>
      <w:r>
        <w:rPr>
          <w:spacing w:val="12"/>
        </w:rPr>
        <w:t xml:space="preserve"> </w:t>
      </w:r>
      <w:r>
        <w:t>evaluate</w:t>
      </w:r>
      <w:r>
        <w:rPr>
          <w:spacing w:val="12"/>
        </w:rPr>
        <w:t xml:space="preserve"> </w:t>
      </w:r>
      <w:r>
        <w:t>and</w:t>
      </w:r>
      <w:r>
        <w:rPr>
          <w:spacing w:val="12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o</w:t>
      </w:r>
      <w:r>
        <w:t>mpare</w:t>
      </w:r>
      <w:r>
        <w:rPr>
          <w:spacing w:val="12"/>
        </w:rPr>
        <w:t xml:space="preserve"> </w:t>
      </w:r>
      <w:r>
        <w:t xml:space="preserve">only </w:t>
      </w:r>
      <w:r>
        <w:rPr>
          <w:spacing w:val="-1"/>
        </w:rPr>
        <w:t>th</w:t>
      </w:r>
      <w:r>
        <w:t>e</w:t>
      </w:r>
      <w:r>
        <w:rPr>
          <w:spacing w:val="35"/>
        </w:rPr>
        <w:t xml:space="preserve"> </w:t>
      </w:r>
      <w:r>
        <w:rPr>
          <w:spacing w:val="-1"/>
        </w:rPr>
        <w:t>Bid</w:t>
      </w:r>
      <w:r>
        <w:t>s</w:t>
      </w:r>
      <w:r>
        <w:rPr>
          <w:spacing w:val="36"/>
        </w:rPr>
        <w:t xml:space="preserve"> </w:t>
      </w:r>
      <w:r>
        <w:rPr>
          <w:spacing w:val="-1"/>
        </w:rPr>
        <w:t>determine</w:t>
      </w:r>
      <w:r>
        <w:t>d</w:t>
      </w:r>
      <w:r>
        <w:rPr>
          <w:spacing w:val="37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5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substantiall</w:t>
      </w:r>
      <w:r>
        <w:t>y</w:t>
      </w:r>
      <w:r>
        <w:rPr>
          <w:spacing w:val="35"/>
        </w:rPr>
        <w:t xml:space="preserve"> </w:t>
      </w:r>
      <w:r>
        <w:rPr>
          <w:spacing w:val="-1"/>
        </w:rPr>
        <w:t>respons</w:t>
      </w:r>
      <w:r>
        <w:rPr>
          <w:spacing w:val="1"/>
        </w:rPr>
        <w:t>i</w:t>
      </w:r>
      <w:r>
        <w:rPr>
          <w:spacing w:val="-1"/>
        </w:rPr>
        <w:t>ve,</w:t>
      </w:r>
      <w:r>
        <w:rPr>
          <w:spacing w:val="-1"/>
          <w:w w:val="99"/>
        </w:rPr>
        <w:t xml:space="preserve"> </w:t>
      </w:r>
      <w:r>
        <w:rPr>
          <w:spacing w:val="-1"/>
        </w:rPr>
        <w:t>pursuan</w:t>
      </w:r>
      <w:r>
        <w:t>t</w:t>
      </w:r>
      <w:r>
        <w:rPr>
          <w:spacing w:val="-1"/>
        </w:rPr>
        <w:t xml:space="preserve"> t</w:t>
      </w:r>
      <w:r>
        <w:t>o</w:t>
      </w:r>
      <w:r>
        <w:rPr>
          <w:spacing w:val="-1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-1"/>
        </w:rPr>
        <w:t xml:space="preserve"> 2</w:t>
      </w:r>
      <w:r>
        <w:rPr>
          <w:b/>
          <w:bCs/>
        </w:rPr>
        <w:t>9</w:t>
      </w:r>
      <w:r>
        <w:t>.</w:t>
      </w:r>
    </w:p>
    <w:p w:rsidR="0044354C" w:rsidRDefault="0044354C">
      <w:pPr>
        <w:pStyle w:val="BodyText"/>
        <w:numPr>
          <w:ilvl w:val="1"/>
          <w:numId w:val="72"/>
        </w:numPr>
        <w:tabs>
          <w:tab w:val="left" w:pos="1020"/>
          <w:tab w:val="left" w:pos="2378"/>
        </w:tabs>
        <w:kinsoku w:val="0"/>
        <w:overflowPunct w:val="0"/>
        <w:spacing w:before="10" w:line="276" w:lineRule="auto"/>
        <w:ind w:left="1020" w:right="244" w:hanging="882"/>
        <w:jc w:val="both"/>
      </w:pPr>
      <w:r>
        <w:t>In</w:t>
      </w:r>
      <w:r>
        <w:rPr>
          <w:spacing w:val="53"/>
        </w:rPr>
        <w:t xml:space="preserve"> </w:t>
      </w:r>
      <w:r>
        <w:t>evaluating</w:t>
      </w:r>
      <w:r>
        <w:rPr>
          <w:spacing w:val="53"/>
        </w:rPr>
        <w:t xml:space="preserve"> </w:t>
      </w:r>
      <w:r>
        <w:t>the</w:t>
      </w:r>
      <w:r>
        <w:rPr>
          <w:spacing w:val="53"/>
        </w:rPr>
        <w:t xml:space="preserve"> </w:t>
      </w:r>
      <w:r>
        <w:t>Technical</w:t>
      </w:r>
      <w:r>
        <w:rPr>
          <w:spacing w:val="53"/>
        </w:rPr>
        <w:t xml:space="preserve"> </w:t>
      </w:r>
      <w:r>
        <w:t>Proposal</w:t>
      </w:r>
      <w:r>
        <w:rPr>
          <w:spacing w:val="53"/>
        </w:rPr>
        <w:t xml:space="preserve"> </w:t>
      </w:r>
      <w:r>
        <w:t>of</w:t>
      </w:r>
      <w:r>
        <w:rPr>
          <w:spacing w:val="53"/>
        </w:rPr>
        <w:t xml:space="preserve"> </w:t>
      </w:r>
      <w:r>
        <w:t>each</w:t>
      </w:r>
      <w:r>
        <w:rPr>
          <w:spacing w:val="53"/>
        </w:rPr>
        <w:t xml:space="preserve"> </w:t>
      </w:r>
      <w:r>
        <w:t>Bid,</w:t>
      </w:r>
      <w:r>
        <w:rPr>
          <w:spacing w:val="53"/>
        </w:rPr>
        <w:t xml:space="preserve"> </w:t>
      </w:r>
      <w:r>
        <w:t xml:space="preserve">the </w:t>
      </w:r>
      <w:r>
        <w:rPr>
          <w:spacing w:val="-1"/>
        </w:rPr>
        <w:t>Procurin</w:t>
      </w:r>
      <w:r>
        <w:t>g</w:t>
      </w:r>
      <w:r>
        <w:tab/>
      </w:r>
      <w:r>
        <w:rPr>
          <w:spacing w:val="-1"/>
        </w:rPr>
        <w:t>Agenc</w:t>
      </w:r>
      <w:r>
        <w:t>y</w:t>
      </w:r>
      <w:r>
        <w:rPr>
          <w:spacing w:val="55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58"/>
        </w:rPr>
        <w:t xml:space="preserve"> </w:t>
      </w:r>
      <w:r>
        <w:t>use</w:t>
      </w:r>
      <w:r>
        <w:rPr>
          <w:spacing w:val="56"/>
        </w:rPr>
        <w:t xml:space="preserve"> </w:t>
      </w:r>
      <w:r>
        <w:t>the</w:t>
      </w:r>
      <w:r>
        <w:rPr>
          <w:spacing w:val="56"/>
        </w:rPr>
        <w:t xml:space="preserve"> </w:t>
      </w:r>
      <w:r>
        <w:t>criteria</w:t>
      </w:r>
      <w:r>
        <w:rPr>
          <w:spacing w:val="55"/>
        </w:rPr>
        <w:t xml:space="preserve"> </w:t>
      </w:r>
      <w:r>
        <w:t>and</w:t>
      </w:r>
      <w:r>
        <w:rPr>
          <w:w w:val="99"/>
        </w:rPr>
        <w:t xml:space="preserve"> </w:t>
      </w:r>
      <w:r>
        <w:rPr>
          <w:spacing w:val="-1"/>
        </w:rPr>
        <w:t>methodol</w:t>
      </w:r>
      <w:r>
        <w:rPr>
          <w:spacing w:val="1"/>
        </w:rPr>
        <w:t>o</w:t>
      </w:r>
      <w:r>
        <w:rPr>
          <w:spacing w:val="-1"/>
        </w:rPr>
        <w:t>gie</w:t>
      </w:r>
      <w:r>
        <w:t xml:space="preserve">s </w:t>
      </w:r>
      <w:r>
        <w:rPr>
          <w:spacing w:val="54"/>
        </w:rPr>
        <w:t xml:space="preserve"> </w:t>
      </w:r>
      <w:r>
        <w:rPr>
          <w:spacing w:val="-1"/>
        </w:rPr>
        <w:t>liste</w:t>
      </w:r>
      <w:r>
        <w:t xml:space="preserve">d </w:t>
      </w:r>
      <w:r>
        <w:rPr>
          <w:spacing w:val="54"/>
        </w:rPr>
        <w:t xml:space="preserve"> </w:t>
      </w:r>
      <w:r>
        <w:rPr>
          <w:spacing w:val="-1"/>
        </w:rPr>
        <w:t>i</w:t>
      </w:r>
      <w:r>
        <w:t xml:space="preserve">n </w:t>
      </w:r>
      <w:r>
        <w:rPr>
          <w:spacing w:val="55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54"/>
        </w:rPr>
        <w:t xml:space="preserve"> </w:t>
      </w:r>
      <w:r>
        <w:rPr>
          <w:spacing w:val="-1"/>
        </w:rPr>
        <w:t>BD</w:t>
      </w:r>
      <w:r>
        <w:t xml:space="preserve">S </w:t>
      </w:r>
      <w:r>
        <w:rPr>
          <w:spacing w:val="54"/>
        </w:rPr>
        <w:t xml:space="preserve"> </w:t>
      </w:r>
      <w:r>
        <w:rPr>
          <w:spacing w:val="-1"/>
        </w:rPr>
        <w:t>an</w:t>
      </w:r>
      <w:r>
        <w:t xml:space="preserve">d </w:t>
      </w:r>
      <w:r>
        <w:rPr>
          <w:spacing w:val="55"/>
        </w:rPr>
        <w:t xml:space="preserve"> </w:t>
      </w:r>
      <w:r>
        <w:rPr>
          <w:spacing w:val="-1"/>
        </w:rPr>
        <w:t>i</w:t>
      </w:r>
      <w:r>
        <w:t xml:space="preserve">n </w:t>
      </w:r>
      <w:r>
        <w:rPr>
          <w:spacing w:val="54"/>
        </w:rPr>
        <w:t xml:space="preserve"> </w:t>
      </w:r>
      <w:r>
        <w:rPr>
          <w:spacing w:val="-1"/>
        </w:rPr>
        <w:t>term</w:t>
      </w:r>
      <w:r>
        <w:t xml:space="preserve">s </w:t>
      </w:r>
      <w:r>
        <w:rPr>
          <w:spacing w:val="55"/>
        </w:rPr>
        <w:t xml:space="preserve"> </w:t>
      </w:r>
      <w:r>
        <w:rPr>
          <w:spacing w:val="-1"/>
        </w:rPr>
        <w:t>of</w:t>
      </w:r>
    </w:p>
    <w:p w:rsidR="0044354C" w:rsidRDefault="0044354C">
      <w:pPr>
        <w:pStyle w:val="BodyText"/>
        <w:numPr>
          <w:ilvl w:val="1"/>
          <w:numId w:val="72"/>
        </w:numPr>
        <w:tabs>
          <w:tab w:val="left" w:pos="1020"/>
          <w:tab w:val="left" w:pos="2378"/>
        </w:tabs>
        <w:kinsoku w:val="0"/>
        <w:overflowPunct w:val="0"/>
        <w:spacing w:before="10" w:line="276" w:lineRule="auto"/>
        <w:ind w:left="1020" w:right="244" w:hanging="882"/>
        <w:jc w:val="both"/>
        <w:sectPr w:rsidR="0044354C">
          <w:type w:val="continuous"/>
          <w:pgSz w:w="11905" w:h="16840"/>
          <w:pgMar w:top="1580" w:right="980" w:bottom="1280" w:left="1280" w:header="720" w:footer="720" w:gutter="0"/>
          <w:cols w:num="2" w:space="720" w:equalWidth="0">
            <w:col w:w="2069" w:space="289"/>
            <w:col w:w="7287"/>
          </w:cols>
          <w:noEndnote/>
        </w:sectPr>
      </w:pPr>
    </w:p>
    <w:p w:rsidR="0044354C" w:rsidRDefault="002F5732">
      <w:pPr>
        <w:pStyle w:val="BodyText"/>
        <w:kinsoku w:val="0"/>
        <w:overflowPunct w:val="0"/>
        <w:spacing w:before="49" w:line="276" w:lineRule="auto"/>
        <w:ind w:left="3378" w:right="244"/>
        <w:jc w:val="both"/>
      </w:pPr>
      <w:r>
        <w:rPr>
          <w:noProof/>
        </w:rPr>
        <w:lastRenderedPageBreak/>
        <w:pict>
          <v:group id="_x0000_s1269" style="position:absolute;left:0;text-align:left;margin-left:69.3pt;margin-top:53pt;width:471.65pt;height:712.15pt;z-index:-251677184;mso-position-horizontal-relative:page;mso-position-vertical-relative:page" coordorigin="1386,1060" coordsize="9433,14243" o:allowincell="f">
            <v:shape id="_x0000_s1270" style="position:absolute;left:10599;top:8435;width:79;height:20" coordsize="79,20" o:allowincell="f" path="m,6r79,e" filled="f" strokeweight=".7pt">
              <v:path arrowok="t"/>
            </v:shape>
            <v:rect id="_x0000_s1271" style="position:absolute;left:1387;top:1061;width:9440;height:142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42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38850" cy="9048750"/>
                          <wp:effectExtent l="19050" t="0" r="0" b="0"/>
                          <wp:docPr id="201" name="Picture 20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0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38850" cy="90487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272" style="position:absolute;left:10783;top:15277;width:20;height:20" coordsize="20,20" o:allowincell="f" path="m,l9,e" filled="f" strokecolor="#bfbfbf" strokeweight=".48pt">
              <v:path arrowok="t"/>
            </v:shape>
            <w10:wrap anchorx="page" anchory="page"/>
          </v:group>
        </w:pict>
      </w:r>
      <w:r w:rsidR="0044354C">
        <w:rPr>
          <w:spacing w:val="-1"/>
        </w:rPr>
        <w:t>Statemen</w:t>
      </w:r>
      <w:r w:rsidR="0044354C">
        <w:t>t</w:t>
      </w:r>
      <w:r w:rsidR="0044354C">
        <w:rPr>
          <w:spacing w:val="-1"/>
        </w:rPr>
        <w:t xml:space="preserve"> o</w:t>
      </w:r>
      <w:r w:rsidR="0044354C">
        <w:t>f</w:t>
      </w:r>
      <w:r w:rsidR="0044354C">
        <w:rPr>
          <w:spacing w:val="-1"/>
        </w:rPr>
        <w:t xml:space="preserve"> Re</w:t>
      </w:r>
      <w:r w:rsidR="0044354C">
        <w:rPr>
          <w:spacing w:val="-2"/>
        </w:rPr>
        <w:t>q</w:t>
      </w:r>
      <w:r w:rsidR="0044354C">
        <w:t>u</w:t>
      </w:r>
      <w:r w:rsidR="0044354C">
        <w:rPr>
          <w:spacing w:val="-1"/>
        </w:rPr>
        <w:t>irement</w:t>
      </w:r>
      <w:r w:rsidR="0044354C">
        <w:t xml:space="preserve">s </w:t>
      </w:r>
      <w:r w:rsidR="0044354C">
        <w:rPr>
          <w:spacing w:val="-1"/>
        </w:rPr>
        <w:t>an</w:t>
      </w:r>
      <w:r w:rsidR="0044354C">
        <w:t>d</w:t>
      </w:r>
      <w:r w:rsidR="0044354C">
        <w:rPr>
          <w:spacing w:val="-1"/>
        </w:rPr>
        <w:t xml:space="preserve"> Technica</w:t>
      </w:r>
      <w:r w:rsidR="0044354C">
        <w:t xml:space="preserve">l </w:t>
      </w:r>
      <w:r w:rsidR="0044354C">
        <w:rPr>
          <w:spacing w:val="-1"/>
        </w:rPr>
        <w:t>Specifications.</w:t>
      </w:r>
      <w:r w:rsidR="0044354C">
        <w:rPr>
          <w:spacing w:val="-1"/>
          <w:w w:val="99"/>
        </w:rPr>
        <w:t xml:space="preserve"> </w:t>
      </w:r>
      <w:r w:rsidR="0044354C">
        <w:rPr>
          <w:spacing w:val="-1"/>
        </w:rPr>
        <w:t>N</w:t>
      </w:r>
      <w:r w:rsidR="0044354C">
        <w:t>o</w:t>
      </w:r>
      <w:r w:rsidR="0044354C">
        <w:rPr>
          <w:spacing w:val="37"/>
        </w:rPr>
        <w:t xml:space="preserve"> </w:t>
      </w:r>
      <w:r w:rsidR="0044354C">
        <w:rPr>
          <w:spacing w:val="-1"/>
        </w:rPr>
        <w:t>othe</w:t>
      </w:r>
      <w:r w:rsidR="0044354C">
        <w:t>r</w:t>
      </w:r>
      <w:r w:rsidR="0044354C">
        <w:rPr>
          <w:spacing w:val="38"/>
        </w:rPr>
        <w:t xml:space="preserve"> </w:t>
      </w:r>
      <w:r w:rsidR="0044354C">
        <w:rPr>
          <w:spacing w:val="-1"/>
        </w:rPr>
        <w:t>evaluatio</w:t>
      </w:r>
      <w:r w:rsidR="0044354C">
        <w:t>n</w:t>
      </w:r>
      <w:r w:rsidR="0044354C">
        <w:rPr>
          <w:spacing w:val="37"/>
        </w:rPr>
        <w:t xml:space="preserve"> </w:t>
      </w:r>
      <w:r w:rsidR="0044354C">
        <w:rPr>
          <w:spacing w:val="-1"/>
        </w:rPr>
        <w:t>criteri</w:t>
      </w:r>
      <w:r w:rsidR="0044354C">
        <w:t>a</w:t>
      </w:r>
      <w:r w:rsidR="0044354C">
        <w:rPr>
          <w:spacing w:val="38"/>
        </w:rPr>
        <w:t xml:space="preserve"> </w:t>
      </w:r>
      <w:r w:rsidR="0044354C">
        <w:t>or</w:t>
      </w:r>
      <w:r w:rsidR="0044354C">
        <w:rPr>
          <w:spacing w:val="38"/>
        </w:rPr>
        <w:t xml:space="preserve"> </w:t>
      </w:r>
      <w:r w:rsidR="0044354C">
        <w:t>methodologies</w:t>
      </w:r>
      <w:r w:rsidR="0044354C">
        <w:rPr>
          <w:spacing w:val="37"/>
        </w:rPr>
        <w:t xml:space="preserve"> </w:t>
      </w:r>
      <w:r w:rsidR="0044354C">
        <w:t>shall</w:t>
      </w:r>
      <w:r w:rsidR="0044354C">
        <w:rPr>
          <w:spacing w:val="38"/>
        </w:rPr>
        <w:t xml:space="preserve"> </w:t>
      </w:r>
      <w:r w:rsidR="0044354C">
        <w:t xml:space="preserve">be </w:t>
      </w:r>
      <w:r w:rsidR="0044354C">
        <w:rPr>
          <w:spacing w:val="-1"/>
        </w:rPr>
        <w:t>permitted.</w:t>
      </w:r>
    </w:p>
    <w:p w:rsidR="0044354C" w:rsidRDefault="0044354C">
      <w:pPr>
        <w:pStyle w:val="BodyText"/>
        <w:numPr>
          <w:ilvl w:val="1"/>
          <w:numId w:val="71"/>
        </w:numPr>
        <w:tabs>
          <w:tab w:val="left" w:pos="3378"/>
        </w:tabs>
        <w:kinsoku w:val="0"/>
        <w:overflowPunct w:val="0"/>
        <w:spacing w:before="9" w:line="276" w:lineRule="auto"/>
        <w:ind w:left="3378" w:right="245" w:hanging="882"/>
        <w:jc w:val="both"/>
      </w:pPr>
      <w:r>
        <w:t>The</w:t>
      </w:r>
      <w:r>
        <w:rPr>
          <w:spacing w:val="49"/>
        </w:rPr>
        <w:t xml:space="preserve"> </w:t>
      </w:r>
      <w:r>
        <w:t>Procuring</w:t>
      </w:r>
      <w:r>
        <w:rPr>
          <w:spacing w:val="49"/>
        </w:rPr>
        <w:t xml:space="preserve"> </w:t>
      </w:r>
      <w:r>
        <w:t>Agency’s</w:t>
      </w:r>
      <w:r>
        <w:rPr>
          <w:spacing w:val="49"/>
        </w:rPr>
        <w:t xml:space="preserve"> </w:t>
      </w:r>
      <w:r>
        <w:t>eval</w:t>
      </w:r>
      <w:r>
        <w:rPr>
          <w:spacing w:val="-1"/>
        </w:rPr>
        <w:t>uatio</w:t>
      </w:r>
      <w:r>
        <w:t>n</w:t>
      </w:r>
      <w:r>
        <w:rPr>
          <w:spacing w:val="4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9"/>
        </w:rPr>
        <w:t xml:space="preserve"> </w:t>
      </w:r>
      <w:r>
        <w:t>a</w:t>
      </w:r>
      <w:r>
        <w:rPr>
          <w:spacing w:val="49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50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49"/>
        </w:rPr>
        <w:t xml:space="preserve"> </w:t>
      </w:r>
      <w:r>
        <w:rPr>
          <w:spacing w:val="-1"/>
        </w:rPr>
        <w:t>t</w:t>
      </w:r>
      <w:r>
        <w:rPr>
          <w:spacing w:val="1"/>
        </w:rPr>
        <w:t>a</w:t>
      </w:r>
      <w:r>
        <w:rPr>
          <w:spacing w:val="-1"/>
        </w:rPr>
        <w:t xml:space="preserve">ke </w:t>
      </w:r>
      <w:r>
        <w:t>into</w:t>
      </w:r>
      <w:r>
        <w:rPr>
          <w:spacing w:val="-10"/>
        </w:rPr>
        <w:t xml:space="preserve"> </w:t>
      </w:r>
      <w:r>
        <w:t>account: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numPr>
          <w:ilvl w:val="2"/>
          <w:numId w:val="71"/>
        </w:numPr>
        <w:tabs>
          <w:tab w:val="left" w:pos="3737"/>
          <w:tab w:val="left" w:pos="4806"/>
        </w:tabs>
        <w:kinsoku w:val="0"/>
        <w:overflowPunct w:val="0"/>
        <w:spacing w:line="276" w:lineRule="auto"/>
        <w:ind w:left="3738" w:right="245"/>
        <w:jc w:val="both"/>
      </w:pPr>
      <w:r>
        <w:rPr>
          <w:spacing w:val="-1"/>
        </w:rPr>
        <w:t>i</w:t>
      </w:r>
      <w:r>
        <w:t>n</w:t>
      </w:r>
      <w:r>
        <w:rPr>
          <w:spacing w:val="5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9"/>
        </w:rPr>
        <w:t xml:space="preserve"> </w:t>
      </w:r>
      <w:r>
        <w:rPr>
          <w:spacing w:val="-1"/>
        </w:rPr>
        <w:t>cas</w:t>
      </w:r>
      <w:r>
        <w:t xml:space="preserve">e  </w:t>
      </w:r>
      <w:r>
        <w:rPr>
          <w:spacing w:val="-1"/>
        </w:rPr>
        <w:t>o</w:t>
      </w:r>
      <w:r>
        <w:t>f</w:t>
      </w:r>
      <w:r>
        <w:rPr>
          <w:spacing w:val="59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59"/>
        </w:rPr>
        <w:t xml:space="preserve"> </w:t>
      </w:r>
      <w:r>
        <w:rPr>
          <w:spacing w:val="-1"/>
        </w:rPr>
        <w:t>manuf</w:t>
      </w:r>
      <w:r>
        <w:rPr>
          <w:spacing w:val="-2"/>
        </w:rPr>
        <w:t>a</w:t>
      </w:r>
      <w:r>
        <w:rPr>
          <w:spacing w:val="-1"/>
        </w:rPr>
        <w:t>cture</w:t>
      </w:r>
      <w:r>
        <w:t xml:space="preserve">d  </w:t>
      </w:r>
      <w:r>
        <w:rPr>
          <w:spacing w:val="-1"/>
        </w:rPr>
        <w:t>i</w:t>
      </w:r>
      <w:r>
        <w:t>n</w:t>
      </w:r>
      <w:r>
        <w:rPr>
          <w:spacing w:val="59"/>
        </w:rPr>
        <w:t xml:space="preserve"> </w:t>
      </w:r>
      <w:r>
        <w:rPr>
          <w:spacing w:val="-1"/>
        </w:rPr>
        <w:t>P</w:t>
      </w:r>
      <w:r>
        <w:rPr>
          <w:spacing w:val="-2"/>
        </w:rPr>
        <w:t>a</w:t>
      </w:r>
      <w:r>
        <w:rPr>
          <w:spacing w:val="-1"/>
        </w:rPr>
        <w:t>kista</w:t>
      </w:r>
      <w:r>
        <w:t>n</w:t>
      </w:r>
      <w:r>
        <w:rPr>
          <w:spacing w:val="59"/>
        </w:rPr>
        <w:t xml:space="preserve"> </w:t>
      </w:r>
      <w:r>
        <w:rPr>
          <w:spacing w:val="-1"/>
        </w:rPr>
        <w:t>or</w:t>
      </w:r>
      <w:r>
        <w:rPr>
          <w:spacing w:val="-1"/>
          <w:w w:val="99"/>
        </w:rPr>
        <w:t xml:space="preserve"> </w:t>
      </w:r>
      <w:r>
        <w:rPr>
          <w:spacing w:val="-1"/>
        </w:rPr>
        <w:t>good</w:t>
      </w:r>
      <w:r>
        <w:t xml:space="preserve">s </w:t>
      </w:r>
      <w:r>
        <w:rPr>
          <w:spacing w:val="-1"/>
        </w:rPr>
        <w:t>o</w:t>
      </w:r>
      <w:r>
        <w:t>f</w:t>
      </w:r>
      <w:r>
        <w:rPr>
          <w:spacing w:val="1"/>
        </w:rPr>
        <w:t xml:space="preserve"> </w:t>
      </w:r>
      <w:r>
        <w:rPr>
          <w:spacing w:val="-1"/>
        </w:rPr>
        <w:t>foreig</w:t>
      </w:r>
      <w:r>
        <w:t xml:space="preserve">n </w:t>
      </w:r>
      <w:r>
        <w:rPr>
          <w:spacing w:val="-1"/>
        </w:rPr>
        <w:t>origi</w:t>
      </w:r>
      <w:r>
        <w:t>n</w:t>
      </w:r>
      <w:r>
        <w:rPr>
          <w:spacing w:val="1"/>
        </w:rPr>
        <w:t xml:space="preserve"> </w:t>
      </w:r>
      <w:r>
        <w:rPr>
          <w:spacing w:val="-1"/>
        </w:rPr>
        <w:t>alread</w:t>
      </w:r>
      <w:r>
        <w:t>y</w:t>
      </w:r>
      <w:r>
        <w:rPr>
          <w:spacing w:val="1"/>
        </w:rPr>
        <w:t xml:space="preserve"> </w:t>
      </w:r>
      <w:r>
        <w:rPr>
          <w:spacing w:val="-1"/>
        </w:rPr>
        <w:t>importe</w:t>
      </w:r>
      <w:r>
        <w:t xml:space="preserve">d </w:t>
      </w:r>
      <w:r>
        <w:rPr>
          <w:spacing w:val="-1"/>
        </w:rPr>
        <w:t>i</w:t>
      </w:r>
      <w:r>
        <w:t>n</w:t>
      </w:r>
      <w:r>
        <w:rPr>
          <w:spacing w:val="1"/>
        </w:rPr>
        <w:t xml:space="preserve"> </w:t>
      </w:r>
      <w:r>
        <w:rPr>
          <w:spacing w:val="-1"/>
        </w:rPr>
        <w:t>Pakistan, Incom</w:t>
      </w:r>
      <w:r>
        <w:t>e</w:t>
      </w:r>
      <w:r>
        <w:tab/>
      </w:r>
      <w:r>
        <w:rPr>
          <w:spacing w:val="-1"/>
        </w:rPr>
        <w:t>Tax</w:t>
      </w:r>
      <w:r>
        <w:t>,</w:t>
      </w:r>
      <w:r>
        <w:rPr>
          <w:spacing w:val="40"/>
        </w:rPr>
        <w:t xml:space="preserve"> </w:t>
      </w:r>
      <w:r>
        <w:rPr>
          <w:spacing w:val="-1"/>
        </w:rPr>
        <w:t>Genera</w:t>
      </w:r>
      <w:r>
        <w:t>l</w:t>
      </w:r>
      <w:r>
        <w:rPr>
          <w:spacing w:val="40"/>
        </w:rPr>
        <w:t xml:space="preserve"> </w:t>
      </w:r>
      <w:r>
        <w:rPr>
          <w:spacing w:val="-1"/>
        </w:rPr>
        <w:t>Sale</w:t>
      </w:r>
      <w:r>
        <w:t>s</w:t>
      </w:r>
      <w:r>
        <w:rPr>
          <w:spacing w:val="40"/>
        </w:rPr>
        <w:t xml:space="preserve"> </w:t>
      </w:r>
      <w:r>
        <w:rPr>
          <w:spacing w:val="-1"/>
        </w:rPr>
        <w:t>Ta</w:t>
      </w:r>
      <w:r>
        <w:t>x</w:t>
      </w:r>
      <w:r>
        <w:rPr>
          <w:spacing w:val="40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1"/>
        </w:rPr>
        <w:t xml:space="preserve"> </w:t>
      </w:r>
      <w:r>
        <w:rPr>
          <w:spacing w:val="-1"/>
        </w:rPr>
        <w:t>other similar/applicabl</w:t>
      </w:r>
      <w:r>
        <w:t>e</w:t>
      </w:r>
      <w:r>
        <w:rPr>
          <w:spacing w:val="46"/>
        </w:rPr>
        <w:t xml:space="preserve"> </w:t>
      </w:r>
      <w:r>
        <w:rPr>
          <w:spacing w:val="-1"/>
        </w:rPr>
        <w:t>taxes</w:t>
      </w:r>
      <w:r>
        <w:t>,</w:t>
      </w:r>
      <w:r>
        <w:rPr>
          <w:spacing w:val="47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47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47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46"/>
        </w:rPr>
        <w:t xml:space="preserve"> </w:t>
      </w:r>
      <w:r>
        <w:rPr>
          <w:spacing w:val="-2"/>
        </w:rPr>
        <w:t>p</w:t>
      </w:r>
      <w:r>
        <w:t>a</w:t>
      </w:r>
      <w:r>
        <w:rPr>
          <w:spacing w:val="-1"/>
        </w:rPr>
        <w:t>yabl</w:t>
      </w:r>
      <w:r>
        <w:t>e</w:t>
      </w:r>
      <w:r>
        <w:rPr>
          <w:spacing w:val="47"/>
        </w:rPr>
        <w:t xml:space="preserve"> </w:t>
      </w:r>
      <w:r>
        <w:rPr>
          <w:spacing w:val="-1"/>
        </w:rPr>
        <w:t>on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goods</w:t>
      </w:r>
      <w:r>
        <w:rPr>
          <w:spacing w:val="-5"/>
        </w:rPr>
        <w:t xml:space="preserve"> </w:t>
      </w:r>
      <w:r>
        <w:t>if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contract</w:t>
      </w:r>
      <w:r>
        <w:rPr>
          <w:spacing w:val="-4"/>
        </w:rPr>
        <w:t xml:space="preserve"> </w:t>
      </w:r>
      <w:r>
        <w:t>is</w:t>
      </w:r>
      <w:r>
        <w:rPr>
          <w:spacing w:val="-5"/>
        </w:rPr>
        <w:t xml:space="preserve"> </w:t>
      </w:r>
      <w:r>
        <w:t>awarded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Bidder;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71"/>
        </w:numPr>
        <w:tabs>
          <w:tab w:val="left" w:pos="3738"/>
        </w:tabs>
        <w:kinsoku w:val="0"/>
        <w:overflowPunct w:val="0"/>
        <w:spacing w:line="276" w:lineRule="auto"/>
        <w:ind w:left="3738" w:right="245"/>
        <w:jc w:val="both"/>
      </w:pPr>
      <w:r>
        <w:rPr>
          <w:spacing w:val="-1"/>
        </w:rPr>
        <w:t>i</w:t>
      </w:r>
      <w:r>
        <w:t>n</w:t>
      </w:r>
      <w:r>
        <w:rPr>
          <w:spacing w:val="4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0"/>
        </w:rPr>
        <w:t xml:space="preserve"> </w:t>
      </w:r>
      <w:r>
        <w:rPr>
          <w:spacing w:val="-1"/>
        </w:rPr>
        <w:t>cas</w:t>
      </w:r>
      <w:r>
        <w:t>e</w:t>
      </w:r>
      <w:r>
        <w:rPr>
          <w:spacing w:val="40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0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40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0"/>
        </w:rPr>
        <w:t xml:space="preserve"> </w:t>
      </w:r>
      <w:r>
        <w:rPr>
          <w:spacing w:val="-1"/>
        </w:rPr>
        <w:t>foreig</w:t>
      </w:r>
      <w:r>
        <w:t>n</w:t>
      </w:r>
      <w:r>
        <w:rPr>
          <w:spacing w:val="40"/>
        </w:rPr>
        <w:t xml:space="preserve"> </w:t>
      </w:r>
      <w:r>
        <w:rPr>
          <w:spacing w:val="-1"/>
        </w:rPr>
        <w:t>origi</w:t>
      </w:r>
      <w:r>
        <w:t>n</w:t>
      </w:r>
      <w:r>
        <w:rPr>
          <w:spacing w:val="40"/>
        </w:rPr>
        <w:t xml:space="preserve"> </w:t>
      </w:r>
      <w:r>
        <w:rPr>
          <w:spacing w:val="-1"/>
        </w:rPr>
        <w:t>offere</w:t>
      </w:r>
      <w:r>
        <w:t>d</w:t>
      </w:r>
      <w:r>
        <w:rPr>
          <w:spacing w:val="40"/>
        </w:rPr>
        <w:t xml:space="preserve"> </w:t>
      </w:r>
      <w:r>
        <w:rPr>
          <w:spacing w:val="-1"/>
        </w:rPr>
        <w:t>from</w:t>
      </w:r>
      <w:r>
        <w:rPr>
          <w:spacing w:val="-1"/>
          <w:w w:val="99"/>
        </w:rPr>
        <w:t xml:space="preserve"> </w:t>
      </w:r>
      <w:r>
        <w:rPr>
          <w:spacing w:val="-1"/>
        </w:rPr>
        <w:t>abroad</w:t>
      </w:r>
      <w:r>
        <w:t>,</w:t>
      </w:r>
      <w:r>
        <w:rPr>
          <w:spacing w:val="22"/>
        </w:rPr>
        <w:t xml:space="preserve"> </w:t>
      </w:r>
      <w:r>
        <w:rPr>
          <w:spacing w:val="-1"/>
        </w:rPr>
        <w:t>custom</w:t>
      </w:r>
      <w:r>
        <w:t>s</w:t>
      </w:r>
      <w:r>
        <w:rPr>
          <w:spacing w:val="22"/>
        </w:rPr>
        <w:t xml:space="preserve"> </w:t>
      </w:r>
      <w:r>
        <w:rPr>
          <w:spacing w:val="-1"/>
        </w:rPr>
        <w:t>dut</w:t>
      </w:r>
      <w:r>
        <w:rPr>
          <w:spacing w:val="-2"/>
        </w:rPr>
        <w:t>i</w:t>
      </w:r>
      <w:r>
        <w:rPr>
          <w:spacing w:val="-1"/>
        </w:rPr>
        <w:t>e</w:t>
      </w:r>
      <w:r>
        <w:t>s</w:t>
      </w:r>
      <w:r>
        <w:rPr>
          <w:spacing w:val="22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2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23"/>
        </w:rPr>
        <w:t xml:space="preserve"> </w:t>
      </w:r>
      <w:r>
        <w:rPr>
          <w:spacing w:val="-1"/>
        </w:rPr>
        <w:t>simila</w:t>
      </w:r>
      <w:r>
        <w:t>r</w:t>
      </w:r>
      <w:r>
        <w:rPr>
          <w:spacing w:val="22"/>
        </w:rPr>
        <w:t xml:space="preserve"> </w:t>
      </w:r>
      <w:r>
        <w:rPr>
          <w:spacing w:val="-1"/>
        </w:rPr>
        <w:t>import</w:t>
      </w:r>
      <w:r>
        <w:rPr>
          <w:spacing w:val="-1"/>
          <w:w w:val="99"/>
        </w:rPr>
        <w:t xml:space="preserve"> </w:t>
      </w:r>
      <w:r>
        <w:rPr>
          <w:spacing w:val="-1"/>
        </w:rPr>
        <w:t>taxe</w:t>
      </w:r>
      <w:r>
        <w:t>s</w:t>
      </w:r>
      <w:r>
        <w:rPr>
          <w:spacing w:val="16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17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16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payabl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1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g</w:t>
      </w:r>
      <w:r>
        <w:t>o</w:t>
      </w:r>
      <w:r>
        <w:rPr>
          <w:spacing w:val="1"/>
        </w:rPr>
        <w:t>o</w:t>
      </w:r>
      <w:r>
        <w:rPr>
          <w:spacing w:val="-1"/>
        </w:rPr>
        <w:t>d</w:t>
      </w:r>
      <w:r>
        <w:t>s</w:t>
      </w:r>
      <w:r>
        <w:rPr>
          <w:spacing w:val="16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17"/>
        </w:rPr>
        <w:t xml:space="preserve"> </w:t>
      </w:r>
      <w:r>
        <w:rPr>
          <w:spacing w:val="-1"/>
        </w:rPr>
        <w:t xml:space="preserve">the </w:t>
      </w:r>
      <w:r>
        <w:t>contract</w:t>
      </w:r>
      <w:r>
        <w:rPr>
          <w:spacing w:val="-6"/>
        </w:rPr>
        <w:t xml:space="preserve"> </w:t>
      </w:r>
      <w:r>
        <w:t>is</w:t>
      </w:r>
      <w:r>
        <w:rPr>
          <w:spacing w:val="-5"/>
        </w:rPr>
        <w:t xml:space="preserve"> </w:t>
      </w:r>
      <w:r>
        <w:t>awarded</w:t>
      </w:r>
      <w:r>
        <w:rPr>
          <w:spacing w:val="-5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Bidder;</w:t>
      </w:r>
      <w:r>
        <w:rPr>
          <w:spacing w:val="-5"/>
        </w:rPr>
        <w:t xml:space="preserve"> </w:t>
      </w:r>
      <w:r>
        <w:t>and</w:t>
      </w:r>
    </w:p>
    <w:p w:rsidR="0044354C" w:rsidRDefault="0044354C">
      <w:pPr>
        <w:pStyle w:val="BodyText"/>
        <w:numPr>
          <w:ilvl w:val="1"/>
          <w:numId w:val="71"/>
        </w:numPr>
        <w:tabs>
          <w:tab w:val="left" w:pos="3306"/>
        </w:tabs>
        <w:kinsoku w:val="0"/>
        <w:overflowPunct w:val="0"/>
        <w:spacing w:before="9" w:line="276" w:lineRule="auto"/>
        <w:ind w:left="3306" w:right="244" w:hanging="810"/>
        <w:jc w:val="both"/>
      </w:pPr>
      <w:r>
        <w:rPr>
          <w:spacing w:val="-1"/>
        </w:rPr>
        <w:t>Th</w:t>
      </w:r>
      <w:r>
        <w:t>e</w:t>
      </w:r>
      <w:r>
        <w:rPr>
          <w:spacing w:val="29"/>
        </w:rPr>
        <w:t xml:space="preserve"> </w:t>
      </w:r>
      <w:r>
        <w:rPr>
          <w:spacing w:val="-1"/>
        </w:rPr>
        <w:t>compariso</w:t>
      </w:r>
      <w:r>
        <w:t>n</w:t>
      </w:r>
      <w:r>
        <w:rPr>
          <w:spacing w:val="30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9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0"/>
        </w:rPr>
        <w:t xml:space="preserve"> </w:t>
      </w:r>
      <w:r>
        <w:rPr>
          <w:spacing w:val="-1"/>
        </w:rPr>
        <w:t>betwee</w:t>
      </w:r>
      <w:r>
        <w:t>n</w:t>
      </w:r>
      <w:r>
        <w:rPr>
          <w:spacing w:val="2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0"/>
        </w:rPr>
        <w:t xml:space="preserve"> </w:t>
      </w:r>
      <w:r>
        <w:rPr>
          <w:spacing w:val="-1"/>
        </w:rPr>
        <w:t>EX</w:t>
      </w:r>
      <w:r>
        <w:t>W</w:t>
      </w:r>
      <w:r>
        <w:rPr>
          <w:spacing w:val="29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30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9"/>
        </w:rPr>
        <w:t xml:space="preserve">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rPr>
          <w:spacing w:val="-1"/>
        </w:rPr>
        <w:t>good</w:t>
      </w:r>
      <w:r>
        <w:t xml:space="preserve">s  </w:t>
      </w:r>
      <w:r>
        <w:rPr>
          <w:spacing w:val="1"/>
        </w:rPr>
        <w:t xml:space="preserve"> </w:t>
      </w:r>
      <w:r>
        <w:rPr>
          <w:spacing w:val="-1"/>
        </w:rPr>
        <w:t>offere</w:t>
      </w:r>
      <w:r>
        <w:t>d</w:t>
      </w:r>
      <w:r>
        <w:rPr>
          <w:spacing w:val="57"/>
        </w:rPr>
        <w:t xml:space="preserve"> </w:t>
      </w:r>
      <w:r>
        <w:rPr>
          <w:spacing w:val="-1"/>
        </w:rPr>
        <w:t>fro</w:t>
      </w:r>
      <w:r>
        <w:t xml:space="preserve">m </w:t>
      </w:r>
      <w:r>
        <w:rPr>
          <w:spacing w:val="58"/>
        </w:rPr>
        <w:t xml:space="preserve"> </w:t>
      </w:r>
      <w:r>
        <w:rPr>
          <w:spacing w:val="-1"/>
        </w:rPr>
        <w:t>with</w:t>
      </w:r>
      <w:r>
        <w:t xml:space="preserve">in </w:t>
      </w:r>
      <w:r>
        <w:rPr>
          <w:spacing w:val="57"/>
        </w:rPr>
        <w:t xml:space="preserve"> </w:t>
      </w:r>
      <w:r>
        <w:rPr>
          <w:spacing w:val="1"/>
        </w:rPr>
        <w:t>P</w:t>
      </w:r>
      <w:r>
        <w:t>a</w:t>
      </w:r>
      <w:r>
        <w:rPr>
          <w:spacing w:val="-1"/>
        </w:rPr>
        <w:t>kistan</w:t>
      </w:r>
      <w:r>
        <w:t xml:space="preserve">, </w:t>
      </w:r>
      <w:r>
        <w:rPr>
          <w:spacing w:val="58"/>
        </w:rPr>
        <w:t xml:space="preserve"> </w:t>
      </w:r>
      <w:r>
        <w:rPr>
          <w:spacing w:val="1"/>
        </w:rPr>
        <w:t>s</w:t>
      </w:r>
      <w:r>
        <w:t>u</w:t>
      </w:r>
      <w:r>
        <w:rPr>
          <w:spacing w:val="-1"/>
        </w:rPr>
        <w:t>c</w:t>
      </w:r>
      <w:r>
        <w:t xml:space="preserve">h </w:t>
      </w:r>
      <w:r>
        <w:rPr>
          <w:spacing w:val="58"/>
        </w:rPr>
        <w:t xml:space="preserve"> </w:t>
      </w:r>
      <w:r>
        <w:rPr>
          <w:spacing w:val="-1"/>
        </w:rPr>
        <w:t>pric</w:t>
      </w:r>
      <w:r>
        <w:t xml:space="preserve">e </w:t>
      </w:r>
      <w:r>
        <w:rPr>
          <w:spacing w:val="58"/>
        </w:rPr>
        <w:t xml:space="preserve"> </w:t>
      </w:r>
      <w:r>
        <w:rPr>
          <w:spacing w:val="-1"/>
        </w:rPr>
        <w:t>to</w:t>
      </w:r>
      <w:r>
        <w:rPr>
          <w:spacing w:val="-2"/>
        </w:rPr>
        <w:t xml:space="preserve"> </w:t>
      </w:r>
      <w:r>
        <w:rPr>
          <w:spacing w:val="-1"/>
        </w:rPr>
        <w:t>includ</w:t>
      </w:r>
      <w:r>
        <w:t xml:space="preserve">e </w:t>
      </w:r>
      <w:r>
        <w:rPr>
          <w:spacing w:val="3"/>
        </w:rPr>
        <w:t xml:space="preserve"> </w:t>
      </w:r>
      <w:r>
        <w:rPr>
          <w:spacing w:val="-1"/>
        </w:rPr>
        <w:t>al</w:t>
      </w:r>
      <w:r>
        <w:t xml:space="preserve">l </w:t>
      </w:r>
      <w:r>
        <w:rPr>
          <w:spacing w:val="5"/>
        </w:rPr>
        <w:t xml:space="preserve"> </w:t>
      </w:r>
      <w:r>
        <w:rPr>
          <w:spacing w:val="-1"/>
        </w:rPr>
        <w:t>costs</w:t>
      </w:r>
      <w:r>
        <w:t>,</w:t>
      </w:r>
      <w:r>
        <w:rPr>
          <w:spacing w:val="3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3"/>
        </w:rPr>
        <w:t xml:space="preserve"> </w:t>
      </w:r>
      <w:r>
        <w:rPr>
          <w:spacing w:val="-1"/>
        </w:rPr>
        <w:t>wel</w:t>
      </w:r>
      <w:r>
        <w:t>l</w:t>
      </w:r>
      <w:r>
        <w:rPr>
          <w:spacing w:val="3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3"/>
        </w:rPr>
        <w:t xml:space="preserve"> </w:t>
      </w:r>
      <w:r>
        <w:rPr>
          <w:spacing w:val="-1"/>
        </w:rPr>
        <w:t>dutie</w:t>
      </w:r>
      <w:r>
        <w:t>s</w:t>
      </w:r>
      <w:r>
        <w:rPr>
          <w:spacing w:val="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"/>
        </w:rPr>
        <w:t xml:space="preserve"> </w:t>
      </w:r>
      <w:r>
        <w:rPr>
          <w:spacing w:val="-1"/>
        </w:rPr>
        <w:t>taxe</w:t>
      </w:r>
      <w:r>
        <w:t xml:space="preserve">s </w:t>
      </w:r>
      <w:r>
        <w:rPr>
          <w:spacing w:val="4"/>
        </w:rPr>
        <w:t xml:space="preserve"> </w:t>
      </w:r>
      <w:r>
        <w:rPr>
          <w:spacing w:val="-1"/>
        </w:rPr>
        <w:t>pai</w:t>
      </w:r>
      <w:r>
        <w:t xml:space="preserve">d </w:t>
      </w:r>
      <w:r>
        <w:rPr>
          <w:spacing w:val="3"/>
        </w:rPr>
        <w:t xml:space="preserve"> </w:t>
      </w:r>
      <w:r>
        <w:rPr>
          <w:spacing w:val="-1"/>
        </w:rPr>
        <w:t>or</w:t>
      </w:r>
      <w:r>
        <w:rPr>
          <w:spacing w:val="-3"/>
        </w:rPr>
        <w:t xml:space="preserve"> </w:t>
      </w:r>
      <w:r>
        <w:t>payable</w:t>
      </w:r>
      <w:r>
        <w:rPr>
          <w:spacing w:val="40"/>
        </w:rPr>
        <w:t xml:space="preserve"> </w:t>
      </w:r>
      <w:r>
        <w:t xml:space="preserve">on </w:t>
      </w:r>
      <w:r>
        <w:rPr>
          <w:spacing w:val="-18"/>
        </w:rPr>
        <w:t xml:space="preserve"> </w:t>
      </w:r>
      <w:r>
        <w:t>components</w:t>
      </w:r>
      <w:r>
        <w:rPr>
          <w:spacing w:val="40"/>
        </w:rPr>
        <w:t xml:space="preserve"> </w:t>
      </w:r>
      <w:r>
        <w:t>and</w:t>
      </w:r>
      <w:r>
        <w:rPr>
          <w:spacing w:val="40"/>
        </w:rPr>
        <w:t xml:space="preserve"> </w:t>
      </w:r>
      <w:r>
        <w:t>raw</w:t>
      </w:r>
      <w:r>
        <w:rPr>
          <w:spacing w:val="41"/>
        </w:rPr>
        <w:t xml:space="preserve"> </w:t>
      </w:r>
      <w:r>
        <w:t>material</w:t>
      </w:r>
      <w:r>
        <w:rPr>
          <w:spacing w:val="40"/>
        </w:rPr>
        <w:t xml:space="preserve"> </w:t>
      </w:r>
      <w:r>
        <w:t>incorporat</w:t>
      </w:r>
      <w:r>
        <w:rPr>
          <w:spacing w:val="1"/>
        </w:rPr>
        <w:t>e</w:t>
      </w:r>
      <w:r>
        <w:t>d</w:t>
      </w:r>
      <w:r>
        <w:rPr>
          <w:spacing w:val="-1"/>
        </w:rPr>
        <w:t xml:space="preserve"> o</w:t>
      </w:r>
      <w:r>
        <w:t>r</w:t>
      </w:r>
      <w:r>
        <w:rPr>
          <w:spacing w:val="37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7"/>
        </w:rPr>
        <w:t xml:space="preserve"> </w:t>
      </w:r>
      <w:r>
        <w:rPr>
          <w:spacing w:val="-1"/>
        </w:rPr>
        <w:t>b</w:t>
      </w:r>
      <w:r>
        <w:t xml:space="preserve">e </w:t>
      </w:r>
      <w:r>
        <w:rPr>
          <w:spacing w:val="-21"/>
        </w:rPr>
        <w:t xml:space="preserve"> </w:t>
      </w:r>
      <w:r>
        <w:rPr>
          <w:spacing w:val="-1"/>
        </w:rPr>
        <w:t>incorporate</w:t>
      </w:r>
      <w:r>
        <w:t>d</w:t>
      </w:r>
      <w:r>
        <w:rPr>
          <w:spacing w:val="3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goods</w:t>
      </w:r>
      <w:r>
        <w:t>,</w:t>
      </w:r>
      <w:r>
        <w:rPr>
          <w:spacing w:val="3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6"/>
        </w:rPr>
        <w:t xml:space="preserve"> </w:t>
      </w:r>
      <w:r>
        <w:rPr>
          <w:spacing w:val="-1"/>
        </w:rPr>
        <w:t>name</w:t>
      </w:r>
      <w:r>
        <w:t>d</w:t>
      </w:r>
      <w:r>
        <w:rPr>
          <w:spacing w:val="36"/>
        </w:rPr>
        <w:t xml:space="preserve"> </w:t>
      </w:r>
      <w:r>
        <w:rPr>
          <w:spacing w:val="-1"/>
        </w:rPr>
        <w:t>por</w:t>
      </w:r>
      <w:r>
        <w:t>t</w:t>
      </w:r>
      <w:r>
        <w:rPr>
          <w:spacing w:val="35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-2"/>
        </w:rPr>
        <w:t xml:space="preserve"> </w:t>
      </w:r>
      <w:r>
        <w:rPr>
          <w:spacing w:val="-1"/>
        </w:rPr>
        <w:t>destinati</w:t>
      </w:r>
      <w:r>
        <w:rPr>
          <w:spacing w:val="1"/>
        </w:rPr>
        <w:t>o</w:t>
      </w:r>
      <w:r>
        <w:rPr>
          <w:spacing w:val="-1"/>
        </w:rPr>
        <w:t>n</w:t>
      </w:r>
      <w:r>
        <w:t>,</w:t>
      </w:r>
      <w:r>
        <w:rPr>
          <w:spacing w:val="13"/>
        </w:rPr>
        <w:t xml:space="preserve"> </w:t>
      </w:r>
      <w:r>
        <w:rPr>
          <w:spacing w:val="-1"/>
        </w:rPr>
        <w:t>borde</w:t>
      </w:r>
      <w:r>
        <w:t>r</w:t>
      </w:r>
      <w:r>
        <w:rPr>
          <w:spacing w:val="9"/>
        </w:rPr>
        <w:t xml:space="preserve"> </w:t>
      </w:r>
      <w:r>
        <w:rPr>
          <w:spacing w:val="-1"/>
        </w:rPr>
        <w:t>point</w:t>
      </w:r>
      <w:r>
        <w:t>,</w:t>
      </w:r>
      <w:r>
        <w:rPr>
          <w:spacing w:val="9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0"/>
        </w:rPr>
        <w:t xml:space="preserve"> </w:t>
      </w:r>
      <w:r>
        <w:rPr>
          <w:spacing w:val="-1"/>
        </w:rPr>
        <w:t>name</w:t>
      </w:r>
      <w:r>
        <w:t>d</w:t>
      </w:r>
      <w:r>
        <w:rPr>
          <w:spacing w:val="9"/>
        </w:rPr>
        <w:t xml:space="preserve"> </w:t>
      </w:r>
      <w:r>
        <w:rPr>
          <w:spacing w:val="-1"/>
        </w:rPr>
        <w:t>plac</w:t>
      </w:r>
      <w:r>
        <w:t>e</w:t>
      </w:r>
      <w:r>
        <w:rPr>
          <w:spacing w:val="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0"/>
        </w:rPr>
        <w:t xml:space="preserve"> </w:t>
      </w:r>
      <w:r>
        <w:rPr>
          <w:spacing w:val="-1"/>
        </w:rPr>
        <w:t>destinati</w:t>
      </w:r>
      <w:r>
        <w:rPr>
          <w:spacing w:val="1"/>
        </w:rPr>
        <w:t>o</w:t>
      </w:r>
      <w:r>
        <w:rPr>
          <w:spacing w:val="-1"/>
        </w:rPr>
        <w:t>n)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 xml:space="preserve">n </w:t>
      </w:r>
      <w:r>
        <w:rPr>
          <w:spacing w:val="-1"/>
        </w:rPr>
        <w:t>accord</w:t>
      </w:r>
      <w:r>
        <w:rPr>
          <w:spacing w:val="1"/>
        </w:rPr>
        <w:t>a</w:t>
      </w:r>
      <w:r>
        <w:rPr>
          <w:spacing w:val="-1"/>
        </w:rPr>
        <w:t>nc</w:t>
      </w:r>
      <w:r>
        <w:t>e</w:t>
      </w:r>
      <w:r>
        <w:rPr>
          <w:spacing w:val="-1"/>
        </w:rPr>
        <w:t xml:space="preserve"> wit</w:t>
      </w:r>
      <w:r>
        <w:t>h</w:t>
      </w:r>
      <w:r>
        <w:rPr>
          <w:spacing w:val="3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pplicabl</w:t>
      </w:r>
      <w:r>
        <w:t xml:space="preserve">e </w:t>
      </w:r>
      <w:r>
        <w:rPr>
          <w:spacing w:val="-1"/>
        </w:rPr>
        <w:t>INCOTER</w:t>
      </w:r>
      <w:r>
        <w:t>M</w:t>
      </w:r>
      <w:r>
        <w:rPr>
          <w:spacing w:val="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-1"/>
        </w:rPr>
        <w:t>p</w:t>
      </w:r>
      <w:r>
        <w:rPr>
          <w:spacing w:val="1"/>
        </w:rPr>
        <w:t>r</w:t>
      </w:r>
      <w:r>
        <w:rPr>
          <w:spacing w:val="-1"/>
        </w:rPr>
        <w:t>ic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of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ffere</w:t>
      </w:r>
      <w:r>
        <w:t>d</w:t>
      </w:r>
      <w:r>
        <w:rPr>
          <w:spacing w:val="-2"/>
        </w:rPr>
        <w:t xml:space="preserve"> </w:t>
      </w:r>
      <w:r>
        <w:rPr>
          <w:spacing w:val="-1"/>
        </w:rPr>
        <w:t>fro</w:t>
      </w:r>
      <w:r>
        <w:t xml:space="preserve">m </w:t>
      </w:r>
      <w:r>
        <w:rPr>
          <w:spacing w:val="-1"/>
        </w:rPr>
        <w:t>outsid</w:t>
      </w:r>
      <w:r>
        <w:t>e</w:t>
      </w:r>
      <w:r>
        <w:rPr>
          <w:spacing w:val="-8"/>
        </w:rPr>
        <w:t xml:space="preserve"> </w:t>
      </w:r>
      <w:r>
        <w:rPr>
          <w:spacing w:val="-1"/>
        </w:rPr>
        <w:t>Pakistan.</w:t>
      </w:r>
    </w:p>
    <w:p w:rsidR="0044354C" w:rsidRDefault="0044354C">
      <w:pPr>
        <w:pStyle w:val="BodyText"/>
        <w:kinsoku w:val="0"/>
        <w:overflowPunct w:val="0"/>
        <w:spacing w:before="11"/>
        <w:ind w:left="3306" w:right="242"/>
        <w:jc w:val="both"/>
      </w:pPr>
      <w:r>
        <w:rPr>
          <w:spacing w:val="-1"/>
        </w:rPr>
        <w:t>I</w:t>
      </w:r>
      <w:r>
        <w:t>n</w:t>
      </w:r>
      <w:r>
        <w:rPr>
          <w:spacing w:val="6"/>
        </w:rPr>
        <w:t xml:space="preserve"> </w:t>
      </w:r>
      <w:r>
        <w:rPr>
          <w:spacing w:val="-1"/>
        </w:rPr>
        <w:t>evaluatin</w:t>
      </w:r>
      <w:r>
        <w:t>g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6"/>
        </w:rPr>
        <w:t xml:space="preserve"> </w:t>
      </w:r>
      <w:r>
        <w:rPr>
          <w:spacing w:val="1"/>
        </w:rPr>
        <w:t>B</w:t>
      </w:r>
      <w:r>
        <w:rPr>
          <w:spacing w:val="-1"/>
        </w:rPr>
        <w:t>i</w:t>
      </w:r>
      <w:r>
        <w:rPr>
          <w:spacing w:val="1"/>
        </w:rPr>
        <w:t>d</w:t>
      </w:r>
      <w:r>
        <w:rPr>
          <w:spacing w:val="-1"/>
        </w:rPr>
        <w:t>ders</w:t>
      </w:r>
      <w:r>
        <w:t>,</w:t>
      </w:r>
      <w:r>
        <w:rPr>
          <w:spacing w:val="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evaluatio</w:t>
      </w:r>
      <w:r>
        <w:t>n</w:t>
      </w:r>
      <w:r>
        <w:rPr>
          <w:spacing w:val="6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ommitte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will, i</w:t>
      </w:r>
      <w:r>
        <w:t>n</w:t>
      </w:r>
      <w:r>
        <w:rPr>
          <w:spacing w:val="37"/>
        </w:rPr>
        <w:t xml:space="preserve"> </w:t>
      </w:r>
      <w:r>
        <w:rPr>
          <w:spacing w:val="-1"/>
        </w:rPr>
        <w:t>ad</w:t>
      </w:r>
      <w:r>
        <w:rPr>
          <w:spacing w:val="1"/>
        </w:rPr>
        <w:t>d</w:t>
      </w:r>
      <w:r>
        <w:rPr>
          <w:spacing w:val="-1"/>
        </w:rPr>
        <w:t>iti</w:t>
      </w:r>
      <w:r>
        <w:t>on</w:t>
      </w:r>
      <w:r>
        <w:rPr>
          <w:spacing w:val="3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B</w:t>
      </w:r>
      <w:r>
        <w:rPr>
          <w:spacing w:val="1"/>
        </w:rPr>
        <w:t>i</w:t>
      </w:r>
      <w:r>
        <w:t>d</w:t>
      </w:r>
      <w:r>
        <w:rPr>
          <w:spacing w:val="38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38"/>
        </w:rPr>
        <w:t xml:space="preserve"> </w:t>
      </w:r>
      <w:r>
        <w:t>quoted</w:t>
      </w:r>
      <w:r>
        <w:rPr>
          <w:spacing w:val="37"/>
        </w:rPr>
        <w:t xml:space="preserve"> </w:t>
      </w:r>
      <w:r>
        <w:t>in</w:t>
      </w:r>
      <w:r>
        <w:rPr>
          <w:spacing w:val="38"/>
        </w:rPr>
        <w:t xml:space="preserve"> </w:t>
      </w:r>
      <w:r>
        <w:t>accordance</w:t>
      </w:r>
      <w:r>
        <w:rPr>
          <w:spacing w:val="38"/>
        </w:rPr>
        <w:t xml:space="preserve"> </w:t>
      </w:r>
      <w:r>
        <w:t>with ITB</w:t>
      </w:r>
      <w:r>
        <w:rPr>
          <w:spacing w:val="39"/>
        </w:rPr>
        <w:t xml:space="preserve"> </w:t>
      </w:r>
      <w:r>
        <w:t>15.1,</w:t>
      </w:r>
      <w:r>
        <w:rPr>
          <w:spacing w:val="39"/>
        </w:rPr>
        <w:t xml:space="preserve"> </w:t>
      </w:r>
      <w:r>
        <w:t>take</w:t>
      </w:r>
      <w:r>
        <w:rPr>
          <w:spacing w:val="38"/>
        </w:rPr>
        <w:t xml:space="preserve"> </w:t>
      </w:r>
      <w:r>
        <w:t>account</w:t>
      </w:r>
      <w:r>
        <w:rPr>
          <w:spacing w:val="40"/>
        </w:rPr>
        <w:t xml:space="preserve"> </w:t>
      </w:r>
      <w:r>
        <w:t>of</w:t>
      </w:r>
      <w:r>
        <w:rPr>
          <w:spacing w:val="39"/>
        </w:rPr>
        <w:t xml:space="preserve"> </w:t>
      </w:r>
      <w:r>
        <w:t>one</w:t>
      </w:r>
      <w:r>
        <w:rPr>
          <w:spacing w:val="39"/>
        </w:rPr>
        <w:t xml:space="preserve"> </w:t>
      </w:r>
      <w:r>
        <w:t>or</w:t>
      </w:r>
      <w:r>
        <w:rPr>
          <w:spacing w:val="40"/>
        </w:rPr>
        <w:t xml:space="preserve"> </w:t>
      </w:r>
      <w:r>
        <w:t>more</w:t>
      </w:r>
      <w:r>
        <w:rPr>
          <w:spacing w:val="39"/>
        </w:rPr>
        <w:t xml:space="preserve"> </w:t>
      </w:r>
      <w:r>
        <w:t>of</w:t>
      </w:r>
      <w:r>
        <w:rPr>
          <w:spacing w:val="39"/>
        </w:rPr>
        <w:t xml:space="preserve"> </w:t>
      </w:r>
      <w:r>
        <w:t>the</w:t>
      </w:r>
      <w:r>
        <w:rPr>
          <w:spacing w:val="39"/>
        </w:rPr>
        <w:t xml:space="preserve"> </w:t>
      </w:r>
      <w:r>
        <w:t>following factors</w:t>
      </w:r>
      <w:r>
        <w:rPr>
          <w:spacing w:val="48"/>
        </w:rPr>
        <w:t xml:space="preserve"> </w:t>
      </w:r>
      <w:r>
        <w:t>as</w:t>
      </w:r>
      <w:r>
        <w:rPr>
          <w:spacing w:val="49"/>
        </w:rPr>
        <w:t xml:space="preserve"> </w:t>
      </w:r>
      <w:r>
        <w:t>specified</w:t>
      </w:r>
      <w:r>
        <w:rPr>
          <w:spacing w:val="49"/>
        </w:rPr>
        <w:t xml:space="preserve"> </w:t>
      </w:r>
      <w:r>
        <w:rPr>
          <w:spacing w:val="-2"/>
        </w:rPr>
        <w:t>i</w:t>
      </w:r>
      <w:r>
        <w:t>n</w:t>
      </w:r>
      <w:r>
        <w:rPr>
          <w:spacing w:val="48"/>
        </w:rPr>
        <w:t xml:space="preserve"> </w:t>
      </w:r>
      <w:r>
        <w:t>the</w:t>
      </w:r>
      <w:r>
        <w:rPr>
          <w:spacing w:val="49"/>
        </w:rPr>
        <w:t xml:space="preserve"> </w:t>
      </w:r>
      <w:r>
        <w:rPr>
          <w:b/>
          <w:bCs/>
        </w:rPr>
        <w:t>BD</w:t>
      </w:r>
      <w:r>
        <w:rPr>
          <w:b/>
          <w:bCs/>
          <w:spacing w:val="1"/>
        </w:rPr>
        <w:t>S</w:t>
      </w:r>
      <w:r>
        <w:t>,</w:t>
      </w:r>
      <w:r>
        <w:rPr>
          <w:spacing w:val="48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9"/>
        </w:rPr>
        <w:t xml:space="preserve"> </w:t>
      </w:r>
      <w:r>
        <w:rPr>
          <w:spacing w:val="-1"/>
        </w:rPr>
        <w:t>quantifie</w:t>
      </w:r>
      <w:r>
        <w:t>d</w:t>
      </w:r>
      <w:r>
        <w:rPr>
          <w:spacing w:val="4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8"/>
        </w:rPr>
        <w:t xml:space="preserve"> </w:t>
      </w:r>
      <w:r>
        <w:rPr>
          <w:spacing w:val="-1"/>
        </w:rPr>
        <w:t>ITB</w:t>
      </w:r>
      <w:r>
        <w:rPr>
          <w:spacing w:val="-1"/>
          <w:w w:val="99"/>
        </w:rPr>
        <w:t xml:space="preserve"> </w:t>
      </w:r>
      <w:r>
        <w:t>32.5: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numPr>
          <w:ilvl w:val="2"/>
          <w:numId w:val="71"/>
        </w:numPr>
        <w:tabs>
          <w:tab w:val="left" w:pos="3846"/>
        </w:tabs>
        <w:kinsoku w:val="0"/>
        <w:overflowPunct w:val="0"/>
        <w:ind w:left="3874" w:right="245" w:hanging="496"/>
        <w:jc w:val="both"/>
      </w:pPr>
      <w:r>
        <w:rPr>
          <w:spacing w:val="-1"/>
        </w:rPr>
        <w:t>Cos</w:t>
      </w:r>
      <w:r>
        <w:t>t</w:t>
      </w:r>
      <w:r>
        <w:rPr>
          <w:spacing w:val="2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8"/>
        </w:rPr>
        <w:t xml:space="preserve"> </w:t>
      </w:r>
      <w:r>
        <w:rPr>
          <w:spacing w:val="-1"/>
        </w:rPr>
        <w:t>inlan</w:t>
      </w:r>
      <w:r>
        <w:t>d</w:t>
      </w:r>
      <w:r>
        <w:rPr>
          <w:spacing w:val="28"/>
        </w:rPr>
        <w:t xml:space="preserve"> </w:t>
      </w:r>
      <w:r>
        <w:rPr>
          <w:spacing w:val="-1"/>
        </w:rPr>
        <w:t>transportation</w:t>
      </w:r>
      <w:r>
        <w:t>,</w:t>
      </w:r>
      <w:r>
        <w:rPr>
          <w:spacing w:val="28"/>
        </w:rPr>
        <w:t xml:space="preserve"> </w:t>
      </w:r>
      <w:r>
        <w:rPr>
          <w:spacing w:val="-1"/>
        </w:rPr>
        <w:t>insurance</w:t>
      </w:r>
      <w:r>
        <w:t>,</w:t>
      </w:r>
      <w:r>
        <w:rPr>
          <w:spacing w:val="28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9"/>
        </w:rPr>
        <w:t xml:space="preserve"> </w:t>
      </w:r>
      <w:r>
        <w:rPr>
          <w:spacing w:val="-1"/>
        </w:rPr>
        <w:t>other cost</w:t>
      </w:r>
      <w:r>
        <w:t>s</w:t>
      </w:r>
      <w:r>
        <w:rPr>
          <w:spacing w:val="39"/>
        </w:rPr>
        <w:t xml:space="preserve"> </w:t>
      </w:r>
      <w:r>
        <w:rPr>
          <w:spacing w:val="-1"/>
        </w:rPr>
        <w:t>withi</w:t>
      </w:r>
      <w:r>
        <w:t>n</w:t>
      </w:r>
      <w:r>
        <w:rPr>
          <w:spacing w:val="3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8"/>
        </w:rPr>
        <w:t xml:space="preserve"> </w:t>
      </w:r>
      <w:r>
        <w:rPr>
          <w:spacing w:val="-1"/>
        </w:rPr>
        <w:t>Pakista</w:t>
      </w:r>
      <w:r>
        <w:t>n</w:t>
      </w:r>
      <w:r>
        <w:rPr>
          <w:spacing w:val="38"/>
        </w:rPr>
        <w:t xml:space="preserve"> </w:t>
      </w:r>
      <w:r>
        <w:rPr>
          <w:spacing w:val="-1"/>
        </w:rPr>
        <w:t>incidenta</w:t>
      </w:r>
      <w:r>
        <w:t>l</w:t>
      </w:r>
      <w:r>
        <w:rPr>
          <w:spacing w:val="3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8"/>
        </w:rPr>
        <w:t xml:space="preserve"> </w:t>
      </w:r>
      <w:r>
        <w:rPr>
          <w:spacing w:val="-1"/>
        </w:rPr>
        <w:t>deliver</w:t>
      </w:r>
      <w:r>
        <w:t>y</w:t>
      </w:r>
      <w:r>
        <w:rPr>
          <w:spacing w:val="38"/>
        </w:rPr>
        <w:t xml:space="preserve"> </w:t>
      </w:r>
      <w:r>
        <w:rPr>
          <w:spacing w:val="-1"/>
        </w:rPr>
        <w:t>of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goods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final</w:t>
      </w:r>
      <w:r>
        <w:rPr>
          <w:spacing w:val="-2"/>
        </w:rPr>
        <w:t xml:space="preserve"> </w:t>
      </w:r>
      <w:r>
        <w:t>destination.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numPr>
          <w:ilvl w:val="2"/>
          <w:numId w:val="71"/>
        </w:numPr>
        <w:tabs>
          <w:tab w:val="left" w:pos="3846"/>
        </w:tabs>
        <w:kinsoku w:val="0"/>
        <w:overflowPunct w:val="0"/>
        <w:ind w:left="3846" w:right="1951" w:hanging="468"/>
        <w:jc w:val="both"/>
      </w:pPr>
      <w:r>
        <w:rPr>
          <w:spacing w:val="-1"/>
        </w:rPr>
        <w:t>deliver</w:t>
      </w:r>
      <w:r>
        <w:t>y</w:t>
      </w:r>
      <w:r>
        <w:rPr>
          <w:spacing w:val="-7"/>
        </w:rPr>
        <w:t xml:space="preserve"> </w:t>
      </w:r>
      <w:r>
        <w:rPr>
          <w:spacing w:val="-1"/>
        </w:rPr>
        <w:t>schedul</w:t>
      </w:r>
      <w:r>
        <w:t>e</w:t>
      </w:r>
      <w:r>
        <w:rPr>
          <w:spacing w:val="-7"/>
        </w:rPr>
        <w:t xml:space="preserve"> </w:t>
      </w:r>
      <w:r>
        <w:rPr>
          <w:spacing w:val="-1"/>
        </w:rPr>
        <w:t>offere</w:t>
      </w:r>
      <w:r>
        <w:t>d</w:t>
      </w:r>
      <w:r>
        <w:rPr>
          <w:spacing w:val="-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7"/>
        </w:rPr>
        <w:t xml:space="preserve"> </w:t>
      </w:r>
      <w:r>
        <w:rPr>
          <w:spacing w:val="-1"/>
        </w:rPr>
        <w:t>Bid;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numPr>
          <w:ilvl w:val="2"/>
          <w:numId w:val="71"/>
        </w:numPr>
        <w:tabs>
          <w:tab w:val="left" w:pos="3846"/>
        </w:tabs>
        <w:kinsoku w:val="0"/>
        <w:overflowPunct w:val="0"/>
        <w:ind w:left="3874" w:right="246" w:hanging="496"/>
        <w:jc w:val="both"/>
      </w:pPr>
      <w:r>
        <w:rPr>
          <w:spacing w:val="-1"/>
        </w:rPr>
        <w:t>deviation</w:t>
      </w:r>
      <w:r>
        <w:t>s</w:t>
      </w:r>
      <w:r>
        <w:rPr>
          <w:spacing w:val="1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5"/>
        </w:rPr>
        <w:t xml:space="preserve"> </w:t>
      </w:r>
      <w:r>
        <w:rPr>
          <w:spacing w:val="-1"/>
        </w:rPr>
        <w:t>paymen</w:t>
      </w:r>
      <w:r>
        <w:t>t</w:t>
      </w:r>
      <w:r>
        <w:rPr>
          <w:spacing w:val="14"/>
        </w:rPr>
        <w:t xml:space="preserve"> </w:t>
      </w:r>
      <w:r>
        <w:rPr>
          <w:spacing w:val="-1"/>
        </w:rPr>
        <w:t>schedul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fro</w:t>
      </w:r>
      <w:r>
        <w:t>m</w:t>
      </w:r>
      <w:r>
        <w:rPr>
          <w:spacing w:val="14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15"/>
        </w:rPr>
        <w:t xml:space="preserve"> </w:t>
      </w:r>
      <w:r>
        <w:rPr>
          <w:spacing w:val="-1"/>
        </w:rPr>
        <w:t>specified</w:t>
      </w:r>
      <w:r>
        <w:rPr>
          <w:spacing w:val="-4"/>
        </w:rPr>
        <w:t xml:space="preserve"> </w:t>
      </w:r>
      <w:r>
        <w:t>in the</w:t>
      </w:r>
      <w:r>
        <w:rPr>
          <w:spacing w:val="-7"/>
        </w:rPr>
        <w:t xml:space="preserve"> </w:t>
      </w:r>
      <w:r>
        <w:t>Special</w:t>
      </w:r>
      <w:r>
        <w:rPr>
          <w:spacing w:val="-5"/>
        </w:rPr>
        <w:t xml:space="preserve"> </w:t>
      </w:r>
      <w:r>
        <w:t>Conditions</w:t>
      </w:r>
      <w:r>
        <w:rPr>
          <w:spacing w:val="-6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Contract;</w:t>
      </w:r>
    </w:p>
    <w:p w:rsidR="0044354C" w:rsidRDefault="0044354C">
      <w:pPr>
        <w:kinsoku w:val="0"/>
        <w:overflowPunct w:val="0"/>
        <w:spacing w:before="10" w:line="280" w:lineRule="exact"/>
        <w:rPr>
          <w:sz w:val="28"/>
          <w:szCs w:val="28"/>
        </w:rPr>
      </w:pPr>
    </w:p>
    <w:p w:rsidR="0044354C" w:rsidRDefault="0044354C">
      <w:pPr>
        <w:pStyle w:val="BodyText"/>
        <w:numPr>
          <w:ilvl w:val="2"/>
          <w:numId w:val="71"/>
        </w:numPr>
        <w:tabs>
          <w:tab w:val="left" w:pos="3846"/>
        </w:tabs>
        <w:kinsoku w:val="0"/>
        <w:overflowPunct w:val="0"/>
        <w:spacing w:line="298" w:lineRule="exact"/>
        <w:ind w:left="3874" w:right="245" w:hanging="496"/>
        <w:jc w:val="both"/>
      </w:pPr>
      <w:r>
        <w:t>the</w:t>
      </w:r>
      <w:r>
        <w:rPr>
          <w:spacing w:val="5"/>
        </w:rPr>
        <w:t xml:space="preserve"> </w:t>
      </w:r>
      <w:r>
        <w:t>cost</w:t>
      </w:r>
      <w:r>
        <w:rPr>
          <w:spacing w:val="6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components,</w:t>
      </w:r>
      <w:r>
        <w:rPr>
          <w:spacing w:val="5"/>
        </w:rPr>
        <w:t xml:space="preserve"> </w:t>
      </w:r>
      <w:r>
        <w:t>m</w:t>
      </w:r>
      <w:r>
        <w:rPr>
          <w:spacing w:val="-1"/>
        </w:rPr>
        <w:t>andator</w:t>
      </w:r>
      <w:r>
        <w:t>y</w:t>
      </w:r>
      <w:r>
        <w:rPr>
          <w:spacing w:val="6"/>
        </w:rPr>
        <w:t xml:space="preserve"> </w:t>
      </w:r>
      <w:r>
        <w:rPr>
          <w:spacing w:val="-1"/>
        </w:rPr>
        <w:t>spar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parts</w:t>
      </w:r>
      <w:r>
        <w:t>,</w:t>
      </w:r>
      <w:r>
        <w:rPr>
          <w:spacing w:val="6"/>
        </w:rPr>
        <w:t xml:space="preserve"> </w:t>
      </w:r>
      <w:r>
        <w:rPr>
          <w:spacing w:val="-1"/>
        </w:rPr>
        <w:t>and</w:t>
      </w:r>
      <w:r>
        <w:rPr>
          <w:spacing w:val="-1"/>
          <w:w w:val="99"/>
        </w:rPr>
        <w:t xml:space="preserve"> </w:t>
      </w:r>
      <w:r>
        <w:rPr>
          <w:spacing w:val="-1"/>
        </w:rPr>
        <w:t>service;</w:t>
      </w:r>
    </w:p>
    <w:p w:rsidR="0044354C" w:rsidRDefault="0044354C">
      <w:pPr>
        <w:kinsoku w:val="0"/>
        <w:overflowPunct w:val="0"/>
        <w:spacing w:before="6" w:line="100" w:lineRule="exact"/>
        <w:rPr>
          <w:sz w:val="10"/>
          <w:szCs w:val="1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71"/>
        </w:numPr>
        <w:tabs>
          <w:tab w:val="left" w:pos="3846"/>
        </w:tabs>
        <w:kinsoku w:val="0"/>
        <w:overflowPunct w:val="0"/>
        <w:ind w:left="3874" w:right="244" w:hanging="496"/>
        <w:jc w:val="both"/>
      </w:pPr>
      <w:r>
        <w:rPr>
          <w:spacing w:val="-1"/>
        </w:rPr>
        <w:t>th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availabilit</w:t>
      </w:r>
      <w:r>
        <w:t>y</w:t>
      </w:r>
      <w:r>
        <w:rPr>
          <w:spacing w:val="25"/>
        </w:rPr>
        <w:t xml:space="preserve"> </w:t>
      </w:r>
      <w:r>
        <w:rPr>
          <w:spacing w:val="-1"/>
        </w:rPr>
        <w:t>(i</w:t>
      </w:r>
      <w:r>
        <w:t>n</w:t>
      </w:r>
      <w:r>
        <w:rPr>
          <w:spacing w:val="25"/>
        </w:rPr>
        <w:t xml:space="preserve"> </w:t>
      </w:r>
      <w:r>
        <w:rPr>
          <w:spacing w:val="-1"/>
        </w:rPr>
        <w:t>Pakistan</w:t>
      </w:r>
      <w:r>
        <w:t>)</w:t>
      </w:r>
      <w:r>
        <w:rPr>
          <w:spacing w:val="2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5"/>
        </w:rPr>
        <w:t xml:space="preserve"> </w:t>
      </w:r>
      <w:r>
        <w:rPr>
          <w:spacing w:val="-1"/>
        </w:rPr>
        <w:t>spar</w:t>
      </w:r>
      <w:r>
        <w:t>e</w:t>
      </w:r>
      <w:r>
        <w:rPr>
          <w:spacing w:val="25"/>
        </w:rPr>
        <w:t xml:space="preserve"> </w:t>
      </w:r>
      <w:r>
        <w:rPr>
          <w:spacing w:val="-2"/>
        </w:rPr>
        <w:t>p</w:t>
      </w:r>
      <w:r>
        <w:rPr>
          <w:spacing w:val="-1"/>
        </w:rPr>
        <w:t>art</w:t>
      </w:r>
      <w:r>
        <w:t>s</w:t>
      </w:r>
      <w:r>
        <w:rPr>
          <w:spacing w:val="25"/>
        </w:rPr>
        <w:t xml:space="preserve"> </w:t>
      </w:r>
      <w:r>
        <w:rPr>
          <w:spacing w:val="-1"/>
        </w:rPr>
        <w:t>and</w:t>
      </w:r>
      <w:r>
        <w:rPr>
          <w:spacing w:val="-1"/>
          <w:w w:val="99"/>
        </w:rPr>
        <w:t xml:space="preserve"> </w:t>
      </w:r>
      <w:r>
        <w:t>after-sales</w:t>
      </w:r>
      <w:r>
        <w:rPr>
          <w:spacing w:val="8"/>
        </w:rPr>
        <w:t xml:space="preserve"> </w:t>
      </w:r>
      <w:r>
        <w:t>services</w:t>
      </w:r>
      <w:r>
        <w:rPr>
          <w:spacing w:val="9"/>
        </w:rPr>
        <w:t xml:space="preserve"> </w:t>
      </w:r>
      <w:r>
        <w:t>for</w:t>
      </w:r>
      <w:r>
        <w:rPr>
          <w:spacing w:val="7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t>equipment</w:t>
      </w:r>
      <w:r>
        <w:rPr>
          <w:spacing w:val="9"/>
        </w:rPr>
        <w:t xml:space="preserve"> </w:t>
      </w:r>
      <w:r>
        <w:t>offe</w:t>
      </w:r>
      <w:r>
        <w:rPr>
          <w:spacing w:val="-2"/>
        </w:rPr>
        <w:t>r</w:t>
      </w:r>
      <w:r>
        <w:t>ed</w:t>
      </w:r>
      <w:r>
        <w:rPr>
          <w:spacing w:val="9"/>
        </w:rPr>
        <w:t xml:space="preserve"> </w:t>
      </w:r>
      <w:r>
        <w:t>in</w:t>
      </w:r>
      <w:r>
        <w:rPr>
          <w:spacing w:val="9"/>
        </w:rPr>
        <w:t xml:space="preserve"> </w:t>
      </w:r>
      <w:r>
        <w:t>the</w:t>
      </w:r>
    </w:p>
    <w:p w:rsidR="0044354C" w:rsidRDefault="0044354C">
      <w:pPr>
        <w:pStyle w:val="BodyText"/>
        <w:numPr>
          <w:ilvl w:val="2"/>
          <w:numId w:val="71"/>
        </w:numPr>
        <w:tabs>
          <w:tab w:val="left" w:pos="3846"/>
        </w:tabs>
        <w:kinsoku w:val="0"/>
        <w:overflowPunct w:val="0"/>
        <w:ind w:left="3874" w:right="244" w:hanging="496"/>
        <w:jc w:val="both"/>
        <w:sectPr w:rsidR="0044354C">
          <w:pgSz w:w="11905" w:h="16840"/>
          <w:pgMar w:top="1040" w:right="980" w:bottom="1280" w:left="1280" w:header="0" w:footer="1083" w:gutter="0"/>
          <w:cols w:space="720" w:equalWidth="0">
            <w:col w:w="9645"/>
          </w:cols>
          <w:noEndnote/>
        </w:sectPr>
      </w:pPr>
    </w:p>
    <w:p w:rsidR="0044354C" w:rsidRDefault="002F5732">
      <w:pPr>
        <w:pStyle w:val="BodyText"/>
        <w:kinsoku w:val="0"/>
        <w:overflowPunct w:val="0"/>
        <w:spacing w:before="49"/>
        <w:ind w:left="0" w:right="1474"/>
        <w:jc w:val="center"/>
      </w:pPr>
      <w:r>
        <w:rPr>
          <w:noProof/>
        </w:rPr>
        <w:lastRenderedPageBreak/>
        <w:pict>
          <v:group id="_x0000_s1273" style="position:absolute;left:0;text-align:left;margin-left:69.2pt;margin-top:52.55pt;width:471.85pt;height:717.8pt;z-index:-251676160;mso-position-horizontal-relative:page;mso-position-vertical-relative:page" coordorigin="1384,1051" coordsize="9437,14356" o:allowincell="f">
            <v:rect id="_x0000_s1274" style="position:absolute;left:1385;top:1051;width:9440;height:30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30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1943100"/>
                          <wp:effectExtent l="19050" t="0" r="0" b="0"/>
                          <wp:docPr id="203" name="Picture 20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0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19431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275" style="position:absolute;left:10783;top:4069;width:20;height:20" coordsize="20,20" o:allowincell="f" path="m,l9,e" filled="f" strokecolor="#bebebe" strokeweight=".36pt">
              <v:path arrowok="t"/>
            </v:shape>
            <v:rect id="_x0000_s1276" style="position:absolute;left:1387;top:4046;width:9440;height:113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13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91225" cy="7219950"/>
                          <wp:effectExtent l="19050" t="0" r="9525" b="0"/>
                          <wp:docPr id="205" name="Picture 20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0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91225" cy="72199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277" style="position:absolute;left:10783;top:15375;width:20;height:20" coordsize="20,20" o:allowincell="f" path="m,l9,e" filled="f" strokecolor="#bfbfbf" strokeweight=".48pt">
              <v:path arrowok="t"/>
            </v:shape>
            <w10:wrap anchorx="page" anchory="page"/>
          </v:group>
        </w:pict>
      </w:r>
      <w:r w:rsidR="0044354C">
        <w:rPr>
          <w:spacing w:val="-1"/>
        </w:rPr>
        <w:t>Bid;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numPr>
          <w:ilvl w:val="2"/>
          <w:numId w:val="71"/>
        </w:numPr>
        <w:tabs>
          <w:tab w:val="left" w:pos="3846"/>
        </w:tabs>
        <w:kinsoku w:val="0"/>
        <w:overflowPunct w:val="0"/>
        <w:ind w:left="3874" w:right="246" w:hanging="496"/>
      </w:pPr>
      <w:r>
        <w:rPr>
          <w:spacing w:val="-1"/>
        </w:rPr>
        <w:t>th</w:t>
      </w:r>
      <w:r>
        <w:t xml:space="preserve">e </w:t>
      </w:r>
      <w:r>
        <w:rPr>
          <w:spacing w:val="57"/>
        </w:rPr>
        <w:t xml:space="preserve"> </w:t>
      </w:r>
      <w:r>
        <w:rPr>
          <w:spacing w:val="-1"/>
        </w:rPr>
        <w:t>projecte</w:t>
      </w:r>
      <w:r>
        <w:t xml:space="preserve">d </w:t>
      </w:r>
      <w:r>
        <w:rPr>
          <w:spacing w:val="58"/>
        </w:rPr>
        <w:t xml:space="preserve"> </w:t>
      </w:r>
      <w:r>
        <w:rPr>
          <w:spacing w:val="-1"/>
        </w:rPr>
        <w:t>operatin</w:t>
      </w:r>
      <w:r>
        <w:t xml:space="preserve">g </w:t>
      </w:r>
      <w:r>
        <w:rPr>
          <w:spacing w:val="58"/>
        </w:rPr>
        <w:t xml:space="preserve"> </w:t>
      </w:r>
      <w:r>
        <w:rPr>
          <w:spacing w:val="-1"/>
        </w:rPr>
        <w:t>an</w:t>
      </w:r>
      <w:r>
        <w:t xml:space="preserve">d </w:t>
      </w:r>
      <w:r>
        <w:rPr>
          <w:spacing w:val="58"/>
        </w:rPr>
        <w:t xml:space="preserve"> </w:t>
      </w:r>
      <w:r>
        <w:rPr>
          <w:spacing w:val="-1"/>
        </w:rPr>
        <w:t>maintenanc</w:t>
      </w:r>
      <w:r>
        <w:t xml:space="preserve">e </w:t>
      </w:r>
      <w:r>
        <w:rPr>
          <w:spacing w:val="59"/>
        </w:rPr>
        <w:t xml:space="preserve"> </w:t>
      </w:r>
      <w:r>
        <w:rPr>
          <w:spacing w:val="-1"/>
        </w:rPr>
        <w:t>costs</w:t>
      </w:r>
      <w:r>
        <w:rPr>
          <w:spacing w:val="-1"/>
          <w:w w:val="99"/>
        </w:rPr>
        <w:t xml:space="preserve"> </w:t>
      </w:r>
      <w:r>
        <w:t>during</w:t>
      </w:r>
      <w:r>
        <w:rPr>
          <w:spacing w:val="-1"/>
        </w:rPr>
        <w:t xml:space="preserve"> </w:t>
      </w:r>
      <w:r>
        <w:t>the life</w:t>
      </w:r>
      <w:r>
        <w:rPr>
          <w:spacing w:val="-1"/>
        </w:rPr>
        <w:t xml:space="preserve"> </w:t>
      </w:r>
      <w:r>
        <w:t>of the</w:t>
      </w:r>
      <w:r>
        <w:rPr>
          <w:spacing w:val="-1"/>
        </w:rPr>
        <w:t xml:space="preserve"> </w:t>
      </w:r>
      <w:r>
        <w:t>equipment;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numPr>
          <w:ilvl w:val="2"/>
          <w:numId w:val="71"/>
        </w:numPr>
        <w:tabs>
          <w:tab w:val="left" w:pos="3846"/>
        </w:tabs>
        <w:kinsoku w:val="0"/>
        <w:overflowPunct w:val="0"/>
        <w:ind w:left="3874" w:right="244" w:hanging="496"/>
      </w:pPr>
      <w:r>
        <w:rPr>
          <w:spacing w:val="-1"/>
        </w:rPr>
        <w:t>th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performanc</w:t>
      </w:r>
      <w:r>
        <w:t>e</w:t>
      </w:r>
      <w:r>
        <w:rPr>
          <w:spacing w:val="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9"/>
        </w:rPr>
        <w:t xml:space="preserve"> </w:t>
      </w:r>
      <w:r>
        <w:rPr>
          <w:spacing w:val="-1"/>
        </w:rPr>
        <w:t>productivit</w:t>
      </w:r>
      <w:r>
        <w:t>y</w:t>
      </w:r>
      <w:r>
        <w:rPr>
          <w:spacing w:val="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 xml:space="preserve">equipment </w:t>
      </w:r>
      <w:r>
        <w:t>offered;</w:t>
      </w:r>
      <w:r>
        <w:rPr>
          <w:spacing w:val="-16"/>
        </w:rPr>
        <w:t xml:space="preserve"> </w:t>
      </w:r>
      <w:r>
        <w:t>and/or</w:t>
      </w:r>
    </w:p>
    <w:p w:rsidR="0044354C" w:rsidRDefault="0044354C">
      <w:pPr>
        <w:pStyle w:val="BodyText"/>
        <w:numPr>
          <w:ilvl w:val="2"/>
          <w:numId w:val="71"/>
        </w:numPr>
        <w:tabs>
          <w:tab w:val="left" w:pos="3846"/>
        </w:tabs>
        <w:kinsoku w:val="0"/>
        <w:overflowPunct w:val="0"/>
        <w:spacing w:line="297" w:lineRule="exact"/>
        <w:ind w:left="3846" w:hanging="468"/>
      </w:pPr>
      <w:r>
        <w:rPr>
          <w:spacing w:val="-1"/>
        </w:rPr>
        <w:t>othe</w:t>
      </w:r>
      <w:r>
        <w:t>r</w:t>
      </w:r>
      <w:r>
        <w:rPr>
          <w:spacing w:val="30"/>
        </w:rPr>
        <w:t xml:space="preserve"> </w:t>
      </w:r>
      <w:r>
        <w:rPr>
          <w:spacing w:val="-1"/>
        </w:rPr>
        <w:t>specifi</w:t>
      </w:r>
      <w:r>
        <w:t>c</w:t>
      </w:r>
      <w:r>
        <w:rPr>
          <w:spacing w:val="32"/>
        </w:rPr>
        <w:t xml:space="preserve"> </w:t>
      </w:r>
      <w:r>
        <w:rPr>
          <w:spacing w:val="-1"/>
        </w:rPr>
        <w:t>criteri</w:t>
      </w:r>
      <w:r>
        <w:t>a</w:t>
      </w:r>
      <w:r>
        <w:rPr>
          <w:spacing w:val="31"/>
        </w:rPr>
        <w:t xml:space="preserve"> </w:t>
      </w:r>
      <w:r>
        <w:rPr>
          <w:spacing w:val="-1"/>
        </w:rPr>
        <w:t>indicate</w:t>
      </w:r>
      <w:r>
        <w:t>d</w:t>
      </w:r>
      <w:r>
        <w:rPr>
          <w:spacing w:val="3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1"/>
        </w:rPr>
        <w:t xml:space="preserve"> </w:t>
      </w:r>
      <w:r>
        <w:rPr>
          <w:b/>
          <w:bCs/>
        </w:rPr>
        <w:t>TBS</w:t>
      </w:r>
      <w:r>
        <w:rPr>
          <w:b/>
          <w:bCs/>
          <w:spacing w:val="32"/>
        </w:rPr>
        <w:t xml:space="preserve"> </w:t>
      </w:r>
      <w:r>
        <w:t>and/or</w:t>
      </w:r>
    </w:p>
    <w:p w:rsidR="0044354C" w:rsidRDefault="0044354C">
      <w:pPr>
        <w:pStyle w:val="BodyText"/>
        <w:kinsoku w:val="0"/>
        <w:overflowPunct w:val="0"/>
        <w:ind w:left="3874"/>
      </w:pPr>
      <w:r>
        <w:rPr>
          <w:spacing w:val="-1"/>
        </w:rPr>
        <w:t>i</w:t>
      </w:r>
      <w:r>
        <w:t>n</w:t>
      </w:r>
      <w:r>
        <w:rPr>
          <w:spacing w:val="-1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9"/>
        </w:rPr>
        <w:t xml:space="preserve"> </w:t>
      </w:r>
      <w:r>
        <w:rPr>
          <w:spacing w:val="-1"/>
        </w:rPr>
        <w:t>Technica</w:t>
      </w:r>
      <w:r>
        <w:t>l</w:t>
      </w:r>
      <w:r>
        <w:rPr>
          <w:spacing w:val="-9"/>
        </w:rPr>
        <w:t xml:space="preserve"> </w:t>
      </w:r>
      <w:r>
        <w:rPr>
          <w:spacing w:val="-1"/>
        </w:rPr>
        <w:t>Specifications.</w:t>
      </w:r>
    </w:p>
    <w:p w:rsidR="0044354C" w:rsidRDefault="0044354C">
      <w:pPr>
        <w:kinsoku w:val="0"/>
        <w:overflowPunct w:val="0"/>
        <w:spacing w:before="14" w:line="240" w:lineRule="exact"/>
      </w:pPr>
    </w:p>
    <w:p w:rsidR="0044354C" w:rsidRDefault="0044354C">
      <w:pPr>
        <w:pStyle w:val="BodyText"/>
        <w:numPr>
          <w:ilvl w:val="1"/>
          <w:numId w:val="70"/>
        </w:numPr>
        <w:tabs>
          <w:tab w:val="left" w:pos="3306"/>
        </w:tabs>
        <w:kinsoku w:val="0"/>
        <w:overflowPunct w:val="0"/>
        <w:spacing w:before="53" w:line="276" w:lineRule="auto"/>
        <w:ind w:left="3306" w:right="244"/>
        <w:jc w:val="both"/>
      </w:pPr>
      <w:r>
        <w:t>For</w:t>
      </w:r>
      <w:r>
        <w:rPr>
          <w:spacing w:val="15"/>
        </w:rPr>
        <w:t xml:space="preserve"> </w:t>
      </w:r>
      <w:r>
        <w:t>factors</w:t>
      </w:r>
      <w:r>
        <w:rPr>
          <w:spacing w:val="16"/>
        </w:rPr>
        <w:t xml:space="preserve"> </w:t>
      </w:r>
      <w:r>
        <w:t>retained</w:t>
      </w:r>
      <w:r>
        <w:rPr>
          <w:spacing w:val="15"/>
        </w:rPr>
        <w:t xml:space="preserve"> </w:t>
      </w:r>
      <w:r>
        <w:t>in</w:t>
      </w:r>
      <w:r>
        <w:rPr>
          <w:spacing w:val="15"/>
        </w:rPr>
        <w:t xml:space="preserve"> </w:t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,</w:t>
      </w:r>
      <w:r>
        <w:rPr>
          <w:spacing w:val="16"/>
        </w:rPr>
        <w:t xml:space="preserve"> </w:t>
      </w:r>
      <w:r>
        <w:t>pursuant</w:t>
      </w:r>
      <w:r>
        <w:rPr>
          <w:spacing w:val="16"/>
        </w:rPr>
        <w:t xml:space="preserve"> </w:t>
      </w:r>
      <w:r>
        <w:t>to</w:t>
      </w:r>
      <w:r>
        <w:rPr>
          <w:spacing w:val="16"/>
        </w:rPr>
        <w:t xml:space="preserve"> </w:t>
      </w:r>
      <w:r>
        <w:t>ITB</w:t>
      </w:r>
      <w:r>
        <w:rPr>
          <w:spacing w:val="16"/>
        </w:rPr>
        <w:t xml:space="preserve"> </w:t>
      </w:r>
      <w:r>
        <w:t>33.4</w:t>
      </w:r>
      <w:r>
        <w:rPr>
          <w:spacing w:val="15"/>
        </w:rPr>
        <w:t xml:space="preserve"> </w:t>
      </w:r>
      <w:r>
        <w:t>one</w:t>
      </w:r>
      <w:r>
        <w:rPr>
          <w:spacing w:val="16"/>
        </w:rPr>
        <w:t xml:space="preserve"> </w:t>
      </w:r>
      <w:r>
        <w:t>or</w:t>
      </w:r>
      <w:r>
        <w:rPr>
          <w:w w:val="99"/>
        </w:rPr>
        <w:t xml:space="preserve"> </w:t>
      </w:r>
      <w:r>
        <w:rPr>
          <w:spacing w:val="-1"/>
        </w:rPr>
        <w:t>mor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follow</w:t>
      </w:r>
      <w:r>
        <w:rPr>
          <w:spacing w:val="1"/>
        </w:rPr>
        <w:t>i</w:t>
      </w:r>
      <w:r>
        <w:rPr>
          <w:spacing w:val="-1"/>
        </w:rPr>
        <w:t>n</w:t>
      </w:r>
      <w:r>
        <w:t>g</w:t>
      </w:r>
      <w:r>
        <w:rPr>
          <w:spacing w:val="5"/>
        </w:rPr>
        <w:t xml:space="preserve"> </w:t>
      </w:r>
      <w:r>
        <w:rPr>
          <w:spacing w:val="-1"/>
        </w:rPr>
        <w:t>quanti</w:t>
      </w:r>
      <w:r>
        <w:rPr>
          <w:spacing w:val="1"/>
        </w:rPr>
        <w:t>f</w:t>
      </w:r>
      <w:r>
        <w:rPr>
          <w:spacing w:val="-1"/>
        </w:rPr>
        <w:t>icatio</w:t>
      </w:r>
      <w:r>
        <w:t>n</w:t>
      </w:r>
      <w:r>
        <w:rPr>
          <w:spacing w:val="5"/>
        </w:rPr>
        <w:t xml:space="preserve"> </w:t>
      </w:r>
      <w:r>
        <w:rPr>
          <w:spacing w:val="-1"/>
        </w:rPr>
        <w:t>method</w:t>
      </w:r>
      <w:r>
        <w:t>s</w:t>
      </w:r>
      <w:r>
        <w:rPr>
          <w:spacing w:val="5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6"/>
        </w:rPr>
        <w:t xml:space="preserve"> </w:t>
      </w:r>
      <w:r>
        <w:rPr>
          <w:spacing w:val="-1"/>
        </w:rPr>
        <w:t>be applied</w:t>
      </w:r>
      <w:r>
        <w:t>,</w:t>
      </w:r>
      <w:r>
        <w:rPr>
          <w:spacing w:val="-4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-3"/>
        </w:rPr>
        <w:t xml:space="preserve"> </w:t>
      </w:r>
      <w:r>
        <w:rPr>
          <w:spacing w:val="-1"/>
        </w:rPr>
        <w:t>detaile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: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numPr>
          <w:ilvl w:val="2"/>
          <w:numId w:val="70"/>
        </w:numPr>
        <w:tabs>
          <w:tab w:val="left" w:pos="3648"/>
        </w:tabs>
        <w:kinsoku w:val="0"/>
        <w:overflowPunct w:val="0"/>
        <w:spacing w:line="276" w:lineRule="auto"/>
        <w:ind w:left="3648" w:right="246"/>
        <w:rPr>
          <w:rFonts w:ascii="Book Antiqua" w:hAnsi="Book Antiqua" w:cs="Book Antiqua"/>
        </w:rPr>
      </w:pPr>
      <w:r>
        <w:rPr>
          <w:rFonts w:ascii="Book Antiqua" w:hAnsi="Book Antiqua" w:cs="Book Antiqua"/>
          <w:i/>
          <w:iCs/>
        </w:rPr>
        <w:t xml:space="preserve">Inland </w:t>
      </w:r>
      <w:r>
        <w:rPr>
          <w:rFonts w:ascii="Book Antiqua" w:hAnsi="Book Antiqua" w:cs="Book Antiqua"/>
          <w:i/>
          <w:iCs/>
          <w:spacing w:val="45"/>
        </w:rPr>
        <w:t xml:space="preserve"> </w:t>
      </w:r>
      <w:r>
        <w:rPr>
          <w:rFonts w:ascii="Book Antiqua" w:hAnsi="Book Antiqua" w:cs="Book Antiqua"/>
          <w:i/>
          <w:iCs/>
        </w:rPr>
        <w:t>tra</w:t>
      </w:r>
      <w:r>
        <w:rPr>
          <w:rFonts w:ascii="Book Antiqua" w:hAnsi="Book Antiqua" w:cs="Book Antiqua"/>
          <w:i/>
          <w:iCs/>
          <w:spacing w:val="-2"/>
        </w:rPr>
        <w:t>n</w:t>
      </w:r>
      <w:r>
        <w:rPr>
          <w:rFonts w:ascii="Book Antiqua" w:hAnsi="Book Antiqua" w:cs="Book Antiqua"/>
          <w:i/>
          <w:iCs/>
        </w:rPr>
        <w:t>sport</w:t>
      </w:r>
      <w:r>
        <w:rPr>
          <w:rFonts w:ascii="Book Antiqua" w:hAnsi="Book Antiqua" w:cs="Book Antiqua"/>
          <w:i/>
          <w:iCs/>
          <w:spacing w:val="-1"/>
        </w:rPr>
        <w:t>a</w:t>
      </w:r>
      <w:r>
        <w:rPr>
          <w:rFonts w:ascii="Book Antiqua" w:hAnsi="Book Antiqua" w:cs="Book Antiqua"/>
          <w:i/>
          <w:iCs/>
        </w:rPr>
        <w:t xml:space="preserve">tion </w:t>
      </w:r>
      <w:r>
        <w:rPr>
          <w:rFonts w:ascii="Book Antiqua" w:hAnsi="Book Antiqua" w:cs="Book Antiqua"/>
          <w:i/>
          <w:iCs/>
          <w:spacing w:val="46"/>
        </w:rPr>
        <w:t xml:space="preserve"> </w:t>
      </w:r>
      <w:r>
        <w:rPr>
          <w:rFonts w:ascii="Book Antiqua" w:hAnsi="Book Antiqua" w:cs="Book Antiqua"/>
          <w:i/>
          <w:iCs/>
        </w:rPr>
        <w:t xml:space="preserve">from </w:t>
      </w:r>
      <w:r>
        <w:rPr>
          <w:rFonts w:ascii="Book Antiqua" w:hAnsi="Book Antiqua" w:cs="Book Antiqua"/>
          <w:i/>
          <w:iCs/>
          <w:spacing w:val="45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EXW/por</w:t>
      </w:r>
      <w:r>
        <w:rPr>
          <w:rFonts w:ascii="Book Antiqua" w:hAnsi="Book Antiqua" w:cs="Book Antiqua"/>
          <w:i/>
          <w:iCs/>
        </w:rPr>
        <w:t xml:space="preserve">t </w:t>
      </w:r>
      <w:r>
        <w:rPr>
          <w:rFonts w:ascii="Book Antiqua" w:hAnsi="Book Antiqua" w:cs="Book Antiqua"/>
          <w:i/>
          <w:iCs/>
          <w:spacing w:val="46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o</w:t>
      </w:r>
      <w:r>
        <w:rPr>
          <w:rFonts w:ascii="Book Antiqua" w:hAnsi="Book Antiqua" w:cs="Book Antiqua"/>
          <w:i/>
          <w:iCs/>
        </w:rPr>
        <w:t xml:space="preserve">f </w:t>
      </w:r>
      <w:r>
        <w:rPr>
          <w:rFonts w:ascii="Book Antiqua" w:hAnsi="Book Antiqua" w:cs="Book Antiqua"/>
          <w:i/>
          <w:iCs/>
          <w:spacing w:val="46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entry/border point</w:t>
      </w:r>
      <w:r>
        <w:rPr>
          <w:rFonts w:ascii="Book Antiqua" w:hAnsi="Book Antiqua" w:cs="Book Antiqua"/>
          <w:i/>
          <w:iCs/>
        </w:rPr>
        <w:t>,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Insuranc</w:t>
      </w:r>
      <w:r>
        <w:rPr>
          <w:rFonts w:ascii="Book Antiqua" w:hAnsi="Book Antiqua" w:cs="Book Antiqua"/>
          <w:i/>
          <w:iCs/>
        </w:rPr>
        <w:t>e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an</w:t>
      </w:r>
      <w:r>
        <w:rPr>
          <w:rFonts w:ascii="Book Antiqua" w:hAnsi="Book Antiqua" w:cs="Book Antiqua"/>
          <w:i/>
          <w:iCs/>
        </w:rPr>
        <w:t>d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incidentals.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kinsoku w:val="0"/>
        <w:overflowPunct w:val="0"/>
        <w:spacing w:line="276" w:lineRule="auto"/>
        <w:ind w:left="3738" w:right="243"/>
        <w:jc w:val="both"/>
      </w:pPr>
      <w:r>
        <w:t>Inland</w:t>
      </w:r>
      <w:r>
        <w:rPr>
          <w:spacing w:val="25"/>
        </w:rPr>
        <w:t xml:space="preserve"> </w:t>
      </w:r>
      <w:r>
        <w:t>transportation,</w:t>
      </w:r>
      <w:r>
        <w:rPr>
          <w:spacing w:val="26"/>
        </w:rPr>
        <w:t xml:space="preserve"> </w:t>
      </w:r>
      <w:r>
        <w:t>insurance,</w:t>
      </w:r>
      <w:r>
        <w:rPr>
          <w:spacing w:val="25"/>
        </w:rPr>
        <w:t xml:space="preserve"> </w:t>
      </w:r>
      <w:r>
        <w:t>and</w:t>
      </w:r>
      <w:r>
        <w:rPr>
          <w:spacing w:val="26"/>
        </w:rPr>
        <w:t xml:space="preserve"> </w:t>
      </w:r>
      <w:r>
        <w:t>other incidental</w:t>
      </w:r>
      <w:r>
        <w:rPr>
          <w:spacing w:val="44"/>
        </w:rPr>
        <w:t xml:space="preserve"> </w:t>
      </w:r>
      <w:r>
        <w:t>costs</w:t>
      </w:r>
      <w:r>
        <w:rPr>
          <w:spacing w:val="44"/>
        </w:rPr>
        <w:t xml:space="preserve"> </w:t>
      </w:r>
      <w:r>
        <w:t>for</w:t>
      </w:r>
      <w:r>
        <w:rPr>
          <w:spacing w:val="44"/>
        </w:rPr>
        <w:t xml:space="preserve"> </w:t>
      </w:r>
      <w:r>
        <w:t>delivery</w:t>
      </w:r>
      <w:r>
        <w:rPr>
          <w:spacing w:val="45"/>
        </w:rPr>
        <w:t xml:space="preserve"> </w:t>
      </w:r>
      <w:r>
        <w:t>of</w:t>
      </w:r>
      <w:r>
        <w:rPr>
          <w:spacing w:val="44"/>
        </w:rPr>
        <w:t xml:space="preserve"> </w:t>
      </w:r>
      <w:r>
        <w:t>the</w:t>
      </w:r>
      <w:r>
        <w:rPr>
          <w:spacing w:val="44"/>
        </w:rPr>
        <w:t xml:space="preserve"> </w:t>
      </w:r>
      <w:r>
        <w:t>goods</w:t>
      </w:r>
      <w:r>
        <w:rPr>
          <w:spacing w:val="45"/>
        </w:rPr>
        <w:t xml:space="preserve"> </w:t>
      </w:r>
      <w:r>
        <w:t>from</w:t>
      </w:r>
      <w:r>
        <w:rPr>
          <w:w w:val="99"/>
        </w:rPr>
        <w:t xml:space="preserve"> </w:t>
      </w:r>
      <w:r>
        <w:rPr>
          <w:spacing w:val="-1"/>
        </w:rPr>
        <w:t>EXW/por</w:t>
      </w:r>
      <w:r>
        <w:t>t</w:t>
      </w:r>
      <w:r>
        <w:rPr>
          <w:spacing w:val="4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3"/>
        </w:rPr>
        <w:t xml:space="preserve"> </w:t>
      </w:r>
      <w:r>
        <w:rPr>
          <w:spacing w:val="-1"/>
        </w:rPr>
        <w:t>entry/borde</w:t>
      </w:r>
      <w:r>
        <w:t>r</w:t>
      </w:r>
      <w:r>
        <w:rPr>
          <w:spacing w:val="43"/>
        </w:rPr>
        <w:t xml:space="preserve"> </w:t>
      </w:r>
      <w:r>
        <w:rPr>
          <w:spacing w:val="-1"/>
        </w:rPr>
        <w:t>poin</w:t>
      </w:r>
      <w:r>
        <w:t>t</w:t>
      </w:r>
      <w:r>
        <w:rPr>
          <w:spacing w:val="4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3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r</w:t>
      </w:r>
      <w:r>
        <w:rPr>
          <w:spacing w:val="-1"/>
        </w:rPr>
        <w:t>ojec</w:t>
      </w:r>
      <w:r>
        <w:t>t</w:t>
      </w:r>
      <w:r>
        <w:rPr>
          <w:spacing w:val="43"/>
        </w:rPr>
        <w:t xml:space="preserve"> </w:t>
      </w:r>
      <w:r>
        <w:rPr>
          <w:spacing w:val="-1"/>
        </w:rPr>
        <w:t>Site name</w:t>
      </w:r>
      <w:r>
        <w:t>d</w:t>
      </w:r>
      <w:r>
        <w:rPr>
          <w:spacing w:val="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9"/>
        </w:rPr>
        <w:t xml:space="preserve"> </w:t>
      </w:r>
      <w:r>
        <w:rPr>
          <w:b/>
          <w:bCs/>
        </w:rPr>
        <w:t>BDS</w:t>
      </w:r>
      <w:r>
        <w:rPr>
          <w:b/>
          <w:bCs/>
          <w:spacing w:val="10"/>
        </w:rPr>
        <w:t xml:space="preserve"> </w:t>
      </w:r>
      <w:r>
        <w:t>w</w:t>
      </w:r>
      <w:r>
        <w:rPr>
          <w:spacing w:val="-2"/>
        </w:rPr>
        <w:t>i</w:t>
      </w:r>
      <w:r>
        <w:t>ll</w:t>
      </w:r>
      <w:r>
        <w:rPr>
          <w:spacing w:val="10"/>
        </w:rPr>
        <w:t xml:space="preserve"> </w:t>
      </w:r>
      <w:r>
        <w:t>be</w:t>
      </w:r>
      <w:r>
        <w:rPr>
          <w:spacing w:val="10"/>
        </w:rPr>
        <w:t xml:space="preserve"> </w:t>
      </w:r>
      <w:r>
        <w:t>c</w:t>
      </w:r>
      <w:r>
        <w:rPr>
          <w:spacing w:val="-2"/>
        </w:rPr>
        <w:t>o</w:t>
      </w:r>
      <w:r>
        <w:t>mputed</w:t>
      </w:r>
      <w:r>
        <w:rPr>
          <w:spacing w:val="10"/>
        </w:rPr>
        <w:t xml:space="preserve"> </w:t>
      </w:r>
      <w:r>
        <w:t>for</w:t>
      </w:r>
      <w:r>
        <w:rPr>
          <w:spacing w:val="10"/>
        </w:rPr>
        <w:t xml:space="preserve"> </w:t>
      </w:r>
      <w:r>
        <w:t>e</w:t>
      </w:r>
      <w:r>
        <w:rPr>
          <w:spacing w:val="-2"/>
        </w:rPr>
        <w:t>a</w:t>
      </w:r>
      <w:r>
        <w:t>ch</w:t>
      </w:r>
      <w:r>
        <w:rPr>
          <w:spacing w:val="10"/>
        </w:rPr>
        <w:t xml:space="preserve"> </w:t>
      </w:r>
      <w:r>
        <w:t>Bid</w:t>
      </w:r>
      <w:r>
        <w:rPr>
          <w:spacing w:val="10"/>
        </w:rPr>
        <w:t xml:space="preserve"> </w:t>
      </w:r>
      <w:r>
        <w:t>by the</w:t>
      </w:r>
      <w:r>
        <w:rPr>
          <w:spacing w:val="9"/>
        </w:rPr>
        <w:t xml:space="preserve"> </w:t>
      </w:r>
      <w:r>
        <w:t>PA</w:t>
      </w:r>
      <w:r>
        <w:rPr>
          <w:spacing w:val="9"/>
        </w:rPr>
        <w:t xml:space="preserve"> </w:t>
      </w:r>
      <w:r>
        <w:t>on</w:t>
      </w:r>
      <w:r>
        <w:rPr>
          <w:spacing w:val="9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t>basis</w:t>
      </w:r>
      <w:r>
        <w:rPr>
          <w:spacing w:val="9"/>
        </w:rPr>
        <w:t xml:space="preserve"> </w:t>
      </w:r>
      <w:r>
        <w:t>of</w:t>
      </w:r>
      <w:r>
        <w:rPr>
          <w:spacing w:val="9"/>
        </w:rPr>
        <w:t xml:space="preserve"> </w:t>
      </w:r>
      <w:r>
        <w:t>pu</w:t>
      </w:r>
      <w:r>
        <w:rPr>
          <w:spacing w:val="-1"/>
        </w:rPr>
        <w:t>blishe</w:t>
      </w:r>
      <w:r>
        <w:t>d</w:t>
      </w:r>
      <w:r>
        <w:rPr>
          <w:spacing w:val="9"/>
        </w:rPr>
        <w:t xml:space="preserve"> </w:t>
      </w:r>
      <w:r>
        <w:rPr>
          <w:spacing w:val="-1"/>
        </w:rPr>
        <w:t>tariff</w:t>
      </w:r>
      <w:r>
        <w:t>s</w:t>
      </w:r>
      <w:r>
        <w:rPr>
          <w:spacing w:val="9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10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9"/>
        </w:rPr>
        <w:t xml:space="preserve"> </w:t>
      </w:r>
      <w:r>
        <w:rPr>
          <w:spacing w:val="-1"/>
        </w:rPr>
        <w:t>rai</w:t>
      </w:r>
      <w:r>
        <w:t>l</w:t>
      </w:r>
      <w:r>
        <w:rPr>
          <w:spacing w:val="9"/>
        </w:rPr>
        <w:t xml:space="preserve"> </w:t>
      </w:r>
      <w:r>
        <w:rPr>
          <w:spacing w:val="-1"/>
        </w:rPr>
        <w:t>or</w:t>
      </w:r>
      <w:r>
        <w:rPr>
          <w:spacing w:val="-1"/>
          <w:w w:val="99"/>
        </w:rPr>
        <w:t xml:space="preserve"> </w:t>
      </w:r>
      <w:r>
        <w:t>road</w:t>
      </w:r>
      <w:r>
        <w:rPr>
          <w:spacing w:val="59"/>
        </w:rPr>
        <w:t xml:space="preserve"> </w:t>
      </w:r>
      <w:r>
        <w:t>transport</w:t>
      </w:r>
      <w:r>
        <w:rPr>
          <w:spacing w:val="59"/>
        </w:rPr>
        <w:t xml:space="preserve"> </w:t>
      </w:r>
      <w:r>
        <w:t>agencies,</w:t>
      </w:r>
      <w:r>
        <w:rPr>
          <w:spacing w:val="59"/>
        </w:rPr>
        <w:t xml:space="preserve"> </w:t>
      </w:r>
      <w:r>
        <w:t>insurance</w:t>
      </w:r>
      <w:r>
        <w:rPr>
          <w:spacing w:val="59"/>
        </w:rPr>
        <w:t xml:space="preserve"> </w:t>
      </w:r>
      <w:r>
        <w:t>c</w:t>
      </w:r>
      <w:r>
        <w:rPr>
          <w:spacing w:val="-2"/>
        </w:rPr>
        <w:t>o</w:t>
      </w:r>
      <w:r>
        <w:t>mpanies,</w:t>
      </w:r>
      <w:r>
        <w:rPr>
          <w:w w:val="99"/>
        </w:rPr>
        <w:t xml:space="preserve"> </w:t>
      </w:r>
      <w:r>
        <w:t>and/or</w:t>
      </w:r>
      <w:r>
        <w:rPr>
          <w:spacing w:val="12"/>
        </w:rPr>
        <w:t xml:space="preserve"> </w:t>
      </w:r>
      <w:r>
        <w:t>other</w:t>
      </w:r>
      <w:r>
        <w:rPr>
          <w:spacing w:val="12"/>
        </w:rPr>
        <w:t xml:space="preserve"> </w:t>
      </w:r>
      <w:r>
        <w:t>appropriate</w:t>
      </w:r>
      <w:r>
        <w:rPr>
          <w:spacing w:val="12"/>
        </w:rPr>
        <w:t xml:space="preserve"> </w:t>
      </w:r>
      <w:r>
        <w:t>sourc</w:t>
      </w:r>
      <w:r>
        <w:rPr>
          <w:spacing w:val="-1"/>
        </w:rPr>
        <w:t>e</w:t>
      </w:r>
      <w:r>
        <w:t>s.</w:t>
      </w:r>
      <w:r>
        <w:rPr>
          <w:spacing w:val="25"/>
        </w:rPr>
        <w:t xml:space="preserve"> </w:t>
      </w:r>
      <w:r>
        <w:t>To</w:t>
      </w:r>
      <w:r>
        <w:rPr>
          <w:spacing w:val="11"/>
        </w:rPr>
        <w:t xml:space="preserve"> </w:t>
      </w:r>
      <w:r>
        <w:t>facil</w:t>
      </w:r>
      <w:r>
        <w:rPr>
          <w:spacing w:val="-2"/>
        </w:rPr>
        <w:t>i</w:t>
      </w:r>
      <w:r>
        <w:t>tate</w:t>
      </w:r>
      <w:r>
        <w:rPr>
          <w:spacing w:val="12"/>
        </w:rPr>
        <w:t xml:space="preserve"> </w:t>
      </w:r>
      <w:r>
        <w:t>such</w:t>
      </w:r>
      <w:r>
        <w:rPr>
          <w:w w:val="99"/>
        </w:rPr>
        <w:t xml:space="preserve"> </w:t>
      </w:r>
      <w:r>
        <w:rPr>
          <w:spacing w:val="-1"/>
        </w:rPr>
        <w:t>computation</w:t>
      </w:r>
      <w:r>
        <w:t>,</w:t>
      </w:r>
      <w:r>
        <w:rPr>
          <w:spacing w:val="31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33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2"/>
        </w:rPr>
        <w:t xml:space="preserve"> </w:t>
      </w:r>
      <w:r>
        <w:rPr>
          <w:spacing w:val="-1"/>
        </w:rPr>
        <w:t>furnis</w:t>
      </w:r>
      <w:r>
        <w:t>h</w:t>
      </w:r>
      <w:r>
        <w:rPr>
          <w:spacing w:val="3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2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32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32"/>
        </w:rPr>
        <w:t xml:space="preserve"> </w:t>
      </w:r>
      <w:r>
        <w:rPr>
          <w:spacing w:val="-1"/>
        </w:rPr>
        <w:t>the estimate</w:t>
      </w:r>
      <w:r>
        <w:t>d</w:t>
      </w:r>
      <w:r>
        <w:rPr>
          <w:spacing w:val="30"/>
        </w:rPr>
        <w:t xml:space="preserve"> </w:t>
      </w:r>
      <w:r>
        <w:rPr>
          <w:spacing w:val="-1"/>
        </w:rPr>
        <w:t>dimension</w:t>
      </w:r>
      <w:r>
        <w:t>s</w:t>
      </w:r>
      <w:r>
        <w:rPr>
          <w:spacing w:val="30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1"/>
        </w:rPr>
        <w:t xml:space="preserve"> </w:t>
      </w:r>
      <w:r>
        <w:rPr>
          <w:spacing w:val="-1"/>
        </w:rPr>
        <w:t>shippin</w:t>
      </w:r>
      <w:r>
        <w:t>g</w:t>
      </w:r>
      <w:r>
        <w:rPr>
          <w:spacing w:val="30"/>
        </w:rPr>
        <w:t xml:space="preserve"> </w:t>
      </w:r>
      <w:r>
        <w:rPr>
          <w:spacing w:val="-1"/>
        </w:rPr>
        <w:t>weigh</w:t>
      </w:r>
      <w:r>
        <w:t>t</w:t>
      </w:r>
      <w:r>
        <w:rPr>
          <w:spacing w:val="31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0"/>
        </w:rPr>
        <w:t xml:space="preserve"> </w:t>
      </w:r>
      <w:r>
        <w:rPr>
          <w:spacing w:val="-1"/>
        </w:rPr>
        <w:t xml:space="preserve">the </w:t>
      </w:r>
      <w:r>
        <w:t>approximate</w:t>
      </w:r>
      <w:r>
        <w:rPr>
          <w:spacing w:val="27"/>
        </w:rPr>
        <w:t xml:space="preserve"> </w:t>
      </w:r>
      <w:r>
        <w:t>EXW</w:t>
      </w:r>
      <w:r>
        <w:rPr>
          <w:spacing w:val="27"/>
        </w:rPr>
        <w:t xml:space="preserve"> </w:t>
      </w:r>
      <w:r>
        <w:t>or</w:t>
      </w:r>
      <w:r>
        <w:rPr>
          <w:spacing w:val="27"/>
        </w:rPr>
        <w:t xml:space="preserve"> </w:t>
      </w:r>
      <w:r>
        <w:t>as</w:t>
      </w:r>
      <w:r>
        <w:rPr>
          <w:spacing w:val="28"/>
        </w:rPr>
        <w:t xml:space="preserve"> </w:t>
      </w:r>
      <w:r>
        <w:t>per</w:t>
      </w:r>
      <w:r>
        <w:rPr>
          <w:spacing w:val="27"/>
        </w:rPr>
        <w:t xml:space="preserve"> </w:t>
      </w:r>
      <w:r>
        <w:t>applicable</w:t>
      </w:r>
      <w:r>
        <w:rPr>
          <w:spacing w:val="27"/>
        </w:rPr>
        <w:t xml:space="preserve"> </w:t>
      </w:r>
      <w:r>
        <w:t>INCOTERM</w:t>
      </w:r>
      <w:r>
        <w:rPr>
          <w:w w:val="99"/>
        </w:rPr>
        <w:t xml:space="preserve"> </w:t>
      </w:r>
      <w:r>
        <w:t>value</w:t>
      </w:r>
      <w:r>
        <w:rPr>
          <w:spacing w:val="11"/>
        </w:rPr>
        <w:t xml:space="preserve"> </w:t>
      </w:r>
      <w:r>
        <w:t>of</w:t>
      </w:r>
      <w:r>
        <w:rPr>
          <w:spacing w:val="11"/>
        </w:rPr>
        <w:t xml:space="preserve"> </w:t>
      </w:r>
      <w:r>
        <w:t>each</w:t>
      </w:r>
      <w:r>
        <w:rPr>
          <w:spacing w:val="11"/>
        </w:rPr>
        <w:t xml:space="preserve"> </w:t>
      </w:r>
      <w:r>
        <w:t>package.</w:t>
      </w:r>
      <w:r>
        <w:rPr>
          <w:spacing w:val="11"/>
        </w:rPr>
        <w:t xml:space="preserve"> </w:t>
      </w:r>
      <w:r>
        <w:t>T</w:t>
      </w:r>
      <w:r>
        <w:rPr>
          <w:spacing w:val="-2"/>
        </w:rPr>
        <w:t>h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abov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cos</w:t>
      </w:r>
      <w:r>
        <w:t>t</w:t>
      </w:r>
      <w:r>
        <w:rPr>
          <w:spacing w:val="11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11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added</w:t>
      </w:r>
      <w:r>
        <w:rPr>
          <w:spacing w:val="-1"/>
          <w:w w:val="99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2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22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2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1"/>
        </w:rPr>
        <w:t xml:space="preserve"> </w:t>
      </w:r>
      <w:r>
        <w:rPr>
          <w:spacing w:val="-1"/>
        </w:rPr>
        <w:t>EX</w:t>
      </w:r>
      <w:r>
        <w:t>W</w:t>
      </w:r>
      <w:r>
        <w:rPr>
          <w:spacing w:val="23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2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23"/>
        </w:rPr>
        <w:t xml:space="preserve"> </w:t>
      </w:r>
      <w:r>
        <w:rPr>
          <w:spacing w:val="-1"/>
        </w:rPr>
        <w:t>per applicabl</w:t>
      </w:r>
      <w:r>
        <w:t>e</w:t>
      </w:r>
      <w:r>
        <w:rPr>
          <w:spacing w:val="-11"/>
        </w:rPr>
        <w:t xml:space="preserve"> </w:t>
      </w:r>
      <w:r>
        <w:rPr>
          <w:spacing w:val="-1"/>
        </w:rPr>
        <w:t>INCOTER</w:t>
      </w:r>
      <w:r>
        <w:t>M</w:t>
      </w:r>
      <w:r>
        <w:rPr>
          <w:spacing w:val="-10"/>
        </w:rPr>
        <w:t xml:space="preserve"> </w:t>
      </w:r>
      <w:r>
        <w:rPr>
          <w:spacing w:val="-1"/>
        </w:rPr>
        <w:t>price.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numPr>
          <w:ilvl w:val="2"/>
          <w:numId w:val="70"/>
        </w:numPr>
        <w:tabs>
          <w:tab w:val="left" w:pos="3648"/>
        </w:tabs>
        <w:kinsoku w:val="0"/>
        <w:overflowPunct w:val="0"/>
        <w:ind w:left="3648" w:right="928"/>
        <w:jc w:val="center"/>
        <w:rPr>
          <w:rFonts w:ascii="Book Antiqua" w:hAnsi="Book Antiqua" w:cs="Book Antiqua"/>
        </w:rPr>
      </w:pPr>
      <w:r>
        <w:rPr>
          <w:rFonts w:ascii="Book Antiqua" w:hAnsi="Book Antiqua" w:cs="Book Antiqua"/>
          <w:i/>
          <w:iCs/>
        </w:rPr>
        <w:t>Deli</w:t>
      </w:r>
      <w:r>
        <w:rPr>
          <w:rFonts w:ascii="Book Antiqua" w:hAnsi="Book Antiqua" w:cs="Book Antiqua"/>
          <w:i/>
          <w:iCs/>
          <w:spacing w:val="-2"/>
        </w:rPr>
        <w:t>v</w:t>
      </w:r>
      <w:r>
        <w:rPr>
          <w:rFonts w:ascii="Book Antiqua" w:hAnsi="Book Antiqua" w:cs="Book Antiqua"/>
          <w:i/>
          <w:iCs/>
        </w:rPr>
        <w:t>ery</w:t>
      </w:r>
      <w:r>
        <w:rPr>
          <w:rFonts w:ascii="Book Antiqua" w:hAnsi="Book Antiqua" w:cs="Book Antiqua"/>
          <w:i/>
          <w:iCs/>
          <w:spacing w:val="-6"/>
        </w:rPr>
        <w:t xml:space="preserve"> </w:t>
      </w:r>
      <w:r>
        <w:rPr>
          <w:rFonts w:ascii="Book Antiqua" w:hAnsi="Book Antiqua" w:cs="Book Antiqua"/>
          <w:i/>
          <w:iCs/>
        </w:rPr>
        <w:t>sc</w:t>
      </w:r>
      <w:r>
        <w:rPr>
          <w:rFonts w:ascii="Book Antiqua" w:hAnsi="Book Antiqua" w:cs="Book Antiqua"/>
          <w:i/>
          <w:iCs/>
          <w:spacing w:val="-2"/>
        </w:rPr>
        <w:t>h</w:t>
      </w:r>
      <w:r>
        <w:rPr>
          <w:rFonts w:ascii="Book Antiqua" w:hAnsi="Book Antiqua" w:cs="Book Antiqua"/>
          <w:i/>
          <w:iCs/>
        </w:rPr>
        <w:t>edule.</w:t>
      </w:r>
    </w:p>
    <w:p w:rsidR="0044354C" w:rsidRDefault="0044354C">
      <w:pPr>
        <w:kinsoku w:val="0"/>
        <w:overflowPunct w:val="0"/>
        <w:spacing w:before="6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3"/>
          <w:numId w:val="70"/>
        </w:numPr>
        <w:tabs>
          <w:tab w:val="left" w:pos="4278"/>
          <w:tab w:val="left" w:pos="5584"/>
        </w:tabs>
        <w:kinsoku w:val="0"/>
        <w:overflowPunct w:val="0"/>
        <w:spacing w:line="276" w:lineRule="auto"/>
        <w:ind w:left="4278" w:right="241"/>
        <w:jc w:val="both"/>
      </w:pPr>
      <w:r>
        <w:t>The</w:t>
      </w:r>
      <w:r>
        <w:rPr>
          <w:spacing w:val="32"/>
        </w:rPr>
        <w:t xml:space="preserve"> </w:t>
      </w:r>
      <w:r>
        <w:t>Procu</w:t>
      </w:r>
      <w:r>
        <w:rPr>
          <w:spacing w:val="-2"/>
        </w:rPr>
        <w:t>r</w:t>
      </w:r>
      <w:r>
        <w:t>ing</w:t>
      </w:r>
      <w:r>
        <w:rPr>
          <w:spacing w:val="32"/>
        </w:rPr>
        <w:t xml:space="preserve"> </w:t>
      </w:r>
      <w:r>
        <w:t>Agency</w:t>
      </w:r>
      <w:r>
        <w:rPr>
          <w:spacing w:val="33"/>
        </w:rPr>
        <w:t xml:space="preserve"> </w:t>
      </w:r>
      <w:r>
        <w:t>requires</w:t>
      </w:r>
      <w:r>
        <w:rPr>
          <w:spacing w:val="33"/>
        </w:rPr>
        <w:t xml:space="preserve"> </w:t>
      </w:r>
      <w:r>
        <w:t>that</w:t>
      </w:r>
      <w:r>
        <w:rPr>
          <w:spacing w:val="32"/>
        </w:rPr>
        <w:t xml:space="preserve"> </w:t>
      </w:r>
      <w:r>
        <w:t>the</w:t>
      </w:r>
      <w:r>
        <w:rPr>
          <w:spacing w:val="32"/>
        </w:rPr>
        <w:t xml:space="preserve"> </w:t>
      </w:r>
      <w:r>
        <w:t>goods</w:t>
      </w:r>
      <w:r>
        <w:rPr>
          <w:w w:val="99"/>
        </w:rPr>
        <w:t xml:space="preserve"> </w:t>
      </w:r>
      <w:r>
        <w:rPr>
          <w:spacing w:val="-1"/>
        </w:rPr>
        <w:t>unde</w:t>
      </w:r>
      <w:r>
        <w:t>r</w:t>
      </w:r>
      <w:r>
        <w:rPr>
          <w:spacing w:val="1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Invitatio</w:t>
      </w:r>
      <w:r>
        <w:t>n</w:t>
      </w:r>
      <w:r>
        <w:rPr>
          <w:spacing w:val="18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19"/>
        </w:rPr>
        <w:t xml:space="preserve"> </w:t>
      </w:r>
      <w:r>
        <w:rPr>
          <w:spacing w:val="-1"/>
        </w:rPr>
        <w:t>Bid</w:t>
      </w:r>
      <w:r>
        <w:t>s</w:t>
      </w:r>
      <w:r>
        <w:rPr>
          <w:spacing w:val="18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18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delivered</w:t>
      </w:r>
      <w:r>
        <w:rPr>
          <w:spacing w:val="-1"/>
          <w:w w:val="99"/>
        </w:rPr>
        <w:t xml:space="preserve"> </w:t>
      </w:r>
      <w:r>
        <w:rPr>
          <w:spacing w:val="-1"/>
        </w:rPr>
        <w:t>(shipped</w:t>
      </w:r>
      <w:r>
        <w:t>)</w:t>
      </w:r>
      <w:r>
        <w:rPr>
          <w:spacing w:val="27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2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7"/>
        </w:rPr>
        <w:t xml:space="preserve"> </w:t>
      </w:r>
      <w:r>
        <w:rPr>
          <w:spacing w:val="-1"/>
        </w:rPr>
        <w:t>tim</w:t>
      </w:r>
      <w:r>
        <w:t>e</w:t>
      </w:r>
      <w:r>
        <w:rPr>
          <w:spacing w:val="28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2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7"/>
        </w:rPr>
        <w:t xml:space="preserve"> </w:t>
      </w:r>
      <w:r>
        <w:rPr>
          <w:spacing w:val="-1"/>
        </w:rPr>
        <w:t>Sch</w:t>
      </w:r>
      <w:r>
        <w:rPr>
          <w:spacing w:val="1"/>
        </w:rPr>
        <w:t>e</w:t>
      </w:r>
      <w:r>
        <w:rPr>
          <w:spacing w:val="-1"/>
        </w:rPr>
        <w:t>dule</w:t>
      </w:r>
      <w:r>
        <w:rPr>
          <w:spacing w:val="-1"/>
          <w:w w:val="99"/>
        </w:rPr>
        <w:t xml:space="preserve"> </w:t>
      </w:r>
      <w:r>
        <w:t>of</w:t>
      </w:r>
      <w:r>
        <w:rPr>
          <w:spacing w:val="11"/>
        </w:rPr>
        <w:t xml:space="preserve"> </w:t>
      </w:r>
      <w:r>
        <w:t>Requirements.</w:t>
      </w:r>
      <w:r>
        <w:rPr>
          <w:spacing w:val="24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t>estimated</w:t>
      </w:r>
      <w:r>
        <w:rPr>
          <w:spacing w:val="11"/>
        </w:rPr>
        <w:t xml:space="preserve"> </w:t>
      </w:r>
      <w:r>
        <w:t>time</w:t>
      </w:r>
      <w:r>
        <w:rPr>
          <w:spacing w:val="12"/>
        </w:rPr>
        <w:t xml:space="preserve"> </w:t>
      </w:r>
      <w:r>
        <w:t>of</w:t>
      </w:r>
      <w:r>
        <w:rPr>
          <w:spacing w:val="11"/>
        </w:rPr>
        <w:t xml:space="preserve"> </w:t>
      </w:r>
      <w:r>
        <w:rPr>
          <w:spacing w:val="1"/>
        </w:rPr>
        <w:t>a</w:t>
      </w:r>
      <w:r>
        <w:t xml:space="preserve">rrival </w:t>
      </w:r>
      <w:r>
        <w:rPr>
          <w:spacing w:val="-1"/>
        </w:rPr>
        <w:t>o</w:t>
      </w:r>
      <w:r>
        <w:t>f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1"/>
        </w:rPr>
        <w:t xml:space="preserve"> goo</w:t>
      </w:r>
      <w:r>
        <w:rPr>
          <w:spacing w:val="1"/>
        </w:rPr>
        <w:t>d</w:t>
      </w:r>
      <w:r>
        <w:t>s</w:t>
      </w:r>
      <w:r>
        <w:rPr>
          <w:spacing w:val="-2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-1"/>
        </w:rPr>
        <w:t xml:space="preserve"> th</w:t>
      </w:r>
      <w:r>
        <w:t>e</w:t>
      </w:r>
      <w:r>
        <w:rPr>
          <w:spacing w:val="-1"/>
        </w:rPr>
        <w:t xml:space="preserve"> Pr</w:t>
      </w:r>
      <w:r>
        <w:rPr>
          <w:spacing w:val="1"/>
        </w:rPr>
        <w:t>o</w:t>
      </w:r>
      <w:r>
        <w:t>j</w:t>
      </w:r>
      <w:r>
        <w:rPr>
          <w:spacing w:val="-1"/>
        </w:rPr>
        <w:t>ec</w:t>
      </w:r>
      <w:r>
        <w:t>t</w:t>
      </w:r>
      <w:r>
        <w:rPr>
          <w:spacing w:val="-2"/>
        </w:rPr>
        <w:t xml:space="preserve"> </w:t>
      </w:r>
      <w:r>
        <w:rPr>
          <w:spacing w:val="-1"/>
        </w:rPr>
        <w:t>Sit</w:t>
      </w:r>
      <w:r>
        <w:t>e</w:t>
      </w:r>
      <w:r>
        <w:rPr>
          <w:spacing w:val="-1"/>
        </w:rPr>
        <w:t xml:space="preserve"> wil</w:t>
      </w:r>
      <w:r>
        <w:t>l</w:t>
      </w:r>
      <w:r>
        <w:rPr>
          <w:spacing w:val="-1"/>
        </w:rPr>
        <w:t xml:space="preserve"> b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calculated</w:t>
      </w:r>
      <w:r>
        <w:rPr>
          <w:spacing w:val="-1"/>
          <w:w w:val="99"/>
        </w:rPr>
        <w:t xml:space="preserve"> </w:t>
      </w:r>
      <w:r>
        <w:rPr>
          <w:spacing w:val="-1"/>
        </w:rPr>
        <w:t>fo</w:t>
      </w:r>
      <w:r>
        <w:t xml:space="preserve">r </w:t>
      </w:r>
      <w:r>
        <w:rPr>
          <w:spacing w:val="-1"/>
        </w:rPr>
        <w:t>eac</w:t>
      </w:r>
      <w:r>
        <w:t>h</w:t>
      </w:r>
      <w:r>
        <w:rPr>
          <w:spacing w:val="1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1"/>
        </w:rPr>
        <w:t xml:space="preserve"> </w:t>
      </w:r>
      <w:r>
        <w:rPr>
          <w:spacing w:val="-1"/>
        </w:rPr>
        <w:t>afte</w:t>
      </w:r>
      <w:r>
        <w:t>r</w:t>
      </w:r>
      <w:r>
        <w:rPr>
          <w:spacing w:val="1"/>
        </w:rPr>
        <w:t xml:space="preserve"> </w:t>
      </w:r>
      <w:r>
        <w:rPr>
          <w:spacing w:val="-1"/>
        </w:rPr>
        <w:t>allowin</w:t>
      </w:r>
      <w:r>
        <w:t>g</w:t>
      </w:r>
      <w:r>
        <w:rPr>
          <w:spacing w:val="1"/>
        </w:rPr>
        <w:t xml:space="preserve"> f</w:t>
      </w:r>
      <w:r>
        <w:rPr>
          <w:spacing w:val="-1"/>
        </w:rPr>
        <w:t>o</w:t>
      </w:r>
      <w:r>
        <w:t>r</w:t>
      </w:r>
      <w:r>
        <w:rPr>
          <w:spacing w:val="1"/>
        </w:rPr>
        <w:t xml:space="preserve"> </w:t>
      </w:r>
      <w:r>
        <w:rPr>
          <w:spacing w:val="-1"/>
        </w:rPr>
        <w:t>reasonable internat</w:t>
      </w:r>
      <w:r>
        <w:t>i</w:t>
      </w:r>
      <w:r>
        <w:rPr>
          <w:spacing w:val="-1"/>
        </w:rPr>
        <w:t>ona</w:t>
      </w:r>
      <w:r>
        <w:t>l</w:t>
      </w:r>
      <w:r>
        <w:rPr>
          <w:spacing w:val="2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9"/>
        </w:rPr>
        <w:t xml:space="preserve"> </w:t>
      </w:r>
      <w:r>
        <w:rPr>
          <w:spacing w:val="-1"/>
        </w:rPr>
        <w:t>in</w:t>
      </w:r>
      <w:r>
        <w:t>la</w:t>
      </w:r>
      <w:r>
        <w:rPr>
          <w:spacing w:val="-1"/>
        </w:rPr>
        <w:t>n</w:t>
      </w:r>
      <w:r>
        <w:t>d</w:t>
      </w:r>
      <w:r>
        <w:rPr>
          <w:spacing w:val="29"/>
        </w:rPr>
        <w:t xml:space="preserve"> </w:t>
      </w:r>
      <w:r>
        <w:rPr>
          <w:spacing w:val="-1"/>
        </w:rPr>
        <w:t>tr</w:t>
      </w:r>
      <w:r>
        <w:rPr>
          <w:spacing w:val="1"/>
        </w:rPr>
        <w:t>a</w:t>
      </w:r>
      <w:r>
        <w:rPr>
          <w:spacing w:val="-1"/>
        </w:rPr>
        <w:t>nsportati</w:t>
      </w:r>
      <w:r>
        <w:t>on</w:t>
      </w:r>
      <w:r>
        <w:rPr>
          <w:spacing w:val="29"/>
        </w:rPr>
        <w:t xml:space="preserve"> </w:t>
      </w:r>
      <w:r>
        <w:rPr>
          <w:spacing w:val="-1"/>
        </w:rPr>
        <w:t xml:space="preserve">time. </w:t>
      </w:r>
      <w:r>
        <w:t>Treating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Bid resul</w:t>
      </w:r>
      <w:r>
        <w:rPr>
          <w:spacing w:val="-2"/>
        </w:rPr>
        <w:t>t</w:t>
      </w:r>
      <w:r>
        <w:t>ing</w:t>
      </w:r>
      <w:r>
        <w:rPr>
          <w:spacing w:val="-1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such time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arr</w:t>
      </w:r>
      <w:r>
        <w:rPr>
          <w:spacing w:val="-2"/>
        </w:rPr>
        <w:t>i</w:t>
      </w:r>
      <w:r>
        <w:t>val</w:t>
      </w:r>
      <w:r>
        <w:rPr>
          <w:w w:val="99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1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base</w:t>
      </w:r>
      <w:r>
        <w:t>,</w:t>
      </w:r>
      <w:r>
        <w:rPr>
          <w:spacing w:val="11"/>
        </w:rPr>
        <w:t xml:space="preserve"> </w:t>
      </w:r>
      <w:r>
        <w:t>a</w:t>
      </w:r>
      <w:r>
        <w:rPr>
          <w:spacing w:val="12"/>
        </w:rPr>
        <w:t xml:space="preserve"> </w:t>
      </w:r>
      <w:r>
        <w:rPr>
          <w:spacing w:val="-1"/>
        </w:rPr>
        <w:t>deliver</w:t>
      </w:r>
      <w:r>
        <w:t>y</w:t>
      </w:r>
      <w:r>
        <w:rPr>
          <w:spacing w:val="12"/>
        </w:rPr>
        <w:t xml:space="preserve"> </w:t>
      </w:r>
      <w:r>
        <w:rPr>
          <w:spacing w:val="-1"/>
        </w:rPr>
        <w:t>“adjustment</w:t>
      </w:r>
      <w:r>
        <w:t>”</w:t>
      </w:r>
      <w:r>
        <w:rPr>
          <w:spacing w:val="11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12"/>
        </w:rPr>
        <w:t xml:space="preserve"> </w:t>
      </w:r>
      <w:r>
        <w:rPr>
          <w:spacing w:val="-1"/>
        </w:rPr>
        <w:t xml:space="preserve">be </w:t>
      </w:r>
      <w:r>
        <w:rPr>
          <w:spacing w:val="-1"/>
        </w:rPr>
        <w:lastRenderedPageBreak/>
        <w:t>calculate</w:t>
      </w:r>
      <w:r>
        <w:t>d</w:t>
      </w:r>
      <w:r>
        <w:tab/>
      </w:r>
      <w:r>
        <w:rPr>
          <w:spacing w:val="-1"/>
        </w:rPr>
        <w:t>fo</w:t>
      </w:r>
      <w:r>
        <w:t xml:space="preserve">r  </w:t>
      </w:r>
      <w:r>
        <w:rPr>
          <w:spacing w:val="47"/>
        </w:rPr>
        <w:t xml:space="preserve"> </w:t>
      </w:r>
      <w:r>
        <w:rPr>
          <w:spacing w:val="-1"/>
        </w:rPr>
        <w:t>othe</w:t>
      </w:r>
      <w:r>
        <w:t xml:space="preserve">r  </w:t>
      </w:r>
      <w:r>
        <w:rPr>
          <w:spacing w:val="47"/>
        </w:rPr>
        <w:t xml:space="preserve"> </w:t>
      </w:r>
      <w:r>
        <w:rPr>
          <w:spacing w:val="-1"/>
        </w:rPr>
        <w:t>Bid</w:t>
      </w:r>
      <w:r>
        <w:t xml:space="preserve">s  </w:t>
      </w:r>
      <w:r>
        <w:rPr>
          <w:spacing w:val="48"/>
        </w:rPr>
        <w:t xml:space="preserve"> </w:t>
      </w:r>
      <w:r>
        <w:rPr>
          <w:spacing w:val="-1"/>
        </w:rPr>
        <w:t>b</w:t>
      </w:r>
      <w:r>
        <w:t xml:space="preserve">y  </w:t>
      </w:r>
      <w:r>
        <w:rPr>
          <w:spacing w:val="47"/>
        </w:rPr>
        <w:t xml:space="preserve"> </w:t>
      </w:r>
      <w:r>
        <w:rPr>
          <w:spacing w:val="-1"/>
        </w:rPr>
        <w:t>applyin</w:t>
      </w:r>
      <w:r>
        <w:t xml:space="preserve">g  </w:t>
      </w:r>
      <w:r>
        <w:rPr>
          <w:spacing w:val="48"/>
        </w:rPr>
        <w:t xml:space="preserve"> </w:t>
      </w:r>
      <w:r>
        <w:t>a</w:t>
      </w:r>
    </w:p>
    <w:p w:rsidR="0044354C" w:rsidRDefault="0044354C">
      <w:pPr>
        <w:pStyle w:val="BodyText"/>
        <w:numPr>
          <w:ilvl w:val="3"/>
          <w:numId w:val="70"/>
        </w:numPr>
        <w:tabs>
          <w:tab w:val="left" w:pos="4278"/>
          <w:tab w:val="left" w:pos="5584"/>
        </w:tabs>
        <w:kinsoku w:val="0"/>
        <w:overflowPunct w:val="0"/>
        <w:spacing w:line="276" w:lineRule="auto"/>
        <w:ind w:left="4278" w:right="241"/>
        <w:jc w:val="both"/>
        <w:sectPr w:rsidR="0044354C">
          <w:pgSz w:w="11905" w:h="16840"/>
          <w:pgMar w:top="1040" w:right="980" w:bottom="1280" w:left="1280" w:header="0" w:footer="1083" w:gutter="0"/>
          <w:cols w:space="720"/>
          <w:noEndnote/>
        </w:sectPr>
      </w:pPr>
    </w:p>
    <w:p w:rsidR="0044354C" w:rsidRDefault="002F5732">
      <w:pPr>
        <w:pStyle w:val="BodyText"/>
        <w:kinsoku w:val="0"/>
        <w:overflowPunct w:val="0"/>
        <w:spacing w:before="49" w:line="276" w:lineRule="auto"/>
        <w:ind w:left="4278" w:right="243"/>
        <w:jc w:val="both"/>
      </w:pPr>
      <w:r>
        <w:rPr>
          <w:noProof/>
        </w:rPr>
        <w:lastRenderedPageBreak/>
        <w:pict>
          <v:group id="_x0000_s1278" style="position:absolute;left:0;text-align:left;margin-left:69.7pt;margin-top:53pt;width:470.9pt;height:702.4pt;z-index:-251675136;mso-position-horizontal-relative:page;mso-position-vertical-relative:page" coordorigin="1394,1060" coordsize="9418,14048" o:allowincell="f">
            <v:rect id="_x0000_s1279" style="position:absolute;left:1394;top:1061;width:9420;height:140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40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29325" cy="8991600"/>
                          <wp:effectExtent l="19050" t="0" r="9525" b="0"/>
                          <wp:docPr id="207" name="Picture 20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0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29325" cy="89916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280" style="position:absolute;left:10783;top:15083;width:20;height:20" coordsize="20,20" o:allowincell="f" path="m,l9,e" filled="f" strokecolor="#bfbfbf" strokeweight=".48pt">
              <v:path arrowok="t"/>
            </v:shape>
            <w10:wrap anchorx="page" anchory="page"/>
          </v:group>
        </w:pict>
      </w:r>
      <w:r w:rsidR="0044354C">
        <w:rPr>
          <w:spacing w:val="-1"/>
        </w:rPr>
        <w:t>percentage</w:t>
      </w:r>
      <w:r w:rsidR="0044354C">
        <w:t>,</w:t>
      </w:r>
      <w:r w:rsidR="0044354C">
        <w:rPr>
          <w:spacing w:val="2"/>
        </w:rPr>
        <w:t xml:space="preserve"> </w:t>
      </w:r>
      <w:r w:rsidR="0044354C">
        <w:rPr>
          <w:spacing w:val="-1"/>
        </w:rPr>
        <w:t>specifie</w:t>
      </w:r>
      <w:r w:rsidR="0044354C">
        <w:t>d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i</w:t>
      </w:r>
      <w:r w:rsidR="0044354C">
        <w:t>n</w:t>
      </w:r>
      <w:r w:rsidR="0044354C">
        <w:rPr>
          <w:spacing w:val="2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3"/>
        </w:rPr>
        <w:t xml:space="preserve"> </w:t>
      </w:r>
      <w:r w:rsidR="0044354C">
        <w:rPr>
          <w:b/>
          <w:bCs/>
        </w:rPr>
        <w:t>BD</w:t>
      </w:r>
      <w:r w:rsidR="0044354C">
        <w:rPr>
          <w:b/>
          <w:bCs/>
          <w:spacing w:val="-1"/>
        </w:rPr>
        <w:t>S</w:t>
      </w:r>
      <w:r w:rsidR="0044354C">
        <w:t>,</w:t>
      </w:r>
      <w:r w:rsidR="0044354C">
        <w:rPr>
          <w:spacing w:val="2"/>
        </w:rPr>
        <w:t xml:space="preserve"> </w:t>
      </w:r>
      <w:r w:rsidR="0044354C">
        <w:rPr>
          <w:spacing w:val="-1"/>
        </w:rPr>
        <w:t>o</w:t>
      </w:r>
      <w:r w:rsidR="0044354C">
        <w:t>f</w:t>
      </w:r>
      <w:r w:rsidR="0044354C">
        <w:rPr>
          <w:spacing w:val="2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2"/>
        </w:rPr>
        <w:t xml:space="preserve"> </w:t>
      </w:r>
      <w:r w:rsidR="0044354C">
        <w:rPr>
          <w:spacing w:val="-1"/>
        </w:rPr>
        <w:t>EX</w:t>
      </w:r>
      <w:r w:rsidR="0044354C">
        <w:t>W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or</w:t>
      </w:r>
      <w:r w:rsidR="0044354C">
        <w:rPr>
          <w:spacing w:val="-1"/>
          <w:w w:val="99"/>
        </w:rPr>
        <w:t xml:space="preserve"> </w:t>
      </w:r>
      <w:r w:rsidR="0044354C">
        <w:t>as</w:t>
      </w:r>
      <w:r w:rsidR="0044354C">
        <w:rPr>
          <w:spacing w:val="10"/>
        </w:rPr>
        <w:t xml:space="preserve"> </w:t>
      </w:r>
      <w:r w:rsidR="0044354C">
        <w:t>per</w:t>
      </w:r>
      <w:r w:rsidR="0044354C">
        <w:rPr>
          <w:spacing w:val="10"/>
        </w:rPr>
        <w:t xml:space="preserve"> </w:t>
      </w:r>
      <w:r w:rsidR="0044354C">
        <w:t>applicable</w:t>
      </w:r>
      <w:r w:rsidR="0044354C">
        <w:rPr>
          <w:spacing w:val="11"/>
        </w:rPr>
        <w:t xml:space="preserve"> </w:t>
      </w:r>
      <w:r w:rsidR="0044354C">
        <w:t>INCOTERM</w:t>
      </w:r>
      <w:r w:rsidR="0044354C">
        <w:rPr>
          <w:spacing w:val="10"/>
        </w:rPr>
        <w:t xml:space="preserve"> </w:t>
      </w:r>
      <w:r w:rsidR="0044354C">
        <w:t>price</w:t>
      </w:r>
      <w:r w:rsidR="0044354C">
        <w:rPr>
          <w:spacing w:val="11"/>
        </w:rPr>
        <w:t xml:space="preserve"> </w:t>
      </w:r>
      <w:r w:rsidR="0044354C">
        <w:t>for</w:t>
      </w:r>
      <w:r w:rsidR="0044354C">
        <w:rPr>
          <w:spacing w:val="10"/>
        </w:rPr>
        <w:t xml:space="preserve"> </w:t>
      </w:r>
      <w:r w:rsidR="0044354C">
        <w:t>each</w:t>
      </w:r>
      <w:r w:rsidR="0044354C">
        <w:rPr>
          <w:w w:val="99"/>
        </w:rPr>
        <w:t xml:space="preserve"> </w:t>
      </w:r>
      <w:r w:rsidR="0044354C">
        <w:t>week</w:t>
      </w:r>
      <w:r w:rsidR="0044354C">
        <w:rPr>
          <w:spacing w:val="10"/>
        </w:rPr>
        <w:t xml:space="preserve"> </w:t>
      </w:r>
      <w:r w:rsidR="0044354C">
        <w:t>of</w:t>
      </w:r>
      <w:r w:rsidR="0044354C">
        <w:rPr>
          <w:spacing w:val="12"/>
        </w:rPr>
        <w:t xml:space="preserve"> </w:t>
      </w:r>
      <w:r w:rsidR="0044354C">
        <w:t>delay</w:t>
      </w:r>
      <w:r w:rsidR="0044354C">
        <w:rPr>
          <w:spacing w:val="11"/>
        </w:rPr>
        <w:t xml:space="preserve"> </w:t>
      </w:r>
      <w:r w:rsidR="0044354C">
        <w:t>beyond</w:t>
      </w:r>
      <w:r w:rsidR="0044354C">
        <w:rPr>
          <w:spacing w:val="11"/>
        </w:rPr>
        <w:t xml:space="preserve"> </w:t>
      </w:r>
      <w:r w:rsidR="0044354C">
        <w:t>the</w:t>
      </w:r>
      <w:r w:rsidR="0044354C">
        <w:rPr>
          <w:spacing w:val="11"/>
        </w:rPr>
        <w:t xml:space="preserve"> </w:t>
      </w:r>
      <w:r w:rsidR="0044354C">
        <w:t>base,</w:t>
      </w:r>
      <w:r w:rsidR="0044354C">
        <w:rPr>
          <w:spacing w:val="11"/>
        </w:rPr>
        <w:t xml:space="preserve"> </w:t>
      </w:r>
      <w:r w:rsidR="0044354C">
        <w:rPr>
          <w:spacing w:val="-2"/>
        </w:rPr>
        <w:t>a</w:t>
      </w:r>
      <w:r w:rsidR="0044354C">
        <w:rPr>
          <w:spacing w:val="-1"/>
        </w:rPr>
        <w:t>n</w:t>
      </w:r>
      <w:r w:rsidR="0044354C">
        <w:t>d</w:t>
      </w:r>
      <w:r w:rsidR="0044354C">
        <w:rPr>
          <w:spacing w:val="12"/>
        </w:rPr>
        <w:t xml:space="preserve"> </w:t>
      </w:r>
      <w:r w:rsidR="0044354C">
        <w:t>this</w:t>
      </w:r>
      <w:r w:rsidR="0044354C">
        <w:rPr>
          <w:spacing w:val="11"/>
        </w:rPr>
        <w:t xml:space="preserve"> </w:t>
      </w:r>
      <w:r w:rsidR="0044354C">
        <w:t>will</w:t>
      </w:r>
      <w:r w:rsidR="0044354C">
        <w:rPr>
          <w:spacing w:val="12"/>
        </w:rPr>
        <w:t xml:space="preserve"> </w:t>
      </w:r>
      <w:r w:rsidR="0044354C">
        <w:t xml:space="preserve">be </w:t>
      </w:r>
      <w:r w:rsidR="0044354C">
        <w:rPr>
          <w:spacing w:val="-1"/>
        </w:rPr>
        <w:t>adde</w:t>
      </w:r>
      <w:r w:rsidR="0044354C">
        <w:t xml:space="preserve">d </w:t>
      </w:r>
      <w:r w:rsidR="0044354C">
        <w:rPr>
          <w:spacing w:val="-1"/>
        </w:rPr>
        <w:t>t</w:t>
      </w:r>
      <w:r w:rsidR="0044354C">
        <w:t>o</w:t>
      </w:r>
      <w:r w:rsidR="0044354C">
        <w:rPr>
          <w:spacing w:val="1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1"/>
        </w:rPr>
        <w:t xml:space="preserve"> </w:t>
      </w:r>
      <w:r w:rsidR="0044354C">
        <w:rPr>
          <w:spacing w:val="-1"/>
        </w:rPr>
        <w:t>Bi</w:t>
      </w:r>
      <w:r w:rsidR="0044354C">
        <w:t>d</w:t>
      </w:r>
      <w:r w:rsidR="0044354C">
        <w:rPr>
          <w:spacing w:val="1"/>
        </w:rPr>
        <w:t xml:space="preserve"> </w:t>
      </w:r>
      <w:r w:rsidR="0044354C">
        <w:rPr>
          <w:spacing w:val="-1"/>
        </w:rPr>
        <w:t>pric</w:t>
      </w:r>
      <w:r w:rsidR="0044354C">
        <w:t xml:space="preserve">e </w:t>
      </w:r>
      <w:r w:rsidR="0044354C">
        <w:rPr>
          <w:spacing w:val="-1"/>
        </w:rPr>
        <w:t>fo</w:t>
      </w:r>
      <w:r w:rsidR="0044354C">
        <w:t>r</w:t>
      </w:r>
      <w:r w:rsidR="0044354C">
        <w:rPr>
          <w:spacing w:val="1"/>
        </w:rPr>
        <w:t xml:space="preserve"> </w:t>
      </w:r>
      <w:r w:rsidR="0044354C">
        <w:rPr>
          <w:spacing w:val="-1"/>
        </w:rPr>
        <w:t>eva</w:t>
      </w:r>
      <w:r w:rsidR="0044354C">
        <w:rPr>
          <w:spacing w:val="-2"/>
        </w:rPr>
        <w:t>l</w:t>
      </w:r>
      <w:r w:rsidR="0044354C">
        <w:rPr>
          <w:spacing w:val="-1"/>
        </w:rPr>
        <w:t>uation</w:t>
      </w:r>
      <w:r w:rsidR="0044354C">
        <w:t>.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N</w:t>
      </w:r>
      <w:r w:rsidR="0044354C">
        <w:t xml:space="preserve">o </w:t>
      </w:r>
      <w:r w:rsidR="0044354C">
        <w:rPr>
          <w:spacing w:val="-1"/>
        </w:rPr>
        <w:t>credit</w:t>
      </w:r>
      <w:r w:rsidR="0044354C">
        <w:rPr>
          <w:spacing w:val="-1"/>
          <w:w w:val="99"/>
        </w:rPr>
        <w:t xml:space="preserve"> </w:t>
      </w:r>
      <w:r w:rsidR="0044354C">
        <w:rPr>
          <w:spacing w:val="-1"/>
        </w:rPr>
        <w:t>shal</w:t>
      </w:r>
      <w:r w:rsidR="0044354C">
        <w:t>l</w:t>
      </w:r>
      <w:r w:rsidR="0044354C">
        <w:rPr>
          <w:spacing w:val="-3"/>
        </w:rPr>
        <w:t xml:space="preserve"> </w:t>
      </w:r>
      <w:r w:rsidR="0044354C">
        <w:rPr>
          <w:spacing w:val="-1"/>
        </w:rPr>
        <w:t>b</w:t>
      </w:r>
      <w:r w:rsidR="0044354C">
        <w:t>e</w:t>
      </w:r>
      <w:r w:rsidR="0044354C">
        <w:rPr>
          <w:spacing w:val="-3"/>
        </w:rPr>
        <w:t xml:space="preserve"> </w:t>
      </w:r>
      <w:r w:rsidR="0044354C">
        <w:rPr>
          <w:spacing w:val="-1"/>
        </w:rPr>
        <w:t>give</w:t>
      </w:r>
      <w:r w:rsidR="0044354C">
        <w:t>n</w:t>
      </w:r>
      <w:r w:rsidR="0044354C">
        <w:rPr>
          <w:spacing w:val="-3"/>
        </w:rPr>
        <w:t xml:space="preserve"> </w:t>
      </w:r>
      <w:r w:rsidR="0044354C">
        <w:rPr>
          <w:spacing w:val="-1"/>
        </w:rPr>
        <w:t>t</w:t>
      </w:r>
      <w:r w:rsidR="0044354C">
        <w:t>o</w:t>
      </w:r>
      <w:r w:rsidR="0044354C">
        <w:rPr>
          <w:spacing w:val="-3"/>
        </w:rPr>
        <w:t xml:space="preserve"> </w:t>
      </w:r>
      <w:r w:rsidR="0044354C">
        <w:rPr>
          <w:spacing w:val="-1"/>
        </w:rPr>
        <w:t>earl</w:t>
      </w:r>
      <w:r w:rsidR="0044354C">
        <w:t>y</w:t>
      </w:r>
      <w:r w:rsidR="0044354C">
        <w:rPr>
          <w:spacing w:val="-3"/>
        </w:rPr>
        <w:t xml:space="preserve"> </w:t>
      </w:r>
      <w:r w:rsidR="0044354C">
        <w:rPr>
          <w:spacing w:val="-1"/>
        </w:rPr>
        <w:t>delivery.</w:t>
      </w:r>
    </w:p>
    <w:p w:rsidR="0044354C" w:rsidRDefault="0044354C">
      <w:pPr>
        <w:kinsoku w:val="0"/>
        <w:overflowPunct w:val="0"/>
        <w:spacing w:before="4" w:line="130" w:lineRule="exact"/>
        <w:rPr>
          <w:sz w:val="13"/>
          <w:szCs w:val="13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6"/>
        <w:kinsoku w:val="0"/>
        <w:overflowPunct w:val="0"/>
        <w:ind w:left="6421"/>
        <w:rPr>
          <w:b w:val="0"/>
          <w:bCs w:val="0"/>
        </w:rPr>
      </w:pPr>
      <w:r>
        <w:t>Or</w:t>
      </w:r>
    </w:p>
    <w:p w:rsidR="0044354C" w:rsidRDefault="0044354C">
      <w:pPr>
        <w:kinsoku w:val="0"/>
        <w:overflowPunct w:val="0"/>
        <w:spacing w:before="5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numPr>
          <w:ilvl w:val="3"/>
          <w:numId w:val="70"/>
        </w:numPr>
        <w:tabs>
          <w:tab w:val="left" w:pos="4278"/>
          <w:tab w:val="left" w:pos="5298"/>
        </w:tabs>
        <w:kinsoku w:val="0"/>
        <w:overflowPunct w:val="0"/>
        <w:spacing w:line="276" w:lineRule="auto"/>
        <w:ind w:left="4278" w:right="244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16"/>
        </w:rPr>
        <w:t xml:space="preserve"> </w:t>
      </w:r>
      <w:r>
        <w:rPr>
          <w:rFonts w:ascii="Book Antiqua" w:hAnsi="Book Antiqua" w:cs="Book Antiqua"/>
        </w:rPr>
        <w:t>goods</w:t>
      </w:r>
      <w:r>
        <w:rPr>
          <w:rFonts w:ascii="Book Antiqua" w:hAnsi="Book Antiqua" w:cs="Book Antiqua"/>
          <w:spacing w:val="16"/>
        </w:rPr>
        <w:t xml:space="preserve"> </w:t>
      </w:r>
      <w:r>
        <w:rPr>
          <w:rFonts w:ascii="Book Antiqua" w:hAnsi="Book Antiqua" w:cs="Book Antiqua"/>
        </w:rPr>
        <w:t>covered</w:t>
      </w:r>
      <w:r>
        <w:rPr>
          <w:rFonts w:ascii="Book Antiqua" w:hAnsi="Book Antiqua" w:cs="Book Antiqua"/>
          <w:spacing w:val="16"/>
        </w:rPr>
        <w:t xml:space="preserve"> </w:t>
      </w:r>
      <w:r>
        <w:rPr>
          <w:rFonts w:ascii="Book Antiqua" w:hAnsi="Book Antiqua" w:cs="Book Antiqua"/>
        </w:rPr>
        <w:t>und</w:t>
      </w:r>
      <w:r>
        <w:rPr>
          <w:rFonts w:ascii="Book Antiqua" w:hAnsi="Book Antiqua" w:cs="Book Antiqua"/>
          <w:spacing w:val="-1"/>
        </w:rPr>
        <w:t>e</w:t>
      </w:r>
      <w:r>
        <w:rPr>
          <w:rFonts w:ascii="Book Antiqua" w:hAnsi="Book Antiqua" w:cs="Book Antiqua"/>
        </w:rPr>
        <w:t>r</w:t>
      </w:r>
      <w:r>
        <w:rPr>
          <w:rFonts w:ascii="Book Antiqua" w:hAnsi="Book Antiqua" w:cs="Book Antiqua"/>
          <w:spacing w:val="15"/>
        </w:rPr>
        <w:t xml:space="preserve"> </w:t>
      </w:r>
      <w:r>
        <w:rPr>
          <w:rFonts w:ascii="Book Antiqua" w:hAnsi="Book Antiqua" w:cs="Book Antiqua"/>
          <w:spacing w:val="-1"/>
        </w:rPr>
        <w:t>thi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15"/>
        </w:rPr>
        <w:t xml:space="preserve"> </w:t>
      </w:r>
      <w:r>
        <w:rPr>
          <w:rFonts w:ascii="Book Antiqua" w:hAnsi="Book Antiqua" w:cs="Book Antiqua"/>
          <w:spacing w:val="-1"/>
        </w:rPr>
        <w:t>inv</w:t>
      </w:r>
      <w:r>
        <w:rPr>
          <w:rFonts w:ascii="Book Antiqua" w:hAnsi="Book Antiqua" w:cs="Book Antiqua"/>
        </w:rPr>
        <w:t>i</w:t>
      </w:r>
      <w:r>
        <w:rPr>
          <w:rFonts w:ascii="Book Antiqua" w:hAnsi="Book Antiqua" w:cs="Book Antiqua"/>
          <w:spacing w:val="-1"/>
        </w:rPr>
        <w:t>tati</w:t>
      </w:r>
      <w:r>
        <w:rPr>
          <w:rFonts w:ascii="Book Antiqua" w:hAnsi="Book Antiqua" w:cs="Book Antiqua"/>
        </w:rPr>
        <w:t>on</w:t>
      </w:r>
      <w:r>
        <w:rPr>
          <w:rFonts w:ascii="Book Antiqua" w:hAnsi="Book Antiqua" w:cs="Book Antiqua"/>
          <w:spacing w:val="16"/>
        </w:rPr>
        <w:t xml:space="preserve"> </w:t>
      </w:r>
      <w:r>
        <w:rPr>
          <w:rFonts w:ascii="Book Antiqua" w:hAnsi="Book Antiqua" w:cs="Book Antiqua"/>
          <w:spacing w:val="-1"/>
        </w:rPr>
        <w:t>are require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2"/>
        </w:rPr>
        <w:t xml:space="preserve"> </w:t>
      </w:r>
      <w:r>
        <w:rPr>
          <w:rFonts w:ascii="Book Antiqua" w:hAnsi="Book Antiqua" w:cs="Book Antiqua"/>
          <w:spacing w:val="-1"/>
        </w:rPr>
        <w:t>t</w:t>
      </w:r>
      <w:r>
        <w:rPr>
          <w:rFonts w:ascii="Book Antiqua" w:hAnsi="Book Antiqua" w:cs="Book Antiqua"/>
        </w:rPr>
        <w:t>o</w:t>
      </w:r>
      <w:r>
        <w:rPr>
          <w:rFonts w:ascii="Book Antiqua" w:hAnsi="Book Antiqua" w:cs="Book Antiqua"/>
          <w:spacing w:val="2"/>
        </w:rPr>
        <w:t xml:space="preserve"> </w:t>
      </w:r>
      <w:r>
        <w:rPr>
          <w:rFonts w:ascii="Book Antiqua" w:hAnsi="Book Antiqua" w:cs="Book Antiqua"/>
          <w:spacing w:val="-1"/>
        </w:rPr>
        <w:t>b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3"/>
        </w:rPr>
        <w:t xml:space="preserve"> </w:t>
      </w:r>
      <w:r>
        <w:rPr>
          <w:rFonts w:ascii="Book Antiqua" w:hAnsi="Book Antiqua" w:cs="Book Antiqua"/>
          <w:spacing w:val="-1"/>
        </w:rPr>
        <w:t>delivere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2"/>
        </w:rPr>
        <w:t xml:space="preserve"> </w:t>
      </w:r>
      <w:r>
        <w:rPr>
          <w:rFonts w:ascii="Book Antiqua" w:hAnsi="Book Antiqua" w:cs="Book Antiqua"/>
          <w:spacing w:val="-1"/>
        </w:rPr>
        <w:t>(shipped</w:t>
      </w:r>
      <w:r>
        <w:rPr>
          <w:rFonts w:ascii="Book Antiqua" w:hAnsi="Book Antiqua" w:cs="Book Antiqua"/>
        </w:rPr>
        <w:t>)</w:t>
      </w:r>
      <w:r>
        <w:rPr>
          <w:rFonts w:ascii="Book Antiqua" w:hAnsi="Book Antiqua" w:cs="Book Antiqua"/>
          <w:spacing w:val="3"/>
        </w:rPr>
        <w:t xml:space="preserve"> </w:t>
      </w:r>
      <w:r>
        <w:rPr>
          <w:rFonts w:ascii="Book Antiqua" w:hAnsi="Book Antiqua" w:cs="Book Antiqua"/>
          <w:spacing w:val="-1"/>
        </w:rPr>
        <w:t>withi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2"/>
        </w:rPr>
        <w:t xml:space="preserve"> </w:t>
      </w:r>
      <w:r>
        <w:rPr>
          <w:rFonts w:ascii="Book Antiqua" w:hAnsi="Book Antiqua" w:cs="Book Antiqua"/>
          <w:spacing w:val="-1"/>
        </w:rPr>
        <w:t>an acceptabl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50"/>
        </w:rPr>
        <w:t xml:space="preserve"> </w:t>
      </w:r>
      <w:r>
        <w:rPr>
          <w:rFonts w:ascii="Book Antiqua" w:hAnsi="Book Antiqua" w:cs="Book Antiqua"/>
          <w:spacing w:val="-1"/>
        </w:rPr>
        <w:t>rang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50"/>
        </w:rPr>
        <w:t xml:space="preserve"> </w:t>
      </w:r>
      <w:r>
        <w:rPr>
          <w:rFonts w:ascii="Book Antiqua" w:hAnsi="Book Antiqua" w:cs="Book Antiqua"/>
          <w:spacing w:val="-1"/>
        </w:rPr>
        <w:t>o</w:t>
      </w:r>
      <w:r>
        <w:rPr>
          <w:rFonts w:ascii="Book Antiqua" w:hAnsi="Book Antiqua" w:cs="Book Antiqua"/>
        </w:rPr>
        <w:t>f</w:t>
      </w:r>
      <w:r>
        <w:rPr>
          <w:rFonts w:ascii="Book Antiqua" w:hAnsi="Book Antiqua" w:cs="Book Antiqua"/>
          <w:spacing w:val="50"/>
        </w:rPr>
        <w:t xml:space="preserve"> </w:t>
      </w:r>
      <w:r>
        <w:rPr>
          <w:rFonts w:ascii="Book Antiqua" w:hAnsi="Book Antiqua" w:cs="Book Antiqua"/>
          <w:spacing w:val="-1"/>
        </w:rPr>
        <w:t>week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50"/>
        </w:rPr>
        <w:t xml:space="preserve"> </w:t>
      </w:r>
      <w:r>
        <w:rPr>
          <w:rFonts w:ascii="Book Antiqua" w:hAnsi="Book Antiqua" w:cs="Book Antiqua"/>
          <w:spacing w:val="-1"/>
        </w:rPr>
        <w:t>specifie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51"/>
        </w:rPr>
        <w:t xml:space="preserve"> 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50"/>
        </w:rPr>
        <w:t xml:space="preserve"> </w:t>
      </w:r>
      <w:r>
        <w:rPr>
          <w:rFonts w:ascii="Book Antiqua" w:hAnsi="Book Antiqua" w:cs="Book Antiqua"/>
          <w:spacing w:val="-1"/>
        </w:rPr>
        <w:t xml:space="preserve">the </w:t>
      </w:r>
      <w:r>
        <w:rPr>
          <w:rFonts w:ascii="Book Antiqua" w:hAnsi="Book Antiqua" w:cs="Book Antiqua"/>
        </w:rPr>
        <w:t>Schedule</w:t>
      </w:r>
      <w:r>
        <w:rPr>
          <w:rFonts w:ascii="Book Antiqua" w:hAnsi="Book Antiqua" w:cs="Book Antiqua"/>
          <w:spacing w:val="57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57"/>
        </w:rPr>
        <w:t xml:space="preserve"> </w:t>
      </w:r>
      <w:r>
        <w:rPr>
          <w:rFonts w:ascii="Book Antiqua" w:hAnsi="Book Antiqua" w:cs="Book Antiqua"/>
        </w:rPr>
        <w:t>Requirement.</w:t>
      </w:r>
      <w:r>
        <w:rPr>
          <w:rFonts w:ascii="Book Antiqua" w:hAnsi="Book Antiqua" w:cs="Book Antiqua"/>
          <w:spacing w:val="53"/>
        </w:rPr>
        <w:t xml:space="preserve"> </w:t>
      </w:r>
      <w:r>
        <w:rPr>
          <w:rFonts w:ascii="Book Antiqua" w:hAnsi="Book Antiqua" w:cs="Book Antiqua"/>
          <w:b/>
          <w:bCs/>
        </w:rPr>
        <w:t>No</w:t>
      </w:r>
      <w:r>
        <w:rPr>
          <w:rFonts w:ascii="Book Antiqua" w:hAnsi="Book Antiqua" w:cs="Book Antiqua"/>
          <w:b/>
          <w:bCs/>
          <w:spacing w:val="57"/>
        </w:rPr>
        <w:t xml:space="preserve"> </w:t>
      </w:r>
      <w:r>
        <w:rPr>
          <w:rFonts w:ascii="Book Antiqua" w:hAnsi="Book Antiqua" w:cs="Book Antiqua"/>
          <w:b/>
          <w:bCs/>
        </w:rPr>
        <w:t>credit</w:t>
      </w:r>
      <w:r>
        <w:rPr>
          <w:rFonts w:ascii="Book Antiqua" w:hAnsi="Book Antiqua" w:cs="Book Antiqua"/>
          <w:b/>
          <w:bCs/>
          <w:spacing w:val="57"/>
        </w:rPr>
        <w:t xml:space="preserve"> </w:t>
      </w:r>
      <w:r>
        <w:rPr>
          <w:rFonts w:ascii="Book Antiqua" w:hAnsi="Book Antiqua" w:cs="Book Antiqua"/>
          <w:b/>
          <w:bCs/>
        </w:rPr>
        <w:t>will</w:t>
      </w:r>
      <w:r>
        <w:rPr>
          <w:rFonts w:ascii="Book Antiqua" w:hAnsi="Book Antiqua" w:cs="Book Antiqua"/>
          <w:b/>
          <w:bCs/>
          <w:spacing w:val="57"/>
        </w:rPr>
        <w:t xml:space="preserve"> </w:t>
      </w:r>
      <w:r>
        <w:rPr>
          <w:rFonts w:ascii="Book Antiqua" w:hAnsi="Book Antiqua" w:cs="Book Antiqua"/>
          <w:b/>
          <w:bCs/>
        </w:rPr>
        <w:t>be</w:t>
      </w:r>
      <w:r>
        <w:rPr>
          <w:rFonts w:ascii="Book Antiqua" w:hAnsi="Book Antiqua" w:cs="Book Antiqua"/>
          <w:b/>
          <w:bCs/>
          <w:w w:val="99"/>
        </w:rPr>
        <w:t xml:space="preserve"> </w:t>
      </w:r>
      <w:r>
        <w:rPr>
          <w:rFonts w:ascii="Book Antiqua" w:hAnsi="Book Antiqua" w:cs="Book Antiqua"/>
          <w:b/>
          <w:bCs/>
        </w:rPr>
        <w:t>given</w:t>
      </w:r>
      <w:r>
        <w:rPr>
          <w:rFonts w:ascii="Book Antiqua" w:hAnsi="Book Antiqua" w:cs="Book Antiqua"/>
          <w:b/>
          <w:bCs/>
          <w:spacing w:val="45"/>
        </w:rPr>
        <w:t xml:space="preserve"> </w:t>
      </w:r>
      <w:r>
        <w:rPr>
          <w:rFonts w:ascii="Book Antiqua" w:hAnsi="Book Antiqua" w:cs="Book Antiqua"/>
          <w:b/>
          <w:bCs/>
        </w:rPr>
        <w:t>to</w:t>
      </w:r>
      <w:r>
        <w:rPr>
          <w:rFonts w:ascii="Book Antiqua" w:hAnsi="Book Antiqua" w:cs="Book Antiqua"/>
          <w:b/>
          <w:bCs/>
          <w:spacing w:val="46"/>
        </w:rPr>
        <w:t xml:space="preserve"> </w:t>
      </w:r>
      <w:r>
        <w:rPr>
          <w:rFonts w:ascii="Book Antiqua" w:hAnsi="Book Antiqua" w:cs="Book Antiqua"/>
          <w:b/>
          <w:bCs/>
        </w:rPr>
        <w:t>earlier</w:t>
      </w:r>
      <w:r>
        <w:rPr>
          <w:rFonts w:ascii="Book Antiqua" w:hAnsi="Book Antiqua" w:cs="Book Antiqua"/>
          <w:b/>
          <w:bCs/>
          <w:spacing w:val="45"/>
        </w:rPr>
        <w:t xml:space="preserve"> </w:t>
      </w:r>
      <w:r>
        <w:rPr>
          <w:rFonts w:ascii="Book Antiqua" w:hAnsi="Book Antiqua" w:cs="Book Antiqua"/>
          <w:b/>
          <w:bCs/>
        </w:rPr>
        <w:t>deliveries,</w:t>
      </w:r>
      <w:r>
        <w:rPr>
          <w:rFonts w:ascii="Book Antiqua" w:hAnsi="Book Antiqua" w:cs="Book Antiqua"/>
          <w:b/>
          <w:bCs/>
          <w:spacing w:val="47"/>
        </w:rPr>
        <w:t xml:space="preserve"> </w:t>
      </w:r>
      <w:r>
        <w:rPr>
          <w:rFonts w:ascii="Book Antiqua" w:hAnsi="Book Antiqua" w:cs="Book Antiqua"/>
          <w:b/>
          <w:bCs/>
        </w:rPr>
        <w:t>and</w:t>
      </w:r>
      <w:r>
        <w:rPr>
          <w:rFonts w:ascii="Book Antiqua" w:hAnsi="Book Antiqua" w:cs="Book Antiqua"/>
          <w:b/>
          <w:bCs/>
          <w:spacing w:val="46"/>
        </w:rPr>
        <w:t xml:space="preserve"> </w:t>
      </w:r>
      <w:r>
        <w:rPr>
          <w:rFonts w:ascii="Book Antiqua" w:hAnsi="Book Antiqua" w:cs="Book Antiqua"/>
          <w:b/>
          <w:bCs/>
        </w:rPr>
        <w:t>Bids</w:t>
      </w:r>
      <w:r>
        <w:rPr>
          <w:rFonts w:ascii="Book Antiqua" w:hAnsi="Book Antiqua" w:cs="Book Antiqua"/>
          <w:b/>
          <w:bCs/>
          <w:spacing w:val="47"/>
        </w:rPr>
        <w:t xml:space="preserve"> </w:t>
      </w:r>
      <w:r>
        <w:rPr>
          <w:rFonts w:ascii="Book Antiqua" w:hAnsi="Book Antiqua" w:cs="Book Antiqua"/>
          <w:b/>
          <w:bCs/>
        </w:rPr>
        <w:t>offering delivery</w:t>
      </w:r>
      <w:r>
        <w:rPr>
          <w:rFonts w:ascii="Book Antiqua" w:hAnsi="Book Antiqua" w:cs="Book Antiqua"/>
          <w:b/>
          <w:bCs/>
          <w:spacing w:val="32"/>
        </w:rPr>
        <w:t xml:space="preserve"> </w:t>
      </w:r>
      <w:r>
        <w:rPr>
          <w:rFonts w:ascii="Book Antiqua" w:hAnsi="Book Antiqua" w:cs="Book Antiqua"/>
          <w:b/>
          <w:bCs/>
          <w:spacing w:val="-2"/>
        </w:rPr>
        <w:t>b</w:t>
      </w:r>
      <w:r>
        <w:rPr>
          <w:rFonts w:ascii="Book Antiqua" w:hAnsi="Book Antiqua" w:cs="Book Antiqua"/>
          <w:b/>
          <w:bCs/>
        </w:rPr>
        <w:t>eyond</w:t>
      </w:r>
      <w:r>
        <w:rPr>
          <w:rFonts w:ascii="Book Antiqua" w:hAnsi="Book Antiqua" w:cs="Book Antiqua"/>
          <w:b/>
          <w:bCs/>
          <w:spacing w:val="33"/>
        </w:rPr>
        <w:t xml:space="preserve"> </w:t>
      </w:r>
      <w:r>
        <w:rPr>
          <w:rFonts w:ascii="Book Antiqua" w:hAnsi="Book Antiqua" w:cs="Book Antiqua"/>
          <w:b/>
          <w:bCs/>
        </w:rPr>
        <w:t>this</w:t>
      </w:r>
      <w:r>
        <w:rPr>
          <w:rFonts w:ascii="Book Antiqua" w:hAnsi="Book Antiqua" w:cs="Book Antiqua"/>
          <w:b/>
          <w:bCs/>
          <w:spacing w:val="31"/>
        </w:rPr>
        <w:t xml:space="preserve"> </w:t>
      </w:r>
      <w:r>
        <w:rPr>
          <w:rFonts w:ascii="Book Antiqua" w:hAnsi="Book Antiqua" w:cs="Book Antiqua"/>
          <w:b/>
          <w:bCs/>
        </w:rPr>
        <w:t>range</w:t>
      </w:r>
      <w:r>
        <w:rPr>
          <w:rFonts w:ascii="Book Antiqua" w:hAnsi="Book Antiqua" w:cs="Book Antiqua"/>
          <w:b/>
          <w:bCs/>
          <w:spacing w:val="33"/>
        </w:rPr>
        <w:t xml:space="preserve"> </w:t>
      </w:r>
      <w:r>
        <w:rPr>
          <w:rFonts w:ascii="Book Antiqua" w:hAnsi="Book Antiqua" w:cs="Book Antiqua"/>
          <w:b/>
          <w:bCs/>
        </w:rPr>
        <w:t>will</w:t>
      </w:r>
      <w:r>
        <w:rPr>
          <w:rFonts w:ascii="Book Antiqua" w:hAnsi="Book Antiqua" w:cs="Book Antiqua"/>
          <w:b/>
          <w:bCs/>
          <w:spacing w:val="32"/>
        </w:rPr>
        <w:t xml:space="preserve"> </w:t>
      </w:r>
      <w:r>
        <w:rPr>
          <w:rFonts w:ascii="Book Antiqua" w:hAnsi="Book Antiqua" w:cs="Book Antiqua"/>
          <w:b/>
          <w:bCs/>
        </w:rPr>
        <w:t>be</w:t>
      </w:r>
      <w:r>
        <w:rPr>
          <w:rFonts w:ascii="Book Antiqua" w:hAnsi="Book Antiqua" w:cs="Book Antiqua"/>
          <w:b/>
          <w:bCs/>
          <w:spacing w:val="33"/>
        </w:rPr>
        <w:t xml:space="preserve"> </w:t>
      </w:r>
      <w:r>
        <w:rPr>
          <w:rFonts w:ascii="Book Antiqua" w:hAnsi="Book Antiqua" w:cs="Book Antiqua"/>
          <w:b/>
          <w:bCs/>
        </w:rPr>
        <w:t>treat</w:t>
      </w:r>
      <w:r>
        <w:rPr>
          <w:rFonts w:ascii="Book Antiqua" w:hAnsi="Book Antiqua" w:cs="Book Antiqua"/>
          <w:b/>
          <w:bCs/>
          <w:spacing w:val="-2"/>
        </w:rPr>
        <w:t>e</w:t>
      </w:r>
      <w:r>
        <w:rPr>
          <w:rFonts w:ascii="Book Antiqua" w:hAnsi="Book Antiqua" w:cs="Book Antiqua"/>
          <w:b/>
          <w:bCs/>
        </w:rPr>
        <w:t>d</w:t>
      </w:r>
      <w:r>
        <w:rPr>
          <w:rFonts w:ascii="Book Antiqua" w:hAnsi="Book Antiqua" w:cs="Book Antiqua"/>
          <w:b/>
          <w:bCs/>
          <w:spacing w:val="33"/>
        </w:rPr>
        <w:t xml:space="preserve"> </w:t>
      </w:r>
      <w:r>
        <w:rPr>
          <w:rFonts w:ascii="Book Antiqua" w:hAnsi="Book Antiqua" w:cs="Book Antiqua"/>
          <w:b/>
          <w:bCs/>
        </w:rPr>
        <w:t>as</w:t>
      </w:r>
      <w:r>
        <w:rPr>
          <w:rFonts w:ascii="Book Antiqua" w:hAnsi="Book Antiqua" w:cs="Book Antiqua"/>
          <w:b/>
          <w:bCs/>
          <w:w w:val="99"/>
        </w:rPr>
        <w:t xml:space="preserve"> </w:t>
      </w:r>
      <w:r>
        <w:rPr>
          <w:rFonts w:ascii="Book Antiqua" w:hAnsi="Book Antiqua" w:cs="Book Antiqua"/>
          <w:b/>
          <w:bCs/>
        </w:rPr>
        <w:t>non-responsive.</w:t>
      </w:r>
      <w:r>
        <w:rPr>
          <w:rFonts w:ascii="Book Antiqua" w:hAnsi="Book Antiqua" w:cs="Book Antiqua"/>
          <w:b/>
          <w:bCs/>
          <w:spacing w:val="59"/>
        </w:rPr>
        <w:t xml:space="preserve"> </w:t>
      </w:r>
      <w:r>
        <w:rPr>
          <w:rFonts w:ascii="Book Antiqua" w:hAnsi="Book Antiqua" w:cs="Book Antiqua"/>
          <w:spacing w:val="-1"/>
        </w:rPr>
        <w:t>Withi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30"/>
        </w:rPr>
        <w:t xml:space="preserve"> </w:t>
      </w:r>
      <w:r>
        <w:rPr>
          <w:rFonts w:ascii="Book Antiqua" w:hAnsi="Book Antiqua" w:cs="Book Antiqua"/>
          <w:spacing w:val="-1"/>
        </w:rPr>
        <w:t>thi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29"/>
        </w:rPr>
        <w:t xml:space="preserve"> </w:t>
      </w:r>
      <w:r>
        <w:rPr>
          <w:rFonts w:ascii="Book Antiqua" w:hAnsi="Book Antiqua" w:cs="Book Antiqua"/>
          <w:spacing w:val="-1"/>
        </w:rPr>
        <w:t>a</w:t>
      </w:r>
      <w:r>
        <w:rPr>
          <w:rFonts w:ascii="Book Antiqua" w:hAnsi="Book Antiqua" w:cs="Book Antiqua"/>
          <w:spacing w:val="1"/>
        </w:rPr>
        <w:t>c</w:t>
      </w:r>
      <w:r>
        <w:rPr>
          <w:rFonts w:ascii="Book Antiqua" w:hAnsi="Book Antiqua" w:cs="Book Antiqua"/>
          <w:spacing w:val="-1"/>
        </w:rPr>
        <w:t>ceptabl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29"/>
        </w:rPr>
        <w:t xml:space="preserve"> </w:t>
      </w:r>
      <w:r>
        <w:rPr>
          <w:rFonts w:ascii="Book Antiqua" w:hAnsi="Book Antiqua" w:cs="Book Antiqua"/>
          <w:spacing w:val="-1"/>
        </w:rPr>
        <w:t xml:space="preserve">range, </w:t>
      </w:r>
      <w:r>
        <w:rPr>
          <w:rFonts w:ascii="Book Antiqua" w:hAnsi="Book Antiqua" w:cs="Book Antiqua"/>
        </w:rPr>
        <w:t>an</w:t>
      </w:r>
      <w:r>
        <w:rPr>
          <w:rFonts w:ascii="Book Antiqua" w:hAnsi="Book Antiqua" w:cs="Book Antiqua"/>
          <w:spacing w:val="16"/>
        </w:rPr>
        <w:t xml:space="preserve"> </w:t>
      </w:r>
      <w:r>
        <w:rPr>
          <w:rFonts w:ascii="Book Antiqua" w:hAnsi="Book Antiqua" w:cs="Book Antiqua"/>
        </w:rPr>
        <w:t>adjus</w:t>
      </w:r>
      <w:r>
        <w:rPr>
          <w:rFonts w:ascii="Book Antiqua" w:hAnsi="Book Antiqua" w:cs="Book Antiqua"/>
          <w:spacing w:val="-2"/>
        </w:rPr>
        <w:t>t</w:t>
      </w:r>
      <w:r>
        <w:rPr>
          <w:rFonts w:ascii="Book Antiqua" w:hAnsi="Book Antiqua" w:cs="Book Antiqua"/>
        </w:rPr>
        <w:t>ment</w:t>
      </w:r>
      <w:r>
        <w:rPr>
          <w:rFonts w:ascii="Book Antiqua" w:hAnsi="Book Antiqua" w:cs="Book Antiqua"/>
          <w:spacing w:val="16"/>
        </w:rPr>
        <w:t xml:space="preserve"> </w:t>
      </w:r>
      <w:r>
        <w:rPr>
          <w:rFonts w:ascii="Book Antiqua" w:hAnsi="Book Antiqua" w:cs="Book Antiqua"/>
        </w:rPr>
        <w:t>per</w:t>
      </w:r>
      <w:r>
        <w:rPr>
          <w:rFonts w:ascii="Book Antiqua" w:hAnsi="Book Antiqua" w:cs="Book Antiqua"/>
          <w:spacing w:val="17"/>
        </w:rPr>
        <w:t xml:space="preserve"> </w:t>
      </w:r>
      <w:r>
        <w:rPr>
          <w:rFonts w:ascii="Book Antiqua" w:hAnsi="Book Antiqua" w:cs="Book Antiqua"/>
        </w:rPr>
        <w:t>week,</w:t>
      </w:r>
      <w:r>
        <w:rPr>
          <w:rFonts w:ascii="Book Antiqua" w:hAnsi="Book Antiqua" w:cs="Book Antiqua"/>
          <w:spacing w:val="16"/>
        </w:rPr>
        <w:t xml:space="preserve"> </w:t>
      </w:r>
      <w:r>
        <w:rPr>
          <w:rFonts w:ascii="Book Antiqua" w:hAnsi="Book Antiqua" w:cs="Book Antiqua"/>
        </w:rPr>
        <w:t>as</w:t>
      </w:r>
      <w:r>
        <w:rPr>
          <w:rFonts w:ascii="Book Antiqua" w:hAnsi="Book Antiqua" w:cs="Book Antiqua"/>
          <w:spacing w:val="17"/>
        </w:rPr>
        <w:t xml:space="preserve"> </w:t>
      </w:r>
      <w:r>
        <w:rPr>
          <w:rFonts w:ascii="Book Antiqua" w:hAnsi="Book Antiqua" w:cs="Book Antiqua"/>
        </w:rPr>
        <w:t>specified</w:t>
      </w:r>
      <w:r>
        <w:rPr>
          <w:rFonts w:ascii="Book Antiqua" w:hAnsi="Book Antiqua" w:cs="Book Antiqua"/>
          <w:spacing w:val="16"/>
        </w:rPr>
        <w:t xml:space="preserve"> </w:t>
      </w:r>
      <w:r>
        <w:rPr>
          <w:rFonts w:ascii="Book Antiqua" w:hAnsi="Book Antiqua" w:cs="Book Antiqua"/>
        </w:rPr>
        <w:t>in</w:t>
      </w:r>
      <w:r>
        <w:rPr>
          <w:rFonts w:ascii="Book Antiqua" w:hAnsi="Book Antiqua" w:cs="Book Antiqua"/>
          <w:spacing w:val="17"/>
        </w:rPr>
        <w:t xml:space="preserve"> </w:t>
      </w:r>
      <w:r>
        <w:rPr>
          <w:rFonts w:ascii="Book Antiqua" w:hAnsi="Book Antiqua" w:cs="Book Antiqua"/>
        </w:rPr>
        <w:t xml:space="preserve">the </w:t>
      </w:r>
      <w:r>
        <w:rPr>
          <w:rFonts w:ascii="Book Antiqua" w:hAnsi="Book Antiqua" w:cs="Book Antiqua"/>
          <w:b/>
          <w:bCs/>
        </w:rPr>
        <w:t>BD</w:t>
      </w:r>
      <w:r>
        <w:rPr>
          <w:rFonts w:ascii="Book Antiqua" w:hAnsi="Book Antiqua" w:cs="Book Antiqua"/>
          <w:b/>
          <w:bCs/>
          <w:spacing w:val="-1"/>
        </w:rPr>
        <w:t>S</w:t>
      </w:r>
      <w:r>
        <w:rPr>
          <w:rFonts w:ascii="Book Antiqua" w:hAnsi="Book Antiqua" w:cs="Book Antiqua"/>
        </w:rPr>
        <w:t>,</w:t>
      </w:r>
      <w:r>
        <w:rPr>
          <w:rFonts w:ascii="Book Antiqua" w:hAnsi="Book Antiqua" w:cs="Book Antiqua"/>
          <w:spacing w:val="47"/>
        </w:rPr>
        <w:t xml:space="preserve"> </w:t>
      </w:r>
      <w:r>
        <w:rPr>
          <w:rFonts w:ascii="Book Antiqua" w:hAnsi="Book Antiqua" w:cs="Book Antiqua"/>
          <w:spacing w:val="-1"/>
        </w:rPr>
        <w:t>wil</w:t>
      </w:r>
      <w:r>
        <w:rPr>
          <w:rFonts w:ascii="Book Antiqua" w:hAnsi="Book Antiqua" w:cs="Book Antiqua"/>
        </w:rPr>
        <w:t>l</w:t>
      </w:r>
      <w:r>
        <w:rPr>
          <w:rFonts w:ascii="Book Antiqua" w:hAnsi="Book Antiqua" w:cs="Book Antiqua"/>
          <w:spacing w:val="48"/>
        </w:rPr>
        <w:t xml:space="preserve"> </w:t>
      </w:r>
      <w:r>
        <w:rPr>
          <w:rFonts w:ascii="Book Antiqua" w:hAnsi="Book Antiqua" w:cs="Book Antiqua"/>
          <w:spacing w:val="-1"/>
        </w:rPr>
        <w:t>b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48"/>
        </w:rPr>
        <w:t xml:space="preserve"> </w:t>
      </w:r>
      <w:r>
        <w:rPr>
          <w:rFonts w:ascii="Book Antiqua" w:hAnsi="Book Antiqua" w:cs="Book Antiqua"/>
          <w:spacing w:val="-1"/>
        </w:rPr>
        <w:t>adde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48"/>
        </w:rPr>
        <w:t xml:space="preserve"> </w:t>
      </w:r>
      <w:r>
        <w:rPr>
          <w:rFonts w:ascii="Book Antiqua" w:hAnsi="Book Antiqua" w:cs="Book Antiqua"/>
          <w:spacing w:val="-1"/>
        </w:rPr>
        <w:t>fo</w:t>
      </w:r>
      <w:r>
        <w:rPr>
          <w:rFonts w:ascii="Book Antiqua" w:hAnsi="Book Antiqua" w:cs="Book Antiqua"/>
        </w:rPr>
        <w:t>r</w:t>
      </w:r>
      <w:r>
        <w:rPr>
          <w:rFonts w:ascii="Book Antiqua" w:hAnsi="Book Antiqua" w:cs="Book Antiqua"/>
          <w:spacing w:val="48"/>
        </w:rPr>
        <w:t xml:space="preserve"> </w:t>
      </w:r>
      <w:r>
        <w:rPr>
          <w:rFonts w:ascii="Book Antiqua" w:hAnsi="Book Antiqua" w:cs="Book Antiqua"/>
          <w:spacing w:val="-1"/>
        </w:rPr>
        <w:t>evaluatio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47"/>
        </w:rPr>
        <w:t xml:space="preserve"> </w:t>
      </w:r>
      <w:r>
        <w:rPr>
          <w:rFonts w:ascii="Book Antiqua" w:hAnsi="Book Antiqua" w:cs="Book Antiqua"/>
          <w:spacing w:val="-1"/>
        </w:rPr>
        <w:t>t</w:t>
      </w:r>
      <w:r>
        <w:rPr>
          <w:rFonts w:ascii="Book Antiqua" w:hAnsi="Book Antiqua" w:cs="Book Antiqua"/>
        </w:rPr>
        <w:t>o</w:t>
      </w:r>
      <w:r>
        <w:rPr>
          <w:rFonts w:ascii="Book Antiqua" w:hAnsi="Book Antiqua" w:cs="Book Antiqua"/>
          <w:spacing w:val="49"/>
        </w:rPr>
        <w:t xml:space="preserve">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50"/>
        </w:rPr>
        <w:t xml:space="preserve"> </w:t>
      </w:r>
      <w:r>
        <w:rPr>
          <w:rFonts w:ascii="Book Antiqua" w:hAnsi="Book Antiqua" w:cs="Book Antiqua"/>
          <w:spacing w:val="-1"/>
        </w:rPr>
        <w:t>Bid</w:t>
      </w:r>
      <w:r>
        <w:rPr>
          <w:rFonts w:ascii="Book Antiqua" w:hAnsi="Book Antiqua" w:cs="Book Antiqua"/>
          <w:spacing w:val="-1"/>
          <w:w w:val="99"/>
        </w:rPr>
        <w:t xml:space="preserve"> </w:t>
      </w:r>
      <w:r>
        <w:rPr>
          <w:rFonts w:ascii="Book Antiqua" w:hAnsi="Book Antiqua" w:cs="Book Antiqua"/>
        </w:rPr>
        <w:t>price</w:t>
      </w:r>
      <w:r>
        <w:rPr>
          <w:rFonts w:ascii="Book Antiqua" w:hAnsi="Book Antiqua" w:cs="Book Antiqua"/>
          <w:spacing w:val="42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43"/>
        </w:rPr>
        <w:t xml:space="preserve"> </w:t>
      </w:r>
      <w:r>
        <w:rPr>
          <w:rFonts w:ascii="Book Antiqua" w:hAnsi="Book Antiqua" w:cs="Book Antiqua"/>
        </w:rPr>
        <w:t>Bids</w:t>
      </w:r>
      <w:r>
        <w:rPr>
          <w:rFonts w:ascii="Book Antiqua" w:hAnsi="Book Antiqua" w:cs="Book Antiqua"/>
          <w:spacing w:val="43"/>
        </w:rPr>
        <w:t xml:space="preserve"> </w:t>
      </w:r>
      <w:r>
        <w:rPr>
          <w:rFonts w:ascii="Book Antiqua" w:hAnsi="Book Antiqua" w:cs="Book Antiqua"/>
        </w:rPr>
        <w:t>offering</w:t>
      </w:r>
      <w:r>
        <w:rPr>
          <w:rFonts w:ascii="Book Antiqua" w:hAnsi="Book Antiqua" w:cs="Book Antiqua"/>
          <w:spacing w:val="43"/>
        </w:rPr>
        <w:t xml:space="preserve"> </w:t>
      </w:r>
      <w:r>
        <w:rPr>
          <w:rFonts w:ascii="Book Antiqua" w:hAnsi="Book Antiqua" w:cs="Book Antiqua"/>
        </w:rPr>
        <w:t>deliveries</w:t>
      </w:r>
      <w:r>
        <w:rPr>
          <w:rFonts w:ascii="Book Antiqua" w:hAnsi="Book Antiqua" w:cs="Book Antiqua"/>
          <w:spacing w:val="43"/>
        </w:rPr>
        <w:t xml:space="preserve"> </w:t>
      </w:r>
      <w:r>
        <w:rPr>
          <w:rFonts w:ascii="Book Antiqua" w:hAnsi="Book Antiqua" w:cs="Book Antiqua"/>
        </w:rPr>
        <w:t>later</w:t>
      </w:r>
      <w:r>
        <w:rPr>
          <w:rFonts w:ascii="Book Antiqua" w:hAnsi="Book Antiqua" w:cs="Book Antiqua"/>
          <w:spacing w:val="43"/>
        </w:rPr>
        <w:t xml:space="preserve"> </w:t>
      </w:r>
      <w:r>
        <w:rPr>
          <w:rFonts w:ascii="Book Antiqua" w:hAnsi="Book Antiqua" w:cs="Book Antiqua"/>
        </w:rPr>
        <w:t>th</w:t>
      </w:r>
      <w:r>
        <w:rPr>
          <w:rFonts w:ascii="Book Antiqua" w:hAnsi="Book Antiqua" w:cs="Book Antiqua"/>
          <w:spacing w:val="1"/>
        </w:rPr>
        <w:t>a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44"/>
        </w:rPr>
        <w:t xml:space="preserve"> </w:t>
      </w:r>
      <w:r>
        <w:rPr>
          <w:rFonts w:ascii="Book Antiqua" w:hAnsi="Book Antiqua" w:cs="Book Antiqua"/>
        </w:rPr>
        <w:t xml:space="preserve">the </w:t>
      </w:r>
      <w:r>
        <w:rPr>
          <w:rFonts w:ascii="Book Antiqua" w:hAnsi="Book Antiqua" w:cs="Book Antiqua"/>
          <w:spacing w:val="-1"/>
        </w:rPr>
        <w:t>earlies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</w:rPr>
        <w:tab/>
      </w:r>
      <w:r>
        <w:rPr>
          <w:rFonts w:ascii="Book Antiqua" w:hAnsi="Book Antiqua" w:cs="Book Antiqua"/>
          <w:spacing w:val="-1"/>
        </w:rPr>
        <w:t>deliver</w:t>
      </w:r>
      <w:r>
        <w:rPr>
          <w:rFonts w:ascii="Book Antiqua" w:hAnsi="Book Antiqua" w:cs="Book Antiqua"/>
        </w:rPr>
        <w:t>y</w:t>
      </w:r>
      <w:r>
        <w:rPr>
          <w:rFonts w:ascii="Book Antiqua" w:hAnsi="Book Antiqua" w:cs="Book Antiqua"/>
          <w:spacing w:val="10"/>
        </w:rPr>
        <w:t xml:space="preserve"> </w:t>
      </w:r>
      <w:r>
        <w:rPr>
          <w:rFonts w:ascii="Book Antiqua" w:hAnsi="Book Antiqua" w:cs="Book Antiqua"/>
          <w:spacing w:val="-1"/>
        </w:rPr>
        <w:t>perio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10"/>
        </w:rPr>
        <w:t xml:space="preserve"> </w:t>
      </w:r>
      <w:r>
        <w:rPr>
          <w:rFonts w:ascii="Book Antiqua" w:hAnsi="Book Antiqua" w:cs="Book Antiqua"/>
          <w:spacing w:val="-1"/>
        </w:rPr>
        <w:t>specifie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10"/>
        </w:rPr>
        <w:t xml:space="preserve"> 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10"/>
        </w:rPr>
        <w:t xml:space="preserve"> </w:t>
      </w:r>
      <w:r>
        <w:rPr>
          <w:rFonts w:ascii="Book Antiqua" w:hAnsi="Book Antiqua" w:cs="Book Antiqua"/>
          <w:spacing w:val="-1"/>
        </w:rPr>
        <w:t>the Schedul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-14"/>
        </w:rPr>
        <w:t xml:space="preserve"> </w:t>
      </w:r>
      <w:r>
        <w:rPr>
          <w:rFonts w:ascii="Book Antiqua" w:hAnsi="Book Antiqua" w:cs="Book Antiqua"/>
          <w:spacing w:val="-1"/>
        </w:rPr>
        <w:t>o</w:t>
      </w:r>
      <w:r>
        <w:rPr>
          <w:rFonts w:ascii="Book Antiqua" w:hAnsi="Book Antiqua" w:cs="Book Antiqua"/>
        </w:rPr>
        <w:t>f</w:t>
      </w:r>
      <w:r>
        <w:rPr>
          <w:rFonts w:ascii="Book Antiqua" w:hAnsi="Book Antiqua" w:cs="Book Antiqua"/>
          <w:spacing w:val="-14"/>
        </w:rPr>
        <w:t xml:space="preserve"> </w:t>
      </w:r>
      <w:r>
        <w:rPr>
          <w:rFonts w:ascii="Book Antiqua" w:hAnsi="Book Antiqua" w:cs="Book Antiqua"/>
          <w:spacing w:val="-1"/>
        </w:rPr>
        <w:t>Requirements.</w:t>
      </w:r>
    </w:p>
    <w:p w:rsidR="0044354C" w:rsidRDefault="0044354C">
      <w:pPr>
        <w:kinsoku w:val="0"/>
        <w:overflowPunct w:val="0"/>
        <w:spacing w:before="4" w:line="130" w:lineRule="exact"/>
        <w:rPr>
          <w:sz w:val="13"/>
          <w:szCs w:val="13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6"/>
        <w:kinsoku w:val="0"/>
        <w:overflowPunct w:val="0"/>
        <w:ind w:left="6421"/>
        <w:rPr>
          <w:b w:val="0"/>
          <w:bCs w:val="0"/>
        </w:rPr>
      </w:pPr>
      <w:r>
        <w:t>Or</w:t>
      </w:r>
    </w:p>
    <w:p w:rsidR="0044354C" w:rsidRDefault="0044354C">
      <w:pPr>
        <w:kinsoku w:val="0"/>
        <w:overflowPunct w:val="0"/>
        <w:spacing w:before="4" w:line="170" w:lineRule="exact"/>
        <w:rPr>
          <w:sz w:val="17"/>
          <w:szCs w:val="17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tabs>
          <w:tab w:val="left" w:pos="4835"/>
          <w:tab w:val="left" w:pos="6042"/>
        </w:tabs>
        <w:kinsoku w:val="0"/>
        <w:overflowPunct w:val="0"/>
        <w:spacing w:line="276" w:lineRule="auto"/>
        <w:ind w:left="4278" w:right="244" w:hanging="540"/>
        <w:jc w:val="both"/>
      </w:pPr>
      <w:r>
        <w:t>(iii)</w:t>
      </w:r>
      <w:r>
        <w:rPr>
          <w:spacing w:val="46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t>goods</w:t>
      </w:r>
      <w:r>
        <w:rPr>
          <w:spacing w:val="17"/>
        </w:rPr>
        <w:t xml:space="preserve"> </w:t>
      </w:r>
      <w:r>
        <w:t>covered</w:t>
      </w:r>
      <w:r>
        <w:rPr>
          <w:spacing w:val="17"/>
        </w:rPr>
        <w:t xml:space="preserve"> </w:t>
      </w:r>
      <w:r>
        <w:t>u</w:t>
      </w:r>
      <w:r>
        <w:rPr>
          <w:spacing w:val="-2"/>
        </w:rPr>
        <w:t>n</w:t>
      </w:r>
      <w:r>
        <w:rPr>
          <w:spacing w:val="-1"/>
        </w:rPr>
        <w:t>de</w:t>
      </w:r>
      <w:r>
        <w:t>r</w:t>
      </w:r>
      <w:r>
        <w:rPr>
          <w:spacing w:val="16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16"/>
        </w:rPr>
        <w:t xml:space="preserve"> </w:t>
      </w:r>
      <w:r>
        <w:rPr>
          <w:spacing w:val="-1"/>
        </w:rPr>
        <w:t>invitati</w:t>
      </w:r>
      <w:r>
        <w:t>on</w:t>
      </w:r>
      <w:r>
        <w:rPr>
          <w:spacing w:val="17"/>
        </w:rPr>
        <w:t xml:space="preserve"> </w:t>
      </w:r>
      <w:r>
        <w:rPr>
          <w:spacing w:val="-1"/>
        </w:rPr>
        <w:t>are require</w:t>
      </w:r>
      <w:r>
        <w:t>d</w:t>
      </w:r>
      <w:r>
        <w:rPr>
          <w:spacing w:val="10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0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delivere</w:t>
      </w:r>
      <w:r>
        <w:t>d</w:t>
      </w:r>
      <w:r>
        <w:rPr>
          <w:spacing w:val="10"/>
        </w:rPr>
        <w:t xml:space="preserve"> </w:t>
      </w:r>
      <w:r>
        <w:rPr>
          <w:spacing w:val="-1"/>
        </w:rPr>
        <w:t>(shipped</w:t>
      </w:r>
      <w:r>
        <w:t>)</w:t>
      </w:r>
      <w:r>
        <w:rPr>
          <w:spacing w:val="1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0"/>
        </w:rPr>
        <w:t xml:space="preserve"> </w:t>
      </w:r>
      <w:r>
        <w:rPr>
          <w:spacing w:val="-1"/>
        </w:rPr>
        <w:t>partial shipments</w:t>
      </w:r>
      <w:r>
        <w:t>,</w:t>
      </w:r>
      <w:r>
        <w:rPr>
          <w:spacing w:val="52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53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5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2"/>
        </w:rPr>
        <w:t xml:space="preserve"> </w:t>
      </w:r>
      <w:r>
        <w:rPr>
          <w:spacing w:val="-1"/>
        </w:rPr>
        <w:t>Schedul</w:t>
      </w:r>
      <w:r>
        <w:t>e</w:t>
      </w:r>
      <w:r>
        <w:rPr>
          <w:spacing w:val="53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Requirements</w:t>
      </w:r>
      <w:r>
        <w:t>.</w:t>
      </w:r>
      <w:r>
        <w:tab/>
      </w:r>
      <w:r>
        <w:rPr>
          <w:spacing w:val="-1"/>
        </w:rPr>
        <w:t>Bid</w:t>
      </w:r>
      <w:r>
        <w:t>s</w:t>
      </w:r>
      <w:r>
        <w:rPr>
          <w:spacing w:val="48"/>
        </w:rPr>
        <w:t xml:space="preserve"> </w:t>
      </w:r>
      <w:r>
        <w:rPr>
          <w:spacing w:val="-1"/>
        </w:rPr>
        <w:t>offerin</w:t>
      </w:r>
      <w:r>
        <w:t>g</w:t>
      </w:r>
      <w:r>
        <w:rPr>
          <w:spacing w:val="47"/>
        </w:rPr>
        <w:t xml:space="preserve"> </w:t>
      </w:r>
      <w:r>
        <w:rPr>
          <w:spacing w:val="-1"/>
        </w:rPr>
        <w:t>deliverie</w:t>
      </w:r>
      <w:r>
        <w:t>s</w:t>
      </w:r>
      <w:r>
        <w:rPr>
          <w:spacing w:val="46"/>
        </w:rPr>
        <w:t xml:space="preserve"> </w:t>
      </w:r>
      <w:r>
        <w:rPr>
          <w:spacing w:val="-1"/>
        </w:rPr>
        <w:t xml:space="preserve">earlier </w:t>
      </w:r>
      <w:r>
        <w:t>or</w:t>
      </w:r>
      <w:r>
        <w:rPr>
          <w:spacing w:val="14"/>
        </w:rPr>
        <w:t xml:space="preserve"> </w:t>
      </w:r>
      <w:r>
        <w:t>later</w:t>
      </w:r>
      <w:r>
        <w:rPr>
          <w:spacing w:val="14"/>
        </w:rPr>
        <w:t xml:space="preserve"> </w:t>
      </w:r>
      <w:r>
        <w:t>than</w:t>
      </w:r>
      <w:r>
        <w:rPr>
          <w:spacing w:val="14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t>specified</w:t>
      </w:r>
      <w:r>
        <w:rPr>
          <w:spacing w:val="15"/>
        </w:rPr>
        <w:t xml:space="preserve"> </w:t>
      </w:r>
      <w:r>
        <w:t>deliveries</w:t>
      </w:r>
      <w:r>
        <w:rPr>
          <w:spacing w:val="15"/>
        </w:rPr>
        <w:t xml:space="preserve"> </w:t>
      </w:r>
      <w:r>
        <w:t>will</w:t>
      </w:r>
      <w:r>
        <w:rPr>
          <w:spacing w:val="15"/>
        </w:rPr>
        <w:t xml:space="preserve"> </w:t>
      </w:r>
      <w:r>
        <w:t>be adjusted</w:t>
      </w:r>
      <w:r>
        <w:rPr>
          <w:spacing w:val="13"/>
        </w:rPr>
        <w:t xml:space="preserve"> </w:t>
      </w:r>
      <w:r>
        <w:t>in</w:t>
      </w:r>
      <w:r>
        <w:rPr>
          <w:spacing w:val="14"/>
        </w:rPr>
        <w:t xml:space="preserve"> </w:t>
      </w:r>
      <w:r>
        <w:t>the</w:t>
      </w:r>
      <w:r>
        <w:rPr>
          <w:spacing w:val="13"/>
        </w:rPr>
        <w:t xml:space="preserve"> </w:t>
      </w:r>
      <w:r>
        <w:t>evaluation</w:t>
      </w:r>
      <w:r>
        <w:rPr>
          <w:spacing w:val="14"/>
        </w:rPr>
        <w:t xml:space="preserve"> </w:t>
      </w:r>
      <w:r>
        <w:t>by</w:t>
      </w:r>
      <w:r>
        <w:rPr>
          <w:spacing w:val="13"/>
        </w:rPr>
        <w:t xml:space="preserve"> </w:t>
      </w:r>
      <w:r>
        <w:t>adding</w:t>
      </w:r>
      <w:r>
        <w:rPr>
          <w:spacing w:val="15"/>
        </w:rPr>
        <w:t xml:space="preserve"> </w:t>
      </w:r>
      <w:r>
        <w:t>to</w:t>
      </w:r>
      <w:r>
        <w:rPr>
          <w:spacing w:val="15"/>
        </w:rPr>
        <w:t xml:space="preserve"> </w:t>
      </w:r>
      <w:r>
        <w:t>the</w:t>
      </w:r>
      <w:r>
        <w:rPr>
          <w:spacing w:val="15"/>
        </w:rPr>
        <w:t xml:space="preserve"> </w:t>
      </w:r>
      <w:r>
        <w:t>Bid</w:t>
      </w:r>
      <w:r>
        <w:rPr>
          <w:w w:val="99"/>
        </w:rPr>
        <w:t xml:space="preserve"> </w:t>
      </w:r>
      <w:r>
        <w:t>price</w:t>
      </w:r>
      <w:r>
        <w:rPr>
          <w:spacing w:val="7"/>
        </w:rPr>
        <w:t xml:space="preserve"> </w:t>
      </w:r>
      <w:r>
        <w:t>a</w:t>
      </w:r>
      <w:r>
        <w:rPr>
          <w:spacing w:val="8"/>
        </w:rPr>
        <w:t xml:space="preserve"> </w:t>
      </w:r>
      <w:r>
        <w:t>factor</w:t>
      </w:r>
      <w:r>
        <w:rPr>
          <w:spacing w:val="7"/>
        </w:rPr>
        <w:t xml:space="preserve"> </w:t>
      </w:r>
      <w:r>
        <w:t>equal</w:t>
      </w:r>
      <w:r>
        <w:rPr>
          <w:spacing w:val="8"/>
        </w:rPr>
        <w:t xml:space="preserve"> </w:t>
      </w:r>
      <w:r>
        <w:t>to</w:t>
      </w:r>
      <w:r>
        <w:rPr>
          <w:spacing w:val="7"/>
        </w:rPr>
        <w:t xml:space="preserve"> </w:t>
      </w:r>
      <w:r>
        <w:t>a</w:t>
      </w:r>
      <w:r>
        <w:rPr>
          <w:spacing w:val="8"/>
        </w:rPr>
        <w:t xml:space="preserve"> </w:t>
      </w:r>
      <w:r>
        <w:t>percentage,</w:t>
      </w:r>
      <w:r>
        <w:rPr>
          <w:spacing w:val="7"/>
        </w:rPr>
        <w:t xml:space="preserve"> </w:t>
      </w:r>
      <w:r>
        <w:t>specified</w:t>
      </w:r>
      <w:r>
        <w:rPr>
          <w:spacing w:val="8"/>
        </w:rPr>
        <w:t xml:space="preserve"> </w:t>
      </w:r>
      <w:r>
        <w:t xml:space="preserve">in </w:t>
      </w:r>
      <w:r>
        <w:rPr>
          <w:spacing w:val="-1"/>
        </w:rPr>
        <w:t>th</w:t>
      </w:r>
      <w:r>
        <w:t>e</w:t>
      </w:r>
      <w:r>
        <w:tab/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,</w:t>
      </w:r>
      <w:r>
        <w:rPr>
          <w:spacing w:val="41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1"/>
        </w:rPr>
        <w:t xml:space="preserve"> </w:t>
      </w:r>
      <w:r>
        <w:rPr>
          <w:spacing w:val="-1"/>
        </w:rPr>
        <w:t>EX</w:t>
      </w:r>
      <w:r>
        <w:t>W</w:t>
      </w:r>
      <w:r>
        <w:rPr>
          <w:spacing w:val="41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41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42"/>
        </w:rPr>
        <w:t xml:space="preserve"> </w:t>
      </w:r>
      <w:r>
        <w:rPr>
          <w:spacing w:val="-1"/>
        </w:rPr>
        <w:t>pe</w:t>
      </w:r>
      <w:r>
        <w:t>r</w:t>
      </w:r>
      <w:r>
        <w:rPr>
          <w:spacing w:val="41"/>
        </w:rPr>
        <w:t xml:space="preserve"> </w:t>
      </w:r>
      <w:r>
        <w:rPr>
          <w:spacing w:val="-1"/>
        </w:rPr>
        <w:t xml:space="preserve">applicable </w:t>
      </w:r>
      <w:r>
        <w:t>INCOTERM</w:t>
      </w:r>
      <w:r>
        <w:rPr>
          <w:spacing w:val="45"/>
        </w:rPr>
        <w:t xml:space="preserve"> </w:t>
      </w:r>
      <w:r>
        <w:t>price</w:t>
      </w:r>
      <w:r>
        <w:rPr>
          <w:spacing w:val="46"/>
        </w:rPr>
        <w:t xml:space="preserve"> </w:t>
      </w:r>
      <w:r>
        <w:t>per</w:t>
      </w:r>
      <w:r>
        <w:rPr>
          <w:spacing w:val="46"/>
        </w:rPr>
        <w:t xml:space="preserve"> </w:t>
      </w:r>
      <w:r>
        <w:t>week</w:t>
      </w:r>
      <w:r>
        <w:rPr>
          <w:spacing w:val="46"/>
        </w:rPr>
        <w:t xml:space="preserve"> </w:t>
      </w:r>
      <w:r>
        <w:t>of</w:t>
      </w:r>
      <w:r>
        <w:rPr>
          <w:spacing w:val="46"/>
        </w:rPr>
        <w:t xml:space="preserve"> </w:t>
      </w:r>
      <w:r>
        <w:t>variation</w:t>
      </w:r>
      <w:r>
        <w:rPr>
          <w:spacing w:val="46"/>
        </w:rPr>
        <w:t xml:space="preserve"> </w:t>
      </w:r>
      <w:r>
        <w:t>from</w:t>
      </w:r>
      <w:r>
        <w:rPr>
          <w:w w:val="99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specified</w:t>
      </w:r>
      <w:r>
        <w:rPr>
          <w:spacing w:val="-9"/>
        </w:rPr>
        <w:t xml:space="preserve"> </w:t>
      </w:r>
      <w:r>
        <w:t>delivery</w:t>
      </w:r>
      <w:r>
        <w:rPr>
          <w:spacing w:val="-10"/>
        </w:rPr>
        <w:t xml:space="preserve"> </w:t>
      </w:r>
      <w:r>
        <w:t>schedule.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numPr>
          <w:ilvl w:val="0"/>
          <w:numId w:val="69"/>
        </w:numPr>
        <w:tabs>
          <w:tab w:val="left" w:pos="3648"/>
        </w:tabs>
        <w:kinsoku w:val="0"/>
        <w:overflowPunct w:val="0"/>
        <w:ind w:left="3648"/>
        <w:rPr>
          <w:rFonts w:ascii="Book Antiqua" w:hAnsi="Book Antiqua" w:cs="Book Antiqua"/>
        </w:rPr>
      </w:pPr>
      <w:r>
        <w:rPr>
          <w:rFonts w:ascii="Book Antiqua" w:hAnsi="Book Antiqua" w:cs="Book Antiqua"/>
          <w:i/>
          <w:iCs/>
        </w:rPr>
        <w:t>Deviation</w:t>
      </w:r>
      <w:r>
        <w:rPr>
          <w:rFonts w:ascii="Book Antiqua" w:hAnsi="Book Antiqua" w:cs="Book Antiqua"/>
          <w:i/>
          <w:iCs/>
          <w:spacing w:val="-5"/>
        </w:rPr>
        <w:t xml:space="preserve"> </w:t>
      </w:r>
      <w:r>
        <w:rPr>
          <w:rFonts w:ascii="Book Antiqua" w:hAnsi="Book Antiqua" w:cs="Book Antiqua"/>
          <w:i/>
          <w:iCs/>
        </w:rPr>
        <w:t>in</w:t>
      </w:r>
      <w:r>
        <w:rPr>
          <w:rFonts w:ascii="Book Antiqua" w:hAnsi="Book Antiqua" w:cs="Book Antiqua"/>
          <w:i/>
          <w:iCs/>
          <w:spacing w:val="-5"/>
        </w:rPr>
        <w:t xml:space="preserve"> </w:t>
      </w:r>
      <w:r>
        <w:rPr>
          <w:rFonts w:ascii="Book Antiqua" w:hAnsi="Book Antiqua" w:cs="Book Antiqua"/>
          <w:i/>
          <w:iCs/>
        </w:rPr>
        <w:t>payment</w:t>
      </w:r>
      <w:r>
        <w:rPr>
          <w:rFonts w:ascii="Book Antiqua" w:hAnsi="Book Antiqua" w:cs="Book Antiqua"/>
          <w:i/>
          <w:iCs/>
          <w:spacing w:val="-5"/>
        </w:rPr>
        <w:t xml:space="preserve"> </w:t>
      </w:r>
      <w:r>
        <w:rPr>
          <w:rFonts w:ascii="Book Antiqua" w:hAnsi="Book Antiqua" w:cs="Book Antiqua"/>
          <w:i/>
          <w:iCs/>
        </w:rPr>
        <w:t>s</w:t>
      </w:r>
      <w:r>
        <w:rPr>
          <w:rFonts w:ascii="Book Antiqua" w:hAnsi="Book Antiqua" w:cs="Book Antiqua"/>
          <w:i/>
          <w:iCs/>
          <w:spacing w:val="-2"/>
        </w:rPr>
        <w:t>c</w:t>
      </w:r>
      <w:r>
        <w:rPr>
          <w:rFonts w:ascii="Book Antiqua" w:hAnsi="Book Antiqua" w:cs="Book Antiqua"/>
          <w:i/>
          <w:iCs/>
        </w:rPr>
        <w:t>hedule.</w:t>
      </w:r>
    </w:p>
    <w:p w:rsidR="0044354C" w:rsidRDefault="0044354C">
      <w:pPr>
        <w:kinsoku w:val="0"/>
        <w:overflowPunct w:val="0"/>
        <w:spacing w:before="6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1"/>
          <w:numId w:val="69"/>
        </w:numPr>
        <w:tabs>
          <w:tab w:val="left" w:pos="4385"/>
          <w:tab w:val="left" w:pos="5343"/>
        </w:tabs>
        <w:kinsoku w:val="0"/>
        <w:overflowPunct w:val="0"/>
        <w:spacing w:line="276" w:lineRule="auto"/>
        <w:ind w:left="4458" w:right="244" w:hanging="540"/>
        <w:jc w:val="both"/>
      </w:pPr>
      <w:r>
        <w:rPr>
          <w:spacing w:val="-1"/>
        </w:rPr>
        <w:t>Bidder</w:t>
      </w:r>
      <w:r>
        <w:t>s</w:t>
      </w:r>
      <w:r>
        <w:rPr>
          <w:spacing w:val="44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5"/>
        </w:rPr>
        <w:t xml:space="preserve"> </w:t>
      </w:r>
      <w:r>
        <w:rPr>
          <w:spacing w:val="-1"/>
        </w:rPr>
        <w:t>stat</w:t>
      </w:r>
      <w:r>
        <w:t>e</w:t>
      </w:r>
      <w:r>
        <w:rPr>
          <w:spacing w:val="44"/>
        </w:rPr>
        <w:t xml:space="preserve"> </w:t>
      </w:r>
      <w:r>
        <w:rPr>
          <w:spacing w:val="-1"/>
        </w:rPr>
        <w:t>thei</w:t>
      </w:r>
      <w:r>
        <w:t>r</w:t>
      </w:r>
      <w:r>
        <w:rPr>
          <w:spacing w:val="45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44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45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44"/>
        </w:rPr>
        <w:t xml:space="preserve"> </w:t>
      </w:r>
      <w:r>
        <w:rPr>
          <w:spacing w:val="-1"/>
        </w:rPr>
        <w:t>the paymen</w:t>
      </w:r>
      <w:r>
        <w:t>t</w:t>
      </w:r>
      <w:r>
        <w:rPr>
          <w:spacing w:val="24"/>
        </w:rPr>
        <w:t xml:space="preserve"> </w:t>
      </w:r>
      <w:r>
        <w:rPr>
          <w:spacing w:val="-1"/>
        </w:rPr>
        <w:t>schedul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outline</w:t>
      </w:r>
      <w:r>
        <w:t>d</w:t>
      </w:r>
      <w:r>
        <w:rPr>
          <w:spacing w:val="2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4"/>
        </w:rPr>
        <w:t xml:space="preserve"> </w:t>
      </w:r>
      <w:r>
        <w:rPr>
          <w:b/>
          <w:bCs/>
          <w:spacing w:val="-1"/>
        </w:rPr>
        <w:t>SCC</w:t>
      </w:r>
      <w:r>
        <w:rPr>
          <w:b/>
          <w:bCs/>
        </w:rPr>
        <w:t>.</w:t>
      </w:r>
      <w:r>
        <w:rPr>
          <w:b/>
          <w:bCs/>
          <w:spacing w:val="48"/>
        </w:rPr>
        <w:t xml:space="preserve"> </w:t>
      </w:r>
      <w:r>
        <w:t>Bids</w:t>
      </w:r>
      <w:r>
        <w:rPr>
          <w:spacing w:val="-1"/>
        </w:rPr>
        <w:t xml:space="preserve"> </w:t>
      </w:r>
      <w:r>
        <w:t xml:space="preserve">will </w:t>
      </w:r>
      <w:r>
        <w:rPr>
          <w:spacing w:val="9"/>
        </w:rPr>
        <w:t xml:space="preserve"> </w:t>
      </w:r>
      <w:r>
        <w:t>be</w:t>
      </w:r>
      <w:r>
        <w:rPr>
          <w:spacing w:val="7"/>
        </w:rPr>
        <w:t xml:space="preserve"> </w:t>
      </w:r>
      <w:r>
        <w:t>evaluated</w:t>
      </w:r>
      <w:r>
        <w:rPr>
          <w:spacing w:val="7"/>
        </w:rPr>
        <w:t xml:space="preserve"> </w:t>
      </w:r>
      <w:r>
        <w:t>on</w:t>
      </w:r>
      <w:r>
        <w:rPr>
          <w:spacing w:val="7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t>basis</w:t>
      </w:r>
      <w:r>
        <w:rPr>
          <w:spacing w:val="7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this</w:t>
      </w:r>
      <w:r>
        <w:rPr>
          <w:spacing w:val="7"/>
        </w:rPr>
        <w:t xml:space="preserve"> </w:t>
      </w:r>
      <w:r>
        <w:rPr>
          <w:spacing w:val="1"/>
        </w:rPr>
        <w:t>b</w:t>
      </w:r>
      <w:r>
        <w:t>ase</w:t>
      </w:r>
      <w:r>
        <w:rPr>
          <w:spacing w:val="-2"/>
        </w:rPr>
        <w:t xml:space="preserve"> </w:t>
      </w:r>
      <w:r>
        <w:rPr>
          <w:spacing w:val="-1"/>
        </w:rPr>
        <w:t>price</w:t>
      </w:r>
      <w:r>
        <w:t>.</w:t>
      </w:r>
      <w:r>
        <w:tab/>
      </w:r>
      <w:r>
        <w:rPr>
          <w:spacing w:val="-1"/>
        </w:rPr>
        <w:t>Bidder</w:t>
      </w:r>
      <w:r>
        <w:t>s</w:t>
      </w:r>
      <w:r>
        <w:rPr>
          <w:spacing w:val="24"/>
        </w:rPr>
        <w:t xml:space="preserve"> </w:t>
      </w:r>
      <w:r>
        <w:rPr>
          <w:spacing w:val="-1"/>
        </w:rPr>
        <w:t>are</w:t>
      </w:r>
      <w:r>
        <w:t>,</w:t>
      </w:r>
      <w:r>
        <w:rPr>
          <w:spacing w:val="25"/>
        </w:rPr>
        <w:t xml:space="preserve"> </w:t>
      </w:r>
      <w:r>
        <w:rPr>
          <w:spacing w:val="-1"/>
        </w:rPr>
        <w:t>however</w:t>
      </w:r>
      <w:r>
        <w:t>,</w:t>
      </w:r>
      <w:r>
        <w:rPr>
          <w:spacing w:val="25"/>
        </w:rPr>
        <w:t xml:space="preserve"> </w:t>
      </w:r>
      <w:r>
        <w:rPr>
          <w:spacing w:val="-1"/>
        </w:rPr>
        <w:t>permitte</w:t>
      </w:r>
      <w:r>
        <w:t>d</w:t>
      </w:r>
      <w:r>
        <w:rPr>
          <w:spacing w:val="25"/>
        </w:rPr>
        <w:t xml:space="preserve"> </w:t>
      </w:r>
      <w:r>
        <w:rPr>
          <w:spacing w:val="-1"/>
        </w:rPr>
        <w:t>to</w:t>
      </w:r>
      <w:r>
        <w:rPr>
          <w:spacing w:val="-2"/>
        </w:rPr>
        <w:t xml:space="preserve"> </w:t>
      </w:r>
      <w:r>
        <w:rPr>
          <w:spacing w:val="-1"/>
        </w:rPr>
        <w:t>stat</w:t>
      </w:r>
      <w:r>
        <w:t>e</w:t>
      </w:r>
      <w:r>
        <w:rPr>
          <w:spacing w:val="30"/>
        </w:rPr>
        <w:t xml:space="preserve"> </w:t>
      </w:r>
      <w:r>
        <w:rPr>
          <w:spacing w:val="-1"/>
        </w:rPr>
        <w:t>a</w:t>
      </w:r>
      <w:r>
        <w:t xml:space="preserve">n  </w:t>
      </w:r>
      <w:r>
        <w:rPr>
          <w:spacing w:val="-28"/>
        </w:rPr>
        <w:t xml:space="preserve"> </w:t>
      </w:r>
      <w:r>
        <w:rPr>
          <w:spacing w:val="-1"/>
        </w:rPr>
        <w:t>alternativ</w:t>
      </w:r>
      <w:r>
        <w:t xml:space="preserve">e </w:t>
      </w:r>
      <w:r>
        <w:rPr>
          <w:spacing w:val="27"/>
        </w:rPr>
        <w:t xml:space="preserve"> </w:t>
      </w:r>
      <w:r>
        <w:rPr>
          <w:spacing w:val="-1"/>
        </w:rPr>
        <w:t>paymen</w:t>
      </w:r>
      <w:r>
        <w:t xml:space="preserve">t </w:t>
      </w:r>
      <w:r>
        <w:rPr>
          <w:spacing w:val="28"/>
        </w:rPr>
        <w:t xml:space="preserve"> </w:t>
      </w:r>
      <w:r>
        <w:rPr>
          <w:spacing w:val="1"/>
        </w:rPr>
        <w:t>s</w:t>
      </w:r>
      <w:r>
        <w:t>c</w:t>
      </w:r>
      <w:r>
        <w:rPr>
          <w:spacing w:val="-1"/>
        </w:rPr>
        <w:t>hedul</w:t>
      </w:r>
      <w:r>
        <w:t xml:space="preserve">e </w:t>
      </w:r>
      <w:r>
        <w:rPr>
          <w:spacing w:val="27"/>
        </w:rPr>
        <w:t xml:space="preserve"> </w:t>
      </w:r>
      <w:r>
        <w:rPr>
          <w:spacing w:val="-1"/>
        </w:rPr>
        <w:t>and</w:t>
      </w:r>
    </w:p>
    <w:p w:rsidR="0044354C" w:rsidRDefault="0044354C">
      <w:pPr>
        <w:pStyle w:val="BodyText"/>
        <w:numPr>
          <w:ilvl w:val="1"/>
          <w:numId w:val="69"/>
        </w:numPr>
        <w:tabs>
          <w:tab w:val="left" w:pos="4385"/>
          <w:tab w:val="left" w:pos="5343"/>
        </w:tabs>
        <w:kinsoku w:val="0"/>
        <w:overflowPunct w:val="0"/>
        <w:spacing w:line="276" w:lineRule="auto"/>
        <w:ind w:left="4458" w:right="244" w:hanging="540"/>
        <w:jc w:val="both"/>
        <w:sectPr w:rsidR="0044354C">
          <w:pgSz w:w="11905" w:h="16840"/>
          <w:pgMar w:top="1040" w:right="980" w:bottom="1280" w:left="1280" w:header="0" w:footer="1083" w:gutter="0"/>
          <w:cols w:space="720"/>
          <w:noEndnote/>
        </w:sectPr>
      </w:pPr>
    </w:p>
    <w:p w:rsidR="0044354C" w:rsidRDefault="002F5732">
      <w:pPr>
        <w:pStyle w:val="BodyText"/>
        <w:kinsoku w:val="0"/>
        <w:overflowPunct w:val="0"/>
        <w:spacing w:before="49" w:line="276" w:lineRule="auto"/>
        <w:ind w:left="4458" w:right="245"/>
        <w:jc w:val="both"/>
      </w:pPr>
      <w:r>
        <w:rPr>
          <w:noProof/>
        </w:rPr>
        <w:lastRenderedPageBreak/>
        <w:pict>
          <v:group id="_x0000_s1281" style="position:absolute;left:0;text-align:left;margin-left:69.2pt;margin-top:52.55pt;width:471.85pt;height:702.9pt;z-index:-251674112;mso-position-horizontal-relative:page;mso-position-vertical-relative:page" coordorigin="1384,1051" coordsize="9437,14058" o:allowincell="f">
            <v:rect id="_x0000_s1282" style="position:absolute;left:1385;top:1051;width:9440;height:140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40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8934450"/>
                          <wp:effectExtent l="19050" t="0" r="0" b="0"/>
                          <wp:docPr id="209" name="Picture 20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0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8934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283" style="position:absolute;left:10783;top:15075;width:20;height:20" coordsize="20,20" o:allowincell="f" path="m,l9,e" filled="f" strokecolor="#bfbfbf" strokeweight=".48pt">
              <v:path arrowok="t"/>
            </v:shape>
            <w10:wrap anchorx="page" anchory="page"/>
          </v:group>
        </w:pict>
      </w:r>
      <w:r w:rsidR="0044354C">
        <w:rPr>
          <w:spacing w:val="-1"/>
        </w:rPr>
        <w:t>indicat</w:t>
      </w:r>
      <w:r w:rsidR="0044354C">
        <w:t>e</w:t>
      </w:r>
      <w:r w:rsidR="0044354C">
        <w:rPr>
          <w:spacing w:val="28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29"/>
        </w:rPr>
        <w:t xml:space="preserve"> </w:t>
      </w:r>
      <w:r w:rsidR="0044354C">
        <w:rPr>
          <w:spacing w:val="-1"/>
        </w:rPr>
        <w:t>reductio</w:t>
      </w:r>
      <w:r w:rsidR="0044354C">
        <w:t>n</w:t>
      </w:r>
      <w:r w:rsidR="0044354C">
        <w:rPr>
          <w:spacing w:val="29"/>
        </w:rPr>
        <w:t xml:space="preserve"> </w:t>
      </w:r>
      <w:r w:rsidR="0044354C">
        <w:rPr>
          <w:spacing w:val="-1"/>
        </w:rPr>
        <w:t>i</w:t>
      </w:r>
      <w:r w:rsidR="0044354C">
        <w:t>n</w:t>
      </w:r>
      <w:r w:rsidR="0044354C">
        <w:rPr>
          <w:spacing w:val="29"/>
        </w:rPr>
        <w:t xml:space="preserve"> </w:t>
      </w:r>
      <w:r w:rsidR="0044354C">
        <w:rPr>
          <w:spacing w:val="-1"/>
        </w:rPr>
        <w:t>Bi</w:t>
      </w:r>
      <w:r w:rsidR="0044354C">
        <w:t>d</w:t>
      </w:r>
      <w:r w:rsidR="0044354C">
        <w:rPr>
          <w:spacing w:val="28"/>
        </w:rPr>
        <w:t xml:space="preserve"> </w:t>
      </w:r>
      <w:r w:rsidR="0044354C">
        <w:rPr>
          <w:spacing w:val="-1"/>
        </w:rPr>
        <w:t>pric</w:t>
      </w:r>
      <w:r w:rsidR="0044354C">
        <w:t>e</w:t>
      </w:r>
      <w:r w:rsidR="0044354C">
        <w:rPr>
          <w:spacing w:val="29"/>
        </w:rPr>
        <w:t xml:space="preserve"> </w:t>
      </w:r>
      <w:r w:rsidR="0044354C">
        <w:rPr>
          <w:spacing w:val="-1"/>
        </w:rPr>
        <w:t>the</w:t>
      </w:r>
      <w:r w:rsidR="0044354C">
        <w:t>y</w:t>
      </w:r>
      <w:r w:rsidR="0044354C">
        <w:rPr>
          <w:spacing w:val="29"/>
        </w:rPr>
        <w:t xml:space="preserve"> </w:t>
      </w:r>
      <w:r w:rsidR="0044354C">
        <w:rPr>
          <w:spacing w:val="-1"/>
        </w:rPr>
        <w:t>wish</w:t>
      </w:r>
      <w:r w:rsidR="0044354C">
        <w:rPr>
          <w:spacing w:val="-1"/>
          <w:w w:val="99"/>
        </w:rPr>
        <w:t xml:space="preserve"> </w:t>
      </w:r>
      <w:r w:rsidR="0044354C">
        <w:rPr>
          <w:spacing w:val="-1"/>
        </w:rPr>
        <w:t>t</w:t>
      </w:r>
      <w:r w:rsidR="0044354C">
        <w:t>o</w:t>
      </w:r>
      <w:r w:rsidR="0044354C">
        <w:rPr>
          <w:spacing w:val="28"/>
        </w:rPr>
        <w:t xml:space="preserve"> </w:t>
      </w:r>
      <w:r w:rsidR="0044354C">
        <w:rPr>
          <w:spacing w:val="-1"/>
        </w:rPr>
        <w:t>offe</w:t>
      </w:r>
      <w:r w:rsidR="0044354C">
        <w:t>r</w:t>
      </w:r>
      <w:r w:rsidR="0044354C">
        <w:rPr>
          <w:spacing w:val="28"/>
        </w:rPr>
        <w:t xml:space="preserve"> </w:t>
      </w:r>
      <w:r w:rsidR="0044354C">
        <w:rPr>
          <w:spacing w:val="-1"/>
        </w:rPr>
        <w:t>fo</w:t>
      </w:r>
      <w:r w:rsidR="0044354C">
        <w:t>r</w:t>
      </w:r>
      <w:r w:rsidR="0044354C">
        <w:rPr>
          <w:spacing w:val="29"/>
        </w:rPr>
        <w:t xml:space="preserve"> </w:t>
      </w:r>
      <w:r w:rsidR="0044354C">
        <w:rPr>
          <w:spacing w:val="-1"/>
        </w:rPr>
        <w:t>suc</w:t>
      </w:r>
      <w:r w:rsidR="0044354C">
        <w:t>h</w:t>
      </w:r>
      <w:r w:rsidR="0044354C">
        <w:rPr>
          <w:spacing w:val="28"/>
        </w:rPr>
        <w:t xml:space="preserve"> </w:t>
      </w:r>
      <w:r w:rsidR="0044354C">
        <w:rPr>
          <w:spacing w:val="-1"/>
        </w:rPr>
        <w:t>alternativ</w:t>
      </w:r>
      <w:r w:rsidR="0044354C">
        <w:t>e</w:t>
      </w:r>
      <w:r w:rsidR="0044354C">
        <w:rPr>
          <w:spacing w:val="29"/>
        </w:rPr>
        <w:t xml:space="preserve"> </w:t>
      </w:r>
      <w:r w:rsidR="0044354C">
        <w:rPr>
          <w:spacing w:val="-1"/>
        </w:rPr>
        <w:t xml:space="preserve">payment </w:t>
      </w:r>
      <w:r w:rsidR="0044354C">
        <w:t>schedule.</w:t>
      </w:r>
      <w:r w:rsidR="0044354C">
        <w:rPr>
          <w:spacing w:val="50"/>
        </w:rPr>
        <w:t xml:space="preserve"> </w:t>
      </w:r>
      <w:r w:rsidR="0044354C">
        <w:t>The</w:t>
      </w:r>
      <w:r w:rsidR="0044354C">
        <w:rPr>
          <w:spacing w:val="57"/>
        </w:rPr>
        <w:t xml:space="preserve"> </w:t>
      </w:r>
      <w:r w:rsidR="0044354C">
        <w:t>Procuring</w:t>
      </w:r>
      <w:r w:rsidR="0044354C">
        <w:rPr>
          <w:spacing w:val="56"/>
        </w:rPr>
        <w:t xml:space="preserve"> </w:t>
      </w:r>
      <w:r w:rsidR="0044354C">
        <w:t>Agency</w:t>
      </w:r>
      <w:r w:rsidR="0044354C">
        <w:rPr>
          <w:spacing w:val="56"/>
        </w:rPr>
        <w:t xml:space="preserve"> </w:t>
      </w:r>
      <w:r w:rsidR="0044354C">
        <w:t>may</w:t>
      </w:r>
      <w:r w:rsidR="0044354C">
        <w:rPr>
          <w:w w:val="99"/>
        </w:rPr>
        <w:t xml:space="preserve"> </w:t>
      </w:r>
      <w:r w:rsidR="0044354C">
        <w:rPr>
          <w:spacing w:val="-1"/>
        </w:rPr>
        <w:t>conside</w:t>
      </w:r>
      <w:r w:rsidR="0044354C">
        <w:t>r</w:t>
      </w:r>
      <w:r w:rsidR="0044354C">
        <w:rPr>
          <w:spacing w:val="46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47"/>
        </w:rPr>
        <w:t xml:space="preserve"> </w:t>
      </w:r>
      <w:r w:rsidR="0044354C">
        <w:rPr>
          <w:spacing w:val="-1"/>
        </w:rPr>
        <w:t>alternativ</w:t>
      </w:r>
      <w:r w:rsidR="0044354C">
        <w:t>e</w:t>
      </w:r>
      <w:r w:rsidR="0044354C">
        <w:rPr>
          <w:spacing w:val="47"/>
        </w:rPr>
        <w:t xml:space="preserve"> </w:t>
      </w:r>
      <w:r w:rsidR="0044354C">
        <w:rPr>
          <w:spacing w:val="-1"/>
        </w:rPr>
        <w:t>paymen</w:t>
      </w:r>
      <w:r w:rsidR="0044354C">
        <w:t>t</w:t>
      </w:r>
      <w:r w:rsidR="0044354C">
        <w:rPr>
          <w:spacing w:val="46"/>
        </w:rPr>
        <w:t xml:space="preserve"> </w:t>
      </w:r>
      <w:r w:rsidR="0044354C">
        <w:rPr>
          <w:spacing w:val="-1"/>
        </w:rPr>
        <w:t>schedule</w:t>
      </w:r>
      <w:r w:rsidR="0044354C">
        <w:rPr>
          <w:spacing w:val="-1"/>
          <w:w w:val="99"/>
        </w:rPr>
        <w:t xml:space="preserve"> </w:t>
      </w:r>
      <w:r w:rsidR="0044354C">
        <w:t>offered</w:t>
      </w:r>
      <w:r w:rsidR="0044354C">
        <w:rPr>
          <w:spacing w:val="-6"/>
        </w:rPr>
        <w:t xml:space="preserve"> </w:t>
      </w:r>
      <w:r w:rsidR="0044354C">
        <w:t>by</w:t>
      </w:r>
      <w:r w:rsidR="0044354C">
        <w:rPr>
          <w:spacing w:val="-7"/>
        </w:rPr>
        <w:t xml:space="preserve"> </w:t>
      </w:r>
      <w:r w:rsidR="0044354C">
        <w:rPr>
          <w:spacing w:val="-2"/>
        </w:rPr>
        <w:t>t</w:t>
      </w:r>
      <w:r w:rsidR="0044354C">
        <w:rPr>
          <w:spacing w:val="-1"/>
        </w:rPr>
        <w:t>h</w:t>
      </w:r>
      <w:r w:rsidR="0044354C">
        <w:t>e</w:t>
      </w:r>
      <w:r w:rsidR="0044354C">
        <w:rPr>
          <w:spacing w:val="-6"/>
        </w:rPr>
        <w:t xml:space="preserve"> </w:t>
      </w:r>
      <w:r w:rsidR="0044354C">
        <w:t>selected</w:t>
      </w:r>
      <w:r w:rsidR="0044354C">
        <w:rPr>
          <w:spacing w:val="-6"/>
        </w:rPr>
        <w:t xml:space="preserve"> </w:t>
      </w:r>
      <w:r w:rsidR="0044354C">
        <w:t>Bidder.</w:t>
      </w:r>
    </w:p>
    <w:p w:rsidR="0044354C" w:rsidRDefault="0044354C">
      <w:pPr>
        <w:pStyle w:val="Heading6"/>
        <w:kinsoku w:val="0"/>
        <w:overflowPunct w:val="0"/>
        <w:ind w:left="0" w:right="2604"/>
        <w:jc w:val="right"/>
        <w:rPr>
          <w:b w:val="0"/>
          <w:bCs w:val="0"/>
        </w:rPr>
      </w:pPr>
      <w:r>
        <w:t>Or</w:t>
      </w:r>
    </w:p>
    <w:p w:rsidR="0044354C" w:rsidRDefault="0044354C">
      <w:pPr>
        <w:kinsoku w:val="0"/>
        <w:overflowPunct w:val="0"/>
        <w:spacing w:before="6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1"/>
          <w:numId w:val="69"/>
        </w:numPr>
        <w:tabs>
          <w:tab w:val="left" w:pos="4458"/>
          <w:tab w:val="left" w:pos="5544"/>
        </w:tabs>
        <w:kinsoku w:val="0"/>
        <w:overflowPunct w:val="0"/>
        <w:spacing w:line="276" w:lineRule="auto"/>
        <w:ind w:left="4458" w:right="244" w:hanging="540"/>
        <w:jc w:val="both"/>
      </w:pPr>
      <w:r>
        <w:t>The</w:t>
      </w:r>
      <w:r>
        <w:rPr>
          <w:spacing w:val="38"/>
        </w:rPr>
        <w:t xml:space="preserve"> </w:t>
      </w:r>
      <w:r>
        <w:rPr>
          <w:b/>
          <w:bCs/>
          <w:spacing w:val="-1"/>
        </w:rPr>
        <w:t>SC</w:t>
      </w:r>
      <w:r>
        <w:rPr>
          <w:b/>
          <w:bCs/>
        </w:rPr>
        <w:t>C</w:t>
      </w:r>
      <w:r>
        <w:rPr>
          <w:b/>
          <w:bCs/>
          <w:spacing w:val="38"/>
        </w:rPr>
        <w:t xml:space="preserve"> </w:t>
      </w:r>
      <w:r>
        <w:rPr>
          <w:spacing w:val="-1"/>
        </w:rPr>
        <w:t>stipulate</w:t>
      </w:r>
      <w:r>
        <w:t>s</w:t>
      </w:r>
      <w:r>
        <w:rPr>
          <w:spacing w:val="3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8"/>
        </w:rPr>
        <w:t xml:space="preserve"> </w:t>
      </w:r>
      <w:r>
        <w:rPr>
          <w:spacing w:val="-1"/>
        </w:rPr>
        <w:t>paymen</w:t>
      </w:r>
      <w:r>
        <w:t>t</w:t>
      </w:r>
      <w:r>
        <w:rPr>
          <w:spacing w:val="39"/>
        </w:rPr>
        <w:t xml:space="preserve"> </w:t>
      </w:r>
      <w:r>
        <w:rPr>
          <w:spacing w:val="-1"/>
        </w:rPr>
        <w:t>schedule</w:t>
      </w:r>
      <w:r>
        <w:rPr>
          <w:spacing w:val="-1"/>
          <w:w w:val="99"/>
        </w:rPr>
        <w:t xml:space="preserve"> </w:t>
      </w:r>
      <w:r>
        <w:t>offered</w:t>
      </w:r>
      <w:r>
        <w:rPr>
          <w:spacing w:val="2"/>
        </w:rPr>
        <w:t xml:space="preserve"> </w:t>
      </w:r>
      <w:r>
        <w:t>by</w:t>
      </w:r>
      <w:r>
        <w:rPr>
          <w:spacing w:val="1"/>
        </w:rPr>
        <w:t xml:space="preserve"> </w:t>
      </w:r>
      <w:r>
        <w:t>the</w:t>
      </w:r>
      <w:r>
        <w:rPr>
          <w:spacing w:val="3"/>
        </w:rPr>
        <w:t xml:space="preserve"> </w:t>
      </w:r>
      <w:r>
        <w:t>Procuring</w:t>
      </w:r>
      <w:r>
        <w:rPr>
          <w:spacing w:val="2"/>
        </w:rPr>
        <w:t xml:space="preserve"> </w:t>
      </w:r>
      <w:r>
        <w:t>Agency.</w:t>
      </w:r>
      <w:r>
        <w:rPr>
          <w:spacing w:val="6"/>
        </w:rPr>
        <w:t xml:space="preserve"> </w:t>
      </w:r>
      <w:r>
        <w:t>If</w:t>
      </w:r>
      <w:r>
        <w:rPr>
          <w:spacing w:val="3"/>
        </w:rPr>
        <w:t xml:space="preserve"> </w:t>
      </w:r>
      <w:r>
        <w:t>a</w:t>
      </w:r>
      <w:r>
        <w:rPr>
          <w:spacing w:val="2"/>
        </w:rPr>
        <w:t xml:space="preserve"> </w:t>
      </w:r>
      <w:r>
        <w:t>Bid</w:t>
      </w:r>
      <w:r>
        <w:rPr>
          <w:w w:val="99"/>
        </w:rPr>
        <w:t xml:space="preserve"> </w:t>
      </w:r>
      <w:r>
        <w:t>deviates</w:t>
      </w:r>
      <w:r>
        <w:tab/>
        <w:t>from</w:t>
      </w:r>
      <w:r>
        <w:rPr>
          <w:spacing w:val="18"/>
        </w:rPr>
        <w:t xml:space="preserve"> </w:t>
      </w:r>
      <w:r>
        <w:t>the</w:t>
      </w:r>
      <w:r>
        <w:rPr>
          <w:spacing w:val="18"/>
        </w:rPr>
        <w:t xml:space="preserve"> </w:t>
      </w:r>
      <w:r>
        <w:t>sc</w:t>
      </w:r>
      <w:r>
        <w:rPr>
          <w:spacing w:val="-2"/>
        </w:rPr>
        <w:t>h</w:t>
      </w:r>
      <w:r>
        <w:rPr>
          <w:spacing w:val="-1"/>
        </w:rPr>
        <w:t>edul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8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19"/>
        </w:rPr>
        <w:t xml:space="preserve"> </w:t>
      </w:r>
      <w:r>
        <w:rPr>
          <w:spacing w:val="-1"/>
        </w:rPr>
        <w:t>such</w:t>
      </w:r>
      <w:r>
        <w:rPr>
          <w:spacing w:val="-1"/>
          <w:w w:val="99"/>
        </w:rPr>
        <w:t xml:space="preserve"> </w:t>
      </w:r>
      <w:r>
        <w:rPr>
          <w:spacing w:val="-1"/>
        </w:rPr>
        <w:t>deviatio</w:t>
      </w:r>
      <w:r>
        <w:t>n</w:t>
      </w:r>
      <w:r>
        <w:rPr>
          <w:spacing w:val="3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3"/>
        </w:rPr>
        <w:t xml:space="preserve"> </w:t>
      </w:r>
      <w:r>
        <w:rPr>
          <w:spacing w:val="-1"/>
        </w:rPr>
        <w:t>considere</w:t>
      </w:r>
      <w:r>
        <w:t>d</w:t>
      </w:r>
      <w:r>
        <w:rPr>
          <w:spacing w:val="4"/>
        </w:rPr>
        <w:t xml:space="preserve"> </w:t>
      </w:r>
      <w:r>
        <w:rPr>
          <w:spacing w:val="-1"/>
        </w:rPr>
        <w:t>accep</w:t>
      </w:r>
      <w:r>
        <w:rPr>
          <w:spacing w:val="-2"/>
        </w:rPr>
        <w:t>t</w:t>
      </w:r>
      <w:r>
        <w:rPr>
          <w:spacing w:val="-1"/>
        </w:rPr>
        <w:t>abl</w:t>
      </w:r>
      <w:r>
        <w:t>e</w:t>
      </w:r>
      <w:r>
        <w:rPr>
          <w:spacing w:val="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"/>
        </w:rPr>
        <w:t xml:space="preserve"> </w:t>
      </w:r>
      <w:r>
        <w:rPr>
          <w:spacing w:val="-1"/>
        </w:rPr>
        <w:t xml:space="preserve">the </w:t>
      </w:r>
      <w:r>
        <w:t>Procuring</w:t>
      </w:r>
      <w:r>
        <w:rPr>
          <w:spacing w:val="40"/>
        </w:rPr>
        <w:t xml:space="preserve"> </w:t>
      </w:r>
      <w:r>
        <w:t>Agency,</w:t>
      </w:r>
      <w:r>
        <w:rPr>
          <w:spacing w:val="40"/>
        </w:rPr>
        <w:t xml:space="preserve"> </w:t>
      </w:r>
      <w:r>
        <w:t>the</w:t>
      </w:r>
      <w:r>
        <w:rPr>
          <w:spacing w:val="41"/>
        </w:rPr>
        <w:t xml:space="preserve"> </w:t>
      </w:r>
      <w:r>
        <w:t>Bid</w:t>
      </w:r>
      <w:r>
        <w:rPr>
          <w:spacing w:val="40"/>
        </w:rPr>
        <w:t xml:space="preserve"> </w:t>
      </w:r>
      <w:r>
        <w:t>will</w:t>
      </w:r>
      <w:r>
        <w:rPr>
          <w:spacing w:val="41"/>
        </w:rPr>
        <w:t xml:space="preserve"> </w:t>
      </w:r>
      <w:r>
        <w:t>be</w:t>
      </w:r>
      <w:r>
        <w:rPr>
          <w:spacing w:val="40"/>
        </w:rPr>
        <w:t xml:space="preserve"> </w:t>
      </w:r>
      <w:r>
        <w:t>evaluated by</w:t>
      </w:r>
      <w:r>
        <w:rPr>
          <w:spacing w:val="39"/>
        </w:rPr>
        <w:t xml:space="preserve"> </w:t>
      </w:r>
      <w:r>
        <w:t>calculating</w:t>
      </w:r>
      <w:r>
        <w:rPr>
          <w:spacing w:val="40"/>
        </w:rPr>
        <w:t xml:space="preserve"> </w:t>
      </w:r>
      <w:r>
        <w:t>interest</w:t>
      </w:r>
      <w:r>
        <w:rPr>
          <w:spacing w:val="39"/>
        </w:rPr>
        <w:t xml:space="preserve"> </w:t>
      </w:r>
      <w:r>
        <w:t>earned</w:t>
      </w:r>
      <w:r>
        <w:rPr>
          <w:spacing w:val="41"/>
        </w:rPr>
        <w:t xml:space="preserve"> </w:t>
      </w:r>
      <w:r>
        <w:t>for</w:t>
      </w:r>
      <w:r>
        <w:rPr>
          <w:spacing w:val="40"/>
        </w:rPr>
        <w:t xml:space="preserve"> </w:t>
      </w:r>
      <w:r>
        <w:t>any</w:t>
      </w:r>
      <w:r>
        <w:rPr>
          <w:spacing w:val="39"/>
        </w:rPr>
        <w:t xml:space="preserve"> </w:t>
      </w:r>
      <w:r>
        <w:t xml:space="preserve">earlier </w:t>
      </w:r>
      <w:r>
        <w:rPr>
          <w:spacing w:val="-1"/>
        </w:rPr>
        <w:t>payment</w:t>
      </w:r>
      <w:r>
        <w:t>s</w:t>
      </w:r>
      <w:r>
        <w:rPr>
          <w:spacing w:val="54"/>
        </w:rPr>
        <w:t xml:space="preserve"> </w:t>
      </w:r>
      <w:r>
        <w:rPr>
          <w:spacing w:val="-1"/>
        </w:rPr>
        <w:t>involve</w:t>
      </w:r>
      <w:r>
        <w:t>d</w:t>
      </w:r>
      <w:r>
        <w:rPr>
          <w:spacing w:val="55"/>
        </w:rPr>
        <w:t xml:space="preserve"> </w:t>
      </w:r>
      <w:r>
        <w:t>in</w:t>
      </w:r>
      <w:r>
        <w:rPr>
          <w:spacing w:val="5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5"/>
        </w:rPr>
        <w:t xml:space="preserve"> </w:t>
      </w:r>
      <w:r>
        <w:rPr>
          <w:spacing w:val="-1"/>
        </w:rPr>
        <w:t>term</w:t>
      </w:r>
      <w:r>
        <w:t>s</w:t>
      </w:r>
      <w:r>
        <w:rPr>
          <w:spacing w:val="54"/>
        </w:rPr>
        <w:t xml:space="preserve"> </w:t>
      </w:r>
      <w:r>
        <w:rPr>
          <w:spacing w:val="-1"/>
        </w:rPr>
        <w:t>outline</w:t>
      </w:r>
      <w:r>
        <w:t>d</w:t>
      </w:r>
      <w:r>
        <w:rPr>
          <w:spacing w:val="55"/>
        </w:rPr>
        <w:t xml:space="preserve"> </w:t>
      </w:r>
      <w:r>
        <w:rPr>
          <w:spacing w:val="-1"/>
        </w:rPr>
        <w:t>in 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25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25"/>
        </w:rPr>
        <w:t xml:space="preserve"> </w:t>
      </w:r>
      <w:r>
        <w:rPr>
          <w:spacing w:val="-1"/>
        </w:rPr>
        <w:t>compare</w:t>
      </w:r>
      <w:r>
        <w:t>d</w:t>
      </w:r>
      <w:r>
        <w:rPr>
          <w:spacing w:val="26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25"/>
        </w:rPr>
        <w:t xml:space="preserve"> </w:t>
      </w:r>
      <w:r>
        <w:rPr>
          <w:spacing w:val="-1"/>
        </w:rPr>
        <w:t>thos</w:t>
      </w:r>
      <w:r>
        <w:t>e</w:t>
      </w:r>
      <w:r>
        <w:rPr>
          <w:spacing w:val="27"/>
        </w:rPr>
        <w:t xml:space="preserve"> </w:t>
      </w:r>
      <w:r>
        <w:rPr>
          <w:spacing w:val="-1"/>
        </w:rPr>
        <w:t>stipulate</w:t>
      </w:r>
      <w:r>
        <w:t>d</w:t>
      </w:r>
      <w:r>
        <w:rPr>
          <w:spacing w:val="25"/>
        </w:rPr>
        <w:t xml:space="preserve"> </w:t>
      </w:r>
      <w:r>
        <w:rPr>
          <w:spacing w:val="-1"/>
        </w:rPr>
        <w:t>in thi</w:t>
      </w:r>
      <w:r>
        <w:t>s</w:t>
      </w:r>
      <w:r>
        <w:rPr>
          <w:spacing w:val="2"/>
        </w:rPr>
        <w:t xml:space="preserve"> </w:t>
      </w:r>
      <w:r>
        <w:rPr>
          <w:spacing w:val="-1"/>
        </w:rPr>
        <w:t>inv</w:t>
      </w:r>
      <w:r>
        <w:t>i</w:t>
      </w:r>
      <w:r>
        <w:rPr>
          <w:spacing w:val="-1"/>
        </w:rPr>
        <w:t>tat</w:t>
      </w:r>
      <w:r>
        <w:t>i</w:t>
      </w:r>
      <w:r>
        <w:rPr>
          <w:spacing w:val="-1"/>
        </w:rPr>
        <w:t>on</w:t>
      </w:r>
      <w:r>
        <w:t>,</w:t>
      </w:r>
      <w:r>
        <w:rPr>
          <w:spacing w:val="2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"/>
        </w:rPr>
        <w:t xml:space="preserve"> </w:t>
      </w:r>
      <w:r>
        <w:rPr>
          <w:spacing w:val="1"/>
        </w:rPr>
        <w:t>r</w:t>
      </w:r>
      <w:r>
        <w:t>a</w:t>
      </w:r>
      <w:r>
        <w:rPr>
          <w:spacing w:val="-1"/>
        </w:rPr>
        <w:t>t</w:t>
      </w:r>
      <w:r>
        <w:t>e</w:t>
      </w:r>
      <w:r>
        <w:rPr>
          <w:spacing w:val="3"/>
        </w:rPr>
        <w:t xml:space="preserve"> </w:t>
      </w:r>
      <w:r>
        <w:rPr>
          <w:spacing w:val="-1"/>
        </w:rPr>
        <w:t>pe</w:t>
      </w:r>
      <w:r>
        <w:t>r</w:t>
      </w:r>
      <w:r>
        <w:rPr>
          <w:spacing w:val="2"/>
        </w:rPr>
        <w:t xml:space="preserve"> </w:t>
      </w:r>
      <w:r>
        <w:rPr>
          <w:spacing w:val="-1"/>
        </w:rPr>
        <w:t>annu</w:t>
      </w:r>
      <w:r>
        <w:t>m</w:t>
      </w:r>
      <w:r>
        <w:rPr>
          <w:spacing w:val="2"/>
        </w:rPr>
        <w:t xml:space="preserve"> </w:t>
      </w:r>
      <w:r>
        <w:rPr>
          <w:spacing w:val="-1"/>
        </w:rPr>
        <w:t>specified</w:t>
      </w:r>
      <w:r>
        <w:rPr>
          <w:spacing w:val="-1"/>
          <w:w w:val="9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b/>
          <w:bCs/>
        </w:rPr>
        <w:t>BD</w:t>
      </w:r>
      <w:r>
        <w:rPr>
          <w:b/>
          <w:bCs/>
          <w:spacing w:val="1"/>
        </w:rPr>
        <w:t>S</w:t>
      </w:r>
      <w:r>
        <w:rPr>
          <w:b/>
          <w:bCs/>
        </w:rPr>
        <w:t>.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numPr>
          <w:ilvl w:val="0"/>
          <w:numId w:val="68"/>
        </w:numPr>
        <w:tabs>
          <w:tab w:val="left" w:pos="3648"/>
        </w:tabs>
        <w:kinsoku w:val="0"/>
        <w:overflowPunct w:val="0"/>
        <w:ind w:left="3648" w:right="915"/>
        <w:jc w:val="center"/>
        <w:rPr>
          <w:rFonts w:ascii="Book Antiqua" w:hAnsi="Book Antiqua" w:cs="Book Antiqua"/>
        </w:rPr>
      </w:pPr>
      <w:r>
        <w:rPr>
          <w:rFonts w:ascii="Book Antiqua" w:hAnsi="Book Antiqua" w:cs="Book Antiqua"/>
          <w:i/>
          <w:iCs/>
          <w:spacing w:val="-1"/>
        </w:rPr>
        <w:t>Cos</w:t>
      </w:r>
      <w:r>
        <w:rPr>
          <w:rFonts w:ascii="Book Antiqua" w:hAnsi="Book Antiqua" w:cs="Book Antiqua"/>
          <w:i/>
          <w:iCs/>
        </w:rPr>
        <w:t>t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o</w:t>
      </w:r>
      <w:r>
        <w:rPr>
          <w:rFonts w:ascii="Book Antiqua" w:hAnsi="Book Antiqua" w:cs="Book Antiqua"/>
          <w:i/>
          <w:iCs/>
        </w:rPr>
        <w:t>f</w:t>
      </w:r>
      <w:r>
        <w:rPr>
          <w:rFonts w:ascii="Book Antiqua" w:hAnsi="Book Antiqua" w:cs="Book Antiqua"/>
          <w:i/>
          <w:iCs/>
          <w:spacing w:val="-1"/>
        </w:rPr>
        <w:t xml:space="preserve"> spar</w:t>
      </w:r>
      <w:r>
        <w:rPr>
          <w:rFonts w:ascii="Book Antiqua" w:hAnsi="Book Antiqua" w:cs="Book Antiqua"/>
          <w:i/>
          <w:iCs/>
        </w:rPr>
        <w:t>e</w:t>
      </w:r>
      <w:r>
        <w:rPr>
          <w:rFonts w:ascii="Book Antiqua" w:hAnsi="Book Antiqua" w:cs="Book Antiqua"/>
          <w:i/>
          <w:iCs/>
          <w:spacing w:val="-1"/>
        </w:rPr>
        <w:t xml:space="preserve"> parts</w:t>
      </w:r>
    </w:p>
    <w:p w:rsidR="0044354C" w:rsidRDefault="0044354C">
      <w:pPr>
        <w:kinsoku w:val="0"/>
        <w:overflowPunct w:val="0"/>
        <w:spacing w:before="7" w:line="170" w:lineRule="exact"/>
        <w:rPr>
          <w:sz w:val="17"/>
          <w:szCs w:val="17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1"/>
          <w:numId w:val="68"/>
        </w:numPr>
        <w:tabs>
          <w:tab w:val="left" w:pos="4166"/>
        </w:tabs>
        <w:kinsoku w:val="0"/>
        <w:overflowPunct w:val="0"/>
        <w:spacing w:line="276" w:lineRule="auto"/>
        <w:ind w:left="4166" w:right="243"/>
        <w:jc w:val="both"/>
      </w:pPr>
      <w:r>
        <w:rPr>
          <w:spacing w:val="-1"/>
        </w:rPr>
        <w:t>Th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lis</w:t>
      </w:r>
      <w:r>
        <w:t>t</w:t>
      </w:r>
      <w:r>
        <w:rPr>
          <w:spacing w:val="2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1"/>
        </w:rPr>
        <w:t xml:space="preserve"> </w:t>
      </w:r>
      <w:r>
        <w:rPr>
          <w:spacing w:val="-1"/>
        </w:rPr>
        <w:t>item</w:t>
      </w:r>
      <w:r>
        <w:t>s</w:t>
      </w:r>
      <w:r>
        <w:rPr>
          <w:spacing w:val="22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3"/>
        </w:rPr>
        <w:t xml:space="preserve"> </w:t>
      </w:r>
      <w:r>
        <w:t>quantities</w:t>
      </w:r>
      <w:r>
        <w:rPr>
          <w:spacing w:val="21"/>
        </w:rPr>
        <w:t xml:space="preserve"> </w:t>
      </w:r>
      <w:r>
        <w:t>of</w:t>
      </w:r>
      <w:r>
        <w:rPr>
          <w:spacing w:val="22"/>
        </w:rPr>
        <w:t xml:space="preserve"> </w:t>
      </w:r>
      <w:r>
        <w:t>major</w:t>
      </w:r>
      <w:r>
        <w:rPr>
          <w:w w:val="99"/>
        </w:rPr>
        <w:t xml:space="preserve"> </w:t>
      </w:r>
      <w:r>
        <w:t>assembli</w:t>
      </w:r>
      <w:r>
        <w:rPr>
          <w:spacing w:val="-1"/>
        </w:rPr>
        <w:t>e</w:t>
      </w:r>
      <w:r>
        <w:t>s,</w:t>
      </w:r>
      <w:r>
        <w:rPr>
          <w:spacing w:val="19"/>
        </w:rPr>
        <w:t xml:space="preserve"> </w:t>
      </w:r>
      <w:r>
        <w:t>components,</w:t>
      </w:r>
      <w:r>
        <w:rPr>
          <w:spacing w:val="21"/>
        </w:rPr>
        <w:t xml:space="preserve"> </w:t>
      </w:r>
      <w:r>
        <w:t>and</w:t>
      </w:r>
      <w:r>
        <w:rPr>
          <w:spacing w:val="20"/>
        </w:rPr>
        <w:t xml:space="preserve"> </w:t>
      </w:r>
      <w:r>
        <w:t>selected</w:t>
      </w:r>
      <w:r>
        <w:rPr>
          <w:spacing w:val="21"/>
        </w:rPr>
        <w:t xml:space="preserve"> </w:t>
      </w:r>
      <w:r>
        <w:t>spare</w:t>
      </w:r>
      <w:r>
        <w:rPr>
          <w:w w:val="99"/>
        </w:rPr>
        <w:t xml:space="preserve"> </w:t>
      </w:r>
      <w:r>
        <w:t>parts,</w:t>
      </w:r>
      <w:r>
        <w:rPr>
          <w:spacing w:val="19"/>
        </w:rPr>
        <w:t xml:space="preserve"> </w:t>
      </w:r>
      <w:r>
        <w:t>likely</w:t>
      </w:r>
      <w:r>
        <w:rPr>
          <w:spacing w:val="20"/>
        </w:rPr>
        <w:t xml:space="preserve"> </w:t>
      </w:r>
      <w:r>
        <w:t>to</w:t>
      </w:r>
      <w:r>
        <w:rPr>
          <w:spacing w:val="20"/>
        </w:rPr>
        <w:t xml:space="preserve"> </w:t>
      </w:r>
      <w:r>
        <w:t>be</w:t>
      </w:r>
      <w:r>
        <w:rPr>
          <w:spacing w:val="19"/>
        </w:rPr>
        <w:t xml:space="preserve"> </w:t>
      </w:r>
      <w:r>
        <w:t>required</w:t>
      </w:r>
      <w:r>
        <w:rPr>
          <w:spacing w:val="20"/>
        </w:rPr>
        <w:t xml:space="preserve"> </w:t>
      </w:r>
      <w:r>
        <w:t>during</w:t>
      </w:r>
      <w:r>
        <w:rPr>
          <w:spacing w:val="20"/>
        </w:rPr>
        <w:t xml:space="preserve"> </w:t>
      </w:r>
      <w:r>
        <w:t>the</w:t>
      </w:r>
      <w:r>
        <w:rPr>
          <w:spacing w:val="20"/>
        </w:rPr>
        <w:t xml:space="preserve"> </w:t>
      </w:r>
      <w:r>
        <w:t xml:space="preserve">initial </w:t>
      </w:r>
      <w:r>
        <w:rPr>
          <w:spacing w:val="-1"/>
        </w:rPr>
        <w:t>perio</w:t>
      </w:r>
      <w:r>
        <w:t>d</w:t>
      </w:r>
      <w:r>
        <w:rPr>
          <w:spacing w:val="2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9"/>
        </w:rPr>
        <w:t xml:space="preserve"> </w:t>
      </w:r>
      <w:r>
        <w:rPr>
          <w:spacing w:val="-1"/>
        </w:rPr>
        <w:t>operatio</w:t>
      </w:r>
      <w:r>
        <w:t>n</w:t>
      </w:r>
      <w:r>
        <w:rPr>
          <w:spacing w:val="29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2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9"/>
        </w:rPr>
        <w:t xml:space="preserve"> </w:t>
      </w:r>
      <w:r>
        <w:rPr>
          <w:b/>
          <w:bCs/>
          <w:spacing w:val="-1"/>
        </w:rPr>
        <w:t>B</w:t>
      </w:r>
      <w:r>
        <w:rPr>
          <w:b/>
          <w:bCs/>
          <w:spacing w:val="1"/>
        </w:rPr>
        <w:t>D</w:t>
      </w:r>
      <w:r>
        <w:rPr>
          <w:b/>
          <w:bCs/>
          <w:spacing w:val="-1"/>
        </w:rPr>
        <w:t>S</w:t>
      </w:r>
      <w:r>
        <w:t>,</w:t>
      </w:r>
      <w:r>
        <w:rPr>
          <w:spacing w:val="29"/>
        </w:rPr>
        <w:t xml:space="preserve"> </w:t>
      </w:r>
      <w:r>
        <w:t>is</w:t>
      </w:r>
      <w:r>
        <w:rPr>
          <w:w w:val="99"/>
        </w:rPr>
        <w:t xml:space="preserve"> </w:t>
      </w:r>
      <w:r>
        <w:rPr>
          <w:spacing w:val="-1"/>
        </w:rPr>
        <w:t>annexe</w:t>
      </w:r>
      <w:r>
        <w:t>d</w:t>
      </w:r>
      <w:r>
        <w:rPr>
          <w:spacing w:val="-2"/>
        </w:rPr>
        <w:t xml:space="preserve"> </w:t>
      </w:r>
      <w:r>
        <w:rPr>
          <w:spacing w:val="-1"/>
        </w:rPr>
        <w:t>t</w:t>
      </w:r>
      <w:r>
        <w:t xml:space="preserve">o </w:t>
      </w:r>
      <w:r>
        <w:rPr>
          <w:spacing w:val="-1"/>
        </w:rPr>
        <w:t>th</w:t>
      </w:r>
      <w:r>
        <w:t>e</w:t>
      </w:r>
      <w:r>
        <w:rPr>
          <w:spacing w:val="-1"/>
        </w:rPr>
        <w:t xml:space="preserve"> Technica</w:t>
      </w:r>
      <w:r>
        <w:t>l</w:t>
      </w:r>
      <w:r>
        <w:rPr>
          <w:spacing w:val="-1"/>
        </w:rPr>
        <w:t xml:space="preserve"> Specifications</w:t>
      </w:r>
      <w:r>
        <w:t>.</w:t>
      </w:r>
      <w:r>
        <w:rPr>
          <w:spacing w:val="-1"/>
        </w:rPr>
        <w:t xml:space="preserve"> Th</w:t>
      </w:r>
      <w:r>
        <w:t>e</w:t>
      </w:r>
      <w:r>
        <w:rPr>
          <w:spacing w:val="-1"/>
        </w:rPr>
        <w:t xml:space="preserve"> total </w:t>
      </w:r>
      <w:r>
        <w:t>cost</w:t>
      </w:r>
      <w:r>
        <w:rPr>
          <w:spacing w:val="33"/>
        </w:rPr>
        <w:t xml:space="preserve"> </w:t>
      </w:r>
      <w:r>
        <w:t>of</w:t>
      </w:r>
      <w:r>
        <w:rPr>
          <w:spacing w:val="34"/>
        </w:rPr>
        <w:t xml:space="preserve"> </w:t>
      </w:r>
      <w:r>
        <w:t>these</w:t>
      </w:r>
      <w:r>
        <w:rPr>
          <w:spacing w:val="34"/>
        </w:rPr>
        <w:t xml:space="preserve"> </w:t>
      </w:r>
      <w:r>
        <w:t>items,</w:t>
      </w:r>
      <w:r>
        <w:rPr>
          <w:spacing w:val="34"/>
        </w:rPr>
        <w:t xml:space="preserve"> </w:t>
      </w:r>
      <w:r>
        <w:rPr>
          <w:spacing w:val="-2"/>
        </w:rPr>
        <w:t>a</w:t>
      </w:r>
      <w:r>
        <w:t>t</w:t>
      </w:r>
      <w:r>
        <w:rPr>
          <w:spacing w:val="33"/>
        </w:rPr>
        <w:t xml:space="preserve"> </w:t>
      </w:r>
      <w:r>
        <w:t>the</w:t>
      </w:r>
      <w:r>
        <w:rPr>
          <w:spacing w:val="34"/>
        </w:rPr>
        <w:t xml:space="preserve"> </w:t>
      </w:r>
      <w:r>
        <w:t>unit</w:t>
      </w:r>
      <w:r>
        <w:rPr>
          <w:spacing w:val="34"/>
        </w:rPr>
        <w:t xml:space="preserve"> </w:t>
      </w:r>
      <w:r>
        <w:t>prices</w:t>
      </w:r>
      <w:r>
        <w:rPr>
          <w:spacing w:val="34"/>
        </w:rPr>
        <w:t xml:space="preserve"> </w:t>
      </w:r>
      <w:r>
        <w:t>quoted</w:t>
      </w:r>
      <w:r>
        <w:rPr>
          <w:spacing w:val="34"/>
        </w:rPr>
        <w:t xml:space="preserve"> </w:t>
      </w:r>
      <w:r>
        <w:t xml:space="preserve">in </w:t>
      </w:r>
      <w:r>
        <w:rPr>
          <w:spacing w:val="-1"/>
        </w:rPr>
        <w:t>eac</w:t>
      </w:r>
      <w:r>
        <w:t>h</w:t>
      </w:r>
      <w:r>
        <w:rPr>
          <w:spacing w:val="-4"/>
        </w:rPr>
        <w:t xml:space="preserve"> </w:t>
      </w:r>
      <w:r>
        <w:rPr>
          <w:spacing w:val="-1"/>
        </w:rPr>
        <w:t>Bid</w:t>
      </w:r>
      <w:r>
        <w:t>,</w:t>
      </w:r>
      <w:r>
        <w:rPr>
          <w:spacing w:val="-3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-4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adde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price.</w:t>
      </w:r>
    </w:p>
    <w:p w:rsidR="0044354C" w:rsidRDefault="0044354C">
      <w:pPr>
        <w:kinsoku w:val="0"/>
        <w:overflowPunct w:val="0"/>
        <w:spacing w:before="4" w:line="130" w:lineRule="exact"/>
        <w:rPr>
          <w:sz w:val="13"/>
          <w:szCs w:val="13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6"/>
        <w:kinsoku w:val="0"/>
        <w:overflowPunct w:val="0"/>
        <w:ind w:left="0" w:right="2874"/>
        <w:jc w:val="right"/>
        <w:rPr>
          <w:b w:val="0"/>
          <w:bCs w:val="0"/>
        </w:rPr>
      </w:pPr>
      <w:r>
        <w:t>Or</w:t>
      </w:r>
    </w:p>
    <w:p w:rsidR="0044354C" w:rsidRDefault="0044354C">
      <w:pPr>
        <w:kinsoku w:val="0"/>
        <w:overflowPunct w:val="0"/>
        <w:spacing w:before="5" w:line="170" w:lineRule="exact"/>
        <w:rPr>
          <w:sz w:val="17"/>
          <w:szCs w:val="17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1"/>
          <w:numId w:val="68"/>
        </w:numPr>
        <w:tabs>
          <w:tab w:val="left" w:pos="4166"/>
        </w:tabs>
        <w:kinsoku w:val="0"/>
        <w:overflowPunct w:val="0"/>
        <w:spacing w:line="276" w:lineRule="auto"/>
        <w:ind w:left="4166" w:right="244"/>
        <w:jc w:val="both"/>
      </w:pPr>
      <w:r>
        <w:rPr>
          <w:spacing w:val="-1"/>
        </w:rPr>
        <w:t>Th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9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8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9"/>
        </w:rPr>
        <w:t xml:space="preserve"> </w:t>
      </w:r>
      <w:r>
        <w:rPr>
          <w:spacing w:val="-1"/>
        </w:rPr>
        <w:t>dra</w:t>
      </w:r>
      <w:r>
        <w:t>w</w:t>
      </w:r>
      <w:r>
        <w:rPr>
          <w:spacing w:val="8"/>
        </w:rPr>
        <w:t xml:space="preserve"> </w:t>
      </w:r>
      <w:r>
        <w:rPr>
          <w:spacing w:val="-1"/>
        </w:rPr>
        <w:t>u</w:t>
      </w:r>
      <w:r>
        <w:t>p</w:t>
      </w:r>
      <w:r>
        <w:rPr>
          <w:spacing w:val="9"/>
        </w:rPr>
        <w:t xml:space="preserve"> </w:t>
      </w:r>
      <w:r>
        <w:t>a</w:t>
      </w:r>
      <w:r>
        <w:rPr>
          <w:spacing w:val="9"/>
        </w:rPr>
        <w:t xml:space="preserve"> </w:t>
      </w:r>
      <w:r>
        <w:rPr>
          <w:spacing w:val="-1"/>
        </w:rPr>
        <w:t>lis</w:t>
      </w:r>
      <w:r>
        <w:t>t</w:t>
      </w:r>
      <w:r>
        <w:rPr>
          <w:spacing w:val="8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high-usag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7"/>
        </w:rPr>
        <w:t xml:space="preserve"> </w:t>
      </w:r>
      <w:r>
        <w:rPr>
          <w:spacing w:val="-1"/>
        </w:rPr>
        <w:t>high</w:t>
      </w:r>
      <w:r>
        <w:rPr>
          <w:spacing w:val="1"/>
        </w:rPr>
        <w:t>-</w:t>
      </w:r>
      <w:r>
        <w:t>v</w:t>
      </w:r>
      <w:r>
        <w:rPr>
          <w:spacing w:val="-1"/>
        </w:rPr>
        <w:t>alu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item</w:t>
      </w:r>
      <w:r>
        <w:t>s</w:t>
      </w:r>
      <w:r>
        <w:rPr>
          <w:spacing w:val="1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8"/>
        </w:rPr>
        <w:t xml:space="preserve"> </w:t>
      </w:r>
      <w:r>
        <w:rPr>
          <w:spacing w:val="-1"/>
        </w:rPr>
        <w:t>components</w:t>
      </w:r>
      <w:r>
        <w:rPr>
          <w:spacing w:val="-1"/>
          <w:w w:val="9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7"/>
        </w:rPr>
        <w:t xml:space="preserve"> </w:t>
      </w:r>
      <w:r>
        <w:rPr>
          <w:spacing w:val="-1"/>
        </w:rPr>
        <w:t>spar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parts</w:t>
      </w:r>
      <w:r>
        <w:t>,</w:t>
      </w:r>
      <w:r>
        <w:rPr>
          <w:spacing w:val="17"/>
        </w:rPr>
        <w:t xml:space="preserve"> </w:t>
      </w:r>
      <w:r>
        <w:rPr>
          <w:spacing w:val="-1"/>
        </w:rPr>
        <w:t>alon</w:t>
      </w:r>
      <w:r>
        <w:t>g</w:t>
      </w:r>
      <w:r>
        <w:rPr>
          <w:spacing w:val="18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17"/>
        </w:rPr>
        <w:t xml:space="preserve"> </w:t>
      </w:r>
      <w:r>
        <w:rPr>
          <w:spacing w:val="-1"/>
        </w:rPr>
        <w:t>est</w:t>
      </w:r>
      <w:r>
        <w:t>i</w:t>
      </w:r>
      <w:r>
        <w:rPr>
          <w:spacing w:val="-1"/>
        </w:rPr>
        <w:t>mate</w:t>
      </w:r>
      <w:r>
        <w:t>d</w:t>
      </w:r>
      <w:r>
        <w:rPr>
          <w:spacing w:val="18"/>
        </w:rPr>
        <w:t xml:space="preserve"> </w:t>
      </w:r>
      <w:r>
        <w:rPr>
          <w:spacing w:val="-1"/>
        </w:rPr>
        <w:t xml:space="preserve">quantities </w:t>
      </w:r>
      <w:r>
        <w:t>of</w:t>
      </w:r>
      <w:r>
        <w:rPr>
          <w:spacing w:val="5"/>
        </w:rPr>
        <w:t xml:space="preserve"> </w:t>
      </w:r>
      <w:r>
        <w:t>usage</w:t>
      </w:r>
      <w:r>
        <w:rPr>
          <w:spacing w:val="5"/>
        </w:rPr>
        <w:t xml:space="preserve"> </w:t>
      </w:r>
      <w:r>
        <w:t>in</w:t>
      </w:r>
      <w:r>
        <w:rPr>
          <w:spacing w:val="6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t>initial</w:t>
      </w:r>
      <w:r>
        <w:rPr>
          <w:spacing w:val="5"/>
        </w:rPr>
        <w:t xml:space="preserve"> </w:t>
      </w:r>
      <w:r>
        <w:t>period</w:t>
      </w:r>
      <w:r>
        <w:rPr>
          <w:spacing w:val="6"/>
        </w:rPr>
        <w:t xml:space="preserve"> </w:t>
      </w:r>
      <w:r>
        <w:t>of</w:t>
      </w:r>
      <w:r>
        <w:rPr>
          <w:spacing w:val="5"/>
        </w:rPr>
        <w:t xml:space="preserve"> </w:t>
      </w:r>
      <w:r>
        <w:t xml:space="preserve">operation </w:t>
      </w:r>
      <w:r>
        <w:rPr>
          <w:spacing w:val="-1"/>
        </w:rPr>
        <w:t>specifie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b/>
          <w:bCs/>
          <w:spacing w:val="-1"/>
        </w:rPr>
        <w:t>BDS</w:t>
      </w:r>
      <w:r>
        <w:rPr>
          <w:b/>
          <w:bCs/>
        </w:rPr>
        <w:t>.</w:t>
      </w:r>
      <w:r>
        <w:rPr>
          <w:b/>
          <w:bCs/>
          <w:spacing w:val="-3"/>
        </w:rPr>
        <w:t xml:space="preserve"> </w:t>
      </w:r>
      <w:r>
        <w:rPr>
          <w:spacing w:val="1"/>
        </w:rPr>
        <w:t>T</w:t>
      </w:r>
      <w:r>
        <w:rPr>
          <w:spacing w:val="-1"/>
        </w:rPr>
        <w:t>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tota</w:t>
      </w:r>
      <w:r>
        <w:t>l</w:t>
      </w:r>
      <w:r>
        <w:rPr>
          <w:spacing w:val="-4"/>
        </w:rPr>
        <w:t xml:space="preserve"> </w:t>
      </w:r>
      <w:r>
        <w:rPr>
          <w:spacing w:val="-1"/>
        </w:rPr>
        <w:t>co</w:t>
      </w:r>
      <w:r>
        <w:rPr>
          <w:spacing w:val="1"/>
        </w:rPr>
        <w:t>s</w:t>
      </w:r>
      <w:r>
        <w:t>t</w:t>
      </w:r>
      <w:r>
        <w:rPr>
          <w:spacing w:val="-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4"/>
        </w:rPr>
        <w:t xml:space="preserve"> </w:t>
      </w:r>
      <w:r>
        <w:rPr>
          <w:spacing w:val="-1"/>
        </w:rPr>
        <w:t>thes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items</w:t>
      </w:r>
      <w:r>
        <w:rPr>
          <w:spacing w:val="-1"/>
          <w:w w:val="99"/>
        </w:rPr>
        <w:t xml:space="preserve"> </w:t>
      </w:r>
      <w:r>
        <w:t>and</w:t>
      </w:r>
      <w:r>
        <w:rPr>
          <w:spacing w:val="32"/>
        </w:rPr>
        <w:t xml:space="preserve"> </w:t>
      </w:r>
      <w:r>
        <w:t>quantities</w:t>
      </w:r>
      <w:r>
        <w:rPr>
          <w:spacing w:val="33"/>
        </w:rPr>
        <w:t xml:space="preserve"> </w:t>
      </w:r>
      <w:r>
        <w:t>will</w:t>
      </w:r>
      <w:r>
        <w:rPr>
          <w:spacing w:val="33"/>
        </w:rPr>
        <w:t xml:space="preserve"> </w:t>
      </w:r>
      <w:r>
        <w:t>be</w:t>
      </w:r>
      <w:r>
        <w:rPr>
          <w:spacing w:val="33"/>
        </w:rPr>
        <w:t xml:space="preserve"> </w:t>
      </w:r>
      <w:r>
        <w:t>compu</w:t>
      </w:r>
      <w:r>
        <w:rPr>
          <w:spacing w:val="-2"/>
        </w:rPr>
        <w:t>t</w:t>
      </w:r>
      <w:r>
        <w:t>ed</w:t>
      </w:r>
      <w:r>
        <w:rPr>
          <w:spacing w:val="33"/>
        </w:rPr>
        <w:t xml:space="preserve"> </w:t>
      </w:r>
      <w:r>
        <w:t>from</w:t>
      </w:r>
      <w:r>
        <w:rPr>
          <w:spacing w:val="33"/>
        </w:rPr>
        <w:t xml:space="preserve"> </w:t>
      </w:r>
      <w:r>
        <w:t>spare</w:t>
      </w:r>
      <w:r>
        <w:rPr>
          <w:w w:val="99"/>
        </w:rPr>
        <w:t xml:space="preserve"> </w:t>
      </w:r>
      <w:r>
        <w:rPr>
          <w:spacing w:val="-1"/>
        </w:rPr>
        <w:t>part</w:t>
      </w:r>
      <w:r>
        <w:t>s</w:t>
      </w:r>
      <w:r>
        <w:rPr>
          <w:spacing w:val="54"/>
        </w:rPr>
        <w:t xml:space="preserve"> </w:t>
      </w:r>
      <w:r>
        <w:rPr>
          <w:spacing w:val="-1"/>
        </w:rPr>
        <w:t>uni</w:t>
      </w:r>
      <w:r>
        <w:t>t</w:t>
      </w:r>
      <w:r>
        <w:rPr>
          <w:spacing w:val="55"/>
        </w:rPr>
        <w:t xml:space="preserve"> </w:t>
      </w:r>
      <w:r>
        <w:rPr>
          <w:spacing w:val="-1"/>
        </w:rPr>
        <w:t>price</w:t>
      </w:r>
      <w:r>
        <w:t>s</w:t>
      </w:r>
      <w:r>
        <w:rPr>
          <w:spacing w:val="54"/>
        </w:rPr>
        <w:t xml:space="preserve"> </w:t>
      </w:r>
      <w:r>
        <w:rPr>
          <w:spacing w:val="-1"/>
        </w:rPr>
        <w:t>submitte</w:t>
      </w:r>
      <w:r>
        <w:t>d</w:t>
      </w:r>
      <w:r>
        <w:rPr>
          <w:spacing w:val="55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5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4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57"/>
        </w:rPr>
        <w:t xml:space="preserve"> </w:t>
      </w:r>
      <w:r>
        <w:rPr>
          <w:spacing w:val="-1"/>
        </w:rPr>
        <w:t>and</w:t>
      </w:r>
      <w:r>
        <w:rPr>
          <w:spacing w:val="-1"/>
          <w:w w:val="99"/>
        </w:rPr>
        <w:t xml:space="preserve"> </w:t>
      </w:r>
      <w:r>
        <w:rPr>
          <w:spacing w:val="-1"/>
        </w:rPr>
        <w:t>adde</w:t>
      </w:r>
      <w:r>
        <w:t>d</w:t>
      </w:r>
      <w:r>
        <w:rPr>
          <w:spacing w:val="-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price.</w:t>
      </w:r>
    </w:p>
    <w:p w:rsidR="0044354C" w:rsidRDefault="0044354C">
      <w:pPr>
        <w:kinsoku w:val="0"/>
        <w:overflowPunct w:val="0"/>
        <w:spacing w:before="4" w:line="130" w:lineRule="exact"/>
        <w:rPr>
          <w:sz w:val="13"/>
          <w:szCs w:val="13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6"/>
        <w:kinsoku w:val="0"/>
        <w:overflowPunct w:val="0"/>
        <w:ind w:left="0" w:right="2874"/>
        <w:jc w:val="right"/>
        <w:rPr>
          <w:b w:val="0"/>
          <w:bCs w:val="0"/>
        </w:rPr>
      </w:pPr>
      <w:r>
        <w:t>Or</w:t>
      </w:r>
    </w:p>
    <w:p w:rsidR="0044354C" w:rsidRDefault="0044354C">
      <w:pPr>
        <w:pStyle w:val="Heading6"/>
        <w:kinsoku w:val="0"/>
        <w:overflowPunct w:val="0"/>
        <w:ind w:left="0" w:right="2874"/>
        <w:jc w:val="right"/>
        <w:rPr>
          <w:b w:val="0"/>
          <w:bCs w:val="0"/>
        </w:rPr>
        <w:sectPr w:rsidR="0044354C">
          <w:pgSz w:w="11905" w:h="16840"/>
          <w:pgMar w:top="1040" w:right="980" w:bottom="1280" w:left="1280" w:header="0" w:footer="1083" w:gutter="0"/>
          <w:cols w:space="720"/>
          <w:noEndnote/>
        </w:sectPr>
      </w:pPr>
    </w:p>
    <w:p w:rsidR="0044354C" w:rsidRDefault="002F5732">
      <w:pPr>
        <w:pStyle w:val="BodyText"/>
        <w:numPr>
          <w:ilvl w:val="1"/>
          <w:numId w:val="68"/>
        </w:numPr>
        <w:tabs>
          <w:tab w:val="left" w:pos="4166"/>
          <w:tab w:val="left" w:pos="4946"/>
          <w:tab w:val="left" w:pos="5400"/>
        </w:tabs>
        <w:kinsoku w:val="0"/>
        <w:overflowPunct w:val="0"/>
        <w:spacing w:before="49" w:line="276" w:lineRule="auto"/>
        <w:ind w:left="4166" w:right="244"/>
        <w:jc w:val="both"/>
      </w:pPr>
      <w:r>
        <w:rPr>
          <w:noProof/>
        </w:rPr>
        <w:lastRenderedPageBreak/>
        <w:pict>
          <v:group id="_x0000_s1284" style="position:absolute;left:0;text-align:left;margin-left:69.65pt;margin-top:53pt;width:470.95pt;height:703.4pt;z-index:-251673088;mso-position-horizontal-relative:page;mso-position-vertical-relative:page" coordorigin="1393,1060" coordsize="9419,14068" o:allowincell="f">
            <v:rect id="_x0000_s1285" style="position:absolute;left:1394;top:1060;width:9420;height:140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4060" w:lineRule="atLeast"/>
                    </w:pPr>
                    <w:r>
                      <w:rPr>
                        <w:b/>
                        <w:bCs/>
                        <w:noProof/>
                      </w:rPr>
                      <w:drawing>
                        <wp:inline distT="0" distB="0" distL="0" distR="0">
                          <wp:extent cx="5981700" cy="8934450"/>
                          <wp:effectExtent l="19050" t="0" r="0" b="0"/>
                          <wp:docPr id="211" name="Picture 21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1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81700" cy="8934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286" style="position:absolute;left:10783;top:15104;width:20;height:20" coordsize="20,20" o:allowincell="f" path="m,l9,e" filled="f" strokecolor="#bfbfbf" strokeweight=".48pt">
              <v:path arrowok="t"/>
            </v:shape>
            <w10:wrap anchorx="page" anchory="page"/>
          </v:group>
        </w:pic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37"/>
        </w:rPr>
        <w:t xml:space="preserve"> </w:t>
      </w:r>
      <w:r w:rsidR="0044354C">
        <w:rPr>
          <w:spacing w:val="-1"/>
        </w:rPr>
        <w:t>Procurin</w:t>
      </w:r>
      <w:r w:rsidR="0044354C">
        <w:t>g</w:t>
      </w:r>
      <w:r w:rsidR="0044354C">
        <w:rPr>
          <w:spacing w:val="38"/>
        </w:rPr>
        <w:t xml:space="preserve"> </w:t>
      </w:r>
      <w:r w:rsidR="0044354C">
        <w:rPr>
          <w:spacing w:val="-1"/>
        </w:rPr>
        <w:t>Agenc</w:t>
      </w:r>
      <w:r w:rsidR="0044354C">
        <w:t>y</w:t>
      </w:r>
      <w:r w:rsidR="0044354C">
        <w:rPr>
          <w:spacing w:val="37"/>
        </w:rPr>
        <w:t xml:space="preserve"> </w:t>
      </w:r>
      <w:r w:rsidR="0044354C">
        <w:rPr>
          <w:spacing w:val="-1"/>
        </w:rPr>
        <w:t>wil</w:t>
      </w:r>
      <w:r w:rsidR="0044354C">
        <w:t>l</w:t>
      </w:r>
      <w:r w:rsidR="0044354C">
        <w:rPr>
          <w:spacing w:val="38"/>
        </w:rPr>
        <w:t xml:space="preserve"> </w:t>
      </w:r>
      <w:r w:rsidR="0044354C">
        <w:rPr>
          <w:spacing w:val="-1"/>
        </w:rPr>
        <w:t>estimat</w:t>
      </w:r>
      <w:r w:rsidR="0044354C">
        <w:t>e</w:t>
      </w:r>
      <w:r w:rsidR="0044354C">
        <w:rPr>
          <w:spacing w:val="38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37"/>
        </w:rPr>
        <w:t xml:space="preserve"> </w:t>
      </w:r>
      <w:r w:rsidR="0044354C">
        <w:rPr>
          <w:spacing w:val="-1"/>
        </w:rPr>
        <w:t>cos</w:t>
      </w:r>
      <w:r w:rsidR="0044354C">
        <w:t>t</w:t>
      </w:r>
      <w:r w:rsidR="0044354C">
        <w:rPr>
          <w:spacing w:val="38"/>
        </w:rPr>
        <w:t xml:space="preserve"> </w:t>
      </w:r>
      <w:r w:rsidR="0044354C">
        <w:rPr>
          <w:spacing w:val="-1"/>
        </w:rPr>
        <w:t>of</w:t>
      </w:r>
      <w:r w:rsidR="0044354C">
        <w:rPr>
          <w:spacing w:val="-1"/>
          <w:w w:val="99"/>
        </w:rPr>
        <w:t xml:space="preserve"> </w:t>
      </w:r>
      <w:r w:rsidR="0044354C">
        <w:t>spare</w:t>
      </w:r>
      <w:r w:rsidR="0044354C">
        <w:tab/>
        <w:t>parts</w:t>
      </w:r>
      <w:r w:rsidR="0044354C">
        <w:rPr>
          <w:spacing w:val="22"/>
        </w:rPr>
        <w:t xml:space="preserve"> </w:t>
      </w:r>
      <w:r w:rsidR="0044354C">
        <w:t>usage</w:t>
      </w:r>
      <w:r w:rsidR="0044354C">
        <w:rPr>
          <w:spacing w:val="23"/>
        </w:rPr>
        <w:t xml:space="preserve"> </w:t>
      </w:r>
      <w:r w:rsidR="0044354C">
        <w:t>in</w:t>
      </w:r>
      <w:r w:rsidR="0044354C">
        <w:rPr>
          <w:spacing w:val="22"/>
        </w:rPr>
        <w:t xml:space="preserve"> </w:t>
      </w:r>
      <w:r w:rsidR="0044354C">
        <w:t>the</w:t>
      </w:r>
      <w:r w:rsidR="0044354C">
        <w:rPr>
          <w:spacing w:val="23"/>
        </w:rPr>
        <w:t xml:space="preserve"> </w:t>
      </w:r>
      <w:r w:rsidR="0044354C">
        <w:t>initial</w:t>
      </w:r>
      <w:r w:rsidR="0044354C">
        <w:rPr>
          <w:spacing w:val="22"/>
        </w:rPr>
        <w:t xml:space="preserve"> </w:t>
      </w:r>
      <w:r w:rsidR="0044354C">
        <w:t>period</w:t>
      </w:r>
      <w:r w:rsidR="0044354C">
        <w:rPr>
          <w:spacing w:val="22"/>
        </w:rPr>
        <w:t xml:space="preserve"> </w:t>
      </w:r>
      <w:r w:rsidR="0044354C">
        <w:t>of</w:t>
      </w:r>
      <w:r w:rsidR="0044354C">
        <w:rPr>
          <w:w w:val="99"/>
        </w:rPr>
        <w:t xml:space="preserve"> </w:t>
      </w:r>
      <w:r w:rsidR="0044354C">
        <w:rPr>
          <w:spacing w:val="-1"/>
        </w:rPr>
        <w:t>operatio</w:t>
      </w:r>
      <w:r w:rsidR="0044354C">
        <w:t>n</w:t>
      </w:r>
      <w:r w:rsidR="0044354C">
        <w:tab/>
      </w:r>
      <w:r w:rsidR="0044354C">
        <w:rPr>
          <w:spacing w:val="-1"/>
        </w:rPr>
        <w:t>specifie</w:t>
      </w:r>
      <w:r w:rsidR="0044354C">
        <w:t>d</w:t>
      </w:r>
      <w:r w:rsidR="0044354C">
        <w:rPr>
          <w:spacing w:val="26"/>
        </w:rPr>
        <w:t xml:space="preserve"> </w:t>
      </w:r>
      <w:r w:rsidR="0044354C">
        <w:rPr>
          <w:spacing w:val="-1"/>
        </w:rPr>
        <w:t>i</w:t>
      </w:r>
      <w:r w:rsidR="0044354C">
        <w:t>n</w:t>
      </w:r>
      <w:r w:rsidR="0044354C">
        <w:rPr>
          <w:spacing w:val="27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26"/>
        </w:rPr>
        <w:t xml:space="preserve"> </w:t>
      </w:r>
      <w:r w:rsidR="0044354C">
        <w:rPr>
          <w:b/>
          <w:bCs/>
        </w:rPr>
        <w:t>BD</w:t>
      </w:r>
      <w:r w:rsidR="0044354C">
        <w:rPr>
          <w:b/>
          <w:bCs/>
          <w:spacing w:val="-1"/>
        </w:rPr>
        <w:t>S</w:t>
      </w:r>
      <w:r w:rsidR="0044354C">
        <w:t>,</w:t>
      </w:r>
      <w:r w:rsidR="0044354C">
        <w:rPr>
          <w:spacing w:val="27"/>
        </w:rPr>
        <w:t xml:space="preserve"> </w:t>
      </w:r>
      <w:r w:rsidR="0044354C">
        <w:rPr>
          <w:spacing w:val="-1"/>
        </w:rPr>
        <w:t>base</w:t>
      </w:r>
      <w:r w:rsidR="0044354C">
        <w:t>d</w:t>
      </w:r>
      <w:r w:rsidR="0044354C">
        <w:rPr>
          <w:spacing w:val="26"/>
        </w:rPr>
        <w:t xml:space="preserve"> </w:t>
      </w:r>
      <w:r w:rsidR="0044354C">
        <w:rPr>
          <w:spacing w:val="-1"/>
        </w:rPr>
        <w:t>on</w:t>
      </w:r>
      <w:r w:rsidR="0044354C">
        <w:rPr>
          <w:spacing w:val="-1"/>
          <w:w w:val="99"/>
        </w:rPr>
        <w:t xml:space="preserve"> </w:t>
      </w:r>
      <w:r w:rsidR="0044354C">
        <w:rPr>
          <w:spacing w:val="-1"/>
        </w:rPr>
        <w:t>informatio</w:t>
      </w:r>
      <w:r w:rsidR="0044354C">
        <w:t>n</w:t>
      </w:r>
      <w:r w:rsidR="0044354C">
        <w:rPr>
          <w:spacing w:val="7"/>
        </w:rPr>
        <w:t xml:space="preserve"> </w:t>
      </w:r>
      <w:r w:rsidR="0044354C">
        <w:rPr>
          <w:spacing w:val="-1"/>
        </w:rPr>
        <w:t>furnishe</w:t>
      </w:r>
      <w:r w:rsidR="0044354C">
        <w:t>d</w:t>
      </w:r>
      <w:r w:rsidR="0044354C">
        <w:rPr>
          <w:spacing w:val="8"/>
        </w:rPr>
        <w:t xml:space="preserve"> </w:t>
      </w:r>
      <w:r w:rsidR="0044354C">
        <w:rPr>
          <w:spacing w:val="-1"/>
        </w:rPr>
        <w:t>b</w:t>
      </w:r>
      <w:r w:rsidR="0044354C">
        <w:t>y</w:t>
      </w:r>
      <w:r w:rsidR="0044354C">
        <w:rPr>
          <w:spacing w:val="7"/>
        </w:rPr>
        <w:t xml:space="preserve"> </w:t>
      </w:r>
      <w:r w:rsidR="0044354C">
        <w:rPr>
          <w:spacing w:val="-1"/>
        </w:rPr>
        <w:t>eac</w:t>
      </w:r>
      <w:r w:rsidR="0044354C">
        <w:t>h</w:t>
      </w:r>
      <w:r w:rsidR="0044354C">
        <w:rPr>
          <w:spacing w:val="7"/>
        </w:rPr>
        <w:t xml:space="preserve"> </w:t>
      </w:r>
      <w:r w:rsidR="0044354C">
        <w:rPr>
          <w:spacing w:val="-1"/>
        </w:rPr>
        <w:t>Bidder</w:t>
      </w:r>
      <w:r w:rsidR="0044354C">
        <w:t>,</w:t>
      </w:r>
      <w:r w:rsidR="0044354C">
        <w:rPr>
          <w:spacing w:val="8"/>
        </w:rPr>
        <w:t xml:space="preserve"> </w:t>
      </w:r>
      <w:r w:rsidR="0044354C">
        <w:rPr>
          <w:spacing w:val="-1"/>
        </w:rPr>
        <w:t>a</w:t>
      </w:r>
      <w:r w:rsidR="0044354C">
        <w:t>s</w:t>
      </w:r>
      <w:r w:rsidR="0044354C">
        <w:rPr>
          <w:spacing w:val="7"/>
        </w:rPr>
        <w:t xml:space="preserve"> </w:t>
      </w:r>
      <w:r w:rsidR="0044354C">
        <w:rPr>
          <w:spacing w:val="-1"/>
        </w:rPr>
        <w:t>wel</w:t>
      </w:r>
      <w:r w:rsidR="0044354C">
        <w:t>l</w:t>
      </w:r>
      <w:r w:rsidR="0044354C">
        <w:rPr>
          <w:spacing w:val="7"/>
        </w:rPr>
        <w:t xml:space="preserve"> </w:t>
      </w:r>
      <w:r w:rsidR="0044354C">
        <w:rPr>
          <w:spacing w:val="-1"/>
        </w:rPr>
        <w:t>as</w:t>
      </w:r>
      <w:r w:rsidR="0044354C">
        <w:rPr>
          <w:spacing w:val="-1"/>
          <w:w w:val="99"/>
        </w:rPr>
        <w:t xml:space="preserve"> </w:t>
      </w:r>
      <w:r w:rsidR="0044354C">
        <w:t>on</w:t>
      </w:r>
      <w:r w:rsidR="0044354C">
        <w:rPr>
          <w:spacing w:val="41"/>
        </w:rPr>
        <w:t xml:space="preserve"> </w:t>
      </w:r>
      <w:r w:rsidR="0044354C">
        <w:t>past</w:t>
      </w:r>
      <w:r w:rsidR="0044354C">
        <w:rPr>
          <w:spacing w:val="41"/>
        </w:rPr>
        <w:t xml:space="preserve"> </w:t>
      </w:r>
      <w:r w:rsidR="0044354C">
        <w:t>experience</w:t>
      </w:r>
      <w:r w:rsidR="0044354C">
        <w:rPr>
          <w:spacing w:val="41"/>
        </w:rPr>
        <w:t xml:space="preserve"> </w:t>
      </w:r>
      <w:r w:rsidR="0044354C">
        <w:t>of</w:t>
      </w:r>
      <w:r w:rsidR="0044354C">
        <w:rPr>
          <w:spacing w:val="41"/>
        </w:rPr>
        <w:t xml:space="preserve"> </w:t>
      </w:r>
      <w:r w:rsidR="0044354C">
        <w:t>the</w:t>
      </w:r>
      <w:r w:rsidR="0044354C">
        <w:rPr>
          <w:spacing w:val="42"/>
        </w:rPr>
        <w:t xml:space="preserve"> </w:t>
      </w:r>
      <w:r w:rsidR="0044354C">
        <w:t>Proc</w:t>
      </w:r>
      <w:r w:rsidR="0044354C">
        <w:rPr>
          <w:spacing w:val="1"/>
        </w:rPr>
        <w:t>u</w:t>
      </w:r>
      <w:r w:rsidR="0044354C">
        <w:t>ring</w:t>
      </w:r>
      <w:r w:rsidR="0044354C">
        <w:rPr>
          <w:spacing w:val="41"/>
        </w:rPr>
        <w:t xml:space="preserve"> </w:t>
      </w:r>
      <w:r w:rsidR="0044354C">
        <w:t>Agen</w:t>
      </w:r>
      <w:r w:rsidR="0044354C">
        <w:rPr>
          <w:spacing w:val="1"/>
        </w:rPr>
        <w:t>c</w:t>
      </w:r>
      <w:r w:rsidR="0044354C">
        <w:t>y</w:t>
      </w:r>
      <w:r w:rsidR="0044354C">
        <w:rPr>
          <w:spacing w:val="41"/>
        </w:rPr>
        <w:t xml:space="preserve"> </w:t>
      </w:r>
      <w:r w:rsidR="0044354C">
        <w:t>or</w:t>
      </w:r>
      <w:r w:rsidR="0044354C">
        <w:rPr>
          <w:w w:val="99"/>
        </w:rPr>
        <w:t xml:space="preserve"> </w:t>
      </w:r>
      <w:r w:rsidR="0044354C">
        <w:rPr>
          <w:spacing w:val="-1"/>
        </w:rPr>
        <w:t>othe</w:t>
      </w:r>
      <w:r w:rsidR="0044354C">
        <w:t>r</w:t>
      </w:r>
      <w:r w:rsidR="0044354C">
        <w:rPr>
          <w:spacing w:val="51"/>
        </w:rPr>
        <w:t xml:space="preserve"> </w:t>
      </w:r>
      <w:r w:rsidR="0044354C">
        <w:rPr>
          <w:spacing w:val="-1"/>
        </w:rPr>
        <w:t>Procurin</w:t>
      </w:r>
      <w:r w:rsidR="0044354C">
        <w:t>g</w:t>
      </w:r>
      <w:r w:rsidR="0044354C">
        <w:rPr>
          <w:spacing w:val="52"/>
        </w:rPr>
        <w:t xml:space="preserve"> </w:t>
      </w:r>
      <w:r w:rsidR="0044354C">
        <w:rPr>
          <w:spacing w:val="-1"/>
        </w:rPr>
        <w:t>Agency’</w:t>
      </w:r>
      <w:r w:rsidR="0044354C">
        <w:t>s</w:t>
      </w:r>
      <w:r w:rsidR="0044354C">
        <w:rPr>
          <w:spacing w:val="52"/>
        </w:rPr>
        <w:t xml:space="preserve"> </w:t>
      </w:r>
      <w:r w:rsidR="0044354C">
        <w:rPr>
          <w:spacing w:val="-1"/>
        </w:rPr>
        <w:t>i</w:t>
      </w:r>
      <w:r w:rsidR="0044354C">
        <w:t>n</w:t>
      </w:r>
      <w:r w:rsidR="0044354C">
        <w:rPr>
          <w:spacing w:val="52"/>
        </w:rPr>
        <w:t xml:space="preserve"> </w:t>
      </w:r>
      <w:r w:rsidR="0044354C">
        <w:rPr>
          <w:spacing w:val="-1"/>
        </w:rPr>
        <w:t>simila</w:t>
      </w:r>
      <w:r w:rsidR="0044354C">
        <w:t>r</w:t>
      </w:r>
      <w:r w:rsidR="0044354C">
        <w:rPr>
          <w:spacing w:val="52"/>
        </w:rPr>
        <w:t xml:space="preserve"> </w:t>
      </w:r>
      <w:r w:rsidR="0044354C">
        <w:rPr>
          <w:spacing w:val="-1"/>
        </w:rPr>
        <w:t>situations.</w:t>
      </w:r>
      <w:r w:rsidR="0044354C">
        <w:rPr>
          <w:spacing w:val="-1"/>
          <w:w w:val="99"/>
        </w:rPr>
        <w:t xml:space="preserve"> </w:t>
      </w:r>
      <w:r w:rsidR="0044354C">
        <w:rPr>
          <w:spacing w:val="-1"/>
        </w:rPr>
        <w:t>Suc</w:t>
      </w:r>
      <w:r w:rsidR="0044354C">
        <w:t>h</w:t>
      </w:r>
      <w:r w:rsidR="0044354C">
        <w:rPr>
          <w:spacing w:val="51"/>
        </w:rPr>
        <w:t xml:space="preserve"> </w:t>
      </w:r>
      <w:r w:rsidR="0044354C">
        <w:rPr>
          <w:spacing w:val="-1"/>
        </w:rPr>
        <w:t>cost</w:t>
      </w:r>
      <w:r w:rsidR="0044354C">
        <w:t>s</w:t>
      </w:r>
      <w:r w:rsidR="0044354C">
        <w:rPr>
          <w:spacing w:val="52"/>
        </w:rPr>
        <w:t xml:space="preserve"> </w:t>
      </w:r>
      <w:r w:rsidR="0044354C">
        <w:rPr>
          <w:spacing w:val="-1"/>
        </w:rPr>
        <w:t>shal</w:t>
      </w:r>
      <w:r w:rsidR="0044354C">
        <w:t>l</w:t>
      </w:r>
      <w:r w:rsidR="0044354C">
        <w:rPr>
          <w:spacing w:val="51"/>
        </w:rPr>
        <w:t xml:space="preserve"> </w:t>
      </w:r>
      <w:r w:rsidR="0044354C">
        <w:rPr>
          <w:spacing w:val="-1"/>
        </w:rPr>
        <w:t>b</w:t>
      </w:r>
      <w:r w:rsidR="0044354C">
        <w:t>e</w:t>
      </w:r>
      <w:r w:rsidR="0044354C">
        <w:rPr>
          <w:spacing w:val="52"/>
        </w:rPr>
        <w:t xml:space="preserve"> </w:t>
      </w:r>
      <w:r w:rsidR="0044354C">
        <w:rPr>
          <w:spacing w:val="-1"/>
        </w:rPr>
        <w:t>adde</w:t>
      </w:r>
      <w:r w:rsidR="0044354C">
        <w:t>d</w:t>
      </w:r>
      <w:r w:rsidR="0044354C">
        <w:rPr>
          <w:spacing w:val="51"/>
        </w:rPr>
        <w:t xml:space="preserve"> </w:t>
      </w:r>
      <w:r w:rsidR="0044354C">
        <w:rPr>
          <w:spacing w:val="-1"/>
        </w:rPr>
        <w:t>t</w:t>
      </w:r>
      <w:r w:rsidR="0044354C">
        <w:t>o</w:t>
      </w:r>
      <w:r w:rsidR="0044354C">
        <w:rPr>
          <w:spacing w:val="52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51"/>
        </w:rPr>
        <w:t xml:space="preserve"> </w:t>
      </w:r>
      <w:r w:rsidR="0044354C">
        <w:rPr>
          <w:spacing w:val="-1"/>
        </w:rPr>
        <w:t>Bi</w:t>
      </w:r>
      <w:r w:rsidR="0044354C">
        <w:t>d</w:t>
      </w:r>
      <w:r w:rsidR="0044354C">
        <w:rPr>
          <w:spacing w:val="52"/>
        </w:rPr>
        <w:t xml:space="preserve"> </w:t>
      </w:r>
      <w:r w:rsidR="0044354C">
        <w:rPr>
          <w:spacing w:val="-1"/>
        </w:rPr>
        <w:t>pric</w:t>
      </w:r>
      <w:r w:rsidR="0044354C">
        <w:t>e</w:t>
      </w:r>
      <w:r w:rsidR="0044354C">
        <w:rPr>
          <w:spacing w:val="51"/>
        </w:rPr>
        <w:t xml:space="preserve"> </w:t>
      </w:r>
      <w:r w:rsidR="0044354C">
        <w:rPr>
          <w:spacing w:val="-1"/>
        </w:rPr>
        <w:t>f</w:t>
      </w:r>
      <w:r w:rsidR="0044354C">
        <w:rPr>
          <w:spacing w:val="-2"/>
        </w:rPr>
        <w:t>o</w:t>
      </w:r>
      <w:r w:rsidR="0044354C">
        <w:t xml:space="preserve">r </w:t>
      </w:r>
      <w:r w:rsidR="0044354C">
        <w:rPr>
          <w:spacing w:val="-1"/>
        </w:rPr>
        <w:t>evaluation.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numPr>
          <w:ilvl w:val="0"/>
          <w:numId w:val="68"/>
        </w:numPr>
        <w:tabs>
          <w:tab w:val="left" w:pos="3648"/>
        </w:tabs>
        <w:kinsoku w:val="0"/>
        <w:overflowPunct w:val="0"/>
        <w:ind w:left="3648"/>
        <w:rPr>
          <w:rFonts w:ascii="Book Antiqua" w:hAnsi="Book Antiqua" w:cs="Book Antiqua"/>
        </w:rPr>
      </w:pPr>
      <w:r>
        <w:rPr>
          <w:rFonts w:ascii="Book Antiqua" w:hAnsi="Book Antiqua" w:cs="Book Antiqua"/>
          <w:i/>
          <w:iCs/>
        </w:rPr>
        <w:t>Spare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parts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and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after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sales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service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f</w:t>
      </w:r>
      <w:r>
        <w:rPr>
          <w:rFonts w:ascii="Book Antiqua" w:hAnsi="Book Antiqua" w:cs="Book Antiqua"/>
          <w:i/>
          <w:iCs/>
          <w:spacing w:val="-1"/>
        </w:rPr>
        <w:t>a</w:t>
      </w:r>
      <w:r>
        <w:rPr>
          <w:rFonts w:ascii="Book Antiqua" w:hAnsi="Book Antiqua" w:cs="Book Antiqua"/>
          <w:i/>
          <w:iCs/>
        </w:rPr>
        <w:t>cilities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in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P</w:t>
      </w:r>
      <w:r>
        <w:rPr>
          <w:rFonts w:ascii="Book Antiqua" w:hAnsi="Book Antiqua" w:cs="Book Antiqua"/>
          <w:i/>
          <w:iCs/>
          <w:spacing w:val="-1"/>
        </w:rPr>
        <w:t>a</w:t>
      </w:r>
      <w:r>
        <w:rPr>
          <w:rFonts w:ascii="Book Antiqua" w:hAnsi="Book Antiqua" w:cs="Book Antiqua"/>
          <w:i/>
          <w:iCs/>
        </w:rPr>
        <w:t>kistan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kinsoku w:val="0"/>
        <w:overflowPunct w:val="0"/>
        <w:spacing w:line="276" w:lineRule="auto"/>
        <w:ind w:left="3918" w:right="243"/>
        <w:jc w:val="both"/>
      </w:pPr>
      <w:r>
        <w:t>The</w:t>
      </w:r>
      <w:r>
        <w:rPr>
          <w:spacing w:val="47"/>
        </w:rPr>
        <w:t xml:space="preserve"> </w:t>
      </w:r>
      <w:r>
        <w:t>cost</w:t>
      </w:r>
      <w:r>
        <w:rPr>
          <w:spacing w:val="47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48"/>
        </w:rPr>
        <w:t xml:space="preserve"> </w:t>
      </w:r>
      <w:r>
        <w:t>the</w:t>
      </w:r>
      <w:r>
        <w:rPr>
          <w:spacing w:val="47"/>
        </w:rPr>
        <w:t xml:space="preserve"> </w:t>
      </w:r>
      <w:r>
        <w:t>Procuring</w:t>
      </w:r>
      <w:r>
        <w:rPr>
          <w:spacing w:val="47"/>
        </w:rPr>
        <w:t xml:space="preserve"> </w:t>
      </w:r>
      <w:r>
        <w:t>Agency</w:t>
      </w:r>
      <w:r>
        <w:rPr>
          <w:spacing w:val="48"/>
        </w:rPr>
        <w:t xml:space="preserve"> </w:t>
      </w:r>
      <w:r>
        <w:t>of</w:t>
      </w:r>
      <w:r>
        <w:rPr>
          <w:spacing w:val="47"/>
        </w:rPr>
        <w:t xml:space="preserve"> </w:t>
      </w:r>
      <w:r>
        <w:t>est</w:t>
      </w:r>
      <w:r>
        <w:rPr>
          <w:spacing w:val="-2"/>
        </w:rPr>
        <w:t>a</w:t>
      </w:r>
      <w:r>
        <w:t>blishing the</w:t>
      </w:r>
      <w:r>
        <w:rPr>
          <w:spacing w:val="58"/>
        </w:rPr>
        <w:t xml:space="preserve"> </w:t>
      </w:r>
      <w:r>
        <w:t>minimum</w:t>
      </w:r>
      <w:r>
        <w:rPr>
          <w:spacing w:val="59"/>
        </w:rPr>
        <w:t xml:space="preserve"> </w:t>
      </w:r>
      <w:r>
        <w:t>se</w:t>
      </w:r>
      <w:r>
        <w:rPr>
          <w:spacing w:val="-2"/>
        </w:rPr>
        <w:t>r</w:t>
      </w:r>
      <w:r>
        <w:t>vice</w:t>
      </w:r>
      <w:r>
        <w:rPr>
          <w:spacing w:val="59"/>
        </w:rPr>
        <w:t xml:space="preserve"> </w:t>
      </w:r>
      <w:r>
        <w:t>faci</w:t>
      </w:r>
      <w:r>
        <w:rPr>
          <w:spacing w:val="-2"/>
        </w:rPr>
        <w:t>l</w:t>
      </w:r>
      <w:r>
        <w:rPr>
          <w:spacing w:val="-1"/>
        </w:rPr>
        <w:t>i</w:t>
      </w:r>
      <w:r>
        <w:t>ties</w:t>
      </w:r>
      <w:r>
        <w:rPr>
          <w:spacing w:val="59"/>
        </w:rPr>
        <w:t xml:space="preserve"> </w:t>
      </w:r>
      <w:r>
        <w:t>and</w:t>
      </w:r>
      <w:r>
        <w:rPr>
          <w:spacing w:val="59"/>
        </w:rPr>
        <w:t xml:space="preserve"> </w:t>
      </w:r>
      <w:r>
        <w:t xml:space="preserve">parts </w:t>
      </w:r>
      <w:r>
        <w:rPr>
          <w:spacing w:val="-1"/>
        </w:rPr>
        <w:t>inventorie</w:t>
      </w:r>
      <w:r>
        <w:rPr>
          <w:spacing w:val="1"/>
        </w:rPr>
        <w:t>s</w:t>
      </w:r>
      <w:r>
        <w:t>,</w:t>
      </w:r>
      <w:r>
        <w:rPr>
          <w:spacing w:val="6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6"/>
        </w:rPr>
        <w:t xml:space="preserve"> </w:t>
      </w:r>
      <w:r>
        <w:rPr>
          <w:spacing w:val="-1"/>
        </w:rPr>
        <w:t>outline</w:t>
      </w:r>
      <w:r>
        <w:t>d</w:t>
      </w:r>
      <w:r>
        <w:rPr>
          <w:spacing w:val="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7"/>
        </w:rPr>
        <w:t xml:space="preserve"> </w:t>
      </w:r>
      <w:r>
        <w:rPr>
          <w:b/>
          <w:bCs/>
        </w:rPr>
        <w:t>BDS</w:t>
      </w:r>
      <w:r>
        <w:rPr>
          <w:b/>
          <w:bCs/>
          <w:spacing w:val="7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6"/>
        </w:rPr>
        <w:t xml:space="preserve"> </w:t>
      </w:r>
      <w:r>
        <w:rPr>
          <w:spacing w:val="-1"/>
        </w:rPr>
        <w:t>elsewher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in th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Biddin</w:t>
      </w:r>
      <w:r>
        <w:t>g</w:t>
      </w:r>
      <w:r>
        <w:rPr>
          <w:spacing w:val="14"/>
        </w:rPr>
        <w:t xml:space="preserve"> </w:t>
      </w:r>
      <w:r>
        <w:rPr>
          <w:spacing w:val="-1"/>
        </w:rPr>
        <w:t>Documents</w:t>
      </w:r>
      <w:r>
        <w:t>,</w:t>
      </w:r>
      <w:r>
        <w:rPr>
          <w:spacing w:val="14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13"/>
        </w:rPr>
        <w:t xml:space="preserve"> </w:t>
      </w:r>
      <w:r>
        <w:rPr>
          <w:spacing w:val="-1"/>
        </w:rPr>
        <w:t>quote</w:t>
      </w:r>
      <w:r>
        <w:t>d</w:t>
      </w:r>
      <w:r>
        <w:rPr>
          <w:spacing w:val="13"/>
        </w:rPr>
        <w:t xml:space="preserve"> </w:t>
      </w:r>
      <w:r>
        <w:rPr>
          <w:spacing w:val="-1"/>
        </w:rPr>
        <w:t>separately</w:t>
      </w:r>
      <w:r>
        <w:t>,</w:t>
      </w:r>
      <w:r>
        <w:rPr>
          <w:spacing w:val="14"/>
        </w:rPr>
        <w:t xml:space="preserve"> </w:t>
      </w:r>
      <w:r>
        <w:rPr>
          <w:spacing w:val="-1"/>
        </w:rPr>
        <w:t>shall</w:t>
      </w:r>
      <w:r>
        <w:rPr>
          <w:spacing w:val="-1"/>
          <w:w w:val="99"/>
        </w:rPr>
        <w:t xml:space="preserve"> </w:t>
      </w:r>
      <w:r>
        <w:t>be</w:t>
      </w:r>
      <w:r>
        <w:rPr>
          <w:spacing w:val="-5"/>
        </w:rPr>
        <w:t xml:space="preserve"> </w:t>
      </w:r>
      <w:r>
        <w:t>added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Bid</w:t>
      </w:r>
      <w:r>
        <w:rPr>
          <w:spacing w:val="-4"/>
        </w:rPr>
        <w:t xml:space="preserve"> </w:t>
      </w:r>
      <w:r>
        <w:t>price.</w:t>
      </w:r>
    </w:p>
    <w:p w:rsidR="0044354C" w:rsidRDefault="0044354C">
      <w:pPr>
        <w:kinsoku w:val="0"/>
        <w:overflowPunct w:val="0"/>
        <w:spacing w:before="19" w:line="280" w:lineRule="exact"/>
        <w:rPr>
          <w:sz w:val="28"/>
          <w:szCs w:val="28"/>
        </w:rPr>
      </w:pPr>
    </w:p>
    <w:p w:rsidR="0044354C" w:rsidRDefault="0044354C">
      <w:pPr>
        <w:numPr>
          <w:ilvl w:val="0"/>
          <w:numId w:val="68"/>
        </w:numPr>
        <w:tabs>
          <w:tab w:val="left" w:pos="3648"/>
        </w:tabs>
        <w:kinsoku w:val="0"/>
        <w:overflowPunct w:val="0"/>
        <w:ind w:left="3648"/>
        <w:rPr>
          <w:rFonts w:ascii="Book Antiqua" w:hAnsi="Book Antiqua" w:cs="Book Antiqua"/>
        </w:rPr>
      </w:pPr>
      <w:r>
        <w:rPr>
          <w:rFonts w:ascii="Book Antiqua" w:hAnsi="Book Antiqua" w:cs="Book Antiqua"/>
          <w:i/>
          <w:iCs/>
        </w:rPr>
        <w:t>Operating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and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maintenance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costs</w:t>
      </w:r>
    </w:p>
    <w:p w:rsidR="0044354C" w:rsidRDefault="0044354C">
      <w:pPr>
        <w:kinsoku w:val="0"/>
        <w:overflowPunct w:val="0"/>
        <w:spacing w:before="2" w:line="130" w:lineRule="exact"/>
        <w:rPr>
          <w:sz w:val="13"/>
          <w:szCs w:val="13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kinsoku w:val="0"/>
        <w:overflowPunct w:val="0"/>
        <w:spacing w:line="276" w:lineRule="auto"/>
        <w:ind w:left="3918" w:right="244"/>
        <w:jc w:val="both"/>
      </w:pPr>
      <w:r>
        <w:rPr>
          <w:spacing w:val="-1"/>
        </w:rPr>
        <w:t>Sinc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operatin</w:t>
      </w:r>
      <w:r>
        <w:t>g</w:t>
      </w:r>
      <w:r>
        <w:rPr>
          <w:spacing w:val="4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4"/>
        </w:rPr>
        <w:t xml:space="preserve"> </w:t>
      </w:r>
      <w:r>
        <w:rPr>
          <w:spacing w:val="-1"/>
        </w:rPr>
        <w:t>ma</w:t>
      </w:r>
      <w:r>
        <w:t>intenance</w:t>
      </w:r>
      <w:r>
        <w:rPr>
          <w:spacing w:val="42"/>
        </w:rPr>
        <w:t xml:space="preserve"> </w:t>
      </w:r>
      <w:r>
        <w:t>costs</w:t>
      </w:r>
      <w:r>
        <w:rPr>
          <w:spacing w:val="42"/>
        </w:rPr>
        <w:t xml:space="preserve"> </w:t>
      </w:r>
      <w:r>
        <w:t>of</w:t>
      </w:r>
      <w:r>
        <w:rPr>
          <w:spacing w:val="42"/>
        </w:rPr>
        <w:t xml:space="preserve"> </w:t>
      </w:r>
      <w:r>
        <w:t>the goods</w:t>
      </w:r>
      <w:r>
        <w:rPr>
          <w:spacing w:val="8"/>
        </w:rPr>
        <w:t xml:space="preserve"> </w:t>
      </w:r>
      <w:r>
        <w:t>under</w:t>
      </w:r>
      <w:r>
        <w:rPr>
          <w:spacing w:val="8"/>
        </w:rPr>
        <w:t xml:space="preserve"> </w:t>
      </w:r>
      <w:r>
        <w:t>procurement</w:t>
      </w:r>
      <w:r>
        <w:rPr>
          <w:spacing w:val="9"/>
        </w:rPr>
        <w:t xml:space="preserve"> </w:t>
      </w:r>
      <w:r>
        <w:t>form</w:t>
      </w:r>
      <w:r>
        <w:rPr>
          <w:spacing w:val="8"/>
        </w:rPr>
        <w:t xml:space="preserve"> </w:t>
      </w:r>
      <w:r>
        <w:t>a</w:t>
      </w:r>
      <w:r>
        <w:rPr>
          <w:spacing w:val="8"/>
        </w:rPr>
        <w:t xml:space="preserve"> </w:t>
      </w:r>
      <w:r>
        <w:t>major</w:t>
      </w:r>
      <w:r>
        <w:rPr>
          <w:spacing w:val="9"/>
        </w:rPr>
        <w:t xml:space="preserve"> </w:t>
      </w:r>
      <w:r>
        <w:t>part</w:t>
      </w:r>
      <w:r>
        <w:rPr>
          <w:spacing w:val="8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the life</w:t>
      </w:r>
      <w:r>
        <w:rPr>
          <w:spacing w:val="17"/>
        </w:rPr>
        <w:t xml:space="preserve"> </w:t>
      </w:r>
      <w:r>
        <w:t>cycle</w:t>
      </w:r>
      <w:r>
        <w:rPr>
          <w:spacing w:val="17"/>
        </w:rPr>
        <w:t xml:space="preserve"> </w:t>
      </w:r>
      <w:r>
        <w:t>cost</w:t>
      </w:r>
      <w:r>
        <w:rPr>
          <w:spacing w:val="17"/>
        </w:rPr>
        <w:t xml:space="preserve"> </w:t>
      </w:r>
      <w:r>
        <w:t>of</w:t>
      </w:r>
      <w:r>
        <w:rPr>
          <w:spacing w:val="17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rPr>
          <w:spacing w:val="1"/>
        </w:rPr>
        <w:t>e</w:t>
      </w:r>
      <w:r>
        <w:rPr>
          <w:spacing w:val="-1"/>
        </w:rPr>
        <w:t>q</w:t>
      </w:r>
      <w:r>
        <w:t>uipment,</w:t>
      </w:r>
      <w:r>
        <w:rPr>
          <w:spacing w:val="18"/>
        </w:rPr>
        <w:t xml:space="preserve"> </w:t>
      </w:r>
      <w:r>
        <w:t>these</w:t>
      </w:r>
      <w:r>
        <w:rPr>
          <w:spacing w:val="17"/>
        </w:rPr>
        <w:t xml:space="preserve"> </w:t>
      </w:r>
      <w:r>
        <w:t>costs</w:t>
      </w:r>
      <w:r>
        <w:rPr>
          <w:spacing w:val="17"/>
        </w:rPr>
        <w:t xml:space="preserve"> </w:t>
      </w:r>
      <w:r>
        <w:t>will</w:t>
      </w:r>
      <w:r>
        <w:rPr>
          <w:spacing w:val="17"/>
        </w:rPr>
        <w:t xml:space="preserve"> </w:t>
      </w:r>
      <w:r>
        <w:t>be evaluated</w:t>
      </w:r>
      <w:r>
        <w:rPr>
          <w:spacing w:val="22"/>
        </w:rPr>
        <w:t xml:space="preserve"> </w:t>
      </w:r>
      <w:r>
        <w:t>in</w:t>
      </w:r>
      <w:r>
        <w:rPr>
          <w:spacing w:val="23"/>
        </w:rPr>
        <w:t xml:space="preserve"> </w:t>
      </w:r>
      <w:r>
        <w:t>accordance</w:t>
      </w:r>
      <w:r>
        <w:rPr>
          <w:spacing w:val="22"/>
        </w:rPr>
        <w:t xml:space="preserve"> </w:t>
      </w:r>
      <w:r>
        <w:t>with</w:t>
      </w:r>
      <w:r>
        <w:rPr>
          <w:spacing w:val="23"/>
        </w:rPr>
        <w:t xml:space="preserve"> </w:t>
      </w:r>
      <w:r>
        <w:t>the</w:t>
      </w:r>
      <w:r>
        <w:rPr>
          <w:spacing w:val="23"/>
        </w:rPr>
        <w:t xml:space="preserve"> </w:t>
      </w:r>
      <w:r>
        <w:t>criteria</w:t>
      </w:r>
      <w:r>
        <w:rPr>
          <w:spacing w:val="22"/>
        </w:rPr>
        <w:t xml:space="preserve"> </w:t>
      </w:r>
      <w:r>
        <w:t>specified</w:t>
      </w:r>
      <w:r>
        <w:rPr>
          <w:w w:val="9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5"/>
        </w:rPr>
        <w:t xml:space="preserve"> </w:t>
      </w:r>
      <w:r>
        <w:rPr>
          <w:b/>
          <w:bCs/>
        </w:rPr>
        <w:t>BDS</w:t>
      </w:r>
      <w:r>
        <w:rPr>
          <w:b/>
          <w:bCs/>
          <w:spacing w:val="-4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-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5"/>
        </w:rPr>
        <w:t xml:space="preserve"> </w:t>
      </w:r>
      <w:r>
        <w:rPr>
          <w:spacing w:val="1"/>
        </w:rPr>
        <w:t>T</w:t>
      </w:r>
      <w:r>
        <w:t>e</w:t>
      </w:r>
      <w:r>
        <w:rPr>
          <w:spacing w:val="-1"/>
        </w:rPr>
        <w:t>chnica</w:t>
      </w:r>
      <w:r>
        <w:t>l</w:t>
      </w:r>
      <w:r>
        <w:rPr>
          <w:spacing w:val="-5"/>
        </w:rPr>
        <w:t xml:space="preserve"> </w:t>
      </w:r>
      <w:r>
        <w:rPr>
          <w:spacing w:val="-1"/>
        </w:rPr>
        <w:t>Specifications.</w:t>
      </w:r>
    </w:p>
    <w:p w:rsidR="0044354C" w:rsidRDefault="0044354C">
      <w:pPr>
        <w:kinsoku w:val="0"/>
        <w:overflowPunct w:val="0"/>
        <w:spacing w:before="9" w:line="280" w:lineRule="exact"/>
        <w:rPr>
          <w:sz w:val="28"/>
          <w:szCs w:val="28"/>
        </w:rPr>
      </w:pPr>
    </w:p>
    <w:p w:rsidR="0044354C" w:rsidRDefault="0044354C">
      <w:pPr>
        <w:numPr>
          <w:ilvl w:val="0"/>
          <w:numId w:val="67"/>
        </w:numPr>
        <w:tabs>
          <w:tab w:val="left" w:pos="3648"/>
        </w:tabs>
        <w:kinsoku w:val="0"/>
        <w:overflowPunct w:val="0"/>
        <w:ind w:left="3648"/>
        <w:rPr>
          <w:rFonts w:ascii="Book Antiqua" w:hAnsi="Book Antiqua" w:cs="Book Antiqua"/>
        </w:rPr>
      </w:pPr>
      <w:r>
        <w:rPr>
          <w:rFonts w:ascii="Book Antiqua" w:hAnsi="Book Antiqua" w:cs="Book Antiqua"/>
          <w:i/>
          <w:iCs/>
        </w:rPr>
        <w:t>Performance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and</w:t>
      </w:r>
      <w:r>
        <w:rPr>
          <w:rFonts w:ascii="Book Antiqua" w:hAnsi="Book Antiqua" w:cs="Book Antiqua"/>
          <w:i/>
          <w:iCs/>
          <w:spacing w:val="-1"/>
        </w:rPr>
        <w:t xml:space="preserve"> </w:t>
      </w:r>
      <w:r>
        <w:rPr>
          <w:rFonts w:ascii="Book Antiqua" w:hAnsi="Book Antiqua" w:cs="Book Antiqua"/>
          <w:i/>
          <w:iCs/>
        </w:rPr>
        <w:t>productivity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-1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-1"/>
        </w:rPr>
        <w:t xml:space="preserve"> </w:t>
      </w:r>
      <w:r>
        <w:rPr>
          <w:rFonts w:ascii="Book Antiqua" w:hAnsi="Book Antiqua" w:cs="Book Antiqua"/>
          <w:i/>
          <w:iCs/>
        </w:rPr>
        <w:t>equipme</w:t>
      </w:r>
      <w:r>
        <w:rPr>
          <w:rFonts w:ascii="Book Antiqua" w:hAnsi="Book Antiqua" w:cs="Book Antiqua"/>
          <w:i/>
          <w:iCs/>
          <w:spacing w:val="-2"/>
        </w:rPr>
        <w:t>n</w:t>
      </w:r>
      <w:r>
        <w:rPr>
          <w:rFonts w:ascii="Book Antiqua" w:hAnsi="Book Antiqua" w:cs="Book Antiqua"/>
          <w:i/>
          <w:iCs/>
        </w:rPr>
        <w:t>t.</w:t>
      </w:r>
    </w:p>
    <w:p w:rsidR="0044354C" w:rsidRDefault="0044354C">
      <w:pPr>
        <w:kinsoku w:val="0"/>
        <w:overflowPunct w:val="0"/>
        <w:spacing w:before="1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1"/>
          <w:numId w:val="67"/>
        </w:numPr>
        <w:tabs>
          <w:tab w:val="left" w:pos="4278"/>
          <w:tab w:val="left" w:pos="4708"/>
          <w:tab w:val="left" w:pos="5026"/>
        </w:tabs>
        <w:kinsoku w:val="0"/>
        <w:overflowPunct w:val="0"/>
        <w:spacing w:line="276" w:lineRule="auto"/>
        <w:ind w:left="4278" w:right="244" w:hanging="540"/>
        <w:jc w:val="both"/>
      </w:pPr>
      <w:r>
        <w:rPr>
          <w:spacing w:val="-1"/>
        </w:rPr>
        <w:t>Bidder</w:t>
      </w:r>
      <w:r>
        <w:t>s</w:t>
      </w:r>
      <w:r>
        <w:rPr>
          <w:spacing w:val="17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17"/>
        </w:rPr>
        <w:t xml:space="preserve"> </w:t>
      </w:r>
      <w:r>
        <w:rPr>
          <w:spacing w:val="-1"/>
        </w:rPr>
        <w:t>stat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guarantee</w:t>
      </w:r>
      <w:r>
        <w:t>d</w:t>
      </w:r>
      <w:r>
        <w:rPr>
          <w:spacing w:val="18"/>
        </w:rPr>
        <w:t xml:space="preserve"> </w:t>
      </w:r>
      <w:r>
        <w:rPr>
          <w:spacing w:val="-1"/>
        </w:rPr>
        <w:t>performance</w:t>
      </w:r>
      <w:r>
        <w:rPr>
          <w:spacing w:val="-1"/>
          <w:w w:val="99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0"/>
        </w:rPr>
        <w:t xml:space="preserve"> </w:t>
      </w:r>
      <w:r>
        <w:rPr>
          <w:spacing w:val="-1"/>
        </w:rPr>
        <w:t>efficie</w:t>
      </w:r>
      <w:r>
        <w:rPr>
          <w:spacing w:val="-2"/>
        </w:rPr>
        <w:t>n</w:t>
      </w:r>
      <w:r>
        <w:rPr>
          <w:spacing w:val="-1"/>
        </w:rPr>
        <w:t>c</w:t>
      </w:r>
      <w:r>
        <w:t>y</w:t>
      </w:r>
      <w:r>
        <w:rPr>
          <w:spacing w:val="10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0"/>
        </w:rPr>
        <w:t xml:space="preserve"> </w:t>
      </w:r>
      <w:r>
        <w:rPr>
          <w:spacing w:val="-1"/>
        </w:rPr>
        <w:t>respons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0"/>
        </w:rPr>
        <w:t xml:space="preserve"> </w:t>
      </w:r>
      <w:r>
        <w:rPr>
          <w:spacing w:val="-1"/>
        </w:rPr>
        <w:t>Technical</w:t>
      </w:r>
      <w:r>
        <w:rPr>
          <w:spacing w:val="-1"/>
          <w:w w:val="99"/>
        </w:rPr>
        <w:t xml:space="preserve"> </w:t>
      </w:r>
      <w:r>
        <w:rPr>
          <w:spacing w:val="-1"/>
        </w:rPr>
        <w:t>Specification</w:t>
      </w:r>
      <w:r>
        <w:t>.</w:t>
      </w:r>
      <w:r>
        <w:rPr>
          <w:spacing w:val="59"/>
        </w:rPr>
        <w:t xml:space="preserve"> </w:t>
      </w:r>
      <w:r>
        <w:rPr>
          <w:spacing w:val="-1"/>
        </w:rPr>
        <w:t>Fo</w:t>
      </w:r>
      <w:r>
        <w:t xml:space="preserve">r </w:t>
      </w:r>
      <w:r>
        <w:rPr>
          <w:spacing w:val="-1"/>
        </w:rPr>
        <w:t>eac</w:t>
      </w:r>
      <w:r>
        <w:t>h</w:t>
      </w:r>
      <w:r>
        <w:rPr>
          <w:spacing w:val="-1"/>
        </w:rPr>
        <w:t xml:space="preserve"> dro</w:t>
      </w:r>
      <w:r>
        <w:t xml:space="preserve">p </w:t>
      </w:r>
      <w:r>
        <w:rPr>
          <w:spacing w:val="-1"/>
        </w:rPr>
        <w:t>i</w:t>
      </w:r>
      <w:r>
        <w:t>n</w:t>
      </w:r>
      <w:r>
        <w:rPr>
          <w:spacing w:val="-1"/>
        </w:rPr>
        <w:t xml:space="preserve"> th</w:t>
      </w:r>
      <w:r>
        <w:t>e</w:t>
      </w:r>
      <w:r>
        <w:rPr>
          <w:spacing w:val="-1"/>
        </w:rPr>
        <w:t xml:space="preserve"> performance</w:t>
      </w:r>
      <w:r>
        <w:rPr>
          <w:spacing w:val="-1"/>
          <w:w w:val="99"/>
        </w:rPr>
        <w:t xml:space="preserve"> </w:t>
      </w:r>
      <w:r>
        <w:t>or</w:t>
      </w:r>
      <w:r>
        <w:tab/>
        <w:t>efficiency</w:t>
      </w:r>
      <w:r>
        <w:rPr>
          <w:spacing w:val="21"/>
        </w:rPr>
        <w:t xml:space="preserve"> </w:t>
      </w:r>
      <w:r>
        <w:t>below</w:t>
      </w:r>
      <w:r>
        <w:rPr>
          <w:spacing w:val="21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t>norm</w:t>
      </w:r>
      <w:r>
        <w:rPr>
          <w:spacing w:val="21"/>
        </w:rPr>
        <w:t xml:space="preserve"> </w:t>
      </w:r>
      <w:r>
        <w:t>of</w:t>
      </w:r>
      <w:r>
        <w:rPr>
          <w:spacing w:val="21"/>
        </w:rPr>
        <w:t xml:space="preserve"> </w:t>
      </w:r>
      <w:r>
        <w:t>100,</w:t>
      </w:r>
      <w:r>
        <w:rPr>
          <w:spacing w:val="21"/>
        </w:rPr>
        <w:t xml:space="preserve"> </w:t>
      </w:r>
      <w:r>
        <w:t xml:space="preserve">an </w:t>
      </w:r>
      <w:r>
        <w:rPr>
          <w:spacing w:val="-1"/>
        </w:rPr>
        <w:t>adjustmen</w:t>
      </w:r>
      <w:r>
        <w:t>t</w:t>
      </w:r>
      <w:r>
        <w:rPr>
          <w:spacing w:val="12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13"/>
        </w:rPr>
        <w:t xml:space="preserve"> </w:t>
      </w:r>
      <w:r>
        <w:rPr>
          <w:spacing w:val="-1"/>
        </w:rPr>
        <w:t>a</w:t>
      </w:r>
      <w:r>
        <w:t>n</w:t>
      </w:r>
      <w:r>
        <w:rPr>
          <w:spacing w:val="12"/>
        </w:rPr>
        <w:t xml:space="preserve"> </w:t>
      </w:r>
      <w:r>
        <w:rPr>
          <w:spacing w:val="-1"/>
        </w:rPr>
        <w:t>a</w:t>
      </w:r>
      <w:r>
        <w:rPr>
          <w:spacing w:val="1"/>
        </w:rPr>
        <w:t>m</w:t>
      </w:r>
      <w:r>
        <w:rPr>
          <w:spacing w:val="-1"/>
        </w:rPr>
        <w:t>oun</w:t>
      </w:r>
      <w:r>
        <w:t>t</w:t>
      </w:r>
      <w:r>
        <w:rPr>
          <w:spacing w:val="12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1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3"/>
        </w:rPr>
        <w:t xml:space="preserve"> </w:t>
      </w:r>
      <w:r>
        <w:rPr>
          <w:b/>
          <w:bCs/>
        </w:rPr>
        <w:t>BDS</w:t>
      </w:r>
      <w:r>
        <w:rPr>
          <w:b/>
          <w:bCs/>
          <w:w w:val="99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14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ad</w:t>
      </w:r>
      <w:r>
        <w:rPr>
          <w:spacing w:val="1"/>
        </w:rPr>
        <w:t>d</w:t>
      </w:r>
      <w:r>
        <w:t>ed</w:t>
      </w:r>
      <w:r>
        <w:rPr>
          <w:spacing w:val="1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4"/>
        </w:rPr>
        <w:t xml:space="preserve"> </w:t>
      </w:r>
      <w:r>
        <w:rPr>
          <w:spacing w:val="1"/>
        </w:rPr>
        <w:t>B</w:t>
      </w:r>
      <w:r>
        <w:rPr>
          <w:spacing w:val="-1"/>
        </w:rPr>
        <w:t>i</w:t>
      </w:r>
      <w:r>
        <w:t>d</w:t>
      </w:r>
      <w:r>
        <w:rPr>
          <w:spacing w:val="15"/>
        </w:rPr>
        <w:t xml:space="preserve"> </w:t>
      </w:r>
      <w:r>
        <w:rPr>
          <w:spacing w:val="-1"/>
        </w:rPr>
        <w:t>Price</w:t>
      </w:r>
      <w:r>
        <w:t>,</w:t>
      </w:r>
      <w:r>
        <w:rPr>
          <w:spacing w:val="14"/>
        </w:rPr>
        <w:t xml:space="preserve"> </w:t>
      </w:r>
      <w:r>
        <w:rPr>
          <w:spacing w:val="-1"/>
        </w:rPr>
        <w:t>representin</w:t>
      </w:r>
      <w:r>
        <w:t>g</w:t>
      </w:r>
      <w:r>
        <w:rPr>
          <w:spacing w:val="14"/>
        </w:rPr>
        <w:t xml:space="preserve"> </w:t>
      </w:r>
      <w:r>
        <w:rPr>
          <w:spacing w:val="-1"/>
        </w:rPr>
        <w:t>the capitalize</w:t>
      </w:r>
      <w:r>
        <w:t>d</w:t>
      </w:r>
      <w:r>
        <w:rPr>
          <w:spacing w:val="13"/>
        </w:rPr>
        <w:t xml:space="preserve"> </w:t>
      </w:r>
      <w:r>
        <w:rPr>
          <w:spacing w:val="-1"/>
        </w:rPr>
        <w:t>cos</w:t>
      </w:r>
      <w:r>
        <w:t>t</w:t>
      </w:r>
      <w:r>
        <w:rPr>
          <w:spacing w:val="1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3"/>
        </w:rPr>
        <w:t xml:space="preserve"> </w:t>
      </w:r>
      <w:r>
        <w:rPr>
          <w:spacing w:val="-2"/>
        </w:rPr>
        <w:t>a</w:t>
      </w:r>
      <w:r>
        <w:rPr>
          <w:spacing w:val="-1"/>
        </w:rPr>
        <w:t>dditiona</w:t>
      </w:r>
      <w:r>
        <w:t>l</w:t>
      </w:r>
      <w:r>
        <w:rPr>
          <w:spacing w:val="13"/>
        </w:rPr>
        <w:t xml:space="preserve"> </w:t>
      </w:r>
      <w:r>
        <w:rPr>
          <w:spacing w:val="-1"/>
        </w:rPr>
        <w:t>operatin</w:t>
      </w:r>
      <w:r>
        <w:t>g</w:t>
      </w:r>
      <w:r>
        <w:rPr>
          <w:spacing w:val="13"/>
        </w:rPr>
        <w:t xml:space="preserve"> </w:t>
      </w:r>
      <w:r>
        <w:rPr>
          <w:spacing w:val="-1"/>
        </w:rPr>
        <w:t>costs</w:t>
      </w:r>
      <w:r>
        <w:rPr>
          <w:spacing w:val="-1"/>
          <w:w w:val="99"/>
        </w:rPr>
        <w:t xml:space="preserve"> </w:t>
      </w:r>
      <w:r>
        <w:t>over</w:t>
      </w:r>
      <w:r>
        <w:tab/>
        <w:t>the</w:t>
      </w:r>
      <w:r>
        <w:rPr>
          <w:spacing w:val="30"/>
        </w:rPr>
        <w:t xml:space="preserve"> </w:t>
      </w:r>
      <w:r>
        <w:t>life</w:t>
      </w:r>
      <w:r>
        <w:rPr>
          <w:spacing w:val="31"/>
        </w:rPr>
        <w:t xml:space="preserve"> </w:t>
      </w:r>
      <w:r>
        <w:t>of</w:t>
      </w:r>
      <w:r>
        <w:rPr>
          <w:spacing w:val="30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t>plant,</w:t>
      </w:r>
      <w:r>
        <w:rPr>
          <w:spacing w:val="31"/>
        </w:rPr>
        <w:t xml:space="preserve"> </w:t>
      </w:r>
      <w:r>
        <w:t>using</w:t>
      </w:r>
      <w:r>
        <w:rPr>
          <w:spacing w:val="30"/>
        </w:rPr>
        <w:t xml:space="preserve"> </w:t>
      </w:r>
      <w:r>
        <w:t xml:space="preserve">the </w:t>
      </w:r>
      <w:r>
        <w:rPr>
          <w:spacing w:val="-1"/>
        </w:rPr>
        <w:t>methodol</w:t>
      </w:r>
      <w:r>
        <w:rPr>
          <w:spacing w:val="1"/>
        </w:rPr>
        <w:t>o</w:t>
      </w:r>
      <w:r>
        <w:rPr>
          <w:spacing w:val="-1"/>
        </w:rPr>
        <w:t>g</w:t>
      </w:r>
      <w:r>
        <w:t>y</w:t>
      </w:r>
      <w:r>
        <w:rPr>
          <w:spacing w:val="9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0"/>
        </w:rPr>
        <w:t xml:space="preserve"> </w:t>
      </w:r>
      <w:r>
        <w:rPr>
          <w:b/>
          <w:bCs/>
          <w:spacing w:val="-1"/>
        </w:rPr>
        <w:t>BD</w:t>
      </w:r>
      <w:r>
        <w:rPr>
          <w:b/>
          <w:bCs/>
        </w:rPr>
        <w:t>S</w:t>
      </w:r>
      <w:r>
        <w:rPr>
          <w:b/>
          <w:bCs/>
          <w:spacing w:val="9"/>
        </w:rPr>
        <w:t xml:space="preserve"> </w:t>
      </w:r>
      <w:r>
        <w:t>or</w:t>
      </w:r>
      <w:r>
        <w:rPr>
          <w:spacing w:val="10"/>
        </w:rPr>
        <w:t xml:space="preserve"> </w:t>
      </w:r>
      <w:r>
        <w:t>in</w:t>
      </w:r>
      <w:r>
        <w:rPr>
          <w:spacing w:val="9"/>
        </w:rPr>
        <w:t xml:space="preserve"> </w:t>
      </w:r>
      <w:r>
        <w:t xml:space="preserve">the </w:t>
      </w:r>
      <w:r>
        <w:rPr>
          <w:spacing w:val="-1"/>
        </w:rPr>
        <w:t>Technica</w:t>
      </w:r>
      <w:r>
        <w:t>l</w:t>
      </w:r>
      <w:r>
        <w:rPr>
          <w:spacing w:val="-26"/>
        </w:rPr>
        <w:t xml:space="preserve"> </w:t>
      </w:r>
      <w:r>
        <w:rPr>
          <w:spacing w:val="-1"/>
        </w:rPr>
        <w:t>Specifications.</w:t>
      </w:r>
    </w:p>
    <w:p w:rsidR="0044354C" w:rsidRDefault="0044354C">
      <w:pPr>
        <w:kinsoku w:val="0"/>
        <w:overflowPunct w:val="0"/>
        <w:spacing w:line="240" w:lineRule="exact"/>
      </w:pPr>
    </w:p>
    <w:p w:rsidR="0044354C" w:rsidRDefault="0044354C">
      <w:pPr>
        <w:pStyle w:val="BodyText"/>
        <w:kinsoku w:val="0"/>
        <w:overflowPunct w:val="0"/>
        <w:ind w:left="6426"/>
      </w:pPr>
      <w:r>
        <w:rPr>
          <w:spacing w:val="-1"/>
        </w:rPr>
        <w:t>Or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4"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1"/>
          <w:numId w:val="67"/>
        </w:numPr>
        <w:tabs>
          <w:tab w:val="left" w:pos="4277"/>
          <w:tab w:val="left" w:pos="5860"/>
        </w:tabs>
        <w:kinsoku w:val="0"/>
        <w:overflowPunct w:val="0"/>
        <w:spacing w:line="275" w:lineRule="auto"/>
        <w:ind w:left="4278" w:right="245" w:hanging="540"/>
        <w:jc w:val="both"/>
      </w:pPr>
      <w:r>
        <w:rPr>
          <w:spacing w:val="-1"/>
        </w:rPr>
        <w:t>Good</w:t>
      </w:r>
      <w:r>
        <w:t>s</w:t>
      </w:r>
      <w:r>
        <w:rPr>
          <w:spacing w:val="50"/>
        </w:rPr>
        <w:t xml:space="preserve"> </w:t>
      </w:r>
      <w:r>
        <w:rPr>
          <w:spacing w:val="-1"/>
        </w:rPr>
        <w:t>offere</w:t>
      </w:r>
      <w:r>
        <w:t>d</w:t>
      </w:r>
      <w:r>
        <w:rPr>
          <w:spacing w:val="49"/>
        </w:rPr>
        <w:t xml:space="preserve"> </w:t>
      </w:r>
      <w:r>
        <w:rPr>
          <w:spacing w:val="-1"/>
        </w:rPr>
        <w:t>shal</w:t>
      </w:r>
      <w:r>
        <w:t xml:space="preserve">l </w:t>
      </w:r>
      <w:r>
        <w:rPr>
          <w:spacing w:val="50"/>
        </w:rPr>
        <w:t xml:space="preserve"> </w:t>
      </w:r>
      <w:r>
        <w:rPr>
          <w:spacing w:val="-1"/>
        </w:rPr>
        <w:t>hav</w:t>
      </w:r>
      <w:r>
        <w:t xml:space="preserve">e </w:t>
      </w:r>
      <w:r>
        <w:rPr>
          <w:spacing w:val="50"/>
        </w:rPr>
        <w:t xml:space="preserve"> </w:t>
      </w:r>
      <w:r>
        <w:t xml:space="preserve">a </w:t>
      </w:r>
      <w:r>
        <w:rPr>
          <w:spacing w:val="50"/>
        </w:rPr>
        <w:t xml:space="preserve"> </w:t>
      </w:r>
      <w:r>
        <w:rPr>
          <w:spacing w:val="-1"/>
        </w:rPr>
        <w:t>minimum</w:t>
      </w:r>
      <w:r>
        <w:rPr>
          <w:spacing w:val="-1"/>
          <w:w w:val="99"/>
        </w:rPr>
        <w:t xml:space="preserve"> </w:t>
      </w:r>
      <w:r>
        <w:rPr>
          <w:spacing w:val="-1"/>
        </w:rPr>
        <w:t>productivit</w:t>
      </w:r>
      <w:r>
        <w:t>y</w:t>
      </w:r>
      <w:r>
        <w:tab/>
      </w:r>
      <w:r>
        <w:rPr>
          <w:spacing w:val="-1"/>
        </w:rPr>
        <w:t>specifie</w:t>
      </w:r>
      <w:r>
        <w:t xml:space="preserve">d   </w:t>
      </w:r>
      <w:r>
        <w:rPr>
          <w:spacing w:val="3"/>
        </w:rPr>
        <w:t xml:space="preserve"> </w:t>
      </w:r>
      <w:r>
        <w:rPr>
          <w:spacing w:val="-1"/>
        </w:rPr>
        <w:t>unde</w:t>
      </w:r>
      <w:r>
        <w:t xml:space="preserve">r   </w:t>
      </w:r>
      <w:r>
        <w:rPr>
          <w:spacing w:val="4"/>
        </w:rPr>
        <w:t xml:space="preserve"> </w:t>
      </w:r>
      <w:r>
        <w:rPr>
          <w:spacing w:val="-1"/>
        </w:rPr>
        <w:t>th</w:t>
      </w:r>
      <w:r>
        <w:t xml:space="preserve">e   </w:t>
      </w:r>
      <w:r>
        <w:rPr>
          <w:spacing w:val="4"/>
        </w:rPr>
        <w:t xml:space="preserve"> </w:t>
      </w:r>
      <w:r>
        <w:rPr>
          <w:spacing w:val="-1"/>
        </w:rPr>
        <w:t>relevant</w:t>
      </w:r>
    </w:p>
    <w:p w:rsidR="0044354C" w:rsidRDefault="0044354C">
      <w:pPr>
        <w:pStyle w:val="BodyText"/>
        <w:numPr>
          <w:ilvl w:val="1"/>
          <w:numId w:val="67"/>
        </w:numPr>
        <w:tabs>
          <w:tab w:val="left" w:pos="4277"/>
          <w:tab w:val="left" w:pos="5860"/>
        </w:tabs>
        <w:kinsoku w:val="0"/>
        <w:overflowPunct w:val="0"/>
        <w:spacing w:line="275" w:lineRule="auto"/>
        <w:ind w:left="4278" w:right="245" w:hanging="540"/>
        <w:jc w:val="both"/>
        <w:sectPr w:rsidR="0044354C">
          <w:pgSz w:w="11905" w:h="16840"/>
          <w:pgMar w:top="1040" w:right="980" w:bottom="1280" w:left="1280" w:header="0" w:footer="1083" w:gutter="0"/>
          <w:cols w:space="720"/>
          <w:noEndnote/>
        </w:sectPr>
      </w:pPr>
    </w:p>
    <w:p w:rsidR="0044354C" w:rsidRDefault="0044354C">
      <w:pPr>
        <w:pStyle w:val="BodyText"/>
        <w:kinsoku w:val="0"/>
        <w:overflowPunct w:val="0"/>
        <w:spacing w:before="49" w:line="276" w:lineRule="auto"/>
        <w:ind w:left="4278" w:right="243"/>
        <w:jc w:val="both"/>
      </w:pPr>
      <w:r>
        <w:rPr>
          <w:spacing w:val="-1"/>
        </w:rPr>
        <w:lastRenderedPageBreak/>
        <w:t>provisio</w:t>
      </w:r>
      <w:r>
        <w:t>n</w:t>
      </w:r>
      <w:r>
        <w:rPr>
          <w:spacing w:val="3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0"/>
        </w:rPr>
        <w:t xml:space="preserve"> </w:t>
      </w:r>
      <w:r>
        <w:rPr>
          <w:spacing w:val="-1"/>
        </w:rPr>
        <w:t>Technica</w:t>
      </w:r>
      <w:r>
        <w:t>l</w:t>
      </w:r>
      <w:r>
        <w:rPr>
          <w:spacing w:val="40"/>
        </w:rPr>
        <w:t xml:space="preserve"> </w:t>
      </w:r>
      <w:r>
        <w:rPr>
          <w:spacing w:val="-1"/>
        </w:rPr>
        <w:t>Specification</w:t>
      </w:r>
      <w:r>
        <w:t>s</w:t>
      </w:r>
      <w:r>
        <w:rPr>
          <w:spacing w:val="39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0"/>
        </w:rPr>
        <w:t xml:space="preserve"> </w:t>
      </w:r>
      <w:r>
        <w:rPr>
          <w:spacing w:val="-1"/>
        </w:rPr>
        <w:t xml:space="preserve">be </w:t>
      </w:r>
      <w:r>
        <w:t>considered</w:t>
      </w:r>
      <w:r>
        <w:rPr>
          <w:spacing w:val="40"/>
        </w:rPr>
        <w:t xml:space="preserve"> </w:t>
      </w:r>
      <w:r>
        <w:t>responsive.</w:t>
      </w:r>
      <w:r>
        <w:rPr>
          <w:spacing w:val="21"/>
        </w:rPr>
        <w:t xml:space="preserve"> </w:t>
      </w:r>
      <w:r>
        <w:t>Evaluation</w:t>
      </w:r>
      <w:r>
        <w:rPr>
          <w:spacing w:val="40"/>
        </w:rPr>
        <w:t xml:space="preserve"> </w:t>
      </w:r>
      <w:r>
        <w:t>shall</w:t>
      </w:r>
      <w:r>
        <w:rPr>
          <w:spacing w:val="40"/>
        </w:rPr>
        <w:t xml:space="preserve"> </w:t>
      </w:r>
      <w:r>
        <w:t xml:space="preserve">be </w:t>
      </w:r>
      <w:r>
        <w:rPr>
          <w:spacing w:val="-1"/>
        </w:rPr>
        <w:t>base</w:t>
      </w:r>
      <w:r>
        <w:t>d</w:t>
      </w:r>
      <w:r>
        <w:rPr>
          <w:spacing w:val="7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cos</w:t>
      </w:r>
      <w:r>
        <w:t>t</w:t>
      </w:r>
      <w:r>
        <w:rPr>
          <w:spacing w:val="7"/>
        </w:rPr>
        <w:t xml:space="preserve"> </w:t>
      </w:r>
      <w:r>
        <w:rPr>
          <w:spacing w:val="-1"/>
        </w:rPr>
        <w:t>pe</w:t>
      </w:r>
      <w:r>
        <w:t>r</w:t>
      </w:r>
      <w:r>
        <w:rPr>
          <w:spacing w:val="7"/>
        </w:rPr>
        <w:t xml:space="preserve"> </w:t>
      </w:r>
      <w:r>
        <w:rPr>
          <w:spacing w:val="-1"/>
        </w:rPr>
        <w:t>uni</w:t>
      </w:r>
      <w:r>
        <w:t>t</w:t>
      </w:r>
      <w:r>
        <w:rPr>
          <w:spacing w:val="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actual productivit</w:t>
      </w:r>
      <w:r>
        <w:t>y</w:t>
      </w:r>
      <w:r>
        <w:rPr>
          <w:spacing w:val="50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0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52"/>
        </w:rPr>
        <w:t xml:space="preserve"> </w:t>
      </w:r>
      <w:r>
        <w:rPr>
          <w:spacing w:val="-1"/>
        </w:rPr>
        <w:t>offere</w:t>
      </w:r>
      <w:r>
        <w:t>d</w:t>
      </w:r>
      <w:r>
        <w:rPr>
          <w:spacing w:val="5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0"/>
        </w:rPr>
        <w:t xml:space="preserve"> </w:t>
      </w:r>
      <w:r>
        <w:rPr>
          <w:spacing w:val="-1"/>
        </w:rPr>
        <w:t>Bid</w:t>
      </w:r>
      <w:r>
        <w:t>,</w:t>
      </w:r>
      <w:r>
        <w:rPr>
          <w:spacing w:val="51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n</w:t>
      </w:r>
      <w:r>
        <w:t>d</w:t>
      </w:r>
      <w:r>
        <w:rPr>
          <w:w w:val="99"/>
        </w:rPr>
        <w:t xml:space="preserve"> </w:t>
      </w:r>
      <w:r>
        <w:rPr>
          <w:spacing w:val="-1"/>
        </w:rPr>
        <w:t>adjustmen</w:t>
      </w:r>
      <w:r>
        <w:t>t</w:t>
      </w:r>
      <w:r>
        <w:rPr>
          <w:spacing w:val="7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8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adde</w:t>
      </w:r>
      <w:r>
        <w:t>d</w:t>
      </w:r>
      <w:r>
        <w:rPr>
          <w:spacing w:val="9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8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using th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methodolog</w:t>
      </w:r>
      <w:r>
        <w:t>y</w:t>
      </w:r>
      <w:r>
        <w:rPr>
          <w:spacing w:val="12"/>
        </w:rPr>
        <w:t xml:space="preserve"> </w:t>
      </w:r>
      <w:r>
        <w:rPr>
          <w:spacing w:val="-1"/>
        </w:rPr>
        <w:t>sp</w:t>
      </w:r>
      <w:r>
        <w:rPr>
          <w:spacing w:val="1"/>
        </w:rPr>
        <w:t>e</w:t>
      </w:r>
      <w:r>
        <w:t>c</w:t>
      </w:r>
      <w:r>
        <w:rPr>
          <w:spacing w:val="-1"/>
        </w:rPr>
        <w:t>ifie</w:t>
      </w:r>
      <w:r>
        <w:t>d</w:t>
      </w:r>
      <w:r>
        <w:rPr>
          <w:spacing w:val="1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1"/>
        </w:rPr>
        <w:t xml:space="preserve"> </w:t>
      </w:r>
      <w:r>
        <w:rPr>
          <w:b/>
          <w:bCs/>
        </w:rPr>
        <w:t>BDS</w:t>
      </w:r>
      <w:r>
        <w:rPr>
          <w:b/>
          <w:bCs/>
          <w:spacing w:val="1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2"/>
        </w:rPr>
        <w:t xml:space="preserve"> </w:t>
      </w:r>
      <w:r>
        <w:rPr>
          <w:spacing w:val="-2"/>
        </w:rPr>
        <w:t>i</w:t>
      </w:r>
      <w:r>
        <w:t>n</w:t>
      </w:r>
      <w:r>
        <w:rPr>
          <w:spacing w:val="11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-1"/>
        </w:rPr>
        <w:t>Technica</w:t>
      </w:r>
      <w:r>
        <w:t>l</w:t>
      </w:r>
      <w:r>
        <w:rPr>
          <w:spacing w:val="-26"/>
        </w:rPr>
        <w:t xml:space="preserve"> </w:t>
      </w:r>
      <w:r>
        <w:rPr>
          <w:spacing w:val="-1"/>
        </w:rPr>
        <w:t>Specifications.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numPr>
          <w:ilvl w:val="0"/>
          <w:numId w:val="67"/>
        </w:numPr>
        <w:tabs>
          <w:tab w:val="left" w:pos="3648"/>
        </w:tabs>
        <w:kinsoku w:val="0"/>
        <w:overflowPunct w:val="0"/>
        <w:ind w:left="3648" w:right="114"/>
        <w:jc w:val="center"/>
        <w:rPr>
          <w:rFonts w:ascii="Book Antiqua" w:hAnsi="Book Antiqua" w:cs="Book Antiqua"/>
        </w:rPr>
      </w:pPr>
      <w:r>
        <w:rPr>
          <w:rFonts w:ascii="Book Antiqua" w:hAnsi="Book Antiqua" w:cs="Book Antiqua"/>
          <w:i/>
          <w:iCs/>
        </w:rPr>
        <w:t>Specific</w:t>
      </w:r>
      <w:r>
        <w:rPr>
          <w:rFonts w:ascii="Book Antiqua" w:hAnsi="Book Antiqua" w:cs="Book Antiqua"/>
          <w:i/>
          <w:iCs/>
          <w:spacing w:val="-7"/>
        </w:rPr>
        <w:t xml:space="preserve"> </w:t>
      </w:r>
      <w:r>
        <w:rPr>
          <w:rFonts w:ascii="Book Antiqua" w:hAnsi="Book Antiqua" w:cs="Book Antiqua"/>
          <w:i/>
          <w:iCs/>
        </w:rPr>
        <w:t>addition</w:t>
      </w:r>
      <w:r>
        <w:rPr>
          <w:rFonts w:ascii="Book Antiqua" w:hAnsi="Book Antiqua" w:cs="Book Antiqua"/>
          <w:i/>
          <w:iCs/>
          <w:spacing w:val="-1"/>
        </w:rPr>
        <w:t>a</w:t>
      </w:r>
      <w:r>
        <w:rPr>
          <w:rFonts w:ascii="Book Antiqua" w:hAnsi="Book Antiqua" w:cs="Book Antiqua"/>
          <w:i/>
          <w:iCs/>
        </w:rPr>
        <w:t>l</w:t>
      </w:r>
      <w:r>
        <w:rPr>
          <w:rFonts w:ascii="Book Antiqua" w:hAnsi="Book Antiqua" w:cs="Book Antiqua"/>
          <w:i/>
          <w:iCs/>
          <w:spacing w:val="-6"/>
        </w:rPr>
        <w:t xml:space="preserve"> </w:t>
      </w:r>
      <w:r>
        <w:rPr>
          <w:rFonts w:ascii="Book Antiqua" w:hAnsi="Book Antiqua" w:cs="Book Antiqua"/>
          <w:i/>
          <w:iCs/>
        </w:rPr>
        <w:t>crite</w:t>
      </w:r>
      <w:r>
        <w:rPr>
          <w:rFonts w:ascii="Book Antiqua" w:hAnsi="Book Antiqua" w:cs="Book Antiqua"/>
          <w:i/>
          <w:iCs/>
          <w:spacing w:val="-2"/>
        </w:rPr>
        <w:t>r</w:t>
      </w:r>
      <w:r>
        <w:rPr>
          <w:rFonts w:ascii="Book Antiqua" w:hAnsi="Book Antiqua" w:cs="Book Antiqua"/>
          <w:i/>
          <w:iCs/>
        </w:rPr>
        <w:t>ia.</w:t>
      </w:r>
    </w:p>
    <w:p w:rsidR="0044354C" w:rsidRDefault="0044354C">
      <w:pPr>
        <w:kinsoku w:val="0"/>
        <w:overflowPunct w:val="0"/>
        <w:spacing w:before="2" w:line="130" w:lineRule="exact"/>
        <w:rPr>
          <w:sz w:val="13"/>
          <w:szCs w:val="13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  <w:sectPr w:rsidR="0044354C">
          <w:pgSz w:w="11905" w:h="16840"/>
          <w:pgMar w:top="1040" w:right="980" w:bottom="1280" w:left="1280" w:header="0" w:footer="1083" w:gutter="0"/>
          <w:cols w:space="720"/>
          <w:noEndnote/>
        </w:sectPr>
      </w:pPr>
    </w:p>
    <w:p w:rsidR="0044354C" w:rsidRDefault="002F5732">
      <w:pPr>
        <w:kinsoku w:val="0"/>
        <w:overflowPunct w:val="0"/>
        <w:spacing w:before="5" w:line="100" w:lineRule="exact"/>
        <w:rPr>
          <w:sz w:val="10"/>
          <w:szCs w:val="10"/>
        </w:rPr>
      </w:pPr>
      <w:r w:rsidRPr="002F5732">
        <w:rPr>
          <w:noProof/>
        </w:rPr>
        <w:lastRenderedPageBreak/>
        <w:pict>
          <v:group id="_x0000_s1287" style="position:absolute;margin-left:69.2pt;margin-top:52.55pt;width:471.85pt;height:502.6pt;z-index:-251672064;mso-position-horizontal-relative:page;mso-position-vertical-relative:page" coordorigin="1384,1051" coordsize="9437,10052" o:allowincell="f">
            <v:rect id="_x0000_s1288" style="position:absolute;left:1385;top:1051;width:9440;height:69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69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4410075"/>
                          <wp:effectExtent l="19050" t="0" r="0" b="0"/>
                          <wp:docPr id="213" name="Picture 21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1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4410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289" style="position:absolute;left:10783;top:7955;width:20;height:20" coordsize="20,20" o:allowincell="f" path="m,l9,e" filled="f" strokeweight=".18pt">
              <v:path arrowok="t"/>
            </v:shape>
            <v:rect id="_x0000_s1290" style="position:absolute;left:1385;top:7928;width:9440;height:14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923925"/>
                          <wp:effectExtent l="19050" t="0" r="0" b="0"/>
                          <wp:docPr id="215" name="Picture 21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1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923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291" style="position:absolute;left:10783;top:9334;width:20;height:20" coordsize="20,20" o:allowincell="f" path="m,l9,e" filled="f" strokecolor="#2f2f2f" strokeweight=".48pt">
              <v:path arrowok="t"/>
            </v:shape>
            <v:rect id="_x0000_s1292" style="position:absolute;left:1385;top:9311;width:9440;height:180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80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1143000"/>
                          <wp:effectExtent l="19050" t="0" r="0" b="0"/>
                          <wp:docPr id="217" name="Picture 21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1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2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1143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293" style="position:absolute;left:10783;top:11070;width:20;height:20" coordsize="20,20" o:allowincell="f" path="m,l9,e" filled="f" strokecolor="#bfbfbf" strokeweight=".48pt">
              <v:path arrowok="t"/>
            </v:shape>
            <w10:wrap anchorx="page" anchory="page"/>
          </v:group>
        </w:pic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7"/>
        <w:numPr>
          <w:ilvl w:val="0"/>
          <w:numId w:val="80"/>
        </w:numPr>
        <w:tabs>
          <w:tab w:val="left" w:pos="564"/>
        </w:tabs>
        <w:kinsoku w:val="0"/>
        <w:overflowPunct w:val="0"/>
        <w:ind w:left="280" w:right="668" w:hanging="142"/>
        <w:rPr>
          <w:b w:val="0"/>
          <w:bCs w:val="0"/>
          <w:i w:val="0"/>
          <w:iCs w:val="0"/>
        </w:rPr>
      </w:pPr>
      <w:r>
        <w:rPr>
          <w:w w:val="95"/>
        </w:rPr>
        <w:t>Domes</w:t>
      </w:r>
      <w:r>
        <w:rPr>
          <w:spacing w:val="-1"/>
          <w:w w:val="95"/>
        </w:rPr>
        <w:t>t</w:t>
      </w:r>
      <w:r>
        <w:rPr>
          <w:w w:val="95"/>
        </w:rPr>
        <w:t>ic</w:t>
      </w:r>
      <w:r>
        <w:rPr>
          <w:w w:val="99"/>
        </w:rPr>
        <w:t xml:space="preserve"> </w:t>
      </w:r>
      <w:r>
        <w:t>Preference</w:t>
      </w:r>
    </w:p>
    <w:p w:rsidR="0044354C" w:rsidRDefault="0044354C">
      <w:pPr>
        <w:kinsoku w:val="0"/>
        <w:overflowPunct w:val="0"/>
        <w:spacing w:before="9" w:line="190" w:lineRule="exact"/>
        <w:rPr>
          <w:sz w:val="19"/>
          <w:szCs w:val="19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numPr>
          <w:ilvl w:val="0"/>
          <w:numId w:val="80"/>
        </w:numPr>
        <w:tabs>
          <w:tab w:val="left" w:pos="564"/>
        </w:tabs>
        <w:kinsoku w:val="0"/>
        <w:overflowPunct w:val="0"/>
        <w:ind w:left="280" w:hanging="142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  <w:i/>
          <w:iCs/>
          <w:spacing w:val="-1"/>
        </w:rPr>
        <w:t xml:space="preserve">Determination </w:t>
      </w:r>
      <w:r>
        <w:rPr>
          <w:rFonts w:ascii="Book Antiqua" w:hAnsi="Book Antiqua" w:cs="Book Antiqua"/>
          <w:b/>
          <w:bCs/>
          <w:i/>
          <w:iCs/>
        </w:rPr>
        <w:t xml:space="preserve">of Most </w:t>
      </w:r>
      <w:r>
        <w:rPr>
          <w:rFonts w:ascii="Book Antiqua" w:hAnsi="Book Antiqua" w:cs="Book Antiqua"/>
          <w:b/>
          <w:bCs/>
          <w:i/>
          <w:iCs/>
          <w:spacing w:val="-1"/>
        </w:rPr>
        <w:t>Advantag</w:t>
      </w:r>
      <w:r>
        <w:rPr>
          <w:rFonts w:ascii="Book Antiqua" w:hAnsi="Book Antiqua" w:cs="Book Antiqua"/>
          <w:b/>
          <w:bCs/>
          <w:i/>
          <w:iCs/>
          <w:spacing w:val="1"/>
        </w:rPr>
        <w:t>e</w:t>
      </w:r>
      <w:r>
        <w:rPr>
          <w:rFonts w:ascii="Book Antiqua" w:hAnsi="Book Antiqua" w:cs="Book Antiqua"/>
          <w:b/>
          <w:bCs/>
          <w:i/>
          <w:iCs/>
          <w:spacing w:val="-1"/>
        </w:rPr>
        <w:t>ou</w:t>
      </w:r>
      <w:r>
        <w:rPr>
          <w:rFonts w:ascii="Book Antiqua" w:hAnsi="Book Antiqua" w:cs="Book Antiqua"/>
          <w:b/>
          <w:bCs/>
          <w:i/>
          <w:iCs/>
        </w:rPr>
        <w:t>s</w:t>
      </w:r>
      <w:r>
        <w:rPr>
          <w:rFonts w:ascii="Book Antiqua" w:hAnsi="Book Antiqua" w:cs="Book Antiqua"/>
          <w:b/>
          <w:bCs/>
          <w:i/>
          <w:iCs/>
          <w:spacing w:val="-1"/>
        </w:rPr>
        <w:t xml:space="preserve"> Bid</w:t>
      </w:r>
    </w:p>
    <w:p w:rsidR="0044354C" w:rsidRDefault="0044354C">
      <w:pPr>
        <w:pStyle w:val="BodyText"/>
        <w:kinsoku w:val="0"/>
        <w:overflowPunct w:val="0"/>
        <w:spacing w:before="53" w:line="275" w:lineRule="auto"/>
        <w:ind w:left="1380" w:right="244"/>
        <w:jc w:val="both"/>
      </w:pPr>
      <w:r>
        <w:rPr>
          <w:rFonts w:ascii="Times New Roman" w:hAnsi="Times New Roman" w:cs="Times New Roman"/>
        </w:rPr>
        <w:br w:type="column"/>
      </w:r>
      <w:r>
        <w:rPr>
          <w:spacing w:val="-1"/>
        </w:rPr>
        <w:lastRenderedPageBreak/>
        <w:t>Othe</w:t>
      </w:r>
      <w:r>
        <w:t>r</w:t>
      </w:r>
      <w:r>
        <w:rPr>
          <w:spacing w:val="18"/>
        </w:rPr>
        <w:t xml:space="preserve"> </w:t>
      </w:r>
      <w:r>
        <w:rPr>
          <w:spacing w:val="-1"/>
        </w:rPr>
        <w:t>specifi</w:t>
      </w:r>
      <w:r>
        <w:t>c</w:t>
      </w:r>
      <w:r>
        <w:rPr>
          <w:spacing w:val="19"/>
        </w:rPr>
        <w:t xml:space="preserve"> </w:t>
      </w:r>
      <w:r>
        <w:rPr>
          <w:spacing w:val="-1"/>
        </w:rPr>
        <w:t>additi</w:t>
      </w:r>
      <w:r>
        <w:rPr>
          <w:spacing w:val="1"/>
        </w:rPr>
        <w:t>o</w:t>
      </w:r>
      <w:r>
        <w:rPr>
          <w:spacing w:val="-1"/>
        </w:rPr>
        <w:t>na</w:t>
      </w:r>
      <w:r>
        <w:t>l</w:t>
      </w:r>
      <w:r>
        <w:rPr>
          <w:spacing w:val="18"/>
        </w:rPr>
        <w:t xml:space="preserve"> </w:t>
      </w:r>
      <w:r>
        <w:rPr>
          <w:spacing w:val="-1"/>
        </w:rPr>
        <w:t>criteri</w:t>
      </w:r>
      <w:r>
        <w:t>a</w:t>
      </w:r>
      <w:r>
        <w:rPr>
          <w:spacing w:val="19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8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considere</w:t>
      </w:r>
      <w:r>
        <w:t>d</w:t>
      </w:r>
      <w:r>
        <w:rPr>
          <w:spacing w:val="18"/>
        </w:rPr>
        <w:t xml:space="preserve"> </w:t>
      </w:r>
      <w:r>
        <w:rPr>
          <w:spacing w:val="-1"/>
        </w:rPr>
        <w:t>in th</w:t>
      </w:r>
      <w:r>
        <w:t>e</w:t>
      </w:r>
      <w:r>
        <w:rPr>
          <w:spacing w:val="47"/>
        </w:rPr>
        <w:t xml:space="preserve"> </w:t>
      </w:r>
      <w:r>
        <w:rPr>
          <w:spacing w:val="-1"/>
        </w:rPr>
        <w:t>evaluatio</w:t>
      </w:r>
      <w:r>
        <w:t>n</w:t>
      </w:r>
      <w:r>
        <w:rPr>
          <w:spacing w:val="48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7"/>
        </w:rPr>
        <w:t xml:space="preserve"> </w:t>
      </w:r>
      <w:r>
        <w:rPr>
          <w:spacing w:val="-1"/>
        </w:rPr>
        <w:t>evaluatio</w:t>
      </w:r>
      <w:r>
        <w:t>n</w:t>
      </w:r>
      <w:r>
        <w:rPr>
          <w:spacing w:val="48"/>
        </w:rPr>
        <w:t xml:space="preserve"> </w:t>
      </w:r>
      <w:r>
        <w:rPr>
          <w:spacing w:val="-1"/>
        </w:rPr>
        <w:t>metho</w:t>
      </w:r>
      <w:r>
        <w:t>d</w:t>
      </w:r>
      <w:r>
        <w:rPr>
          <w:spacing w:val="48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7"/>
        </w:rPr>
        <w:t xml:space="preserve"> </w:t>
      </w:r>
      <w:r>
        <w:rPr>
          <w:spacing w:val="-1"/>
        </w:rPr>
        <w:t>be detaile</w:t>
      </w:r>
      <w:r>
        <w:t>d</w:t>
      </w:r>
      <w:r>
        <w:rPr>
          <w:spacing w:val="2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6"/>
        </w:rPr>
        <w:t xml:space="preserve"> </w:t>
      </w:r>
      <w:r>
        <w:rPr>
          <w:b/>
          <w:bCs/>
        </w:rPr>
        <w:t>BDS</w:t>
      </w:r>
      <w:r>
        <w:rPr>
          <w:b/>
          <w:bCs/>
          <w:spacing w:val="26"/>
        </w:rPr>
        <w:t xml:space="preserve"> </w:t>
      </w:r>
      <w:r>
        <w:rPr>
          <w:spacing w:val="-1"/>
        </w:rPr>
        <w:t>and/o</w:t>
      </w:r>
      <w:r>
        <w:t>r</w:t>
      </w:r>
      <w:r>
        <w:rPr>
          <w:spacing w:val="2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Technical</w:t>
      </w:r>
      <w:r>
        <w:rPr>
          <w:spacing w:val="-1"/>
          <w:w w:val="99"/>
        </w:rPr>
        <w:t xml:space="preserve"> </w:t>
      </w:r>
      <w:r>
        <w:rPr>
          <w:spacing w:val="-1"/>
        </w:rPr>
        <w:t>Specifications.</w:t>
      </w:r>
    </w:p>
    <w:p w:rsidR="0044354C" w:rsidRDefault="0044354C">
      <w:pPr>
        <w:pStyle w:val="BodyText"/>
        <w:numPr>
          <w:ilvl w:val="1"/>
          <w:numId w:val="70"/>
        </w:numPr>
        <w:tabs>
          <w:tab w:val="left" w:pos="948"/>
          <w:tab w:val="left" w:pos="2279"/>
        </w:tabs>
        <w:kinsoku w:val="0"/>
        <w:overflowPunct w:val="0"/>
        <w:spacing w:before="10" w:line="276" w:lineRule="auto"/>
        <w:ind w:left="948" w:right="243"/>
        <w:jc w:val="both"/>
      </w:pPr>
      <w:r>
        <w:t>If</w:t>
      </w:r>
      <w:r>
        <w:rPr>
          <w:spacing w:val="30"/>
        </w:rPr>
        <w:t xml:space="preserve"> </w:t>
      </w:r>
      <w:r>
        <w:t>these</w:t>
      </w:r>
      <w:r>
        <w:rPr>
          <w:spacing w:val="31"/>
        </w:rPr>
        <w:t xml:space="preserve"> </w:t>
      </w:r>
      <w:r>
        <w:t>Bidding</w:t>
      </w:r>
      <w:r>
        <w:rPr>
          <w:spacing w:val="31"/>
        </w:rPr>
        <w:t xml:space="preserve"> </w:t>
      </w:r>
      <w:r>
        <w:t>Documents</w:t>
      </w:r>
      <w:r>
        <w:rPr>
          <w:spacing w:val="31"/>
        </w:rPr>
        <w:t xml:space="preserve"> </w:t>
      </w:r>
      <w:r>
        <w:t>allow</w:t>
      </w:r>
      <w:r>
        <w:rPr>
          <w:spacing w:val="31"/>
        </w:rPr>
        <w:t xml:space="preserve"> </w:t>
      </w:r>
      <w:r>
        <w:t>Bidders</w:t>
      </w:r>
      <w:r>
        <w:rPr>
          <w:spacing w:val="31"/>
        </w:rPr>
        <w:t xml:space="preserve"> </w:t>
      </w:r>
      <w:r>
        <w:t>to</w:t>
      </w:r>
      <w:r>
        <w:rPr>
          <w:spacing w:val="31"/>
        </w:rPr>
        <w:t xml:space="preserve"> </w:t>
      </w:r>
      <w:r>
        <w:t xml:space="preserve">quote </w:t>
      </w:r>
      <w:r>
        <w:rPr>
          <w:spacing w:val="-1"/>
        </w:rPr>
        <w:t>separat</w:t>
      </w:r>
      <w:r>
        <w:t>e</w:t>
      </w:r>
      <w:r>
        <w:rPr>
          <w:spacing w:val="56"/>
        </w:rPr>
        <w:t xml:space="preserve"> </w:t>
      </w:r>
      <w:r>
        <w:rPr>
          <w:spacing w:val="-1"/>
        </w:rPr>
        <w:t>price</w:t>
      </w:r>
      <w:r>
        <w:t>s</w:t>
      </w:r>
      <w:r>
        <w:rPr>
          <w:spacing w:val="57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57"/>
        </w:rPr>
        <w:t xml:space="preserve"> </w:t>
      </w:r>
      <w:r>
        <w:rPr>
          <w:spacing w:val="-2"/>
        </w:rPr>
        <w:t>d</w:t>
      </w:r>
      <w:r>
        <w:rPr>
          <w:spacing w:val="-1"/>
        </w:rPr>
        <w:t>ifferen</w:t>
      </w:r>
      <w:r>
        <w:t>t</w:t>
      </w:r>
      <w:r>
        <w:rPr>
          <w:spacing w:val="56"/>
        </w:rPr>
        <w:t xml:space="preserve"> </w:t>
      </w:r>
      <w:r>
        <w:rPr>
          <w:spacing w:val="-1"/>
        </w:rPr>
        <w:t>Lots</w:t>
      </w:r>
      <w:r>
        <w:t>,</w:t>
      </w:r>
      <w:r>
        <w:rPr>
          <w:spacing w:val="57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5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8"/>
        </w:rPr>
        <w:t xml:space="preserve"> </w:t>
      </w:r>
      <w:r>
        <w:rPr>
          <w:spacing w:val="-1"/>
        </w:rPr>
        <w:t>awar</w:t>
      </w:r>
      <w:r>
        <w:t>d</w:t>
      </w:r>
      <w:r>
        <w:rPr>
          <w:spacing w:val="57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6"/>
        </w:rPr>
        <w:t xml:space="preserve"> </w:t>
      </w:r>
      <w:r>
        <w:t xml:space="preserve">a </w:t>
      </w:r>
      <w:r>
        <w:rPr>
          <w:spacing w:val="-1"/>
        </w:rPr>
        <w:t>singl</w:t>
      </w:r>
      <w:r>
        <w:t>e</w:t>
      </w:r>
      <w:r>
        <w:rPr>
          <w:spacing w:val="40"/>
        </w:rPr>
        <w:t xml:space="preserve"> </w:t>
      </w:r>
      <w:r>
        <w:rPr>
          <w:spacing w:val="-1"/>
        </w:rPr>
        <w:t>Bi</w:t>
      </w:r>
      <w:r>
        <w:rPr>
          <w:spacing w:val="1"/>
        </w:rPr>
        <w:t>d</w:t>
      </w:r>
      <w:r>
        <w:rPr>
          <w:spacing w:val="-1"/>
        </w:rPr>
        <w:t>de</w:t>
      </w:r>
      <w:r>
        <w:t>r</w:t>
      </w:r>
      <w:r>
        <w:rPr>
          <w:spacing w:val="41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0"/>
        </w:rPr>
        <w:t xml:space="preserve"> </w:t>
      </w:r>
      <w:r>
        <w:rPr>
          <w:spacing w:val="-1"/>
        </w:rPr>
        <w:t>multipl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Lots</w:t>
      </w:r>
      <w:r>
        <w:t>,</w:t>
      </w:r>
      <w:r>
        <w:rPr>
          <w:spacing w:val="4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0"/>
        </w:rPr>
        <w:t xml:space="preserve"> </w:t>
      </w:r>
      <w:r>
        <w:rPr>
          <w:spacing w:val="-1"/>
        </w:rPr>
        <w:t>me</w:t>
      </w:r>
      <w:r>
        <w:rPr>
          <w:spacing w:val="-2"/>
        </w:rPr>
        <w:t>t</w:t>
      </w:r>
      <w:r>
        <w:rPr>
          <w:spacing w:val="-1"/>
        </w:rPr>
        <w:t>hodol</w:t>
      </w:r>
      <w:r>
        <w:rPr>
          <w:spacing w:val="1"/>
        </w:rPr>
        <w:t>o</w:t>
      </w:r>
      <w:r>
        <w:rPr>
          <w:spacing w:val="-1"/>
        </w:rPr>
        <w:t>g</w:t>
      </w:r>
      <w:r>
        <w:t>y</w:t>
      </w:r>
      <w:r>
        <w:rPr>
          <w:spacing w:val="41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evaluatio</w:t>
      </w:r>
      <w:r>
        <w:t>n</w:t>
      </w:r>
      <w:r>
        <w:tab/>
      </w:r>
      <w:r>
        <w:rPr>
          <w:spacing w:val="-1"/>
        </w:rPr>
        <w:t>t</w:t>
      </w:r>
      <w:r>
        <w:t>o</w:t>
      </w:r>
      <w:r>
        <w:rPr>
          <w:spacing w:val="22"/>
        </w:rPr>
        <w:t xml:space="preserve"> </w:t>
      </w:r>
      <w:r>
        <w:rPr>
          <w:spacing w:val="-1"/>
        </w:rPr>
        <w:t>determin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lowes</w:t>
      </w:r>
      <w:r>
        <w:t>t</w:t>
      </w:r>
      <w:r>
        <w:rPr>
          <w:spacing w:val="23"/>
        </w:rPr>
        <w:t xml:space="preserve"> </w:t>
      </w:r>
      <w:r>
        <w:rPr>
          <w:spacing w:val="-1"/>
        </w:rPr>
        <w:t>evaluate</w:t>
      </w:r>
      <w:r>
        <w:t>d</w:t>
      </w:r>
      <w:r>
        <w:rPr>
          <w:spacing w:val="23"/>
        </w:rPr>
        <w:t xml:space="preserve"> </w:t>
      </w:r>
      <w:r>
        <w:rPr>
          <w:spacing w:val="-1"/>
        </w:rPr>
        <w:t>Lot</w:t>
      </w:r>
      <w:r>
        <w:rPr>
          <w:spacing w:val="-1"/>
          <w:w w:val="99"/>
        </w:rPr>
        <w:t xml:space="preserve"> </w:t>
      </w:r>
      <w:r>
        <w:rPr>
          <w:spacing w:val="-1"/>
        </w:rPr>
        <w:t>combinations</w:t>
      </w:r>
      <w:r>
        <w:t>,</w:t>
      </w:r>
      <w:r>
        <w:rPr>
          <w:spacing w:val="17"/>
        </w:rPr>
        <w:t xml:space="preserve"> </w:t>
      </w:r>
      <w:r>
        <w:rPr>
          <w:spacing w:val="-1"/>
        </w:rPr>
        <w:t>includin</w:t>
      </w:r>
      <w:r>
        <w:t>g</w:t>
      </w:r>
      <w:r>
        <w:rPr>
          <w:spacing w:val="17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16"/>
        </w:rPr>
        <w:t xml:space="preserve"> </w:t>
      </w:r>
      <w:r>
        <w:rPr>
          <w:spacing w:val="-1"/>
        </w:rPr>
        <w:t>discount</w:t>
      </w:r>
      <w:r>
        <w:t>s</w:t>
      </w:r>
      <w:r>
        <w:rPr>
          <w:spacing w:val="17"/>
        </w:rPr>
        <w:t xml:space="preserve"> </w:t>
      </w:r>
      <w:r>
        <w:rPr>
          <w:spacing w:val="-1"/>
        </w:rPr>
        <w:t>offere</w:t>
      </w:r>
      <w:r>
        <w:t>d</w:t>
      </w:r>
      <w:r>
        <w:rPr>
          <w:spacing w:val="1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6"/>
        </w:rPr>
        <w:t xml:space="preserve"> </w:t>
      </w:r>
      <w:r>
        <w:rPr>
          <w:spacing w:val="-1"/>
        </w:rPr>
        <w:t>the For</w:t>
      </w:r>
      <w:r>
        <w:t>m</w:t>
      </w:r>
      <w:r>
        <w:rPr>
          <w:spacing w:val="-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4"/>
        </w:rPr>
        <w:t xml:space="preserve"> </w:t>
      </w:r>
      <w:r>
        <w:rPr>
          <w:spacing w:val="-1"/>
        </w:rPr>
        <w:t>Bid</w:t>
      </w:r>
      <w:r>
        <w:t>,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-4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5"/>
        </w:rPr>
        <w:t xml:space="preserve"> </w:t>
      </w:r>
      <w:r>
        <w:rPr>
          <w:b/>
          <w:bCs/>
        </w:rPr>
        <w:t>BDS.</w:t>
      </w:r>
    </w:p>
    <w:p w:rsidR="0044354C" w:rsidRDefault="0044354C">
      <w:pPr>
        <w:pStyle w:val="BodyText"/>
        <w:tabs>
          <w:tab w:val="left" w:pos="1020"/>
        </w:tabs>
        <w:kinsoku w:val="0"/>
        <w:overflowPunct w:val="0"/>
        <w:spacing w:before="9" w:line="275" w:lineRule="auto"/>
        <w:ind w:left="1020" w:right="243" w:hanging="882"/>
        <w:jc w:val="both"/>
      </w:pPr>
      <w:r>
        <w:rPr>
          <w:spacing w:val="-1"/>
        </w:rPr>
        <w:t>34.</w:t>
      </w:r>
      <w:r>
        <w:t>1</w:t>
      </w:r>
      <w:r>
        <w:tab/>
      </w:r>
      <w:r>
        <w:rPr>
          <w:spacing w:val="-1"/>
        </w:rPr>
        <w:t>I</w:t>
      </w:r>
      <w:r>
        <w:t>f</w:t>
      </w:r>
      <w:r>
        <w:rPr>
          <w:spacing w:val="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7"/>
        </w:rPr>
        <w:t xml:space="preserve"> </w:t>
      </w:r>
      <w:r>
        <w:rPr>
          <w:b/>
          <w:bCs/>
        </w:rPr>
        <w:t>BDS</w:t>
      </w:r>
      <w:r>
        <w:rPr>
          <w:b/>
          <w:bCs/>
          <w:spacing w:val="9"/>
        </w:rPr>
        <w:t xml:space="preserve"> </w:t>
      </w:r>
      <w:r>
        <w:rPr>
          <w:spacing w:val="-1"/>
        </w:rPr>
        <w:t>s</w:t>
      </w:r>
      <w:r>
        <w:t>o</w:t>
      </w:r>
      <w:r>
        <w:rPr>
          <w:spacing w:val="7"/>
        </w:rPr>
        <w:t xml:space="preserve"> </w:t>
      </w:r>
      <w:r>
        <w:rPr>
          <w:spacing w:val="-1"/>
        </w:rPr>
        <w:t>specifies</w:t>
      </w:r>
      <w:r>
        <w:t>,</w:t>
      </w:r>
      <w:r>
        <w:rPr>
          <w:spacing w:val="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8"/>
        </w:rPr>
        <w:t xml:space="preserve"> </w:t>
      </w:r>
      <w:r>
        <w:rPr>
          <w:spacing w:val="-1"/>
        </w:rPr>
        <w:t>Agen</w:t>
      </w:r>
      <w:r>
        <w:rPr>
          <w:spacing w:val="1"/>
        </w:rPr>
        <w:t>c</w:t>
      </w:r>
      <w:r>
        <w:t>y</w:t>
      </w:r>
      <w:r>
        <w:rPr>
          <w:spacing w:val="7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7"/>
        </w:rPr>
        <w:t xml:space="preserve"> </w:t>
      </w:r>
      <w:r>
        <w:rPr>
          <w:spacing w:val="-1"/>
        </w:rPr>
        <w:t>gr</w:t>
      </w:r>
      <w:r>
        <w:rPr>
          <w:spacing w:val="1"/>
        </w:rPr>
        <w:t>a</w:t>
      </w:r>
      <w:r>
        <w:t>nt a</w:t>
      </w:r>
      <w:r>
        <w:rPr>
          <w:spacing w:val="18"/>
        </w:rPr>
        <w:t xml:space="preserve"> </w:t>
      </w:r>
      <w:r>
        <w:rPr>
          <w:spacing w:val="-1"/>
        </w:rPr>
        <w:t>margi</w:t>
      </w:r>
      <w:r>
        <w:t>n</w:t>
      </w:r>
      <w:r>
        <w:rPr>
          <w:spacing w:val="1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9"/>
        </w:rPr>
        <w:t xml:space="preserve"> </w:t>
      </w:r>
      <w:r>
        <w:rPr>
          <w:spacing w:val="-1"/>
        </w:rPr>
        <w:t>prefe</w:t>
      </w:r>
      <w:r>
        <w:rPr>
          <w:spacing w:val="-2"/>
        </w:rPr>
        <w:t>r</w:t>
      </w:r>
      <w:r>
        <w:rPr>
          <w:spacing w:val="-1"/>
        </w:rPr>
        <w:t>enc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8"/>
        </w:rPr>
        <w:t xml:space="preserve"> </w:t>
      </w:r>
      <w:r>
        <w:rPr>
          <w:spacing w:val="-1"/>
        </w:rPr>
        <w:t>certai</w:t>
      </w:r>
      <w:r>
        <w:t>n</w:t>
      </w:r>
      <w:r>
        <w:rPr>
          <w:spacing w:val="19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1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9"/>
        </w:rPr>
        <w:t xml:space="preserve"> </w:t>
      </w:r>
      <w:r>
        <w:rPr>
          <w:spacing w:val="-1"/>
        </w:rPr>
        <w:t>lin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19"/>
        </w:rPr>
        <w:t xml:space="preserve"> </w:t>
      </w:r>
      <w:r>
        <w:rPr>
          <w:spacing w:val="-1"/>
        </w:rPr>
        <w:t>the rules</w:t>
      </w:r>
      <w:r>
        <w:t>,</w:t>
      </w:r>
      <w:r>
        <w:rPr>
          <w:spacing w:val="47"/>
        </w:rPr>
        <w:t xml:space="preserve"> </w:t>
      </w:r>
      <w:r>
        <w:rPr>
          <w:spacing w:val="-1"/>
        </w:rPr>
        <w:t>re</w:t>
      </w:r>
      <w:r>
        <w:rPr>
          <w:spacing w:val="-2"/>
        </w:rPr>
        <w:t>g</w:t>
      </w:r>
      <w:r>
        <w:t>u</w:t>
      </w:r>
      <w:r>
        <w:rPr>
          <w:spacing w:val="-1"/>
        </w:rPr>
        <w:t>lations</w:t>
      </w:r>
      <w:r>
        <w:t>,</w:t>
      </w:r>
      <w:r>
        <w:rPr>
          <w:spacing w:val="47"/>
        </w:rPr>
        <w:t xml:space="preserve"> </w:t>
      </w:r>
      <w:r>
        <w:rPr>
          <w:spacing w:val="-1"/>
        </w:rPr>
        <w:t>regulator</w:t>
      </w:r>
      <w:r>
        <w:t>y</w:t>
      </w:r>
      <w:r>
        <w:rPr>
          <w:spacing w:val="47"/>
        </w:rPr>
        <w:t xml:space="preserve"> </w:t>
      </w:r>
      <w:r>
        <w:rPr>
          <w:spacing w:val="-1"/>
        </w:rPr>
        <w:t>guide</w:t>
      </w:r>
      <w:r>
        <w:t>s</w:t>
      </w:r>
      <w:r>
        <w:rPr>
          <w:spacing w:val="48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47"/>
        </w:rPr>
        <w:t xml:space="preserve"> </w:t>
      </w:r>
      <w:r>
        <w:rPr>
          <w:spacing w:val="-1"/>
        </w:rPr>
        <w:t>instructions</w:t>
      </w:r>
      <w:r>
        <w:rPr>
          <w:spacing w:val="-1"/>
          <w:w w:val="99"/>
        </w:rPr>
        <w:t xml:space="preserve"> </w:t>
      </w:r>
      <w:r>
        <w:rPr>
          <w:spacing w:val="-1"/>
        </w:rPr>
        <w:t>issue</w:t>
      </w:r>
      <w:r>
        <w:t>d</w:t>
      </w:r>
      <w:r>
        <w:rPr>
          <w:spacing w:val="-2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Authorit</w:t>
      </w:r>
      <w:r>
        <w:t>y</w:t>
      </w:r>
      <w:r>
        <w:rPr>
          <w:spacing w:val="-2"/>
        </w:rPr>
        <w:t xml:space="preserve"> </w:t>
      </w:r>
      <w:r>
        <w:rPr>
          <w:spacing w:val="-1"/>
        </w:rPr>
        <w:t>fro</w:t>
      </w:r>
      <w:r>
        <w:t>m</w:t>
      </w:r>
      <w:r>
        <w:rPr>
          <w:spacing w:val="-2"/>
        </w:rPr>
        <w:t xml:space="preserve"> </w:t>
      </w:r>
      <w:r>
        <w:rPr>
          <w:spacing w:val="-1"/>
        </w:rPr>
        <w:t>tim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2"/>
        </w:rPr>
        <w:t xml:space="preserve"> </w:t>
      </w:r>
      <w:r>
        <w:rPr>
          <w:spacing w:val="-1"/>
        </w:rPr>
        <w:t>time.</w:t>
      </w:r>
    </w:p>
    <w:p w:rsidR="0044354C" w:rsidRDefault="0044354C">
      <w:pPr>
        <w:pStyle w:val="BodyText"/>
        <w:tabs>
          <w:tab w:val="left" w:pos="948"/>
        </w:tabs>
        <w:kinsoku w:val="0"/>
        <w:overflowPunct w:val="0"/>
        <w:spacing w:before="10" w:line="276" w:lineRule="auto"/>
        <w:ind w:left="948" w:right="242" w:hanging="810"/>
        <w:jc w:val="both"/>
      </w:pPr>
      <w:r>
        <w:t>35.1</w:t>
      </w:r>
      <w:r>
        <w:tab/>
        <w:t>In</w:t>
      </w:r>
      <w:r>
        <w:rPr>
          <w:spacing w:val="3"/>
        </w:rPr>
        <w:t xml:space="preserve"> </w:t>
      </w:r>
      <w:r>
        <w:t>case</w:t>
      </w:r>
      <w:r>
        <w:rPr>
          <w:spacing w:val="4"/>
        </w:rPr>
        <w:t xml:space="preserve"> </w:t>
      </w:r>
      <w:r>
        <w:rPr>
          <w:spacing w:val="1"/>
        </w:rPr>
        <w:t>w</w:t>
      </w:r>
      <w:r>
        <w:rPr>
          <w:spacing w:val="-1"/>
        </w:rPr>
        <w:t>h</w:t>
      </w:r>
      <w:r>
        <w:t>ere</w:t>
      </w:r>
      <w:r>
        <w:rPr>
          <w:spacing w:val="3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rPr>
          <w:spacing w:val="1"/>
        </w:rPr>
        <w:t>P</w:t>
      </w:r>
      <w:r>
        <w:t>rocuring</w:t>
      </w:r>
      <w:r>
        <w:rPr>
          <w:spacing w:val="3"/>
        </w:rPr>
        <w:t xml:space="preserve"> </w:t>
      </w:r>
      <w:r>
        <w:t>Agency</w:t>
      </w:r>
      <w:r>
        <w:rPr>
          <w:spacing w:val="4"/>
        </w:rPr>
        <w:t xml:space="preserve"> </w:t>
      </w:r>
      <w:r>
        <w:t>adopts</w:t>
      </w:r>
      <w:r>
        <w:rPr>
          <w:spacing w:val="3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t>Cost</w:t>
      </w:r>
      <w:r>
        <w:rPr>
          <w:w w:val="99"/>
        </w:rPr>
        <w:t xml:space="preserve"> </w:t>
      </w:r>
      <w:r>
        <w:rPr>
          <w:spacing w:val="-1"/>
        </w:rPr>
        <w:t>Base</w:t>
      </w:r>
      <w:r>
        <w:t>d</w:t>
      </w:r>
      <w:r>
        <w:rPr>
          <w:spacing w:val="-1"/>
        </w:rPr>
        <w:t xml:space="preserve"> Evaluatio</w:t>
      </w:r>
      <w:r>
        <w:t>n</w:t>
      </w:r>
      <w:r>
        <w:rPr>
          <w:spacing w:val="-1"/>
        </w:rPr>
        <w:t xml:space="preserve"> Techniqu</w:t>
      </w:r>
      <w:r>
        <w:t xml:space="preserve">e </w:t>
      </w:r>
      <w:r>
        <w:rPr>
          <w:spacing w:val="-1"/>
        </w:rPr>
        <w:t>and</w:t>
      </w:r>
      <w:r>
        <w:t>,</w:t>
      </w:r>
      <w:r>
        <w:rPr>
          <w:spacing w:val="-1"/>
        </w:rPr>
        <w:t xml:space="preserve"> th</w:t>
      </w:r>
      <w:r>
        <w:t xml:space="preserve">e </w:t>
      </w:r>
      <w:r>
        <w:rPr>
          <w:spacing w:val="-1"/>
        </w:rPr>
        <w:t>Bi</w:t>
      </w:r>
      <w:r>
        <w:t>d</w:t>
      </w:r>
      <w:r>
        <w:rPr>
          <w:spacing w:val="-1"/>
        </w:rPr>
        <w:t xml:space="preserve"> wit</w:t>
      </w:r>
      <w:r>
        <w:t xml:space="preserve">h </w:t>
      </w:r>
      <w:r>
        <w:rPr>
          <w:spacing w:val="-1"/>
        </w:rPr>
        <w:t>th</w:t>
      </w:r>
      <w:r>
        <w:t>e</w:t>
      </w:r>
      <w:r>
        <w:rPr>
          <w:spacing w:val="-1"/>
        </w:rPr>
        <w:t xml:space="preserve"> low</w:t>
      </w:r>
      <w:r>
        <w:rPr>
          <w:spacing w:val="1"/>
        </w:rPr>
        <w:t>e</w:t>
      </w:r>
      <w:r>
        <w:rPr>
          <w:spacing w:val="-1"/>
        </w:rPr>
        <w:t xml:space="preserve">st </w:t>
      </w:r>
      <w:r>
        <w:t>evaluated</w:t>
      </w:r>
      <w:r>
        <w:rPr>
          <w:spacing w:val="34"/>
        </w:rPr>
        <w:t xml:space="preserve"> </w:t>
      </w:r>
      <w:r>
        <w:t>pric</w:t>
      </w:r>
      <w:r>
        <w:rPr>
          <w:strike/>
        </w:rPr>
        <w:t>e</w:t>
      </w:r>
      <w:r>
        <w:rPr>
          <w:strike/>
          <w:spacing w:val="35"/>
        </w:rPr>
        <w:t xml:space="preserve"> </w:t>
      </w:r>
      <w:r>
        <w:t>from</w:t>
      </w:r>
      <w:r>
        <w:rPr>
          <w:spacing w:val="35"/>
        </w:rPr>
        <w:t xml:space="preserve"> </w:t>
      </w:r>
      <w:r>
        <w:t>amongst</w:t>
      </w:r>
      <w:r>
        <w:rPr>
          <w:spacing w:val="35"/>
        </w:rPr>
        <w:t xml:space="preserve"> </w:t>
      </w:r>
      <w:r>
        <w:t>those</w:t>
      </w:r>
      <w:r>
        <w:rPr>
          <w:spacing w:val="35"/>
        </w:rPr>
        <w:t xml:space="preserve"> </w:t>
      </w:r>
      <w:r>
        <w:t>which</w:t>
      </w:r>
      <w:r>
        <w:rPr>
          <w:spacing w:val="35"/>
        </w:rPr>
        <w:t xml:space="preserve"> </w:t>
      </w:r>
      <w:r>
        <w:t>are</w:t>
      </w:r>
      <w:r>
        <w:rPr>
          <w:spacing w:val="34"/>
        </w:rPr>
        <w:t xml:space="preserve"> </w:t>
      </w:r>
      <w:r>
        <w:t>eligible, compliant</w:t>
      </w:r>
      <w:r>
        <w:rPr>
          <w:spacing w:val="4"/>
        </w:rPr>
        <w:t xml:space="preserve"> </w:t>
      </w:r>
      <w:r>
        <w:t>and</w:t>
      </w:r>
      <w:r>
        <w:rPr>
          <w:spacing w:val="4"/>
        </w:rPr>
        <w:t xml:space="preserve"> </w:t>
      </w:r>
      <w:r>
        <w:t>substantially</w:t>
      </w:r>
      <w:r>
        <w:rPr>
          <w:spacing w:val="4"/>
        </w:rPr>
        <w:t xml:space="preserve"> </w:t>
      </w:r>
      <w:r>
        <w:t>responsive</w:t>
      </w:r>
      <w:r>
        <w:rPr>
          <w:spacing w:val="4"/>
        </w:rPr>
        <w:t xml:space="preserve"> </w:t>
      </w:r>
      <w:r>
        <w:t>shall</w:t>
      </w:r>
      <w:r>
        <w:rPr>
          <w:spacing w:val="5"/>
        </w:rPr>
        <w:t xml:space="preserve"> </w:t>
      </w:r>
      <w:r>
        <w:t>be</w:t>
      </w:r>
      <w:r>
        <w:rPr>
          <w:spacing w:val="4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Most</w:t>
      </w:r>
      <w:r>
        <w:rPr>
          <w:w w:val="99"/>
        </w:rPr>
        <w:t xml:space="preserve"> </w:t>
      </w:r>
      <w:r>
        <w:rPr>
          <w:spacing w:val="-1"/>
        </w:rPr>
        <w:t>Advantageou</w:t>
      </w:r>
      <w:r>
        <w:t>s</w:t>
      </w:r>
      <w:r>
        <w:rPr>
          <w:spacing w:val="-20"/>
        </w:rPr>
        <w:t xml:space="preserve"> </w:t>
      </w:r>
      <w:r>
        <w:rPr>
          <w:spacing w:val="-1"/>
        </w:rPr>
        <w:t>Bid.</w:t>
      </w:r>
    </w:p>
    <w:p w:rsidR="0044354C" w:rsidRDefault="0044354C">
      <w:pPr>
        <w:pStyle w:val="BodyText"/>
        <w:tabs>
          <w:tab w:val="left" w:pos="948"/>
        </w:tabs>
        <w:kinsoku w:val="0"/>
        <w:overflowPunct w:val="0"/>
        <w:spacing w:before="10" w:line="276" w:lineRule="auto"/>
        <w:ind w:left="948" w:right="242" w:hanging="810"/>
        <w:jc w:val="both"/>
        <w:sectPr w:rsidR="0044354C">
          <w:type w:val="continuous"/>
          <w:pgSz w:w="11905" w:h="16840"/>
          <w:pgMar w:top="1580" w:right="980" w:bottom="1280" w:left="1280" w:header="720" w:footer="720" w:gutter="0"/>
          <w:cols w:num="2" w:space="720" w:equalWidth="0">
            <w:col w:w="2247" w:space="111"/>
            <w:col w:w="7287"/>
          </w:cols>
          <w:noEndnote/>
        </w:sectPr>
      </w:pPr>
    </w:p>
    <w:p w:rsidR="0044354C" w:rsidRDefault="0044354C">
      <w:pPr>
        <w:pStyle w:val="BodyText"/>
        <w:numPr>
          <w:ilvl w:val="1"/>
          <w:numId w:val="66"/>
        </w:numPr>
        <w:tabs>
          <w:tab w:val="left" w:pos="3306"/>
        </w:tabs>
        <w:kinsoku w:val="0"/>
        <w:overflowPunct w:val="0"/>
        <w:spacing w:before="48" w:line="276" w:lineRule="auto"/>
        <w:ind w:left="3306" w:right="243"/>
        <w:jc w:val="both"/>
      </w:pPr>
      <w:r>
        <w:lastRenderedPageBreak/>
        <w:t>The</w:t>
      </w:r>
      <w:r>
        <w:rPr>
          <w:spacing w:val="52"/>
        </w:rPr>
        <w:t xml:space="preserve"> </w:t>
      </w:r>
      <w:r>
        <w:t>Procuring</w:t>
      </w:r>
      <w:r>
        <w:rPr>
          <w:spacing w:val="52"/>
        </w:rPr>
        <w:t xml:space="preserve"> </w:t>
      </w:r>
      <w:r>
        <w:t>Agency</w:t>
      </w:r>
      <w:r>
        <w:rPr>
          <w:spacing w:val="53"/>
        </w:rPr>
        <w:t xml:space="preserve"> </w:t>
      </w:r>
      <w:r>
        <w:t>may</w:t>
      </w:r>
      <w:r>
        <w:rPr>
          <w:spacing w:val="52"/>
        </w:rPr>
        <w:t xml:space="preserve"> </w:t>
      </w:r>
      <w:r>
        <w:t>adopt</w:t>
      </w:r>
      <w:r>
        <w:rPr>
          <w:spacing w:val="52"/>
        </w:rPr>
        <w:t xml:space="preserve"> </w:t>
      </w:r>
      <w:r>
        <w:t>the</w:t>
      </w:r>
      <w:r>
        <w:rPr>
          <w:spacing w:val="53"/>
        </w:rPr>
        <w:t xml:space="preserve"> </w:t>
      </w:r>
      <w:r>
        <w:t>Quality</w:t>
      </w:r>
      <w:r>
        <w:rPr>
          <w:spacing w:val="52"/>
        </w:rPr>
        <w:t xml:space="preserve"> </w:t>
      </w:r>
      <w:r>
        <w:t>&amp;</w:t>
      </w:r>
      <w:r>
        <w:rPr>
          <w:spacing w:val="53"/>
        </w:rPr>
        <w:t xml:space="preserve"> </w:t>
      </w:r>
      <w:r>
        <w:t>Cost</w:t>
      </w:r>
      <w:r>
        <w:rPr>
          <w:w w:val="99"/>
        </w:rPr>
        <w:t xml:space="preserve"> </w:t>
      </w:r>
      <w:r>
        <w:t>Based</w:t>
      </w:r>
      <w:r>
        <w:rPr>
          <w:spacing w:val="20"/>
        </w:rPr>
        <w:t xml:space="preserve"> </w:t>
      </w:r>
      <w:r>
        <w:t>Selection</w:t>
      </w:r>
      <w:r>
        <w:rPr>
          <w:spacing w:val="21"/>
        </w:rPr>
        <w:t xml:space="preserve"> </w:t>
      </w:r>
      <w:r>
        <w:t>Technique</w:t>
      </w:r>
      <w:r>
        <w:rPr>
          <w:spacing w:val="21"/>
        </w:rPr>
        <w:t xml:space="preserve"> </w:t>
      </w:r>
      <w:r>
        <w:t>due</w:t>
      </w:r>
      <w:r>
        <w:rPr>
          <w:spacing w:val="20"/>
        </w:rPr>
        <w:t xml:space="preserve"> </w:t>
      </w:r>
      <w:r>
        <w:t>to</w:t>
      </w:r>
      <w:r>
        <w:rPr>
          <w:spacing w:val="21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t>following</w:t>
      </w:r>
      <w:r>
        <w:rPr>
          <w:spacing w:val="21"/>
        </w:rPr>
        <w:t xml:space="preserve"> </w:t>
      </w:r>
      <w:r>
        <w:t>two reasons: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66"/>
        </w:numPr>
        <w:tabs>
          <w:tab w:val="left" w:pos="3831"/>
        </w:tabs>
        <w:kinsoku w:val="0"/>
        <w:overflowPunct w:val="0"/>
        <w:spacing w:line="275" w:lineRule="auto"/>
        <w:ind w:left="3832" w:right="243"/>
        <w:jc w:val="both"/>
      </w:pPr>
      <w:r>
        <w:rPr>
          <w:spacing w:val="-1"/>
        </w:rPr>
        <w:t>Wher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6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4"/>
        </w:rPr>
        <w:t xml:space="preserve"> </w:t>
      </w:r>
      <w:r>
        <w:rPr>
          <w:spacing w:val="-1"/>
        </w:rPr>
        <w:t>know</w:t>
      </w:r>
      <w:r>
        <w:t>s</w:t>
      </w:r>
      <w:r>
        <w:rPr>
          <w:spacing w:val="6"/>
        </w:rPr>
        <w:t xml:space="preserve"> </w:t>
      </w:r>
      <w:r>
        <w:rPr>
          <w:spacing w:val="-1"/>
        </w:rPr>
        <w:t>abou</w:t>
      </w:r>
      <w:r>
        <w:t>t</w:t>
      </w:r>
      <w:r>
        <w:rPr>
          <w:spacing w:val="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main</w:t>
      </w:r>
      <w:r>
        <w:rPr>
          <w:spacing w:val="-1"/>
          <w:w w:val="99"/>
        </w:rPr>
        <w:t xml:space="preserve"> </w:t>
      </w:r>
      <w:r>
        <w:t>features,</w:t>
      </w:r>
      <w:r>
        <w:rPr>
          <w:spacing w:val="-3"/>
        </w:rPr>
        <w:t xml:space="preserve"> </w:t>
      </w:r>
      <w:r>
        <w:t>usage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output</w:t>
      </w:r>
      <w:r>
        <w:rPr>
          <w:spacing w:val="-3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products;</w:t>
      </w:r>
      <w:r>
        <w:rPr>
          <w:spacing w:val="-2"/>
        </w:rPr>
        <w:t xml:space="preserve"> </w:t>
      </w:r>
      <w:r>
        <w:t>however</w:t>
      </w:r>
      <w:r>
        <w:rPr>
          <w:w w:val="99"/>
        </w:rPr>
        <w:t xml:space="preserve"> </w:t>
      </w:r>
      <w:r>
        <w:t>not</w:t>
      </w:r>
      <w:r>
        <w:rPr>
          <w:spacing w:val="33"/>
        </w:rPr>
        <w:t xml:space="preserve"> </w:t>
      </w:r>
      <w:r>
        <w:t>clear</w:t>
      </w:r>
      <w:r>
        <w:rPr>
          <w:spacing w:val="33"/>
        </w:rPr>
        <w:t xml:space="preserve"> </w:t>
      </w:r>
      <w:r>
        <w:t>about</w:t>
      </w:r>
      <w:r>
        <w:rPr>
          <w:spacing w:val="33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t>complete</w:t>
      </w:r>
      <w:r>
        <w:rPr>
          <w:spacing w:val="34"/>
        </w:rPr>
        <w:t xml:space="preserve"> </w:t>
      </w:r>
      <w:r>
        <w:t>features,</w:t>
      </w:r>
      <w:r>
        <w:rPr>
          <w:spacing w:val="33"/>
        </w:rPr>
        <w:t xml:space="preserve"> </w:t>
      </w:r>
      <w:r>
        <w:t>technic</w:t>
      </w:r>
      <w:r>
        <w:rPr>
          <w:spacing w:val="1"/>
        </w:rPr>
        <w:t>a</w:t>
      </w:r>
      <w:r>
        <w:t xml:space="preserve">l </w:t>
      </w:r>
      <w:r>
        <w:rPr>
          <w:spacing w:val="-1"/>
        </w:rPr>
        <w:t>specification</w:t>
      </w:r>
      <w:r>
        <w:t>s</w:t>
      </w:r>
      <w:r>
        <w:rPr>
          <w:spacing w:val="17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8"/>
        </w:rPr>
        <w:t xml:space="preserve"> </w:t>
      </w:r>
      <w:r>
        <w:rPr>
          <w:spacing w:val="-1"/>
        </w:rPr>
        <w:t>fu</w:t>
      </w:r>
      <w:r>
        <w:rPr>
          <w:spacing w:val="-2"/>
        </w:rPr>
        <w:t>n</w:t>
      </w:r>
      <w:r>
        <w:rPr>
          <w:spacing w:val="-1"/>
        </w:rPr>
        <w:t>ctionalitie</w:t>
      </w:r>
      <w:r>
        <w:t>s</w:t>
      </w:r>
      <w:r>
        <w:rPr>
          <w:spacing w:val="1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1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8"/>
        </w:rPr>
        <w:t xml:space="preserve"> </w:t>
      </w:r>
      <w:r>
        <w:rPr>
          <w:spacing w:val="-1"/>
        </w:rPr>
        <w:t xml:space="preserve">be </w:t>
      </w:r>
      <w:r>
        <w:t>procured</w:t>
      </w:r>
      <w:r>
        <w:rPr>
          <w:spacing w:val="38"/>
        </w:rPr>
        <w:t xml:space="preserve"> </w:t>
      </w:r>
      <w:r>
        <w:t>and</w:t>
      </w:r>
      <w:r>
        <w:rPr>
          <w:spacing w:val="39"/>
        </w:rPr>
        <w:t xml:space="preserve"> </w:t>
      </w:r>
      <w:r>
        <w:t>requires</w:t>
      </w:r>
      <w:r>
        <w:rPr>
          <w:spacing w:val="39"/>
        </w:rPr>
        <w:t xml:space="preserve"> </w:t>
      </w:r>
      <w:r>
        <w:t>the</w:t>
      </w:r>
      <w:r>
        <w:rPr>
          <w:spacing w:val="39"/>
        </w:rPr>
        <w:t xml:space="preserve"> </w:t>
      </w:r>
      <w:r>
        <w:t>bidders</w:t>
      </w:r>
      <w:r>
        <w:rPr>
          <w:spacing w:val="39"/>
        </w:rPr>
        <w:t xml:space="preserve"> </w:t>
      </w:r>
      <w:r>
        <w:t>to</w:t>
      </w:r>
      <w:r>
        <w:rPr>
          <w:spacing w:val="39"/>
        </w:rPr>
        <w:t xml:space="preserve"> </w:t>
      </w:r>
      <w:r>
        <w:t>submit</w:t>
      </w:r>
      <w:r>
        <w:rPr>
          <w:spacing w:val="38"/>
        </w:rPr>
        <w:t xml:space="preserve"> </w:t>
      </w:r>
      <w:r>
        <w:t>their proposals</w:t>
      </w:r>
      <w:r>
        <w:rPr>
          <w:spacing w:val="-4"/>
        </w:rPr>
        <w:t xml:space="preserve"> </w:t>
      </w:r>
      <w:r>
        <w:t>defining</w:t>
      </w:r>
      <w:r>
        <w:rPr>
          <w:spacing w:val="-3"/>
        </w:rPr>
        <w:t xml:space="preserve"> </w:t>
      </w:r>
      <w:r>
        <w:t>those</w:t>
      </w:r>
      <w:r>
        <w:rPr>
          <w:spacing w:val="-3"/>
        </w:rPr>
        <w:t xml:space="preserve"> </w:t>
      </w:r>
      <w:r>
        <w:t>features,</w:t>
      </w:r>
      <w:r>
        <w:rPr>
          <w:spacing w:val="-3"/>
        </w:rPr>
        <w:t xml:space="preserve"> </w:t>
      </w:r>
      <w:r>
        <w:t>specifica</w:t>
      </w:r>
      <w:r>
        <w:rPr>
          <w:spacing w:val="-2"/>
        </w:rPr>
        <w:t>t</w:t>
      </w:r>
      <w:r>
        <w:t>ions</w:t>
      </w:r>
      <w:r>
        <w:rPr>
          <w:spacing w:val="-3"/>
        </w:rPr>
        <w:t xml:space="preserve"> </w:t>
      </w:r>
      <w:r>
        <w:t>and</w:t>
      </w:r>
      <w:r>
        <w:rPr>
          <w:w w:val="99"/>
        </w:rPr>
        <w:t xml:space="preserve"> </w:t>
      </w:r>
      <w:r>
        <w:t>functionalities;</w:t>
      </w:r>
      <w:r>
        <w:rPr>
          <w:spacing w:val="-3"/>
        </w:rPr>
        <w:t xml:space="preserve"> </w:t>
      </w:r>
      <w:r>
        <w:t>or</w:t>
      </w:r>
    </w:p>
    <w:p w:rsidR="0044354C" w:rsidRDefault="0044354C">
      <w:pPr>
        <w:kinsoku w:val="0"/>
        <w:overflowPunct w:val="0"/>
        <w:spacing w:before="4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66"/>
        </w:numPr>
        <w:tabs>
          <w:tab w:val="left" w:pos="3831"/>
          <w:tab w:val="left" w:pos="5308"/>
        </w:tabs>
        <w:kinsoku w:val="0"/>
        <w:overflowPunct w:val="0"/>
        <w:spacing w:line="276" w:lineRule="auto"/>
        <w:ind w:left="3832" w:right="243" w:hanging="470"/>
        <w:jc w:val="both"/>
      </w:pPr>
      <w:r>
        <w:t>Where</w:t>
      </w:r>
      <w:r>
        <w:rPr>
          <w:spacing w:val="12"/>
        </w:rPr>
        <w:t xml:space="preserve"> </w:t>
      </w:r>
      <w:r>
        <w:t>the</w:t>
      </w:r>
      <w:r>
        <w:rPr>
          <w:spacing w:val="13"/>
        </w:rPr>
        <w:t xml:space="preserve"> </w:t>
      </w:r>
      <w:r>
        <w:t>Procuring</w:t>
      </w:r>
      <w:r>
        <w:rPr>
          <w:spacing w:val="13"/>
        </w:rPr>
        <w:t xml:space="preserve"> </w:t>
      </w:r>
      <w:r>
        <w:t>Agency,</w:t>
      </w:r>
      <w:r>
        <w:rPr>
          <w:spacing w:val="12"/>
        </w:rPr>
        <w:t xml:space="preserve"> </w:t>
      </w:r>
      <w:r>
        <w:t>in</w:t>
      </w:r>
      <w:r>
        <w:rPr>
          <w:spacing w:val="13"/>
        </w:rPr>
        <w:t xml:space="preserve"> </w:t>
      </w:r>
      <w:r>
        <w:t>addition</w:t>
      </w:r>
      <w:r>
        <w:rPr>
          <w:spacing w:val="13"/>
        </w:rPr>
        <w:t xml:space="preserve"> </w:t>
      </w:r>
      <w:r>
        <w:t>to</w:t>
      </w:r>
      <w:r>
        <w:rPr>
          <w:spacing w:val="13"/>
        </w:rPr>
        <w:t xml:space="preserve"> </w:t>
      </w:r>
      <w:r>
        <w:t xml:space="preserve">the </w:t>
      </w:r>
      <w:r>
        <w:rPr>
          <w:spacing w:val="-1"/>
        </w:rPr>
        <w:t>mandator</w:t>
      </w:r>
      <w:r>
        <w:t>y</w:t>
      </w:r>
      <w:r>
        <w:rPr>
          <w:spacing w:val="41"/>
        </w:rPr>
        <w:t xml:space="preserve"> </w:t>
      </w:r>
      <w:r>
        <w:rPr>
          <w:spacing w:val="-1"/>
        </w:rPr>
        <w:t>requirement</w:t>
      </w:r>
      <w:r>
        <w:t>s</w:t>
      </w:r>
      <w:r>
        <w:rPr>
          <w:spacing w:val="41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2"/>
        </w:rPr>
        <w:t xml:space="preserve"> </w:t>
      </w:r>
      <w:r>
        <w:rPr>
          <w:spacing w:val="-1"/>
        </w:rPr>
        <w:t>mandator</w:t>
      </w:r>
      <w:r>
        <w:t>y</w:t>
      </w:r>
      <w:r>
        <w:rPr>
          <w:spacing w:val="41"/>
        </w:rPr>
        <w:t xml:space="preserve"> </w:t>
      </w:r>
      <w:r>
        <w:rPr>
          <w:spacing w:val="-1"/>
        </w:rPr>
        <w:t>technical</w:t>
      </w:r>
      <w:r>
        <w:rPr>
          <w:spacing w:val="-1"/>
          <w:w w:val="99"/>
        </w:rPr>
        <w:t xml:space="preserve"> </w:t>
      </w:r>
      <w:r>
        <w:rPr>
          <w:spacing w:val="-1"/>
        </w:rPr>
        <w:t>specifications</w:t>
      </w:r>
      <w:r>
        <w:t>,</w:t>
      </w:r>
      <w:r>
        <w:rPr>
          <w:spacing w:val="4"/>
        </w:rPr>
        <w:t xml:space="preserve"> </w:t>
      </w:r>
      <w:r>
        <w:rPr>
          <w:spacing w:val="-1"/>
        </w:rPr>
        <w:t>require</w:t>
      </w:r>
      <w:r>
        <w:t>s</w:t>
      </w:r>
      <w:r>
        <w:rPr>
          <w:spacing w:val="4"/>
        </w:rPr>
        <w:t xml:space="preserve"> </w:t>
      </w:r>
      <w:r>
        <w:rPr>
          <w:spacing w:val="-1"/>
        </w:rPr>
        <w:t>parameter</w:t>
      </w:r>
      <w:r>
        <w:t>s</w:t>
      </w:r>
      <w:r>
        <w:rPr>
          <w:spacing w:val="4"/>
        </w:rPr>
        <w:t xml:space="preserve"> </w:t>
      </w:r>
      <w:r>
        <w:rPr>
          <w:b/>
          <w:bCs/>
        </w:rPr>
        <w:t>specified</w:t>
      </w:r>
      <w:r>
        <w:rPr>
          <w:b/>
          <w:bCs/>
          <w:spacing w:val="4"/>
        </w:rPr>
        <w:t xml:space="preserve"> </w:t>
      </w:r>
      <w:r>
        <w:rPr>
          <w:b/>
          <w:bCs/>
        </w:rPr>
        <w:t>in</w:t>
      </w:r>
      <w:r>
        <w:rPr>
          <w:b/>
          <w:bCs/>
          <w:w w:val="99"/>
        </w:rPr>
        <w:t xml:space="preserve"> </w:t>
      </w:r>
      <w:r>
        <w:rPr>
          <w:b/>
          <w:bCs/>
        </w:rPr>
        <w:t>Evaluation</w:t>
      </w:r>
      <w:r>
        <w:rPr>
          <w:b/>
          <w:bCs/>
        </w:rPr>
        <w:tab/>
        <w:t>Criteria</w:t>
      </w:r>
      <w:r>
        <w:rPr>
          <w:b/>
          <w:bCs/>
          <w:spacing w:val="4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9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49"/>
        </w:rPr>
        <w:t xml:space="preserve"> </w:t>
      </w:r>
      <w:r>
        <w:rPr>
          <w:spacing w:val="-1"/>
        </w:rPr>
        <w:t>evaluate</w:t>
      </w:r>
      <w:r>
        <w:t>d</w:t>
      </w:r>
      <w:r>
        <w:rPr>
          <w:spacing w:val="49"/>
        </w:rPr>
        <w:t xml:space="preserve"> </w:t>
      </w:r>
      <w:r>
        <w:rPr>
          <w:spacing w:val="-1"/>
        </w:rPr>
        <w:t>while determinin</w:t>
      </w:r>
      <w:r>
        <w:t>g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qualit</w:t>
      </w:r>
      <w:r>
        <w:t>y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g</w:t>
      </w:r>
      <w:r>
        <w:t>o</w:t>
      </w:r>
      <w:r>
        <w:rPr>
          <w:spacing w:val="-1"/>
        </w:rPr>
        <w:t>ods:</w:t>
      </w:r>
    </w:p>
    <w:p w:rsidR="0044354C" w:rsidRDefault="0044354C">
      <w:pPr>
        <w:kinsoku w:val="0"/>
        <w:overflowPunct w:val="0"/>
        <w:spacing w:before="10" w:line="280" w:lineRule="exact"/>
        <w:rPr>
          <w:sz w:val="28"/>
          <w:szCs w:val="28"/>
        </w:rPr>
      </w:pPr>
    </w:p>
    <w:p w:rsidR="0044354C" w:rsidRDefault="0044354C">
      <w:pPr>
        <w:kinsoku w:val="0"/>
        <w:overflowPunct w:val="0"/>
        <w:spacing w:before="10" w:line="280" w:lineRule="exact"/>
        <w:rPr>
          <w:sz w:val="28"/>
          <w:szCs w:val="28"/>
        </w:rPr>
        <w:sectPr w:rsidR="0044354C">
          <w:pgSz w:w="11905" w:h="16840"/>
          <w:pgMar w:top="1040" w:right="980" w:bottom="1280" w:left="1280" w:header="0" w:footer="1083" w:gutter="0"/>
          <w:cols w:space="720" w:equalWidth="0">
            <w:col w:w="9645"/>
          </w:cols>
          <w:noEndnote/>
        </w:sectPr>
      </w:pPr>
    </w:p>
    <w:p w:rsidR="0044354C" w:rsidRDefault="002F5732">
      <w:pPr>
        <w:kinsoku w:val="0"/>
        <w:overflowPunct w:val="0"/>
        <w:spacing w:before="9" w:line="170" w:lineRule="exact"/>
        <w:rPr>
          <w:sz w:val="17"/>
          <w:szCs w:val="17"/>
        </w:rPr>
      </w:pPr>
      <w:r w:rsidRPr="002F5732">
        <w:rPr>
          <w:noProof/>
        </w:rPr>
        <w:lastRenderedPageBreak/>
        <w:pict>
          <v:group id="_x0000_s1294" style="position:absolute;margin-left:69.3pt;margin-top:52.7pt;width:471.65pt;height:710.55pt;z-index:-251671040;mso-position-horizontal-relative:page;mso-position-vertical-relative:page" coordorigin="1386,1054" coordsize="9433,14211" o:allowincell="f">
            <v:rect id="_x0000_s1295" style="position:absolute;left:1387;top:1055;width:9440;height:142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42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38850" cy="9029700"/>
                          <wp:effectExtent l="19050" t="0" r="0" b="0"/>
                          <wp:docPr id="219" name="Picture 21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1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2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38850" cy="90297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296" style="position:absolute;left:10783;top:15234;width:20;height:20" coordsize="20,20" o:allowincell="f" path="m,l9,e" filled="f" strokecolor="#bfbfbf" strokeweight=".48pt">
              <v:path arrowok="t"/>
            </v:shape>
            <w10:wrap anchorx="page" anchory="page"/>
          </v:group>
        </w:pic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7"/>
        <w:numPr>
          <w:ilvl w:val="0"/>
          <w:numId w:val="80"/>
        </w:numPr>
        <w:tabs>
          <w:tab w:val="left" w:pos="564"/>
        </w:tabs>
        <w:kinsoku w:val="0"/>
        <w:overflowPunct w:val="0"/>
        <w:ind w:left="280" w:hanging="142"/>
        <w:rPr>
          <w:b w:val="0"/>
          <w:bCs w:val="0"/>
          <w:i w:val="0"/>
          <w:iCs w:val="0"/>
        </w:rPr>
      </w:pPr>
      <w:r>
        <w:rPr>
          <w:spacing w:val="-1"/>
        </w:rPr>
        <w:t>Post- qualificatio</w:t>
      </w:r>
      <w:r>
        <w:t>n</w:t>
      </w:r>
      <w:r>
        <w:rPr>
          <w:spacing w:val="-1"/>
        </w:rPr>
        <w:t xml:space="preserve"> of </w:t>
      </w:r>
      <w:r>
        <w:t>Bidder</w:t>
      </w:r>
      <w:r>
        <w:rPr>
          <w:spacing w:val="-1"/>
        </w:rPr>
        <w:t xml:space="preserve"> </w:t>
      </w:r>
      <w:r>
        <w:t>and/or Abnormally</w:t>
      </w:r>
      <w:r>
        <w:rPr>
          <w:spacing w:val="-1"/>
        </w:rPr>
        <w:t xml:space="preserve"> </w:t>
      </w:r>
      <w:r>
        <w:t xml:space="preserve">Low Financial </w:t>
      </w:r>
      <w:r>
        <w:rPr>
          <w:spacing w:val="-1"/>
        </w:rPr>
        <w:t>Proposal</w:t>
      </w:r>
    </w:p>
    <w:p w:rsidR="0044354C" w:rsidRDefault="0044354C">
      <w:pPr>
        <w:pStyle w:val="BodyText"/>
        <w:kinsoku w:val="0"/>
        <w:overflowPunct w:val="0"/>
        <w:spacing w:before="53" w:line="276" w:lineRule="auto"/>
        <w:ind w:left="948" w:right="245"/>
        <w:jc w:val="both"/>
      </w:pPr>
      <w:r>
        <w:rPr>
          <w:rFonts w:ascii="Times New Roman" w:hAnsi="Times New Roman" w:cs="Times New Roman"/>
        </w:rPr>
        <w:br w:type="column"/>
      </w:r>
      <w:r>
        <w:lastRenderedPageBreak/>
        <w:t>In</w:t>
      </w:r>
      <w:r>
        <w:rPr>
          <w:spacing w:val="6"/>
        </w:rPr>
        <w:t xml:space="preserve"> </w:t>
      </w:r>
      <w:r>
        <w:t>such</w:t>
      </w:r>
      <w:r>
        <w:rPr>
          <w:spacing w:val="7"/>
        </w:rPr>
        <w:t xml:space="preserve"> </w:t>
      </w:r>
      <w:r>
        <w:t>cases,</w:t>
      </w:r>
      <w:r>
        <w:rPr>
          <w:spacing w:val="7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t>Procuring</w:t>
      </w:r>
      <w:r>
        <w:rPr>
          <w:spacing w:val="7"/>
        </w:rPr>
        <w:t xml:space="preserve"> </w:t>
      </w:r>
      <w:r>
        <w:t>Agency</w:t>
      </w:r>
      <w:r>
        <w:rPr>
          <w:spacing w:val="7"/>
        </w:rPr>
        <w:t xml:space="preserve"> </w:t>
      </w:r>
      <w:r>
        <w:t>may</w:t>
      </w:r>
      <w:r>
        <w:rPr>
          <w:spacing w:val="7"/>
        </w:rPr>
        <w:t xml:space="preserve"> </w:t>
      </w:r>
      <w:r>
        <w:t>allocate</w:t>
      </w:r>
      <w:r>
        <w:rPr>
          <w:spacing w:val="7"/>
        </w:rPr>
        <w:t xml:space="preserve"> </w:t>
      </w:r>
      <w:r>
        <w:t xml:space="preserve">certain </w:t>
      </w:r>
      <w:r>
        <w:rPr>
          <w:spacing w:val="-1"/>
        </w:rPr>
        <w:t>weightag</w:t>
      </w:r>
      <w:r>
        <w:t>e</w:t>
      </w:r>
      <w:r>
        <w:rPr>
          <w:spacing w:val="49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8"/>
        </w:rPr>
        <w:t xml:space="preserve"> </w:t>
      </w:r>
      <w:r>
        <w:rPr>
          <w:spacing w:val="-1"/>
        </w:rPr>
        <w:t>thes</w:t>
      </w:r>
      <w:r>
        <w:t>e</w:t>
      </w:r>
      <w:r>
        <w:rPr>
          <w:spacing w:val="48"/>
        </w:rPr>
        <w:t xml:space="preserve"> </w:t>
      </w:r>
      <w:r>
        <w:rPr>
          <w:spacing w:val="-1"/>
        </w:rPr>
        <w:t>factor</w:t>
      </w:r>
      <w:r>
        <w:t>s</w:t>
      </w:r>
      <w:r>
        <w:rPr>
          <w:spacing w:val="48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49"/>
        </w:rPr>
        <w:t xml:space="preserve"> </w:t>
      </w:r>
      <w:r>
        <w:t>a</w:t>
      </w:r>
      <w:r>
        <w:rPr>
          <w:spacing w:val="48"/>
        </w:rPr>
        <w:t xml:space="preserve"> </w:t>
      </w:r>
      <w:r>
        <w:rPr>
          <w:spacing w:val="-1"/>
        </w:rPr>
        <w:t>par</w:t>
      </w:r>
      <w:r>
        <w:t>t</w:t>
      </w:r>
      <w:r>
        <w:rPr>
          <w:spacing w:val="4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8"/>
        </w:rPr>
        <w:t xml:space="preserve"> </w:t>
      </w:r>
      <w:r>
        <w:rPr>
          <w:spacing w:val="-1"/>
        </w:rPr>
        <w:t>Evaluation</w:t>
      </w:r>
      <w:r>
        <w:rPr>
          <w:spacing w:val="-1"/>
          <w:w w:val="99"/>
        </w:rPr>
        <w:t xml:space="preserve"> </w:t>
      </w:r>
      <w:r>
        <w:rPr>
          <w:spacing w:val="-1"/>
        </w:rPr>
        <w:t>Criteria</w:t>
      </w:r>
      <w:r>
        <w:t>,</w:t>
      </w:r>
      <w:r>
        <w:rPr>
          <w:spacing w:val="2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0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29"/>
        </w:rPr>
        <w:t xml:space="preserve"> </w:t>
      </w:r>
      <w:r>
        <w:rPr>
          <w:spacing w:val="-1"/>
        </w:rPr>
        <w:t>determin</w:t>
      </w:r>
      <w:r>
        <w:t>e</w:t>
      </w:r>
      <w:r>
        <w:rPr>
          <w:spacing w:val="3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0"/>
        </w:rPr>
        <w:t xml:space="preserve"> </w:t>
      </w:r>
      <w:r>
        <w:rPr>
          <w:spacing w:val="-1"/>
        </w:rPr>
        <w:t>rankin</w:t>
      </w:r>
      <w:r>
        <w:t>g</w:t>
      </w:r>
      <w:r>
        <w:rPr>
          <w:spacing w:val="2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9"/>
        </w:rPr>
        <w:t xml:space="preserve"> </w:t>
      </w:r>
      <w:r>
        <w:rPr>
          <w:spacing w:val="-1"/>
        </w:rPr>
        <w:t>bidders</w:t>
      </w:r>
      <w:r>
        <w:rPr>
          <w:spacing w:val="-1"/>
          <w:w w:val="99"/>
        </w:rPr>
        <w:t xml:space="preserve"> </w:t>
      </w:r>
      <w:r>
        <w:t>on</w:t>
      </w:r>
      <w:r>
        <w:rPr>
          <w:spacing w:val="21"/>
        </w:rPr>
        <w:t xml:space="preserve"> </w:t>
      </w:r>
      <w:r>
        <w:t>the</w:t>
      </w:r>
      <w:r>
        <w:rPr>
          <w:spacing w:val="22"/>
        </w:rPr>
        <w:t xml:space="preserve"> </w:t>
      </w:r>
      <w:r>
        <w:t>basis</w:t>
      </w:r>
      <w:r>
        <w:rPr>
          <w:spacing w:val="22"/>
        </w:rPr>
        <w:t xml:space="preserve"> </w:t>
      </w:r>
      <w:r>
        <w:t>of</w:t>
      </w:r>
      <w:r>
        <w:rPr>
          <w:spacing w:val="22"/>
        </w:rPr>
        <w:t xml:space="preserve"> </w:t>
      </w:r>
      <w:r>
        <w:t>comb</w:t>
      </w:r>
      <w:r>
        <w:rPr>
          <w:spacing w:val="-2"/>
        </w:rPr>
        <w:t>i</w:t>
      </w:r>
      <w:r>
        <w:rPr>
          <w:spacing w:val="-1"/>
        </w:rPr>
        <w:t>n</w:t>
      </w:r>
      <w:r>
        <w:t>ed</w:t>
      </w:r>
      <w:r>
        <w:rPr>
          <w:spacing w:val="22"/>
        </w:rPr>
        <w:t xml:space="preserve"> </w:t>
      </w:r>
      <w:r>
        <w:t>eva</w:t>
      </w:r>
      <w:r>
        <w:rPr>
          <w:spacing w:val="-1"/>
        </w:rPr>
        <w:t>luatio</w:t>
      </w:r>
      <w:r>
        <w:t>n</w:t>
      </w:r>
      <w:r>
        <w:rPr>
          <w:spacing w:val="2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2"/>
        </w:rPr>
        <w:t xml:space="preserve"> </w:t>
      </w:r>
      <w:r>
        <w:rPr>
          <w:spacing w:val="-1"/>
        </w:rPr>
        <w:t>accordanc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 xml:space="preserve">with </w:t>
      </w:r>
      <w:r>
        <w:t>provisions</w:t>
      </w:r>
      <w:r>
        <w:rPr>
          <w:spacing w:val="-6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Rule</w:t>
      </w:r>
      <w:r>
        <w:rPr>
          <w:spacing w:val="-5"/>
        </w:rPr>
        <w:t xml:space="preserve"> </w:t>
      </w:r>
      <w:r>
        <w:t>2(1)(h)</w:t>
      </w:r>
      <w:r>
        <w:rPr>
          <w:spacing w:val="-5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PPR-2004.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947"/>
        </w:tabs>
        <w:kinsoku w:val="0"/>
        <w:overflowPunct w:val="0"/>
        <w:spacing w:before="10" w:line="276" w:lineRule="auto"/>
        <w:ind w:left="948" w:right="245"/>
        <w:jc w:val="both"/>
      </w:pPr>
      <w:r>
        <w:rPr>
          <w:spacing w:val="-1"/>
        </w:rPr>
        <w:t>Afte</w:t>
      </w:r>
      <w:r>
        <w:t>r</w:t>
      </w:r>
      <w:r>
        <w:rPr>
          <w:spacing w:val="6"/>
        </w:rPr>
        <w:t xml:space="preserve"> </w:t>
      </w:r>
      <w:r>
        <w:rPr>
          <w:spacing w:val="-1"/>
        </w:rPr>
        <w:t>determinin</w:t>
      </w:r>
      <w:r>
        <w:t>g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Mos</w:t>
      </w:r>
      <w:r>
        <w:t>t</w:t>
      </w:r>
      <w:r>
        <w:rPr>
          <w:spacing w:val="7"/>
        </w:rPr>
        <w:t xml:space="preserve"> </w:t>
      </w:r>
      <w:r>
        <w:rPr>
          <w:spacing w:val="-1"/>
        </w:rPr>
        <w:t>Advantageou</w:t>
      </w:r>
      <w:r>
        <w:t>s</w:t>
      </w:r>
      <w:r>
        <w:rPr>
          <w:spacing w:val="6"/>
        </w:rPr>
        <w:t xml:space="preserve"> </w:t>
      </w:r>
      <w:r>
        <w:rPr>
          <w:spacing w:val="-1"/>
        </w:rPr>
        <w:t>Bid</w:t>
      </w:r>
      <w:r>
        <w:t>,</w:t>
      </w:r>
      <w:r>
        <w:rPr>
          <w:spacing w:val="6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7"/>
        </w:rPr>
        <w:t xml:space="preserve"> </w:t>
      </w:r>
      <w:r>
        <w:rPr>
          <w:spacing w:val="-1"/>
        </w:rPr>
        <w:t>neither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pre-qualificatio</w:t>
      </w:r>
      <w:r>
        <w:t>n</w:t>
      </w:r>
      <w:r>
        <w:rPr>
          <w:spacing w:val="20"/>
        </w:rPr>
        <w:t xml:space="preserve"> </w:t>
      </w:r>
      <w:r>
        <w:rPr>
          <w:spacing w:val="-1"/>
        </w:rPr>
        <w:t>wa</w:t>
      </w:r>
      <w:r>
        <w:t>s</w:t>
      </w:r>
      <w:r>
        <w:rPr>
          <w:spacing w:val="20"/>
        </w:rPr>
        <w:t xml:space="preserve"> </w:t>
      </w:r>
      <w:r>
        <w:rPr>
          <w:spacing w:val="-1"/>
        </w:rPr>
        <w:t>undertake</w:t>
      </w:r>
      <w:r>
        <w:t>n</w:t>
      </w:r>
      <w:r>
        <w:rPr>
          <w:spacing w:val="21"/>
        </w:rPr>
        <w:t xml:space="preserve"> </w:t>
      </w:r>
      <w:r>
        <w:rPr>
          <w:spacing w:val="-1"/>
        </w:rPr>
        <w:t>sepa</w:t>
      </w:r>
      <w:r>
        <w:rPr>
          <w:spacing w:val="1"/>
        </w:rPr>
        <w:t>r</w:t>
      </w:r>
      <w:r>
        <w:t>a</w:t>
      </w:r>
      <w:r>
        <w:rPr>
          <w:spacing w:val="-1"/>
        </w:rPr>
        <w:t>tel</w:t>
      </w:r>
      <w:r>
        <w:t>y</w:t>
      </w:r>
      <w:r>
        <w:rPr>
          <w:spacing w:val="20"/>
        </w:rPr>
        <w:t xml:space="preserve"> </w:t>
      </w:r>
      <w:r>
        <w:rPr>
          <w:spacing w:val="-1"/>
        </w:rPr>
        <w:t>no</w:t>
      </w:r>
      <w:r>
        <w:t>r</w:t>
      </w:r>
      <w:r>
        <w:rPr>
          <w:spacing w:val="22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n</w:t>
      </w:r>
      <w:r>
        <w:t xml:space="preserve">y </w:t>
      </w:r>
      <w:r>
        <w:rPr>
          <w:spacing w:val="-1"/>
        </w:rPr>
        <w:t>qualificatio</w:t>
      </w:r>
      <w:r>
        <w:t>n</w:t>
      </w:r>
      <w:r>
        <w:rPr>
          <w:spacing w:val="35"/>
        </w:rPr>
        <w:t xml:space="preserve"> </w:t>
      </w:r>
      <w:r>
        <w:rPr>
          <w:spacing w:val="-1"/>
        </w:rPr>
        <w:t>parameter</w:t>
      </w:r>
      <w:r>
        <w:t>s</w:t>
      </w:r>
      <w:r>
        <w:rPr>
          <w:spacing w:val="36"/>
        </w:rPr>
        <w:t xml:space="preserve"> </w:t>
      </w:r>
      <w:r>
        <w:rPr>
          <w:spacing w:val="-1"/>
        </w:rPr>
        <w:t>wer</w:t>
      </w:r>
      <w:r>
        <w:t>e</w:t>
      </w:r>
      <w:r>
        <w:rPr>
          <w:spacing w:val="34"/>
        </w:rPr>
        <w:t xml:space="preserve"> </w:t>
      </w:r>
      <w:r>
        <w:t>undertaken</w:t>
      </w:r>
      <w:r>
        <w:rPr>
          <w:spacing w:val="35"/>
        </w:rPr>
        <w:t xml:space="preserve"> </w:t>
      </w:r>
      <w:r>
        <w:t>as</w:t>
      </w:r>
      <w:r>
        <w:rPr>
          <w:spacing w:val="34"/>
        </w:rPr>
        <w:t xml:space="preserve"> </w:t>
      </w:r>
      <w:r>
        <w:t>part</w:t>
      </w:r>
      <w:r>
        <w:rPr>
          <w:spacing w:val="35"/>
        </w:rPr>
        <w:t xml:space="preserve"> </w:t>
      </w:r>
      <w:r>
        <w:t>of</w:t>
      </w:r>
      <w:r>
        <w:rPr>
          <w:w w:val="99"/>
        </w:rPr>
        <w:t xml:space="preserve"> </w:t>
      </w:r>
      <w:r>
        <w:rPr>
          <w:spacing w:val="-1"/>
        </w:rPr>
        <w:t>determinin</w:t>
      </w:r>
      <w:r>
        <w:t>g</w:t>
      </w:r>
      <w:r>
        <w:rPr>
          <w:spacing w:val="2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Mos</w:t>
      </w:r>
      <w:r>
        <w:t>t</w:t>
      </w:r>
      <w:r>
        <w:rPr>
          <w:spacing w:val="26"/>
        </w:rPr>
        <w:t xml:space="preserve"> </w:t>
      </w:r>
      <w:r>
        <w:rPr>
          <w:spacing w:val="-1"/>
        </w:rPr>
        <w:t>Advantageou</w:t>
      </w:r>
      <w:r>
        <w:t>s</w:t>
      </w:r>
      <w:r>
        <w:rPr>
          <w:spacing w:val="27"/>
        </w:rPr>
        <w:t xml:space="preserve"> </w:t>
      </w:r>
      <w:r>
        <w:rPr>
          <w:spacing w:val="-1"/>
        </w:rPr>
        <w:t>Bid</w:t>
      </w:r>
      <w:r>
        <w:t>,</w:t>
      </w:r>
      <w:r>
        <w:rPr>
          <w:spacing w:val="2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Procuring</w:t>
      </w:r>
      <w:r>
        <w:rPr>
          <w:spacing w:val="-3"/>
        </w:rPr>
        <w:t xml:space="preserve"> </w:t>
      </w:r>
      <w:r>
        <w:rPr>
          <w:spacing w:val="-1"/>
        </w:rPr>
        <w:t>Agenc</w:t>
      </w:r>
      <w:r>
        <w:t xml:space="preserve">y  </w:t>
      </w:r>
      <w:r>
        <w:rPr>
          <w:spacing w:val="-19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9"/>
        </w:rPr>
        <w:t xml:space="preserve"> </w:t>
      </w:r>
      <w:r>
        <w:rPr>
          <w:spacing w:val="-1"/>
        </w:rPr>
        <w:t>carr</w:t>
      </w:r>
      <w:r>
        <w:t>y</w:t>
      </w:r>
      <w:r>
        <w:rPr>
          <w:spacing w:val="39"/>
        </w:rPr>
        <w:t xml:space="preserve"> </w:t>
      </w:r>
      <w:r>
        <w:rPr>
          <w:spacing w:val="-1"/>
        </w:rPr>
        <w:t>ou</w:t>
      </w:r>
      <w:r>
        <w:t xml:space="preserve">t </w:t>
      </w:r>
      <w:r>
        <w:rPr>
          <w:spacing w:val="40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39"/>
        </w:rPr>
        <w:t xml:space="preserve"> </w:t>
      </w:r>
      <w:r>
        <w:rPr>
          <w:spacing w:val="-1"/>
        </w:rPr>
        <w:t>post-qualificatio</w:t>
      </w:r>
      <w:r>
        <w:t xml:space="preserve">n </w:t>
      </w:r>
      <w:r>
        <w:rPr>
          <w:spacing w:val="38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39"/>
        </w:rP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-1"/>
        </w:rPr>
        <w:t xml:space="preserve"> usin</w:t>
      </w:r>
      <w:r>
        <w:t>g</w:t>
      </w:r>
      <w:r>
        <w:rPr>
          <w:spacing w:val="-1"/>
        </w:rPr>
        <w:t xml:space="preserve"> onl</w:t>
      </w:r>
      <w:r>
        <w:t>y</w:t>
      </w:r>
      <w:r>
        <w:rPr>
          <w:spacing w:val="-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requirement</w:t>
      </w:r>
      <w:r>
        <w:t>s</w:t>
      </w:r>
      <w:r>
        <w:rPr>
          <w:spacing w:val="-6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-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5"/>
        </w:rPr>
        <w:t xml:space="preserve"> </w:t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.</w:t>
      </w:r>
    </w:p>
    <w:p w:rsidR="0044354C" w:rsidRDefault="0044354C">
      <w:pPr>
        <w:kinsoku w:val="0"/>
        <w:overflowPunct w:val="0"/>
        <w:spacing w:before="1" w:line="200" w:lineRule="exact"/>
        <w:rPr>
          <w:sz w:val="20"/>
          <w:szCs w:val="20"/>
        </w:rPr>
      </w:pPr>
    </w:p>
    <w:p w:rsidR="0044354C" w:rsidRDefault="0044354C">
      <w:pPr>
        <w:pStyle w:val="BodyText"/>
        <w:kinsoku w:val="0"/>
        <w:overflowPunct w:val="0"/>
        <w:spacing w:line="276" w:lineRule="auto"/>
        <w:ind w:left="948" w:right="245"/>
        <w:jc w:val="both"/>
      </w:pPr>
      <w:r>
        <w:rPr>
          <w:spacing w:val="-1"/>
        </w:rPr>
        <w:t>I</w:t>
      </w:r>
      <w:r>
        <w:t>n</w:t>
      </w:r>
      <w:r>
        <w:rPr>
          <w:spacing w:val="57"/>
        </w:rPr>
        <w:t xml:space="preserve"> </w:t>
      </w:r>
      <w:r>
        <w:rPr>
          <w:spacing w:val="-1"/>
        </w:rPr>
        <w:t>cas</w:t>
      </w:r>
      <w:r>
        <w:t>e</w:t>
      </w:r>
      <w:r>
        <w:rPr>
          <w:spacing w:val="5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7"/>
        </w:rPr>
        <w:t xml:space="preserve"> </w:t>
      </w:r>
      <w:r>
        <w:rPr>
          <w:spacing w:val="-1"/>
        </w:rPr>
        <w:t>Internationa</w:t>
      </w:r>
      <w:r>
        <w:t>l</w:t>
      </w:r>
      <w:r>
        <w:rPr>
          <w:spacing w:val="58"/>
        </w:rPr>
        <w:t xml:space="preserve"> </w:t>
      </w:r>
      <w:r>
        <w:rPr>
          <w:spacing w:val="-1"/>
        </w:rPr>
        <w:t>Tendering</w:t>
      </w:r>
      <w:r>
        <w:t>,</w:t>
      </w:r>
      <w:r>
        <w:rPr>
          <w:spacing w:val="5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7"/>
        </w:rPr>
        <w:t xml:space="preserve"> </w:t>
      </w:r>
      <w:r>
        <w:rPr>
          <w:spacing w:val="-1"/>
        </w:rPr>
        <w:t>parameter</w:t>
      </w:r>
      <w:r>
        <w:t>s</w:t>
      </w:r>
      <w:r>
        <w:rPr>
          <w:spacing w:val="56"/>
        </w:rPr>
        <w:t xml:space="preserve"> </w:t>
      </w:r>
      <w:r>
        <w:rPr>
          <w:spacing w:val="-1"/>
        </w:rPr>
        <w:t>for</w:t>
      </w:r>
      <w:r>
        <w:rPr>
          <w:spacing w:val="-1"/>
          <w:w w:val="99"/>
        </w:rPr>
        <w:t xml:space="preserve"> </w:t>
      </w:r>
      <w:r>
        <w:rPr>
          <w:spacing w:val="-1"/>
        </w:rPr>
        <w:t>incorporatio</w:t>
      </w:r>
      <w:r>
        <w:t>n</w:t>
      </w:r>
      <w:r>
        <w:rPr>
          <w:spacing w:val="7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7"/>
        </w:rPr>
        <w:t xml:space="preserve"> </w:t>
      </w:r>
      <w:r>
        <w:rPr>
          <w:spacing w:val="-1"/>
        </w:rPr>
        <w:t>li</w:t>
      </w:r>
      <w:r>
        <w:rPr>
          <w:spacing w:val="1"/>
        </w:rPr>
        <w:t>c</w:t>
      </w:r>
      <w:r>
        <w:rPr>
          <w:spacing w:val="-1"/>
        </w:rPr>
        <w:t>ensin</w:t>
      </w:r>
      <w:r>
        <w:t>g</w:t>
      </w:r>
      <w:r>
        <w:rPr>
          <w:spacing w:val="7"/>
        </w:rPr>
        <w:t xml:space="preserve"> </w:t>
      </w:r>
      <w:r>
        <w:rPr>
          <w:spacing w:val="-1"/>
        </w:rPr>
        <w:t>withi</w:t>
      </w:r>
      <w:r>
        <w:t>n</w:t>
      </w:r>
      <w:r>
        <w:rPr>
          <w:spacing w:val="7"/>
        </w:rPr>
        <w:t xml:space="preserve"> </w:t>
      </w:r>
      <w:r>
        <w:rPr>
          <w:spacing w:val="-1"/>
        </w:rPr>
        <w:t>Paki</w:t>
      </w:r>
      <w:r>
        <w:rPr>
          <w:spacing w:val="1"/>
        </w:rPr>
        <w:t>s</w:t>
      </w:r>
      <w:r>
        <w:rPr>
          <w:spacing w:val="-1"/>
        </w:rPr>
        <w:t>ta</w:t>
      </w:r>
      <w:r>
        <w:t>n</w:t>
      </w:r>
      <w:r>
        <w:rPr>
          <w:spacing w:val="8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7"/>
        </w:rPr>
        <w:t xml:space="preserve"> </w:t>
      </w:r>
      <w:r>
        <w:rPr>
          <w:spacing w:val="-1"/>
        </w:rPr>
        <w:t>be fulfille</w:t>
      </w:r>
      <w:r>
        <w:t>d</w:t>
      </w:r>
      <w:r>
        <w:rPr>
          <w:spacing w:val="-5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-4"/>
        </w:rPr>
        <w:t xml:space="preserve"> </w:t>
      </w:r>
      <w:r>
        <w:rPr>
          <w:spacing w:val="-1"/>
        </w:rPr>
        <w:t>par</w:t>
      </w:r>
      <w:r>
        <w:t>t</w:t>
      </w:r>
      <w:r>
        <w:rPr>
          <w:spacing w:val="-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4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o</w:t>
      </w:r>
      <w:r>
        <w:t>st</w:t>
      </w:r>
      <w:r>
        <w:rPr>
          <w:spacing w:val="-3"/>
        </w:rPr>
        <w:t xml:space="preserve"> </w:t>
      </w:r>
      <w:r>
        <w:t>qualification.</w:t>
      </w:r>
    </w:p>
    <w:p w:rsidR="0044354C" w:rsidRDefault="0044354C">
      <w:pPr>
        <w:kinsoku w:val="0"/>
        <w:overflowPunct w:val="0"/>
        <w:spacing w:before="9"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1"/>
          <w:numId w:val="80"/>
        </w:numPr>
        <w:tabs>
          <w:tab w:val="left" w:pos="1020"/>
        </w:tabs>
        <w:kinsoku w:val="0"/>
        <w:overflowPunct w:val="0"/>
        <w:spacing w:line="276" w:lineRule="auto"/>
        <w:ind w:left="1020" w:right="242" w:hanging="882"/>
        <w:jc w:val="both"/>
      </w:pPr>
      <w:r>
        <w:rPr>
          <w:spacing w:val="-1"/>
        </w:rPr>
        <w:t>Wher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6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6"/>
        </w:rPr>
        <w:t xml:space="preserve"> </w:t>
      </w:r>
      <w:r>
        <w:rPr>
          <w:spacing w:val="-1"/>
        </w:rPr>
        <w:t>considere</w:t>
      </w:r>
      <w:r>
        <w:t>d</w:t>
      </w:r>
      <w:r>
        <w:rPr>
          <w:spacing w:val="7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6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abnormall</w:t>
      </w:r>
      <w:r>
        <w:t>y</w:t>
      </w:r>
      <w:r>
        <w:rPr>
          <w:spacing w:val="6"/>
        </w:rPr>
        <w:t xml:space="preserve"> </w:t>
      </w:r>
      <w:r>
        <w:rPr>
          <w:spacing w:val="-1"/>
        </w:rPr>
        <w:t>low,</w:t>
      </w:r>
      <w:r>
        <w:rPr>
          <w:spacing w:val="-3"/>
        </w:rPr>
        <w:t xml:space="preserve"> </w:t>
      </w:r>
      <w:r>
        <w:t>the</w:t>
      </w:r>
      <w:r>
        <w:rPr>
          <w:spacing w:val="3"/>
        </w:rPr>
        <w:t xml:space="preserve"> </w:t>
      </w:r>
      <w:r>
        <w:t>Procuring</w:t>
      </w:r>
      <w:r>
        <w:rPr>
          <w:spacing w:val="1"/>
        </w:rPr>
        <w:t xml:space="preserve"> </w:t>
      </w:r>
      <w:r>
        <w:t>Agency</w:t>
      </w:r>
      <w:r>
        <w:rPr>
          <w:spacing w:val="1"/>
        </w:rPr>
        <w:t xml:space="preserve"> </w:t>
      </w:r>
      <w:r>
        <w:t>shall</w:t>
      </w:r>
      <w:r>
        <w:rPr>
          <w:spacing w:val="2"/>
        </w:rPr>
        <w:t xml:space="preserve"> </w:t>
      </w:r>
      <w:r>
        <w:t>perform</w:t>
      </w:r>
      <w:r>
        <w:rPr>
          <w:spacing w:val="1"/>
        </w:rPr>
        <w:t xml:space="preserve"> </w:t>
      </w:r>
      <w:r>
        <w:t>price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>n</w:t>
      </w:r>
      <w:r>
        <w:t>alysis</w:t>
      </w:r>
      <w:r>
        <w:rPr>
          <w:spacing w:val="2"/>
        </w:rPr>
        <w:t xml:space="preserve"> </w:t>
      </w:r>
      <w:r>
        <w:t>either</w:t>
      </w:r>
      <w:r>
        <w:rPr>
          <w:spacing w:val="-2"/>
        </w:rPr>
        <w:t xml:space="preserve"> </w:t>
      </w:r>
      <w:r>
        <w:t>during</w:t>
      </w:r>
      <w:r>
        <w:rPr>
          <w:spacing w:val="8"/>
        </w:rPr>
        <w:t xml:space="preserve"> </w:t>
      </w:r>
      <w:r>
        <w:t>determination</w:t>
      </w:r>
      <w:r>
        <w:rPr>
          <w:spacing w:val="6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Most</w:t>
      </w:r>
      <w:r>
        <w:rPr>
          <w:spacing w:val="6"/>
        </w:rPr>
        <w:t xml:space="preserve"> </w:t>
      </w:r>
      <w:r>
        <w:t>Advantageous</w:t>
      </w:r>
      <w:r>
        <w:rPr>
          <w:spacing w:val="6"/>
        </w:rPr>
        <w:t xml:space="preserve"> </w:t>
      </w:r>
      <w:r>
        <w:t>Bid</w:t>
      </w:r>
      <w:r>
        <w:rPr>
          <w:spacing w:val="7"/>
        </w:rPr>
        <w:t xml:space="preserve"> </w:t>
      </w:r>
      <w:r>
        <w:t>or</w:t>
      </w:r>
      <w:r>
        <w:rPr>
          <w:spacing w:val="6"/>
        </w:rPr>
        <w:t xml:space="preserve"> </w:t>
      </w:r>
      <w:r>
        <w:rPr>
          <w:spacing w:val="1"/>
        </w:rPr>
        <w:t>a</w:t>
      </w:r>
      <w:r>
        <w:t>s</w:t>
      </w:r>
      <w:r>
        <w:rPr>
          <w:spacing w:val="6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</w:t>
      </w:r>
      <w:r>
        <w:rPr>
          <w:spacing w:val="23"/>
        </w:rPr>
        <w:t xml:space="preserve"> </w:t>
      </w:r>
      <w:r>
        <w:t>of</w:t>
      </w:r>
      <w:r>
        <w:rPr>
          <w:spacing w:val="24"/>
        </w:rPr>
        <w:t xml:space="preserve"> </w:t>
      </w:r>
      <w:r>
        <w:t xml:space="preserve">the </w:t>
      </w:r>
      <w:r>
        <w:rPr>
          <w:spacing w:val="27"/>
        </w:rPr>
        <w:t xml:space="preserve"> </w:t>
      </w:r>
      <w:r>
        <w:t xml:space="preserve">post-qualification </w:t>
      </w:r>
      <w:r>
        <w:rPr>
          <w:spacing w:val="20"/>
        </w:rPr>
        <w:t xml:space="preserve"> </w:t>
      </w:r>
      <w:r>
        <w:t xml:space="preserve">process. </w:t>
      </w:r>
      <w:r>
        <w:rPr>
          <w:spacing w:val="22"/>
        </w:rPr>
        <w:t xml:space="preserve"> </w:t>
      </w:r>
      <w:r>
        <w:t xml:space="preserve">The </w:t>
      </w:r>
      <w:r>
        <w:rPr>
          <w:spacing w:val="21"/>
        </w:rPr>
        <w:t xml:space="preserve"> </w:t>
      </w:r>
      <w:r>
        <w:t>following</w:t>
      </w:r>
      <w:r>
        <w:rPr>
          <w:spacing w:val="-2"/>
        </w:rPr>
        <w:t xml:space="preserve"> </w:t>
      </w:r>
      <w:r>
        <w:t>process</w:t>
      </w:r>
      <w:r>
        <w:rPr>
          <w:spacing w:val="-3"/>
        </w:rPr>
        <w:t xml:space="preserve"> </w:t>
      </w:r>
      <w:r>
        <w:t>shall</w:t>
      </w:r>
      <w:r>
        <w:rPr>
          <w:spacing w:val="-2"/>
        </w:rPr>
        <w:t xml:space="preserve"> </w:t>
      </w:r>
      <w:r>
        <w:t>apply: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65"/>
        </w:numPr>
        <w:tabs>
          <w:tab w:val="left" w:pos="1668"/>
        </w:tabs>
        <w:kinsoku w:val="0"/>
        <w:overflowPunct w:val="0"/>
        <w:spacing w:line="276" w:lineRule="auto"/>
        <w:ind w:left="1020" w:right="244" w:firstLine="0"/>
        <w:jc w:val="both"/>
      </w:pPr>
      <w:r>
        <w:rPr>
          <w:spacing w:val="-1"/>
        </w:rPr>
        <w:t>Th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15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15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15"/>
        </w:rPr>
        <w:t xml:space="preserve"> </w:t>
      </w:r>
      <w:r>
        <w:rPr>
          <w:spacing w:val="-1"/>
        </w:rPr>
        <w:t>rejec</w:t>
      </w:r>
      <w:r>
        <w:t>t</w:t>
      </w:r>
      <w:r>
        <w:rPr>
          <w:spacing w:val="15"/>
        </w:rPr>
        <w:t xml:space="preserve"> </w:t>
      </w:r>
      <w:r>
        <w:t>a</w:t>
      </w:r>
      <w:r>
        <w:rPr>
          <w:spacing w:val="15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14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14"/>
        </w:rPr>
        <w:t xml:space="preserve"> </w:t>
      </w:r>
      <w:r>
        <w:rPr>
          <w:spacing w:val="-1"/>
        </w:rPr>
        <w:t>the Procurin</w:t>
      </w:r>
      <w:r>
        <w:t xml:space="preserve">g </w:t>
      </w:r>
      <w:r>
        <w:rPr>
          <w:spacing w:val="28"/>
        </w:rPr>
        <w:t xml:space="preserve"> </w:t>
      </w:r>
      <w:r>
        <w:rPr>
          <w:spacing w:val="-1"/>
        </w:rPr>
        <w:t>Agenc</w:t>
      </w:r>
      <w:r>
        <w:t xml:space="preserve">y </w:t>
      </w:r>
      <w:r>
        <w:rPr>
          <w:spacing w:val="29"/>
        </w:rPr>
        <w:t xml:space="preserve"> </w:t>
      </w:r>
      <w:r>
        <w:rPr>
          <w:spacing w:val="-1"/>
        </w:rPr>
        <w:t>ha</w:t>
      </w:r>
      <w:r>
        <w:t xml:space="preserve">s </w:t>
      </w:r>
      <w:r>
        <w:rPr>
          <w:spacing w:val="29"/>
        </w:rPr>
        <w:t xml:space="preserve"> </w:t>
      </w:r>
      <w:r>
        <w:rPr>
          <w:spacing w:val="-1"/>
        </w:rPr>
        <w:t>determi</w:t>
      </w:r>
      <w:r>
        <w:rPr>
          <w:spacing w:val="-2"/>
        </w:rPr>
        <w:t>n</w:t>
      </w:r>
      <w:r>
        <w:rPr>
          <w:spacing w:val="-1"/>
        </w:rPr>
        <w:t>e</w:t>
      </w:r>
      <w:r>
        <w:t xml:space="preserve">d </w:t>
      </w:r>
      <w:r>
        <w:rPr>
          <w:spacing w:val="29"/>
        </w:rPr>
        <w:t xml:space="preserve"> </w:t>
      </w:r>
      <w:r>
        <w:rPr>
          <w:spacing w:val="-1"/>
        </w:rPr>
        <w:t>tha</w:t>
      </w:r>
      <w:r>
        <w:t xml:space="preserve">t </w:t>
      </w:r>
      <w:r>
        <w:rPr>
          <w:spacing w:val="29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29"/>
        </w:rPr>
        <w:t xml:space="preserve"> </w:t>
      </w:r>
      <w:r>
        <w:rPr>
          <w:spacing w:val="-1"/>
        </w:rPr>
        <w:t>pric</w:t>
      </w:r>
      <w:r>
        <w:t xml:space="preserve">e </w:t>
      </w:r>
      <w:r>
        <w:rPr>
          <w:spacing w:val="29"/>
        </w:rPr>
        <w:t xml:space="preserve"> </w:t>
      </w:r>
      <w:r>
        <w:rPr>
          <w:spacing w:val="-1"/>
        </w:rPr>
        <w:t>in</w:t>
      </w:r>
    </w:p>
    <w:p w:rsidR="0044354C" w:rsidRDefault="0044354C">
      <w:pPr>
        <w:pStyle w:val="BodyText"/>
        <w:numPr>
          <w:ilvl w:val="0"/>
          <w:numId w:val="65"/>
        </w:numPr>
        <w:tabs>
          <w:tab w:val="left" w:pos="1668"/>
        </w:tabs>
        <w:kinsoku w:val="0"/>
        <w:overflowPunct w:val="0"/>
        <w:spacing w:line="276" w:lineRule="auto"/>
        <w:ind w:left="1020" w:right="244" w:firstLine="0"/>
        <w:jc w:val="both"/>
        <w:sectPr w:rsidR="0044354C">
          <w:type w:val="continuous"/>
          <w:pgSz w:w="11905" w:h="16840"/>
          <w:pgMar w:top="1580" w:right="980" w:bottom="1280" w:left="1280" w:header="720" w:footer="720" w:gutter="0"/>
          <w:cols w:num="2" w:space="720" w:equalWidth="0">
            <w:col w:w="2110" w:space="248"/>
            <w:col w:w="7287"/>
          </w:cols>
          <w:noEndnote/>
        </w:sectPr>
      </w:pPr>
    </w:p>
    <w:p w:rsidR="0044354C" w:rsidRDefault="002F5732">
      <w:pPr>
        <w:pStyle w:val="BodyText"/>
        <w:kinsoku w:val="0"/>
        <w:overflowPunct w:val="0"/>
        <w:spacing w:before="49" w:line="276" w:lineRule="auto"/>
        <w:ind w:left="3378" w:right="244"/>
        <w:jc w:val="both"/>
      </w:pPr>
      <w:r>
        <w:rPr>
          <w:noProof/>
        </w:rPr>
        <w:lastRenderedPageBreak/>
        <w:pict>
          <v:group id="_x0000_s1297" style="position:absolute;left:0;text-align:left;margin-left:69.2pt;margin-top:52.55pt;width:471.85pt;height:706.95pt;z-index:-251670016;mso-position-horizontal-relative:page;mso-position-vertical-relative:page" coordorigin="1384,1051" coordsize="9437,14139" o:allowincell="f">
            <v:rect id="_x0000_s1298" style="position:absolute;left:1385;top:1051;width:9440;height:141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41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8982075"/>
                          <wp:effectExtent l="19050" t="0" r="0" b="0"/>
                          <wp:docPr id="221" name="Picture 22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2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2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8982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299" style="position:absolute;left:10783;top:15157;width:20;height:20" coordsize="20,20" o:allowincell="f" path="m,l9,e" filled="f" strokecolor="#bfbfbf" strokeweight=".48pt">
              <v:path arrowok="t"/>
            </v:shape>
            <w10:wrap anchorx="page" anchory="page"/>
          </v:group>
        </w:pict>
      </w:r>
      <w:r w:rsidR="0044354C">
        <w:rPr>
          <w:spacing w:val="-1"/>
        </w:rPr>
        <w:t>combinatio</w:t>
      </w:r>
      <w:r w:rsidR="0044354C">
        <w:t>n</w:t>
      </w:r>
      <w:r w:rsidR="0044354C">
        <w:rPr>
          <w:spacing w:val="22"/>
        </w:rPr>
        <w:t xml:space="preserve"> </w:t>
      </w:r>
      <w:r w:rsidR="0044354C">
        <w:rPr>
          <w:spacing w:val="-1"/>
        </w:rPr>
        <w:t>wit</w:t>
      </w:r>
      <w:r w:rsidR="0044354C">
        <w:t>h</w:t>
      </w:r>
      <w:r w:rsidR="0044354C">
        <w:rPr>
          <w:spacing w:val="22"/>
        </w:rPr>
        <w:t xml:space="preserve"> </w:t>
      </w:r>
      <w:r w:rsidR="0044354C">
        <w:rPr>
          <w:spacing w:val="-1"/>
        </w:rPr>
        <w:t>othe</w:t>
      </w:r>
      <w:r w:rsidR="0044354C">
        <w:t>r</w:t>
      </w:r>
      <w:r w:rsidR="0044354C">
        <w:rPr>
          <w:spacing w:val="23"/>
        </w:rPr>
        <w:t xml:space="preserve"> </w:t>
      </w:r>
      <w:r w:rsidR="0044354C">
        <w:rPr>
          <w:spacing w:val="-1"/>
        </w:rPr>
        <w:t>constituen</w:t>
      </w:r>
      <w:r w:rsidR="0044354C">
        <w:t>t</w:t>
      </w:r>
      <w:r w:rsidR="0044354C">
        <w:rPr>
          <w:spacing w:val="22"/>
        </w:rPr>
        <w:t xml:space="preserve"> </w:t>
      </w:r>
      <w:r w:rsidR="0044354C">
        <w:rPr>
          <w:spacing w:val="-1"/>
        </w:rPr>
        <w:t>element</w:t>
      </w:r>
      <w:r w:rsidR="0044354C">
        <w:t>s</w:t>
      </w:r>
      <w:r w:rsidR="0044354C">
        <w:rPr>
          <w:spacing w:val="23"/>
        </w:rPr>
        <w:t xml:space="preserve"> </w:t>
      </w:r>
      <w:r w:rsidR="0044354C">
        <w:rPr>
          <w:spacing w:val="-1"/>
        </w:rPr>
        <w:t>o</w:t>
      </w:r>
      <w:r w:rsidR="0044354C">
        <w:t>f</w:t>
      </w:r>
      <w:r w:rsidR="0044354C">
        <w:rPr>
          <w:spacing w:val="22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23"/>
        </w:rPr>
        <w:t xml:space="preserve"> </w:t>
      </w:r>
      <w:r w:rsidR="0044354C">
        <w:rPr>
          <w:spacing w:val="1"/>
        </w:rPr>
        <w:t>B</w:t>
      </w:r>
      <w:r w:rsidR="0044354C">
        <w:t>id</w:t>
      </w:r>
      <w:r w:rsidR="0044354C">
        <w:rPr>
          <w:w w:val="99"/>
        </w:rPr>
        <w:t xml:space="preserve"> </w:t>
      </w:r>
      <w:r w:rsidR="0044354C">
        <w:rPr>
          <w:spacing w:val="-1"/>
        </w:rPr>
        <w:t>i</w:t>
      </w:r>
      <w:r w:rsidR="0044354C">
        <w:t>s</w:t>
      </w:r>
      <w:r w:rsidR="0044354C">
        <w:rPr>
          <w:spacing w:val="5"/>
        </w:rPr>
        <w:t xml:space="preserve"> </w:t>
      </w:r>
      <w:r w:rsidR="0044354C">
        <w:rPr>
          <w:spacing w:val="-1"/>
        </w:rPr>
        <w:t>abnormall</w:t>
      </w:r>
      <w:r w:rsidR="0044354C">
        <w:t>y</w:t>
      </w:r>
      <w:r w:rsidR="0044354C">
        <w:rPr>
          <w:spacing w:val="6"/>
        </w:rPr>
        <w:t xml:space="preserve"> </w:t>
      </w:r>
      <w:r w:rsidR="0044354C">
        <w:rPr>
          <w:spacing w:val="-1"/>
        </w:rPr>
        <w:t>lo</w:t>
      </w:r>
      <w:r w:rsidR="0044354C">
        <w:t>w</w:t>
      </w:r>
      <w:r w:rsidR="0044354C">
        <w:rPr>
          <w:spacing w:val="6"/>
        </w:rPr>
        <w:t xml:space="preserve"> </w:t>
      </w:r>
      <w:r w:rsidR="0044354C">
        <w:rPr>
          <w:spacing w:val="-1"/>
        </w:rPr>
        <w:t>i</w:t>
      </w:r>
      <w:r w:rsidR="0044354C">
        <w:t>n</w:t>
      </w:r>
      <w:r w:rsidR="0044354C">
        <w:rPr>
          <w:spacing w:val="6"/>
        </w:rPr>
        <w:t xml:space="preserve"> </w:t>
      </w:r>
      <w:r w:rsidR="0044354C">
        <w:rPr>
          <w:spacing w:val="1"/>
        </w:rPr>
        <w:t>r</w:t>
      </w:r>
      <w:r w:rsidR="0044354C">
        <w:t>e</w:t>
      </w:r>
      <w:r w:rsidR="0044354C">
        <w:rPr>
          <w:spacing w:val="-1"/>
        </w:rPr>
        <w:t>latio</w:t>
      </w:r>
      <w:r w:rsidR="0044354C">
        <w:t>n</w:t>
      </w:r>
      <w:r w:rsidR="0044354C">
        <w:rPr>
          <w:spacing w:val="5"/>
        </w:rPr>
        <w:t xml:space="preserve"> </w:t>
      </w:r>
      <w:r w:rsidR="0044354C">
        <w:t>to</w:t>
      </w:r>
      <w:r w:rsidR="0044354C">
        <w:rPr>
          <w:spacing w:val="6"/>
        </w:rPr>
        <w:t xml:space="preserve"> </w:t>
      </w:r>
      <w:r w:rsidR="0044354C">
        <w:t>the</w:t>
      </w:r>
      <w:r w:rsidR="0044354C">
        <w:rPr>
          <w:spacing w:val="5"/>
        </w:rPr>
        <w:t xml:space="preserve"> </w:t>
      </w:r>
      <w:r w:rsidR="0044354C">
        <w:t>subject</w:t>
      </w:r>
      <w:r w:rsidR="0044354C">
        <w:rPr>
          <w:spacing w:val="6"/>
        </w:rPr>
        <w:t xml:space="preserve"> </w:t>
      </w:r>
      <w:r w:rsidR="0044354C">
        <w:t>matter</w:t>
      </w:r>
      <w:r w:rsidR="0044354C">
        <w:rPr>
          <w:spacing w:val="6"/>
        </w:rPr>
        <w:t xml:space="preserve"> </w:t>
      </w:r>
      <w:r w:rsidR="0044354C">
        <w:t>of</w:t>
      </w:r>
      <w:r w:rsidR="0044354C">
        <w:rPr>
          <w:spacing w:val="5"/>
        </w:rPr>
        <w:t xml:space="preserve"> </w:t>
      </w:r>
      <w:r w:rsidR="0044354C">
        <w:t>the procurement</w:t>
      </w:r>
      <w:r w:rsidR="0044354C">
        <w:rPr>
          <w:spacing w:val="20"/>
        </w:rPr>
        <w:t xml:space="preserve"> </w:t>
      </w:r>
      <w:r w:rsidR="0044354C">
        <w:t>(i.e.</w:t>
      </w:r>
      <w:r w:rsidR="0044354C">
        <w:rPr>
          <w:spacing w:val="21"/>
        </w:rPr>
        <w:t xml:space="preserve"> </w:t>
      </w:r>
      <w:r w:rsidR="0044354C">
        <w:t>sc</w:t>
      </w:r>
      <w:r w:rsidR="0044354C">
        <w:rPr>
          <w:spacing w:val="-2"/>
        </w:rPr>
        <w:t>o</w:t>
      </w:r>
      <w:r w:rsidR="0044354C">
        <w:t>pe</w:t>
      </w:r>
      <w:r w:rsidR="0044354C">
        <w:rPr>
          <w:spacing w:val="21"/>
        </w:rPr>
        <w:t xml:space="preserve"> </w:t>
      </w:r>
      <w:r w:rsidR="0044354C">
        <w:t>of</w:t>
      </w:r>
      <w:r w:rsidR="0044354C">
        <w:rPr>
          <w:spacing w:val="20"/>
        </w:rPr>
        <w:t xml:space="preserve"> </w:t>
      </w:r>
      <w:r w:rsidR="0044354C">
        <w:t>the</w:t>
      </w:r>
      <w:r w:rsidR="0044354C">
        <w:rPr>
          <w:spacing w:val="21"/>
        </w:rPr>
        <w:t xml:space="preserve"> </w:t>
      </w:r>
      <w:r w:rsidR="0044354C">
        <w:rPr>
          <w:spacing w:val="-2"/>
        </w:rPr>
        <w:t>p</w:t>
      </w:r>
      <w:r w:rsidR="0044354C">
        <w:t>rocureme</w:t>
      </w:r>
      <w:r w:rsidR="0044354C">
        <w:rPr>
          <w:spacing w:val="-2"/>
        </w:rPr>
        <w:t>n</w:t>
      </w:r>
      <w:r w:rsidR="0044354C">
        <w:t>t</w:t>
      </w:r>
      <w:r w:rsidR="0044354C">
        <w:rPr>
          <w:spacing w:val="21"/>
        </w:rPr>
        <w:t xml:space="preserve"> </w:t>
      </w:r>
      <w:r w:rsidR="0044354C">
        <w:t>or</w:t>
      </w:r>
      <w:r w:rsidR="0044354C">
        <w:rPr>
          <w:spacing w:val="20"/>
        </w:rPr>
        <w:t xml:space="preserve"> </w:t>
      </w:r>
      <w:r w:rsidR="0044354C">
        <w:t>ancillary services)</w:t>
      </w:r>
      <w:r w:rsidR="0044354C">
        <w:rPr>
          <w:spacing w:val="52"/>
        </w:rPr>
        <w:t xml:space="preserve"> </w:t>
      </w:r>
      <w:r w:rsidR="0044354C">
        <w:t>and</w:t>
      </w:r>
      <w:r w:rsidR="0044354C">
        <w:rPr>
          <w:spacing w:val="53"/>
        </w:rPr>
        <w:t xml:space="preserve"> </w:t>
      </w:r>
      <w:r w:rsidR="0044354C">
        <w:t>raises</w:t>
      </w:r>
      <w:r w:rsidR="0044354C">
        <w:rPr>
          <w:spacing w:val="52"/>
        </w:rPr>
        <w:t xml:space="preserve"> </w:t>
      </w:r>
      <w:r w:rsidR="0044354C">
        <w:t>concerns</w:t>
      </w:r>
      <w:r w:rsidR="0044354C">
        <w:rPr>
          <w:spacing w:val="53"/>
        </w:rPr>
        <w:t xml:space="preserve"> </w:t>
      </w:r>
      <w:r w:rsidR="0044354C">
        <w:t>as</w:t>
      </w:r>
      <w:r w:rsidR="0044354C">
        <w:rPr>
          <w:spacing w:val="52"/>
        </w:rPr>
        <w:t xml:space="preserve"> </w:t>
      </w:r>
      <w:r w:rsidR="0044354C">
        <w:t>to</w:t>
      </w:r>
      <w:r w:rsidR="0044354C">
        <w:rPr>
          <w:spacing w:val="53"/>
        </w:rPr>
        <w:t xml:space="preserve"> </w:t>
      </w:r>
      <w:r w:rsidR="0044354C">
        <w:t>the</w:t>
      </w:r>
      <w:r w:rsidR="0044354C">
        <w:rPr>
          <w:spacing w:val="52"/>
        </w:rPr>
        <w:t xml:space="preserve"> </w:t>
      </w:r>
      <w:r w:rsidR="0044354C">
        <w:t>c</w:t>
      </w:r>
      <w:r w:rsidR="0044354C">
        <w:rPr>
          <w:spacing w:val="1"/>
        </w:rPr>
        <w:t>a</w:t>
      </w:r>
      <w:r w:rsidR="0044354C">
        <w:t>pability</w:t>
      </w:r>
      <w:r w:rsidR="0044354C">
        <w:rPr>
          <w:spacing w:val="53"/>
        </w:rPr>
        <w:t xml:space="preserve"> </w:t>
      </w:r>
      <w:r w:rsidR="0044354C">
        <w:t>and</w:t>
      </w:r>
      <w:r w:rsidR="0044354C">
        <w:rPr>
          <w:w w:val="99"/>
        </w:rPr>
        <w:t xml:space="preserve"> </w:t>
      </w:r>
      <w:r w:rsidR="0044354C">
        <w:t>capacity</w:t>
      </w:r>
      <w:r w:rsidR="0044354C">
        <w:rPr>
          <w:spacing w:val="2"/>
        </w:rPr>
        <w:t xml:space="preserve"> </w:t>
      </w:r>
      <w:r w:rsidR="0044354C">
        <w:rPr>
          <w:spacing w:val="1"/>
        </w:rPr>
        <w:t>o</w:t>
      </w:r>
      <w:r w:rsidR="0044354C">
        <w:t>f</w:t>
      </w:r>
      <w:r w:rsidR="0044354C">
        <w:rPr>
          <w:spacing w:val="2"/>
        </w:rPr>
        <w:t xml:space="preserve"> </w:t>
      </w:r>
      <w:r w:rsidR="0044354C">
        <w:t>the</w:t>
      </w:r>
      <w:r w:rsidR="0044354C">
        <w:rPr>
          <w:spacing w:val="2"/>
        </w:rPr>
        <w:t xml:space="preserve"> </w:t>
      </w:r>
      <w:r w:rsidR="0044354C">
        <w:t>respective</w:t>
      </w:r>
      <w:r w:rsidR="0044354C">
        <w:rPr>
          <w:spacing w:val="2"/>
        </w:rPr>
        <w:t xml:space="preserve"> </w:t>
      </w:r>
      <w:r w:rsidR="0044354C">
        <w:t>B</w:t>
      </w:r>
      <w:r w:rsidR="0044354C">
        <w:rPr>
          <w:spacing w:val="1"/>
        </w:rPr>
        <w:t>i</w:t>
      </w:r>
      <w:r w:rsidR="0044354C">
        <w:t>dder</w:t>
      </w:r>
      <w:r w:rsidR="0044354C">
        <w:rPr>
          <w:spacing w:val="2"/>
        </w:rPr>
        <w:t xml:space="preserve"> </w:t>
      </w:r>
      <w:r w:rsidR="0044354C">
        <w:t>to</w:t>
      </w:r>
      <w:r w:rsidR="0044354C">
        <w:rPr>
          <w:spacing w:val="2"/>
        </w:rPr>
        <w:t xml:space="preserve"> </w:t>
      </w:r>
      <w:r w:rsidR="0044354C">
        <w:t>perform</w:t>
      </w:r>
      <w:r w:rsidR="0044354C">
        <w:rPr>
          <w:spacing w:val="2"/>
        </w:rPr>
        <w:t xml:space="preserve"> </w:t>
      </w:r>
      <w:r w:rsidR="0044354C">
        <w:t>that contract;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65"/>
        </w:numPr>
        <w:tabs>
          <w:tab w:val="left" w:pos="4026"/>
        </w:tabs>
        <w:kinsoku w:val="0"/>
        <w:overflowPunct w:val="0"/>
        <w:spacing w:line="276" w:lineRule="auto"/>
        <w:ind w:left="3378" w:right="244" w:firstLine="0"/>
        <w:jc w:val="both"/>
      </w:pPr>
      <w:r>
        <w:rPr>
          <w:spacing w:val="-1"/>
        </w:rPr>
        <w:t>Befor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rejectin</w:t>
      </w:r>
      <w:r>
        <w:t>g</w:t>
      </w:r>
      <w:r>
        <w:rPr>
          <w:spacing w:val="18"/>
        </w:rPr>
        <w:t xml:space="preserve"> </w:t>
      </w:r>
      <w:r>
        <w:rPr>
          <w:spacing w:val="-1"/>
        </w:rPr>
        <w:t>a</w:t>
      </w:r>
      <w:r>
        <w:t>n</w:t>
      </w:r>
      <w:r>
        <w:rPr>
          <w:spacing w:val="18"/>
        </w:rPr>
        <w:t xml:space="preserve"> </w:t>
      </w:r>
      <w:r>
        <w:rPr>
          <w:spacing w:val="-1"/>
        </w:rPr>
        <w:t>abnormall</w:t>
      </w:r>
      <w:r>
        <w:t>y</w:t>
      </w:r>
      <w:r>
        <w:rPr>
          <w:spacing w:val="17"/>
        </w:rPr>
        <w:t xml:space="preserve"> </w:t>
      </w:r>
      <w:r>
        <w:rPr>
          <w:spacing w:val="-1"/>
        </w:rPr>
        <w:t>lo</w:t>
      </w:r>
      <w:r>
        <w:t>w</w:t>
      </w:r>
      <w:r>
        <w:rPr>
          <w:spacing w:val="18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18"/>
        </w:rPr>
        <w:t xml:space="preserve"> </w:t>
      </w:r>
      <w:r>
        <w:rPr>
          <w:spacing w:val="-1"/>
        </w:rPr>
        <w:t xml:space="preserve">the </w:t>
      </w:r>
      <w:r>
        <w:t>Procuring</w:t>
      </w:r>
      <w:r>
        <w:rPr>
          <w:spacing w:val="16"/>
        </w:rPr>
        <w:t xml:space="preserve"> </w:t>
      </w:r>
      <w:r>
        <w:t>Agency</w:t>
      </w:r>
      <w:r>
        <w:rPr>
          <w:spacing w:val="15"/>
        </w:rPr>
        <w:t xml:space="preserve"> </w:t>
      </w:r>
      <w:r>
        <w:t>shall</w:t>
      </w:r>
      <w:r>
        <w:rPr>
          <w:spacing w:val="16"/>
        </w:rPr>
        <w:t xml:space="preserve"> </w:t>
      </w:r>
      <w:r>
        <w:t>request</w:t>
      </w:r>
      <w:r>
        <w:rPr>
          <w:spacing w:val="16"/>
        </w:rPr>
        <w:t xml:space="preserve"> </w:t>
      </w:r>
      <w:r>
        <w:t>the</w:t>
      </w:r>
      <w:r>
        <w:rPr>
          <w:spacing w:val="15"/>
        </w:rPr>
        <w:t xml:space="preserve"> </w:t>
      </w:r>
      <w:r>
        <w:t>Bidder</w:t>
      </w:r>
      <w:r>
        <w:rPr>
          <w:spacing w:val="16"/>
        </w:rPr>
        <w:t xml:space="preserve"> </w:t>
      </w:r>
      <w:r>
        <w:t>an explanation</w:t>
      </w:r>
      <w:r>
        <w:rPr>
          <w:spacing w:val="45"/>
        </w:rPr>
        <w:t xml:space="preserve"> </w:t>
      </w:r>
      <w:r>
        <w:t>of</w:t>
      </w:r>
      <w:r>
        <w:rPr>
          <w:spacing w:val="46"/>
        </w:rPr>
        <w:t xml:space="preserve"> </w:t>
      </w:r>
      <w:r>
        <w:t>the</w:t>
      </w:r>
      <w:r>
        <w:rPr>
          <w:spacing w:val="45"/>
        </w:rPr>
        <w:t xml:space="preserve"> </w:t>
      </w:r>
      <w:r>
        <w:t>Bid</w:t>
      </w:r>
      <w:r>
        <w:rPr>
          <w:spacing w:val="46"/>
        </w:rPr>
        <w:t xml:space="preserve"> </w:t>
      </w:r>
      <w:r>
        <w:t>or</w:t>
      </w:r>
      <w:r>
        <w:rPr>
          <w:spacing w:val="45"/>
        </w:rPr>
        <w:t xml:space="preserve"> </w:t>
      </w:r>
      <w:r>
        <w:t>of</w:t>
      </w:r>
      <w:r>
        <w:rPr>
          <w:spacing w:val="46"/>
        </w:rPr>
        <w:t xml:space="preserve"> </w:t>
      </w:r>
      <w:r>
        <w:t>those</w:t>
      </w:r>
      <w:r>
        <w:rPr>
          <w:spacing w:val="45"/>
        </w:rPr>
        <w:t xml:space="preserve"> </w:t>
      </w:r>
      <w:r>
        <w:t>p</w:t>
      </w:r>
      <w:r>
        <w:rPr>
          <w:spacing w:val="1"/>
        </w:rPr>
        <w:t>a</w:t>
      </w:r>
      <w:r>
        <w:t>rts</w:t>
      </w:r>
      <w:r>
        <w:rPr>
          <w:spacing w:val="46"/>
        </w:rPr>
        <w:t xml:space="preserve"> </w:t>
      </w:r>
      <w:r>
        <w:t>which</w:t>
      </w:r>
      <w:r>
        <w:rPr>
          <w:spacing w:val="46"/>
        </w:rPr>
        <w:t xml:space="preserve"> </w:t>
      </w:r>
      <w:r>
        <w:t xml:space="preserve">it </w:t>
      </w:r>
      <w:r>
        <w:rPr>
          <w:spacing w:val="-1"/>
        </w:rPr>
        <w:t>consider</w:t>
      </w:r>
      <w:r>
        <w:t>s</w:t>
      </w:r>
      <w:r>
        <w:rPr>
          <w:spacing w:val="43"/>
        </w:rPr>
        <w:t xml:space="preserve"> </w:t>
      </w:r>
      <w:r>
        <w:rPr>
          <w:spacing w:val="-1"/>
        </w:rPr>
        <w:t>contribut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43"/>
        </w:rPr>
        <w:t xml:space="preserve"> </w:t>
      </w:r>
      <w:r>
        <w:rPr>
          <w:spacing w:val="-1"/>
        </w:rPr>
        <w:t>bein</w:t>
      </w:r>
      <w:r>
        <w:t>g</w:t>
      </w:r>
      <w:r>
        <w:rPr>
          <w:spacing w:val="42"/>
        </w:rPr>
        <w:t xml:space="preserve"> </w:t>
      </w:r>
      <w:r>
        <w:rPr>
          <w:spacing w:val="-1"/>
        </w:rPr>
        <w:t>abn</w:t>
      </w:r>
      <w:r>
        <w:t>o</w:t>
      </w:r>
      <w:r>
        <w:rPr>
          <w:spacing w:val="-1"/>
        </w:rPr>
        <w:t>rmall</w:t>
      </w:r>
      <w:r>
        <w:t>y</w:t>
      </w:r>
      <w:r>
        <w:rPr>
          <w:spacing w:val="43"/>
        </w:rPr>
        <w:t xml:space="preserve"> </w:t>
      </w:r>
      <w:r>
        <w:rPr>
          <w:spacing w:val="-1"/>
        </w:rPr>
        <w:t>lo</w:t>
      </w:r>
      <w:r>
        <w:rPr>
          <w:spacing w:val="1"/>
        </w:rPr>
        <w:t>w</w:t>
      </w:r>
      <w:r>
        <w:t xml:space="preserve">; </w:t>
      </w:r>
      <w:r>
        <w:rPr>
          <w:spacing w:val="-1"/>
        </w:rPr>
        <w:t>tak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accoun</w:t>
      </w:r>
      <w:r>
        <w:t>t</w:t>
      </w:r>
      <w:r>
        <w:rPr>
          <w:spacing w:val="2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evidenc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provide</w:t>
      </w:r>
      <w:r>
        <w:t>d</w:t>
      </w:r>
      <w:r>
        <w:rPr>
          <w:spacing w:val="2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4"/>
        </w:rPr>
        <w:t xml:space="preserve"> </w:t>
      </w:r>
      <w:r>
        <w:rPr>
          <w:spacing w:val="-1"/>
        </w:rPr>
        <w:t>respons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4"/>
        </w:rPr>
        <w:t xml:space="preserve"> </w:t>
      </w:r>
      <w:r>
        <w:t xml:space="preserve">a </w:t>
      </w:r>
      <w:r>
        <w:rPr>
          <w:spacing w:val="-1"/>
        </w:rPr>
        <w:t>reques</w:t>
      </w:r>
      <w:r>
        <w:t>t</w:t>
      </w:r>
      <w:r>
        <w:rPr>
          <w:spacing w:val="3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0"/>
        </w:rPr>
        <w:t xml:space="preserve"> </w:t>
      </w:r>
      <w:r>
        <w:rPr>
          <w:spacing w:val="-1"/>
        </w:rPr>
        <w:t>writing</w:t>
      </w:r>
      <w:r>
        <w:t>;</w:t>
      </w:r>
      <w:r>
        <w:rPr>
          <w:spacing w:val="40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0"/>
        </w:rPr>
        <w:t xml:space="preserve"> </w:t>
      </w:r>
      <w:r>
        <w:rPr>
          <w:spacing w:val="-1"/>
        </w:rPr>
        <w:t>subsequentl</w:t>
      </w:r>
      <w:r>
        <w:t>y</w:t>
      </w:r>
      <w:r>
        <w:rPr>
          <w:spacing w:val="40"/>
        </w:rPr>
        <w:t xml:space="preserve"> </w:t>
      </w:r>
      <w:r>
        <w:rPr>
          <w:spacing w:val="-1"/>
        </w:rPr>
        <w:t>verif</w:t>
      </w:r>
      <w:r>
        <w:t>y</w:t>
      </w:r>
      <w:r>
        <w:rPr>
          <w:spacing w:val="4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9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40"/>
        </w:rPr>
        <w:t xml:space="preserve"> </w:t>
      </w:r>
      <w:r>
        <w:rPr>
          <w:spacing w:val="-1"/>
        </w:rPr>
        <w:t>or</w:t>
      </w:r>
      <w:r>
        <w:rPr>
          <w:spacing w:val="-1"/>
          <w:w w:val="99"/>
        </w:rPr>
        <w:t xml:space="preserve"> </w:t>
      </w:r>
      <w:r>
        <w:rPr>
          <w:spacing w:val="-1"/>
        </w:rPr>
        <w:t>part</w:t>
      </w:r>
      <w:r>
        <w:t>s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-1"/>
        </w:rPr>
        <w:t xml:space="preserve"> bein</w:t>
      </w:r>
      <w:r>
        <w:t>g</w:t>
      </w:r>
      <w:r>
        <w:rPr>
          <w:spacing w:val="-2"/>
        </w:rPr>
        <w:t xml:space="preserve"> </w:t>
      </w:r>
      <w:r>
        <w:rPr>
          <w:spacing w:val="-1"/>
        </w:rPr>
        <w:t>abnormall</w:t>
      </w:r>
      <w:r>
        <w:t>y</w:t>
      </w:r>
      <w:r>
        <w:rPr>
          <w:spacing w:val="-2"/>
        </w:rPr>
        <w:t xml:space="preserve"> </w:t>
      </w:r>
      <w:r>
        <w:rPr>
          <w:spacing w:val="-1"/>
        </w:rPr>
        <w:t>low;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65"/>
        </w:numPr>
        <w:tabs>
          <w:tab w:val="left" w:pos="4026"/>
        </w:tabs>
        <w:kinsoku w:val="0"/>
        <w:overflowPunct w:val="0"/>
        <w:spacing w:line="275" w:lineRule="auto"/>
        <w:ind w:left="3378" w:right="244" w:firstLine="0"/>
        <w:jc w:val="both"/>
      </w:pPr>
      <w:r>
        <w:t>The</w:t>
      </w:r>
      <w:r>
        <w:rPr>
          <w:spacing w:val="33"/>
        </w:rPr>
        <w:t xml:space="preserve"> </w:t>
      </w:r>
      <w:r>
        <w:t>decision</w:t>
      </w:r>
      <w:r>
        <w:rPr>
          <w:spacing w:val="34"/>
        </w:rPr>
        <w:t xml:space="preserve"> </w:t>
      </w:r>
      <w:r>
        <w:t>of</w:t>
      </w:r>
      <w:r>
        <w:rPr>
          <w:spacing w:val="34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t>Procu</w:t>
      </w:r>
      <w:r>
        <w:rPr>
          <w:spacing w:val="-1"/>
        </w:rPr>
        <w:t>rin</w:t>
      </w:r>
      <w:r>
        <w:t>g</w:t>
      </w:r>
      <w:r>
        <w:rPr>
          <w:spacing w:val="34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3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4"/>
        </w:rPr>
        <w:t xml:space="preserve"> </w:t>
      </w:r>
      <w:r>
        <w:rPr>
          <w:spacing w:val="-1"/>
        </w:rPr>
        <w:t>rejec</w:t>
      </w:r>
      <w:r>
        <w:t>t</w:t>
      </w:r>
      <w:r>
        <w:rPr>
          <w:spacing w:val="33"/>
        </w:rPr>
        <w:t xml:space="preserve"> </w:t>
      </w:r>
      <w:r>
        <w:t>a Bid</w:t>
      </w:r>
      <w:r>
        <w:rPr>
          <w:spacing w:val="4"/>
        </w:rPr>
        <w:t xml:space="preserve"> </w:t>
      </w:r>
      <w:r>
        <w:t>and</w:t>
      </w:r>
      <w:r>
        <w:rPr>
          <w:spacing w:val="4"/>
        </w:rPr>
        <w:t xml:space="preserve"> </w:t>
      </w:r>
      <w:r>
        <w:t>reasons</w:t>
      </w:r>
      <w:r>
        <w:rPr>
          <w:spacing w:val="4"/>
        </w:rPr>
        <w:t xml:space="preserve"> </w:t>
      </w:r>
      <w:r>
        <w:t>for</w:t>
      </w:r>
      <w:r>
        <w:rPr>
          <w:spacing w:val="5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decision</w:t>
      </w:r>
      <w:r>
        <w:rPr>
          <w:spacing w:val="3"/>
        </w:rPr>
        <w:t xml:space="preserve"> </w:t>
      </w:r>
      <w:r>
        <w:t>shall</w:t>
      </w:r>
      <w:r>
        <w:rPr>
          <w:spacing w:val="4"/>
        </w:rPr>
        <w:t xml:space="preserve"> </w:t>
      </w:r>
      <w:r>
        <w:t>be</w:t>
      </w:r>
      <w:r>
        <w:rPr>
          <w:spacing w:val="5"/>
        </w:rPr>
        <w:t xml:space="preserve"> </w:t>
      </w:r>
      <w:r>
        <w:t>r</w:t>
      </w:r>
      <w:r>
        <w:rPr>
          <w:spacing w:val="1"/>
        </w:rPr>
        <w:t>e</w:t>
      </w:r>
      <w:r>
        <w:t>corded</w:t>
      </w:r>
      <w:r>
        <w:rPr>
          <w:spacing w:val="4"/>
        </w:rPr>
        <w:t xml:space="preserve"> </w:t>
      </w:r>
      <w:r>
        <w:t>in</w:t>
      </w:r>
      <w:r>
        <w:rPr>
          <w:spacing w:val="4"/>
        </w:rPr>
        <w:t xml:space="preserve"> </w:t>
      </w:r>
      <w:r>
        <w:t xml:space="preserve">the </w:t>
      </w:r>
      <w:r>
        <w:rPr>
          <w:spacing w:val="-1"/>
        </w:rPr>
        <w:t>procuremen</w:t>
      </w:r>
      <w:r>
        <w:t>t</w:t>
      </w:r>
      <w:r>
        <w:rPr>
          <w:spacing w:val="17"/>
        </w:rPr>
        <w:t xml:space="preserve"> </w:t>
      </w:r>
      <w:r>
        <w:rPr>
          <w:spacing w:val="-1"/>
        </w:rPr>
        <w:t>proceeding</w:t>
      </w:r>
      <w:r>
        <w:t>s</w:t>
      </w:r>
      <w:r>
        <w:rPr>
          <w:spacing w:val="18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9"/>
        </w:rPr>
        <w:t xml:space="preserve"> </w:t>
      </w:r>
      <w:r>
        <w:t>promptly</w:t>
      </w:r>
      <w:r>
        <w:rPr>
          <w:spacing w:val="19"/>
        </w:rPr>
        <w:t xml:space="preserve"> </w:t>
      </w:r>
      <w:r>
        <w:t>communicat</w:t>
      </w:r>
      <w:r>
        <w:rPr>
          <w:spacing w:val="-1"/>
        </w:rPr>
        <w:t>e</w:t>
      </w:r>
      <w:r>
        <w:t>d</w:t>
      </w:r>
      <w:r>
        <w:rPr>
          <w:w w:val="99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7"/>
        </w:rPr>
        <w:t xml:space="preserve"> </w:t>
      </w:r>
      <w:r>
        <w:rPr>
          <w:spacing w:val="-1"/>
        </w:rPr>
        <w:t>Bi</w:t>
      </w:r>
      <w:r>
        <w:rPr>
          <w:spacing w:val="1"/>
        </w:rPr>
        <w:t>dd</w:t>
      </w:r>
      <w:r>
        <w:t>er</w:t>
      </w:r>
      <w:r>
        <w:rPr>
          <w:spacing w:val="-6"/>
        </w:rPr>
        <w:t xml:space="preserve"> </w:t>
      </w:r>
      <w:r>
        <w:rPr>
          <w:spacing w:val="-1"/>
        </w:rPr>
        <w:t>concerned;</w:t>
      </w:r>
    </w:p>
    <w:p w:rsidR="0044354C" w:rsidRDefault="0044354C">
      <w:pPr>
        <w:kinsoku w:val="0"/>
        <w:overflowPunct w:val="0"/>
        <w:spacing w:before="4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65"/>
        </w:numPr>
        <w:tabs>
          <w:tab w:val="left" w:pos="4026"/>
        </w:tabs>
        <w:kinsoku w:val="0"/>
        <w:overflowPunct w:val="0"/>
        <w:spacing w:line="275" w:lineRule="auto"/>
        <w:ind w:left="3378" w:right="244" w:firstLine="0"/>
        <w:jc w:val="both"/>
      </w:pPr>
      <w:r>
        <w:rPr>
          <w:spacing w:val="-1"/>
        </w:rPr>
        <w:t>Th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7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7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7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7"/>
        </w:rPr>
        <w:t xml:space="preserve"> </w:t>
      </w:r>
      <w:r>
        <w:rPr>
          <w:spacing w:val="-1"/>
        </w:rPr>
        <w:t>incu</w:t>
      </w:r>
      <w:r>
        <w:t>r</w:t>
      </w:r>
      <w:r>
        <w:rPr>
          <w:spacing w:val="7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7"/>
        </w:rPr>
        <w:t xml:space="preserve"> </w:t>
      </w:r>
      <w:r>
        <w:rPr>
          <w:spacing w:val="-1"/>
        </w:rPr>
        <w:t>liability solel</w:t>
      </w:r>
      <w:r>
        <w:t>y</w:t>
      </w:r>
      <w:r>
        <w:rPr>
          <w:spacing w:val="-3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-3"/>
        </w:rPr>
        <w:t xml:space="preserve"> </w:t>
      </w:r>
      <w:r>
        <w:rPr>
          <w:spacing w:val="-1"/>
        </w:rPr>
        <w:t>rejectin</w:t>
      </w:r>
      <w:r>
        <w:t>g</w:t>
      </w:r>
      <w:r>
        <w:rPr>
          <w:spacing w:val="-3"/>
        </w:rPr>
        <w:t xml:space="preserve"> </w:t>
      </w:r>
      <w:r>
        <w:rPr>
          <w:spacing w:val="-1"/>
        </w:rPr>
        <w:t>abnormall</w:t>
      </w:r>
      <w:r>
        <w:t>y</w:t>
      </w:r>
      <w:r>
        <w:rPr>
          <w:spacing w:val="-3"/>
        </w:rPr>
        <w:t xml:space="preserve"> </w:t>
      </w:r>
      <w:r>
        <w:rPr>
          <w:spacing w:val="-1"/>
        </w:rPr>
        <w:t>Bid</w:t>
      </w:r>
      <w:r>
        <w:t>;</w:t>
      </w:r>
      <w:r>
        <w:rPr>
          <w:spacing w:val="-3"/>
        </w:rPr>
        <w:t xml:space="preserve"> </w:t>
      </w:r>
      <w:r>
        <w:rPr>
          <w:spacing w:val="-1"/>
        </w:rPr>
        <w:t>and</w:t>
      </w:r>
    </w:p>
    <w:p w:rsidR="0044354C" w:rsidRDefault="0044354C">
      <w:pPr>
        <w:kinsoku w:val="0"/>
        <w:overflowPunct w:val="0"/>
        <w:spacing w:before="4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65"/>
        </w:numPr>
        <w:tabs>
          <w:tab w:val="left" w:pos="4026"/>
        </w:tabs>
        <w:kinsoku w:val="0"/>
        <w:overflowPunct w:val="0"/>
        <w:spacing w:line="276" w:lineRule="auto"/>
        <w:ind w:left="3378" w:right="244" w:firstLine="0"/>
        <w:jc w:val="both"/>
      </w:pPr>
      <w:r>
        <w:rPr>
          <w:spacing w:val="-1"/>
        </w:rPr>
        <w:t>A</w:t>
      </w:r>
      <w:r>
        <w:t>n</w:t>
      </w:r>
      <w:r>
        <w:rPr>
          <w:spacing w:val="18"/>
        </w:rPr>
        <w:t xml:space="preserve"> </w:t>
      </w:r>
      <w:r>
        <w:rPr>
          <w:spacing w:val="-1"/>
        </w:rPr>
        <w:t>abnormall</w:t>
      </w:r>
      <w:r>
        <w:t>y</w:t>
      </w:r>
      <w:r>
        <w:rPr>
          <w:spacing w:val="19"/>
        </w:rPr>
        <w:t xml:space="preserve"> </w:t>
      </w:r>
      <w:r>
        <w:rPr>
          <w:spacing w:val="-1"/>
        </w:rPr>
        <w:t>lo</w:t>
      </w:r>
      <w:r>
        <w:t>w</w:t>
      </w:r>
      <w:r>
        <w:rPr>
          <w:spacing w:val="19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19"/>
        </w:rPr>
        <w:t xml:space="preserve"> </w:t>
      </w:r>
      <w:r>
        <w:rPr>
          <w:spacing w:val="-1"/>
        </w:rPr>
        <w:t>means</w:t>
      </w:r>
      <w:r>
        <w:t>,</w:t>
      </w:r>
      <w:r>
        <w:rPr>
          <w:spacing w:val="1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ligh</w:t>
      </w:r>
      <w:r>
        <w:t>t</w:t>
      </w:r>
      <w:r>
        <w:rPr>
          <w:spacing w:val="1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8"/>
        </w:rPr>
        <w:t xml:space="preserve"> </w:t>
      </w:r>
      <w:r>
        <w:rPr>
          <w:spacing w:val="-1"/>
        </w:rPr>
        <w:t xml:space="preserve">the </w:t>
      </w:r>
      <w:r>
        <w:t>Procuring</w:t>
      </w:r>
      <w:r>
        <w:rPr>
          <w:spacing w:val="17"/>
        </w:rPr>
        <w:t xml:space="preserve"> </w:t>
      </w:r>
      <w:r>
        <w:t>Agency’s</w:t>
      </w:r>
      <w:r>
        <w:rPr>
          <w:spacing w:val="17"/>
        </w:rPr>
        <w:t xml:space="preserve"> </w:t>
      </w:r>
      <w:r>
        <w:t>estim</w:t>
      </w:r>
      <w:r>
        <w:rPr>
          <w:spacing w:val="-1"/>
        </w:rPr>
        <w:t>at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8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1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Bids</w:t>
      </w:r>
      <w:r>
        <w:rPr>
          <w:spacing w:val="-1"/>
          <w:w w:val="99"/>
        </w:rPr>
        <w:t xml:space="preserve"> </w:t>
      </w:r>
      <w:r>
        <w:t>submitted,</w:t>
      </w:r>
      <w:r>
        <w:rPr>
          <w:spacing w:val="10"/>
        </w:rPr>
        <w:t xml:space="preserve"> </w:t>
      </w:r>
      <w:r>
        <w:t>the</w:t>
      </w:r>
      <w:r>
        <w:rPr>
          <w:spacing w:val="10"/>
        </w:rPr>
        <w:t xml:space="preserve"> </w:t>
      </w:r>
      <w:r>
        <w:t>Bid</w:t>
      </w:r>
      <w:r>
        <w:rPr>
          <w:spacing w:val="11"/>
        </w:rPr>
        <w:t xml:space="preserve"> </w:t>
      </w:r>
      <w:r>
        <w:t>appears</w:t>
      </w:r>
      <w:r>
        <w:rPr>
          <w:spacing w:val="10"/>
        </w:rPr>
        <w:t xml:space="preserve"> </w:t>
      </w:r>
      <w:r>
        <w:t>to</w:t>
      </w:r>
      <w:r>
        <w:rPr>
          <w:spacing w:val="10"/>
        </w:rPr>
        <w:t xml:space="preserve"> </w:t>
      </w:r>
      <w:r>
        <w:t>be</w:t>
      </w:r>
      <w:r>
        <w:rPr>
          <w:spacing w:val="11"/>
        </w:rPr>
        <w:t xml:space="preserve"> </w:t>
      </w:r>
      <w:r>
        <w:t>abnormally</w:t>
      </w:r>
      <w:r>
        <w:rPr>
          <w:spacing w:val="10"/>
        </w:rPr>
        <w:t xml:space="preserve"> </w:t>
      </w:r>
      <w:r>
        <w:t>low</w:t>
      </w:r>
      <w:r>
        <w:rPr>
          <w:spacing w:val="10"/>
        </w:rPr>
        <w:t xml:space="preserve"> </w:t>
      </w:r>
      <w:r>
        <w:t>by</w:t>
      </w:r>
      <w:r>
        <w:rPr>
          <w:spacing w:val="10"/>
        </w:rPr>
        <w:t xml:space="preserve"> </w:t>
      </w:r>
      <w:r>
        <w:t xml:space="preserve">not </w:t>
      </w:r>
      <w:r>
        <w:rPr>
          <w:spacing w:val="-1"/>
        </w:rPr>
        <w:t>providin</w:t>
      </w:r>
      <w:r>
        <w:t>g</w:t>
      </w:r>
      <w:r>
        <w:rPr>
          <w:spacing w:val="-5"/>
        </w:rPr>
        <w:t xml:space="preserve"> </w:t>
      </w:r>
      <w:r>
        <w:t>a</w:t>
      </w:r>
      <w:r>
        <w:rPr>
          <w:spacing w:val="-4"/>
        </w:rPr>
        <w:t xml:space="preserve"> </w:t>
      </w:r>
      <w:r>
        <w:rPr>
          <w:spacing w:val="-1"/>
        </w:rPr>
        <w:t>margi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-4"/>
        </w:rPr>
        <w:t xml:space="preserve"> </w:t>
      </w:r>
      <w:r>
        <w:rPr>
          <w:spacing w:val="-1"/>
        </w:rPr>
        <w:t>norma</w:t>
      </w:r>
      <w:r>
        <w:t>l</w:t>
      </w:r>
      <w:r>
        <w:rPr>
          <w:spacing w:val="-5"/>
        </w:rPr>
        <w:t xml:space="preserve"> </w:t>
      </w:r>
      <w:r>
        <w:rPr>
          <w:spacing w:val="-1"/>
        </w:rPr>
        <w:t>level</w:t>
      </w:r>
      <w:r>
        <w:t>s</w:t>
      </w:r>
      <w:r>
        <w:rPr>
          <w:spacing w:val="-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4"/>
        </w:rPr>
        <w:t xml:space="preserve"> </w:t>
      </w:r>
      <w:r>
        <w:rPr>
          <w:spacing w:val="-1"/>
        </w:rPr>
        <w:t>profit.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kinsoku w:val="0"/>
        <w:overflowPunct w:val="0"/>
        <w:ind w:left="3378" w:right="2820"/>
        <w:jc w:val="both"/>
      </w:pPr>
      <w:r>
        <w:rPr>
          <w:spacing w:val="-1"/>
        </w:rPr>
        <w:t>Guidanc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-4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-6"/>
        </w:rPr>
        <w:t xml:space="preserve"> </w:t>
      </w:r>
      <w:r>
        <w:rPr>
          <w:spacing w:val="-1"/>
        </w:rPr>
        <w:t>Agency:</w:t>
      </w:r>
    </w:p>
    <w:p w:rsidR="0044354C" w:rsidRDefault="0044354C">
      <w:pPr>
        <w:pStyle w:val="BodyText"/>
        <w:kinsoku w:val="0"/>
        <w:overflowPunct w:val="0"/>
        <w:spacing w:before="45" w:line="276" w:lineRule="auto"/>
        <w:ind w:left="3378" w:right="243"/>
        <w:jc w:val="both"/>
      </w:pPr>
      <w:r>
        <w:rPr>
          <w:spacing w:val="-1"/>
        </w:rPr>
        <w:t>I</w:t>
      </w:r>
      <w:r>
        <w:t>n</w:t>
      </w:r>
      <w:r>
        <w:rPr>
          <w:spacing w:val="11"/>
        </w:rPr>
        <w:t xml:space="preserve"> </w:t>
      </w:r>
      <w:r>
        <w:rPr>
          <w:spacing w:val="-1"/>
        </w:rPr>
        <w:t>orde</w:t>
      </w:r>
      <w:r>
        <w:t>r</w:t>
      </w:r>
      <w:r>
        <w:rPr>
          <w:spacing w:val="11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1"/>
        </w:rPr>
        <w:t xml:space="preserve"> </w:t>
      </w:r>
      <w:r>
        <w:rPr>
          <w:spacing w:val="-1"/>
        </w:rPr>
        <w:t>identif</w:t>
      </w:r>
      <w:r>
        <w:t>y</w:t>
      </w:r>
      <w:r>
        <w:rPr>
          <w:spacing w:val="1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Abnormall</w:t>
      </w:r>
      <w:r>
        <w:t>y</w:t>
      </w:r>
      <w:r>
        <w:rPr>
          <w:spacing w:val="11"/>
        </w:rPr>
        <w:t xml:space="preserve"> </w:t>
      </w:r>
      <w:r>
        <w:rPr>
          <w:spacing w:val="-1"/>
        </w:rPr>
        <w:t>Lo</w:t>
      </w:r>
      <w:r>
        <w:t>w</w:t>
      </w:r>
      <w:r>
        <w:rPr>
          <w:spacing w:val="12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11"/>
        </w:rPr>
        <w:t xml:space="preserve"> </w:t>
      </w:r>
      <w:r>
        <w:rPr>
          <w:spacing w:val="-1"/>
        </w:rPr>
        <w:t>(ALB)</w:t>
      </w:r>
      <w:r>
        <w:rPr>
          <w:spacing w:val="-1"/>
          <w:w w:val="99"/>
        </w:rPr>
        <w:t xml:space="preserve"> </w:t>
      </w:r>
      <w:r>
        <w:rPr>
          <w:spacing w:val="-1"/>
        </w:rPr>
        <w:t>followin</w:t>
      </w:r>
      <w:r>
        <w:t>g</w:t>
      </w:r>
      <w:r>
        <w:rPr>
          <w:spacing w:val="-2"/>
        </w:rPr>
        <w:t xml:space="preserve"> </w:t>
      </w:r>
      <w:r>
        <w:rPr>
          <w:spacing w:val="-1"/>
        </w:rPr>
        <w:t>approache</w:t>
      </w:r>
      <w:r>
        <w:t>s</w:t>
      </w:r>
      <w:r>
        <w:rPr>
          <w:spacing w:val="-1"/>
        </w:rPr>
        <w:t xml:space="preserve"> ca</w:t>
      </w:r>
      <w:r>
        <w:t>n</w:t>
      </w:r>
      <w:r>
        <w:rPr>
          <w:spacing w:val="-1"/>
        </w:rPr>
        <w:t xml:space="preserve"> b</w:t>
      </w:r>
      <w:r>
        <w:t>e considered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minimize</w:t>
      </w:r>
      <w:r>
        <w:rPr>
          <w:spacing w:val="-1"/>
        </w:rPr>
        <w:t xml:space="preserve"> </w:t>
      </w:r>
      <w:r>
        <w:t>the scope</w:t>
      </w:r>
      <w:r>
        <w:rPr>
          <w:spacing w:val="-3"/>
        </w:rPr>
        <w:t xml:space="preserve"> </w:t>
      </w:r>
      <w:r>
        <w:t>of</w:t>
      </w:r>
      <w:r>
        <w:rPr>
          <w:spacing w:val="54"/>
        </w:rPr>
        <w:t xml:space="preserve"> </w:t>
      </w:r>
      <w:r>
        <w:t>subjectivity: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64"/>
        </w:numPr>
        <w:tabs>
          <w:tab w:val="left" w:pos="4026"/>
        </w:tabs>
        <w:kinsoku w:val="0"/>
        <w:overflowPunct w:val="0"/>
        <w:ind w:left="3378" w:right="581" w:firstLine="0"/>
        <w:jc w:val="both"/>
      </w:pPr>
      <w:r>
        <w:t>Comparing</w:t>
      </w:r>
      <w:r>
        <w:rPr>
          <w:spacing w:val="-5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bid</w:t>
      </w:r>
      <w:r>
        <w:rPr>
          <w:spacing w:val="-4"/>
        </w:rPr>
        <w:t xml:space="preserve"> </w:t>
      </w:r>
      <w:r>
        <w:t>price</w:t>
      </w:r>
      <w:r>
        <w:rPr>
          <w:spacing w:val="-4"/>
        </w:rPr>
        <w:t xml:space="preserve"> </w:t>
      </w:r>
      <w:r>
        <w:t>with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cost</w:t>
      </w:r>
      <w:r>
        <w:rPr>
          <w:spacing w:val="-4"/>
        </w:rPr>
        <w:t xml:space="preserve"> </w:t>
      </w:r>
      <w:r>
        <w:t>estim</w:t>
      </w:r>
      <w:r>
        <w:rPr>
          <w:spacing w:val="-2"/>
        </w:rPr>
        <w:t>a</w:t>
      </w:r>
      <w:r>
        <w:t>te;</w:t>
      </w:r>
    </w:p>
    <w:p w:rsidR="0044354C" w:rsidRDefault="0044354C">
      <w:pPr>
        <w:pStyle w:val="BodyText"/>
        <w:numPr>
          <w:ilvl w:val="0"/>
          <w:numId w:val="64"/>
        </w:numPr>
        <w:tabs>
          <w:tab w:val="left" w:pos="4026"/>
        </w:tabs>
        <w:kinsoku w:val="0"/>
        <w:overflowPunct w:val="0"/>
        <w:spacing w:before="45" w:line="276" w:lineRule="auto"/>
        <w:ind w:left="3378" w:right="245" w:firstLine="0"/>
        <w:jc w:val="both"/>
      </w:pPr>
      <w:r>
        <w:t>Comparing</w:t>
      </w:r>
      <w:r>
        <w:rPr>
          <w:spacing w:val="16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t>bid</w:t>
      </w:r>
      <w:r>
        <w:rPr>
          <w:spacing w:val="16"/>
        </w:rPr>
        <w:t xml:space="preserve"> </w:t>
      </w:r>
      <w:r>
        <w:t>price</w:t>
      </w:r>
      <w:r>
        <w:rPr>
          <w:spacing w:val="17"/>
        </w:rPr>
        <w:t xml:space="preserve"> </w:t>
      </w:r>
      <w:r>
        <w:t>with</w:t>
      </w:r>
      <w:r>
        <w:rPr>
          <w:spacing w:val="17"/>
        </w:rPr>
        <w:t xml:space="preserve"> </w:t>
      </w:r>
      <w:r>
        <w:t>the</w:t>
      </w:r>
      <w:r>
        <w:rPr>
          <w:spacing w:val="16"/>
        </w:rPr>
        <w:t xml:space="preserve"> </w:t>
      </w:r>
      <w:r>
        <w:t>bids</w:t>
      </w:r>
      <w:r>
        <w:rPr>
          <w:spacing w:val="17"/>
        </w:rPr>
        <w:t xml:space="preserve"> </w:t>
      </w:r>
      <w:r>
        <w:t>offe</w:t>
      </w:r>
      <w:r>
        <w:rPr>
          <w:spacing w:val="-2"/>
        </w:rPr>
        <w:t>r</w:t>
      </w:r>
      <w:r>
        <w:t>ed</w:t>
      </w:r>
      <w:r>
        <w:rPr>
          <w:spacing w:val="17"/>
        </w:rPr>
        <w:t xml:space="preserve"> </w:t>
      </w:r>
      <w:r>
        <w:t>by other</w:t>
      </w:r>
      <w:r>
        <w:rPr>
          <w:spacing w:val="29"/>
        </w:rPr>
        <w:t xml:space="preserve"> </w:t>
      </w:r>
      <w:r>
        <w:t>bidders</w:t>
      </w:r>
      <w:r>
        <w:rPr>
          <w:spacing w:val="29"/>
        </w:rPr>
        <w:t xml:space="preserve"> </w:t>
      </w:r>
      <w:r>
        <w:t>submitting</w:t>
      </w:r>
      <w:r>
        <w:rPr>
          <w:spacing w:val="30"/>
        </w:rPr>
        <w:t xml:space="preserve"> </w:t>
      </w:r>
      <w:r>
        <w:t>substantially</w:t>
      </w:r>
      <w:r>
        <w:rPr>
          <w:spacing w:val="29"/>
        </w:rPr>
        <w:t xml:space="preserve"> </w:t>
      </w:r>
      <w:r>
        <w:t>responsive</w:t>
      </w:r>
      <w:r>
        <w:rPr>
          <w:spacing w:val="29"/>
        </w:rPr>
        <w:t xml:space="preserve"> </w:t>
      </w:r>
      <w:r>
        <w:t>bids;</w:t>
      </w:r>
      <w:r>
        <w:rPr>
          <w:w w:val="99"/>
        </w:rPr>
        <w:t xml:space="preserve"> </w:t>
      </w:r>
      <w:r>
        <w:rPr>
          <w:spacing w:val="-1"/>
        </w:rPr>
        <w:t>and</w:t>
      </w:r>
    </w:p>
    <w:p w:rsidR="0044354C" w:rsidRDefault="0044354C">
      <w:pPr>
        <w:pStyle w:val="BodyText"/>
        <w:numPr>
          <w:ilvl w:val="0"/>
          <w:numId w:val="64"/>
        </w:numPr>
        <w:tabs>
          <w:tab w:val="left" w:pos="4026"/>
        </w:tabs>
        <w:kinsoku w:val="0"/>
        <w:overflowPunct w:val="0"/>
        <w:spacing w:line="275" w:lineRule="auto"/>
        <w:ind w:left="3378" w:right="244" w:firstLine="0"/>
        <w:jc w:val="both"/>
      </w:pPr>
      <w:r>
        <w:t>Comparing</w:t>
      </w:r>
      <w:r>
        <w:rPr>
          <w:spacing w:val="38"/>
        </w:rPr>
        <w:t xml:space="preserve"> </w:t>
      </w:r>
      <w:r>
        <w:t>the</w:t>
      </w:r>
      <w:r>
        <w:rPr>
          <w:spacing w:val="38"/>
        </w:rPr>
        <w:t xml:space="preserve"> </w:t>
      </w:r>
      <w:r>
        <w:t>bid</w:t>
      </w:r>
      <w:r>
        <w:rPr>
          <w:spacing w:val="38"/>
        </w:rPr>
        <w:t xml:space="preserve"> </w:t>
      </w:r>
      <w:r>
        <w:t>price</w:t>
      </w:r>
      <w:r>
        <w:rPr>
          <w:spacing w:val="38"/>
        </w:rPr>
        <w:t xml:space="preserve"> </w:t>
      </w:r>
      <w:r>
        <w:t>with</w:t>
      </w:r>
      <w:r>
        <w:rPr>
          <w:spacing w:val="38"/>
        </w:rPr>
        <w:t xml:space="preserve"> </w:t>
      </w:r>
      <w:r>
        <w:t>prices</w:t>
      </w:r>
      <w:r>
        <w:rPr>
          <w:spacing w:val="38"/>
        </w:rPr>
        <w:t xml:space="preserve"> </w:t>
      </w:r>
      <w:r>
        <w:t>paid</w:t>
      </w:r>
      <w:r>
        <w:rPr>
          <w:spacing w:val="38"/>
        </w:rPr>
        <w:t xml:space="preserve"> </w:t>
      </w:r>
      <w:r>
        <w:t>in similar</w:t>
      </w:r>
      <w:r>
        <w:rPr>
          <w:spacing w:val="37"/>
        </w:rPr>
        <w:t xml:space="preserve"> </w:t>
      </w:r>
      <w:r>
        <w:t>contracts</w:t>
      </w:r>
      <w:r>
        <w:rPr>
          <w:spacing w:val="38"/>
        </w:rPr>
        <w:t xml:space="preserve"> </w:t>
      </w:r>
      <w:r>
        <w:t>in</w:t>
      </w:r>
      <w:r>
        <w:rPr>
          <w:spacing w:val="37"/>
        </w:rPr>
        <w:t xml:space="preserve"> </w:t>
      </w:r>
      <w:r>
        <w:t>the</w:t>
      </w:r>
      <w:r>
        <w:rPr>
          <w:spacing w:val="38"/>
        </w:rPr>
        <w:t xml:space="preserve"> </w:t>
      </w:r>
      <w:r>
        <w:t>recent</w:t>
      </w:r>
      <w:r>
        <w:rPr>
          <w:spacing w:val="38"/>
        </w:rPr>
        <w:t xml:space="preserve"> </w:t>
      </w:r>
      <w:r>
        <w:rPr>
          <w:spacing w:val="-2"/>
        </w:rPr>
        <w:t>p</w:t>
      </w:r>
      <w:r>
        <w:t>ast</w:t>
      </w:r>
      <w:r>
        <w:rPr>
          <w:spacing w:val="37"/>
        </w:rPr>
        <w:t xml:space="preserve"> </w:t>
      </w:r>
      <w:r>
        <w:t>either</w:t>
      </w:r>
      <w:r>
        <w:rPr>
          <w:spacing w:val="38"/>
        </w:rPr>
        <w:t xml:space="preserve"> </w:t>
      </w:r>
      <w:r>
        <w:t>government- or</w:t>
      </w:r>
      <w:r>
        <w:rPr>
          <w:spacing w:val="-9"/>
        </w:rPr>
        <w:t xml:space="preserve"> </w:t>
      </w:r>
      <w:r>
        <w:t>development</w:t>
      </w:r>
      <w:r>
        <w:rPr>
          <w:spacing w:val="-8"/>
        </w:rPr>
        <w:t xml:space="preserve"> </w:t>
      </w:r>
      <w:r>
        <w:t>partner-funded.</w:t>
      </w:r>
    </w:p>
    <w:p w:rsidR="0044354C" w:rsidRDefault="0044354C">
      <w:pPr>
        <w:pStyle w:val="BodyText"/>
        <w:numPr>
          <w:ilvl w:val="0"/>
          <w:numId w:val="64"/>
        </w:numPr>
        <w:tabs>
          <w:tab w:val="left" w:pos="4026"/>
        </w:tabs>
        <w:kinsoku w:val="0"/>
        <w:overflowPunct w:val="0"/>
        <w:spacing w:line="275" w:lineRule="auto"/>
        <w:ind w:left="3378" w:right="244" w:firstLine="0"/>
        <w:jc w:val="both"/>
        <w:sectPr w:rsidR="0044354C">
          <w:pgSz w:w="11905" w:h="16840"/>
          <w:pgMar w:top="1040" w:right="980" w:bottom="1280" w:left="1280" w:header="0" w:footer="1083" w:gutter="0"/>
          <w:cols w:space="720" w:equalWidth="0">
            <w:col w:w="9645"/>
          </w:cols>
          <w:noEndnote/>
        </w:sectPr>
      </w:pPr>
    </w:p>
    <w:p w:rsidR="0044354C" w:rsidRDefault="0044354C">
      <w:pPr>
        <w:pStyle w:val="BodyText"/>
        <w:numPr>
          <w:ilvl w:val="1"/>
          <w:numId w:val="80"/>
        </w:numPr>
        <w:tabs>
          <w:tab w:val="left" w:pos="3378"/>
        </w:tabs>
        <w:kinsoku w:val="0"/>
        <w:overflowPunct w:val="0"/>
        <w:spacing w:before="49" w:line="276" w:lineRule="auto"/>
        <w:ind w:left="3378" w:right="242" w:hanging="882"/>
        <w:jc w:val="both"/>
      </w:pPr>
      <w:r>
        <w:rPr>
          <w:spacing w:val="-1"/>
        </w:rPr>
        <w:lastRenderedPageBreak/>
        <w:t>Th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22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21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22"/>
        </w:rPr>
        <w:t xml:space="preserve"> </w:t>
      </w:r>
      <w:r>
        <w:rPr>
          <w:spacing w:val="-1"/>
        </w:rPr>
        <w:t>determin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1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22"/>
        </w:rPr>
        <w:t xml:space="preserve"> </w:t>
      </w:r>
      <w:r>
        <w:rPr>
          <w:spacing w:val="-1"/>
        </w:rPr>
        <w:t>satisfact</w:t>
      </w:r>
      <w:r>
        <w:rPr>
          <w:spacing w:val="-2"/>
        </w:rPr>
        <w:t>i</w:t>
      </w:r>
      <w:r>
        <w:rPr>
          <w:spacing w:val="-1"/>
        </w:rPr>
        <w:t>on</w:t>
      </w:r>
      <w:r>
        <w:rPr>
          <w:spacing w:val="-4"/>
        </w:rPr>
        <w:t xml:space="preserve"> </w:t>
      </w:r>
      <w:r>
        <w:rPr>
          <w:spacing w:val="-1"/>
        </w:rPr>
        <w:t>whethe</w:t>
      </w:r>
      <w:r>
        <w:t>r</w:t>
      </w:r>
      <w:r>
        <w:rPr>
          <w:spacing w:val="1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15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15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15"/>
        </w:rPr>
        <w:t xml:space="preserve"> </w:t>
      </w:r>
      <w:r>
        <w:rPr>
          <w:spacing w:val="-1"/>
        </w:rPr>
        <w:t>selecte</w:t>
      </w:r>
      <w:r>
        <w:t>d</w:t>
      </w:r>
      <w:r>
        <w:rPr>
          <w:spacing w:val="15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14"/>
        </w:rPr>
        <w:t xml:space="preserve"> </w:t>
      </w:r>
      <w:r>
        <w:rPr>
          <w:spacing w:val="-1"/>
        </w:rPr>
        <w:t>havin</w:t>
      </w:r>
      <w:r>
        <w:t>g</w:t>
      </w:r>
      <w:r>
        <w:rPr>
          <w:spacing w:val="15"/>
        </w:rPr>
        <w:t xml:space="preserve"> </w:t>
      </w:r>
      <w:r>
        <w:rPr>
          <w:spacing w:val="-1"/>
        </w:rPr>
        <w:t>submitted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mos</w:t>
      </w:r>
      <w:r>
        <w:t xml:space="preserve">t </w:t>
      </w:r>
      <w:r>
        <w:rPr>
          <w:spacing w:val="-23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dvantage</w:t>
      </w:r>
      <w:r>
        <w:t>o</w:t>
      </w:r>
      <w:r>
        <w:rPr>
          <w:spacing w:val="-1"/>
        </w:rPr>
        <w:t>u</w:t>
      </w:r>
      <w:r>
        <w:t>s</w:t>
      </w:r>
      <w:r>
        <w:rPr>
          <w:spacing w:val="35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35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35"/>
        </w:rPr>
        <w:t xml:space="preserve"> </w:t>
      </w:r>
      <w:r>
        <w:rPr>
          <w:spacing w:val="1"/>
        </w:rPr>
        <w:t>q</w:t>
      </w:r>
      <w:r>
        <w:t>u</w:t>
      </w:r>
      <w:r>
        <w:rPr>
          <w:spacing w:val="-1"/>
        </w:rPr>
        <w:t>alifie</w:t>
      </w:r>
      <w:r>
        <w:t>d</w:t>
      </w:r>
      <w:r>
        <w:rPr>
          <w:spacing w:val="3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5"/>
        </w:rPr>
        <w:t xml:space="preserve"> </w:t>
      </w:r>
      <w:r>
        <w:rPr>
          <w:spacing w:val="-1"/>
        </w:rPr>
        <w:t>perfor</w:t>
      </w:r>
      <w:r>
        <w:t>m</w:t>
      </w:r>
      <w:r>
        <w:rPr>
          <w:spacing w:val="35"/>
        </w:rP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t xml:space="preserve">contract </w:t>
      </w:r>
      <w:r>
        <w:rPr>
          <w:spacing w:val="10"/>
        </w:rPr>
        <w:t xml:space="preserve"> </w:t>
      </w:r>
      <w:r>
        <w:t xml:space="preserve">satisfactorily, </w:t>
      </w:r>
      <w:r>
        <w:rPr>
          <w:spacing w:val="4"/>
        </w:rPr>
        <w:t xml:space="preserve"> </w:t>
      </w:r>
      <w:r>
        <w:t xml:space="preserve">in </w:t>
      </w:r>
      <w:r>
        <w:rPr>
          <w:spacing w:val="5"/>
        </w:rPr>
        <w:t xml:space="preserve"> </w:t>
      </w:r>
      <w:r>
        <w:t xml:space="preserve">accordance </w:t>
      </w:r>
      <w:r>
        <w:rPr>
          <w:spacing w:val="6"/>
        </w:rPr>
        <w:t xml:space="preserve"> </w:t>
      </w:r>
      <w:r>
        <w:t xml:space="preserve">with </w:t>
      </w:r>
      <w:r>
        <w:rPr>
          <w:spacing w:val="5"/>
        </w:rPr>
        <w:t xml:space="preserve"> </w:t>
      </w:r>
      <w:r>
        <w:t xml:space="preserve">the </w:t>
      </w:r>
      <w:r>
        <w:rPr>
          <w:spacing w:val="4"/>
        </w:rPr>
        <w:t xml:space="preserve"> </w:t>
      </w:r>
      <w:r>
        <w:t>criteria</w:t>
      </w:r>
      <w:r>
        <w:rPr>
          <w:spacing w:val="-2"/>
        </w:rPr>
        <w:t xml:space="preserve"> </w:t>
      </w:r>
      <w:r>
        <w:rPr>
          <w:spacing w:val="-1"/>
        </w:rPr>
        <w:t>liste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rPr>
          <w:spacing w:val="1"/>
        </w:rPr>
        <w:t>T</w:t>
      </w:r>
      <w:r>
        <w:t>B</w:t>
      </w:r>
      <w:r>
        <w:rPr>
          <w:spacing w:val="-3"/>
        </w:rPr>
        <w:t xml:space="preserve"> </w:t>
      </w:r>
      <w:r>
        <w:rPr>
          <w:spacing w:val="-1"/>
        </w:rPr>
        <w:t>13.3.</w:t>
      </w:r>
    </w:p>
    <w:p w:rsidR="0044354C" w:rsidRDefault="0044354C">
      <w:pPr>
        <w:pStyle w:val="BodyText"/>
        <w:numPr>
          <w:ilvl w:val="1"/>
          <w:numId w:val="63"/>
        </w:numPr>
        <w:tabs>
          <w:tab w:val="left" w:pos="3378"/>
        </w:tabs>
        <w:kinsoku w:val="0"/>
        <w:overflowPunct w:val="0"/>
        <w:spacing w:before="8" w:line="276" w:lineRule="auto"/>
        <w:ind w:left="3378" w:right="244"/>
        <w:jc w:val="both"/>
      </w:pPr>
      <w:r>
        <w:rPr>
          <w:spacing w:val="-1"/>
        </w:rPr>
        <w:t>Th</w:t>
      </w:r>
      <w:r>
        <w:t>e</w:t>
      </w:r>
      <w:r>
        <w:rPr>
          <w:spacing w:val="49"/>
        </w:rPr>
        <w:t xml:space="preserve"> </w:t>
      </w:r>
      <w:r>
        <w:rPr>
          <w:spacing w:val="-1"/>
        </w:rPr>
        <w:t>determinatio</w:t>
      </w:r>
      <w:r>
        <w:t>n</w:t>
      </w:r>
      <w:r>
        <w:rPr>
          <w:spacing w:val="49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49"/>
        </w:rPr>
        <w:t xml:space="preserve"> </w:t>
      </w:r>
      <w:r>
        <w:rPr>
          <w:spacing w:val="-1"/>
        </w:rPr>
        <w:t>tak</w:t>
      </w:r>
      <w:r>
        <w:t>e</w:t>
      </w:r>
      <w:r>
        <w:rPr>
          <w:spacing w:val="49"/>
        </w:rPr>
        <w:t xml:space="preserve"> </w:t>
      </w:r>
      <w:r>
        <w:rPr>
          <w:spacing w:val="-1"/>
        </w:rPr>
        <w:t>int</w:t>
      </w:r>
      <w:r>
        <w:t>o</w:t>
      </w:r>
      <w:r>
        <w:rPr>
          <w:spacing w:val="50"/>
        </w:rPr>
        <w:t xml:space="preserve"> </w:t>
      </w:r>
      <w:r>
        <w:rPr>
          <w:spacing w:val="-1"/>
        </w:rPr>
        <w:t>accoun</w:t>
      </w:r>
      <w:r>
        <w:t>t</w:t>
      </w:r>
      <w:r>
        <w:rPr>
          <w:spacing w:val="4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9"/>
        </w:rPr>
        <w:t xml:space="preserve"> </w:t>
      </w:r>
      <w:r>
        <w:rPr>
          <w:spacing w:val="-1"/>
        </w:rPr>
        <w:t>Bid</w:t>
      </w:r>
      <w:r>
        <w:rPr>
          <w:spacing w:val="1"/>
        </w:rPr>
        <w:t>d</w:t>
      </w:r>
      <w:r>
        <w:rPr>
          <w:spacing w:val="-1"/>
        </w:rPr>
        <w:t>er’s</w:t>
      </w:r>
      <w:r>
        <w:rPr>
          <w:spacing w:val="-1"/>
          <w:w w:val="99"/>
        </w:rPr>
        <w:t xml:space="preserve"> </w:t>
      </w:r>
      <w:r>
        <w:rPr>
          <w:spacing w:val="-1"/>
        </w:rPr>
        <w:t>financial</w:t>
      </w:r>
      <w:r>
        <w:t>,</w:t>
      </w:r>
      <w:r>
        <w:rPr>
          <w:spacing w:val="23"/>
        </w:rPr>
        <w:t xml:space="preserve"> </w:t>
      </w:r>
      <w:r>
        <w:rPr>
          <w:spacing w:val="-1"/>
        </w:rPr>
        <w:t>technical</w:t>
      </w:r>
      <w:r>
        <w:t>,</w:t>
      </w:r>
      <w:r>
        <w:rPr>
          <w:spacing w:val="24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3"/>
        </w:rPr>
        <w:t xml:space="preserve"> </w:t>
      </w:r>
      <w:r>
        <w:rPr>
          <w:spacing w:val="-1"/>
        </w:rPr>
        <w:t>productio</w:t>
      </w:r>
      <w:r>
        <w:t>n</w:t>
      </w:r>
      <w:r>
        <w:rPr>
          <w:spacing w:val="24"/>
        </w:rPr>
        <w:t xml:space="preserve"> </w:t>
      </w:r>
      <w:r>
        <w:rPr>
          <w:spacing w:val="-1"/>
        </w:rPr>
        <w:t>capabilities</w:t>
      </w:r>
      <w:r>
        <w:t>.</w:t>
      </w:r>
      <w:r>
        <w:rPr>
          <w:spacing w:val="48"/>
        </w:rPr>
        <w:t xml:space="preserve"> </w:t>
      </w:r>
      <w:r>
        <w:rPr>
          <w:spacing w:val="-1"/>
        </w:rPr>
        <w:t>I</w:t>
      </w:r>
      <w:r>
        <w:t>t</w:t>
      </w:r>
      <w:r>
        <w:rPr>
          <w:spacing w:val="23"/>
        </w:rPr>
        <w:t xml:space="preserve"> </w:t>
      </w:r>
      <w:r>
        <w:rPr>
          <w:spacing w:val="-1"/>
        </w:rPr>
        <w:t xml:space="preserve">will </w:t>
      </w:r>
      <w:r>
        <w:t>be</w:t>
      </w:r>
      <w:r>
        <w:rPr>
          <w:spacing w:val="24"/>
        </w:rPr>
        <w:t xml:space="preserve"> </w:t>
      </w:r>
      <w:r>
        <w:t>based</w:t>
      </w:r>
      <w:r>
        <w:rPr>
          <w:spacing w:val="26"/>
        </w:rPr>
        <w:t xml:space="preserve"> </w:t>
      </w:r>
      <w:r>
        <w:t>upon</w:t>
      </w:r>
      <w:r>
        <w:rPr>
          <w:spacing w:val="26"/>
        </w:rPr>
        <w:t xml:space="preserve"> </w:t>
      </w:r>
      <w:r>
        <w:t>an</w:t>
      </w:r>
      <w:r>
        <w:rPr>
          <w:spacing w:val="26"/>
        </w:rPr>
        <w:t xml:space="preserve"> </w:t>
      </w:r>
      <w:r>
        <w:t>exami</w:t>
      </w:r>
      <w:r>
        <w:rPr>
          <w:spacing w:val="-1"/>
        </w:rPr>
        <w:t>natio</w:t>
      </w:r>
      <w:r>
        <w:t>n</w:t>
      </w:r>
      <w:r>
        <w:rPr>
          <w:spacing w:val="2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7"/>
        </w:rPr>
        <w:t xml:space="preserve"> </w:t>
      </w:r>
      <w:r>
        <w:rPr>
          <w:spacing w:val="-1"/>
        </w:rPr>
        <w:t>documentary</w:t>
      </w:r>
      <w:r>
        <w:rPr>
          <w:spacing w:val="-1"/>
          <w:w w:val="99"/>
        </w:rPr>
        <w:t xml:space="preserve"> </w:t>
      </w:r>
      <w:r>
        <w:t>evidence</w:t>
      </w:r>
      <w:r>
        <w:rPr>
          <w:spacing w:val="10"/>
        </w:rPr>
        <w:t xml:space="preserve"> </w:t>
      </w:r>
      <w:r>
        <w:t>of</w:t>
      </w:r>
      <w:r>
        <w:rPr>
          <w:spacing w:val="10"/>
        </w:rPr>
        <w:t xml:space="preserve"> </w:t>
      </w:r>
      <w:r>
        <w:t>the</w:t>
      </w:r>
      <w:r>
        <w:rPr>
          <w:spacing w:val="11"/>
        </w:rPr>
        <w:t xml:space="preserve"> </w:t>
      </w:r>
      <w:r>
        <w:t>Bidd</w:t>
      </w:r>
      <w:r>
        <w:rPr>
          <w:spacing w:val="1"/>
        </w:rPr>
        <w:t>e</w:t>
      </w:r>
      <w:r>
        <w:t>r’s</w:t>
      </w:r>
      <w:r>
        <w:rPr>
          <w:spacing w:val="10"/>
        </w:rPr>
        <w:t xml:space="preserve"> </w:t>
      </w:r>
      <w:r>
        <w:t>qualifications</w:t>
      </w:r>
      <w:r>
        <w:rPr>
          <w:spacing w:val="11"/>
        </w:rPr>
        <w:t xml:space="preserve"> </w:t>
      </w:r>
      <w:r>
        <w:t>submitted</w:t>
      </w:r>
      <w:r>
        <w:rPr>
          <w:spacing w:val="10"/>
        </w:rPr>
        <w:t xml:space="preserve"> </w:t>
      </w:r>
      <w:r>
        <w:t>by</w:t>
      </w:r>
      <w:r>
        <w:rPr>
          <w:spacing w:val="10"/>
        </w:rPr>
        <w:t xml:space="preserve"> </w:t>
      </w:r>
      <w:r>
        <w:t xml:space="preserve">the </w:t>
      </w:r>
      <w:r>
        <w:rPr>
          <w:spacing w:val="-1"/>
        </w:rPr>
        <w:t>Bidder</w:t>
      </w:r>
      <w:r>
        <w:t>,</w:t>
      </w:r>
      <w:r>
        <w:rPr>
          <w:spacing w:val="17"/>
        </w:rPr>
        <w:t xml:space="preserve"> </w:t>
      </w:r>
      <w:r>
        <w:rPr>
          <w:spacing w:val="-1"/>
        </w:rPr>
        <w:t>pursuan</w:t>
      </w:r>
      <w:r>
        <w:t>t</w:t>
      </w:r>
      <w:r>
        <w:rPr>
          <w:spacing w:val="1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8"/>
        </w:rPr>
        <w:t xml:space="preserve"> </w:t>
      </w:r>
      <w:r>
        <w:rPr>
          <w:spacing w:val="-1"/>
        </w:rPr>
        <w:t>IT</w:t>
      </w:r>
      <w:r>
        <w:t>B</w:t>
      </w:r>
      <w:r>
        <w:rPr>
          <w:spacing w:val="18"/>
        </w:rPr>
        <w:t xml:space="preserve"> </w:t>
      </w:r>
      <w:r>
        <w:rPr>
          <w:spacing w:val="-1"/>
        </w:rPr>
        <w:t>13.3</w:t>
      </w:r>
      <w:r>
        <w:t>,</w:t>
      </w:r>
      <w:r>
        <w:rPr>
          <w:spacing w:val="17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18"/>
        </w:rPr>
        <w:t xml:space="preserve"> </w:t>
      </w:r>
      <w:r>
        <w:rPr>
          <w:spacing w:val="-1"/>
        </w:rPr>
        <w:t>wel</w:t>
      </w:r>
      <w:r>
        <w:t>l</w:t>
      </w:r>
      <w:r>
        <w:rPr>
          <w:spacing w:val="18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18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17"/>
        </w:rPr>
        <w:t xml:space="preserve"> </w:t>
      </w:r>
      <w:r>
        <w:rPr>
          <w:spacing w:val="-1"/>
        </w:rPr>
        <w:t xml:space="preserve">other </w:t>
      </w:r>
      <w:r>
        <w:t>information</w:t>
      </w:r>
      <w:r>
        <w:rPr>
          <w:spacing w:val="33"/>
        </w:rPr>
        <w:t xml:space="preserve"> </w:t>
      </w:r>
      <w:r>
        <w:t>as</w:t>
      </w:r>
      <w:r>
        <w:rPr>
          <w:spacing w:val="34"/>
        </w:rPr>
        <w:t xml:space="preserve"> </w:t>
      </w:r>
      <w:r>
        <w:t>the</w:t>
      </w:r>
      <w:r>
        <w:rPr>
          <w:spacing w:val="34"/>
        </w:rPr>
        <w:t xml:space="preserve"> </w:t>
      </w:r>
      <w:r>
        <w:rPr>
          <w:spacing w:val="1"/>
        </w:rPr>
        <w:t>P</w:t>
      </w:r>
      <w:r>
        <w:t>rocuring</w:t>
      </w:r>
      <w:r>
        <w:rPr>
          <w:spacing w:val="34"/>
        </w:rPr>
        <w:t xml:space="preserve"> </w:t>
      </w:r>
      <w:r>
        <w:t>Agency</w:t>
      </w:r>
      <w:r>
        <w:rPr>
          <w:spacing w:val="33"/>
        </w:rPr>
        <w:t xml:space="preserve"> </w:t>
      </w:r>
      <w:r>
        <w:t>de</w:t>
      </w:r>
      <w:r>
        <w:rPr>
          <w:spacing w:val="1"/>
        </w:rPr>
        <w:t>e</w:t>
      </w:r>
      <w:r>
        <w:t>ms</w:t>
      </w:r>
      <w:r>
        <w:rPr>
          <w:spacing w:val="34"/>
        </w:rPr>
        <w:t xml:space="preserve"> </w:t>
      </w:r>
      <w:r>
        <w:t>necessary</w:t>
      </w:r>
      <w:r>
        <w:rPr>
          <w:w w:val="99"/>
        </w:rPr>
        <w:t xml:space="preserve"> </w:t>
      </w:r>
      <w:r>
        <w:t>and</w:t>
      </w:r>
      <w:r>
        <w:rPr>
          <w:spacing w:val="26"/>
        </w:rPr>
        <w:t xml:space="preserve"> </w:t>
      </w:r>
      <w:r>
        <w:t>appropriate.</w:t>
      </w:r>
      <w:r>
        <w:rPr>
          <w:spacing w:val="26"/>
        </w:rPr>
        <w:t xml:space="preserve"> </w:t>
      </w:r>
      <w:r>
        <w:t>Factors</w:t>
      </w:r>
      <w:r>
        <w:rPr>
          <w:spacing w:val="26"/>
        </w:rPr>
        <w:t xml:space="preserve"> </w:t>
      </w:r>
      <w:r>
        <w:t>not</w:t>
      </w:r>
      <w:r>
        <w:rPr>
          <w:spacing w:val="26"/>
        </w:rPr>
        <w:t xml:space="preserve"> </w:t>
      </w:r>
      <w:r>
        <w:t>in</w:t>
      </w:r>
      <w:r>
        <w:rPr>
          <w:spacing w:val="1"/>
        </w:rPr>
        <w:t>c</w:t>
      </w:r>
      <w:r>
        <w:rPr>
          <w:spacing w:val="-1"/>
        </w:rPr>
        <w:t>l</w:t>
      </w:r>
      <w:r>
        <w:t>uded</w:t>
      </w:r>
      <w:r>
        <w:rPr>
          <w:spacing w:val="26"/>
        </w:rPr>
        <w:t xml:space="preserve"> </w:t>
      </w:r>
      <w:r>
        <w:t>in</w:t>
      </w:r>
      <w:r>
        <w:rPr>
          <w:spacing w:val="26"/>
        </w:rPr>
        <w:t xml:space="preserve"> </w:t>
      </w:r>
      <w:r>
        <w:t>these</w:t>
      </w:r>
      <w:r>
        <w:rPr>
          <w:spacing w:val="26"/>
        </w:rPr>
        <w:t xml:space="preserve"> </w:t>
      </w:r>
      <w:r>
        <w:t>Bidding</w:t>
      </w:r>
      <w:r>
        <w:rPr>
          <w:w w:val="99"/>
        </w:rPr>
        <w:t xml:space="preserve"> </w:t>
      </w:r>
      <w:r>
        <w:rPr>
          <w:spacing w:val="-1"/>
        </w:rPr>
        <w:t>Document</w:t>
      </w:r>
      <w:r>
        <w:t>s</w:t>
      </w:r>
      <w:r>
        <w:rPr>
          <w:spacing w:val="47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7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48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47"/>
        </w:rPr>
        <w:t xml:space="preserve"> </w:t>
      </w:r>
      <w:r>
        <w:rPr>
          <w:spacing w:val="-1"/>
        </w:rPr>
        <w:t>use</w:t>
      </w:r>
      <w:r>
        <w:t>d</w:t>
      </w:r>
      <w:r>
        <w:rPr>
          <w:spacing w:val="4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8"/>
        </w:rPr>
        <w:t xml:space="preserve"> </w:t>
      </w:r>
      <w:r>
        <w:rPr>
          <w:spacing w:val="-1"/>
        </w:rPr>
        <w:t>evaluatio</w:t>
      </w:r>
      <w:r>
        <w:t>n</w:t>
      </w:r>
      <w:r>
        <w:rPr>
          <w:spacing w:val="4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8"/>
        </w:rPr>
        <w:t xml:space="preserve"> </w:t>
      </w:r>
      <w:r>
        <w:rPr>
          <w:spacing w:val="-1"/>
        </w:rPr>
        <w:t>the Bidders</w:t>
      </w:r>
      <w:r>
        <w:t>’</w:t>
      </w:r>
      <w:r>
        <w:rPr>
          <w:spacing w:val="-24"/>
        </w:rPr>
        <w:t xml:space="preserve"> </w:t>
      </w:r>
      <w:r>
        <w:rPr>
          <w:spacing w:val="-1"/>
        </w:rPr>
        <w:t>qualifications.</w:t>
      </w:r>
    </w:p>
    <w:p w:rsidR="0044354C" w:rsidRDefault="0044354C">
      <w:pPr>
        <w:pStyle w:val="BodyText"/>
        <w:numPr>
          <w:ilvl w:val="1"/>
          <w:numId w:val="63"/>
        </w:numPr>
        <w:tabs>
          <w:tab w:val="left" w:pos="3378"/>
          <w:tab w:val="left" w:pos="3918"/>
        </w:tabs>
        <w:kinsoku w:val="0"/>
        <w:overflowPunct w:val="0"/>
        <w:spacing w:before="9" w:line="276" w:lineRule="auto"/>
        <w:ind w:left="3378" w:right="244"/>
        <w:jc w:val="both"/>
      </w:pPr>
      <w:r>
        <w:rPr>
          <w:spacing w:val="-1"/>
        </w:rPr>
        <w:t>Procurin</w:t>
      </w:r>
      <w:r>
        <w:t>g</w:t>
      </w:r>
      <w:r>
        <w:rPr>
          <w:spacing w:val="35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36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35"/>
        </w:rPr>
        <w:t xml:space="preserve"> </w:t>
      </w:r>
      <w:r>
        <w:rPr>
          <w:spacing w:val="-1"/>
        </w:rPr>
        <w:t>see</w:t>
      </w:r>
      <w:r>
        <w:t>k</w:t>
      </w:r>
      <w:r>
        <w:rPr>
          <w:spacing w:val="36"/>
        </w:rPr>
        <w:t xml:space="preserve"> </w:t>
      </w:r>
      <w:r>
        <w:rPr>
          <w:spacing w:val="-1"/>
        </w:rPr>
        <w:t>“Certificat</w:t>
      </w:r>
      <w:r>
        <w:t>e</w:t>
      </w:r>
      <w:r>
        <w:rPr>
          <w:spacing w:val="35"/>
        </w:rPr>
        <w:t xml:space="preserve"> </w:t>
      </w:r>
      <w:r>
        <w:rPr>
          <w:spacing w:val="-1"/>
        </w:rPr>
        <w:t>for</w:t>
      </w:r>
      <w:r>
        <w:rPr>
          <w:spacing w:val="-1"/>
          <w:w w:val="99"/>
        </w:rPr>
        <w:t xml:space="preserve"> </w:t>
      </w:r>
      <w:r>
        <w:t>Independ</w:t>
      </w:r>
      <w:r>
        <w:rPr>
          <w:spacing w:val="1"/>
        </w:rPr>
        <w:t>e</w:t>
      </w:r>
      <w:r>
        <w:rPr>
          <w:spacing w:val="-1"/>
        </w:rPr>
        <w:t>n</w:t>
      </w:r>
      <w:r>
        <w:t>t</w:t>
      </w:r>
      <w:r>
        <w:rPr>
          <w:spacing w:val="15"/>
        </w:rPr>
        <w:t xml:space="preserve"> </w:t>
      </w:r>
      <w:r>
        <w:t>Price</w:t>
      </w:r>
      <w:r>
        <w:rPr>
          <w:spacing w:val="15"/>
        </w:rPr>
        <w:t xml:space="preserve"> </w:t>
      </w:r>
      <w:r>
        <w:t>Determination”</w:t>
      </w:r>
      <w:r>
        <w:rPr>
          <w:spacing w:val="15"/>
        </w:rPr>
        <w:t xml:space="preserve"> </w:t>
      </w:r>
      <w:r>
        <w:t>from</w:t>
      </w:r>
      <w:r>
        <w:rPr>
          <w:spacing w:val="16"/>
        </w:rPr>
        <w:t xml:space="preserve"> </w:t>
      </w:r>
      <w:r>
        <w:t>the</w:t>
      </w:r>
      <w:r>
        <w:rPr>
          <w:spacing w:val="15"/>
        </w:rPr>
        <w:t xml:space="preserve"> </w:t>
      </w:r>
      <w:r>
        <w:t>Bidder</w:t>
      </w:r>
      <w:r>
        <w:rPr>
          <w:spacing w:val="15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n</w:t>
      </w:r>
      <w:r>
        <w:t>d</w:t>
      </w:r>
      <w:r>
        <w:rPr>
          <w:w w:val="99"/>
        </w:rPr>
        <w:t xml:space="preserve"> </w:t>
      </w:r>
      <w:r>
        <w:t>the</w:t>
      </w:r>
      <w:r>
        <w:tab/>
        <w:t>results</w:t>
      </w:r>
      <w:r>
        <w:rPr>
          <w:spacing w:val="22"/>
        </w:rPr>
        <w:t xml:space="preserve"> </w:t>
      </w:r>
      <w:r>
        <w:t>of</w:t>
      </w:r>
      <w:r>
        <w:rPr>
          <w:spacing w:val="23"/>
        </w:rPr>
        <w:t xml:space="preserve"> </w:t>
      </w:r>
      <w:r>
        <w:t>refe</w:t>
      </w:r>
      <w:r>
        <w:rPr>
          <w:spacing w:val="-2"/>
        </w:rPr>
        <w:t>r</w:t>
      </w:r>
      <w:r>
        <w:t>ence</w:t>
      </w:r>
      <w:r>
        <w:rPr>
          <w:spacing w:val="23"/>
        </w:rPr>
        <w:t xml:space="preserve"> </w:t>
      </w:r>
      <w:r>
        <w:t>checks</w:t>
      </w:r>
      <w:r>
        <w:rPr>
          <w:spacing w:val="23"/>
        </w:rPr>
        <w:t xml:space="preserve"> </w:t>
      </w:r>
      <w:r>
        <w:t>may</w:t>
      </w:r>
      <w:r>
        <w:rPr>
          <w:spacing w:val="23"/>
        </w:rPr>
        <w:t xml:space="preserve"> </w:t>
      </w:r>
      <w:r>
        <w:t>be</w:t>
      </w:r>
      <w:r>
        <w:rPr>
          <w:spacing w:val="23"/>
        </w:rPr>
        <w:t xml:space="preserve"> </w:t>
      </w:r>
      <w:r>
        <w:t>used</w:t>
      </w:r>
      <w:r>
        <w:rPr>
          <w:spacing w:val="23"/>
        </w:rPr>
        <w:t xml:space="preserve"> </w:t>
      </w:r>
      <w:r>
        <w:t>in determining</w:t>
      </w:r>
      <w:r>
        <w:rPr>
          <w:spacing w:val="-7"/>
        </w:rPr>
        <w:t xml:space="preserve"> </w:t>
      </w:r>
      <w:r>
        <w:t>award</w:t>
      </w:r>
      <w:r>
        <w:rPr>
          <w:spacing w:val="-6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contract.</w:t>
      </w:r>
    </w:p>
    <w:p w:rsidR="0044354C" w:rsidRDefault="0044354C">
      <w:pPr>
        <w:pStyle w:val="BodyText"/>
        <w:kinsoku w:val="0"/>
        <w:overflowPunct w:val="0"/>
        <w:spacing w:line="276" w:lineRule="auto"/>
        <w:ind w:left="3378" w:right="243"/>
        <w:jc w:val="both"/>
      </w:pPr>
      <w:r>
        <w:rPr>
          <w:spacing w:val="-1"/>
        </w:rPr>
        <w:t>Explanation</w:t>
      </w:r>
      <w:r>
        <w:t>:</w:t>
      </w:r>
      <w:r>
        <w:rPr>
          <w:spacing w:val="5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1"/>
        </w:rPr>
        <w:t xml:space="preserve"> </w:t>
      </w:r>
      <w:r>
        <w:rPr>
          <w:spacing w:val="-1"/>
        </w:rPr>
        <w:t>Certificat</w:t>
      </w:r>
      <w:r>
        <w:t>e</w:t>
      </w:r>
      <w:r>
        <w:rPr>
          <w:spacing w:val="51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51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51"/>
        </w:rPr>
        <w:t xml:space="preserve"> </w:t>
      </w:r>
      <w:r>
        <w:rPr>
          <w:spacing w:val="-1"/>
        </w:rPr>
        <w:t>furnishe</w:t>
      </w:r>
      <w:r>
        <w:t>d</w:t>
      </w:r>
      <w:r>
        <w:rPr>
          <w:spacing w:val="51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51"/>
        </w:rPr>
        <w:t xml:space="preserve"> </w:t>
      </w:r>
      <w:r>
        <w:rPr>
          <w:spacing w:val="-1"/>
        </w:rPr>
        <w:t>the bidder</w:t>
      </w:r>
      <w:r>
        <w:t>.</w:t>
      </w:r>
      <w:r>
        <w:rPr>
          <w:spacing w:val="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6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5"/>
        </w:rPr>
        <w:t xml:space="preserve"> </w:t>
      </w:r>
      <w:r>
        <w:rPr>
          <w:spacing w:val="-1"/>
        </w:rPr>
        <w:t>certif</w:t>
      </w:r>
      <w:r>
        <w:t>y</w:t>
      </w:r>
      <w:r>
        <w:rPr>
          <w:spacing w:val="5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is</w:t>
      </w:r>
      <w:r>
        <w:rPr>
          <w:spacing w:val="-1"/>
          <w:w w:val="99"/>
        </w:rPr>
        <w:t xml:space="preserve"> </w:t>
      </w:r>
      <w:r>
        <w:rPr>
          <w:spacing w:val="-1"/>
        </w:rPr>
        <w:t>determine</w:t>
      </w:r>
      <w:r>
        <w:t>d</w:t>
      </w:r>
      <w:r>
        <w:rPr>
          <w:spacing w:val="26"/>
        </w:rPr>
        <w:t xml:space="preserve"> </w:t>
      </w:r>
      <w:r>
        <w:rPr>
          <w:spacing w:val="-1"/>
        </w:rPr>
        <w:t>keepin</w:t>
      </w:r>
      <w:r>
        <w:t>g</w:t>
      </w:r>
      <w:r>
        <w:rPr>
          <w:spacing w:val="2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6"/>
        </w:rPr>
        <w:t xml:space="preserve"> </w:t>
      </w:r>
      <w:r>
        <w:rPr>
          <w:spacing w:val="-1"/>
        </w:rPr>
        <w:t>vie</w:t>
      </w:r>
      <w:r>
        <w:t>w</w:t>
      </w:r>
      <w:r>
        <w:rPr>
          <w:spacing w:val="2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7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2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essentia</w:t>
      </w:r>
      <w:r>
        <w:t>l</w:t>
      </w:r>
      <w:r>
        <w:rPr>
          <w:spacing w:val="27"/>
        </w:rPr>
        <w:t xml:space="preserve"> </w:t>
      </w:r>
      <w:r>
        <w:rPr>
          <w:spacing w:val="-1"/>
        </w:rPr>
        <w:t>aspects</w:t>
      </w:r>
      <w:r>
        <w:rPr>
          <w:spacing w:val="-1"/>
          <w:w w:val="99"/>
        </w:rPr>
        <w:t xml:space="preserve"> </w:t>
      </w:r>
      <w:r>
        <w:t>such</w:t>
      </w:r>
      <w:r>
        <w:rPr>
          <w:spacing w:val="11"/>
        </w:rPr>
        <w:t xml:space="preserve"> </w:t>
      </w:r>
      <w:r>
        <w:t>as</w:t>
      </w:r>
      <w:r>
        <w:rPr>
          <w:spacing w:val="11"/>
        </w:rPr>
        <w:t xml:space="preserve"> </w:t>
      </w:r>
      <w:r>
        <w:t>raw</w:t>
      </w:r>
      <w:r>
        <w:rPr>
          <w:spacing w:val="11"/>
        </w:rPr>
        <w:t xml:space="preserve"> </w:t>
      </w:r>
      <w:r>
        <w:t>material,</w:t>
      </w:r>
      <w:r>
        <w:rPr>
          <w:spacing w:val="12"/>
        </w:rPr>
        <w:t xml:space="preserve"> </w:t>
      </w:r>
      <w:r>
        <w:t>its</w:t>
      </w:r>
      <w:r>
        <w:rPr>
          <w:spacing w:val="11"/>
        </w:rPr>
        <w:t xml:space="preserve"> </w:t>
      </w:r>
      <w:r>
        <w:t>processing,</w:t>
      </w:r>
      <w:r>
        <w:rPr>
          <w:spacing w:val="11"/>
        </w:rPr>
        <w:t xml:space="preserve"> </w:t>
      </w:r>
      <w:r>
        <w:t>value</w:t>
      </w:r>
      <w:r>
        <w:rPr>
          <w:spacing w:val="11"/>
        </w:rPr>
        <w:t xml:space="preserve"> </w:t>
      </w:r>
      <w:r>
        <w:t>addition,</w:t>
      </w:r>
      <w:r>
        <w:rPr>
          <w:w w:val="99"/>
        </w:rPr>
        <w:t xml:space="preserve"> </w:t>
      </w:r>
      <w:r>
        <w:t>optimization</w:t>
      </w:r>
      <w:r>
        <w:rPr>
          <w:spacing w:val="28"/>
        </w:rPr>
        <w:t xml:space="preserve"> </w:t>
      </w:r>
      <w:r>
        <w:t>of</w:t>
      </w:r>
      <w:r>
        <w:rPr>
          <w:spacing w:val="29"/>
        </w:rPr>
        <w:t xml:space="preserve"> </w:t>
      </w:r>
      <w:r>
        <w:t>res</w:t>
      </w:r>
      <w:r>
        <w:rPr>
          <w:spacing w:val="-2"/>
        </w:rPr>
        <w:t>o</w:t>
      </w:r>
      <w:r>
        <w:t>urces</w:t>
      </w:r>
      <w:r>
        <w:rPr>
          <w:spacing w:val="29"/>
        </w:rPr>
        <w:t xml:space="preserve"> </w:t>
      </w:r>
      <w:r>
        <w:rPr>
          <w:spacing w:val="-2"/>
        </w:rPr>
        <w:t>d</w:t>
      </w:r>
      <w:r>
        <w:t>ue</w:t>
      </w:r>
      <w:r>
        <w:rPr>
          <w:spacing w:val="29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8"/>
        </w:rPr>
        <w:t xml:space="preserve"> </w:t>
      </w:r>
      <w:r>
        <w:rPr>
          <w:spacing w:val="-1"/>
        </w:rPr>
        <w:t>econom</w:t>
      </w:r>
      <w:r>
        <w:t>y</w:t>
      </w:r>
      <w:r>
        <w:rPr>
          <w:spacing w:val="2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9"/>
        </w:rPr>
        <w:t xml:space="preserve"> </w:t>
      </w:r>
      <w:r>
        <w:rPr>
          <w:spacing w:val="-1"/>
        </w:rPr>
        <w:t>scale,</w:t>
      </w:r>
      <w:r>
        <w:rPr>
          <w:spacing w:val="-1"/>
          <w:w w:val="99"/>
        </w:rPr>
        <w:t xml:space="preserve"> </w:t>
      </w:r>
      <w:r>
        <w:rPr>
          <w:spacing w:val="-1"/>
        </w:rPr>
        <w:t>transportation</w:t>
      </w:r>
      <w:r>
        <w:t>,</w:t>
      </w:r>
      <w:r>
        <w:rPr>
          <w:spacing w:val="-4"/>
        </w:rPr>
        <w:t xml:space="preserve"> </w:t>
      </w:r>
      <w:r>
        <w:rPr>
          <w:spacing w:val="-1"/>
        </w:rPr>
        <w:t>insuranc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margi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3"/>
        </w:rPr>
        <w:t xml:space="preserve"> </w:t>
      </w:r>
      <w:r>
        <w:rPr>
          <w:spacing w:val="-1"/>
        </w:rPr>
        <w:t>pro</w:t>
      </w:r>
      <w:r>
        <w:rPr>
          <w:spacing w:val="1"/>
        </w:rPr>
        <w:t>f</w:t>
      </w:r>
      <w:r>
        <w:rPr>
          <w:spacing w:val="-1"/>
        </w:rPr>
        <w:t>i</w:t>
      </w:r>
      <w:r>
        <w:t>t</w:t>
      </w:r>
      <w:r>
        <w:rPr>
          <w:spacing w:val="-4"/>
        </w:rPr>
        <w:t xml:space="preserve"> </w:t>
      </w:r>
      <w:r>
        <w:rPr>
          <w:spacing w:val="-1"/>
        </w:rPr>
        <w:t>etc.</w:t>
      </w:r>
    </w:p>
    <w:p w:rsidR="0044354C" w:rsidRDefault="002F5732">
      <w:pPr>
        <w:pStyle w:val="BodyText"/>
        <w:numPr>
          <w:ilvl w:val="1"/>
          <w:numId w:val="63"/>
        </w:numPr>
        <w:tabs>
          <w:tab w:val="left" w:pos="3378"/>
        </w:tabs>
        <w:kinsoku w:val="0"/>
        <w:overflowPunct w:val="0"/>
        <w:spacing w:before="9" w:line="276" w:lineRule="auto"/>
        <w:ind w:left="3378" w:right="244"/>
        <w:jc w:val="both"/>
      </w:pPr>
      <w:r>
        <w:rPr>
          <w:noProof/>
        </w:rPr>
        <w:pict>
          <v:group id="_x0000_s1300" style="position:absolute;left:0;text-align:left;margin-left:69.5pt;margin-top:131.6pt;width:471.3pt;height:157.7pt;z-index:-251667968;mso-position-horizontal-relative:page" coordorigin="1390,2632" coordsize="9426,3154" o:allowincell="f">
            <v:rect id="_x0000_s1301" style="position:absolute;left:1390;top:2633;width:9420;height:3160;mso-position-horizont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31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91225" cy="2009775"/>
                          <wp:effectExtent l="19050" t="0" r="9525" b="0"/>
                          <wp:docPr id="223" name="Picture 22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2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2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91225" cy="20097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302" style="position:absolute;left:10783;top:5757;width:20;height:20" coordsize="20,20" o:allowincell="f" path="m,l9,e" filled="f" strokecolor="#bfbfbf" strokeweight=".48pt">
              <v:path arrowok="t"/>
            </v:shape>
            <w10:wrap anchorx="page"/>
          </v:group>
        </w:pict>
      </w:r>
      <w:r w:rsidR="0044354C">
        <w:t>An</w:t>
      </w:r>
      <w:r w:rsidR="0044354C">
        <w:rPr>
          <w:spacing w:val="29"/>
        </w:rPr>
        <w:t xml:space="preserve"> </w:t>
      </w:r>
      <w:r w:rsidR="0044354C">
        <w:t>affirmative</w:t>
      </w:r>
      <w:r w:rsidR="0044354C">
        <w:rPr>
          <w:spacing w:val="30"/>
        </w:rPr>
        <w:t xml:space="preserve"> </w:t>
      </w:r>
      <w:r w:rsidR="0044354C">
        <w:t>determination</w:t>
      </w:r>
      <w:r w:rsidR="0044354C">
        <w:rPr>
          <w:spacing w:val="29"/>
        </w:rPr>
        <w:t xml:space="preserve"> </w:t>
      </w:r>
      <w:r w:rsidR="0044354C">
        <w:t>will</w:t>
      </w:r>
      <w:r w:rsidR="0044354C">
        <w:rPr>
          <w:spacing w:val="30"/>
        </w:rPr>
        <w:t xml:space="preserve"> </w:t>
      </w:r>
      <w:r w:rsidR="0044354C">
        <w:t>be</w:t>
      </w:r>
      <w:r w:rsidR="0044354C">
        <w:rPr>
          <w:spacing w:val="29"/>
        </w:rPr>
        <w:t xml:space="preserve"> </w:t>
      </w:r>
      <w:r w:rsidR="0044354C">
        <w:t>a</w:t>
      </w:r>
      <w:r w:rsidR="0044354C">
        <w:rPr>
          <w:spacing w:val="30"/>
        </w:rPr>
        <w:t xml:space="preserve"> </w:t>
      </w:r>
      <w:r w:rsidR="0044354C">
        <w:t>prerequisite</w:t>
      </w:r>
      <w:r w:rsidR="0044354C">
        <w:rPr>
          <w:spacing w:val="29"/>
        </w:rPr>
        <w:t xml:space="preserve"> </w:t>
      </w:r>
      <w:r w:rsidR="0044354C">
        <w:t>for</w:t>
      </w:r>
      <w:r w:rsidR="0044354C">
        <w:rPr>
          <w:w w:val="99"/>
        </w:rPr>
        <w:t xml:space="preserve"> </w:t>
      </w:r>
      <w:r w:rsidR="0044354C">
        <w:rPr>
          <w:spacing w:val="-1"/>
        </w:rPr>
        <w:t>awar</w:t>
      </w:r>
      <w:r w:rsidR="0044354C">
        <w:t>d</w:t>
      </w:r>
      <w:r w:rsidR="0044354C">
        <w:rPr>
          <w:spacing w:val="6"/>
        </w:rPr>
        <w:t xml:space="preserve"> </w:t>
      </w:r>
      <w:r w:rsidR="0044354C">
        <w:rPr>
          <w:spacing w:val="-1"/>
        </w:rPr>
        <w:t>o</w:t>
      </w:r>
      <w:r w:rsidR="0044354C">
        <w:t>f</w:t>
      </w:r>
      <w:r w:rsidR="0044354C">
        <w:rPr>
          <w:spacing w:val="7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7"/>
        </w:rPr>
        <w:t xml:space="preserve"> </w:t>
      </w:r>
      <w:r w:rsidR="0044354C">
        <w:rPr>
          <w:spacing w:val="-1"/>
        </w:rPr>
        <w:t>contrac</w:t>
      </w:r>
      <w:r w:rsidR="0044354C">
        <w:t>t</w:t>
      </w:r>
      <w:r w:rsidR="0044354C">
        <w:rPr>
          <w:spacing w:val="7"/>
        </w:rPr>
        <w:t xml:space="preserve"> </w:t>
      </w:r>
      <w:r w:rsidR="0044354C">
        <w:rPr>
          <w:spacing w:val="-1"/>
        </w:rPr>
        <w:t>t</w:t>
      </w:r>
      <w:r w:rsidR="0044354C">
        <w:t>o</w:t>
      </w:r>
      <w:r w:rsidR="0044354C">
        <w:rPr>
          <w:spacing w:val="6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7"/>
        </w:rPr>
        <w:t xml:space="preserve"> </w:t>
      </w:r>
      <w:r w:rsidR="0044354C">
        <w:rPr>
          <w:spacing w:val="-1"/>
        </w:rPr>
        <w:t>Bidder</w:t>
      </w:r>
      <w:r w:rsidR="0044354C">
        <w:t>.</w:t>
      </w:r>
      <w:r w:rsidR="0044354C">
        <w:rPr>
          <w:spacing w:val="7"/>
        </w:rPr>
        <w:t xml:space="preserve"> </w:t>
      </w:r>
      <w:r w:rsidR="0044354C">
        <w:t>A</w:t>
      </w:r>
      <w:r w:rsidR="0044354C">
        <w:rPr>
          <w:spacing w:val="6"/>
        </w:rPr>
        <w:t xml:space="preserve"> </w:t>
      </w:r>
      <w:r w:rsidR="0044354C">
        <w:rPr>
          <w:spacing w:val="-1"/>
        </w:rPr>
        <w:t>negative determinatio</w:t>
      </w:r>
      <w:r w:rsidR="0044354C">
        <w:t>n</w:t>
      </w:r>
      <w:r w:rsidR="0044354C">
        <w:rPr>
          <w:spacing w:val="2"/>
        </w:rPr>
        <w:t xml:space="preserve"> </w:t>
      </w:r>
      <w:r w:rsidR="0044354C">
        <w:rPr>
          <w:spacing w:val="-1"/>
        </w:rPr>
        <w:t>wil</w:t>
      </w:r>
      <w:r w:rsidR="0044354C">
        <w:t>l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resul</w:t>
      </w:r>
      <w:r w:rsidR="0044354C">
        <w:t>t</w:t>
      </w:r>
      <w:r w:rsidR="0044354C">
        <w:rPr>
          <w:spacing w:val="2"/>
        </w:rPr>
        <w:t xml:space="preserve"> </w:t>
      </w:r>
      <w:r w:rsidR="0044354C">
        <w:rPr>
          <w:spacing w:val="-1"/>
        </w:rPr>
        <w:t>i</w:t>
      </w:r>
      <w:r w:rsidR="0044354C">
        <w:t>n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r</w:t>
      </w:r>
      <w:r w:rsidR="0044354C">
        <w:t>e</w:t>
      </w:r>
      <w:r w:rsidR="0044354C">
        <w:rPr>
          <w:spacing w:val="-1"/>
        </w:rPr>
        <w:t>jectio</w:t>
      </w:r>
      <w:r w:rsidR="0044354C">
        <w:t>n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o</w:t>
      </w:r>
      <w:r w:rsidR="0044354C">
        <w:t>f</w:t>
      </w:r>
      <w:r w:rsidR="0044354C">
        <w:rPr>
          <w:spacing w:val="4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Bidder’</w:t>
      </w:r>
      <w:r w:rsidR="0044354C">
        <w:t>s</w:t>
      </w:r>
      <w:r w:rsidR="0044354C">
        <w:rPr>
          <w:spacing w:val="4"/>
        </w:rPr>
        <w:t xml:space="preserve"> </w:t>
      </w:r>
      <w:r w:rsidR="0044354C">
        <w:rPr>
          <w:spacing w:val="-1"/>
        </w:rPr>
        <w:t>Bid,</w:t>
      </w:r>
      <w:r w:rsidR="0044354C">
        <w:rPr>
          <w:spacing w:val="-1"/>
          <w:w w:val="99"/>
        </w:rPr>
        <w:t xml:space="preserve"> </w:t>
      </w:r>
      <w:r w:rsidR="0044354C">
        <w:rPr>
          <w:spacing w:val="-1"/>
        </w:rPr>
        <w:t>i</w:t>
      </w:r>
      <w:r w:rsidR="0044354C">
        <w:t xml:space="preserve">n </w:t>
      </w:r>
      <w:r w:rsidR="0044354C">
        <w:rPr>
          <w:spacing w:val="-1"/>
        </w:rPr>
        <w:t>whic</w:t>
      </w:r>
      <w:r w:rsidR="0044354C">
        <w:t xml:space="preserve">h </w:t>
      </w:r>
      <w:r w:rsidR="0044354C">
        <w:rPr>
          <w:spacing w:val="1"/>
        </w:rPr>
        <w:t>e</w:t>
      </w:r>
      <w:r w:rsidR="0044354C">
        <w:t>v</w:t>
      </w:r>
      <w:r w:rsidR="0044354C">
        <w:rPr>
          <w:spacing w:val="-1"/>
        </w:rPr>
        <w:t>en</w:t>
      </w:r>
      <w:r w:rsidR="0044354C">
        <w:t>t</w:t>
      </w:r>
      <w:r w:rsidR="0044354C">
        <w:rPr>
          <w:spacing w:val="1"/>
        </w:rPr>
        <w:t xml:space="preserve"> </w:t>
      </w:r>
      <w:r w:rsidR="0044354C">
        <w:rPr>
          <w:spacing w:val="-1"/>
        </w:rPr>
        <w:t>th</w:t>
      </w:r>
      <w:r w:rsidR="0044354C">
        <w:t xml:space="preserve">e </w:t>
      </w:r>
      <w:r w:rsidR="0044354C">
        <w:rPr>
          <w:spacing w:val="-1"/>
        </w:rPr>
        <w:t>Procurin</w:t>
      </w:r>
      <w:r w:rsidR="0044354C">
        <w:t xml:space="preserve">g </w:t>
      </w:r>
      <w:r w:rsidR="0044354C">
        <w:rPr>
          <w:spacing w:val="-1"/>
        </w:rPr>
        <w:t>Agenc</w:t>
      </w:r>
      <w:r w:rsidR="0044354C">
        <w:t>y</w:t>
      </w:r>
      <w:r w:rsidR="0044354C">
        <w:rPr>
          <w:spacing w:val="1"/>
        </w:rPr>
        <w:t xml:space="preserve"> </w:t>
      </w:r>
      <w:r w:rsidR="0044354C">
        <w:rPr>
          <w:spacing w:val="-1"/>
        </w:rPr>
        <w:t>wil</w:t>
      </w:r>
      <w:r w:rsidR="0044354C">
        <w:t xml:space="preserve">l </w:t>
      </w:r>
      <w:r w:rsidR="0044354C">
        <w:rPr>
          <w:spacing w:val="-1"/>
        </w:rPr>
        <w:t>procee</w:t>
      </w:r>
      <w:r w:rsidR="0044354C">
        <w:t xml:space="preserve">d </w:t>
      </w:r>
      <w:r w:rsidR="0044354C">
        <w:rPr>
          <w:spacing w:val="-1"/>
        </w:rPr>
        <w:t>t</w:t>
      </w:r>
      <w:r w:rsidR="0044354C">
        <w:t xml:space="preserve">o </w:t>
      </w:r>
      <w:r w:rsidR="0044354C">
        <w:rPr>
          <w:spacing w:val="-1"/>
        </w:rPr>
        <w:t>the nex</w:t>
      </w:r>
      <w:r w:rsidR="0044354C">
        <w:t>t</w:t>
      </w:r>
      <w:r w:rsidR="0044354C">
        <w:rPr>
          <w:spacing w:val="29"/>
        </w:rPr>
        <w:t xml:space="preserve"> </w:t>
      </w:r>
      <w:r w:rsidR="0044354C">
        <w:rPr>
          <w:spacing w:val="-1"/>
        </w:rPr>
        <w:t>rank</w:t>
      </w:r>
      <w:r w:rsidR="0044354C">
        <w:rPr>
          <w:spacing w:val="1"/>
        </w:rPr>
        <w:t>e</w:t>
      </w:r>
      <w:r w:rsidR="0044354C">
        <w:t>d</w:t>
      </w:r>
      <w:r w:rsidR="0044354C">
        <w:rPr>
          <w:spacing w:val="29"/>
        </w:rPr>
        <w:t xml:space="preserve"> </w:t>
      </w:r>
      <w:r w:rsidR="0044354C">
        <w:rPr>
          <w:spacing w:val="-1"/>
        </w:rPr>
        <w:t>bidde</w:t>
      </w:r>
      <w:r w:rsidR="0044354C">
        <w:t>r</w:t>
      </w:r>
      <w:r w:rsidR="0044354C">
        <w:rPr>
          <w:spacing w:val="29"/>
        </w:rPr>
        <w:t xml:space="preserve"> </w:t>
      </w:r>
      <w:r w:rsidR="0044354C">
        <w:rPr>
          <w:spacing w:val="-1"/>
        </w:rPr>
        <w:t>t</w:t>
      </w:r>
      <w:r w:rsidR="0044354C">
        <w:t>o</w:t>
      </w:r>
      <w:r w:rsidR="0044354C">
        <w:rPr>
          <w:spacing w:val="30"/>
        </w:rPr>
        <w:t xml:space="preserve"> </w:t>
      </w:r>
      <w:r w:rsidR="0044354C">
        <w:rPr>
          <w:spacing w:val="-1"/>
        </w:rPr>
        <w:t>mak</w:t>
      </w:r>
      <w:r w:rsidR="0044354C">
        <w:t>e</w:t>
      </w:r>
      <w:r w:rsidR="0044354C">
        <w:rPr>
          <w:spacing w:val="29"/>
        </w:rPr>
        <w:t xml:space="preserve"> </w:t>
      </w:r>
      <w:r w:rsidR="0044354C">
        <w:t>a</w:t>
      </w:r>
      <w:r w:rsidR="0044354C">
        <w:rPr>
          <w:spacing w:val="29"/>
        </w:rPr>
        <w:t xml:space="preserve"> </w:t>
      </w:r>
      <w:r w:rsidR="0044354C">
        <w:rPr>
          <w:spacing w:val="-1"/>
        </w:rPr>
        <w:t>simila</w:t>
      </w:r>
      <w:r w:rsidR="0044354C">
        <w:t>r</w:t>
      </w:r>
      <w:r w:rsidR="0044354C">
        <w:rPr>
          <w:spacing w:val="29"/>
        </w:rPr>
        <w:t xml:space="preserve"> </w:t>
      </w:r>
      <w:r w:rsidR="0044354C">
        <w:rPr>
          <w:spacing w:val="-1"/>
        </w:rPr>
        <w:t>determinatio</w:t>
      </w:r>
      <w:r w:rsidR="0044354C">
        <w:t>n</w:t>
      </w:r>
      <w:r w:rsidR="0044354C">
        <w:rPr>
          <w:spacing w:val="30"/>
        </w:rPr>
        <w:t xml:space="preserve"> </w:t>
      </w:r>
      <w:r w:rsidR="0044354C">
        <w:rPr>
          <w:spacing w:val="-1"/>
        </w:rPr>
        <w:t>of</w:t>
      </w:r>
      <w:r w:rsidR="0044354C">
        <w:rPr>
          <w:spacing w:val="-1"/>
          <w:w w:val="99"/>
        </w:rPr>
        <w:t xml:space="preserve"> </w:t>
      </w:r>
      <w:r w:rsidR="0044354C">
        <w:t>that</w:t>
      </w:r>
      <w:r w:rsidR="0044354C">
        <w:rPr>
          <w:spacing w:val="-7"/>
        </w:rPr>
        <w:t xml:space="preserve"> </w:t>
      </w:r>
      <w:r w:rsidR="0044354C">
        <w:t>Bi</w:t>
      </w:r>
      <w:r w:rsidR="0044354C">
        <w:rPr>
          <w:spacing w:val="1"/>
        </w:rPr>
        <w:t>d</w:t>
      </w:r>
      <w:r w:rsidR="0044354C">
        <w:rPr>
          <w:spacing w:val="-1"/>
        </w:rPr>
        <w:t>d</w:t>
      </w:r>
      <w:r w:rsidR="0044354C">
        <w:t>er’s</w:t>
      </w:r>
      <w:r w:rsidR="0044354C">
        <w:rPr>
          <w:spacing w:val="-5"/>
        </w:rPr>
        <w:t xml:space="preserve"> </w:t>
      </w:r>
      <w:r w:rsidR="0044354C">
        <w:t>capabilities</w:t>
      </w:r>
      <w:r w:rsidR="0044354C">
        <w:rPr>
          <w:spacing w:val="-7"/>
        </w:rPr>
        <w:t xml:space="preserve"> </w:t>
      </w:r>
      <w:r w:rsidR="0044354C">
        <w:t>to</w:t>
      </w:r>
      <w:r w:rsidR="0044354C">
        <w:rPr>
          <w:spacing w:val="-5"/>
        </w:rPr>
        <w:t xml:space="preserve"> </w:t>
      </w:r>
      <w:r w:rsidR="0044354C">
        <w:t>perform</w:t>
      </w:r>
      <w:r w:rsidR="0044354C">
        <w:rPr>
          <w:spacing w:val="-6"/>
        </w:rPr>
        <w:t xml:space="preserve"> </w:t>
      </w:r>
      <w:r w:rsidR="0044354C">
        <w:t>satisfac</w:t>
      </w:r>
      <w:r w:rsidR="0044354C">
        <w:rPr>
          <w:spacing w:val="-2"/>
        </w:rPr>
        <w:t>t</w:t>
      </w:r>
      <w:r w:rsidR="0044354C">
        <w:rPr>
          <w:spacing w:val="-1"/>
        </w:rPr>
        <w:t>o</w:t>
      </w:r>
      <w:r w:rsidR="0044354C">
        <w:t>rily.</w:t>
      </w:r>
    </w:p>
    <w:p w:rsidR="0044354C" w:rsidRDefault="0044354C">
      <w:pPr>
        <w:kinsoku w:val="0"/>
        <w:overflowPunct w:val="0"/>
        <w:spacing w:before="2" w:line="240" w:lineRule="exact"/>
      </w:pPr>
    </w:p>
    <w:p w:rsidR="0044354C" w:rsidRDefault="0044354C">
      <w:pPr>
        <w:kinsoku w:val="0"/>
        <w:overflowPunct w:val="0"/>
        <w:spacing w:before="2" w:line="240" w:lineRule="exact"/>
        <w:sectPr w:rsidR="0044354C">
          <w:pgSz w:w="11905" w:h="16840"/>
          <w:pgMar w:top="1040" w:right="980" w:bottom="1280" w:left="1280" w:header="0" w:footer="1083" w:gutter="0"/>
          <w:cols w:space="720"/>
          <w:noEndnote/>
        </w:sectPr>
      </w:pPr>
    </w:p>
    <w:p w:rsidR="0044354C" w:rsidRDefault="0044354C">
      <w:pPr>
        <w:kinsoku w:val="0"/>
        <w:overflowPunct w:val="0"/>
        <w:spacing w:before="8" w:line="150" w:lineRule="exact"/>
        <w:rPr>
          <w:sz w:val="15"/>
          <w:szCs w:val="15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7"/>
        <w:numPr>
          <w:ilvl w:val="0"/>
          <w:numId w:val="80"/>
        </w:numPr>
        <w:tabs>
          <w:tab w:val="left" w:pos="564"/>
        </w:tabs>
        <w:kinsoku w:val="0"/>
        <w:overflowPunct w:val="0"/>
        <w:ind w:left="280" w:hanging="142"/>
        <w:rPr>
          <w:b w:val="0"/>
          <w:bCs w:val="0"/>
          <w:i w:val="0"/>
          <w:iCs w:val="0"/>
        </w:rPr>
      </w:pPr>
      <w:r>
        <w:t>Crite</w:t>
      </w:r>
      <w:r>
        <w:rPr>
          <w:spacing w:val="-2"/>
        </w:rPr>
        <w:t>r</w:t>
      </w:r>
      <w:r>
        <w:t xml:space="preserve">ia of </w:t>
      </w:r>
      <w:r>
        <w:rPr>
          <w:spacing w:val="-1"/>
        </w:rPr>
        <w:t>Award</w:t>
      </w:r>
    </w:p>
    <w:p w:rsidR="0044354C" w:rsidRDefault="0044354C">
      <w:pPr>
        <w:kinsoku w:val="0"/>
        <w:overflowPunct w:val="0"/>
        <w:spacing w:before="58"/>
        <w:ind w:left="1115"/>
        <w:rPr>
          <w:rFonts w:ascii="Book Antiqua" w:hAnsi="Book Antiqua" w:cs="Book Antiqua"/>
        </w:rPr>
      </w:pPr>
      <w:r>
        <w:br w:type="column"/>
      </w:r>
      <w:r>
        <w:rPr>
          <w:rFonts w:ascii="Book Antiqua" w:hAnsi="Book Antiqua" w:cs="Book Antiqua"/>
          <w:b/>
          <w:bCs/>
          <w:spacing w:val="-1"/>
        </w:rPr>
        <w:lastRenderedPageBreak/>
        <w:t>F</w:t>
      </w:r>
      <w:r>
        <w:rPr>
          <w:rFonts w:ascii="Book Antiqua" w:hAnsi="Book Antiqua" w:cs="Book Antiqua"/>
          <w:b/>
          <w:bCs/>
        </w:rPr>
        <w:t>.</w:t>
      </w:r>
      <w:r>
        <w:rPr>
          <w:rFonts w:ascii="Book Antiqua" w:hAnsi="Book Antiqua" w:cs="Book Antiqua"/>
          <w:b/>
          <w:bCs/>
          <w:spacing w:val="-5"/>
        </w:rPr>
        <w:t xml:space="preserve"> </w:t>
      </w:r>
      <w:r>
        <w:rPr>
          <w:rFonts w:ascii="Book Antiqua" w:hAnsi="Book Antiqua" w:cs="Book Antiqua"/>
          <w:b/>
          <w:bCs/>
          <w:spacing w:val="-1"/>
        </w:rPr>
        <w:t>AWAR</w:t>
      </w:r>
      <w:r>
        <w:rPr>
          <w:rFonts w:ascii="Book Antiqua" w:hAnsi="Book Antiqua" w:cs="Book Antiqua"/>
          <w:b/>
          <w:bCs/>
        </w:rPr>
        <w:t>D</w:t>
      </w:r>
      <w:r>
        <w:rPr>
          <w:rFonts w:ascii="Book Antiqua" w:hAnsi="Book Antiqua" w:cs="Book Antiqua"/>
          <w:b/>
          <w:bCs/>
          <w:spacing w:val="-3"/>
        </w:rPr>
        <w:t xml:space="preserve"> </w:t>
      </w:r>
      <w:r>
        <w:rPr>
          <w:rFonts w:ascii="Book Antiqua" w:hAnsi="Book Antiqua" w:cs="Book Antiqua"/>
          <w:b/>
          <w:bCs/>
          <w:spacing w:val="-1"/>
        </w:rPr>
        <w:t>O</w:t>
      </w:r>
      <w:r>
        <w:rPr>
          <w:rFonts w:ascii="Book Antiqua" w:hAnsi="Book Antiqua" w:cs="Book Antiqua"/>
          <w:b/>
          <w:bCs/>
        </w:rPr>
        <w:t>F</w:t>
      </w:r>
      <w:r>
        <w:rPr>
          <w:rFonts w:ascii="Book Antiqua" w:hAnsi="Book Antiqua" w:cs="Book Antiqua"/>
          <w:b/>
          <w:bCs/>
          <w:spacing w:val="-4"/>
        </w:rPr>
        <w:t xml:space="preserve"> </w:t>
      </w:r>
      <w:r>
        <w:rPr>
          <w:rFonts w:ascii="Book Antiqua" w:hAnsi="Book Antiqua" w:cs="Book Antiqua"/>
          <w:b/>
          <w:bCs/>
          <w:spacing w:val="-1"/>
        </w:rPr>
        <w:t>CONTRACT</w:t>
      </w:r>
    </w:p>
    <w:p w:rsidR="0044354C" w:rsidRDefault="002F5732">
      <w:pPr>
        <w:pStyle w:val="BodyText"/>
        <w:numPr>
          <w:ilvl w:val="1"/>
          <w:numId w:val="80"/>
        </w:numPr>
        <w:tabs>
          <w:tab w:val="left" w:pos="930"/>
          <w:tab w:val="left" w:pos="2356"/>
        </w:tabs>
        <w:kinsoku w:val="0"/>
        <w:overflowPunct w:val="0"/>
        <w:spacing w:before="9" w:line="276" w:lineRule="auto"/>
        <w:ind w:left="930" w:right="243" w:hanging="792"/>
        <w:jc w:val="both"/>
      </w:pPr>
      <w:r>
        <w:rPr>
          <w:noProof/>
        </w:rPr>
        <w:pict>
          <v:group id="_x0000_s1303" style="position:absolute;left:0;text-align:left;margin-left:69.2pt;margin-top:-547.4pt;width:471.85pt;height:519.85pt;z-index:-251668992;mso-position-horizontal-relative:page" coordorigin="1384,-10948" coordsize="9437,10397" o:allowincell="f">
            <v:rect id="_x0000_s1304" style="position:absolute;left:1385;top:-10948;width:9440;height:1780;mso-position-horizont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1133475"/>
                          <wp:effectExtent l="19050" t="0" r="0" b="0"/>
                          <wp:docPr id="225" name="Picture 22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2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11334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305" style="position:absolute;left:10783;top:-9197;width:20;height:20" coordsize="20,20" o:allowincell="f" path="m,l9,e" filled="f" strokecolor="#bebebe" strokeweight=".1058mm">
              <v:path arrowok="t"/>
            </v:shape>
            <v:rect id="_x0000_s1306" style="position:absolute;left:1385;top:-9218;width:9440;height:8660;mso-position-horizont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86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5514975"/>
                          <wp:effectExtent l="19050" t="0" r="0" b="0"/>
                          <wp:docPr id="227" name="Picture 22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2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2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55149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307" style="position:absolute;left:10783;top:-584;width:20;height:20" coordsize="20,20" o:allowincell="f" path="m,l9,e" filled="f" strokecolor="#bfbfbf" strokeweight=".48pt">
              <v:path arrowok="t"/>
            </v:shape>
            <w10:wrap anchorx="page"/>
          </v:group>
        </w:pict>
      </w:r>
      <w:r w:rsidR="0044354C">
        <w:t>Subject</w:t>
      </w:r>
      <w:r w:rsidR="0044354C">
        <w:rPr>
          <w:spacing w:val="10"/>
        </w:rPr>
        <w:t xml:space="preserve"> </w:t>
      </w:r>
      <w:r w:rsidR="0044354C">
        <w:t>to</w:t>
      </w:r>
      <w:r w:rsidR="0044354C">
        <w:rPr>
          <w:spacing w:val="12"/>
        </w:rPr>
        <w:t xml:space="preserve"> </w:t>
      </w:r>
      <w:r w:rsidR="0044354C">
        <w:t>ITB</w:t>
      </w:r>
      <w:r w:rsidR="0044354C">
        <w:rPr>
          <w:spacing w:val="12"/>
        </w:rPr>
        <w:t xml:space="preserve"> </w:t>
      </w:r>
      <w:r w:rsidR="0044354C">
        <w:t>36</w:t>
      </w:r>
      <w:r w:rsidR="0044354C">
        <w:rPr>
          <w:spacing w:val="12"/>
        </w:rPr>
        <w:t xml:space="preserve"> </w:t>
      </w:r>
      <w:r w:rsidR="0044354C">
        <w:t>and</w:t>
      </w:r>
      <w:r w:rsidR="0044354C">
        <w:rPr>
          <w:spacing w:val="12"/>
        </w:rPr>
        <w:t xml:space="preserve"> </w:t>
      </w:r>
      <w:r w:rsidR="0044354C">
        <w:t>38,</w:t>
      </w:r>
      <w:r w:rsidR="0044354C">
        <w:rPr>
          <w:spacing w:val="12"/>
        </w:rPr>
        <w:t xml:space="preserve"> </w:t>
      </w:r>
      <w:r w:rsidR="0044354C">
        <w:t>the</w:t>
      </w:r>
      <w:r w:rsidR="0044354C">
        <w:rPr>
          <w:spacing w:val="14"/>
        </w:rPr>
        <w:t xml:space="preserve"> </w:t>
      </w:r>
      <w:r w:rsidR="0044354C">
        <w:t>Procuring</w:t>
      </w:r>
      <w:r w:rsidR="0044354C">
        <w:rPr>
          <w:spacing w:val="12"/>
        </w:rPr>
        <w:t xml:space="preserve"> </w:t>
      </w:r>
      <w:r w:rsidR="0044354C">
        <w:t>Agency</w:t>
      </w:r>
      <w:r w:rsidR="0044354C">
        <w:rPr>
          <w:spacing w:val="12"/>
        </w:rPr>
        <w:t xml:space="preserve"> </w:t>
      </w:r>
      <w:r w:rsidR="0044354C">
        <w:t xml:space="preserve">will </w:t>
      </w:r>
      <w:r w:rsidR="0044354C">
        <w:rPr>
          <w:spacing w:val="-1"/>
        </w:rPr>
        <w:t>awar</w:t>
      </w:r>
      <w:r w:rsidR="0044354C">
        <w:t>d</w:t>
      </w:r>
      <w:r w:rsidR="0044354C">
        <w:rPr>
          <w:spacing w:val="48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48"/>
        </w:rPr>
        <w:t xml:space="preserve"> </w:t>
      </w:r>
      <w:r w:rsidR="0044354C">
        <w:rPr>
          <w:spacing w:val="-1"/>
        </w:rPr>
        <w:t>Contrac</w:t>
      </w:r>
      <w:r w:rsidR="0044354C">
        <w:t>t</w:t>
      </w:r>
      <w:r w:rsidR="0044354C">
        <w:rPr>
          <w:spacing w:val="48"/>
        </w:rPr>
        <w:t xml:space="preserve"> </w:t>
      </w:r>
      <w:r w:rsidR="0044354C">
        <w:rPr>
          <w:spacing w:val="-1"/>
        </w:rPr>
        <w:t>t</w:t>
      </w:r>
      <w:r w:rsidR="0044354C">
        <w:t>o</w:t>
      </w:r>
      <w:r w:rsidR="0044354C">
        <w:rPr>
          <w:spacing w:val="48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48"/>
        </w:rPr>
        <w:t xml:space="preserve"> </w:t>
      </w:r>
      <w:r w:rsidR="0044354C">
        <w:rPr>
          <w:spacing w:val="-1"/>
        </w:rPr>
        <w:t>Bidde</w:t>
      </w:r>
      <w:r w:rsidR="0044354C">
        <w:t>r</w:t>
      </w:r>
      <w:r w:rsidR="0044354C">
        <w:rPr>
          <w:spacing w:val="48"/>
        </w:rPr>
        <w:t xml:space="preserve"> </w:t>
      </w:r>
      <w:r w:rsidR="0044354C">
        <w:rPr>
          <w:spacing w:val="-1"/>
        </w:rPr>
        <w:t>whos</w:t>
      </w:r>
      <w:r w:rsidR="0044354C">
        <w:t>e</w:t>
      </w:r>
      <w:r w:rsidR="0044354C">
        <w:rPr>
          <w:spacing w:val="48"/>
        </w:rPr>
        <w:t xml:space="preserve"> </w:t>
      </w:r>
      <w:r w:rsidR="0044354C">
        <w:rPr>
          <w:spacing w:val="-1"/>
        </w:rPr>
        <w:t>Bi</w:t>
      </w:r>
      <w:r w:rsidR="0044354C">
        <w:t>d</w:t>
      </w:r>
      <w:r w:rsidR="0044354C">
        <w:rPr>
          <w:spacing w:val="48"/>
        </w:rPr>
        <w:t xml:space="preserve"> </w:t>
      </w:r>
      <w:r w:rsidR="0044354C">
        <w:rPr>
          <w:spacing w:val="-1"/>
        </w:rPr>
        <w:t>ha</w:t>
      </w:r>
      <w:r w:rsidR="0044354C">
        <w:t>s</w:t>
      </w:r>
      <w:r w:rsidR="0044354C">
        <w:rPr>
          <w:spacing w:val="48"/>
        </w:rPr>
        <w:t xml:space="preserve"> </w:t>
      </w:r>
      <w:r w:rsidR="0044354C">
        <w:rPr>
          <w:spacing w:val="-1"/>
        </w:rPr>
        <w:t>been determine</w:t>
      </w:r>
      <w:r w:rsidR="0044354C">
        <w:t>d</w:t>
      </w:r>
      <w:r w:rsidR="0044354C">
        <w:rPr>
          <w:spacing w:val="10"/>
        </w:rPr>
        <w:t xml:space="preserve"> </w:t>
      </w:r>
      <w:r w:rsidR="0044354C">
        <w:rPr>
          <w:spacing w:val="-1"/>
        </w:rPr>
        <w:t>t</w:t>
      </w:r>
      <w:r w:rsidR="0044354C">
        <w:t>o</w:t>
      </w:r>
      <w:r w:rsidR="0044354C">
        <w:rPr>
          <w:spacing w:val="11"/>
        </w:rPr>
        <w:t xml:space="preserve"> </w:t>
      </w:r>
      <w:r w:rsidR="0044354C">
        <w:rPr>
          <w:spacing w:val="-1"/>
        </w:rPr>
        <w:t>b</w:t>
      </w:r>
      <w:r w:rsidR="0044354C">
        <w:t>e</w:t>
      </w:r>
      <w:r w:rsidR="0044354C">
        <w:rPr>
          <w:spacing w:val="10"/>
        </w:rPr>
        <w:t xml:space="preserve"> </w:t>
      </w:r>
      <w:r w:rsidR="0044354C">
        <w:rPr>
          <w:spacing w:val="-1"/>
        </w:rPr>
        <w:t>substantiall</w:t>
      </w:r>
      <w:r w:rsidR="0044354C">
        <w:t>y</w:t>
      </w:r>
      <w:r w:rsidR="0044354C">
        <w:rPr>
          <w:spacing w:val="11"/>
        </w:rPr>
        <w:t xml:space="preserve"> </w:t>
      </w:r>
      <w:r w:rsidR="0044354C">
        <w:rPr>
          <w:spacing w:val="1"/>
        </w:rPr>
        <w:t>r</w:t>
      </w:r>
      <w:r w:rsidR="0044354C">
        <w:t>e</w:t>
      </w:r>
      <w:r w:rsidR="0044354C">
        <w:rPr>
          <w:spacing w:val="-1"/>
        </w:rPr>
        <w:t>sponsiv</w:t>
      </w:r>
      <w:r w:rsidR="0044354C">
        <w:t>e</w:t>
      </w:r>
      <w:r w:rsidR="0044354C">
        <w:rPr>
          <w:spacing w:val="10"/>
        </w:rPr>
        <w:t xml:space="preserve"> </w:t>
      </w:r>
      <w:r w:rsidR="0044354C">
        <w:rPr>
          <w:spacing w:val="-1"/>
        </w:rPr>
        <w:t>t</w:t>
      </w:r>
      <w:r w:rsidR="0044354C">
        <w:t>o</w:t>
      </w:r>
      <w:r w:rsidR="0044354C">
        <w:rPr>
          <w:spacing w:val="11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10"/>
        </w:rPr>
        <w:t xml:space="preserve"> </w:t>
      </w:r>
      <w:r w:rsidR="0044354C">
        <w:rPr>
          <w:spacing w:val="-1"/>
        </w:rPr>
        <w:t>Bidd</w:t>
      </w:r>
      <w:r w:rsidR="0044354C">
        <w:rPr>
          <w:spacing w:val="1"/>
        </w:rPr>
        <w:t>i</w:t>
      </w:r>
      <w:r w:rsidR="0044354C">
        <w:rPr>
          <w:spacing w:val="-1"/>
        </w:rPr>
        <w:t xml:space="preserve">ng </w:t>
      </w:r>
      <w:r w:rsidR="0044354C">
        <w:t>Documents</w:t>
      </w:r>
      <w:r w:rsidR="0044354C">
        <w:tab/>
        <w:t>and</w:t>
      </w:r>
      <w:r w:rsidR="0044354C">
        <w:rPr>
          <w:spacing w:val="26"/>
        </w:rPr>
        <w:t xml:space="preserve"> </w:t>
      </w:r>
      <w:r w:rsidR="0044354C">
        <w:t>who</w:t>
      </w:r>
      <w:r w:rsidR="0044354C">
        <w:rPr>
          <w:spacing w:val="26"/>
        </w:rPr>
        <w:t xml:space="preserve"> </w:t>
      </w:r>
      <w:r w:rsidR="0044354C">
        <w:t>has</w:t>
      </w:r>
      <w:r w:rsidR="0044354C">
        <w:rPr>
          <w:spacing w:val="26"/>
        </w:rPr>
        <w:t xml:space="preserve"> </w:t>
      </w:r>
      <w:r w:rsidR="0044354C">
        <w:t>been</w:t>
      </w:r>
      <w:r w:rsidR="0044354C">
        <w:rPr>
          <w:spacing w:val="27"/>
        </w:rPr>
        <w:t xml:space="preserve"> </w:t>
      </w:r>
      <w:r w:rsidR="0044354C">
        <w:t>declared</w:t>
      </w:r>
      <w:r w:rsidR="0044354C">
        <w:rPr>
          <w:spacing w:val="26"/>
        </w:rPr>
        <w:t xml:space="preserve"> </w:t>
      </w:r>
      <w:r w:rsidR="0044354C">
        <w:t>as</w:t>
      </w:r>
      <w:r w:rsidR="0044354C">
        <w:rPr>
          <w:spacing w:val="26"/>
        </w:rPr>
        <w:t xml:space="preserve"> </w:t>
      </w:r>
      <w:r w:rsidR="0044354C">
        <w:t>Most</w:t>
      </w:r>
      <w:r w:rsidR="0044354C">
        <w:rPr>
          <w:w w:val="99"/>
        </w:rPr>
        <w:t xml:space="preserve"> </w:t>
      </w:r>
      <w:r w:rsidR="0044354C">
        <w:rPr>
          <w:spacing w:val="-1"/>
        </w:rPr>
        <w:t>Advantageou</w:t>
      </w:r>
      <w:r w:rsidR="0044354C">
        <w:t>s</w:t>
      </w:r>
      <w:r w:rsidR="0044354C">
        <w:rPr>
          <w:spacing w:val="6"/>
        </w:rPr>
        <w:t xml:space="preserve"> </w:t>
      </w:r>
      <w:r w:rsidR="0044354C">
        <w:rPr>
          <w:spacing w:val="-1"/>
        </w:rPr>
        <w:t>Bidder</w:t>
      </w:r>
      <w:r w:rsidR="0044354C">
        <w:t>,</w:t>
      </w:r>
      <w:r w:rsidR="0044354C">
        <w:rPr>
          <w:spacing w:val="7"/>
        </w:rPr>
        <w:t xml:space="preserve"> </w:t>
      </w:r>
      <w:r w:rsidR="0044354C">
        <w:rPr>
          <w:spacing w:val="-1"/>
        </w:rPr>
        <w:t>provide</w:t>
      </w:r>
      <w:r w:rsidR="0044354C">
        <w:t>d</w:t>
      </w:r>
      <w:r w:rsidR="0044354C">
        <w:rPr>
          <w:spacing w:val="7"/>
        </w:rPr>
        <w:t xml:space="preserve"> </w:t>
      </w:r>
      <w:r w:rsidR="0044354C">
        <w:rPr>
          <w:spacing w:val="-1"/>
        </w:rPr>
        <w:t>tha</w:t>
      </w:r>
      <w:r w:rsidR="0044354C">
        <w:t>t</w:t>
      </w:r>
      <w:r w:rsidR="0044354C">
        <w:rPr>
          <w:spacing w:val="6"/>
        </w:rPr>
        <w:t xml:space="preserve"> </w:t>
      </w:r>
      <w:r w:rsidR="0044354C">
        <w:rPr>
          <w:spacing w:val="-1"/>
        </w:rPr>
        <w:t>suc</w:t>
      </w:r>
      <w:r w:rsidR="0044354C">
        <w:t>h</w:t>
      </w:r>
      <w:r w:rsidR="0044354C">
        <w:rPr>
          <w:spacing w:val="7"/>
        </w:rPr>
        <w:t xml:space="preserve"> </w:t>
      </w:r>
      <w:r w:rsidR="0044354C">
        <w:rPr>
          <w:spacing w:val="-1"/>
        </w:rPr>
        <w:t>Bidde</w:t>
      </w:r>
      <w:r w:rsidR="0044354C">
        <w:t>r</w:t>
      </w:r>
      <w:r w:rsidR="0044354C">
        <w:rPr>
          <w:spacing w:val="7"/>
        </w:rPr>
        <w:t xml:space="preserve"> </w:t>
      </w:r>
      <w:r w:rsidR="0044354C">
        <w:rPr>
          <w:spacing w:val="-1"/>
        </w:rPr>
        <w:t>has</w:t>
      </w:r>
      <w:r w:rsidR="0044354C">
        <w:rPr>
          <w:spacing w:val="-1"/>
          <w:w w:val="99"/>
        </w:rPr>
        <w:t xml:space="preserve"> </w:t>
      </w:r>
      <w:r w:rsidR="0044354C">
        <w:t>been</w:t>
      </w:r>
      <w:r w:rsidR="0044354C">
        <w:rPr>
          <w:spacing w:val="-6"/>
        </w:rPr>
        <w:t xml:space="preserve"> </w:t>
      </w:r>
      <w:r w:rsidR="0044354C">
        <w:t>determined</w:t>
      </w:r>
      <w:r w:rsidR="0044354C">
        <w:rPr>
          <w:spacing w:val="-4"/>
        </w:rPr>
        <w:t xml:space="preserve"> </w:t>
      </w:r>
      <w:r w:rsidR="0044354C">
        <w:t>to</w:t>
      </w:r>
      <w:r w:rsidR="0044354C">
        <w:rPr>
          <w:spacing w:val="-4"/>
        </w:rPr>
        <w:t xml:space="preserve"> </w:t>
      </w:r>
      <w:r w:rsidR="0044354C">
        <w:t>be: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80"/>
        </w:numPr>
        <w:tabs>
          <w:tab w:val="left" w:pos="1578"/>
        </w:tabs>
        <w:kinsoku w:val="0"/>
        <w:overflowPunct w:val="0"/>
        <w:ind w:left="3988" w:hanging="2698"/>
      </w:pPr>
      <w:r>
        <w:rPr>
          <w:spacing w:val="-1"/>
        </w:rPr>
        <w:t>eligibl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ccordanc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r</w:t>
      </w:r>
      <w:r>
        <w:rPr>
          <w:spacing w:val="-1"/>
        </w:rPr>
        <w:t>ovision</w:t>
      </w:r>
      <w:r>
        <w:t>s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5"/>
        </w:rPr>
        <w:t xml:space="preserve"> </w:t>
      </w:r>
      <w:r>
        <w:rPr>
          <w:spacing w:val="-1"/>
        </w:rPr>
        <w:t>IT</w:t>
      </w:r>
      <w:r>
        <w:t>B</w:t>
      </w:r>
      <w:r>
        <w:rPr>
          <w:spacing w:val="-3"/>
        </w:rPr>
        <w:t xml:space="preserve"> </w:t>
      </w:r>
      <w:r>
        <w:rPr>
          <w:spacing w:val="-1"/>
        </w:rPr>
        <w:t>3;</w:t>
      </w:r>
    </w:p>
    <w:p w:rsidR="0044354C" w:rsidRDefault="0044354C">
      <w:pPr>
        <w:pStyle w:val="BodyText"/>
        <w:numPr>
          <w:ilvl w:val="2"/>
          <w:numId w:val="80"/>
        </w:numPr>
        <w:tabs>
          <w:tab w:val="left" w:pos="1578"/>
        </w:tabs>
        <w:kinsoku w:val="0"/>
        <w:overflowPunct w:val="0"/>
        <w:ind w:left="3988" w:hanging="2698"/>
        <w:sectPr w:rsidR="0044354C">
          <w:type w:val="continuous"/>
          <w:pgSz w:w="11905" w:h="16840"/>
          <w:pgMar w:top="1580" w:right="980" w:bottom="1280" w:left="1280" w:header="720" w:footer="720" w:gutter="0"/>
          <w:cols w:num="2" w:space="720" w:equalWidth="0">
            <w:col w:w="1683" w:space="675"/>
            <w:col w:w="7287"/>
          </w:cols>
          <w:noEndnote/>
        </w:sectPr>
      </w:pPr>
    </w:p>
    <w:p w:rsidR="0044354C" w:rsidRDefault="0044354C">
      <w:pPr>
        <w:pStyle w:val="BodyText"/>
        <w:numPr>
          <w:ilvl w:val="2"/>
          <w:numId w:val="80"/>
        </w:numPr>
        <w:tabs>
          <w:tab w:val="left" w:pos="3916"/>
        </w:tabs>
        <w:kinsoku w:val="0"/>
        <w:overflowPunct w:val="0"/>
        <w:spacing w:before="48" w:line="276" w:lineRule="auto"/>
        <w:ind w:left="3988" w:right="204" w:hanging="360"/>
      </w:pPr>
      <w:r>
        <w:lastRenderedPageBreak/>
        <w:t xml:space="preserve">is </w:t>
      </w:r>
      <w:r>
        <w:rPr>
          <w:spacing w:val="52"/>
        </w:rPr>
        <w:t xml:space="preserve"> </w:t>
      </w:r>
      <w:r>
        <w:t xml:space="preserve">determined </w:t>
      </w:r>
      <w:r>
        <w:rPr>
          <w:spacing w:val="52"/>
        </w:rPr>
        <w:t xml:space="preserve"> </w:t>
      </w:r>
      <w:r>
        <w:t xml:space="preserve">to </w:t>
      </w:r>
      <w:r>
        <w:rPr>
          <w:spacing w:val="53"/>
        </w:rPr>
        <w:t xml:space="preserve"> </w:t>
      </w:r>
      <w:r>
        <w:t xml:space="preserve">be </w:t>
      </w:r>
      <w:r>
        <w:rPr>
          <w:spacing w:val="53"/>
        </w:rPr>
        <w:t xml:space="preserve"> </w:t>
      </w:r>
      <w:r>
        <w:t xml:space="preserve">qualified </w:t>
      </w:r>
      <w:r>
        <w:rPr>
          <w:spacing w:val="52"/>
        </w:rPr>
        <w:t xml:space="preserve"> </w:t>
      </w:r>
      <w:r>
        <w:t xml:space="preserve">to </w:t>
      </w:r>
      <w:r>
        <w:rPr>
          <w:spacing w:val="53"/>
        </w:rPr>
        <w:t xml:space="preserve"> </w:t>
      </w:r>
      <w:r>
        <w:t>perfo</w:t>
      </w:r>
      <w:r>
        <w:rPr>
          <w:spacing w:val="1"/>
        </w:rPr>
        <w:t>r</w:t>
      </w:r>
      <w:r>
        <w:t xml:space="preserve">m </w:t>
      </w:r>
      <w:r>
        <w:rPr>
          <w:spacing w:val="52"/>
        </w:rPr>
        <w:t xml:space="preserve"> </w:t>
      </w:r>
      <w:r>
        <w:t>the Contract</w:t>
      </w:r>
      <w:r>
        <w:rPr>
          <w:spacing w:val="-10"/>
        </w:rPr>
        <w:t xml:space="preserve"> </w:t>
      </w:r>
      <w:r>
        <w:t>satisfactorily;</w:t>
      </w:r>
      <w:r>
        <w:rPr>
          <w:spacing w:val="-9"/>
        </w:rPr>
        <w:t xml:space="preserve"> </w:t>
      </w:r>
      <w:r>
        <w:t>and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2"/>
          <w:numId w:val="80"/>
        </w:numPr>
        <w:tabs>
          <w:tab w:val="left" w:pos="3916"/>
        </w:tabs>
        <w:kinsoku w:val="0"/>
        <w:overflowPunct w:val="0"/>
        <w:spacing w:line="276" w:lineRule="auto"/>
        <w:ind w:left="3988" w:right="205" w:hanging="360"/>
      </w:pPr>
      <w:r>
        <w:rPr>
          <w:spacing w:val="-1"/>
        </w:rPr>
        <w:t>Successfu</w:t>
      </w:r>
      <w:r>
        <w:t xml:space="preserve">l </w:t>
      </w:r>
      <w:r>
        <w:rPr>
          <w:spacing w:val="19"/>
        </w:rPr>
        <w:t xml:space="preserve"> </w:t>
      </w:r>
      <w:r>
        <w:rPr>
          <w:spacing w:val="-1"/>
        </w:rPr>
        <w:t>negotiati</w:t>
      </w:r>
      <w:r>
        <w:t>o</w:t>
      </w:r>
      <w:r>
        <w:rPr>
          <w:spacing w:val="-1"/>
        </w:rPr>
        <w:t>n</w:t>
      </w:r>
      <w:r>
        <w:t xml:space="preserve">s </w:t>
      </w:r>
      <w:r>
        <w:rPr>
          <w:spacing w:val="20"/>
        </w:rPr>
        <w:t xml:space="preserve"> </w:t>
      </w:r>
      <w:r>
        <w:rPr>
          <w:spacing w:val="-1"/>
        </w:rPr>
        <w:t>hav</w:t>
      </w:r>
      <w:r>
        <w:t xml:space="preserve">e </w:t>
      </w:r>
      <w:r>
        <w:rPr>
          <w:spacing w:val="20"/>
        </w:rPr>
        <w:t xml:space="preserve"> </w:t>
      </w:r>
      <w:r>
        <w:rPr>
          <w:spacing w:val="-1"/>
        </w:rPr>
        <w:t>bee</w:t>
      </w:r>
      <w:r>
        <w:t xml:space="preserve">n </w:t>
      </w:r>
      <w:r>
        <w:rPr>
          <w:spacing w:val="20"/>
        </w:rPr>
        <w:t xml:space="preserve"> </w:t>
      </w:r>
      <w:r>
        <w:rPr>
          <w:spacing w:val="-1"/>
        </w:rPr>
        <w:t>concluded</w:t>
      </w:r>
      <w:r>
        <w:t xml:space="preserve">, </w:t>
      </w:r>
      <w:r>
        <w:rPr>
          <w:spacing w:val="20"/>
        </w:rPr>
        <w:t xml:space="preserve"> </w:t>
      </w:r>
      <w:r>
        <w:rPr>
          <w:spacing w:val="-1"/>
        </w:rPr>
        <w:t xml:space="preserve">if </w:t>
      </w:r>
      <w:r>
        <w:t>any.</w:t>
      </w:r>
    </w:p>
    <w:p w:rsidR="0044354C" w:rsidRDefault="0044354C">
      <w:pPr>
        <w:numPr>
          <w:ilvl w:val="0"/>
          <w:numId w:val="80"/>
        </w:numPr>
        <w:tabs>
          <w:tab w:val="left" w:pos="544"/>
          <w:tab w:val="left" w:pos="2357"/>
          <w:tab w:val="left" w:pos="3149"/>
          <w:tab w:val="left" w:pos="4758"/>
          <w:tab w:val="left" w:pos="5464"/>
          <w:tab w:val="left" w:pos="5952"/>
          <w:tab w:val="left" w:pos="7419"/>
          <w:tab w:val="left" w:pos="8148"/>
          <w:tab w:val="left" w:pos="8721"/>
        </w:tabs>
        <w:kinsoku w:val="0"/>
        <w:overflowPunct w:val="0"/>
        <w:spacing w:before="9"/>
        <w:ind w:left="544" w:right="87"/>
        <w:jc w:val="center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  <w:i/>
          <w:iCs/>
          <w:spacing w:val="-1"/>
        </w:rPr>
        <w:t>Negotiation</w:t>
      </w:r>
      <w:r>
        <w:rPr>
          <w:rFonts w:ascii="Book Antiqua" w:hAnsi="Book Antiqua" w:cs="Book Antiqua"/>
          <w:b/>
          <w:bCs/>
          <w:i/>
          <w:iCs/>
        </w:rPr>
        <w:t>s</w:t>
      </w:r>
      <w:r>
        <w:rPr>
          <w:rFonts w:ascii="Book Antiqua" w:hAnsi="Book Antiqua" w:cs="Book Antiqua"/>
          <w:b/>
          <w:bCs/>
          <w:i/>
          <w:iCs/>
        </w:rPr>
        <w:tab/>
      </w:r>
      <w:r>
        <w:rPr>
          <w:rFonts w:ascii="Book Antiqua" w:hAnsi="Book Antiqua" w:cs="Book Antiqua"/>
          <w:spacing w:val="-1"/>
        </w:rPr>
        <w:t>38.</w:t>
      </w:r>
      <w:r>
        <w:rPr>
          <w:rFonts w:ascii="Book Antiqua" w:hAnsi="Book Antiqua" w:cs="Book Antiqua"/>
        </w:rPr>
        <w:t>1</w:t>
      </w:r>
      <w:r>
        <w:rPr>
          <w:rFonts w:ascii="Book Antiqua" w:hAnsi="Book Antiqua" w:cs="Book Antiqua"/>
        </w:rPr>
        <w:tab/>
      </w:r>
      <w:r>
        <w:rPr>
          <w:rFonts w:ascii="Book Antiqua" w:hAnsi="Book Antiqua" w:cs="Book Antiqua"/>
          <w:spacing w:val="-1"/>
        </w:rPr>
        <w:t>Negotiation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</w:rPr>
        <w:tab/>
      </w:r>
      <w:r>
        <w:rPr>
          <w:rFonts w:ascii="Book Antiqua" w:hAnsi="Book Antiqua" w:cs="Book Antiqua"/>
          <w:spacing w:val="-1"/>
        </w:rPr>
        <w:t>ma</w:t>
      </w:r>
      <w:r>
        <w:rPr>
          <w:rFonts w:ascii="Book Antiqua" w:hAnsi="Book Antiqua" w:cs="Book Antiqua"/>
        </w:rPr>
        <w:t>y</w:t>
      </w:r>
      <w:r>
        <w:rPr>
          <w:rFonts w:ascii="Book Antiqua" w:hAnsi="Book Antiqua" w:cs="Book Antiqua"/>
        </w:rPr>
        <w:tab/>
      </w:r>
      <w:r>
        <w:rPr>
          <w:rFonts w:ascii="Book Antiqua" w:hAnsi="Book Antiqua" w:cs="Book Antiqua"/>
          <w:spacing w:val="-1"/>
        </w:rPr>
        <w:t>b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</w:rPr>
        <w:tab/>
      </w:r>
      <w:r>
        <w:rPr>
          <w:rFonts w:ascii="Book Antiqua" w:hAnsi="Book Antiqua" w:cs="Book Antiqua"/>
          <w:spacing w:val="-1"/>
        </w:rPr>
        <w:t>under</w:t>
      </w:r>
      <w:r>
        <w:rPr>
          <w:rFonts w:ascii="Book Antiqua" w:hAnsi="Book Antiqua" w:cs="Book Antiqua"/>
          <w:spacing w:val="-2"/>
        </w:rPr>
        <w:t>t</w:t>
      </w:r>
      <w:r>
        <w:rPr>
          <w:rFonts w:ascii="Book Antiqua" w:hAnsi="Book Antiqua" w:cs="Book Antiqua"/>
          <w:spacing w:val="-1"/>
        </w:rPr>
        <w:t>ake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</w:rPr>
        <w:tab/>
      </w:r>
      <w:r>
        <w:rPr>
          <w:rFonts w:ascii="Book Antiqua" w:hAnsi="Book Antiqua" w:cs="Book Antiqua"/>
          <w:spacing w:val="-1"/>
        </w:rPr>
        <w:t>wit</w:t>
      </w:r>
      <w:r>
        <w:rPr>
          <w:rFonts w:ascii="Book Antiqua" w:hAnsi="Book Antiqua" w:cs="Book Antiqua"/>
        </w:rPr>
        <w:t>h</w:t>
      </w:r>
      <w:r>
        <w:rPr>
          <w:rFonts w:ascii="Book Antiqua" w:hAnsi="Book Antiqua" w:cs="Book Antiqua"/>
        </w:rPr>
        <w:tab/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</w:rPr>
        <w:tab/>
      </w:r>
      <w:r>
        <w:rPr>
          <w:rFonts w:ascii="Book Antiqua" w:hAnsi="Book Antiqua" w:cs="Book Antiqua"/>
          <w:spacing w:val="-1"/>
        </w:rPr>
        <w:t>Most</w:t>
      </w:r>
    </w:p>
    <w:p w:rsidR="0044354C" w:rsidRDefault="0044354C">
      <w:pPr>
        <w:pStyle w:val="BodyText"/>
        <w:kinsoku w:val="0"/>
        <w:overflowPunct w:val="0"/>
        <w:spacing w:before="45"/>
        <w:ind w:left="3268" w:right="1038"/>
        <w:jc w:val="both"/>
      </w:pPr>
      <w:r>
        <w:rPr>
          <w:spacing w:val="-1"/>
        </w:rPr>
        <w:t>Advantageou</w:t>
      </w:r>
      <w:r>
        <w:t>s</w:t>
      </w:r>
      <w:r>
        <w:rPr>
          <w:spacing w:val="-5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relatin</w:t>
      </w:r>
      <w:r>
        <w:t>g</w:t>
      </w:r>
      <w:r>
        <w:rPr>
          <w:spacing w:val="-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followin</w:t>
      </w:r>
      <w:r>
        <w:t>g</w:t>
      </w:r>
      <w:r>
        <w:rPr>
          <w:spacing w:val="-4"/>
        </w:rPr>
        <w:t xml:space="preserve"> </w:t>
      </w:r>
      <w:r>
        <w:rPr>
          <w:spacing w:val="-1"/>
        </w:rPr>
        <w:t>areas:</w:t>
      </w:r>
    </w:p>
    <w:p w:rsidR="0044354C" w:rsidRDefault="0044354C">
      <w:pPr>
        <w:pStyle w:val="BodyText"/>
        <w:numPr>
          <w:ilvl w:val="0"/>
          <w:numId w:val="62"/>
        </w:numPr>
        <w:tabs>
          <w:tab w:val="left" w:pos="3916"/>
        </w:tabs>
        <w:kinsoku w:val="0"/>
        <w:overflowPunct w:val="0"/>
        <w:spacing w:before="45" w:line="276" w:lineRule="auto"/>
        <w:ind w:left="3268" w:right="205" w:firstLine="0"/>
        <w:jc w:val="both"/>
      </w:pPr>
      <w:r>
        <w:t>a</w:t>
      </w:r>
      <w:r>
        <w:rPr>
          <w:spacing w:val="55"/>
        </w:rPr>
        <w:t xml:space="preserve"> </w:t>
      </w:r>
      <w:r>
        <w:rPr>
          <w:spacing w:val="-1"/>
        </w:rPr>
        <w:t>mino</w:t>
      </w:r>
      <w:r>
        <w:t>r</w:t>
      </w:r>
      <w:r>
        <w:rPr>
          <w:spacing w:val="55"/>
        </w:rPr>
        <w:t xml:space="preserve"> </w:t>
      </w:r>
      <w:r>
        <w:rPr>
          <w:spacing w:val="-1"/>
        </w:rPr>
        <w:t>alteratio</w:t>
      </w:r>
      <w:r>
        <w:t>n</w:t>
      </w:r>
      <w:r>
        <w:rPr>
          <w:spacing w:val="5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5"/>
        </w:rPr>
        <w:t xml:space="preserve"> </w:t>
      </w:r>
      <w:r>
        <w:rPr>
          <w:spacing w:val="-1"/>
        </w:rPr>
        <w:t>technica</w:t>
      </w:r>
      <w:r>
        <w:t>l</w:t>
      </w:r>
      <w:r>
        <w:rPr>
          <w:spacing w:val="55"/>
        </w:rPr>
        <w:t xml:space="preserve"> </w:t>
      </w:r>
      <w:r>
        <w:rPr>
          <w:spacing w:val="-1"/>
        </w:rPr>
        <w:t>detail</w:t>
      </w:r>
      <w:r>
        <w:t>s</w:t>
      </w:r>
      <w:r>
        <w:rPr>
          <w:spacing w:val="5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5"/>
        </w:rPr>
        <w:t xml:space="preserve"> </w:t>
      </w:r>
      <w:r>
        <w:rPr>
          <w:spacing w:val="-1"/>
        </w:rPr>
        <w:t xml:space="preserve">the </w:t>
      </w:r>
      <w:r>
        <w:t>statement</w:t>
      </w:r>
      <w:r>
        <w:rPr>
          <w:spacing w:val="-10"/>
        </w:rPr>
        <w:t xml:space="preserve"> </w:t>
      </w:r>
      <w:r>
        <w:t>of</w:t>
      </w:r>
      <w:r>
        <w:rPr>
          <w:spacing w:val="-8"/>
        </w:rPr>
        <w:t xml:space="preserve"> </w:t>
      </w:r>
      <w:r>
        <w:t>requirements;</w:t>
      </w:r>
    </w:p>
    <w:p w:rsidR="0044354C" w:rsidRDefault="0044354C">
      <w:pPr>
        <w:pStyle w:val="BodyText"/>
        <w:numPr>
          <w:ilvl w:val="0"/>
          <w:numId w:val="62"/>
        </w:numPr>
        <w:tabs>
          <w:tab w:val="left" w:pos="3916"/>
        </w:tabs>
        <w:kinsoku w:val="0"/>
        <w:overflowPunct w:val="0"/>
        <w:spacing w:line="275" w:lineRule="auto"/>
        <w:ind w:left="3268" w:right="204" w:firstLine="0"/>
        <w:jc w:val="both"/>
      </w:pPr>
      <w:r>
        <w:rPr>
          <w:spacing w:val="-1"/>
        </w:rPr>
        <w:t>reductio</w:t>
      </w:r>
      <w:r>
        <w:t>n</w:t>
      </w:r>
      <w:r>
        <w:rPr>
          <w:spacing w:val="5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7"/>
        </w:rPr>
        <w:t xml:space="preserve"> </w:t>
      </w:r>
      <w:r>
        <w:rPr>
          <w:spacing w:val="-1"/>
        </w:rPr>
        <w:t>quantitie</w:t>
      </w:r>
      <w:r>
        <w:t>s</w:t>
      </w:r>
      <w:r>
        <w:rPr>
          <w:spacing w:val="56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56"/>
        </w:rPr>
        <w:t xml:space="preserve"> </w:t>
      </w:r>
      <w:r>
        <w:rPr>
          <w:spacing w:val="-1"/>
        </w:rPr>
        <w:t>budgetar</w:t>
      </w:r>
      <w:r>
        <w:t>y</w:t>
      </w:r>
      <w:r>
        <w:rPr>
          <w:spacing w:val="57"/>
        </w:rPr>
        <w:t xml:space="preserve"> </w:t>
      </w:r>
      <w:r>
        <w:rPr>
          <w:spacing w:val="-1"/>
        </w:rPr>
        <w:t>reasons,</w:t>
      </w:r>
      <w:r>
        <w:rPr>
          <w:spacing w:val="-1"/>
          <w:w w:val="99"/>
        </w:rPr>
        <w:t xml:space="preserve"> </w:t>
      </w:r>
      <w:r>
        <w:t>where</w:t>
      </w:r>
      <w:r>
        <w:rPr>
          <w:spacing w:val="30"/>
        </w:rPr>
        <w:t xml:space="preserve"> </w:t>
      </w:r>
      <w:r>
        <w:t>the</w:t>
      </w:r>
      <w:r>
        <w:rPr>
          <w:spacing w:val="30"/>
        </w:rPr>
        <w:t xml:space="preserve"> </w:t>
      </w:r>
      <w:r>
        <w:t>reduction</w:t>
      </w:r>
      <w:r>
        <w:rPr>
          <w:spacing w:val="30"/>
        </w:rPr>
        <w:t xml:space="preserve"> </w:t>
      </w:r>
      <w:r>
        <w:t>is</w:t>
      </w:r>
      <w:r>
        <w:rPr>
          <w:spacing w:val="30"/>
        </w:rPr>
        <w:t xml:space="preserve"> </w:t>
      </w:r>
      <w:r>
        <w:t>in</w:t>
      </w:r>
      <w:r>
        <w:rPr>
          <w:spacing w:val="30"/>
        </w:rPr>
        <w:t xml:space="preserve"> </w:t>
      </w:r>
      <w:r>
        <w:t>e</w:t>
      </w:r>
      <w:r>
        <w:rPr>
          <w:spacing w:val="-1"/>
        </w:rPr>
        <w:t>x</w:t>
      </w:r>
      <w:r>
        <w:t>cess</w:t>
      </w:r>
      <w:r>
        <w:rPr>
          <w:spacing w:val="30"/>
        </w:rPr>
        <w:t xml:space="preserve"> </w:t>
      </w:r>
      <w:r>
        <w:t>of</w:t>
      </w:r>
      <w:r>
        <w:rPr>
          <w:spacing w:val="30"/>
        </w:rPr>
        <w:t xml:space="preserve"> </w:t>
      </w:r>
      <w:r>
        <w:t>any</w:t>
      </w:r>
      <w:r>
        <w:rPr>
          <w:spacing w:val="30"/>
        </w:rPr>
        <w:t xml:space="preserve"> </w:t>
      </w:r>
      <w:r>
        <w:t>provided</w:t>
      </w:r>
      <w:r>
        <w:rPr>
          <w:spacing w:val="30"/>
        </w:rPr>
        <w:t xml:space="preserve"> </w:t>
      </w:r>
      <w:r>
        <w:t>for</w:t>
      </w:r>
      <w:r>
        <w:rPr>
          <w:spacing w:val="30"/>
        </w:rPr>
        <w:t xml:space="preserve"> </w:t>
      </w:r>
      <w:r>
        <w:t xml:space="preserve">in </w:t>
      </w:r>
      <w:r>
        <w:rPr>
          <w:spacing w:val="-1"/>
        </w:rPr>
        <w:t>th</w:t>
      </w:r>
      <w:r>
        <w:t>e</w:t>
      </w:r>
      <w:r>
        <w:rPr>
          <w:spacing w:val="-10"/>
        </w:rPr>
        <w:t xml:space="preserve"> </w:t>
      </w:r>
      <w:r>
        <w:rPr>
          <w:spacing w:val="-1"/>
        </w:rPr>
        <w:t>Bidin</w:t>
      </w:r>
      <w:r>
        <w:t>g</w:t>
      </w:r>
      <w:r>
        <w:rPr>
          <w:spacing w:val="-10"/>
        </w:rPr>
        <w:t xml:space="preserve"> </w:t>
      </w:r>
      <w:r>
        <w:rPr>
          <w:spacing w:val="-1"/>
        </w:rPr>
        <w:t>documents;</w:t>
      </w:r>
    </w:p>
    <w:p w:rsidR="0044354C" w:rsidRDefault="0044354C">
      <w:pPr>
        <w:pStyle w:val="BodyText"/>
        <w:numPr>
          <w:ilvl w:val="0"/>
          <w:numId w:val="62"/>
        </w:numPr>
        <w:tabs>
          <w:tab w:val="left" w:pos="3916"/>
        </w:tabs>
        <w:kinsoku w:val="0"/>
        <w:overflowPunct w:val="0"/>
        <w:spacing w:line="276" w:lineRule="auto"/>
        <w:ind w:left="3268" w:right="205" w:firstLine="0"/>
        <w:jc w:val="both"/>
      </w:pPr>
      <w:r>
        <w:t>a</w:t>
      </w:r>
      <w:r>
        <w:rPr>
          <w:spacing w:val="51"/>
        </w:rPr>
        <w:t xml:space="preserve"> </w:t>
      </w:r>
      <w:r>
        <w:rPr>
          <w:spacing w:val="-1"/>
        </w:rPr>
        <w:t>mino</w:t>
      </w:r>
      <w:r>
        <w:t>r</w:t>
      </w:r>
      <w:r>
        <w:rPr>
          <w:spacing w:val="52"/>
        </w:rPr>
        <w:t xml:space="preserve"> </w:t>
      </w:r>
      <w:r>
        <w:rPr>
          <w:spacing w:val="-1"/>
        </w:rPr>
        <w:t>amendmen</w:t>
      </w:r>
      <w:r>
        <w:t>t</w:t>
      </w:r>
      <w:r>
        <w:rPr>
          <w:spacing w:val="5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2"/>
        </w:rPr>
        <w:t xml:space="preserve"> </w:t>
      </w:r>
      <w:r>
        <w:rPr>
          <w:spacing w:val="-1"/>
        </w:rPr>
        <w:t>specia</w:t>
      </w:r>
      <w:r>
        <w:t>l</w:t>
      </w:r>
      <w:r>
        <w:rPr>
          <w:spacing w:val="51"/>
        </w:rPr>
        <w:t xml:space="preserve"> </w:t>
      </w:r>
      <w:r>
        <w:rPr>
          <w:spacing w:val="-1"/>
        </w:rPr>
        <w:t>condition</w:t>
      </w:r>
      <w:r>
        <w:t>s</w:t>
      </w:r>
      <w:r>
        <w:rPr>
          <w:spacing w:val="52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t>Contract;</w:t>
      </w:r>
    </w:p>
    <w:p w:rsidR="0044354C" w:rsidRDefault="0044354C">
      <w:pPr>
        <w:pStyle w:val="BodyText"/>
        <w:numPr>
          <w:ilvl w:val="0"/>
          <w:numId w:val="62"/>
        </w:numPr>
        <w:tabs>
          <w:tab w:val="left" w:pos="3916"/>
        </w:tabs>
        <w:kinsoku w:val="0"/>
        <w:overflowPunct w:val="0"/>
        <w:ind w:left="3916" w:right="2069"/>
        <w:jc w:val="both"/>
      </w:pPr>
      <w:r>
        <w:rPr>
          <w:spacing w:val="-1"/>
        </w:rPr>
        <w:t>finalizin</w:t>
      </w:r>
      <w:r>
        <w:t xml:space="preserve">g </w:t>
      </w:r>
      <w:r>
        <w:rPr>
          <w:spacing w:val="-1"/>
        </w:rPr>
        <w:t>paymen</w:t>
      </w:r>
      <w:r>
        <w:t xml:space="preserve">t </w:t>
      </w:r>
      <w:r>
        <w:rPr>
          <w:spacing w:val="-1"/>
        </w:rPr>
        <w:t>arrangements;</w:t>
      </w:r>
    </w:p>
    <w:p w:rsidR="0044354C" w:rsidRDefault="0044354C">
      <w:pPr>
        <w:pStyle w:val="BodyText"/>
        <w:numPr>
          <w:ilvl w:val="0"/>
          <w:numId w:val="62"/>
        </w:numPr>
        <w:tabs>
          <w:tab w:val="left" w:pos="711"/>
          <w:tab w:val="left" w:pos="3916"/>
        </w:tabs>
        <w:kinsoku w:val="0"/>
        <w:overflowPunct w:val="0"/>
        <w:spacing w:before="45"/>
        <w:ind w:left="3916"/>
        <w:jc w:val="center"/>
      </w:pPr>
      <w:r>
        <w:rPr>
          <w:spacing w:val="-1"/>
        </w:rPr>
        <w:t>deliver</w:t>
      </w:r>
      <w:r>
        <w:t>y</w:t>
      </w:r>
      <w:r>
        <w:rPr>
          <w:spacing w:val="-10"/>
        </w:rPr>
        <w:t xml:space="preserve"> </w:t>
      </w:r>
      <w:r>
        <w:rPr>
          <w:spacing w:val="-1"/>
        </w:rPr>
        <w:t>arrangements;</w:t>
      </w:r>
    </w:p>
    <w:p w:rsidR="0044354C" w:rsidRDefault="0044354C">
      <w:pPr>
        <w:pStyle w:val="BodyText"/>
        <w:numPr>
          <w:ilvl w:val="0"/>
          <w:numId w:val="62"/>
        </w:numPr>
        <w:tabs>
          <w:tab w:val="left" w:pos="3916"/>
        </w:tabs>
        <w:kinsoku w:val="0"/>
        <w:overflowPunct w:val="0"/>
        <w:spacing w:before="43" w:line="276" w:lineRule="auto"/>
        <w:ind w:left="3268" w:right="205" w:firstLine="0"/>
        <w:jc w:val="both"/>
      </w:pPr>
      <w:r>
        <w:rPr>
          <w:spacing w:val="-1"/>
        </w:rPr>
        <w:t>th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meth</w:t>
      </w:r>
      <w:r>
        <w:rPr>
          <w:spacing w:val="1"/>
        </w:rPr>
        <w:t>o</w:t>
      </w:r>
      <w:r>
        <w:rPr>
          <w:spacing w:val="-1"/>
        </w:rPr>
        <w:t>dolog</w:t>
      </w:r>
      <w:r>
        <w:t>y</w:t>
      </w:r>
      <w:r>
        <w:rPr>
          <w:spacing w:val="24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25"/>
        </w:rPr>
        <w:t xml:space="preserve"> </w:t>
      </w:r>
      <w:r>
        <w:rPr>
          <w:spacing w:val="-1"/>
        </w:rPr>
        <w:t>provisio</w:t>
      </w:r>
      <w:r>
        <w:t>n</w:t>
      </w:r>
      <w:r>
        <w:rPr>
          <w:spacing w:val="2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4"/>
        </w:rPr>
        <w:t xml:space="preserve"> </w:t>
      </w:r>
      <w:r>
        <w:rPr>
          <w:spacing w:val="-1"/>
        </w:rPr>
        <w:t>relate</w:t>
      </w:r>
      <w:r>
        <w:t>d</w:t>
      </w:r>
      <w:r>
        <w:rPr>
          <w:spacing w:val="25"/>
        </w:rPr>
        <w:t xml:space="preserve"> </w:t>
      </w:r>
      <w:r>
        <w:rPr>
          <w:spacing w:val="-1"/>
        </w:rPr>
        <w:t>services;</w:t>
      </w:r>
      <w:r>
        <w:rPr>
          <w:spacing w:val="-1"/>
          <w:w w:val="99"/>
        </w:rPr>
        <w:t xml:space="preserve"> </w:t>
      </w:r>
      <w:r>
        <w:rPr>
          <w:spacing w:val="-1"/>
        </w:rPr>
        <w:t>or</w:t>
      </w:r>
    </w:p>
    <w:p w:rsidR="0044354C" w:rsidRDefault="0044354C">
      <w:pPr>
        <w:pStyle w:val="BodyText"/>
        <w:numPr>
          <w:ilvl w:val="0"/>
          <w:numId w:val="62"/>
        </w:numPr>
        <w:tabs>
          <w:tab w:val="left" w:pos="3916"/>
        </w:tabs>
        <w:kinsoku w:val="0"/>
        <w:overflowPunct w:val="0"/>
        <w:spacing w:line="276" w:lineRule="auto"/>
        <w:ind w:left="3268" w:right="206" w:firstLine="0"/>
        <w:jc w:val="both"/>
      </w:pPr>
      <w:r>
        <w:rPr>
          <w:spacing w:val="-1"/>
        </w:rPr>
        <w:t>clarifyin</w:t>
      </w:r>
      <w:r>
        <w:t>g</w:t>
      </w:r>
      <w:r>
        <w:rPr>
          <w:spacing w:val="33"/>
        </w:rPr>
        <w:t xml:space="preserve"> </w:t>
      </w:r>
      <w:r>
        <w:rPr>
          <w:spacing w:val="-1"/>
        </w:rPr>
        <w:t>detail</w:t>
      </w:r>
      <w:r>
        <w:t>s</w:t>
      </w:r>
      <w:r>
        <w:rPr>
          <w:spacing w:val="34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34"/>
        </w:rPr>
        <w:t xml:space="preserve"> </w:t>
      </w:r>
      <w:r>
        <w:rPr>
          <w:spacing w:val="-1"/>
        </w:rPr>
        <w:t>wer</w:t>
      </w:r>
      <w:r>
        <w:t>e</w:t>
      </w:r>
      <w:r>
        <w:rPr>
          <w:spacing w:val="34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34"/>
        </w:rPr>
        <w:t xml:space="preserve"> </w:t>
      </w:r>
      <w:r>
        <w:rPr>
          <w:spacing w:val="-1"/>
        </w:rPr>
        <w:t>apparen</w:t>
      </w:r>
      <w:r>
        <w:t>t</w:t>
      </w:r>
      <w:r>
        <w:rPr>
          <w:spacing w:val="34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34"/>
        </w:rPr>
        <w:t xml:space="preserve"> </w:t>
      </w:r>
      <w:r>
        <w:rPr>
          <w:spacing w:val="-1"/>
        </w:rPr>
        <w:t>could</w:t>
      </w:r>
      <w:r>
        <w:rPr>
          <w:spacing w:val="-1"/>
          <w:w w:val="99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-3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finalize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tim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3"/>
        </w:rPr>
        <w:t xml:space="preserve"> </w:t>
      </w:r>
      <w:r>
        <w:rPr>
          <w:spacing w:val="-1"/>
        </w:rPr>
        <w:t>Bidding;</w:t>
      </w:r>
    </w:p>
    <w:p w:rsidR="0044354C" w:rsidRDefault="0044354C">
      <w:pPr>
        <w:pStyle w:val="BodyText"/>
        <w:tabs>
          <w:tab w:val="left" w:pos="3268"/>
        </w:tabs>
        <w:kinsoku w:val="0"/>
        <w:overflowPunct w:val="0"/>
        <w:spacing w:before="9" w:line="276" w:lineRule="auto"/>
        <w:ind w:left="3268" w:right="203" w:hanging="792"/>
        <w:jc w:val="both"/>
      </w:pPr>
      <w:r>
        <w:t>38.2</w:t>
      </w:r>
      <w:r>
        <w:tab/>
        <w:t>Where</w:t>
      </w:r>
      <w:r>
        <w:rPr>
          <w:spacing w:val="32"/>
        </w:rPr>
        <w:t xml:space="preserve"> </w:t>
      </w:r>
      <w:r>
        <w:t>negotiation</w:t>
      </w:r>
      <w:r>
        <w:rPr>
          <w:spacing w:val="32"/>
        </w:rPr>
        <w:t xml:space="preserve"> </w:t>
      </w:r>
      <w:r>
        <w:t>fails</w:t>
      </w:r>
      <w:r>
        <w:rPr>
          <w:spacing w:val="33"/>
        </w:rPr>
        <w:t xml:space="preserve"> </w:t>
      </w:r>
      <w:r>
        <w:t>to</w:t>
      </w:r>
      <w:r>
        <w:rPr>
          <w:spacing w:val="32"/>
        </w:rPr>
        <w:t xml:space="preserve"> </w:t>
      </w:r>
      <w:r>
        <w:t>result</w:t>
      </w:r>
      <w:r>
        <w:rPr>
          <w:spacing w:val="33"/>
        </w:rPr>
        <w:t xml:space="preserve"> </w:t>
      </w:r>
      <w:r>
        <w:t>into</w:t>
      </w:r>
      <w:r>
        <w:rPr>
          <w:spacing w:val="32"/>
        </w:rPr>
        <w:t xml:space="preserve"> </w:t>
      </w:r>
      <w:r>
        <w:t>an</w:t>
      </w:r>
      <w:r>
        <w:rPr>
          <w:spacing w:val="33"/>
        </w:rPr>
        <w:t xml:space="preserve"> </w:t>
      </w:r>
      <w:r>
        <w:t>agreement,</w:t>
      </w:r>
      <w:r>
        <w:rPr>
          <w:spacing w:val="32"/>
        </w:rPr>
        <w:t xml:space="preserve"> </w:t>
      </w:r>
      <w:r>
        <w:t xml:space="preserve">the </w:t>
      </w:r>
      <w:r>
        <w:rPr>
          <w:spacing w:val="-1"/>
        </w:rPr>
        <w:t>Procurin</w:t>
      </w:r>
      <w:r>
        <w:t>g</w:t>
      </w:r>
      <w:r>
        <w:rPr>
          <w:spacing w:val="12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12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12"/>
        </w:rPr>
        <w:t xml:space="preserve"> </w:t>
      </w:r>
      <w:r>
        <w:rPr>
          <w:spacing w:val="-1"/>
        </w:rPr>
        <w:t>inv</w:t>
      </w:r>
      <w:r>
        <w:t>i</w:t>
      </w:r>
      <w:r>
        <w:rPr>
          <w:spacing w:val="-1"/>
        </w:rPr>
        <w:t>t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nex</w:t>
      </w:r>
      <w:r>
        <w:t>t</w:t>
      </w:r>
      <w:r>
        <w:rPr>
          <w:spacing w:val="12"/>
        </w:rPr>
        <w:t xml:space="preserve"> </w:t>
      </w:r>
      <w:r>
        <w:rPr>
          <w:spacing w:val="-1"/>
        </w:rPr>
        <w:t>r</w:t>
      </w:r>
      <w:r>
        <w:rPr>
          <w:spacing w:val="1"/>
        </w:rPr>
        <w:t>a</w:t>
      </w:r>
      <w:r>
        <w:rPr>
          <w:spacing w:val="-1"/>
        </w:rPr>
        <w:t>nk</w:t>
      </w:r>
      <w:r>
        <w:rPr>
          <w:spacing w:val="1"/>
        </w:rPr>
        <w:t>e</w:t>
      </w:r>
      <w:r>
        <w:t>d</w:t>
      </w:r>
      <w:r>
        <w:rPr>
          <w:spacing w:val="12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12"/>
        </w:rPr>
        <w:t xml:space="preserve"> </w:t>
      </w:r>
      <w:r>
        <w:rPr>
          <w:spacing w:val="-1"/>
        </w:rPr>
        <w:t>f</w:t>
      </w:r>
      <w:r>
        <w:rPr>
          <w:spacing w:val="1"/>
        </w:rPr>
        <w:t>o</w:t>
      </w:r>
      <w:r>
        <w:t>r negotiations.</w:t>
      </w:r>
      <w:r>
        <w:rPr>
          <w:spacing w:val="2"/>
        </w:rPr>
        <w:t xml:space="preserve"> </w:t>
      </w:r>
      <w:r>
        <w:t>Where</w:t>
      </w:r>
      <w:r>
        <w:rPr>
          <w:spacing w:val="3"/>
        </w:rPr>
        <w:t xml:space="preserve"> </w:t>
      </w:r>
      <w:r>
        <w:t>negotiations</w:t>
      </w:r>
      <w:r>
        <w:rPr>
          <w:spacing w:val="2"/>
        </w:rPr>
        <w:t xml:space="preserve"> </w:t>
      </w:r>
      <w:r>
        <w:t>are</w:t>
      </w:r>
      <w:r>
        <w:rPr>
          <w:spacing w:val="3"/>
        </w:rPr>
        <w:t xml:space="preserve"> </w:t>
      </w:r>
      <w:r>
        <w:t>commenced</w:t>
      </w:r>
      <w:r>
        <w:rPr>
          <w:spacing w:val="2"/>
        </w:rPr>
        <w:t xml:space="preserve"> </w:t>
      </w:r>
      <w:r>
        <w:t xml:space="preserve">with </w:t>
      </w:r>
      <w:r>
        <w:rPr>
          <w:spacing w:val="-1"/>
        </w:rPr>
        <w:t>th</w:t>
      </w:r>
      <w:r>
        <w:t>e</w:t>
      </w:r>
      <w:r>
        <w:rPr>
          <w:spacing w:val="30"/>
        </w:rPr>
        <w:t xml:space="preserve"> </w:t>
      </w:r>
      <w:r>
        <w:rPr>
          <w:spacing w:val="-1"/>
        </w:rPr>
        <w:t>nex</w:t>
      </w:r>
      <w:r>
        <w:t>t</w:t>
      </w:r>
      <w:r>
        <w:rPr>
          <w:spacing w:val="31"/>
        </w:rPr>
        <w:t xml:space="preserve"> </w:t>
      </w:r>
      <w:r>
        <w:rPr>
          <w:spacing w:val="-1"/>
        </w:rPr>
        <w:t>ranke</w:t>
      </w:r>
      <w:r>
        <w:t>d</w:t>
      </w:r>
      <w:r>
        <w:rPr>
          <w:spacing w:val="31"/>
        </w:rPr>
        <w:t xml:space="preserve"> </w:t>
      </w:r>
      <w:r>
        <w:rPr>
          <w:spacing w:val="-1"/>
        </w:rPr>
        <w:t>Bid</w:t>
      </w:r>
      <w:r>
        <w:rPr>
          <w:spacing w:val="1"/>
        </w:rPr>
        <w:t>d</w:t>
      </w:r>
      <w:r>
        <w:rPr>
          <w:spacing w:val="-1"/>
        </w:rPr>
        <w:t>er</w:t>
      </w:r>
      <w:r>
        <w:t>,</w:t>
      </w:r>
      <w:r>
        <w:rPr>
          <w:spacing w:val="3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1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30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31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1"/>
        </w:rPr>
        <w:t xml:space="preserve"> </w:t>
      </w:r>
      <w:r>
        <w:rPr>
          <w:spacing w:val="-1"/>
        </w:rPr>
        <w:t xml:space="preserve">not </w:t>
      </w:r>
      <w:r>
        <w:t>reopen earlier negotiations.</w:t>
      </w:r>
    </w:p>
    <w:p w:rsidR="0044354C" w:rsidRDefault="0044354C">
      <w:pPr>
        <w:pStyle w:val="BodyText"/>
        <w:tabs>
          <w:tab w:val="left" w:pos="3268"/>
        </w:tabs>
        <w:kinsoku w:val="0"/>
        <w:overflowPunct w:val="0"/>
        <w:spacing w:before="9" w:line="276" w:lineRule="auto"/>
        <w:ind w:left="3268" w:right="203" w:hanging="792"/>
        <w:jc w:val="both"/>
        <w:sectPr w:rsidR="0044354C">
          <w:headerReference w:type="even" r:id="rId125"/>
          <w:headerReference w:type="default" r:id="rId126"/>
          <w:footerReference w:type="default" r:id="rId127"/>
          <w:headerReference w:type="first" r:id="rId128"/>
          <w:pgSz w:w="11905" w:h="16840"/>
          <w:pgMar w:top="1380" w:right="1020" w:bottom="1220" w:left="1300" w:header="0" w:footer="1025" w:gutter="0"/>
          <w:pgNumType w:start="49"/>
          <w:cols w:space="720" w:equalWidth="0">
            <w:col w:w="9585"/>
          </w:cols>
          <w:noEndnote/>
        </w:sectPr>
      </w:pPr>
    </w:p>
    <w:p w:rsidR="0044354C" w:rsidRDefault="002F5732">
      <w:pPr>
        <w:pStyle w:val="Heading7"/>
        <w:numPr>
          <w:ilvl w:val="0"/>
          <w:numId w:val="80"/>
        </w:numPr>
        <w:tabs>
          <w:tab w:val="left" w:pos="544"/>
        </w:tabs>
        <w:kinsoku w:val="0"/>
        <w:overflowPunct w:val="0"/>
        <w:spacing w:before="11"/>
        <w:ind w:left="260" w:hanging="142"/>
        <w:rPr>
          <w:b w:val="0"/>
          <w:bCs w:val="0"/>
          <w:i w:val="0"/>
          <w:iCs w:val="0"/>
        </w:rPr>
      </w:pPr>
      <w:r w:rsidRPr="002F5732">
        <w:rPr>
          <w:noProof/>
        </w:rPr>
        <w:lastRenderedPageBreak/>
        <w:pict>
          <v:group id="_x0000_s1312" style="position:absolute;left:0;text-align:left;margin-left:69.2pt;margin-top:69.45pt;width:471.85pt;height:640.4pt;z-index:-251665920;mso-position-horizontal-relative:page;mso-position-vertical-relative:page" coordorigin="1384,1389" coordsize="9437,12808" o:allowincell="f">
            <v:rect id="_x0000_s1313" style="position:absolute;left:1385;top:1390;width:9440;height:17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1143000"/>
                          <wp:effectExtent l="19050" t="0" r="0" b="0"/>
                          <wp:docPr id="229" name="Picture 22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2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2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1143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314" style="position:absolute;left:10783;top:3139;width:20;height:20" coordsize="20,20" o:allowincell="f" path="m,l9,e" filled="f" strokecolor="#9f9f9f" strokeweight=".1058mm">
              <v:path arrowok="t"/>
            </v:shape>
            <v:rect id="_x0000_s1315" style="position:absolute;left:1385;top:3114;width:9440;height:69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69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4410075"/>
                          <wp:effectExtent l="19050" t="0" r="0" b="0"/>
                          <wp:docPr id="231" name="Picture 23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3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4410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316" style="position:absolute;left:10783;top:10019;width:20;height:20" coordsize="20,20" o:allowincell="f" path="m,l9,e" filled="f" strokecolor="#fefefe" strokeweight=".3pt">
              <v:path arrowok="t"/>
            </v:shape>
            <v:rect id="_x0000_s1317" style="position:absolute;left:1385;top:9994;width:9440;height:24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1571625"/>
                          <wp:effectExtent l="19050" t="0" r="0" b="0"/>
                          <wp:docPr id="233" name="Picture 23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3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318" style="position:absolute;left:10783;top:12432;width:20;height:20" coordsize="20,20" o:allowincell="f" path="m,l9,e" filled="f" strokecolor="#fefefe" strokeweight=".06pt">
              <v:path arrowok="t"/>
            </v:shape>
            <v:rect id="_x0000_s1319" style="position:absolute;left:1392;top:12412;width:9420;height:17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38850" cy="1123950"/>
                          <wp:effectExtent l="19050" t="0" r="0" b="0"/>
                          <wp:docPr id="235" name="Picture 23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3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38850" cy="11239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320" style="position:absolute;left:10783;top:14173;width:20;height:20" coordsize="20,20" o:allowincell="f" path="m,l9,e" filled="f" strokecolor="#bfbfbf" strokeweight=".16931mm">
              <v:path arrowok="t"/>
            </v:shape>
            <w10:wrap anchorx="page" anchory="page"/>
          </v:group>
        </w:pict>
      </w:r>
      <w:r w:rsidR="0044354C">
        <w:rPr>
          <w:spacing w:val="-1"/>
        </w:rPr>
        <w:t xml:space="preserve">Procuring </w:t>
      </w:r>
      <w:r w:rsidR="0044354C">
        <w:t>Agency’s</w:t>
      </w:r>
      <w:r w:rsidR="0044354C">
        <w:rPr>
          <w:spacing w:val="-5"/>
        </w:rPr>
        <w:t xml:space="preserve"> </w:t>
      </w:r>
      <w:r w:rsidR="0044354C">
        <w:t>Right</w:t>
      </w:r>
      <w:r w:rsidR="0044354C">
        <w:rPr>
          <w:spacing w:val="-6"/>
        </w:rPr>
        <w:t xml:space="preserve"> </w:t>
      </w:r>
      <w:r w:rsidR="0044354C">
        <w:t>to to</w:t>
      </w:r>
      <w:r w:rsidR="0044354C">
        <w:rPr>
          <w:spacing w:val="-2"/>
        </w:rPr>
        <w:t xml:space="preserve"> </w:t>
      </w:r>
      <w:r w:rsidR="0044354C">
        <w:t>reject</w:t>
      </w:r>
      <w:r w:rsidR="0044354C">
        <w:rPr>
          <w:spacing w:val="-2"/>
        </w:rPr>
        <w:t xml:space="preserve"> </w:t>
      </w:r>
      <w:r w:rsidR="0044354C">
        <w:t>All</w:t>
      </w:r>
      <w:r w:rsidR="0044354C">
        <w:rPr>
          <w:spacing w:val="-2"/>
        </w:rPr>
        <w:t xml:space="preserve"> </w:t>
      </w:r>
      <w:r w:rsidR="0044354C">
        <w:t>Bids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909"/>
        </w:tabs>
        <w:kinsoku w:val="0"/>
        <w:overflowPunct w:val="0"/>
        <w:spacing w:before="10" w:line="276" w:lineRule="auto"/>
        <w:ind w:left="910" w:right="204" w:hanging="792"/>
        <w:jc w:val="both"/>
      </w:pPr>
      <w:r>
        <w:br w:type="column"/>
      </w:r>
      <w:r>
        <w:rPr>
          <w:spacing w:val="-1"/>
        </w:rPr>
        <w:lastRenderedPageBreak/>
        <w:t>Notwithstandin</w:t>
      </w:r>
      <w:r>
        <w:t>g</w:t>
      </w:r>
      <w:r>
        <w:rPr>
          <w:spacing w:val="20"/>
        </w:rPr>
        <w:t xml:space="preserve"> </w:t>
      </w:r>
      <w:r>
        <w:rPr>
          <w:b/>
          <w:bCs/>
          <w:spacing w:val="1"/>
        </w:rPr>
        <w:t>I</w:t>
      </w:r>
      <w:r>
        <w:rPr>
          <w:b/>
          <w:bCs/>
          <w:spacing w:val="-1"/>
        </w:rPr>
        <w:t>T</w:t>
      </w:r>
      <w:r>
        <w:rPr>
          <w:b/>
          <w:bCs/>
        </w:rPr>
        <w:t>B</w:t>
      </w:r>
      <w:r>
        <w:rPr>
          <w:b/>
          <w:bCs/>
          <w:spacing w:val="21"/>
        </w:rPr>
        <w:t xml:space="preserve"> </w:t>
      </w:r>
      <w:r>
        <w:rPr>
          <w:b/>
          <w:bCs/>
          <w:spacing w:val="-1"/>
        </w:rPr>
        <w:t>37</w:t>
      </w:r>
      <w:r>
        <w:t>,</w:t>
      </w:r>
      <w:r>
        <w:rPr>
          <w:spacing w:val="20"/>
        </w:rPr>
        <w:t xml:space="preserve"> </w:t>
      </w:r>
      <w:r>
        <w:t>the</w:t>
      </w:r>
      <w:r>
        <w:rPr>
          <w:spacing w:val="20"/>
        </w:rPr>
        <w:t xml:space="preserve"> </w:t>
      </w:r>
      <w:r>
        <w:t>Procuring</w:t>
      </w:r>
      <w:r>
        <w:rPr>
          <w:spacing w:val="20"/>
        </w:rPr>
        <w:t xml:space="preserve"> </w:t>
      </w:r>
      <w:r>
        <w:t>Agency</w:t>
      </w:r>
      <w:r>
        <w:rPr>
          <w:spacing w:val="20"/>
        </w:rPr>
        <w:t xml:space="preserve"> </w:t>
      </w:r>
      <w:r>
        <w:t>reserves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7"/>
        </w:rPr>
        <w:t xml:space="preserve"> </w:t>
      </w:r>
      <w:r>
        <w:rPr>
          <w:spacing w:val="-1"/>
        </w:rPr>
        <w:t>righ</w:t>
      </w:r>
      <w:r>
        <w:t>t</w:t>
      </w:r>
      <w:r>
        <w:rPr>
          <w:spacing w:val="2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5"/>
        </w:rPr>
        <w:t xml:space="preserve"> </w:t>
      </w:r>
      <w:r>
        <w:rPr>
          <w:spacing w:val="-1"/>
        </w:rPr>
        <w:t>rejec</w:t>
      </w:r>
      <w:r>
        <w:t>t</w:t>
      </w:r>
      <w:r>
        <w:rPr>
          <w:spacing w:val="25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2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bids</w:t>
      </w:r>
      <w:r>
        <w:t>,</w:t>
      </w:r>
      <w:r>
        <w:rPr>
          <w:spacing w:val="25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n</w:t>
      </w:r>
      <w:r>
        <w:t>d</w:t>
      </w:r>
      <w:r>
        <w:rPr>
          <w:spacing w:val="2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6"/>
        </w:rPr>
        <w:t xml:space="preserve"> </w:t>
      </w:r>
      <w:r>
        <w:rPr>
          <w:spacing w:val="-1"/>
        </w:rPr>
        <w:t>ann</w:t>
      </w:r>
      <w:r>
        <w:rPr>
          <w:spacing w:val="1"/>
        </w:rPr>
        <w:t>u</w:t>
      </w:r>
      <w:r>
        <w:t>l</w:t>
      </w:r>
      <w:r>
        <w:rPr>
          <w:spacing w:val="2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Bidd</w:t>
      </w:r>
      <w:r>
        <w:rPr>
          <w:spacing w:val="1"/>
        </w:rPr>
        <w:t>i</w:t>
      </w:r>
      <w:r>
        <w:rPr>
          <w:spacing w:val="-1"/>
        </w:rPr>
        <w:t>ng</w:t>
      </w:r>
      <w:r>
        <w:rPr>
          <w:spacing w:val="-2"/>
        </w:rPr>
        <w:t xml:space="preserve"> </w:t>
      </w:r>
      <w:r>
        <w:t>process</w:t>
      </w:r>
      <w:r>
        <w:rPr>
          <w:spacing w:val="31"/>
        </w:rPr>
        <w:t xml:space="preserve"> </w:t>
      </w:r>
      <w:r>
        <w:t xml:space="preserve">at </w:t>
      </w:r>
      <w:r>
        <w:rPr>
          <w:spacing w:val="-26"/>
        </w:rPr>
        <w:t xml:space="preserve"> </w:t>
      </w:r>
      <w:r>
        <w:t>any</w:t>
      </w:r>
      <w:r>
        <w:rPr>
          <w:spacing w:val="32"/>
        </w:rPr>
        <w:t xml:space="preserve"> </w:t>
      </w:r>
      <w:r>
        <w:t>time</w:t>
      </w:r>
      <w:r>
        <w:rPr>
          <w:spacing w:val="32"/>
        </w:rPr>
        <w:t xml:space="preserve"> </w:t>
      </w:r>
      <w:r>
        <w:t>prior</w:t>
      </w:r>
      <w:r>
        <w:rPr>
          <w:spacing w:val="32"/>
        </w:rPr>
        <w:t xml:space="preserve"> </w:t>
      </w:r>
      <w:r>
        <w:t>to</w:t>
      </w:r>
      <w:r>
        <w:rPr>
          <w:spacing w:val="32"/>
        </w:rPr>
        <w:t xml:space="preserve"> </w:t>
      </w:r>
      <w:r>
        <w:t>a</w:t>
      </w:r>
      <w:r>
        <w:rPr>
          <w:spacing w:val="1"/>
        </w:rPr>
        <w:t>w</w:t>
      </w:r>
      <w:r>
        <w:t>ard</w:t>
      </w:r>
      <w:r>
        <w:rPr>
          <w:spacing w:val="32"/>
        </w:rPr>
        <w:t xml:space="preserve"> </w:t>
      </w:r>
      <w:r>
        <w:t>of</w:t>
      </w:r>
      <w:r>
        <w:rPr>
          <w:spacing w:val="32"/>
        </w:rPr>
        <w:t xml:space="preserve"> </w:t>
      </w:r>
      <w:r>
        <w:t>contract,</w:t>
      </w:r>
      <w:r>
        <w:rPr>
          <w:spacing w:val="32"/>
        </w:rPr>
        <w:t xml:space="preserve"> </w:t>
      </w:r>
      <w:r>
        <w:t>without</w:t>
      </w:r>
      <w:r>
        <w:rPr>
          <w:spacing w:val="-1"/>
        </w:rPr>
        <w:t xml:space="preserve"> thereb</w:t>
      </w:r>
      <w:r>
        <w:t>y</w:t>
      </w:r>
      <w:r>
        <w:rPr>
          <w:spacing w:val="34"/>
        </w:rPr>
        <w:t xml:space="preserve"> </w:t>
      </w:r>
      <w:r>
        <w:rPr>
          <w:spacing w:val="-1"/>
        </w:rPr>
        <w:t>incurrin</w:t>
      </w:r>
      <w:r>
        <w:t xml:space="preserve">g </w:t>
      </w:r>
      <w:r>
        <w:rPr>
          <w:spacing w:val="-23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33"/>
        </w:rPr>
        <w:t xml:space="preserve"> </w:t>
      </w:r>
      <w:r>
        <w:rPr>
          <w:spacing w:val="-1"/>
        </w:rPr>
        <w:t>liabilit</w:t>
      </w:r>
      <w:r>
        <w:t>y</w:t>
      </w:r>
      <w:r>
        <w:rPr>
          <w:spacing w:val="3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4"/>
        </w:rPr>
        <w:t xml:space="preserve"> </w:t>
      </w:r>
      <w:r>
        <w:rPr>
          <w:spacing w:val="-1"/>
        </w:rPr>
        <w:t>affecte</w:t>
      </w:r>
      <w:r>
        <w:t>d</w:t>
      </w:r>
      <w:r>
        <w:rPr>
          <w:spacing w:val="34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34"/>
        </w:rPr>
        <w:t xml:space="preserve"> </w:t>
      </w:r>
      <w:r>
        <w:rPr>
          <w:spacing w:val="-1"/>
        </w:rPr>
        <w:t>or</w:t>
      </w:r>
      <w:r>
        <w:rPr>
          <w:spacing w:val="-4"/>
        </w:rPr>
        <w:t xml:space="preserve"> </w:t>
      </w:r>
      <w:r>
        <w:rPr>
          <w:spacing w:val="-1"/>
        </w:rPr>
        <w:t>Bidders</w:t>
      </w:r>
      <w:r>
        <w:t>.</w:t>
      </w:r>
      <w:r>
        <w:rPr>
          <w:spacing w:val="58"/>
        </w:rPr>
        <w:t xml:space="preserve"> </w:t>
      </w:r>
      <w:r>
        <w:rPr>
          <w:spacing w:val="-1"/>
        </w:rPr>
        <w:t>However</w:t>
      </w:r>
      <w:r>
        <w:t>,</w:t>
      </w:r>
      <w:r>
        <w:rPr>
          <w:spacing w:val="58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2"/>
        </w:rPr>
        <w:t xml:space="preserve"> </w:t>
      </w:r>
      <w:r>
        <w:rPr>
          <w:spacing w:val="-1"/>
        </w:rPr>
        <w:t>Authorit</w:t>
      </w:r>
      <w:r>
        <w:t>y</w:t>
      </w:r>
      <w:r>
        <w:rPr>
          <w:spacing w:val="60"/>
        </w:rPr>
        <w:t xml:space="preserve"> </w:t>
      </w:r>
      <w:r>
        <w:rPr>
          <w:spacing w:val="-1"/>
        </w:rPr>
        <w:t>(i.e</w:t>
      </w:r>
      <w:r>
        <w:t>.</w:t>
      </w:r>
      <w:r>
        <w:rPr>
          <w:spacing w:val="59"/>
        </w:rPr>
        <w:t xml:space="preserve"> </w:t>
      </w:r>
      <w:r>
        <w:rPr>
          <w:spacing w:val="-1"/>
        </w:rPr>
        <w:t>PPRA</w:t>
      </w:r>
      <w:r>
        <w:t xml:space="preserve">)  </w:t>
      </w:r>
      <w:r>
        <w:rPr>
          <w:spacing w:val="-1"/>
        </w:rPr>
        <w:t>ma</w:t>
      </w:r>
      <w:r>
        <w:t xml:space="preserve">y  </w:t>
      </w:r>
      <w:r>
        <w:rPr>
          <w:spacing w:val="-1"/>
        </w:rPr>
        <w:t>call</w:t>
      </w:r>
      <w:r>
        <w:rPr>
          <w:spacing w:val="-2"/>
        </w:rPr>
        <w:t xml:space="preserve"> </w:t>
      </w:r>
      <w:r>
        <w:rPr>
          <w:spacing w:val="-1"/>
        </w:rPr>
        <w:t>fro</w:t>
      </w:r>
      <w:r>
        <w:t>m</w:t>
      </w:r>
      <w:r>
        <w:rPr>
          <w:spacing w:val="24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25"/>
        </w:rPr>
        <w:t xml:space="preserve"> </w:t>
      </w:r>
      <w:r>
        <w:rPr>
          <w:spacing w:val="-1"/>
        </w:rPr>
        <w:t>Procurin</w:t>
      </w:r>
      <w:r>
        <w:t xml:space="preserve">g </w:t>
      </w:r>
      <w:r>
        <w:rPr>
          <w:spacing w:val="25"/>
        </w:rPr>
        <w:t xml:space="preserve"> </w:t>
      </w:r>
      <w:r>
        <w:rPr>
          <w:spacing w:val="-1"/>
        </w:rPr>
        <w:t>Agenc</w:t>
      </w:r>
      <w:r>
        <w:t xml:space="preserve">y </w:t>
      </w:r>
      <w:r>
        <w:rPr>
          <w:spacing w:val="27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18"/>
        </w:rPr>
        <w:t xml:space="preserve"> </w:t>
      </w:r>
      <w:r>
        <w:rPr>
          <w:spacing w:val="-1"/>
        </w:rPr>
        <w:t>justifica</w:t>
      </w:r>
      <w:r>
        <w:rPr>
          <w:spacing w:val="-2"/>
        </w:rPr>
        <w:t>t</w:t>
      </w:r>
      <w:r>
        <w:rPr>
          <w:spacing w:val="-1"/>
        </w:rPr>
        <w:t>io</w:t>
      </w:r>
      <w:r>
        <w:t xml:space="preserve">n </w:t>
      </w:r>
      <w:r>
        <w:rPr>
          <w:spacing w:val="18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18"/>
        </w:rPr>
        <w:t xml:space="preserve"> </w:t>
      </w:r>
      <w:r>
        <w:rPr>
          <w:spacing w:val="-1"/>
        </w:rPr>
        <w:t>those</w:t>
      </w:r>
      <w:r>
        <w:rPr>
          <w:spacing w:val="-5"/>
        </w:rPr>
        <w:t xml:space="preserve"> </w:t>
      </w:r>
      <w:r>
        <w:rPr>
          <w:spacing w:val="-1"/>
        </w:rPr>
        <w:t>grounds.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910"/>
        </w:tabs>
        <w:kinsoku w:val="0"/>
        <w:overflowPunct w:val="0"/>
        <w:spacing w:before="10" w:line="276" w:lineRule="auto"/>
        <w:ind w:left="910" w:right="206" w:hanging="792"/>
        <w:jc w:val="both"/>
      </w:pPr>
      <w:r>
        <w:rPr>
          <w:spacing w:val="-1"/>
        </w:rPr>
        <w:t>Notic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rejectio</w:t>
      </w:r>
      <w:r>
        <w:t>n</w:t>
      </w:r>
      <w:r>
        <w:rPr>
          <w:spacing w:val="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5"/>
        </w:rPr>
        <w:t xml:space="preserve"> </w:t>
      </w:r>
      <w:r>
        <w:rPr>
          <w:spacing w:val="-1"/>
        </w:rPr>
        <w:t>Bid</w:t>
      </w:r>
      <w:r>
        <w:t>s</w:t>
      </w:r>
      <w:r>
        <w:rPr>
          <w:spacing w:val="5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5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give</w:t>
      </w:r>
      <w:r>
        <w:t>n</w:t>
      </w:r>
      <w:r>
        <w:rPr>
          <w:spacing w:val="5"/>
        </w:rPr>
        <w:t xml:space="preserve"> </w:t>
      </w:r>
      <w:r>
        <w:rPr>
          <w:spacing w:val="-1"/>
        </w:rPr>
        <w:t>pro</w:t>
      </w:r>
      <w:r>
        <w:rPr>
          <w:spacing w:val="1"/>
        </w:rPr>
        <w:t>m</w:t>
      </w:r>
      <w:r>
        <w:rPr>
          <w:spacing w:val="-1"/>
        </w:rPr>
        <w:t>ptly</w:t>
      </w:r>
      <w:r>
        <w:rPr>
          <w:spacing w:val="-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3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-1"/>
        </w:rPr>
        <w:t xml:space="preserve"> Bidd</w:t>
      </w:r>
      <w:r>
        <w:rPr>
          <w:spacing w:val="1"/>
        </w:rPr>
        <w:t>e</w:t>
      </w:r>
      <w:r>
        <w:rPr>
          <w:spacing w:val="-1"/>
        </w:rPr>
        <w:t>r</w:t>
      </w:r>
      <w:r>
        <w:t>s</w:t>
      </w:r>
      <w:r>
        <w:rPr>
          <w:spacing w:val="-6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-5"/>
        </w:rPr>
        <w:t xml:space="preserve"> </w:t>
      </w:r>
      <w:r>
        <w:rPr>
          <w:spacing w:val="-1"/>
        </w:rPr>
        <w:t>ha</w:t>
      </w:r>
      <w:r>
        <w:rPr>
          <w:spacing w:val="1"/>
        </w:rPr>
        <w:t>v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submitte</w:t>
      </w:r>
      <w:r>
        <w:t>d</w:t>
      </w:r>
      <w:r>
        <w:rPr>
          <w:spacing w:val="-5"/>
        </w:rPr>
        <w:t xml:space="preserve"> </w:t>
      </w:r>
      <w:r>
        <w:rPr>
          <w:spacing w:val="-1"/>
        </w:rPr>
        <w:t>Bids.</w:t>
      </w:r>
    </w:p>
    <w:p w:rsidR="0044354C" w:rsidRDefault="002F5732">
      <w:pPr>
        <w:pStyle w:val="BodyText"/>
        <w:numPr>
          <w:ilvl w:val="1"/>
          <w:numId w:val="80"/>
        </w:numPr>
        <w:tabs>
          <w:tab w:val="left" w:pos="910"/>
        </w:tabs>
        <w:kinsoku w:val="0"/>
        <w:overflowPunct w:val="0"/>
        <w:spacing w:before="9" w:line="276" w:lineRule="auto"/>
        <w:ind w:left="910" w:right="206" w:hanging="792"/>
        <w:jc w:val="both"/>
      </w:pPr>
      <w:r>
        <w:rPr>
          <w:noProof/>
        </w:rPr>
        <w:pict>
          <v:shape id="_x0000_s1321" style="position:absolute;left:0;text-align:left;margin-left:69.4pt;margin-top:120.6pt;width:456.5pt;height:0;z-index:-251666944;mso-position-horizontal-relative:page;mso-position-vertical-relative:text" coordsize="9131,20" o:allowincell="f" path="m,l9131,e" filled="f" strokecolor="#d9d9d9" strokeweight=".20458mm">
            <v:path arrowok="t"/>
            <w10:wrap anchorx="page"/>
          </v:shape>
        </w:pic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28"/>
        </w:rPr>
        <w:t xml:space="preserve"> </w:t>
      </w:r>
      <w:r w:rsidR="0044354C">
        <w:rPr>
          <w:spacing w:val="-1"/>
        </w:rPr>
        <w:t>Procurin</w:t>
      </w:r>
      <w:r w:rsidR="0044354C">
        <w:t>g</w:t>
      </w:r>
      <w:r w:rsidR="0044354C">
        <w:rPr>
          <w:spacing w:val="29"/>
        </w:rPr>
        <w:t xml:space="preserve"> </w:t>
      </w:r>
      <w:r w:rsidR="0044354C">
        <w:rPr>
          <w:spacing w:val="-1"/>
        </w:rPr>
        <w:t>Agen</w:t>
      </w:r>
      <w:r w:rsidR="0044354C">
        <w:rPr>
          <w:spacing w:val="1"/>
        </w:rPr>
        <w:t>c</w:t>
      </w:r>
      <w:r w:rsidR="0044354C">
        <w:t>y</w:t>
      </w:r>
      <w:r w:rsidR="0044354C">
        <w:rPr>
          <w:spacing w:val="29"/>
        </w:rPr>
        <w:t xml:space="preserve"> </w:t>
      </w:r>
      <w:r w:rsidR="0044354C">
        <w:rPr>
          <w:spacing w:val="-1"/>
        </w:rPr>
        <w:t>shal</w:t>
      </w:r>
      <w:r w:rsidR="0044354C">
        <w:t>l</w:t>
      </w:r>
      <w:r w:rsidR="0044354C">
        <w:rPr>
          <w:spacing w:val="28"/>
        </w:rPr>
        <w:t xml:space="preserve"> </w:t>
      </w:r>
      <w:r w:rsidR="0044354C">
        <w:rPr>
          <w:spacing w:val="-1"/>
        </w:rPr>
        <w:t>upo</w:t>
      </w:r>
      <w:r w:rsidR="0044354C">
        <w:t>n</w:t>
      </w:r>
      <w:r w:rsidR="0044354C">
        <w:rPr>
          <w:spacing w:val="29"/>
        </w:rPr>
        <w:t xml:space="preserve"> </w:t>
      </w:r>
      <w:r w:rsidR="0044354C">
        <w:rPr>
          <w:spacing w:val="-1"/>
        </w:rPr>
        <w:t>reques</w:t>
      </w:r>
      <w:r w:rsidR="0044354C">
        <w:t>t</w:t>
      </w:r>
      <w:r w:rsidR="0044354C">
        <w:rPr>
          <w:spacing w:val="29"/>
        </w:rPr>
        <w:t xml:space="preserve"> </w:t>
      </w:r>
      <w:r w:rsidR="0044354C">
        <w:rPr>
          <w:spacing w:val="-1"/>
        </w:rPr>
        <w:t>communicate</w:t>
      </w:r>
      <w:r w:rsidR="0044354C">
        <w:rPr>
          <w:spacing w:val="-4"/>
        </w:rPr>
        <w:t xml:space="preserve"> </w:t>
      </w:r>
      <w:r w:rsidR="0044354C">
        <w:rPr>
          <w:spacing w:val="-1"/>
        </w:rPr>
        <w:t>t</w:t>
      </w:r>
      <w:r w:rsidR="0044354C">
        <w:t>o</w:t>
      </w:r>
      <w:r w:rsidR="0044354C">
        <w:rPr>
          <w:spacing w:val="7"/>
        </w:rPr>
        <w:t xml:space="preserve"> </w:t>
      </w:r>
      <w:r w:rsidR="0044354C">
        <w:rPr>
          <w:spacing w:val="-1"/>
        </w:rPr>
        <w:t>an</w:t>
      </w:r>
      <w:r w:rsidR="0044354C">
        <w:t>y</w:t>
      </w:r>
      <w:r w:rsidR="0044354C">
        <w:rPr>
          <w:spacing w:val="9"/>
        </w:rPr>
        <w:t xml:space="preserve"> </w:t>
      </w:r>
      <w:r w:rsidR="0044354C">
        <w:rPr>
          <w:spacing w:val="-1"/>
        </w:rPr>
        <w:t>Bi</w:t>
      </w:r>
      <w:r w:rsidR="0044354C">
        <w:rPr>
          <w:spacing w:val="1"/>
        </w:rPr>
        <w:t>d</w:t>
      </w:r>
      <w:r w:rsidR="0044354C">
        <w:rPr>
          <w:spacing w:val="-1"/>
        </w:rPr>
        <w:t>de</w:t>
      </w:r>
      <w:r w:rsidR="0044354C">
        <w:t>r</w:t>
      </w:r>
      <w:r w:rsidR="0044354C">
        <w:rPr>
          <w:spacing w:val="5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5"/>
        </w:rPr>
        <w:t xml:space="preserve"> </w:t>
      </w:r>
      <w:r w:rsidR="0044354C">
        <w:rPr>
          <w:spacing w:val="-1"/>
        </w:rPr>
        <w:t>ground</w:t>
      </w:r>
      <w:r w:rsidR="0044354C">
        <w:t>s</w:t>
      </w:r>
      <w:r w:rsidR="0044354C">
        <w:rPr>
          <w:spacing w:val="5"/>
        </w:rPr>
        <w:t xml:space="preserve"> </w:t>
      </w:r>
      <w:r w:rsidR="0044354C">
        <w:rPr>
          <w:spacing w:val="-1"/>
        </w:rPr>
        <w:t>fo</w:t>
      </w:r>
      <w:r w:rsidR="0044354C">
        <w:t>r</w:t>
      </w:r>
      <w:r w:rsidR="0044354C">
        <w:rPr>
          <w:spacing w:val="5"/>
        </w:rPr>
        <w:t xml:space="preserve"> </w:t>
      </w:r>
      <w:r w:rsidR="0044354C">
        <w:rPr>
          <w:spacing w:val="-1"/>
        </w:rPr>
        <w:t>it</w:t>
      </w:r>
      <w:r w:rsidR="0044354C">
        <w:t>s</w:t>
      </w:r>
      <w:r w:rsidR="0044354C">
        <w:rPr>
          <w:spacing w:val="6"/>
        </w:rPr>
        <w:t xml:space="preserve"> </w:t>
      </w:r>
      <w:r w:rsidR="0044354C">
        <w:rPr>
          <w:spacing w:val="-1"/>
        </w:rPr>
        <w:t>rejectio</w:t>
      </w:r>
      <w:r w:rsidR="0044354C">
        <w:t>n</w:t>
      </w:r>
      <w:r w:rsidR="0044354C">
        <w:rPr>
          <w:spacing w:val="5"/>
        </w:rPr>
        <w:t xml:space="preserve"> </w:t>
      </w:r>
      <w:r w:rsidR="0044354C">
        <w:rPr>
          <w:spacing w:val="-1"/>
        </w:rPr>
        <w:t>o</w:t>
      </w:r>
      <w:r w:rsidR="0044354C">
        <w:t>f</w:t>
      </w:r>
      <w:r w:rsidR="0044354C">
        <w:rPr>
          <w:spacing w:val="5"/>
        </w:rPr>
        <w:t xml:space="preserve"> </w:t>
      </w:r>
      <w:r w:rsidR="0044354C">
        <w:rPr>
          <w:spacing w:val="-1"/>
        </w:rPr>
        <w:t>it</w:t>
      </w:r>
      <w:r w:rsidR="0044354C">
        <w:t>s</w:t>
      </w:r>
      <w:r w:rsidR="0044354C">
        <w:rPr>
          <w:spacing w:val="5"/>
        </w:rPr>
        <w:t xml:space="preserve"> </w:t>
      </w:r>
      <w:r w:rsidR="0044354C">
        <w:rPr>
          <w:spacing w:val="-1"/>
        </w:rPr>
        <w:t>Bids</w:t>
      </w:r>
      <w:r w:rsidR="0044354C">
        <w:t>,</w:t>
      </w:r>
      <w:r w:rsidR="0044354C">
        <w:rPr>
          <w:spacing w:val="5"/>
        </w:rPr>
        <w:t xml:space="preserve"> </w:t>
      </w:r>
      <w:r w:rsidR="0044354C">
        <w:rPr>
          <w:spacing w:val="-1"/>
        </w:rPr>
        <w:t>but</w:t>
      </w:r>
      <w:r w:rsidR="0044354C">
        <w:rPr>
          <w:spacing w:val="-4"/>
        </w:rPr>
        <w:t xml:space="preserve"> </w:t>
      </w:r>
      <w:r w:rsidR="0044354C">
        <w:rPr>
          <w:spacing w:val="-1"/>
        </w:rPr>
        <w:t>i</w:t>
      </w:r>
      <w:r w:rsidR="0044354C">
        <w:t>s</w:t>
      </w:r>
      <w:r w:rsidR="0044354C">
        <w:rPr>
          <w:spacing w:val="-3"/>
        </w:rPr>
        <w:t xml:space="preserve"> </w:t>
      </w:r>
      <w:r w:rsidR="0044354C">
        <w:rPr>
          <w:spacing w:val="-1"/>
        </w:rPr>
        <w:t>no</w:t>
      </w:r>
      <w:r w:rsidR="0044354C">
        <w:t>t</w:t>
      </w:r>
      <w:r w:rsidR="0044354C">
        <w:rPr>
          <w:spacing w:val="-4"/>
        </w:rPr>
        <w:t xml:space="preserve"> </w:t>
      </w:r>
      <w:r w:rsidR="0044354C">
        <w:rPr>
          <w:spacing w:val="-1"/>
        </w:rPr>
        <w:t>require</w:t>
      </w:r>
      <w:r w:rsidR="0044354C">
        <w:t>d</w:t>
      </w:r>
      <w:r w:rsidR="0044354C">
        <w:rPr>
          <w:spacing w:val="-1"/>
        </w:rPr>
        <w:t xml:space="preserve"> t</w:t>
      </w:r>
      <w:r w:rsidR="0044354C">
        <w:t>o</w:t>
      </w:r>
      <w:r w:rsidR="0044354C">
        <w:rPr>
          <w:spacing w:val="-5"/>
        </w:rPr>
        <w:t xml:space="preserve"> </w:t>
      </w:r>
      <w:r w:rsidR="0044354C">
        <w:rPr>
          <w:spacing w:val="-1"/>
        </w:rPr>
        <w:t>justif</w:t>
      </w:r>
      <w:r w:rsidR="0044354C">
        <w:t>y</w:t>
      </w:r>
      <w:r w:rsidR="0044354C">
        <w:rPr>
          <w:spacing w:val="-4"/>
        </w:rPr>
        <w:t xml:space="preserve"> </w:t>
      </w:r>
      <w:r w:rsidR="0044354C">
        <w:rPr>
          <w:spacing w:val="-1"/>
        </w:rPr>
        <w:t>thos</w:t>
      </w:r>
      <w:r w:rsidR="0044354C">
        <w:t>e</w:t>
      </w:r>
      <w:r w:rsidR="0044354C">
        <w:rPr>
          <w:spacing w:val="-5"/>
        </w:rPr>
        <w:t xml:space="preserve"> </w:t>
      </w:r>
      <w:r w:rsidR="0044354C">
        <w:rPr>
          <w:spacing w:val="-1"/>
        </w:rPr>
        <w:t>gr</w:t>
      </w:r>
      <w:r w:rsidR="0044354C">
        <w:t>ou</w:t>
      </w:r>
      <w:r w:rsidR="0044354C">
        <w:rPr>
          <w:spacing w:val="-1"/>
        </w:rPr>
        <w:t>nds.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910"/>
        </w:tabs>
        <w:kinsoku w:val="0"/>
        <w:overflowPunct w:val="0"/>
        <w:spacing w:before="9" w:line="276" w:lineRule="auto"/>
        <w:ind w:left="910" w:right="206" w:hanging="792"/>
        <w:jc w:val="both"/>
        <w:sectPr w:rsidR="0044354C">
          <w:type w:val="continuous"/>
          <w:pgSz w:w="11905" w:h="16840"/>
          <w:pgMar w:top="1580" w:right="1020" w:bottom="1280" w:left="1300" w:header="720" w:footer="720" w:gutter="0"/>
          <w:cols w:num="2" w:space="720" w:equalWidth="0">
            <w:col w:w="2154" w:space="204"/>
            <w:col w:w="7227"/>
          </w:cols>
          <w:noEndnote/>
        </w:sectPr>
      </w:pPr>
    </w:p>
    <w:p w:rsidR="0044354C" w:rsidRDefault="002F5732">
      <w:pPr>
        <w:numPr>
          <w:ilvl w:val="0"/>
          <w:numId w:val="80"/>
        </w:numPr>
        <w:tabs>
          <w:tab w:val="left" w:pos="564"/>
        </w:tabs>
        <w:kinsoku w:val="0"/>
        <w:overflowPunct w:val="0"/>
        <w:spacing w:before="48"/>
        <w:ind w:left="280" w:hanging="142"/>
        <w:rPr>
          <w:rFonts w:ascii="Book Antiqua" w:hAnsi="Book Antiqua" w:cs="Book Antiqua"/>
        </w:rPr>
      </w:pPr>
      <w:r w:rsidRPr="002F5732">
        <w:rPr>
          <w:noProof/>
        </w:rPr>
        <w:lastRenderedPageBreak/>
        <w:pict>
          <v:group id="_x0000_s1322" style="position:absolute;left:0;text-align:left;margin-left:69.2pt;margin-top:69.45pt;width:471.85pt;height:692.3pt;z-index:-251664896;mso-position-horizontal-relative:page;mso-position-vertical-relative:page" coordorigin="1384,1389" coordsize="9437,13846" o:allowincell="f">
            <v:rect id="_x0000_s1323" style="position:absolute;left:1385;top:1390;width:9440;height:24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1571625"/>
                          <wp:effectExtent l="19050" t="0" r="0" b="0"/>
                          <wp:docPr id="237" name="Picture 23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3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324" style="position:absolute;left:10783;top:3828;width:20;height:20" coordsize="20,20" o:allowincell="f" path="m,l9,e" filled="f" strokeweight=".02114mm">
              <v:path arrowok="t"/>
            </v:shape>
            <v:rect id="_x0000_s1325" style="position:absolute;left:1385;top:3810;width:9440;height:86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86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48375" cy="5495925"/>
                          <wp:effectExtent l="19050" t="0" r="9525" b="0"/>
                          <wp:docPr id="239" name="Picture 23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3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48375" cy="5495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326" style="position:absolute;left:10783;top:12432;width:20;height:20" coordsize="20,20" o:allowincell="f" path="m,l9,e" filled="f" strokecolor="#fefefe" strokeweight=".06pt">
              <v:path arrowok="t"/>
            </v:shape>
            <v:rect id="_x0000_s1327" style="position:absolute;left:1385;top:12404;width:9440;height:14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923925"/>
                          <wp:effectExtent l="19050" t="0" r="0" b="0"/>
                          <wp:docPr id="241" name="Picture 24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4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923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328" style="position:absolute;left:10783;top:13810;width:20;height:20" coordsize="20,20" o:allowincell="f" path="m,l9,e" filled="f" strokeweight=".14814mm">
              <v:path arrowok="t"/>
            </v:shape>
            <v:rect id="_x0000_s1329" style="position:absolute;left:1385;top:13786;width:9440;height:14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923925"/>
                          <wp:effectExtent l="19050" t="0" r="0" b="0"/>
                          <wp:docPr id="243" name="Picture 24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4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923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330" style="position:absolute;left:10783;top:15201;width:20;height:20" coordsize="20,20" o:allowincell="f" path="m,l9,e" filled="f" strokecolor="#bfbfbf" strokeweight=".48pt">
              <v:path arrowok="t"/>
            </v:shape>
            <w10:wrap anchorx="page" anchory="page"/>
          </v:group>
        </w:pict>
      </w:r>
      <w:r w:rsidR="0044354C">
        <w:rPr>
          <w:rFonts w:ascii="Book Antiqua" w:hAnsi="Book Antiqua" w:cs="Book Antiqua"/>
          <w:spacing w:val="-1"/>
        </w:rPr>
        <w:t xml:space="preserve">Procuring </w:t>
      </w:r>
      <w:r w:rsidR="0044354C">
        <w:rPr>
          <w:rFonts w:ascii="Book Antiqua" w:hAnsi="Book Antiqua" w:cs="Book Antiqua"/>
        </w:rPr>
        <w:t>Agenc</w:t>
      </w:r>
      <w:r w:rsidR="0044354C">
        <w:rPr>
          <w:rFonts w:ascii="Book Antiqua" w:hAnsi="Book Antiqua" w:cs="Book Antiqua"/>
          <w:spacing w:val="-1"/>
        </w:rPr>
        <w:t>y</w:t>
      </w:r>
      <w:r w:rsidR="0044354C">
        <w:rPr>
          <w:rFonts w:ascii="Book Antiqua" w:hAnsi="Book Antiqua" w:cs="Book Antiqua"/>
          <w:b/>
          <w:bCs/>
          <w:i/>
          <w:iCs/>
        </w:rPr>
        <w:t>’s</w:t>
      </w:r>
      <w:r w:rsidR="0044354C">
        <w:rPr>
          <w:rFonts w:ascii="Book Antiqua" w:hAnsi="Book Antiqua" w:cs="Book Antiqua"/>
          <w:b/>
          <w:bCs/>
          <w:i/>
          <w:iCs/>
          <w:spacing w:val="-1"/>
        </w:rPr>
        <w:t xml:space="preserve"> </w:t>
      </w:r>
      <w:r w:rsidR="0044354C">
        <w:rPr>
          <w:rFonts w:ascii="Book Antiqua" w:hAnsi="Book Antiqua" w:cs="Book Antiqua"/>
          <w:b/>
          <w:bCs/>
          <w:i/>
          <w:iCs/>
        </w:rPr>
        <w:t>Right</w:t>
      </w:r>
      <w:r w:rsidR="0044354C">
        <w:rPr>
          <w:rFonts w:ascii="Book Antiqua" w:hAnsi="Book Antiqua" w:cs="Book Antiqua"/>
          <w:b/>
          <w:bCs/>
          <w:i/>
          <w:iCs/>
          <w:spacing w:val="-1"/>
        </w:rPr>
        <w:t xml:space="preserve"> </w:t>
      </w:r>
      <w:r w:rsidR="0044354C">
        <w:rPr>
          <w:rFonts w:ascii="Book Antiqua" w:hAnsi="Book Antiqua" w:cs="Book Antiqua"/>
          <w:b/>
          <w:bCs/>
          <w:i/>
          <w:iCs/>
        </w:rPr>
        <w:t>to Vary</w:t>
      </w:r>
      <w:r w:rsidR="0044354C">
        <w:rPr>
          <w:rFonts w:ascii="Book Antiqua" w:hAnsi="Book Antiqua" w:cs="Book Antiqua"/>
          <w:b/>
          <w:bCs/>
          <w:i/>
          <w:iCs/>
          <w:spacing w:val="-1"/>
        </w:rPr>
        <w:t xml:space="preserve"> </w:t>
      </w:r>
      <w:r w:rsidR="0044354C">
        <w:rPr>
          <w:rFonts w:ascii="Book Antiqua" w:hAnsi="Book Antiqua" w:cs="Book Antiqua"/>
          <w:b/>
          <w:bCs/>
          <w:i/>
          <w:iCs/>
        </w:rPr>
        <w:t>Quantities at</w:t>
      </w:r>
      <w:r w:rsidR="0044354C">
        <w:rPr>
          <w:rFonts w:ascii="Book Antiqua" w:hAnsi="Book Antiqua" w:cs="Book Antiqua"/>
          <w:b/>
          <w:bCs/>
          <w:i/>
          <w:iCs/>
          <w:spacing w:val="-3"/>
        </w:rPr>
        <w:t xml:space="preserve"> </w:t>
      </w:r>
      <w:r w:rsidR="0044354C">
        <w:rPr>
          <w:rFonts w:ascii="Book Antiqua" w:hAnsi="Book Antiqua" w:cs="Book Antiqua"/>
          <w:b/>
          <w:bCs/>
          <w:i/>
          <w:iCs/>
        </w:rPr>
        <w:t>the</w:t>
      </w:r>
      <w:r w:rsidR="0044354C">
        <w:rPr>
          <w:rFonts w:ascii="Book Antiqua" w:hAnsi="Book Antiqua" w:cs="Book Antiqua"/>
          <w:b/>
          <w:bCs/>
          <w:i/>
          <w:iCs/>
          <w:spacing w:val="-2"/>
        </w:rPr>
        <w:t xml:space="preserve"> </w:t>
      </w:r>
      <w:r w:rsidR="0044354C">
        <w:rPr>
          <w:rFonts w:ascii="Book Antiqua" w:hAnsi="Book Antiqua" w:cs="Book Antiqua"/>
          <w:b/>
          <w:bCs/>
          <w:i/>
          <w:iCs/>
        </w:rPr>
        <w:t>Time</w:t>
      </w:r>
      <w:r w:rsidR="0044354C">
        <w:rPr>
          <w:rFonts w:ascii="Book Antiqua" w:hAnsi="Book Antiqua" w:cs="Book Antiqua"/>
          <w:b/>
          <w:bCs/>
          <w:i/>
          <w:iCs/>
          <w:spacing w:val="-2"/>
        </w:rPr>
        <w:t xml:space="preserve"> </w:t>
      </w:r>
      <w:r w:rsidR="0044354C">
        <w:rPr>
          <w:rFonts w:ascii="Book Antiqua" w:hAnsi="Book Antiqua" w:cs="Book Antiqua"/>
          <w:b/>
          <w:bCs/>
          <w:i/>
          <w:iCs/>
        </w:rPr>
        <w:t xml:space="preserve">of </w:t>
      </w:r>
      <w:r w:rsidR="0044354C">
        <w:rPr>
          <w:rFonts w:ascii="Book Antiqua" w:hAnsi="Book Antiqua" w:cs="Book Antiqua"/>
          <w:b/>
          <w:bCs/>
          <w:i/>
          <w:iCs/>
          <w:spacing w:val="-1"/>
        </w:rPr>
        <w:t>Award</w:t>
      </w:r>
    </w:p>
    <w:p w:rsidR="0044354C" w:rsidRDefault="0044354C">
      <w:pPr>
        <w:kinsoku w:val="0"/>
        <w:overflowPunct w:val="0"/>
        <w:spacing w:before="5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80"/>
        </w:numPr>
        <w:tabs>
          <w:tab w:val="left" w:pos="564"/>
        </w:tabs>
        <w:kinsoku w:val="0"/>
        <w:overflowPunct w:val="0"/>
        <w:ind w:left="280" w:right="106" w:hanging="142"/>
      </w:pPr>
      <w:r>
        <w:rPr>
          <w:spacing w:val="-1"/>
        </w:rPr>
        <w:t>Notificati</w:t>
      </w:r>
      <w:r>
        <w:t>on</w:t>
      </w:r>
      <w:r>
        <w:rPr>
          <w:spacing w:val="-4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t>Award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6"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80"/>
        </w:numPr>
        <w:tabs>
          <w:tab w:val="left" w:pos="564"/>
        </w:tabs>
        <w:kinsoku w:val="0"/>
        <w:overflowPunct w:val="0"/>
        <w:ind w:left="280" w:right="569" w:hanging="142"/>
      </w:pPr>
      <w:r>
        <w:rPr>
          <w:spacing w:val="-1"/>
        </w:rPr>
        <w:t>Signin</w:t>
      </w:r>
      <w:r>
        <w:t>g</w:t>
      </w:r>
      <w:r>
        <w:rPr>
          <w:spacing w:val="-4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Contract</w:t>
      </w:r>
    </w:p>
    <w:p w:rsidR="0044354C" w:rsidRDefault="0044354C">
      <w:pPr>
        <w:pStyle w:val="BodyText"/>
        <w:tabs>
          <w:tab w:val="left" w:pos="930"/>
        </w:tabs>
        <w:kinsoku w:val="0"/>
        <w:overflowPunct w:val="0"/>
        <w:spacing w:before="48" w:line="276" w:lineRule="auto"/>
        <w:ind w:left="930" w:right="102" w:hanging="792"/>
        <w:jc w:val="both"/>
      </w:pPr>
      <w:r>
        <w:rPr>
          <w:rFonts w:ascii="Times New Roman" w:hAnsi="Times New Roman" w:cs="Times New Roman"/>
        </w:rPr>
        <w:br w:type="column"/>
      </w:r>
      <w:r>
        <w:lastRenderedPageBreak/>
        <w:t>40.1</w:t>
      </w:r>
      <w:r>
        <w:tab/>
        <w:t>The</w:t>
      </w:r>
      <w:r>
        <w:rPr>
          <w:spacing w:val="37"/>
        </w:rPr>
        <w:t xml:space="preserve"> </w:t>
      </w:r>
      <w:r>
        <w:t>Procuring</w:t>
      </w:r>
      <w:r>
        <w:rPr>
          <w:spacing w:val="37"/>
        </w:rPr>
        <w:t xml:space="preserve"> </w:t>
      </w:r>
      <w:r>
        <w:t>Agency</w:t>
      </w:r>
      <w:r>
        <w:rPr>
          <w:spacing w:val="38"/>
        </w:rPr>
        <w:t xml:space="preserve"> </w:t>
      </w:r>
      <w:r>
        <w:t>reserves</w:t>
      </w:r>
      <w:r>
        <w:rPr>
          <w:spacing w:val="3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8"/>
        </w:rPr>
        <w:t xml:space="preserve"> </w:t>
      </w:r>
      <w:r>
        <w:rPr>
          <w:spacing w:val="-1"/>
        </w:rPr>
        <w:t>righ</w:t>
      </w:r>
      <w:r>
        <w:t>t</w:t>
      </w:r>
      <w:r>
        <w:rPr>
          <w:spacing w:val="37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3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8"/>
        </w:rPr>
        <w:t xml:space="preserve"> </w:t>
      </w:r>
      <w:r>
        <w:rPr>
          <w:spacing w:val="-1"/>
        </w:rPr>
        <w:t>tim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t>contract</w:t>
      </w:r>
      <w:r>
        <w:rPr>
          <w:spacing w:val="50"/>
        </w:rPr>
        <w:t xml:space="preserve"> </w:t>
      </w:r>
      <w:r>
        <w:t>award</w:t>
      </w:r>
      <w:r>
        <w:rPr>
          <w:spacing w:val="51"/>
        </w:rPr>
        <w:t xml:space="preserve"> </w:t>
      </w:r>
      <w:r>
        <w:t>to</w:t>
      </w:r>
      <w:r>
        <w:rPr>
          <w:spacing w:val="50"/>
        </w:rPr>
        <w:t xml:space="preserve"> </w:t>
      </w:r>
      <w:r>
        <w:t>increase</w:t>
      </w:r>
      <w:r>
        <w:rPr>
          <w:spacing w:val="51"/>
        </w:rPr>
        <w:t xml:space="preserve"> </w:t>
      </w:r>
      <w:r>
        <w:t>or</w:t>
      </w:r>
      <w:r>
        <w:rPr>
          <w:spacing w:val="50"/>
        </w:rPr>
        <w:t xml:space="preserve"> </w:t>
      </w:r>
      <w:r>
        <w:t>decrease</w:t>
      </w:r>
      <w:r>
        <w:rPr>
          <w:spacing w:val="51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50"/>
        </w:rPr>
        <w:t xml:space="preserve"> </w:t>
      </w:r>
      <w:r>
        <w:t>quantity</w:t>
      </w:r>
      <w:r>
        <w:rPr>
          <w:spacing w:val="50"/>
        </w:rPr>
        <w:t xml:space="preserve"> </w:t>
      </w:r>
      <w:r>
        <w:t>of</w:t>
      </w:r>
      <w:r>
        <w:rPr>
          <w:w w:val="99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8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7"/>
        </w:rPr>
        <w:t xml:space="preserve"> </w:t>
      </w:r>
      <w:r>
        <w:rPr>
          <w:spacing w:val="-1"/>
        </w:rPr>
        <w:t>relate</w:t>
      </w:r>
      <w:r>
        <w:t>d</w:t>
      </w:r>
      <w:r>
        <w:rPr>
          <w:spacing w:val="8"/>
        </w:rPr>
        <w:t xml:space="preserve"> </w:t>
      </w:r>
      <w:r>
        <w:rPr>
          <w:spacing w:val="-1"/>
        </w:rPr>
        <w:t>service</w:t>
      </w:r>
      <w:r>
        <w:t>s</w:t>
      </w:r>
      <w:r>
        <w:rPr>
          <w:spacing w:val="8"/>
        </w:rPr>
        <w:t xml:space="preserve"> </w:t>
      </w:r>
      <w:r>
        <w:rPr>
          <w:spacing w:val="-1"/>
        </w:rPr>
        <w:t>originall</w:t>
      </w:r>
      <w:r>
        <w:t>y</w:t>
      </w:r>
      <w:r>
        <w:rPr>
          <w:spacing w:val="8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8"/>
        </w:rPr>
        <w:t xml:space="preserve"> </w:t>
      </w:r>
      <w:r>
        <w:rPr>
          <w:spacing w:val="-1"/>
        </w:rPr>
        <w:t xml:space="preserve">these </w:t>
      </w:r>
      <w:r>
        <w:t>Bidding</w:t>
      </w:r>
      <w:r>
        <w:rPr>
          <w:spacing w:val="-1"/>
        </w:rPr>
        <w:t xml:space="preserve"> </w:t>
      </w:r>
      <w:r>
        <w:t>Documents</w:t>
      </w:r>
      <w:r>
        <w:rPr>
          <w:spacing w:val="-1"/>
        </w:rPr>
        <w:t xml:space="preserve"> </w:t>
      </w:r>
      <w:r>
        <w:t>(schedule of</w:t>
      </w:r>
      <w:r>
        <w:rPr>
          <w:spacing w:val="-1"/>
        </w:rPr>
        <w:t xml:space="preserve"> </w:t>
      </w:r>
      <w:r>
        <w:t>requirements) provided</w:t>
      </w:r>
      <w:r>
        <w:rPr>
          <w:w w:val="99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32"/>
        </w:rPr>
        <w:t xml:space="preserve"> </w:t>
      </w:r>
      <w:r>
        <w:rPr>
          <w:spacing w:val="-1"/>
        </w:rPr>
        <w:t>doe</w:t>
      </w:r>
      <w:r>
        <w:t>s</w:t>
      </w:r>
      <w:r>
        <w:rPr>
          <w:spacing w:val="33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33"/>
        </w:rPr>
        <w:t xml:space="preserve"> </w:t>
      </w:r>
      <w:r>
        <w:rPr>
          <w:spacing w:val="-1"/>
        </w:rPr>
        <w:t>excee</w:t>
      </w:r>
      <w:r>
        <w:t>d</w:t>
      </w:r>
      <w:r>
        <w:rPr>
          <w:spacing w:val="32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3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percentag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indicate</w:t>
      </w:r>
      <w:r>
        <w:t>d</w:t>
      </w:r>
      <w:r>
        <w:rPr>
          <w:spacing w:val="3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3"/>
        </w:rPr>
        <w:t xml:space="preserve"> </w:t>
      </w:r>
      <w:r>
        <w:rPr>
          <w:spacing w:val="-1"/>
        </w:rPr>
        <w:t>the BDS</w:t>
      </w:r>
      <w:r>
        <w:t xml:space="preserve">, </w:t>
      </w:r>
      <w:r>
        <w:rPr>
          <w:spacing w:val="-1"/>
        </w:rPr>
        <w:t>with</w:t>
      </w:r>
      <w:r>
        <w:t>out</w:t>
      </w:r>
      <w:r>
        <w:rPr>
          <w:spacing w:val="1"/>
        </w:rPr>
        <w:t xml:space="preserve"> </w:t>
      </w:r>
      <w:r>
        <w:rPr>
          <w:spacing w:val="-1"/>
        </w:rPr>
        <w:t>an</w:t>
      </w:r>
      <w:r>
        <w:t xml:space="preserve">y </w:t>
      </w:r>
      <w:r>
        <w:rPr>
          <w:spacing w:val="-1"/>
        </w:rPr>
        <w:t>ch</w:t>
      </w:r>
      <w:r>
        <w:rPr>
          <w:spacing w:val="1"/>
        </w:rPr>
        <w:t>a</w:t>
      </w:r>
      <w:r>
        <w:rPr>
          <w:spacing w:val="-1"/>
        </w:rPr>
        <w:t>ng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i</w:t>
      </w:r>
      <w:r>
        <w:t xml:space="preserve">n </w:t>
      </w:r>
      <w:r>
        <w:rPr>
          <w:spacing w:val="-1"/>
        </w:rPr>
        <w:t>u</w:t>
      </w:r>
      <w:r>
        <w:t>nit</w:t>
      </w:r>
      <w:r>
        <w:rPr>
          <w:spacing w:val="1"/>
        </w:rPr>
        <w:t xml:space="preserve"> </w:t>
      </w:r>
      <w:r>
        <w:t>price or</w:t>
      </w:r>
      <w:r>
        <w:rPr>
          <w:spacing w:val="1"/>
        </w:rPr>
        <w:t xml:space="preserve"> </w:t>
      </w:r>
      <w:r>
        <w:t>other terms</w:t>
      </w:r>
      <w:r>
        <w:rPr>
          <w:spacing w:val="1"/>
        </w:rPr>
        <w:t xml:space="preserve"> </w:t>
      </w:r>
      <w:r>
        <w:t>and</w:t>
      </w:r>
      <w:r>
        <w:rPr>
          <w:w w:val="99"/>
        </w:rPr>
        <w:t xml:space="preserve"> </w:t>
      </w:r>
      <w:r>
        <w:t>conditions</w:t>
      </w:r>
      <w:r>
        <w:rPr>
          <w:spacing w:val="-7"/>
        </w:rPr>
        <w:t xml:space="preserve"> </w:t>
      </w:r>
      <w:r>
        <w:t>of</w:t>
      </w:r>
      <w:r>
        <w:rPr>
          <w:spacing w:val="-7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Bid</w:t>
      </w:r>
      <w:r>
        <w:rPr>
          <w:spacing w:val="-7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n</w:t>
      </w:r>
      <w:r>
        <w:t>d</w:t>
      </w:r>
      <w:r>
        <w:rPr>
          <w:spacing w:val="-6"/>
        </w:rPr>
        <w:t xml:space="preserve"> </w:t>
      </w:r>
      <w:r>
        <w:t>Bidding</w:t>
      </w:r>
      <w:r>
        <w:rPr>
          <w:spacing w:val="-7"/>
        </w:rPr>
        <w:t xml:space="preserve"> </w:t>
      </w:r>
      <w:r>
        <w:t>Documen</w:t>
      </w:r>
      <w:r>
        <w:rPr>
          <w:spacing w:val="-2"/>
        </w:rPr>
        <w:t>t</w:t>
      </w:r>
      <w:r>
        <w:t>s.</w:t>
      </w:r>
    </w:p>
    <w:p w:rsidR="0044354C" w:rsidRDefault="0044354C">
      <w:pPr>
        <w:pStyle w:val="BodyText"/>
        <w:numPr>
          <w:ilvl w:val="1"/>
          <w:numId w:val="61"/>
        </w:numPr>
        <w:tabs>
          <w:tab w:val="left" w:pos="930"/>
        </w:tabs>
        <w:kinsoku w:val="0"/>
        <w:overflowPunct w:val="0"/>
        <w:spacing w:before="10" w:line="276" w:lineRule="auto"/>
        <w:ind w:left="930" w:right="104"/>
        <w:jc w:val="both"/>
      </w:pPr>
      <w:r>
        <w:t>Prior</w:t>
      </w:r>
      <w:r>
        <w:rPr>
          <w:spacing w:val="4"/>
        </w:rPr>
        <w:t xml:space="preserve"> </w:t>
      </w:r>
      <w:r>
        <w:t>to</w:t>
      </w:r>
      <w:r>
        <w:rPr>
          <w:spacing w:val="4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award</w:t>
      </w:r>
      <w:r>
        <w:rPr>
          <w:spacing w:val="4"/>
        </w:rPr>
        <w:t xml:space="preserve"> </w:t>
      </w:r>
      <w:r>
        <w:t>of</w:t>
      </w:r>
      <w:r>
        <w:rPr>
          <w:spacing w:val="4"/>
        </w:rPr>
        <w:t xml:space="preserve"> </w:t>
      </w:r>
      <w:r>
        <w:t>contract,</w:t>
      </w:r>
      <w:r>
        <w:rPr>
          <w:spacing w:val="4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t xml:space="preserve">Procuring </w:t>
      </w:r>
      <w:r>
        <w:rPr>
          <w:spacing w:val="4"/>
        </w:rPr>
        <w:t xml:space="preserve"> </w:t>
      </w:r>
      <w:r>
        <w:t>Agency shall</w:t>
      </w:r>
      <w:r>
        <w:rPr>
          <w:spacing w:val="23"/>
        </w:rPr>
        <w:t xml:space="preserve"> </w:t>
      </w:r>
      <w:r>
        <w:t>issue</w:t>
      </w:r>
      <w:r>
        <w:rPr>
          <w:spacing w:val="23"/>
        </w:rPr>
        <w:t xml:space="preserve"> </w:t>
      </w:r>
      <w:r>
        <w:t>a</w:t>
      </w:r>
      <w:r>
        <w:rPr>
          <w:spacing w:val="23"/>
        </w:rPr>
        <w:t xml:space="preserve"> </w:t>
      </w:r>
      <w:r>
        <w:t>Final</w:t>
      </w:r>
      <w:r>
        <w:rPr>
          <w:spacing w:val="24"/>
        </w:rPr>
        <w:t xml:space="preserve"> </w:t>
      </w:r>
      <w:r>
        <w:t>E</w:t>
      </w:r>
      <w:r>
        <w:rPr>
          <w:spacing w:val="1"/>
        </w:rPr>
        <w:t>v</w:t>
      </w:r>
      <w:r>
        <w:t>aluation</w:t>
      </w:r>
      <w:r>
        <w:rPr>
          <w:spacing w:val="23"/>
        </w:rPr>
        <w:t xml:space="preserve"> </w:t>
      </w:r>
      <w:r>
        <w:rPr>
          <w:spacing w:val="1"/>
        </w:rPr>
        <w:t>R</w:t>
      </w:r>
      <w:r>
        <w:t>eport</w:t>
      </w:r>
      <w:r>
        <w:rPr>
          <w:spacing w:val="23"/>
        </w:rPr>
        <w:t xml:space="preserve"> </w:t>
      </w:r>
      <w:r>
        <w:t>giving</w:t>
      </w:r>
      <w:r>
        <w:rPr>
          <w:spacing w:val="24"/>
        </w:rPr>
        <w:t xml:space="preserve"> </w:t>
      </w:r>
      <w:r>
        <w:t>justification</w:t>
      </w:r>
      <w:r>
        <w:rPr>
          <w:w w:val="99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-6"/>
        </w:rPr>
        <w:t xml:space="preserve"> </w:t>
      </w:r>
      <w:r>
        <w:rPr>
          <w:spacing w:val="-1"/>
        </w:rPr>
        <w:t>acceptanc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-5"/>
        </w:rPr>
        <w:t xml:space="preserve"> </w:t>
      </w:r>
      <w:r>
        <w:rPr>
          <w:spacing w:val="-1"/>
        </w:rPr>
        <w:t>rejectio</w:t>
      </w:r>
      <w:r>
        <w:t>n</w:t>
      </w:r>
      <w:r>
        <w:rPr>
          <w:spacing w:val="-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bids.</w:t>
      </w:r>
    </w:p>
    <w:p w:rsidR="0044354C" w:rsidRDefault="0044354C">
      <w:pPr>
        <w:pStyle w:val="BodyText"/>
        <w:numPr>
          <w:ilvl w:val="1"/>
          <w:numId w:val="61"/>
        </w:numPr>
        <w:tabs>
          <w:tab w:val="left" w:pos="930"/>
        </w:tabs>
        <w:kinsoku w:val="0"/>
        <w:overflowPunct w:val="0"/>
        <w:spacing w:before="9" w:line="276" w:lineRule="auto"/>
        <w:ind w:left="930" w:right="103"/>
        <w:jc w:val="both"/>
      </w:pPr>
      <w:r>
        <w:t>Where</w:t>
      </w:r>
      <w:r>
        <w:rPr>
          <w:spacing w:val="31"/>
        </w:rPr>
        <w:t xml:space="preserve"> </w:t>
      </w:r>
      <w:r>
        <w:t>no</w:t>
      </w:r>
      <w:r>
        <w:rPr>
          <w:spacing w:val="31"/>
        </w:rPr>
        <w:t xml:space="preserve"> </w:t>
      </w:r>
      <w:r>
        <w:t>complaints</w:t>
      </w:r>
      <w:r>
        <w:rPr>
          <w:spacing w:val="31"/>
        </w:rPr>
        <w:t xml:space="preserve"> </w:t>
      </w:r>
      <w:r>
        <w:t>have</w:t>
      </w:r>
      <w:r>
        <w:rPr>
          <w:spacing w:val="31"/>
        </w:rPr>
        <w:t xml:space="preserve"> </w:t>
      </w:r>
      <w:r>
        <w:t>been</w:t>
      </w:r>
      <w:r>
        <w:rPr>
          <w:spacing w:val="32"/>
        </w:rPr>
        <w:t xml:space="preserve"> </w:t>
      </w:r>
      <w:r>
        <w:t>lodged,</w:t>
      </w:r>
      <w:r>
        <w:rPr>
          <w:spacing w:val="31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t>Bidder</w:t>
      </w:r>
      <w:r>
        <w:rPr>
          <w:w w:val="99"/>
        </w:rPr>
        <w:t xml:space="preserve"> </w:t>
      </w:r>
      <w:r>
        <w:rPr>
          <w:spacing w:val="-1"/>
        </w:rPr>
        <w:t>whos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14"/>
        </w:rPr>
        <w:t xml:space="preserve"> </w:t>
      </w:r>
      <w:r>
        <w:rPr>
          <w:spacing w:val="-1"/>
        </w:rPr>
        <w:t>ha</w:t>
      </w:r>
      <w:r>
        <w:t>s</w:t>
      </w:r>
      <w:r>
        <w:rPr>
          <w:spacing w:val="13"/>
        </w:rPr>
        <w:t xml:space="preserve"> </w:t>
      </w:r>
      <w:r>
        <w:rPr>
          <w:spacing w:val="-1"/>
        </w:rPr>
        <w:t>bee</w:t>
      </w:r>
      <w:r>
        <w:t>n</w:t>
      </w:r>
      <w:r>
        <w:rPr>
          <w:spacing w:val="13"/>
        </w:rPr>
        <w:t xml:space="preserve"> </w:t>
      </w:r>
      <w:r>
        <w:rPr>
          <w:spacing w:val="-1"/>
        </w:rPr>
        <w:t>accepte</w:t>
      </w:r>
      <w:r>
        <w:t>d</w:t>
      </w:r>
      <w:r>
        <w:rPr>
          <w:spacing w:val="13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13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n</w:t>
      </w:r>
      <w:r>
        <w:rPr>
          <w:spacing w:val="1"/>
        </w:rPr>
        <w:t>o</w:t>
      </w:r>
      <w:r>
        <w:rPr>
          <w:spacing w:val="-1"/>
        </w:rPr>
        <w:t>tifie</w:t>
      </w:r>
      <w:r>
        <w:t>d</w:t>
      </w:r>
      <w:r>
        <w:rPr>
          <w:spacing w:val="1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3"/>
        </w:rPr>
        <w:t xml:space="preserve"> </w:t>
      </w:r>
      <w:r>
        <w:rPr>
          <w:spacing w:val="-1"/>
        </w:rPr>
        <w:t>the awar</w:t>
      </w:r>
      <w:r>
        <w:t>d</w:t>
      </w:r>
      <w:r>
        <w:rPr>
          <w:spacing w:val="3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3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3"/>
        </w:rPr>
        <w:t xml:space="preserve"> </w:t>
      </w:r>
      <w:r>
        <w:rPr>
          <w:spacing w:val="-1"/>
        </w:rPr>
        <w:t>prio</w:t>
      </w:r>
      <w:r>
        <w:t>r</w:t>
      </w:r>
      <w:r>
        <w:rPr>
          <w:spacing w:val="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"/>
        </w:rPr>
        <w:t xml:space="preserve"> </w:t>
      </w:r>
      <w:r>
        <w:rPr>
          <w:spacing w:val="-1"/>
        </w:rPr>
        <w:t>expiratio</w:t>
      </w:r>
      <w:r>
        <w:t>n</w:t>
      </w:r>
      <w:r>
        <w:rPr>
          <w:spacing w:val="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"/>
        </w:rPr>
        <w:t xml:space="preserve"> </w:t>
      </w:r>
      <w:r>
        <w:rPr>
          <w:spacing w:val="-1"/>
        </w:rPr>
        <w:t>the Bi</w:t>
      </w:r>
      <w:r>
        <w:t>d</w:t>
      </w:r>
      <w:r>
        <w:rPr>
          <w:spacing w:val="48"/>
        </w:rPr>
        <w:t xml:space="preserve"> </w:t>
      </w:r>
      <w:r>
        <w:rPr>
          <w:spacing w:val="-1"/>
        </w:rPr>
        <w:t>Vali</w:t>
      </w:r>
      <w:r>
        <w:rPr>
          <w:spacing w:val="1"/>
        </w:rPr>
        <w:t>d</w:t>
      </w:r>
      <w:r>
        <w:rPr>
          <w:spacing w:val="-1"/>
        </w:rPr>
        <w:t>it</w:t>
      </w:r>
      <w:r>
        <w:t>y</w:t>
      </w:r>
      <w:r>
        <w:rPr>
          <w:spacing w:val="49"/>
        </w:rPr>
        <w:t xml:space="preserve"> </w:t>
      </w:r>
      <w:r>
        <w:rPr>
          <w:spacing w:val="-1"/>
        </w:rPr>
        <w:t>perio</w:t>
      </w:r>
      <w:r>
        <w:t>d</w:t>
      </w:r>
      <w:r>
        <w:rPr>
          <w:spacing w:val="4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9"/>
        </w:rPr>
        <w:t xml:space="preserve"> </w:t>
      </w:r>
      <w:r>
        <w:rPr>
          <w:spacing w:val="-1"/>
        </w:rPr>
        <w:t>writin</w:t>
      </w:r>
      <w:r>
        <w:t>g</w:t>
      </w:r>
      <w:r>
        <w:rPr>
          <w:spacing w:val="49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48"/>
        </w:rPr>
        <w:t xml:space="preserve"> </w:t>
      </w:r>
      <w:r>
        <w:rPr>
          <w:spacing w:val="-1"/>
        </w:rPr>
        <w:t>electroni</w:t>
      </w:r>
      <w:r>
        <w:t>c</w:t>
      </w:r>
      <w:r>
        <w:rPr>
          <w:spacing w:val="49"/>
        </w:rPr>
        <w:t xml:space="preserve"> </w:t>
      </w:r>
      <w:r>
        <w:rPr>
          <w:spacing w:val="-1"/>
        </w:rPr>
        <w:t>form</w:t>
      </w:r>
      <w:r>
        <w:t>s</w:t>
      </w:r>
      <w:r>
        <w:rPr>
          <w:spacing w:val="49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 xml:space="preserve">hat </w:t>
      </w:r>
      <w:r>
        <w:t>provide</w:t>
      </w:r>
      <w:r>
        <w:rPr>
          <w:spacing w:val="5"/>
        </w:rPr>
        <w:t xml:space="preserve"> </w:t>
      </w:r>
      <w:r>
        <w:t>r</w:t>
      </w:r>
      <w:r>
        <w:rPr>
          <w:spacing w:val="1"/>
        </w:rPr>
        <w:t>e</w:t>
      </w:r>
      <w:r>
        <w:t>cord</w:t>
      </w:r>
      <w:r>
        <w:rPr>
          <w:spacing w:val="5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t>con</w:t>
      </w:r>
      <w:r>
        <w:rPr>
          <w:spacing w:val="-1"/>
        </w:rPr>
        <w:t>t</w:t>
      </w:r>
      <w:r>
        <w:t>ent</w:t>
      </w:r>
      <w:r>
        <w:rPr>
          <w:spacing w:val="6"/>
        </w:rPr>
        <w:t xml:space="preserve"> </w:t>
      </w:r>
      <w:r>
        <w:t>of</w:t>
      </w:r>
      <w:r>
        <w:rPr>
          <w:spacing w:val="7"/>
        </w:rPr>
        <w:t xml:space="preserve"> </w:t>
      </w:r>
      <w:r>
        <w:t>comm</w:t>
      </w:r>
      <w:r>
        <w:rPr>
          <w:spacing w:val="-1"/>
        </w:rPr>
        <w:t>u</w:t>
      </w:r>
      <w:r>
        <w:t>nication.</w:t>
      </w:r>
      <w:r>
        <w:rPr>
          <w:spacing w:val="6"/>
        </w:rPr>
        <w:t xml:space="preserve"> </w:t>
      </w:r>
      <w:r>
        <w:t>The</w:t>
      </w:r>
      <w:r>
        <w:rPr>
          <w:w w:val="99"/>
        </w:rPr>
        <w:t xml:space="preserve"> </w:t>
      </w:r>
      <w:r>
        <w:t>Letter</w:t>
      </w:r>
      <w:r>
        <w:rPr>
          <w:spacing w:val="-1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Acceptance</w:t>
      </w:r>
      <w:r>
        <w:rPr>
          <w:spacing w:val="-1"/>
        </w:rPr>
        <w:t xml:space="preserve"> </w:t>
      </w:r>
      <w:r>
        <w:t>will</w:t>
      </w:r>
      <w:r>
        <w:rPr>
          <w:spacing w:val="-1"/>
        </w:rPr>
        <w:t xml:space="preserve"> </w:t>
      </w:r>
      <w:r>
        <w:t>state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sum</w:t>
      </w:r>
      <w:r>
        <w:rPr>
          <w:spacing w:val="-1"/>
        </w:rPr>
        <w:t xml:space="preserve"> </w:t>
      </w:r>
      <w:r>
        <w:t>that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 xml:space="preserve">Procuring </w:t>
      </w:r>
      <w:r>
        <w:rPr>
          <w:spacing w:val="-1"/>
        </w:rPr>
        <w:t>Agenc</w:t>
      </w:r>
      <w:r>
        <w:t>y</w:t>
      </w:r>
      <w:r>
        <w:rPr>
          <w:spacing w:val="36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37"/>
        </w:rPr>
        <w:t xml:space="preserve"> </w:t>
      </w:r>
      <w:r>
        <w:rPr>
          <w:spacing w:val="-1"/>
        </w:rPr>
        <w:t>pa</w:t>
      </w:r>
      <w:r>
        <w:t>y</w:t>
      </w:r>
      <w:r>
        <w:rPr>
          <w:spacing w:val="3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successfu</w:t>
      </w:r>
      <w:r>
        <w:t>l</w:t>
      </w:r>
      <w:r>
        <w:rPr>
          <w:spacing w:val="37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3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6"/>
        </w:rPr>
        <w:t xml:space="preserve"> </w:t>
      </w:r>
      <w:r>
        <w:rPr>
          <w:spacing w:val="-1"/>
        </w:rPr>
        <w:t>consideration</w:t>
      </w:r>
      <w:r>
        <w:rPr>
          <w:spacing w:val="-1"/>
          <w:w w:val="99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1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executio</w:t>
      </w:r>
      <w:r>
        <w:t>n</w:t>
      </w:r>
      <w:r>
        <w:rPr>
          <w:spacing w:val="1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scop</w:t>
      </w:r>
      <w:r>
        <w:t>e</w:t>
      </w:r>
      <w:r>
        <w:rPr>
          <w:spacing w:val="19"/>
        </w:rPr>
        <w:t xml:space="preserve"> </w:t>
      </w:r>
      <w:r>
        <w:t>of</w:t>
      </w:r>
      <w:r>
        <w:rPr>
          <w:spacing w:val="19"/>
        </w:rPr>
        <w:t xml:space="preserve"> </w:t>
      </w:r>
      <w:r>
        <w:t>works</w:t>
      </w:r>
      <w:r>
        <w:rPr>
          <w:spacing w:val="19"/>
        </w:rPr>
        <w:t xml:space="preserve"> </w:t>
      </w:r>
      <w:r>
        <w:t>as</w:t>
      </w:r>
      <w:r>
        <w:rPr>
          <w:spacing w:val="19"/>
        </w:rPr>
        <w:t xml:space="preserve"> </w:t>
      </w:r>
      <w:r>
        <w:t>prescribed</w:t>
      </w:r>
      <w:r>
        <w:rPr>
          <w:spacing w:val="18"/>
        </w:rPr>
        <w:t xml:space="preserve"> </w:t>
      </w:r>
      <w:r>
        <w:t>by the</w:t>
      </w:r>
      <w:r>
        <w:rPr>
          <w:spacing w:val="37"/>
        </w:rPr>
        <w:t xml:space="preserve"> </w:t>
      </w:r>
      <w:r>
        <w:t>Contract</w:t>
      </w:r>
      <w:r>
        <w:rPr>
          <w:spacing w:val="37"/>
        </w:rPr>
        <w:t xml:space="preserve"> </w:t>
      </w:r>
      <w:r>
        <w:t>(hereinafter</w:t>
      </w:r>
      <w:r>
        <w:rPr>
          <w:spacing w:val="37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3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Cont</w:t>
      </w:r>
      <w:r>
        <w:rPr>
          <w:spacing w:val="1"/>
        </w:rPr>
        <w:t>r</w:t>
      </w:r>
      <w:r>
        <w:t>a</w:t>
      </w:r>
      <w:r>
        <w:rPr>
          <w:spacing w:val="-1"/>
        </w:rPr>
        <w:t>c</w:t>
      </w:r>
      <w:r>
        <w:t>t</w:t>
      </w:r>
      <w:r>
        <w:rPr>
          <w:spacing w:val="37"/>
        </w:rPr>
        <w:t xml:space="preserve"> </w:t>
      </w:r>
      <w:r>
        <w:rPr>
          <w:spacing w:val="-1"/>
        </w:rPr>
        <w:t>calle</w:t>
      </w:r>
      <w:r>
        <w:t>d</w:t>
      </w:r>
      <w:r>
        <w:rPr>
          <w:spacing w:val="37"/>
        </w:rPr>
        <w:t xml:space="preserve"> </w:t>
      </w:r>
      <w:r>
        <w:rPr>
          <w:spacing w:val="-1"/>
        </w:rPr>
        <w:t>the "Contrac</w:t>
      </w:r>
      <w:r>
        <w:t>t</w:t>
      </w:r>
      <w:r>
        <w:rPr>
          <w:spacing w:val="-6"/>
        </w:rPr>
        <w:t xml:space="preserve"> </w:t>
      </w:r>
      <w:r>
        <w:rPr>
          <w:spacing w:val="1"/>
        </w:rPr>
        <w:t>P</w:t>
      </w:r>
      <w:r>
        <w:t>r</w:t>
      </w:r>
      <w:r>
        <w:rPr>
          <w:spacing w:val="-1"/>
        </w:rPr>
        <w:t>ice).</w:t>
      </w:r>
    </w:p>
    <w:p w:rsidR="0044354C" w:rsidRDefault="0044354C">
      <w:pPr>
        <w:pStyle w:val="BodyText"/>
        <w:numPr>
          <w:ilvl w:val="1"/>
          <w:numId w:val="61"/>
        </w:numPr>
        <w:tabs>
          <w:tab w:val="left" w:pos="857"/>
          <w:tab w:val="left" w:pos="1394"/>
        </w:tabs>
        <w:kinsoku w:val="0"/>
        <w:overflowPunct w:val="0"/>
        <w:spacing w:before="10" w:line="276" w:lineRule="auto"/>
        <w:ind w:left="858" w:right="105" w:hanging="720"/>
        <w:jc w:val="both"/>
      </w:pPr>
      <w:r>
        <w:rPr>
          <w:spacing w:val="-1"/>
        </w:rPr>
        <w:t>Th</w:t>
      </w:r>
      <w:r>
        <w:t>e</w:t>
      </w:r>
      <w:r>
        <w:rPr>
          <w:spacing w:val="15"/>
        </w:rPr>
        <w:t xml:space="preserve"> </w:t>
      </w:r>
      <w:r>
        <w:rPr>
          <w:spacing w:val="-1"/>
        </w:rPr>
        <w:t>notificatio</w:t>
      </w:r>
      <w:r>
        <w:t>n</w:t>
      </w:r>
      <w:r>
        <w:rPr>
          <w:spacing w:val="1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5"/>
        </w:rPr>
        <w:t xml:space="preserve"> </w:t>
      </w:r>
      <w:r>
        <w:rPr>
          <w:spacing w:val="-1"/>
        </w:rPr>
        <w:t>awar</w:t>
      </w:r>
      <w:r>
        <w:t>d</w:t>
      </w:r>
      <w:r>
        <w:rPr>
          <w:spacing w:val="15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15"/>
        </w:rPr>
        <w:t xml:space="preserve"> </w:t>
      </w:r>
      <w:r>
        <w:rPr>
          <w:spacing w:val="-1"/>
        </w:rPr>
        <w:t>constitut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formatio</w:t>
      </w:r>
      <w:r>
        <w:t>n</w:t>
      </w:r>
      <w:r>
        <w:rPr>
          <w:spacing w:val="15"/>
        </w:rPr>
        <w:t xml:space="preserve"> </w:t>
      </w:r>
      <w:r>
        <w:rPr>
          <w:spacing w:val="-1"/>
        </w:rPr>
        <w:t>of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tab/>
      </w:r>
      <w:r>
        <w:rPr>
          <w:spacing w:val="-1"/>
        </w:rPr>
        <w:t>Cont</w:t>
      </w:r>
      <w:r>
        <w:rPr>
          <w:spacing w:val="1"/>
        </w:rPr>
        <w:t>r</w:t>
      </w:r>
      <w:r>
        <w:rPr>
          <w:spacing w:val="-1"/>
        </w:rPr>
        <w:t>act</w:t>
      </w:r>
      <w:r>
        <w:t xml:space="preserve">,  </w:t>
      </w:r>
      <w:r>
        <w:rPr>
          <w:spacing w:val="21"/>
        </w:rPr>
        <w:t xml:space="preserve"> </w:t>
      </w:r>
      <w:r>
        <w:rPr>
          <w:spacing w:val="-1"/>
        </w:rPr>
        <w:t>subjec</w:t>
      </w:r>
      <w:r>
        <w:t xml:space="preserve">t  </w:t>
      </w:r>
      <w:r>
        <w:rPr>
          <w:spacing w:val="22"/>
        </w:rPr>
        <w:t xml:space="preserve"> </w:t>
      </w:r>
      <w:r>
        <w:rPr>
          <w:spacing w:val="-1"/>
        </w:rPr>
        <w:t>t</w:t>
      </w:r>
      <w:r>
        <w:t xml:space="preserve">o  </w:t>
      </w:r>
      <w:r>
        <w:rPr>
          <w:spacing w:val="22"/>
        </w:rPr>
        <w:t xml:space="preserve"> </w:t>
      </w:r>
      <w:r>
        <w:rPr>
          <w:spacing w:val="-1"/>
        </w:rPr>
        <w:t>th</w:t>
      </w:r>
      <w:r>
        <w:t xml:space="preserve">e  </w:t>
      </w:r>
      <w:r>
        <w:rPr>
          <w:spacing w:val="24"/>
        </w:rPr>
        <w:t xml:space="preserve"> </w:t>
      </w:r>
      <w:r>
        <w:rPr>
          <w:spacing w:val="-1"/>
        </w:rPr>
        <w:t>Bidde</w:t>
      </w:r>
      <w:r>
        <w:t xml:space="preserve">r  </w:t>
      </w:r>
      <w:r>
        <w:rPr>
          <w:spacing w:val="23"/>
        </w:rPr>
        <w:t xml:space="preserve"> </w:t>
      </w:r>
      <w:r>
        <w:rPr>
          <w:spacing w:val="-1"/>
        </w:rPr>
        <w:t>furnishin</w:t>
      </w:r>
      <w:r>
        <w:t xml:space="preserve">g  </w:t>
      </w:r>
      <w:r>
        <w:rPr>
          <w:spacing w:val="21"/>
        </w:rPr>
        <w:t xml:space="preserve"> </w:t>
      </w:r>
      <w:r>
        <w:rPr>
          <w:spacing w:val="-1"/>
        </w:rPr>
        <w:t>the Performa</w:t>
      </w:r>
      <w:r>
        <w:rPr>
          <w:spacing w:val="-2"/>
        </w:rPr>
        <w:t>n</w:t>
      </w:r>
      <w:r>
        <w:rPr>
          <w:spacing w:val="-1"/>
        </w:rPr>
        <w:t>c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Securit</w:t>
      </w:r>
      <w:r>
        <w:t>y</w:t>
      </w:r>
      <w:r>
        <w:rPr>
          <w:spacing w:val="41"/>
        </w:rPr>
        <w:t xml:space="preserve"> </w:t>
      </w:r>
      <w:r>
        <w:rPr>
          <w:spacing w:val="-1"/>
        </w:rPr>
        <w:t>(o</w:t>
      </w:r>
      <w:r>
        <w:t>r</w:t>
      </w:r>
      <w:r>
        <w:rPr>
          <w:spacing w:val="41"/>
        </w:rPr>
        <w:t xml:space="preserve"> </w:t>
      </w:r>
      <w:r>
        <w:rPr>
          <w:spacing w:val="-1"/>
        </w:rPr>
        <w:t>guarantee</w:t>
      </w:r>
      <w:r>
        <w:t>)</w:t>
      </w:r>
      <w:r>
        <w:rPr>
          <w:spacing w:val="4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1"/>
        </w:rPr>
        <w:t xml:space="preserve"> </w:t>
      </w:r>
      <w:r>
        <w:rPr>
          <w:spacing w:val="-1"/>
        </w:rPr>
        <w:t>accordanc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with</w:t>
      </w:r>
      <w:r>
        <w:rPr>
          <w:spacing w:val="-3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1"/>
        </w:rPr>
        <w:t xml:space="preserve"> </w:t>
      </w:r>
      <w:r>
        <w:rPr>
          <w:b/>
          <w:bCs/>
          <w:spacing w:val="-1"/>
        </w:rPr>
        <w:t>4</w:t>
      </w:r>
      <w:r>
        <w:rPr>
          <w:b/>
          <w:bCs/>
        </w:rPr>
        <w:t>3</w:t>
      </w:r>
      <w:r>
        <w:rPr>
          <w:b/>
          <w:bCs/>
          <w:spacing w:val="4"/>
        </w:rPr>
        <w:t xml:space="preserve"> </w:t>
      </w:r>
      <w:r>
        <w:rPr>
          <w:spacing w:val="-1"/>
        </w:rPr>
        <w:t>an</w:t>
      </w:r>
      <w:r>
        <w:t xml:space="preserve">d </w:t>
      </w:r>
      <w:r>
        <w:rPr>
          <w:spacing w:val="-1"/>
        </w:rPr>
        <w:t>signin</w:t>
      </w:r>
      <w:r>
        <w:t xml:space="preserve">g </w:t>
      </w:r>
      <w:r>
        <w:rPr>
          <w:spacing w:val="-1"/>
        </w:rPr>
        <w:t>o</w:t>
      </w:r>
      <w:r>
        <w:t xml:space="preserve">f </w:t>
      </w:r>
      <w:r>
        <w:rPr>
          <w:spacing w:val="-1"/>
        </w:rPr>
        <w:t>th</w:t>
      </w:r>
      <w:r>
        <w:t>e</w:t>
      </w:r>
      <w:r>
        <w:rPr>
          <w:spacing w:val="-1"/>
        </w:rPr>
        <w:t xml:space="preserve"> con</w:t>
      </w:r>
      <w:r>
        <w:t>t</w:t>
      </w:r>
      <w:r>
        <w:rPr>
          <w:spacing w:val="-1"/>
        </w:rPr>
        <w:t>ra</w:t>
      </w:r>
      <w:r>
        <w:rPr>
          <w:spacing w:val="1"/>
        </w:rPr>
        <w:t>c</w:t>
      </w:r>
      <w:r>
        <w:t xml:space="preserve">t </w:t>
      </w:r>
      <w:r>
        <w:rPr>
          <w:spacing w:val="-1"/>
        </w:rPr>
        <w:t>i</w:t>
      </w:r>
      <w:r>
        <w:t xml:space="preserve">n </w:t>
      </w:r>
      <w:r>
        <w:rPr>
          <w:spacing w:val="-1"/>
        </w:rPr>
        <w:t>accordanc</w:t>
      </w:r>
      <w:r>
        <w:t xml:space="preserve">e </w:t>
      </w:r>
      <w:r>
        <w:rPr>
          <w:spacing w:val="-1"/>
        </w:rPr>
        <w:t>wit</w:t>
      </w:r>
      <w:r>
        <w:t xml:space="preserve">h </w:t>
      </w:r>
      <w:r>
        <w:rPr>
          <w:b/>
          <w:bCs/>
          <w:spacing w:val="1"/>
        </w:rPr>
        <w:t>I</w:t>
      </w:r>
      <w:r>
        <w:rPr>
          <w:b/>
          <w:bCs/>
          <w:spacing w:val="-1"/>
        </w:rPr>
        <w:t>TB</w:t>
      </w:r>
      <w:r>
        <w:rPr>
          <w:b/>
          <w:bCs/>
          <w:spacing w:val="-5"/>
        </w:rPr>
        <w:t xml:space="preserve"> </w:t>
      </w:r>
      <w:r>
        <w:rPr>
          <w:b/>
          <w:bCs/>
        </w:rPr>
        <w:t>42.2.</w:t>
      </w:r>
    </w:p>
    <w:p w:rsidR="0044354C" w:rsidRDefault="0044354C">
      <w:pPr>
        <w:pStyle w:val="BodyText"/>
        <w:numPr>
          <w:ilvl w:val="1"/>
          <w:numId w:val="61"/>
        </w:numPr>
        <w:tabs>
          <w:tab w:val="left" w:pos="858"/>
          <w:tab w:val="left" w:pos="1432"/>
        </w:tabs>
        <w:kinsoku w:val="0"/>
        <w:overflowPunct w:val="0"/>
        <w:spacing w:before="8" w:line="276" w:lineRule="auto"/>
        <w:ind w:left="858" w:right="103" w:hanging="720"/>
        <w:jc w:val="both"/>
      </w:pPr>
      <w:r>
        <w:rPr>
          <w:spacing w:val="-1"/>
        </w:rPr>
        <w:t>Upo</w:t>
      </w:r>
      <w:r>
        <w:t xml:space="preserve">n </w:t>
      </w:r>
      <w:r>
        <w:rPr>
          <w:spacing w:val="28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29"/>
        </w:rPr>
        <w:t xml:space="preserve"> </w:t>
      </w:r>
      <w:r>
        <w:rPr>
          <w:spacing w:val="-1"/>
        </w:rPr>
        <w:t>successfu</w:t>
      </w:r>
      <w:r>
        <w:t xml:space="preserve">l </w:t>
      </w:r>
      <w:r>
        <w:rPr>
          <w:spacing w:val="29"/>
        </w:rPr>
        <w:t xml:space="preserve"> </w:t>
      </w:r>
      <w:r>
        <w:rPr>
          <w:spacing w:val="-1"/>
        </w:rPr>
        <w:t>Bidder’</w:t>
      </w:r>
      <w:r>
        <w:t xml:space="preserve">s  </w:t>
      </w:r>
      <w:r>
        <w:rPr>
          <w:spacing w:val="29"/>
        </w:rPr>
        <w:t xml:space="preserve"> </w:t>
      </w:r>
      <w:r>
        <w:rPr>
          <w:spacing w:val="-1"/>
        </w:rPr>
        <w:t>furnishin</w:t>
      </w:r>
      <w:r>
        <w:t xml:space="preserve">g  </w:t>
      </w:r>
      <w:r>
        <w:rPr>
          <w:spacing w:val="29"/>
        </w:rPr>
        <w:t xml:space="preserve"> </w:t>
      </w:r>
      <w:r>
        <w:rPr>
          <w:spacing w:val="-1"/>
        </w:rPr>
        <w:t>o</w:t>
      </w:r>
      <w:r>
        <w:t xml:space="preserve">f  </w:t>
      </w:r>
      <w:r>
        <w:rPr>
          <w:spacing w:val="29"/>
        </w:rPr>
        <w:t xml:space="preserve"> </w:t>
      </w:r>
      <w:r>
        <w:rPr>
          <w:spacing w:val="-1"/>
        </w:rPr>
        <w:t xml:space="preserve">the </w:t>
      </w:r>
      <w:r>
        <w:t>performance</w:t>
      </w:r>
      <w:r>
        <w:rPr>
          <w:spacing w:val="30"/>
        </w:rPr>
        <w:t xml:space="preserve"> </w:t>
      </w:r>
      <w:r>
        <w:t>security</w:t>
      </w:r>
      <w:r>
        <w:rPr>
          <w:spacing w:val="29"/>
        </w:rPr>
        <w:t xml:space="preserve"> </w:t>
      </w:r>
      <w:r>
        <w:t>(or</w:t>
      </w:r>
      <w:r>
        <w:rPr>
          <w:spacing w:val="30"/>
        </w:rPr>
        <w:t xml:space="preserve"> </w:t>
      </w:r>
      <w:r>
        <w:t>guarantee)</w:t>
      </w:r>
      <w:r>
        <w:rPr>
          <w:spacing w:val="31"/>
        </w:rPr>
        <w:t xml:space="preserve"> </w:t>
      </w:r>
      <w:r>
        <w:t>pursuant</w:t>
      </w:r>
      <w:r>
        <w:rPr>
          <w:spacing w:val="30"/>
        </w:rPr>
        <w:t xml:space="preserve"> </w:t>
      </w:r>
      <w:r>
        <w:t>to</w:t>
      </w:r>
      <w:r>
        <w:rPr>
          <w:spacing w:val="31"/>
        </w:rPr>
        <w:t xml:space="preserve"> </w:t>
      </w:r>
      <w:r>
        <w:rPr>
          <w:b/>
          <w:bCs/>
        </w:rPr>
        <w:t>ITB</w:t>
      </w:r>
      <w:r>
        <w:rPr>
          <w:b/>
          <w:bCs/>
          <w:spacing w:val="30"/>
        </w:rPr>
        <w:t xml:space="preserve"> </w:t>
      </w:r>
      <w:r>
        <w:rPr>
          <w:b/>
          <w:bCs/>
        </w:rPr>
        <w:t>43</w:t>
      </w:r>
      <w:r>
        <w:t>,</w:t>
      </w:r>
      <w:r>
        <w:rPr>
          <w:spacing w:val="-1"/>
        </w:rPr>
        <w:t xml:space="preserve"> th</w:t>
      </w:r>
      <w:r>
        <w:t>e</w:t>
      </w:r>
      <w:r>
        <w:tab/>
      </w:r>
      <w:r>
        <w:rPr>
          <w:spacing w:val="-1"/>
        </w:rPr>
        <w:t>Procurin</w:t>
      </w:r>
      <w:r>
        <w:t xml:space="preserve">g    </w:t>
      </w:r>
      <w:r>
        <w:rPr>
          <w:spacing w:val="-1"/>
        </w:rPr>
        <w:t>Agenc</w:t>
      </w:r>
      <w:r>
        <w:t xml:space="preserve">y   </w:t>
      </w:r>
      <w:r>
        <w:rPr>
          <w:spacing w:val="1"/>
        </w:rPr>
        <w:t xml:space="preserve"> </w:t>
      </w:r>
      <w:r>
        <w:rPr>
          <w:spacing w:val="-1"/>
        </w:rPr>
        <w:t>wil</w:t>
      </w:r>
      <w:r>
        <w:t xml:space="preserve">l    </w:t>
      </w:r>
      <w:r>
        <w:rPr>
          <w:spacing w:val="-1"/>
        </w:rPr>
        <w:t>promptl</w:t>
      </w:r>
      <w:r>
        <w:t xml:space="preserve">y   </w:t>
      </w:r>
      <w:r>
        <w:rPr>
          <w:spacing w:val="1"/>
        </w:rPr>
        <w:t xml:space="preserve"> </w:t>
      </w:r>
      <w:r>
        <w:rPr>
          <w:spacing w:val="-1"/>
        </w:rPr>
        <w:t>notif</w:t>
      </w:r>
      <w:r>
        <w:t xml:space="preserve">y    </w:t>
      </w:r>
      <w:r>
        <w:rPr>
          <w:spacing w:val="-1"/>
        </w:rPr>
        <w:t>each</w:t>
      </w:r>
      <w:r>
        <w:rPr>
          <w:spacing w:val="-1"/>
          <w:w w:val="99"/>
        </w:rPr>
        <w:t xml:space="preserve"> </w:t>
      </w:r>
      <w:r>
        <w:t>unsucc</w:t>
      </w:r>
      <w:r>
        <w:rPr>
          <w:spacing w:val="-1"/>
        </w:rPr>
        <w:t>e</w:t>
      </w:r>
      <w:r>
        <w:t>ssful</w:t>
      </w:r>
      <w:r>
        <w:rPr>
          <w:spacing w:val="48"/>
        </w:rPr>
        <w:t xml:space="preserve"> </w:t>
      </w:r>
      <w:r>
        <w:t>Bidder,</w:t>
      </w:r>
      <w:r>
        <w:rPr>
          <w:spacing w:val="48"/>
        </w:rPr>
        <w:t xml:space="preserve"> </w:t>
      </w:r>
      <w:r>
        <w:t>the</w:t>
      </w:r>
      <w:r>
        <w:rPr>
          <w:spacing w:val="48"/>
        </w:rPr>
        <w:t xml:space="preserve"> </w:t>
      </w:r>
      <w:r>
        <w:t>name</w:t>
      </w:r>
      <w:r>
        <w:rPr>
          <w:spacing w:val="48"/>
        </w:rPr>
        <w:t xml:space="preserve"> </w:t>
      </w:r>
      <w:r>
        <w:t>of</w:t>
      </w:r>
      <w:r>
        <w:rPr>
          <w:spacing w:val="47"/>
        </w:rPr>
        <w:t xml:space="preserve"> </w:t>
      </w:r>
      <w:r>
        <w:t>the</w:t>
      </w:r>
      <w:r>
        <w:rPr>
          <w:spacing w:val="47"/>
        </w:rPr>
        <w:t xml:space="preserve"> </w:t>
      </w:r>
      <w:r>
        <w:t>successful</w:t>
      </w:r>
      <w:r>
        <w:rPr>
          <w:spacing w:val="48"/>
        </w:rPr>
        <w:t xml:space="preserve"> </w:t>
      </w:r>
      <w:r>
        <w:t>Bidder</w:t>
      </w:r>
      <w:r>
        <w:rPr>
          <w:spacing w:val="-4"/>
        </w:rPr>
        <w:t xml:space="preserve"> </w:t>
      </w:r>
      <w:r>
        <w:rPr>
          <w:spacing w:val="-1"/>
        </w:rPr>
        <w:t>an</w:t>
      </w:r>
      <w:r>
        <w:t xml:space="preserve">d </w:t>
      </w:r>
      <w:r>
        <w:rPr>
          <w:spacing w:val="2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22"/>
        </w:rPr>
        <w:t xml:space="preserve"> </w:t>
      </w:r>
      <w:r>
        <w:rPr>
          <w:spacing w:val="-1"/>
        </w:rPr>
        <w:t>amoun</w:t>
      </w:r>
      <w:r>
        <w:t>t</w:t>
      </w:r>
      <w:r>
        <w:rPr>
          <w:spacing w:val="22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1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22"/>
        </w:rPr>
        <w:t xml:space="preserve"> </w:t>
      </w:r>
      <w:r>
        <w:rPr>
          <w:spacing w:val="-1"/>
        </w:rPr>
        <w:t>discharg</w:t>
      </w:r>
      <w:r>
        <w:t xml:space="preserve">e </w:t>
      </w:r>
      <w:r>
        <w:rPr>
          <w:spacing w:val="22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22"/>
        </w:rPr>
        <w:t xml:space="preserve"> </w:t>
      </w:r>
      <w:r>
        <w:rPr>
          <w:spacing w:val="-1"/>
        </w:rPr>
        <w:t>Bid</w:t>
      </w:r>
      <w:r>
        <w:rPr>
          <w:spacing w:val="-3"/>
        </w:rPr>
        <w:t xml:space="preserve"> </w:t>
      </w:r>
      <w:r>
        <w:rPr>
          <w:spacing w:val="-1"/>
        </w:rPr>
        <w:t>Securit</w:t>
      </w:r>
      <w:r>
        <w:t xml:space="preserve">y </w:t>
      </w:r>
      <w:r>
        <w:rPr>
          <w:spacing w:val="47"/>
        </w:rPr>
        <w:t xml:space="preserve"> </w:t>
      </w:r>
      <w:r>
        <w:rPr>
          <w:spacing w:val="-1"/>
        </w:rPr>
        <w:t>o</w:t>
      </w:r>
      <w:r>
        <w:t xml:space="preserve">r  </w:t>
      </w:r>
      <w:r>
        <w:rPr>
          <w:spacing w:val="-9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47"/>
        </w:rPr>
        <w:t xml:space="preserve"> </w:t>
      </w:r>
      <w:r>
        <w:rPr>
          <w:spacing w:val="-1"/>
        </w:rPr>
        <w:t>Securin</w:t>
      </w:r>
      <w:r>
        <w:t>g</w:t>
      </w:r>
      <w:r>
        <w:rPr>
          <w:spacing w:val="48"/>
        </w:rPr>
        <w:t xml:space="preserve"> </w:t>
      </w:r>
      <w:r>
        <w:rPr>
          <w:spacing w:val="-1"/>
        </w:rPr>
        <w:t>Declaratio</w:t>
      </w:r>
      <w:r>
        <w:t xml:space="preserve">n </w:t>
      </w:r>
      <w:r>
        <w:rPr>
          <w:spacing w:val="48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49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48"/>
        </w:rPr>
        <w:t xml:space="preserve"> </w:t>
      </w:r>
      <w:r>
        <w:rPr>
          <w:spacing w:val="-1"/>
        </w:rPr>
        <w:t>Bidders</w:t>
      </w:r>
      <w:r>
        <w:rPr>
          <w:spacing w:val="-3"/>
        </w:rPr>
        <w:t xml:space="preserve"> </w:t>
      </w:r>
      <w:r>
        <w:rPr>
          <w:spacing w:val="-1"/>
        </w:rPr>
        <w:t>pursuan</w:t>
      </w:r>
      <w:r>
        <w:t>t</w:t>
      </w:r>
      <w:r>
        <w:rPr>
          <w:spacing w:val="-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2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>B</w:t>
      </w:r>
      <w:r>
        <w:rPr>
          <w:b/>
          <w:bCs/>
          <w:spacing w:val="-1"/>
        </w:rPr>
        <w:t xml:space="preserve"> 18.7.</w:t>
      </w:r>
    </w:p>
    <w:p w:rsidR="0044354C" w:rsidRDefault="0044354C">
      <w:pPr>
        <w:pStyle w:val="BodyText"/>
        <w:numPr>
          <w:ilvl w:val="1"/>
          <w:numId w:val="60"/>
        </w:numPr>
        <w:tabs>
          <w:tab w:val="left" w:pos="858"/>
        </w:tabs>
        <w:kinsoku w:val="0"/>
        <w:overflowPunct w:val="0"/>
        <w:spacing w:before="10" w:line="276" w:lineRule="auto"/>
        <w:ind w:left="858" w:right="104"/>
        <w:jc w:val="both"/>
      </w:pPr>
      <w:r>
        <w:rPr>
          <w:spacing w:val="-1"/>
        </w:rPr>
        <w:t>Promptl</w:t>
      </w:r>
      <w:r>
        <w:t>y</w:t>
      </w:r>
      <w:r>
        <w:rPr>
          <w:spacing w:val="45"/>
        </w:rPr>
        <w:t xml:space="preserve"> </w:t>
      </w:r>
      <w:r>
        <w:rPr>
          <w:spacing w:val="-1"/>
        </w:rPr>
        <w:t>afte</w:t>
      </w:r>
      <w:r>
        <w:t>r</w:t>
      </w:r>
      <w:r>
        <w:rPr>
          <w:spacing w:val="45"/>
        </w:rPr>
        <w:t xml:space="preserve"> </w:t>
      </w:r>
      <w:r>
        <w:rPr>
          <w:spacing w:val="-1"/>
        </w:rPr>
        <w:t>notificatio</w:t>
      </w:r>
      <w:r>
        <w:t>n</w:t>
      </w:r>
      <w:r>
        <w:rPr>
          <w:spacing w:val="4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6"/>
        </w:rPr>
        <w:t xml:space="preserve"> </w:t>
      </w:r>
      <w:r>
        <w:rPr>
          <w:spacing w:val="-1"/>
        </w:rPr>
        <w:t>award</w:t>
      </w:r>
      <w:r>
        <w:t>,</w:t>
      </w:r>
      <w:r>
        <w:rPr>
          <w:spacing w:val="45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45"/>
        </w:rPr>
        <w:t xml:space="preserve"> </w:t>
      </w:r>
      <w:r>
        <w:rPr>
          <w:spacing w:val="-1"/>
        </w:rPr>
        <w:t>Agency</w:t>
      </w:r>
      <w:r>
        <w:rPr>
          <w:spacing w:val="-2"/>
        </w:rPr>
        <w:t xml:space="preserve"> </w:t>
      </w:r>
      <w:r>
        <w:t xml:space="preserve">shall </w:t>
      </w:r>
      <w:r>
        <w:rPr>
          <w:spacing w:val="25"/>
        </w:rPr>
        <w:t xml:space="preserve"> </w:t>
      </w:r>
      <w:r>
        <w:t xml:space="preserve">send </w:t>
      </w:r>
      <w:r>
        <w:rPr>
          <w:spacing w:val="22"/>
        </w:rPr>
        <w:t xml:space="preserve"> </w:t>
      </w:r>
      <w:r>
        <w:t xml:space="preserve">the </w:t>
      </w:r>
      <w:r>
        <w:rPr>
          <w:spacing w:val="23"/>
        </w:rPr>
        <w:t xml:space="preserve"> </w:t>
      </w:r>
      <w:r>
        <w:t xml:space="preserve">successful </w:t>
      </w:r>
      <w:r>
        <w:rPr>
          <w:spacing w:val="23"/>
        </w:rPr>
        <w:t xml:space="preserve"> </w:t>
      </w:r>
      <w:r>
        <w:t xml:space="preserve">Bidder </w:t>
      </w:r>
      <w:r>
        <w:rPr>
          <w:spacing w:val="23"/>
        </w:rPr>
        <w:t xml:space="preserve"> </w:t>
      </w:r>
      <w:r>
        <w:t xml:space="preserve">the </w:t>
      </w:r>
      <w:r>
        <w:rPr>
          <w:spacing w:val="23"/>
        </w:rPr>
        <w:t xml:space="preserve"> </w:t>
      </w:r>
      <w:r>
        <w:t xml:space="preserve">draft </w:t>
      </w:r>
      <w:r>
        <w:rPr>
          <w:spacing w:val="23"/>
        </w:rPr>
        <w:t xml:space="preserve"> </w:t>
      </w:r>
      <w:r>
        <w:t>agreem</w:t>
      </w:r>
      <w:r>
        <w:rPr>
          <w:spacing w:val="-1"/>
        </w:rPr>
        <w:t>en</w:t>
      </w:r>
      <w:r>
        <w:t xml:space="preserve">t, </w:t>
      </w:r>
      <w:r>
        <w:rPr>
          <w:spacing w:val="-1"/>
        </w:rPr>
        <w:t>incorporatin</w:t>
      </w:r>
      <w:r>
        <w:t>g</w:t>
      </w:r>
      <w:r>
        <w:rPr>
          <w:spacing w:val="37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37"/>
        </w:rPr>
        <w:t xml:space="preserve"> </w:t>
      </w:r>
      <w:r>
        <w:rPr>
          <w:spacing w:val="-1"/>
        </w:rPr>
        <w:t>term</w:t>
      </w:r>
      <w:r>
        <w:t>s</w:t>
      </w:r>
      <w:r>
        <w:rPr>
          <w:spacing w:val="37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8"/>
        </w:rPr>
        <w:t xml:space="preserve"> </w:t>
      </w:r>
      <w:r>
        <w:rPr>
          <w:spacing w:val="-1"/>
        </w:rPr>
        <w:t>c</w:t>
      </w:r>
      <w:r>
        <w:rPr>
          <w:spacing w:val="-2"/>
        </w:rPr>
        <w:t>o</w:t>
      </w:r>
      <w:r>
        <w:rPr>
          <w:spacing w:val="-1"/>
        </w:rPr>
        <w:t>ndition</w:t>
      </w:r>
      <w:r>
        <w:t>s</w:t>
      </w:r>
      <w:r>
        <w:rPr>
          <w:spacing w:val="37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37"/>
        </w:rPr>
        <w:t xml:space="preserve"> </w:t>
      </w:r>
      <w:r>
        <w:rPr>
          <w:spacing w:val="-1"/>
        </w:rPr>
        <w:t>agree</w:t>
      </w:r>
      <w:r>
        <w:t>d</w:t>
      </w:r>
      <w:r>
        <w:rPr>
          <w:spacing w:val="37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37"/>
        </w:rPr>
        <w:t xml:space="preserve">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t>parties to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contract.</w:t>
      </w:r>
    </w:p>
    <w:p w:rsidR="0044354C" w:rsidRDefault="0044354C">
      <w:pPr>
        <w:numPr>
          <w:ilvl w:val="1"/>
          <w:numId w:val="60"/>
        </w:numPr>
        <w:tabs>
          <w:tab w:val="left" w:pos="858"/>
        </w:tabs>
        <w:kinsoku w:val="0"/>
        <w:overflowPunct w:val="0"/>
        <w:spacing w:before="9" w:line="275" w:lineRule="auto"/>
        <w:ind w:left="858" w:right="103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</w:rPr>
        <w:t>Immediately</w:t>
      </w:r>
      <w:r>
        <w:rPr>
          <w:rFonts w:ascii="Book Antiqua" w:hAnsi="Book Antiqua" w:cs="Book Antiqua"/>
          <w:spacing w:val="7"/>
        </w:rPr>
        <w:t xml:space="preserve"> </w:t>
      </w:r>
      <w:r>
        <w:rPr>
          <w:rFonts w:ascii="Book Antiqua" w:hAnsi="Book Antiqua" w:cs="Book Antiqua"/>
        </w:rPr>
        <w:t>after</w:t>
      </w:r>
      <w:r>
        <w:rPr>
          <w:rFonts w:ascii="Book Antiqua" w:hAnsi="Book Antiqua" w:cs="Book Antiqua"/>
          <w:spacing w:val="7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9"/>
        </w:rPr>
        <w:t xml:space="preserve"> </w:t>
      </w:r>
      <w:r>
        <w:rPr>
          <w:rFonts w:ascii="Book Antiqua" w:hAnsi="Book Antiqua" w:cs="Book Antiqua"/>
        </w:rPr>
        <w:t>Redressal</w:t>
      </w:r>
      <w:r>
        <w:rPr>
          <w:rFonts w:ascii="Book Antiqua" w:hAnsi="Book Antiqua" w:cs="Book Antiqua"/>
          <w:spacing w:val="8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7"/>
        </w:rPr>
        <w:t xml:space="preserve"> </w:t>
      </w:r>
      <w:r>
        <w:rPr>
          <w:rFonts w:ascii="Book Antiqua" w:hAnsi="Book Antiqua" w:cs="Book Antiqua"/>
        </w:rPr>
        <w:t>grievance</w:t>
      </w:r>
      <w:r>
        <w:rPr>
          <w:rFonts w:ascii="Book Antiqua" w:hAnsi="Book Antiqua" w:cs="Book Antiqua"/>
          <w:spacing w:val="7"/>
        </w:rPr>
        <w:t xml:space="preserve"> </w:t>
      </w:r>
      <w:r>
        <w:rPr>
          <w:rFonts w:ascii="Book Antiqua" w:hAnsi="Book Antiqua" w:cs="Book Antiqua"/>
        </w:rPr>
        <w:t>by</w:t>
      </w:r>
      <w:r>
        <w:rPr>
          <w:rFonts w:ascii="Book Antiqua" w:hAnsi="Book Antiqua" w:cs="Book Antiqua"/>
          <w:spacing w:val="7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9"/>
        </w:rPr>
        <w:t xml:space="preserve"> </w:t>
      </w:r>
      <w:r>
        <w:rPr>
          <w:rFonts w:ascii="Book Antiqua" w:hAnsi="Book Antiqua" w:cs="Book Antiqua"/>
        </w:rPr>
        <w:t xml:space="preserve">GRC, </w:t>
      </w:r>
      <w:r>
        <w:rPr>
          <w:rFonts w:ascii="Book Antiqua" w:hAnsi="Book Antiqua" w:cs="Book Antiqua"/>
          <w:spacing w:val="-1"/>
        </w:rPr>
        <w:t>an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31"/>
        </w:rPr>
        <w:t xml:space="preserve"> </w:t>
      </w:r>
      <w:r>
        <w:rPr>
          <w:rFonts w:ascii="Book Antiqua" w:hAnsi="Book Antiqua" w:cs="Book Antiqua"/>
          <w:b/>
          <w:bCs/>
        </w:rPr>
        <w:t>after</w:t>
      </w:r>
      <w:r>
        <w:rPr>
          <w:rFonts w:ascii="Book Antiqua" w:hAnsi="Book Antiqua" w:cs="Book Antiqua"/>
          <w:b/>
          <w:bCs/>
          <w:spacing w:val="32"/>
        </w:rPr>
        <w:t xml:space="preserve"> </w:t>
      </w:r>
      <w:r>
        <w:rPr>
          <w:rFonts w:ascii="Book Antiqua" w:hAnsi="Book Antiqua" w:cs="Book Antiqua"/>
          <w:b/>
          <w:bCs/>
          <w:spacing w:val="-2"/>
        </w:rPr>
        <w:t>f</w:t>
      </w:r>
      <w:r>
        <w:rPr>
          <w:rFonts w:ascii="Book Antiqua" w:hAnsi="Book Antiqua" w:cs="Book Antiqua"/>
          <w:b/>
          <w:bCs/>
          <w:spacing w:val="-1"/>
        </w:rPr>
        <w:t>u</w:t>
      </w:r>
      <w:r>
        <w:rPr>
          <w:rFonts w:ascii="Book Antiqua" w:hAnsi="Book Antiqua" w:cs="Book Antiqua"/>
          <w:b/>
          <w:bCs/>
        </w:rPr>
        <w:t>lfillment</w:t>
      </w:r>
      <w:r>
        <w:rPr>
          <w:rFonts w:ascii="Book Antiqua" w:hAnsi="Book Antiqua" w:cs="Book Antiqua"/>
          <w:b/>
          <w:bCs/>
          <w:spacing w:val="32"/>
        </w:rPr>
        <w:t xml:space="preserve"> </w:t>
      </w:r>
      <w:r>
        <w:rPr>
          <w:rFonts w:ascii="Book Antiqua" w:hAnsi="Book Antiqua" w:cs="Book Antiqua"/>
          <w:b/>
          <w:bCs/>
        </w:rPr>
        <w:t>of</w:t>
      </w:r>
      <w:r>
        <w:rPr>
          <w:rFonts w:ascii="Book Antiqua" w:hAnsi="Book Antiqua" w:cs="Book Antiqua"/>
          <w:b/>
          <w:bCs/>
          <w:spacing w:val="32"/>
        </w:rPr>
        <w:t xml:space="preserve"> </w:t>
      </w:r>
      <w:r>
        <w:rPr>
          <w:rFonts w:ascii="Book Antiqua" w:hAnsi="Book Antiqua" w:cs="Book Antiqua"/>
          <w:b/>
          <w:bCs/>
        </w:rPr>
        <w:t>all</w:t>
      </w:r>
      <w:r>
        <w:rPr>
          <w:rFonts w:ascii="Book Antiqua" w:hAnsi="Book Antiqua" w:cs="Book Antiqua"/>
          <w:b/>
          <w:bCs/>
          <w:spacing w:val="31"/>
        </w:rPr>
        <w:t xml:space="preserve"> </w:t>
      </w:r>
      <w:r>
        <w:rPr>
          <w:rFonts w:ascii="Book Antiqua" w:hAnsi="Book Antiqua" w:cs="Book Antiqua"/>
          <w:b/>
          <w:bCs/>
        </w:rPr>
        <w:t>co</w:t>
      </w:r>
      <w:r>
        <w:rPr>
          <w:rFonts w:ascii="Book Antiqua" w:hAnsi="Book Antiqua" w:cs="Book Antiqua"/>
          <w:b/>
          <w:bCs/>
          <w:spacing w:val="-2"/>
        </w:rPr>
        <w:t>n</w:t>
      </w:r>
      <w:r>
        <w:rPr>
          <w:rFonts w:ascii="Book Antiqua" w:hAnsi="Book Antiqua" w:cs="Book Antiqua"/>
          <w:b/>
          <w:bCs/>
          <w:spacing w:val="-1"/>
        </w:rPr>
        <w:t>d</w:t>
      </w:r>
      <w:r>
        <w:rPr>
          <w:rFonts w:ascii="Book Antiqua" w:hAnsi="Book Antiqua" w:cs="Book Antiqua"/>
          <w:b/>
          <w:bCs/>
        </w:rPr>
        <w:t>itions</w:t>
      </w:r>
      <w:r>
        <w:rPr>
          <w:rFonts w:ascii="Book Antiqua" w:hAnsi="Book Antiqua" w:cs="Book Antiqua"/>
          <w:b/>
          <w:bCs/>
          <w:spacing w:val="32"/>
        </w:rPr>
        <w:t xml:space="preserve"> </w:t>
      </w:r>
      <w:r>
        <w:rPr>
          <w:rFonts w:ascii="Book Antiqua" w:hAnsi="Book Antiqua" w:cs="Book Antiqua"/>
          <w:b/>
          <w:bCs/>
        </w:rPr>
        <w:t>p</w:t>
      </w:r>
      <w:r>
        <w:rPr>
          <w:rFonts w:ascii="Book Antiqua" w:hAnsi="Book Antiqua" w:cs="Book Antiqua"/>
          <w:b/>
          <w:bCs/>
          <w:spacing w:val="-1"/>
        </w:rPr>
        <w:t>r</w:t>
      </w:r>
      <w:r>
        <w:rPr>
          <w:rFonts w:ascii="Book Antiqua" w:hAnsi="Book Antiqua" w:cs="Book Antiqua"/>
          <w:b/>
          <w:bCs/>
        </w:rPr>
        <w:t>ecedent</w:t>
      </w:r>
      <w:r>
        <w:rPr>
          <w:rFonts w:ascii="Book Antiqua" w:hAnsi="Book Antiqua" w:cs="Book Antiqua"/>
          <w:b/>
          <w:bCs/>
          <w:spacing w:val="32"/>
        </w:rPr>
        <w:t xml:space="preserve"> </w:t>
      </w:r>
      <w:r>
        <w:rPr>
          <w:rFonts w:ascii="Book Antiqua" w:hAnsi="Book Antiqua" w:cs="Book Antiqua"/>
          <w:spacing w:val="-1"/>
        </w:rPr>
        <w:t>o</w:t>
      </w:r>
      <w:r>
        <w:rPr>
          <w:rFonts w:ascii="Book Antiqua" w:hAnsi="Book Antiqua" w:cs="Book Antiqua"/>
        </w:rPr>
        <w:t>f</w:t>
      </w:r>
      <w:r>
        <w:rPr>
          <w:rFonts w:ascii="Book Antiqua" w:hAnsi="Book Antiqua" w:cs="Book Antiqua"/>
          <w:spacing w:val="32"/>
        </w:rPr>
        <w:t xml:space="preserve"> </w:t>
      </w:r>
      <w:r>
        <w:rPr>
          <w:rFonts w:ascii="Book Antiqua" w:hAnsi="Book Antiqua" w:cs="Book Antiqua"/>
          <w:spacing w:val="-1"/>
        </w:rPr>
        <w:t xml:space="preserve">the </w:t>
      </w:r>
      <w:r>
        <w:rPr>
          <w:rFonts w:ascii="Book Antiqua" w:hAnsi="Book Antiqua" w:cs="Book Antiqua"/>
        </w:rPr>
        <w:t>Contract</w:t>
      </w:r>
      <w:r>
        <w:rPr>
          <w:rFonts w:ascii="Book Antiqua" w:hAnsi="Book Antiqua" w:cs="Book Antiqua"/>
          <w:spacing w:val="37"/>
        </w:rPr>
        <w:t xml:space="preserve"> </w:t>
      </w:r>
      <w:r>
        <w:rPr>
          <w:rFonts w:ascii="Book Antiqua" w:hAnsi="Book Antiqua" w:cs="Book Antiqua"/>
        </w:rPr>
        <w:t>Form,</w:t>
      </w:r>
      <w:r>
        <w:rPr>
          <w:rFonts w:ascii="Book Antiqua" w:hAnsi="Book Antiqua" w:cs="Book Antiqua"/>
          <w:spacing w:val="37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38"/>
        </w:rPr>
        <w:t xml:space="preserve"> </w:t>
      </w:r>
      <w:r>
        <w:rPr>
          <w:rFonts w:ascii="Book Antiqua" w:hAnsi="Book Antiqua" w:cs="Book Antiqua"/>
          <w:spacing w:val="1"/>
        </w:rPr>
        <w:t>s</w:t>
      </w:r>
      <w:r>
        <w:rPr>
          <w:rFonts w:ascii="Book Antiqua" w:hAnsi="Book Antiqua" w:cs="Book Antiqua"/>
        </w:rPr>
        <w:t>uccessful</w:t>
      </w:r>
      <w:r>
        <w:rPr>
          <w:rFonts w:ascii="Book Antiqua" w:hAnsi="Book Antiqua" w:cs="Book Antiqua"/>
          <w:spacing w:val="37"/>
        </w:rPr>
        <w:t xml:space="preserve"> </w:t>
      </w:r>
      <w:r>
        <w:rPr>
          <w:rFonts w:ascii="Book Antiqua" w:hAnsi="Book Antiqua" w:cs="Book Antiqua"/>
          <w:spacing w:val="-2"/>
        </w:rPr>
        <w:t>B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>dder</w:t>
      </w:r>
      <w:r>
        <w:rPr>
          <w:rFonts w:ascii="Book Antiqua" w:hAnsi="Book Antiqua" w:cs="Book Antiqua"/>
          <w:spacing w:val="38"/>
        </w:rPr>
        <w:t xml:space="preserve"> </w:t>
      </w:r>
      <w:r>
        <w:rPr>
          <w:rFonts w:ascii="Book Antiqua" w:hAnsi="Book Antiqua" w:cs="Book Antiqua"/>
        </w:rPr>
        <w:t>and</w:t>
      </w:r>
      <w:r>
        <w:rPr>
          <w:rFonts w:ascii="Book Antiqua" w:hAnsi="Book Antiqua" w:cs="Book Antiqua"/>
          <w:spacing w:val="37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38"/>
        </w:rPr>
        <w:t xml:space="preserve"> </w:t>
      </w:r>
      <w:r>
        <w:rPr>
          <w:rFonts w:ascii="Book Antiqua" w:hAnsi="Book Antiqua" w:cs="Book Antiqua"/>
        </w:rPr>
        <w:t>Procuring Agency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</w:rPr>
        <w:t>shall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</w:rPr>
        <w:t>sign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</w:rPr>
        <w:t>contract.</w:t>
      </w:r>
    </w:p>
    <w:p w:rsidR="0044354C" w:rsidRDefault="0044354C">
      <w:pPr>
        <w:numPr>
          <w:ilvl w:val="1"/>
          <w:numId w:val="60"/>
        </w:numPr>
        <w:tabs>
          <w:tab w:val="left" w:pos="858"/>
        </w:tabs>
        <w:kinsoku w:val="0"/>
        <w:overflowPunct w:val="0"/>
        <w:spacing w:before="9" w:line="275" w:lineRule="auto"/>
        <w:ind w:left="858" w:right="103"/>
        <w:jc w:val="both"/>
        <w:rPr>
          <w:rFonts w:ascii="Book Antiqua" w:hAnsi="Book Antiqua" w:cs="Book Antiqua"/>
        </w:rPr>
        <w:sectPr w:rsidR="0044354C">
          <w:pgSz w:w="11905" w:h="16840"/>
          <w:pgMar w:top="1380" w:right="1120" w:bottom="1240" w:left="1280" w:header="0" w:footer="1025" w:gutter="0"/>
          <w:cols w:num="2" w:space="720" w:equalWidth="0">
            <w:col w:w="2216" w:space="142"/>
            <w:col w:w="7147"/>
          </w:cols>
          <w:noEndnote/>
        </w:sectPr>
      </w:pPr>
    </w:p>
    <w:p w:rsidR="0044354C" w:rsidRDefault="002F5732">
      <w:pPr>
        <w:kinsoku w:val="0"/>
        <w:overflowPunct w:val="0"/>
        <w:spacing w:line="200" w:lineRule="exact"/>
        <w:rPr>
          <w:sz w:val="20"/>
          <w:szCs w:val="20"/>
        </w:rPr>
      </w:pPr>
      <w:r w:rsidRPr="002F5732">
        <w:rPr>
          <w:noProof/>
        </w:rPr>
        <w:lastRenderedPageBreak/>
        <w:pict>
          <v:group id="_x0000_s1331" style="position:absolute;margin-left:69.2pt;margin-top:69.95pt;width:471.85pt;height:697.3pt;z-index:-251663872;mso-position-horizontal-relative:page;mso-position-vertical-relative:page" coordorigin="1384,1399" coordsize="9437,13946" o:allowincell="f">
            <v:rect id="_x0000_s1332" style="position:absolute;left:1385;top:1399;width:9440;height:350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350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48375" cy="2219325"/>
                          <wp:effectExtent l="19050" t="0" r="9525" b="0"/>
                          <wp:docPr id="245" name="Picture 24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4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48375" cy="22193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333" style="position:absolute;left:10783;top:4866;width:20;height:20" coordsize="20,20" o:allowincell="f" path="m,l9,e" filled="f" strokeweight=".02114mm">
              <v:path arrowok="t"/>
            </v:shape>
            <v:rect id="_x0000_s1334" style="position:absolute;left:1385;top:4848;width:9440;height:910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910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48375" cy="5781675"/>
                          <wp:effectExtent l="19050" t="0" r="9525" b="0"/>
                          <wp:docPr id="247" name="Picture 24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4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48375" cy="57816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335" style="position:absolute;left:10783;top:13923;width:20;height:20" coordsize="20,20" o:allowincell="f" path="m,l9,e" filled="f" strokeweight=".18pt">
              <v:path arrowok="t"/>
            </v:shape>
            <v:rect id="_x0000_s1336" style="position:absolute;left:1385;top:13896;width:9440;height:14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00750" cy="923925"/>
                          <wp:effectExtent l="19050" t="0" r="0" b="0"/>
                          <wp:docPr id="249" name="Picture 24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4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00750" cy="923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337" style="position:absolute;left:10783;top:15312;width:20;height:20" coordsize="20,20" o:allowincell="f" path="m,l9,e" filled="f" strokecolor="#bfbfbf" strokeweight=".48pt">
              <v:path arrowok="t"/>
            </v:shape>
            <w10:wrap anchorx="page" anchory="page"/>
          </v:group>
        </w:pic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7" w:line="280" w:lineRule="exact"/>
        <w:rPr>
          <w:sz w:val="28"/>
          <w:szCs w:val="28"/>
        </w:rPr>
      </w:pPr>
    </w:p>
    <w:p w:rsidR="0044354C" w:rsidRDefault="0044354C">
      <w:pPr>
        <w:pStyle w:val="BodyText"/>
        <w:numPr>
          <w:ilvl w:val="0"/>
          <w:numId w:val="80"/>
        </w:numPr>
        <w:tabs>
          <w:tab w:val="left" w:pos="564"/>
        </w:tabs>
        <w:kinsoku w:val="0"/>
        <w:overflowPunct w:val="0"/>
        <w:ind w:left="280" w:hanging="142"/>
      </w:pPr>
      <w:r>
        <w:rPr>
          <w:w w:val="95"/>
        </w:rPr>
        <w:t>Performa</w:t>
      </w:r>
      <w:r>
        <w:rPr>
          <w:spacing w:val="-2"/>
          <w:w w:val="95"/>
        </w:rPr>
        <w:t>n</w:t>
      </w:r>
      <w:r>
        <w:rPr>
          <w:w w:val="95"/>
        </w:rPr>
        <w:t>ce</w:t>
      </w:r>
      <w:r>
        <w:rPr>
          <w:w w:val="99"/>
        </w:rPr>
        <w:t xml:space="preserve"> </w:t>
      </w:r>
      <w:r>
        <w:t>Security</w:t>
      </w:r>
      <w:r>
        <w:rPr>
          <w:spacing w:val="-4"/>
        </w:rPr>
        <w:t xml:space="preserve"> </w:t>
      </w:r>
      <w:r>
        <w:t>(or</w:t>
      </w:r>
      <w:r>
        <w:rPr>
          <w:w w:val="99"/>
        </w:rPr>
        <w:t xml:space="preserve"> </w:t>
      </w:r>
      <w:r>
        <w:t>Guarantee)</w:t>
      </w:r>
    </w:p>
    <w:p w:rsidR="0044354C" w:rsidRDefault="0044354C">
      <w:pPr>
        <w:kinsoku w:val="0"/>
        <w:overflowPunct w:val="0"/>
        <w:spacing w:before="3" w:line="170" w:lineRule="exact"/>
        <w:rPr>
          <w:sz w:val="17"/>
          <w:szCs w:val="17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80"/>
        </w:numPr>
        <w:tabs>
          <w:tab w:val="left" w:pos="564"/>
        </w:tabs>
        <w:kinsoku w:val="0"/>
        <w:overflowPunct w:val="0"/>
        <w:ind w:left="280" w:right="403" w:hanging="142"/>
      </w:pPr>
      <w:r>
        <w:rPr>
          <w:w w:val="95"/>
        </w:rPr>
        <w:t>Advance</w:t>
      </w:r>
      <w:r>
        <w:rPr>
          <w:w w:val="99"/>
        </w:rPr>
        <w:t xml:space="preserve"> </w:t>
      </w:r>
      <w:r>
        <w:rPr>
          <w:spacing w:val="-1"/>
        </w:rPr>
        <w:t>Payment</w:t>
      </w:r>
    </w:p>
    <w:p w:rsidR="0044354C" w:rsidRDefault="0044354C">
      <w:pPr>
        <w:pStyle w:val="BodyText"/>
        <w:numPr>
          <w:ilvl w:val="1"/>
          <w:numId w:val="60"/>
        </w:numPr>
        <w:tabs>
          <w:tab w:val="left" w:pos="858"/>
        </w:tabs>
        <w:kinsoku w:val="0"/>
        <w:overflowPunct w:val="0"/>
        <w:spacing w:before="48" w:line="276" w:lineRule="auto"/>
        <w:ind w:left="858" w:right="104"/>
        <w:jc w:val="both"/>
      </w:pPr>
      <w:r>
        <w:br w:type="column"/>
      </w:r>
      <w:r>
        <w:rPr>
          <w:spacing w:val="-1"/>
        </w:rPr>
        <w:lastRenderedPageBreak/>
        <w:t>Wher</w:t>
      </w:r>
      <w:r>
        <w:t>e</w:t>
      </w:r>
      <w:r>
        <w:rPr>
          <w:spacing w:val="49"/>
        </w:rPr>
        <w:t xml:space="preserve"> </w:t>
      </w:r>
      <w:r>
        <w:rPr>
          <w:spacing w:val="-1"/>
        </w:rPr>
        <w:t>n</w:t>
      </w:r>
      <w:r>
        <w:t>o</w:t>
      </w:r>
      <w:r>
        <w:rPr>
          <w:spacing w:val="49"/>
        </w:rPr>
        <w:t xml:space="preserve"> </w:t>
      </w:r>
      <w:r>
        <w:rPr>
          <w:spacing w:val="-1"/>
        </w:rPr>
        <w:t>forma</w:t>
      </w:r>
      <w:r>
        <w:t>l</w:t>
      </w:r>
      <w:r>
        <w:rPr>
          <w:spacing w:val="50"/>
        </w:rPr>
        <w:t xml:space="preserve"> </w:t>
      </w:r>
      <w:r>
        <w:rPr>
          <w:spacing w:val="-1"/>
        </w:rPr>
        <w:t>s</w:t>
      </w:r>
      <w:r>
        <w:rPr>
          <w:spacing w:val="-2"/>
        </w:rPr>
        <w:t>i</w:t>
      </w:r>
      <w:r>
        <w:rPr>
          <w:spacing w:val="-1"/>
        </w:rPr>
        <w:t>gnin</w:t>
      </w:r>
      <w:r>
        <w:t xml:space="preserve">g </w:t>
      </w:r>
      <w:r>
        <w:rPr>
          <w:spacing w:val="49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49"/>
        </w:rPr>
        <w:t xml:space="preserve"> </w:t>
      </w:r>
      <w:r>
        <w:t xml:space="preserve">a </w:t>
      </w:r>
      <w:r>
        <w:rPr>
          <w:spacing w:val="50"/>
        </w:rPr>
        <w:t xml:space="preserve"> </w:t>
      </w:r>
      <w:r>
        <w:rPr>
          <w:spacing w:val="-1"/>
        </w:rPr>
        <w:t>contrac</w:t>
      </w:r>
      <w:r>
        <w:t xml:space="preserve">t </w:t>
      </w:r>
      <w:r>
        <w:rPr>
          <w:spacing w:val="49"/>
        </w:rPr>
        <w:t xml:space="preserve"> </w:t>
      </w:r>
      <w:r>
        <w:rPr>
          <w:spacing w:val="-1"/>
        </w:rPr>
        <w:t>i</w:t>
      </w:r>
      <w:r>
        <w:t xml:space="preserve">s </w:t>
      </w:r>
      <w:r>
        <w:rPr>
          <w:spacing w:val="49"/>
        </w:rPr>
        <w:t xml:space="preserve"> </w:t>
      </w:r>
      <w:r>
        <w:rPr>
          <w:spacing w:val="-1"/>
        </w:rPr>
        <w:t>required,</w:t>
      </w:r>
      <w:r>
        <w:rPr>
          <w:spacing w:val="-1"/>
          <w:w w:val="99"/>
        </w:rPr>
        <w:t xml:space="preserve"> </w:t>
      </w:r>
      <w:r>
        <w:t>purchase</w:t>
      </w:r>
      <w:r>
        <w:rPr>
          <w:spacing w:val="12"/>
        </w:rPr>
        <w:t xml:space="preserve"> </w:t>
      </w:r>
      <w:r>
        <w:t>order</w:t>
      </w:r>
      <w:r>
        <w:rPr>
          <w:spacing w:val="12"/>
        </w:rPr>
        <w:t xml:space="preserve"> </w:t>
      </w:r>
      <w:r>
        <w:t>issued</w:t>
      </w:r>
      <w:r>
        <w:rPr>
          <w:spacing w:val="11"/>
        </w:rPr>
        <w:t xml:space="preserve"> </w:t>
      </w:r>
      <w:r>
        <w:t>to</w:t>
      </w:r>
      <w:r>
        <w:rPr>
          <w:spacing w:val="12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t>bidder</w:t>
      </w:r>
      <w:r>
        <w:rPr>
          <w:spacing w:val="12"/>
        </w:rPr>
        <w:t xml:space="preserve"> </w:t>
      </w:r>
      <w:r>
        <w:t>shall</w:t>
      </w:r>
      <w:r>
        <w:rPr>
          <w:spacing w:val="12"/>
        </w:rPr>
        <w:t xml:space="preserve"> </w:t>
      </w:r>
      <w:r>
        <w:t>be</w:t>
      </w:r>
      <w:r>
        <w:rPr>
          <w:spacing w:val="12"/>
        </w:rPr>
        <w:t xml:space="preserve"> </w:t>
      </w:r>
      <w:r>
        <w:t>constru</w:t>
      </w:r>
      <w:r>
        <w:rPr>
          <w:spacing w:val="-1"/>
        </w:rPr>
        <w:t>e</w:t>
      </w:r>
      <w:r>
        <w:t>d</w:t>
      </w:r>
      <w:r>
        <w:rPr>
          <w:spacing w:val="1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1"/>
        </w:rPr>
        <w:t xml:space="preserve"> contract.</w:t>
      </w:r>
    </w:p>
    <w:p w:rsidR="0044354C" w:rsidRDefault="0044354C">
      <w:pPr>
        <w:pStyle w:val="BodyText"/>
        <w:numPr>
          <w:ilvl w:val="1"/>
          <w:numId w:val="59"/>
        </w:numPr>
        <w:tabs>
          <w:tab w:val="left" w:pos="930"/>
        </w:tabs>
        <w:kinsoku w:val="0"/>
        <w:overflowPunct w:val="0"/>
        <w:spacing w:before="9" w:line="276" w:lineRule="auto"/>
        <w:ind w:left="930" w:right="103"/>
        <w:jc w:val="both"/>
      </w:pPr>
      <w:r>
        <w:rPr>
          <w:spacing w:val="-1"/>
        </w:rPr>
        <w:t>Afte</w:t>
      </w:r>
      <w:r>
        <w:t xml:space="preserve">r 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7"/>
        </w:rPr>
        <w:t xml:space="preserve"> </w:t>
      </w:r>
      <w:r>
        <w:rPr>
          <w:spacing w:val="-1"/>
        </w:rPr>
        <w:t>receip</w:t>
      </w:r>
      <w:r>
        <w:t xml:space="preserve">t </w:t>
      </w:r>
      <w:r>
        <w:rPr>
          <w:spacing w:val="6"/>
        </w:rPr>
        <w:t xml:space="preserve"> </w:t>
      </w:r>
      <w:r>
        <w:rPr>
          <w:spacing w:val="-1"/>
        </w:rPr>
        <w:t>o</w:t>
      </w:r>
      <w:r>
        <w:t xml:space="preserve">f  </w:t>
      </w:r>
      <w:r>
        <w:rPr>
          <w:spacing w:val="7"/>
        </w:rPr>
        <w:t xml:space="preserve"> </w:t>
      </w:r>
      <w:r>
        <w:rPr>
          <w:spacing w:val="-1"/>
        </w:rPr>
        <w:t>th</w:t>
      </w:r>
      <w:r>
        <w:t xml:space="preserve">e  </w:t>
      </w:r>
      <w:r>
        <w:rPr>
          <w:spacing w:val="7"/>
        </w:rPr>
        <w:t xml:space="preserve"> </w:t>
      </w:r>
      <w:r>
        <w:rPr>
          <w:spacing w:val="-1"/>
        </w:rPr>
        <w:t>Lette</w:t>
      </w:r>
      <w:r>
        <w:t xml:space="preserve">r  </w:t>
      </w:r>
      <w:r>
        <w:rPr>
          <w:spacing w:val="6"/>
        </w:rPr>
        <w:t xml:space="preserve"> </w:t>
      </w:r>
      <w:r>
        <w:rPr>
          <w:spacing w:val="-1"/>
        </w:rPr>
        <w:t>o</w:t>
      </w:r>
      <w:r>
        <w:t xml:space="preserve">f  </w:t>
      </w:r>
      <w:r>
        <w:rPr>
          <w:spacing w:val="7"/>
        </w:rPr>
        <w:t xml:space="preserve"> </w:t>
      </w:r>
      <w:r>
        <w:rPr>
          <w:spacing w:val="-1"/>
        </w:rPr>
        <w:t>Acceptance</w:t>
      </w:r>
      <w:r>
        <w:t xml:space="preserve">,  </w:t>
      </w:r>
      <w:r>
        <w:rPr>
          <w:spacing w:val="7"/>
        </w:rPr>
        <w:t xml:space="preserve"> </w:t>
      </w:r>
      <w:r>
        <w:rPr>
          <w:spacing w:val="-1"/>
        </w:rPr>
        <w:t xml:space="preserve">the </w:t>
      </w:r>
      <w:r>
        <w:t>succ</w:t>
      </w:r>
      <w:r>
        <w:rPr>
          <w:spacing w:val="-1"/>
        </w:rPr>
        <w:t>e</w:t>
      </w:r>
      <w:r>
        <w:t>ssful</w:t>
      </w:r>
      <w:r>
        <w:rPr>
          <w:spacing w:val="6"/>
        </w:rPr>
        <w:t xml:space="preserve"> </w:t>
      </w:r>
      <w:r>
        <w:t>Bidder,</w:t>
      </w:r>
      <w:r>
        <w:rPr>
          <w:spacing w:val="6"/>
        </w:rPr>
        <w:t xml:space="preserve"> </w:t>
      </w:r>
      <w:r>
        <w:t>within</w:t>
      </w:r>
      <w:r>
        <w:rPr>
          <w:spacing w:val="7"/>
        </w:rPr>
        <w:t xml:space="preserve"> </w:t>
      </w:r>
      <w:r>
        <w:t>the</w:t>
      </w:r>
      <w:r>
        <w:rPr>
          <w:spacing w:val="6"/>
        </w:rPr>
        <w:t xml:space="preserve"> </w:t>
      </w:r>
      <w:r>
        <w:t>specified</w:t>
      </w:r>
      <w:r>
        <w:rPr>
          <w:spacing w:val="7"/>
        </w:rPr>
        <w:t xml:space="preserve"> </w:t>
      </w:r>
      <w:r>
        <w:t>time,</w:t>
      </w:r>
      <w:r>
        <w:rPr>
          <w:spacing w:val="6"/>
        </w:rPr>
        <w:t xml:space="preserve"> </w:t>
      </w:r>
      <w:r>
        <w:t>shall</w:t>
      </w:r>
      <w:r>
        <w:rPr>
          <w:spacing w:val="7"/>
        </w:rPr>
        <w:t xml:space="preserve"> </w:t>
      </w:r>
      <w:r>
        <w:t>deliver</w:t>
      </w:r>
      <w:r>
        <w:rPr>
          <w:spacing w:val="-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1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29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26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27"/>
        </w:rPr>
        <w:t xml:space="preserve"> </w:t>
      </w:r>
      <w:r>
        <w:t>a</w:t>
      </w:r>
      <w:r>
        <w:rPr>
          <w:spacing w:val="26"/>
        </w:rPr>
        <w:t xml:space="preserve"> </w:t>
      </w:r>
      <w:r>
        <w:rPr>
          <w:spacing w:val="-1"/>
        </w:rPr>
        <w:t>Performanc</w:t>
      </w:r>
      <w:r>
        <w:t xml:space="preserve">e </w:t>
      </w:r>
      <w:r>
        <w:rPr>
          <w:spacing w:val="27"/>
        </w:rPr>
        <w:t xml:space="preserve"> </w:t>
      </w:r>
      <w:r>
        <w:rPr>
          <w:spacing w:val="-1"/>
        </w:rPr>
        <w:t>Securit</w:t>
      </w:r>
      <w:r>
        <w:t xml:space="preserve">y </w:t>
      </w:r>
      <w:r>
        <w:rPr>
          <w:spacing w:val="27"/>
        </w:rPr>
        <w:t xml:space="preserve"> </w:t>
      </w:r>
      <w:r>
        <w:rPr>
          <w:spacing w:val="-1"/>
        </w:rPr>
        <w:t>(or</w:t>
      </w:r>
      <w:r>
        <w:rPr>
          <w:spacing w:val="-3"/>
        </w:rPr>
        <w:t xml:space="preserve"> </w:t>
      </w:r>
      <w:r>
        <w:rPr>
          <w:spacing w:val="-1"/>
        </w:rPr>
        <w:t>Guarantee</w:t>
      </w:r>
      <w:r>
        <w:t>)</w:t>
      </w:r>
      <w:r>
        <w:rPr>
          <w:spacing w:val="2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7"/>
        </w:rPr>
        <w:t xml:space="preserve"> </w:t>
      </w:r>
      <w:r>
        <w:rPr>
          <w:spacing w:val="-1"/>
        </w:rPr>
        <w:t>amoun</w:t>
      </w:r>
      <w:r>
        <w:t>t</w:t>
      </w:r>
      <w:r>
        <w:rPr>
          <w:spacing w:val="27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7"/>
        </w:rPr>
        <w:t xml:space="preserve"> </w:t>
      </w:r>
      <w:r>
        <w:t>in</w:t>
      </w:r>
      <w:r>
        <w:rPr>
          <w:spacing w:val="28"/>
        </w:rPr>
        <w:t xml:space="preserve"> </w:t>
      </w:r>
      <w:r>
        <w:t>the</w:t>
      </w:r>
      <w:r>
        <w:rPr>
          <w:spacing w:val="27"/>
        </w:rPr>
        <w:t xml:space="preserve"> </w:t>
      </w:r>
      <w:r>
        <w:t>form</w:t>
      </w:r>
      <w:r>
        <w:rPr>
          <w:spacing w:val="28"/>
        </w:rPr>
        <w:t xml:space="preserve"> </w:t>
      </w:r>
      <w:r>
        <w:t>stipulated</w:t>
      </w:r>
      <w:r>
        <w:rPr>
          <w:spacing w:val="27"/>
        </w:rPr>
        <w:t xml:space="preserve"> </w:t>
      </w:r>
      <w:r>
        <w:t>in</w:t>
      </w:r>
      <w:r>
        <w:rPr>
          <w:spacing w:val="-1"/>
        </w:rPr>
        <w:t xml:space="preserve"> th</w:t>
      </w:r>
      <w:r>
        <w:t>e</w:t>
      </w:r>
      <w:r>
        <w:rPr>
          <w:spacing w:val="59"/>
        </w:rPr>
        <w:t xml:space="preserve"> </w:t>
      </w:r>
      <w:r>
        <w:rPr>
          <w:b/>
          <w:bCs/>
          <w:spacing w:val="-1"/>
        </w:rPr>
        <w:t>BD</w:t>
      </w:r>
      <w:r>
        <w:rPr>
          <w:b/>
          <w:bCs/>
        </w:rPr>
        <w:t xml:space="preserve">S </w:t>
      </w:r>
      <w:r>
        <w:rPr>
          <w:b/>
          <w:bCs/>
          <w:spacing w:val="-1"/>
        </w:rPr>
        <w:t>an</w:t>
      </w:r>
      <w:r>
        <w:rPr>
          <w:b/>
          <w:bCs/>
        </w:rPr>
        <w:t xml:space="preserve">d </w:t>
      </w:r>
      <w:r>
        <w:rPr>
          <w:b/>
          <w:bCs/>
          <w:spacing w:val="-1"/>
        </w:rPr>
        <w:t>SCC</w:t>
      </w:r>
      <w:r>
        <w:t xml:space="preserve">,  </w:t>
      </w:r>
      <w:r>
        <w:rPr>
          <w:spacing w:val="5"/>
        </w:rPr>
        <w:t xml:space="preserve"> </w:t>
      </w:r>
      <w:r>
        <w:rPr>
          <w:spacing w:val="-1"/>
        </w:rPr>
        <w:t>denominate</w:t>
      </w:r>
      <w:r>
        <w:t>d</w:t>
      </w:r>
      <w:r>
        <w:rPr>
          <w:spacing w:val="56"/>
        </w:rPr>
        <w:t xml:space="preserve"> </w:t>
      </w:r>
      <w:r>
        <w:rPr>
          <w:spacing w:val="-1"/>
        </w:rPr>
        <w:t>i</w:t>
      </w:r>
      <w:r>
        <w:t xml:space="preserve">n </w:t>
      </w:r>
      <w:r>
        <w:rPr>
          <w:spacing w:val="57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57"/>
        </w:rPr>
        <w:t xml:space="preserve"> </w:t>
      </w:r>
      <w:r>
        <w:rPr>
          <w:spacing w:val="-1"/>
        </w:rPr>
        <w:t>typ</w:t>
      </w:r>
      <w:r>
        <w:t xml:space="preserve">e </w:t>
      </w:r>
      <w:r>
        <w:rPr>
          <w:spacing w:val="57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t>proportions</w:t>
      </w:r>
      <w:r>
        <w:rPr>
          <w:spacing w:val="6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currencies</w:t>
      </w:r>
      <w:r>
        <w:rPr>
          <w:spacing w:val="6"/>
        </w:rPr>
        <w:t xml:space="preserve"> </w:t>
      </w:r>
      <w:r>
        <w:t>in</w:t>
      </w:r>
      <w:r>
        <w:rPr>
          <w:spacing w:val="8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Letter</w:t>
      </w:r>
      <w:r>
        <w:rPr>
          <w:spacing w:val="4"/>
        </w:rPr>
        <w:t xml:space="preserve"> </w:t>
      </w:r>
      <w:r>
        <w:t>of</w:t>
      </w:r>
      <w:r>
        <w:rPr>
          <w:spacing w:val="5"/>
        </w:rPr>
        <w:t xml:space="preserve"> </w:t>
      </w:r>
      <w:r>
        <w:t>Acceptance</w:t>
      </w:r>
      <w:r>
        <w:rPr>
          <w:spacing w:val="4"/>
        </w:rPr>
        <w:t xml:space="preserve"> </w:t>
      </w:r>
      <w:r>
        <w:rPr>
          <w:spacing w:val="-2"/>
        </w:rPr>
        <w:t>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accordance</w:t>
      </w:r>
      <w:r>
        <w:rPr>
          <w:spacing w:val="-4"/>
        </w:rPr>
        <w:t xml:space="preserve"> </w:t>
      </w:r>
      <w:r>
        <w:t>with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Conditions of</w:t>
      </w:r>
      <w:r>
        <w:rPr>
          <w:spacing w:val="-3"/>
        </w:rPr>
        <w:t xml:space="preserve"> </w:t>
      </w:r>
      <w:r>
        <w:t>Contract.</w:t>
      </w:r>
    </w:p>
    <w:p w:rsidR="0044354C" w:rsidRDefault="0044354C">
      <w:pPr>
        <w:pStyle w:val="BodyText"/>
        <w:numPr>
          <w:ilvl w:val="1"/>
          <w:numId w:val="59"/>
        </w:numPr>
        <w:tabs>
          <w:tab w:val="left" w:pos="858"/>
        </w:tabs>
        <w:kinsoku w:val="0"/>
        <w:overflowPunct w:val="0"/>
        <w:spacing w:before="10" w:line="275" w:lineRule="auto"/>
        <w:ind w:left="858" w:right="105" w:hanging="720"/>
        <w:jc w:val="both"/>
      </w:pPr>
      <w:r>
        <w:t>If</w:t>
      </w:r>
      <w:r>
        <w:rPr>
          <w:spacing w:val="4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t>Performance</w:t>
      </w:r>
      <w:r>
        <w:rPr>
          <w:spacing w:val="4"/>
        </w:rPr>
        <w:t xml:space="preserve"> </w:t>
      </w:r>
      <w:r>
        <w:t>Security</w:t>
      </w:r>
      <w:r>
        <w:rPr>
          <w:spacing w:val="5"/>
        </w:rPr>
        <w:t xml:space="preserve"> </w:t>
      </w:r>
      <w:r>
        <w:t>(or</w:t>
      </w:r>
      <w:r>
        <w:rPr>
          <w:spacing w:val="4"/>
        </w:rPr>
        <w:t xml:space="preserve"> </w:t>
      </w:r>
      <w:r>
        <w:t>Guarantee)</w:t>
      </w:r>
      <w:r>
        <w:rPr>
          <w:spacing w:val="5"/>
        </w:rPr>
        <w:t xml:space="preserve"> </w:t>
      </w:r>
      <w:r>
        <w:t>is</w:t>
      </w:r>
      <w:r>
        <w:rPr>
          <w:spacing w:val="4"/>
        </w:rPr>
        <w:t xml:space="preserve"> </w:t>
      </w:r>
      <w:r>
        <w:t>provided</w:t>
      </w:r>
      <w:r>
        <w:rPr>
          <w:spacing w:val="5"/>
        </w:rPr>
        <w:t xml:space="preserve"> </w:t>
      </w:r>
      <w:r>
        <w:t>by the</w:t>
      </w:r>
      <w:r>
        <w:rPr>
          <w:spacing w:val="10"/>
        </w:rPr>
        <w:t xml:space="preserve"> </w:t>
      </w:r>
      <w:r>
        <w:t>successful</w:t>
      </w:r>
      <w:r>
        <w:rPr>
          <w:spacing w:val="10"/>
        </w:rPr>
        <w:t xml:space="preserve"> </w:t>
      </w:r>
      <w:r>
        <w:t>Bidder</w:t>
      </w:r>
      <w:r>
        <w:rPr>
          <w:spacing w:val="11"/>
        </w:rPr>
        <w:t xml:space="preserve"> </w:t>
      </w:r>
      <w:r>
        <w:t>and</w:t>
      </w:r>
      <w:r>
        <w:rPr>
          <w:spacing w:val="10"/>
        </w:rPr>
        <w:t xml:space="preserve"> </w:t>
      </w:r>
      <w:r>
        <w:t>it</w:t>
      </w:r>
      <w:r>
        <w:rPr>
          <w:spacing w:val="10"/>
        </w:rPr>
        <w:t xml:space="preserve"> </w:t>
      </w:r>
      <w:r>
        <w:t>sha</w:t>
      </w:r>
      <w:r>
        <w:rPr>
          <w:spacing w:val="-1"/>
        </w:rPr>
        <w:t>l</w:t>
      </w:r>
      <w:r>
        <w:t>l</w:t>
      </w:r>
      <w:r>
        <w:rPr>
          <w:spacing w:val="11"/>
        </w:rPr>
        <w:t xml:space="preserve"> </w:t>
      </w:r>
      <w:r>
        <w:t>be</w:t>
      </w:r>
      <w:r>
        <w:rPr>
          <w:spacing w:val="10"/>
        </w:rPr>
        <w:t xml:space="preserve"> </w:t>
      </w:r>
      <w:r>
        <w:t>in</w:t>
      </w:r>
      <w:r>
        <w:rPr>
          <w:spacing w:val="10"/>
        </w:rPr>
        <w:t xml:space="preserve"> </w:t>
      </w:r>
      <w:r>
        <w:t>the</w:t>
      </w:r>
      <w:r>
        <w:rPr>
          <w:spacing w:val="11"/>
        </w:rPr>
        <w:t xml:space="preserve"> </w:t>
      </w:r>
      <w:r>
        <w:rPr>
          <w:spacing w:val="1"/>
        </w:rPr>
        <w:t>f</w:t>
      </w:r>
      <w:r>
        <w:rPr>
          <w:spacing w:val="-1"/>
        </w:rPr>
        <w:t>o</w:t>
      </w:r>
      <w:r>
        <w:t>rm</w:t>
      </w:r>
      <w:r>
        <w:rPr>
          <w:spacing w:val="10"/>
        </w:rPr>
        <w:t xml:space="preserve"> </w:t>
      </w:r>
      <w:r>
        <w:t>specif</w:t>
      </w:r>
      <w:r>
        <w:rPr>
          <w:spacing w:val="-2"/>
        </w:rPr>
        <w:t>i</w:t>
      </w:r>
      <w:r>
        <w:t>ed</w:t>
      </w:r>
      <w:r>
        <w:rPr>
          <w:w w:val="9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b/>
          <w:bCs/>
        </w:rPr>
        <w:t>BDS</w:t>
      </w:r>
      <w:r>
        <w:rPr>
          <w:b/>
          <w:bCs/>
          <w:spacing w:val="-2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-2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-2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2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foll</w:t>
      </w:r>
      <w:r>
        <w:rPr>
          <w:spacing w:val="1"/>
        </w:rPr>
        <w:t>o</w:t>
      </w:r>
      <w:r>
        <w:rPr>
          <w:spacing w:val="-1"/>
        </w:rPr>
        <w:t>wing:</w:t>
      </w:r>
    </w:p>
    <w:p w:rsidR="0044354C" w:rsidRDefault="0044354C">
      <w:pPr>
        <w:kinsoku w:val="0"/>
        <w:overflowPunct w:val="0"/>
        <w:spacing w:before="19" w:line="280" w:lineRule="exact"/>
        <w:rPr>
          <w:sz w:val="28"/>
          <w:szCs w:val="28"/>
        </w:rPr>
      </w:pPr>
    </w:p>
    <w:p w:rsidR="0044354C" w:rsidRDefault="0044354C">
      <w:pPr>
        <w:pStyle w:val="BodyText"/>
        <w:numPr>
          <w:ilvl w:val="2"/>
          <w:numId w:val="59"/>
        </w:numPr>
        <w:tabs>
          <w:tab w:val="left" w:pos="1340"/>
        </w:tabs>
        <w:kinsoku w:val="0"/>
        <w:overflowPunct w:val="0"/>
        <w:spacing w:line="276" w:lineRule="auto"/>
        <w:ind w:left="1340" w:right="103"/>
        <w:jc w:val="both"/>
      </w:pPr>
      <w:r>
        <w:t>certified</w:t>
      </w:r>
      <w:r>
        <w:rPr>
          <w:spacing w:val="52"/>
        </w:rPr>
        <w:t xml:space="preserve"> </w:t>
      </w:r>
      <w:r>
        <w:t>cheque,</w:t>
      </w:r>
      <w:r>
        <w:rPr>
          <w:spacing w:val="52"/>
        </w:rPr>
        <w:t xml:space="preserve"> </w:t>
      </w:r>
      <w:r>
        <w:t>cashier’s</w:t>
      </w:r>
      <w:r>
        <w:rPr>
          <w:spacing w:val="53"/>
        </w:rPr>
        <w:t xml:space="preserve"> </w:t>
      </w:r>
      <w:r>
        <w:t>or</w:t>
      </w:r>
      <w:r>
        <w:rPr>
          <w:spacing w:val="52"/>
        </w:rPr>
        <w:t xml:space="preserve"> </w:t>
      </w:r>
      <w:r>
        <w:t>manager’s</w:t>
      </w:r>
      <w:r>
        <w:rPr>
          <w:spacing w:val="53"/>
        </w:rPr>
        <w:t xml:space="preserve"> </w:t>
      </w:r>
      <w:r>
        <w:t>cheque,</w:t>
      </w:r>
      <w:r>
        <w:rPr>
          <w:spacing w:val="52"/>
        </w:rPr>
        <w:t xml:space="preserve"> </w:t>
      </w:r>
      <w:r>
        <w:rPr>
          <w:spacing w:val="-2"/>
        </w:rPr>
        <w:t>o</w:t>
      </w:r>
      <w:r>
        <w:t xml:space="preserve">r </w:t>
      </w:r>
      <w:r>
        <w:rPr>
          <w:spacing w:val="-1"/>
        </w:rPr>
        <w:t>ban</w:t>
      </w:r>
      <w:r>
        <w:t>k</w:t>
      </w:r>
      <w:r>
        <w:rPr>
          <w:spacing w:val="-1"/>
        </w:rPr>
        <w:t xml:space="preserve"> draft;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numPr>
          <w:ilvl w:val="2"/>
          <w:numId w:val="59"/>
        </w:numPr>
        <w:tabs>
          <w:tab w:val="left" w:pos="1340"/>
        </w:tabs>
        <w:kinsoku w:val="0"/>
        <w:overflowPunct w:val="0"/>
        <w:spacing w:line="275" w:lineRule="auto"/>
        <w:ind w:left="1340" w:right="103"/>
        <w:jc w:val="both"/>
      </w:pPr>
      <w:r>
        <w:rPr>
          <w:spacing w:val="-1"/>
        </w:rPr>
        <w:t>irrevocabl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lette</w:t>
      </w:r>
      <w:r>
        <w:t>r</w:t>
      </w:r>
      <w:r>
        <w:rPr>
          <w:spacing w:val="1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3"/>
        </w:rPr>
        <w:t xml:space="preserve"> </w:t>
      </w:r>
      <w:r>
        <w:rPr>
          <w:spacing w:val="-1"/>
        </w:rPr>
        <w:t>credi</w:t>
      </w:r>
      <w:r>
        <w:t>t</w:t>
      </w:r>
      <w:r>
        <w:rPr>
          <w:spacing w:val="12"/>
        </w:rPr>
        <w:t xml:space="preserve"> </w:t>
      </w:r>
      <w:r>
        <w:rPr>
          <w:spacing w:val="-1"/>
        </w:rPr>
        <w:t>issue</w:t>
      </w:r>
      <w:r>
        <w:t>d</w:t>
      </w:r>
      <w:r>
        <w:rPr>
          <w:spacing w:val="13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12"/>
        </w:rPr>
        <w:t xml:space="preserve"> </w:t>
      </w:r>
      <w:r>
        <w:t>a</w:t>
      </w:r>
      <w:r>
        <w:rPr>
          <w:spacing w:val="12"/>
        </w:rPr>
        <w:t xml:space="preserve"> </w:t>
      </w:r>
      <w:r>
        <w:rPr>
          <w:spacing w:val="-1"/>
        </w:rPr>
        <w:t>Scheduled</w:t>
      </w:r>
      <w:r>
        <w:rPr>
          <w:spacing w:val="-1"/>
          <w:w w:val="99"/>
        </w:rPr>
        <w:t xml:space="preserve"> </w:t>
      </w:r>
      <w:r>
        <w:t>bank</w:t>
      </w:r>
      <w:r>
        <w:rPr>
          <w:spacing w:val="30"/>
        </w:rPr>
        <w:t xml:space="preserve"> </w:t>
      </w:r>
      <w:r>
        <w:t>or</w:t>
      </w:r>
      <w:r>
        <w:rPr>
          <w:spacing w:val="30"/>
        </w:rPr>
        <w:t xml:space="preserve"> </w:t>
      </w:r>
      <w:r>
        <w:t>in</w:t>
      </w:r>
      <w:r>
        <w:rPr>
          <w:spacing w:val="30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t>case</w:t>
      </w:r>
      <w:r>
        <w:rPr>
          <w:spacing w:val="30"/>
        </w:rPr>
        <w:t xml:space="preserve"> </w:t>
      </w:r>
      <w:r>
        <w:t>of</w:t>
      </w:r>
      <w:r>
        <w:rPr>
          <w:spacing w:val="30"/>
        </w:rPr>
        <w:t xml:space="preserve"> </w:t>
      </w:r>
      <w:r>
        <w:t>an</w:t>
      </w:r>
      <w:r>
        <w:rPr>
          <w:spacing w:val="31"/>
        </w:rPr>
        <w:t xml:space="preserve"> </w:t>
      </w:r>
      <w:r>
        <w:t>irrevocable</w:t>
      </w:r>
      <w:r>
        <w:rPr>
          <w:spacing w:val="30"/>
        </w:rPr>
        <w:t xml:space="preserve"> </w:t>
      </w:r>
      <w:r>
        <w:t>letter</w:t>
      </w:r>
      <w:r>
        <w:rPr>
          <w:spacing w:val="30"/>
        </w:rPr>
        <w:t xml:space="preserve"> </w:t>
      </w:r>
      <w:r>
        <w:t>of</w:t>
      </w:r>
      <w:r>
        <w:rPr>
          <w:spacing w:val="31"/>
        </w:rPr>
        <w:t xml:space="preserve"> </w:t>
      </w:r>
      <w:r>
        <w:t>cred</w:t>
      </w:r>
      <w:r>
        <w:rPr>
          <w:spacing w:val="-2"/>
        </w:rPr>
        <w:t>i</w:t>
      </w:r>
      <w:r>
        <w:t>t issued</w:t>
      </w:r>
      <w:r>
        <w:rPr>
          <w:spacing w:val="-1"/>
        </w:rPr>
        <w:t xml:space="preserve"> </w:t>
      </w:r>
      <w:r>
        <w:t>by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foreign</w:t>
      </w:r>
      <w:r>
        <w:rPr>
          <w:spacing w:val="-1"/>
        </w:rPr>
        <w:t xml:space="preserve"> </w:t>
      </w:r>
      <w:r>
        <w:t>b</w:t>
      </w:r>
      <w:r>
        <w:rPr>
          <w:spacing w:val="-2"/>
        </w:rPr>
        <w:t>a</w:t>
      </w:r>
      <w:r>
        <w:t>nk, t</w:t>
      </w:r>
      <w:r>
        <w:rPr>
          <w:spacing w:val="-1"/>
        </w:rPr>
        <w:t>h</w:t>
      </w:r>
      <w:r>
        <w:t xml:space="preserve">e </w:t>
      </w:r>
      <w:r>
        <w:rPr>
          <w:spacing w:val="-1"/>
        </w:rPr>
        <w:t>lette</w:t>
      </w:r>
      <w:r>
        <w:t>r</w:t>
      </w:r>
      <w:r>
        <w:rPr>
          <w:spacing w:val="-2"/>
        </w:rPr>
        <w:t xml:space="preserve"> </w:t>
      </w:r>
      <w:r>
        <w:rPr>
          <w:spacing w:val="-1"/>
        </w:rPr>
        <w:t>shal</w:t>
      </w:r>
      <w:r>
        <w:t xml:space="preserve">l </w:t>
      </w:r>
      <w:r>
        <w:rPr>
          <w:spacing w:val="-1"/>
        </w:rPr>
        <w:t>b</w:t>
      </w:r>
      <w:r>
        <w:t xml:space="preserve">e </w:t>
      </w:r>
      <w:r>
        <w:rPr>
          <w:spacing w:val="-1"/>
        </w:rPr>
        <w:t>confirmed</w:t>
      </w:r>
      <w:r>
        <w:rPr>
          <w:spacing w:val="-1"/>
          <w:w w:val="99"/>
        </w:rPr>
        <w:t xml:space="preserve"> </w:t>
      </w:r>
      <w:r>
        <w:t>or</w:t>
      </w:r>
      <w:r>
        <w:rPr>
          <w:spacing w:val="-3"/>
        </w:rPr>
        <w:t xml:space="preserve"> </w:t>
      </w:r>
      <w:r>
        <w:t>authenticated</w:t>
      </w:r>
      <w:r>
        <w:rPr>
          <w:spacing w:val="-4"/>
        </w:rPr>
        <w:t xml:space="preserve"> </w:t>
      </w:r>
      <w:r>
        <w:t>by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Scheduled</w:t>
      </w:r>
      <w:r>
        <w:rPr>
          <w:spacing w:val="-3"/>
        </w:rPr>
        <w:t xml:space="preserve"> </w:t>
      </w:r>
      <w:r>
        <w:t>bank;</w:t>
      </w:r>
    </w:p>
    <w:p w:rsidR="0044354C" w:rsidRDefault="0044354C">
      <w:pPr>
        <w:kinsoku w:val="0"/>
        <w:overflowPunct w:val="0"/>
        <w:spacing w:before="19" w:line="280" w:lineRule="exact"/>
        <w:rPr>
          <w:sz w:val="28"/>
          <w:szCs w:val="28"/>
        </w:rPr>
      </w:pPr>
    </w:p>
    <w:p w:rsidR="0044354C" w:rsidRDefault="0044354C">
      <w:pPr>
        <w:pStyle w:val="BodyText"/>
        <w:numPr>
          <w:ilvl w:val="2"/>
          <w:numId w:val="59"/>
        </w:numPr>
        <w:tabs>
          <w:tab w:val="left" w:pos="1340"/>
        </w:tabs>
        <w:kinsoku w:val="0"/>
        <w:overflowPunct w:val="0"/>
        <w:spacing w:line="275" w:lineRule="auto"/>
        <w:ind w:left="1340" w:right="104"/>
        <w:jc w:val="both"/>
      </w:pPr>
      <w:r>
        <w:rPr>
          <w:spacing w:val="-1"/>
        </w:rPr>
        <w:t>ban</w:t>
      </w:r>
      <w:r>
        <w:t>k</w:t>
      </w:r>
      <w:r>
        <w:rPr>
          <w:spacing w:val="22"/>
        </w:rPr>
        <w:t xml:space="preserve"> </w:t>
      </w:r>
      <w:r>
        <w:rPr>
          <w:spacing w:val="-1"/>
        </w:rPr>
        <w:t>guarante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confirme</w:t>
      </w:r>
      <w:r>
        <w:t>d</w:t>
      </w:r>
      <w:r>
        <w:rPr>
          <w:spacing w:val="23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23"/>
        </w:rPr>
        <w:t xml:space="preserve"> </w:t>
      </w:r>
      <w:r>
        <w:t>a</w:t>
      </w:r>
      <w:r>
        <w:rPr>
          <w:spacing w:val="23"/>
        </w:rPr>
        <w:t xml:space="preserve"> </w:t>
      </w:r>
      <w:r>
        <w:rPr>
          <w:spacing w:val="-1"/>
        </w:rPr>
        <w:t>reputabl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loca</w:t>
      </w:r>
      <w:r>
        <w:t>l</w:t>
      </w:r>
      <w:r>
        <w:rPr>
          <w:spacing w:val="23"/>
        </w:rPr>
        <w:t xml:space="preserve"> </w:t>
      </w:r>
      <w:r>
        <w:rPr>
          <w:spacing w:val="-1"/>
        </w:rPr>
        <w:t>bank or</w:t>
      </w:r>
      <w:r>
        <w:t>,</w:t>
      </w:r>
      <w:r>
        <w:rPr>
          <w:spacing w:val="10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0"/>
        </w:rPr>
        <w:t xml:space="preserve"> </w:t>
      </w:r>
      <w:r>
        <w:rPr>
          <w:spacing w:val="-1"/>
        </w:rPr>
        <w:t>cas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0"/>
        </w:rPr>
        <w:t xml:space="preserve"> </w:t>
      </w:r>
      <w:r>
        <w:t>a</w:t>
      </w:r>
      <w:r>
        <w:rPr>
          <w:spacing w:val="11"/>
        </w:rPr>
        <w:t xml:space="preserve"> </w:t>
      </w:r>
      <w:r>
        <w:rPr>
          <w:spacing w:val="-1"/>
        </w:rPr>
        <w:t>successfu</w:t>
      </w:r>
      <w:r>
        <w:t>l</w:t>
      </w:r>
      <w:r>
        <w:rPr>
          <w:spacing w:val="10"/>
        </w:rPr>
        <w:t xml:space="preserve"> </w:t>
      </w:r>
      <w:r>
        <w:rPr>
          <w:spacing w:val="-1"/>
        </w:rPr>
        <w:t>foreig</w:t>
      </w:r>
      <w:r>
        <w:t>n</w:t>
      </w:r>
      <w:r>
        <w:rPr>
          <w:spacing w:val="11"/>
        </w:rPr>
        <w:t xml:space="preserve"> </w:t>
      </w:r>
      <w:r>
        <w:rPr>
          <w:spacing w:val="-1"/>
        </w:rPr>
        <w:t>Bidd</w:t>
      </w:r>
      <w:r>
        <w:rPr>
          <w:spacing w:val="1"/>
        </w:rPr>
        <w:t>e</w:t>
      </w:r>
      <w:r>
        <w:rPr>
          <w:spacing w:val="-1"/>
        </w:rPr>
        <w:t>r</w:t>
      </w:r>
      <w:r>
        <w:t>,</w:t>
      </w:r>
      <w:r>
        <w:rPr>
          <w:spacing w:val="11"/>
        </w:rPr>
        <w:t xml:space="preserve"> </w:t>
      </w:r>
      <w:r>
        <w:rPr>
          <w:spacing w:val="-1"/>
        </w:rPr>
        <w:t>bonded</w:t>
      </w:r>
      <w:r>
        <w:rPr>
          <w:spacing w:val="-1"/>
          <w:w w:val="99"/>
        </w:rPr>
        <w:t xml:space="preserve"> </w:t>
      </w:r>
      <w:r>
        <w:t>by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foreign</w:t>
      </w:r>
      <w:r>
        <w:rPr>
          <w:spacing w:val="-1"/>
        </w:rPr>
        <w:t xml:space="preserve"> </w:t>
      </w:r>
      <w:r>
        <w:t>bank;</w:t>
      </w:r>
      <w:r>
        <w:rPr>
          <w:spacing w:val="-2"/>
        </w:rPr>
        <w:t xml:space="preserve"> </w:t>
      </w:r>
      <w:r>
        <w:t>or</w:t>
      </w:r>
    </w:p>
    <w:p w:rsidR="0044354C" w:rsidRDefault="0044354C">
      <w:pPr>
        <w:kinsoku w:val="0"/>
        <w:overflowPunct w:val="0"/>
        <w:spacing w:before="19" w:line="280" w:lineRule="exact"/>
        <w:rPr>
          <w:sz w:val="28"/>
          <w:szCs w:val="28"/>
        </w:rPr>
      </w:pPr>
    </w:p>
    <w:p w:rsidR="0044354C" w:rsidRDefault="0044354C">
      <w:pPr>
        <w:pStyle w:val="BodyText"/>
        <w:numPr>
          <w:ilvl w:val="2"/>
          <w:numId w:val="59"/>
        </w:numPr>
        <w:tabs>
          <w:tab w:val="left" w:pos="1340"/>
        </w:tabs>
        <w:kinsoku w:val="0"/>
        <w:overflowPunct w:val="0"/>
        <w:spacing w:line="276" w:lineRule="auto"/>
        <w:ind w:left="1340" w:right="104"/>
        <w:jc w:val="both"/>
      </w:pPr>
      <w:r>
        <w:t>surety</w:t>
      </w:r>
      <w:r>
        <w:rPr>
          <w:spacing w:val="5"/>
        </w:rPr>
        <w:t xml:space="preserve"> </w:t>
      </w:r>
      <w:r>
        <w:t>bond</w:t>
      </w:r>
      <w:r>
        <w:rPr>
          <w:spacing w:val="5"/>
        </w:rPr>
        <w:t xml:space="preserve"> </w:t>
      </w:r>
      <w:r>
        <w:t>callable</w:t>
      </w:r>
      <w:r>
        <w:rPr>
          <w:spacing w:val="5"/>
        </w:rPr>
        <w:t xml:space="preserve"> </w:t>
      </w:r>
      <w:r>
        <w:t>upon</w:t>
      </w:r>
      <w:r>
        <w:rPr>
          <w:spacing w:val="5"/>
        </w:rPr>
        <w:t xml:space="preserve"> </w:t>
      </w:r>
      <w:r>
        <w:t>demand</w:t>
      </w:r>
      <w:r>
        <w:rPr>
          <w:spacing w:val="5"/>
        </w:rPr>
        <w:t xml:space="preserve"> </w:t>
      </w:r>
      <w:r>
        <w:t>issued</w:t>
      </w:r>
      <w:r>
        <w:rPr>
          <w:spacing w:val="5"/>
        </w:rPr>
        <w:t xml:space="preserve"> </w:t>
      </w:r>
      <w:r>
        <w:t>by</w:t>
      </w:r>
      <w:r>
        <w:rPr>
          <w:spacing w:val="5"/>
        </w:rPr>
        <w:t xml:space="preserve"> </w:t>
      </w:r>
      <w:r>
        <w:t xml:space="preserve">any </w:t>
      </w:r>
      <w:r>
        <w:rPr>
          <w:spacing w:val="-1"/>
        </w:rPr>
        <w:t>reputabl</w:t>
      </w:r>
      <w:r>
        <w:t>e</w:t>
      </w:r>
      <w:r>
        <w:rPr>
          <w:spacing w:val="-7"/>
        </w:rPr>
        <w:t xml:space="preserve"> </w:t>
      </w:r>
      <w:r>
        <w:rPr>
          <w:spacing w:val="-1"/>
        </w:rPr>
        <w:t>suret</w:t>
      </w:r>
      <w:r>
        <w:t>y</w:t>
      </w:r>
      <w:r>
        <w:rPr>
          <w:spacing w:val="-7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-6"/>
        </w:rPr>
        <w:t xml:space="preserve"> </w:t>
      </w:r>
      <w:r>
        <w:rPr>
          <w:spacing w:val="-1"/>
        </w:rPr>
        <w:t>insuranc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company.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spacing w:line="276" w:lineRule="auto"/>
        <w:ind w:left="930" w:right="105"/>
      </w:pPr>
      <w:r>
        <w:rPr>
          <w:spacing w:val="-1"/>
        </w:rPr>
        <w:t>An</w:t>
      </w:r>
      <w:r>
        <w:t>y</w:t>
      </w:r>
      <w:r>
        <w:rPr>
          <w:spacing w:val="3"/>
        </w:rPr>
        <w:t xml:space="preserve"> </w:t>
      </w:r>
      <w:r>
        <w:rPr>
          <w:spacing w:val="-1"/>
        </w:rPr>
        <w:t>Performanc</w:t>
      </w:r>
      <w:r>
        <w:t>e</w:t>
      </w:r>
      <w:r>
        <w:rPr>
          <w:spacing w:val="3"/>
        </w:rPr>
        <w:t xml:space="preserve"> </w:t>
      </w:r>
      <w:r>
        <w:rPr>
          <w:spacing w:val="-1"/>
        </w:rPr>
        <w:t>Securit</w:t>
      </w:r>
      <w:r>
        <w:t>y</w:t>
      </w:r>
      <w:r>
        <w:rPr>
          <w:spacing w:val="4"/>
        </w:rPr>
        <w:t xml:space="preserve"> </w:t>
      </w:r>
      <w:r>
        <w:rPr>
          <w:spacing w:val="-1"/>
        </w:rPr>
        <w:t>(o</w:t>
      </w:r>
      <w:r>
        <w:t>r</w:t>
      </w:r>
      <w:r>
        <w:rPr>
          <w:spacing w:val="3"/>
        </w:rPr>
        <w:t xml:space="preserve"> </w:t>
      </w:r>
      <w:r>
        <w:rPr>
          <w:spacing w:val="-1"/>
        </w:rPr>
        <w:t>guarantee</w:t>
      </w:r>
      <w:r>
        <w:t>)</w:t>
      </w:r>
      <w:r>
        <w:rPr>
          <w:spacing w:val="4"/>
        </w:rPr>
        <w:t xml:space="preserve"> </w:t>
      </w:r>
      <w:r>
        <w:rPr>
          <w:spacing w:val="-1"/>
        </w:rPr>
        <w:t>submitte</w:t>
      </w:r>
      <w:r>
        <w:t>d</w:t>
      </w:r>
      <w:r>
        <w:rPr>
          <w:spacing w:val="3"/>
        </w:rPr>
        <w:t xml:space="preserve"> </w:t>
      </w:r>
      <w:r>
        <w:rPr>
          <w:spacing w:val="-1"/>
        </w:rPr>
        <w:t>shall</w:t>
      </w:r>
      <w:r>
        <w:rPr>
          <w:spacing w:val="-1"/>
          <w:w w:val="99"/>
        </w:rPr>
        <w:t xml:space="preserve"> </w:t>
      </w:r>
      <w:r>
        <w:t>be</w:t>
      </w:r>
      <w:r>
        <w:rPr>
          <w:spacing w:val="-3"/>
        </w:rPr>
        <w:t xml:space="preserve"> </w:t>
      </w:r>
      <w:r>
        <w:t>enforce</w:t>
      </w:r>
      <w:r>
        <w:rPr>
          <w:spacing w:val="-2"/>
        </w:rPr>
        <w:t>a</w:t>
      </w:r>
      <w:r>
        <w:t>ble</w:t>
      </w:r>
      <w:r>
        <w:rPr>
          <w:spacing w:val="-3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Pakistan.</w:t>
      </w:r>
    </w:p>
    <w:p w:rsidR="0044354C" w:rsidRDefault="0044354C">
      <w:pPr>
        <w:pStyle w:val="BodyText"/>
        <w:numPr>
          <w:ilvl w:val="1"/>
          <w:numId w:val="59"/>
        </w:numPr>
        <w:tabs>
          <w:tab w:val="left" w:pos="858"/>
          <w:tab w:val="left" w:pos="2387"/>
        </w:tabs>
        <w:kinsoku w:val="0"/>
        <w:overflowPunct w:val="0"/>
        <w:spacing w:before="9" w:line="276" w:lineRule="auto"/>
        <w:ind w:left="858" w:right="104" w:hanging="720"/>
        <w:jc w:val="both"/>
      </w:pPr>
      <w:r>
        <w:rPr>
          <w:spacing w:val="-1"/>
        </w:rPr>
        <w:t>Failur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successfu</w:t>
      </w:r>
      <w:r>
        <w:t>l</w:t>
      </w:r>
      <w:r>
        <w:rPr>
          <w:spacing w:val="36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37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7"/>
        </w:rPr>
        <w:t xml:space="preserve"> </w:t>
      </w:r>
      <w:r>
        <w:rPr>
          <w:spacing w:val="-1"/>
        </w:rPr>
        <w:t>compl</w:t>
      </w:r>
      <w:r>
        <w:t>y</w:t>
      </w:r>
      <w:r>
        <w:rPr>
          <w:spacing w:val="36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37"/>
        </w:rPr>
        <w:t xml:space="preserve"> </w:t>
      </w:r>
      <w:r>
        <w:rPr>
          <w:spacing w:val="-1"/>
        </w:rPr>
        <w:t>the requiremen</w:t>
      </w:r>
      <w:r>
        <w:t>t</w:t>
      </w:r>
      <w:r>
        <w:tab/>
      </w:r>
      <w:r>
        <w:rPr>
          <w:spacing w:val="-1"/>
        </w:rPr>
        <w:t>o</w:t>
      </w:r>
      <w:r>
        <w:t xml:space="preserve">f </w:t>
      </w:r>
      <w:r>
        <w:rPr>
          <w:spacing w:val="34"/>
        </w:rPr>
        <w:t xml:space="preserve"> </w:t>
      </w:r>
      <w:r>
        <w:rPr>
          <w:b/>
          <w:bCs/>
          <w:spacing w:val="-1"/>
        </w:rPr>
        <w:t>IT</w:t>
      </w:r>
      <w:r>
        <w:rPr>
          <w:b/>
          <w:bCs/>
        </w:rPr>
        <w:t xml:space="preserve">B </w:t>
      </w:r>
      <w:r>
        <w:rPr>
          <w:b/>
          <w:bCs/>
          <w:spacing w:val="34"/>
        </w:rPr>
        <w:t xml:space="preserve"> </w:t>
      </w:r>
      <w:r>
        <w:rPr>
          <w:b/>
          <w:bCs/>
          <w:spacing w:val="-1"/>
        </w:rPr>
        <w:t>43.</w:t>
      </w:r>
      <w:r>
        <w:rPr>
          <w:b/>
          <w:bCs/>
        </w:rPr>
        <w:t xml:space="preserve">1  </w:t>
      </w:r>
      <w:r>
        <w:rPr>
          <w:b/>
          <w:bCs/>
          <w:spacing w:val="34"/>
        </w:rPr>
        <w:t xml:space="preserve"> </w:t>
      </w:r>
      <w:r>
        <w:t xml:space="preserve">shall  </w:t>
      </w:r>
      <w:r>
        <w:rPr>
          <w:spacing w:val="35"/>
        </w:rPr>
        <w:t xml:space="preserve"> </w:t>
      </w:r>
      <w:r>
        <w:t xml:space="preserve">constitute  </w:t>
      </w:r>
      <w:r>
        <w:rPr>
          <w:spacing w:val="34"/>
        </w:rPr>
        <w:t xml:space="preserve"> </w:t>
      </w:r>
      <w:r>
        <w:t>suff</w:t>
      </w:r>
      <w:r>
        <w:rPr>
          <w:spacing w:val="-2"/>
        </w:rPr>
        <w:t>i</w:t>
      </w:r>
      <w:r>
        <w:t>cient grounds</w:t>
      </w:r>
      <w:r>
        <w:rPr>
          <w:spacing w:val="10"/>
        </w:rPr>
        <w:t xml:space="preserve"> </w:t>
      </w:r>
      <w:r>
        <w:t>for</w:t>
      </w:r>
      <w:r>
        <w:rPr>
          <w:spacing w:val="10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t>annulment</w:t>
      </w:r>
      <w:r>
        <w:rPr>
          <w:spacing w:val="9"/>
        </w:rPr>
        <w:t xml:space="preserve"> </w:t>
      </w:r>
      <w:r>
        <w:t>of</w:t>
      </w:r>
      <w:r>
        <w:rPr>
          <w:spacing w:val="10"/>
        </w:rPr>
        <w:t xml:space="preserve"> </w:t>
      </w:r>
      <w:r>
        <w:t>the</w:t>
      </w:r>
      <w:r>
        <w:rPr>
          <w:spacing w:val="10"/>
        </w:rPr>
        <w:t xml:space="preserve"> </w:t>
      </w:r>
      <w:r>
        <w:t>award</w:t>
      </w:r>
      <w:r>
        <w:rPr>
          <w:spacing w:val="10"/>
        </w:rPr>
        <w:t xml:space="preserve"> </w:t>
      </w:r>
      <w:r>
        <w:t>and</w:t>
      </w:r>
      <w:r>
        <w:rPr>
          <w:spacing w:val="10"/>
        </w:rPr>
        <w:t xml:space="preserve"> </w:t>
      </w:r>
      <w:r>
        <w:t>forfeiture</w:t>
      </w:r>
      <w:r>
        <w:rPr>
          <w:spacing w:val="9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-8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50"/>
        </w:rPr>
        <w:t xml:space="preserve"> </w:t>
      </w:r>
      <w:r>
        <w:rPr>
          <w:spacing w:val="-1"/>
        </w:rPr>
        <w:t>S</w:t>
      </w:r>
      <w:r>
        <w:rPr>
          <w:spacing w:val="1"/>
        </w:rPr>
        <w:t>e</w:t>
      </w:r>
      <w:r>
        <w:rPr>
          <w:spacing w:val="-1"/>
        </w:rPr>
        <w:t>curity</w:t>
      </w:r>
      <w:r>
        <w:t>,</w:t>
      </w:r>
      <w:r>
        <w:rPr>
          <w:spacing w:val="4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9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50"/>
        </w:rPr>
        <w:t xml:space="preserve"> </w:t>
      </w:r>
      <w:r>
        <w:t>event</w:t>
      </w:r>
      <w:r>
        <w:rPr>
          <w:spacing w:val="49"/>
        </w:rPr>
        <w:t xml:space="preserve"> </w:t>
      </w:r>
      <w:r>
        <w:t>the</w:t>
      </w:r>
      <w:r>
        <w:rPr>
          <w:spacing w:val="49"/>
        </w:rPr>
        <w:t xml:space="preserve"> </w:t>
      </w:r>
      <w:r>
        <w:t>Procuring</w:t>
      </w:r>
      <w:r>
        <w:rPr>
          <w:spacing w:val="50"/>
        </w:rPr>
        <w:t xml:space="preserve"> </w:t>
      </w:r>
      <w:r>
        <w:t>Agency</w:t>
      </w:r>
      <w:r>
        <w:rPr>
          <w:spacing w:val="-2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6"/>
        </w:rPr>
        <w:t xml:space="preserve"> </w:t>
      </w:r>
      <w:r>
        <w:rPr>
          <w:spacing w:val="-1"/>
        </w:rPr>
        <w:t>mak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awar</w:t>
      </w:r>
      <w:r>
        <w:t>d</w:t>
      </w:r>
      <w:r>
        <w:rPr>
          <w:spacing w:val="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n</w:t>
      </w:r>
      <w:r>
        <w:t>ext</w:t>
      </w:r>
      <w:r>
        <w:rPr>
          <w:spacing w:val="5"/>
        </w:rPr>
        <w:t xml:space="preserve"> </w:t>
      </w:r>
      <w:r>
        <w:t>ranked</w:t>
      </w:r>
      <w:r>
        <w:rPr>
          <w:spacing w:val="6"/>
        </w:rPr>
        <w:t xml:space="preserve"> </w:t>
      </w:r>
      <w:r>
        <w:t>Bidder</w:t>
      </w:r>
      <w:r>
        <w:rPr>
          <w:spacing w:val="6"/>
        </w:rPr>
        <w:t xml:space="preserve"> </w:t>
      </w:r>
      <w:r>
        <w:t>or</w:t>
      </w:r>
      <w:r>
        <w:rPr>
          <w:spacing w:val="5"/>
        </w:rPr>
        <w:t xml:space="preserve"> </w:t>
      </w:r>
      <w:r>
        <w:t>call</w:t>
      </w:r>
      <w:r>
        <w:rPr>
          <w:spacing w:val="6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new</w:t>
      </w:r>
      <w:r>
        <w:rPr>
          <w:spacing w:val="-2"/>
        </w:rPr>
        <w:t xml:space="preserve"> </w:t>
      </w:r>
      <w:r>
        <w:t>Bids.</w:t>
      </w:r>
    </w:p>
    <w:p w:rsidR="0044354C" w:rsidRDefault="0044354C">
      <w:pPr>
        <w:pStyle w:val="BodyText"/>
        <w:numPr>
          <w:ilvl w:val="1"/>
          <w:numId w:val="58"/>
        </w:numPr>
        <w:tabs>
          <w:tab w:val="left" w:pos="858"/>
        </w:tabs>
        <w:kinsoku w:val="0"/>
        <w:overflowPunct w:val="0"/>
        <w:spacing w:before="10" w:line="276" w:lineRule="auto"/>
        <w:ind w:left="858" w:right="103"/>
        <w:jc w:val="both"/>
      </w:pPr>
      <w:r>
        <w:rPr>
          <w:spacing w:val="-1"/>
        </w:rPr>
        <w:t>Th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advanc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paymen</w:t>
      </w:r>
      <w:r>
        <w:t>t</w:t>
      </w:r>
      <w:r>
        <w:rPr>
          <w:spacing w:val="1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1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1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provide</w:t>
      </w:r>
      <w:r>
        <w:t>d</w:t>
      </w:r>
      <w:r>
        <w:rPr>
          <w:spacing w:val="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"/>
        </w:rPr>
        <w:t xml:space="preserve"> </w:t>
      </w:r>
      <w:r>
        <w:rPr>
          <w:spacing w:val="-1"/>
        </w:rPr>
        <w:t>nor</w:t>
      </w:r>
      <w:r>
        <w:rPr>
          <w:spacing w:val="1"/>
        </w:rPr>
        <w:t>m</w:t>
      </w:r>
      <w:r>
        <w:rPr>
          <w:spacing w:val="-1"/>
        </w:rPr>
        <w:t xml:space="preserve">al </w:t>
      </w:r>
      <w:r>
        <w:t>circumsta</w:t>
      </w:r>
      <w:r>
        <w:rPr>
          <w:spacing w:val="-2"/>
        </w:rPr>
        <w:t>n</w:t>
      </w:r>
      <w:r>
        <w:t>ces.</w:t>
      </w:r>
      <w:r>
        <w:rPr>
          <w:spacing w:val="54"/>
        </w:rPr>
        <w:t xml:space="preserve"> </w:t>
      </w:r>
      <w:r>
        <w:t>How</w:t>
      </w:r>
      <w:r>
        <w:rPr>
          <w:spacing w:val="-1"/>
        </w:rPr>
        <w:t>e</w:t>
      </w:r>
      <w:r>
        <w:t>ver,</w:t>
      </w:r>
      <w:r>
        <w:rPr>
          <w:spacing w:val="55"/>
        </w:rPr>
        <w:t xml:space="preserve"> </w:t>
      </w:r>
      <w:r>
        <w:t>in</w:t>
      </w:r>
      <w:r>
        <w:rPr>
          <w:spacing w:val="55"/>
        </w:rPr>
        <w:t xml:space="preserve"> </w:t>
      </w:r>
      <w:r>
        <w:t>c</w:t>
      </w:r>
      <w:r>
        <w:rPr>
          <w:spacing w:val="-2"/>
        </w:rPr>
        <w:t>a</w:t>
      </w:r>
      <w:r>
        <w:t>se</w:t>
      </w:r>
      <w:r>
        <w:rPr>
          <w:spacing w:val="54"/>
        </w:rPr>
        <w:t xml:space="preserve"> </w:t>
      </w:r>
      <w:r>
        <w:t xml:space="preserve">where </w:t>
      </w:r>
      <w:r>
        <w:rPr>
          <w:spacing w:val="54"/>
        </w:rPr>
        <w:t xml:space="preserve"> </w:t>
      </w:r>
      <w:r>
        <w:t xml:space="preserve">international </w:t>
      </w:r>
      <w:r>
        <w:rPr>
          <w:spacing w:val="-1"/>
        </w:rPr>
        <w:t>incoterm</w:t>
      </w:r>
      <w:r>
        <w:t>s</w:t>
      </w:r>
      <w:r>
        <w:rPr>
          <w:spacing w:val="34"/>
        </w:rPr>
        <w:t xml:space="preserve"> </w:t>
      </w:r>
      <w:r>
        <w:rPr>
          <w:spacing w:val="-1"/>
        </w:rPr>
        <w:t>ar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involved</w:t>
      </w:r>
      <w:r>
        <w:t xml:space="preserve">, </w:t>
      </w:r>
      <w:r>
        <w:rPr>
          <w:spacing w:val="34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33"/>
        </w:rPr>
        <w:t xml:space="preserve"> </w:t>
      </w:r>
      <w:r>
        <w:rPr>
          <w:spacing w:val="-1"/>
        </w:rPr>
        <w:t>sam</w:t>
      </w:r>
      <w:r>
        <w:t xml:space="preserve">e </w:t>
      </w:r>
      <w:r>
        <w:rPr>
          <w:spacing w:val="34"/>
        </w:rPr>
        <w:t xml:space="preserve"> </w:t>
      </w:r>
      <w:r>
        <w:rPr>
          <w:spacing w:val="-1"/>
        </w:rPr>
        <w:t>wil</w:t>
      </w:r>
      <w:r>
        <w:t xml:space="preserve">l </w:t>
      </w:r>
      <w:r>
        <w:rPr>
          <w:spacing w:val="33"/>
        </w:rPr>
        <w:t xml:space="preserve"> </w:t>
      </w:r>
      <w:r>
        <w:rPr>
          <w:spacing w:val="-1"/>
        </w:rPr>
        <w:t>b</w:t>
      </w:r>
      <w:r>
        <w:t xml:space="preserve">e </w:t>
      </w:r>
      <w:r>
        <w:rPr>
          <w:spacing w:val="33"/>
        </w:rPr>
        <w:t xml:space="preserve"> </w:t>
      </w:r>
      <w:r>
        <w:rPr>
          <w:spacing w:val="-1"/>
        </w:rPr>
        <w:t>deal</w:t>
      </w:r>
      <w:r>
        <w:t xml:space="preserve">t </w:t>
      </w:r>
      <w:r>
        <w:rPr>
          <w:spacing w:val="33"/>
        </w:rPr>
        <w:t xml:space="preserve"> </w:t>
      </w:r>
      <w:r>
        <w:rPr>
          <w:spacing w:val="-1"/>
        </w:rPr>
        <w:t xml:space="preserve">with </w:t>
      </w:r>
      <w:r>
        <w:t xml:space="preserve">standard </w:t>
      </w:r>
      <w:r>
        <w:rPr>
          <w:spacing w:val="9"/>
        </w:rPr>
        <w:t xml:space="preserve"> </w:t>
      </w:r>
      <w:r>
        <w:t xml:space="preserve">international </w:t>
      </w:r>
      <w:r>
        <w:rPr>
          <w:spacing w:val="9"/>
        </w:rPr>
        <w:t xml:space="preserve"> </w:t>
      </w:r>
      <w:r>
        <w:t xml:space="preserve">practices </w:t>
      </w:r>
      <w:r>
        <w:rPr>
          <w:spacing w:val="9"/>
        </w:rPr>
        <w:t xml:space="preserve"> </w:t>
      </w:r>
      <w:r>
        <w:t xml:space="preserve">and </w:t>
      </w:r>
      <w:r>
        <w:rPr>
          <w:spacing w:val="9"/>
        </w:rPr>
        <w:t xml:space="preserve"> </w:t>
      </w:r>
      <w:r>
        <w:t xml:space="preserve">in </w:t>
      </w:r>
      <w:r>
        <w:rPr>
          <w:spacing w:val="10"/>
        </w:rPr>
        <w:t xml:space="preserve"> </w:t>
      </w:r>
      <w:r>
        <w:t xml:space="preserve">the </w:t>
      </w:r>
      <w:r>
        <w:rPr>
          <w:spacing w:val="9"/>
        </w:rPr>
        <w:t xml:space="preserve"> </w:t>
      </w:r>
      <w:r>
        <w:t xml:space="preserve">manner </w:t>
      </w:r>
      <w:r>
        <w:rPr>
          <w:spacing w:val="9"/>
        </w:rPr>
        <w:t xml:space="preserve"> </w:t>
      </w:r>
      <w:r>
        <w:t>as</w:t>
      </w:r>
    </w:p>
    <w:p w:rsidR="0044354C" w:rsidRDefault="0044354C">
      <w:pPr>
        <w:pStyle w:val="BodyText"/>
        <w:numPr>
          <w:ilvl w:val="1"/>
          <w:numId w:val="58"/>
        </w:numPr>
        <w:tabs>
          <w:tab w:val="left" w:pos="858"/>
        </w:tabs>
        <w:kinsoku w:val="0"/>
        <w:overflowPunct w:val="0"/>
        <w:spacing w:before="10" w:line="276" w:lineRule="auto"/>
        <w:ind w:left="858" w:right="103"/>
        <w:jc w:val="both"/>
        <w:sectPr w:rsidR="0044354C">
          <w:pgSz w:w="11905" w:h="16840"/>
          <w:pgMar w:top="1380" w:right="1120" w:bottom="1240" w:left="1280" w:header="0" w:footer="1025" w:gutter="0"/>
          <w:cols w:num="2" w:space="720" w:equalWidth="0">
            <w:col w:w="1918" w:space="440"/>
            <w:col w:w="7147"/>
          </w:cols>
          <w:noEndnote/>
        </w:sectPr>
      </w:pPr>
    </w:p>
    <w:p w:rsidR="0044354C" w:rsidRDefault="0044354C">
      <w:pPr>
        <w:pStyle w:val="BodyText"/>
        <w:kinsoku w:val="0"/>
        <w:overflowPunct w:val="0"/>
        <w:spacing w:before="48"/>
        <w:ind w:left="0" w:right="587"/>
        <w:jc w:val="center"/>
      </w:pPr>
      <w:r>
        <w:lastRenderedPageBreak/>
        <w:t>prescribed</w:t>
      </w:r>
      <w:r>
        <w:rPr>
          <w:spacing w:val="-6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ITB</w:t>
      </w:r>
      <w:r>
        <w:rPr>
          <w:spacing w:val="-6"/>
        </w:rPr>
        <w:t xml:space="preserve"> </w:t>
      </w:r>
      <w:r>
        <w:t>44.2.</w:t>
      </w:r>
    </w:p>
    <w:p w:rsidR="0044354C" w:rsidRDefault="0044354C">
      <w:pPr>
        <w:pStyle w:val="BodyText"/>
        <w:numPr>
          <w:ilvl w:val="1"/>
          <w:numId w:val="58"/>
        </w:numPr>
        <w:tabs>
          <w:tab w:val="left" w:pos="3336"/>
        </w:tabs>
        <w:kinsoku w:val="0"/>
        <w:overflowPunct w:val="0"/>
        <w:spacing w:before="54" w:line="276" w:lineRule="auto"/>
        <w:ind w:left="3336" w:right="104"/>
        <w:jc w:val="both"/>
      </w:pPr>
      <w:r>
        <w:rPr>
          <w:spacing w:val="-1"/>
        </w:rPr>
        <w:t>Th</w:t>
      </w:r>
      <w:r>
        <w:t>e</w:t>
      </w:r>
      <w:r>
        <w:rPr>
          <w:spacing w:val="9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9"/>
        </w:rPr>
        <w:t xml:space="preserve"> </w:t>
      </w:r>
      <w:r>
        <w:rPr>
          <w:spacing w:val="-1"/>
        </w:rPr>
        <w:t>Agen</w:t>
      </w:r>
      <w:r>
        <w:rPr>
          <w:spacing w:val="1"/>
        </w:rPr>
        <w:t>c</w:t>
      </w:r>
      <w:r>
        <w:t>y</w:t>
      </w:r>
      <w:r>
        <w:rPr>
          <w:spacing w:val="9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11"/>
        </w:rPr>
        <w:t xml:space="preserve"> </w:t>
      </w:r>
      <w:r>
        <w:rPr>
          <w:spacing w:val="-1"/>
        </w:rPr>
        <w:t>pro</w:t>
      </w:r>
      <w:r>
        <w:rPr>
          <w:spacing w:val="1"/>
        </w:rPr>
        <w:t>v</w:t>
      </w:r>
      <w:r>
        <w:rPr>
          <w:spacing w:val="-1"/>
        </w:rPr>
        <w:t>id</w:t>
      </w:r>
      <w:r>
        <w:t>e</w:t>
      </w:r>
      <w:r>
        <w:rPr>
          <w:spacing w:val="10"/>
        </w:rPr>
        <w:t xml:space="preserve"> </w:t>
      </w:r>
      <w:r>
        <w:rPr>
          <w:spacing w:val="-1"/>
        </w:rPr>
        <w:t>a</w:t>
      </w:r>
      <w:r>
        <w:t>n</w:t>
      </w:r>
      <w:r>
        <w:rPr>
          <w:spacing w:val="9"/>
        </w:rPr>
        <w:t xml:space="preserve"> </w:t>
      </w:r>
      <w:r>
        <w:rPr>
          <w:spacing w:val="-1"/>
        </w:rPr>
        <w:t>Ad</w:t>
      </w:r>
      <w:r>
        <w:rPr>
          <w:spacing w:val="1"/>
        </w:rPr>
        <w:t>v</w:t>
      </w:r>
      <w:r>
        <w:t>a</w:t>
      </w:r>
      <w:r>
        <w:rPr>
          <w:spacing w:val="-1"/>
        </w:rPr>
        <w:t>nc</w:t>
      </w:r>
      <w:r>
        <w:t>e</w:t>
      </w:r>
      <w:r>
        <w:rPr>
          <w:spacing w:val="10"/>
        </w:rPr>
        <w:t xml:space="preserve"> </w:t>
      </w:r>
      <w:r>
        <w:rPr>
          <w:spacing w:val="-1"/>
        </w:rPr>
        <w:t>Payment</w:t>
      </w:r>
      <w:r>
        <w:rPr>
          <w:spacing w:val="-3"/>
        </w:rPr>
        <w:t xml:space="preserve"> </w:t>
      </w:r>
      <w:r>
        <w:rPr>
          <w:spacing w:val="-1"/>
        </w:rPr>
        <w:t>a</w:t>
      </w:r>
      <w:r>
        <w:t xml:space="preserve">s </w:t>
      </w:r>
      <w:r>
        <w:rPr>
          <w:spacing w:val="-18"/>
        </w:rPr>
        <w:t xml:space="preserve"> </w:t>
      </w:r>
      <w:r>
        <w:rPr>
          <w:spacing w:val="-1"/>
        </w:rPr>
        <w:t>stipulate</w:t>
      </w:r>
      <w:r>
        <w:t>d</w:t>
      </w:r>
      <w:r>
        <w:rPr>
          <w:spacing w:val="4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Condition</w:t>
      </w:r>
      <w:r>
        <w:t>s</w:t>
      </w:r>
      <w:r>
        <w:rPr>
          <w:spacing w:val="4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2"/>
        </w:rPr>
        <w:t xml:space="preserve"> </w:t>
      </w:r>
      <w:r>
        <w:rPr>
          <w:spacing w:val="-1"/>
        </w:rPr>
        <w:t>Contract</w:t>
      </w:r>
      <w:r>
        <w:t>,</w:t>
      </w:r>
      <w:r>
        <w:rPr>
          <w:spacing w:val="41"/>
        </w:rPr>
        <w:t xml:space="preserve"> </w:t>
      </w:r>
      <w:r>
        <w:rPr>
          <w:spacing w:val="-1"/>
        </w:rPr>
        <w:t>subjec</w:t>
      </w:r>
      <w:r>
        <w:t>t</w:t>
      </w:r>
      <w:r>
        <w:rPr>
          <w:spacing w:val="41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1"/>
        </w:rPr>
        <w:t xml:space="preserve"> </w:t>
      </w:r>
      <w:r>
        <w:t xml:space="preserve">a </w:t>
      </w:r>
      <w:r>
        <w:rPr>
          <w:spacing w:val="-1"/>
        </w:rPr>
        <w:t>maximu</w:t>
      </w:r>
      <w:r>
        <w:t>m</w:t>
      </w:r>
      <w:r>
        <w:rPr>
          <w:spacing w:val="35"/>
        </w:rPr>
        <w:t xml:space="preserve"> </w:t>
      </w:r>
      <w:r>
        <w:rPr>
          <w:spacing w:val="-1"/>
        </w:rPr>
        <w:t>amount</w:t>
      </w:r>
      <w:r>
        <w:t>,</w:t>
      </w:r>
      <w:r>
        <w:rPr>
          <w:spacing w:val="36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36"/>
        </w:rPr>
        <w:t xml:space="preserve"> </w:t>
      </w:r>
      <w:r>
        <w:rPr>
          <w:spacing w:val="-1"/>
        </w:rPr>
        <w:t>state</w:t>
      </w:r>
      <w:r>
        <w:t>d</w:t>
      </w:r>
      <w:r>
        <w:rPr>
          <w:spacing w:val="3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6"/>
        </w:rPr>
        <w:t xml:space="preserve"> </w:t>
      </w:r>
      <w:r>
        <w:rPr>
          <w:b/>
          <w:bCs/>
        </w:rPr>
        <w:t>BD</w:t>
      </w:r>
      <w:r>
        <w:rPr>
          <w:b/>
          <w:bCs/>
          <w:spacing w:val="-1"/>
        </w:rPr>
        <w:t>S</w:t>
      </w:r>
      <w:r>
        <w:t>.</w:t>
      </w:r>
      <w:r>
        <w:rPr>
          <w:spacing w:val="11"/>
        </w:rPr>
        <w:t xml:space="preserve"> </w:t>
      </w:r>
      <w:r>
        <w:t>The</w:t>
      </w:r>
      <w:r>
        <w:rPr>
          <w:spacing w:val="36"/>
        </w:rPr>
        <w:t xml:space="preserve"> </w:t>
      </w:r>
      <w:r>
        <w:t>Adva</w:t>
      </w:r>
      <w:r>
        <w:rPr>
          <w:spacing w:val="-2"/>
        </w:rPr>
        <w:t>n</w:t>
      </w:r>
      <w:r>
        <w:t xml:space="preserve">ce </w:t>
      </w:r>
      <w:r>
        <w:rPr>
          <w:spacing w:val="-1"/>
        </w:rPr>
        <w:t>Paymen</w:t>
      </w:r>
      <w:r>
        <w:t>t</w:t>
      </w:r>
      <w:r>
        <w:rPr>
          <w:spacing w:val="54"/>
        </w:rPr>
        <w:t xml:space="preserve"> </w:t>
      </w:r>
      <w:r>
        <w:rPr>
          <w:spacing w:val="-1"/>
        </w:rPr>
        <w:t>reques</w:t>
      </w:r>
      <w:r>
        <w:t>t</w:t>
      </w:r>
      <w:r>
        <w:rPr>
          <w:spacing w:val="55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55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55"/>
        </w:rPr>
        <w:t xml:space="preserve"> </w:t>
      </w:r>
      <w:r>
        <w:rPr>
          <w:spacing w:val="-1"/>
        </w:rPr>
        <w:t>acc</w:t>
      </w:r>
      <w:r>
        <w:rPr>
          <w:spacing w:val="-2"/>
        </w:rPr>
        <w:t>o</w:t>
      </w:r>
      <w:r>
        <w:rPr>
          <w:spacing w:val="-1"/>
        </w:rPr>
        <w:t>mpanie</w:t>
      </w:r>
      <w:r>
        <w:t>d</w:t>
      </w:r>
      <w:r>
        <w:rPr>
          <w:spacing w:val="55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55"/>
        </w:rPr>
        <w:t xml:space="preserve"> </w:t>
      </w:r>
      <w:r>
        <w:rPr>
          <w:spacing w:val="-1"/>
        </w:rPr>
        <w:t>a</w:t>
      </w:r>
      <w:r>
        <w:t>n</w:t>
      </w:r>
      <w:r>
        <w:rPr>
          <w:spacing w:val="55"/>
        </w:rPr>
        <w:t xml:space="preserve"> </w:t>
      </w:r>
      <w:r>
        <w:rPr>
          <w:spacing w:val="-1"/>
        </w:rPr>
        <w:t>Advance</w:t>
      </w:r>
      <w:r>
        <w:rPr>
          <w:spacing w:val="-1"/>
          <w:w w:val="99"/>
        </w:rPr>
        <w:t xml:space="preserve"> </w:t>
      </w:r>
      <w:r>
        <w:rPr>
          <w:spacing w:val="-1"/>
        </w:rPr>
        <w:t>Paymen</w:t>
      </w:r>
      <w:r>
        <w:t xml:space="preserve">t </w:t>
      </w:r>
      <w:r>
        <w:rPr>
          <w:spacing w:val="1"/>
        </w:rPr>
        <w:t xml:space="preserve"> </w:t>
      </w:r>
      <w:r>
        <w:rPr>
          <w:spacing w:val="-1"/>
        </w:rPr>
        <w:t>Securit</w:t>
      </w:r>
      <w:r>
        <w:t xml:space="preserve">y </w:t>
      </w:r>
      <w:r>
        <w:rPr>
          <w:spacing w:val="1"/>
        </w:rPr>
        <w:t xml:space="preserve"> </w:t>
      </w:r>
      <w:r>
        <w:rPr>
          <w:spacing w:val="-1"/>
        </w:rPr>
        <w:t>(Guarantee</w:t>
      </w:r>
      <w:r>
        <w:t xml:space="preserve">)  </w:t>
      </w:r>
      <w:r>
        <w:rPr>
          <w:spacing w:val="-1"/>
        </w:rPr>
        <w:t>i</w:t>
      </w:r>
      <w:r>
        <w:t xml:space="preserve">n </w:t>
      </w:r>
      <w:r>
        <w:rPr>
          <w:spacing w:val="1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1"/>
        </w:rPr>
        <w:t xml:space="preserve"> </w:t>
      </w:r>
      <w:r>
        <w:rPr>
          <w:spacing w:val="-1"/>
        </w:rPr>
        <w:t>for</w:t>
      </w:r>
      <w:r>
        <w:t xml:space="preserve">m </w:t>
      </w:r>
      <w:r>
        <w:rPr>
          <w:spacing w:val="1"/>
        </w:rPr>
        <w:t xml:space="preserve"> </w:t>
      </w:r>
      <w:r>
        <w:rPr>
          <w:spacing w:val="-1"/>
        </w:rPr>
        <w:t>provide</w:t>
      </w:r>
      <w:r>
        <w:t xml:space="preserve">d </w:t>
      </w:r>
      <w:r>
        <w:rPr>
          <w:spacing w:val="1"/>
        </w:rPr>
        <w:t xml:space="preserve"> </w:t>
      </w:r>
      <w:r>
        <w:rPr>
          <w:spacing w:val="-1"/>
        </w:rPr>
        <w:t>in Sectio</w:t>
      </w:r>
      <w:r>
        <w:t>n</w:t>
      </w:r>
      <w:r>
        <w:rPr>
          <w:spacing w:val="11"/>
        </w:rPr>
        <w:t xml:space="preserve"> </w:t>
      </w:r>
      <w:r>
        <w:rPr>
          <w:spacing w:val="-1"/>
        </w:rPr>
        <w:t>IX</w:t>
      </w:r>
      <w:r>
        <w:t>.</w:t>
      </w:r>
      <w:r>
        <w:rPr>
          <w:spacing w:val="13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12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12"/>
        </w:rPr>
        <w:t xml:space="preserve"> </w:t>
      </w:r>
      <w:r>
        <w:rPr>
          <w:spacing w:val="-1"/>
        </w:rPr>
        <w:t>purpos</w:t>
      </w:r>
      <w:r>
        <w:t xml:space="preserve">e </w:t>
      </w:r>
      <w:r>
        <w:rPr>
          <w:spacing w:val="11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12"/>
        </w:rPr>
        <w:t xml:space="preserve"> </w:t>
      </w:r>
      <w:r>
        <w:rPr>
          <w:spacing w:val="-1"/>
        </w:rPr>
        <w:t>receivin</w:t>
      </w:r>
      <w:r>
        <w:t xml:space="preserve">g </w:t>
      </w:r>
      <w:r>
        <w:rPr>
          <w:spacing w:val="12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12"/>
        </w:rPr>
        <w:t xml:space="preserve"> </w:t>
      </w:r>
      <w:r>
        <w:rPr>
          <w:spacing w:val="-1"/>
        </w:rPr>
        <w:t>Advance</w:t>
      </w:r>
      <w:r>
        <w:rPr>
          <w:spacing w:val="-1"/>
          <w:w w:val="99"/>
        </w:rPr>
        <w:t xml:space="preserve"> </w:t>
      </w:r>
      <w:r>
        <w:rPr>
          <w:spacing w:val="-1"/>
        </w:rPr>
        <w:t>Payment</w:t>
      </w:r>
      <w:r>
        <w:t xml:space="preserve">, </w:t>
      </w:r>
      <w:r>
        <w:rPr>
          <w:spacing w:val="11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12"/>
        </w:rPr>
        <w:t xml:space="preserve"> </w:t>
      </w:r>
      <w:r>
        <w:rPr>
          <w:spacing w:val="-1"/>
        </w:rPr>
        <w:t>Bidde</w:t>
      </w:r>
      <w:r>
        <w:t xml:space="preserve">r </w:t>
      </w:r>
      <w:r>
        <w:rPr>
          <w:spacing w:val="12"/>
        </w:rPr>
        <w:t xml:space="preserve"> </w:t>
      </w:r>
      <w:r>
        <w:rPr>
          <w:spacing w:val="-1"/>
        </w:rPr>
        <w:t>shal</w:t>
      </w:r>
      <w:r>
        <w:t xml:space="preserve">l </w:t>
      </w:r>
      <w:r>
        <w:rPr>
          <w:spacing w:val="12"/>
        </w:rPr>
        <w:t xml:space="preserve"> </w:t>
      </w:r>
      <w:r>
        <w:rPr>
          <w:spacing w:val="-1"/>
        </w:rPr>
        <w:t>mak</w:t>
      </w:r>
      <w:r>
        <w:t xml:space="preserve">e </w:t>
      </w:r>
      <w:r>
        <w:rPr>
          <w:spacing w:val="12"/>
        </w:rPr>
        <w:t xml:space="preserve"> </w:t>
      </w:r>
      <w:r>
        <w:rPr>
          <w:spacing w:val="-1"/>
        </w:rPr>
        <w:t>an</w:t>
      </w:r>
      <w:r>
        <w:t xml:space="preserve">d </w:t>
      </w:r>
      <w:r>
        <w:rPr>
          <w:spacing w:val="12"/>
        </w:rPr>
        <w:t xml:space="preserve"> </w:t>
      </w:r>
      <w:r>
        <w:rPr>
          <w:spacing w:val="-1"/>
        </w:rPr>
        <w:t>estimat</w:t>
      </w:r>
      <w:r>
        <w:t xml:space="preserve">e </w:t>
      </w:r>
      <w:r>
        <w:rPr>
          <w:spacing w:val="12"/>
        </w:rPr>
        <w:t xml:space="preserve"> </w:t>
      </w:r>
      <w:r>
        <w:rPr>
          <w:spacing w:val="-1"/>
        </w:rPr>
        <w:t>of</w:t>
      </w:r>
      <w:r>
        <w:t xml:space="preserve">, </w:t>
      </w:r>
      <w:r>
        <w:rPr>
          <w:spacing w:val="12"/>
        </w:rPr>
        <w:t xml:space="preserve"> </w:t>
      </w:r>
      <w:r>
        <w:rPr>
          <w:spacing w:val="-1"/>
        </w:rPr>
        <w:t>and</w:t>
      </w:r>
      <w:r>
        <w:rPr>
          <w:spacing w:val="-1"/>
          <w:w w:val="99"/>
        </w:rPr>
        <w:t xml:space="preserve"> </w:t>
      </w:r>
      <w:r>
        <w:rPr>
          <w:spacing w:val="-1"/>
        </w:rPr>
        <w:t>includ</w:t>
      </w:r>
      <w:r>
        <w:t>e</w:t>
      </w:r>
      <w:r>
        <w:rPr>
          <w:spacing w:val="3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0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39"/>
        </w:rPr>
        <w:t xml:space="preserve"> </w:t>
      </w:r>
      <w:r>
        <w:rPr>
          <w:spacing w:val="-1"/>
        </w:rPr>
        <w:t>Bid</w:t>
      </w:r>
      <w:r>
        <w:t>,</w:t>
      </w:r>
      <w:r>
        <w:rPr>
          <w:spacing w:val="4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0"/>
        </w:rPr>
        <w:t xml:space="preserve"> </w:t>
      </w:r>
      <w:r>
        <w:rPr>
          <w:spacing w:val="-1"/>
        </w:rPr>
        <w:t>expens</w:t>
      </w:r>
      <w:r>
        <w:t>es</w:t>
      </w:r>
      <w:r>
        <w:rPr>
          <w:spacing w:val="40"/>
        </w:rPr>
        <w:t xml:space="preserve"> </w:t>
      </w:r>
      <w:r>
        <w:t>that</w:t>
      </w:r>
      <w:r>
        <w:rPr>
          <w:spacing w:val="38"/>
        </w:rPr>
        <w:t xml:space="preserve"> </w:t>
      </w:r>
      <w:r>
        <w:t>will</w:t>
      </w:r>
      <w:r>
        <w:rPr>
          <w:spacing w:val="40"/>
        </w:rPr>
        <w:t xml:space="preserve"> </w:t>
      </w:r>
      <w:r>
        <w:rPr>
          <w:spacing w:val="1"/>
        </w:rPr>
        <w:t>b</w:t>
      </w:r>
      <w:r>
        <w:t>e</w:t>
      </w:r>
      <w:r>
        <w:rPr>
          <w:spacing w:val="39"/>
        </w:rPr>
        <w:t xml:space="preserve"> </w:t>
      </w:r>
      <w:r>
        <w:t>incurred</w:t>
      </w:r>
      <w:r>
        <w:rPr>
          <w:spacing w:val="40"/>
        </w:rPr>
        <w:t xml:space="preserve"> </w:t>
      </w:r>
      <w:r>
        <w:t>in</w:t>
      </w:r>
      <w:r>
        <w:rPr>
          <w:spacing w:val="-1"/>
        </w:rPr>
        <w:t xml:space="preserve"> orde</w:t>
      </w:r>
      <w:r>
        <w:t xml:space="preserve">r </w:t>
      </w:r>
      <w:r>
        <w:rPr>
          <w:spacing w:val="-21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2"/>
        </w:rPr>
        <w:t xml:space="preserve"> </w:t>
      </w:r>
      <w:r>
        <w:rPr>
          <w:spacing w:val="-1"/>
        </w:rPr>
        <w:t>commenc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Deliver</w:t>
      </w:r>
      <w:r>
        <w:t>y</w:t>
      </w:r>
      <w:r>
        <w:rPr>
          <w:spacing w:val="4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2"/>
        </w:rPr>
        <w:t xml:space="preserve"> </w:t>
      </w:r>
      <w:r>
        <w:rPr>
          <w:spacing w:val="-1"/>
        </w:rPr>
        <w:t>Goods</w:t>
      </w:r>
      <w:r>
        <w:t xml:space="preserve">.  </w:t>
      </w:r>
      <w:r>
        <w:rPr>
          <w:spacing w:val="20"/>
        </w:rPr>
        <w:t xml:space="preserve"> </w:t>
      </w:r>
      <w:r>
        <w:rPr>
          <w:spacing w:val="-1"/>
        </w:rPr>
        <w:t>Thes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expenses</w:t>
      </w:r>
      <w:r>
        <w:rPr>
          <w:spacing w:val="3"/>
        </w:rPr>
        <w:t xml:space="preserve"> </w:t>
      </w:r>
      <w:r>
        <w:rPr>
          <w:spacing w:val="-1"/>
        </w:rPr>
        <w:t>wil</w:t>
      </w:r>
      <w:r>
        <w:t xml:space="preserve">l </w:t>
      </w:r>
      <w:r>
        <w:rPr>
          <w:spacing w:val="33"/>
        </w:rPr>
        <w:t xml:space="preserve"> </w:t>
      </w:r>
      <w:r>
        <w:rPr>
          <w:spacing w:val="-1"/>
        </w:rPr>
        <w:t>relat</w:t>
      </w:r>
      <w:r>
        <w:t xml:space="preserve">e  </w:t>
      </w:r>
      <w:r>
        <w:rPr>
          <w:spacing w:val="-29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purchas</w:t>
      </w:r>
      <w:r>
        <w:t xml:space="preserve">e </w:t>
      </w:r>
      <w:r>
        <w:rPr>
          <w:spacing w:val="25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26"/>
        </w:rPr>
        <w:t xml:space="preserve"> </w:t>
      </w:r>
      <w:r>
        <w:rPr>
          <w:spacing w:val="-1"/>
        </w:rPr>
        <w:t>equipme</w:t>
      </w:r>
      <w:r>
        <w:rPr>
          <w:spacing w:val="-2"/>
        </w:rPr>
        <w:t>n</w:t>
      </w:r>
      <w:r>
        <w:rPr>
          <w:spacing w:val="-1"/>
        </w:rPr>
        <w:t>t</w:t>
      </w:r>
      <w:r>
        <w:t xml:space="preserve">, </w:t>
      </w:r>
      <w:r>
        <w:rPr>
          <w:spacing w:val="26"/>
        </w:rPr>
        <w:t xml:space="preserve"> </w:t>
      </w:r>
      <w:r>
        <w:rPr>
          <w:spacing w:val="-1"/>
        </w:rPr>
        <w:t>machinery,</w:t>
      </w:r>
      <w:r>
        <w:rPr>
          <w:spacing w:val="-4"/>
        </w:rPr>
        <w:t xml:space="preserve"> </w:t>
      </w:r>
      <w:r>
        <w:rPr>
          <w:spacing w:val="-1"/>
        </w:rPr>
        <w:t>materials</w:t>
      </w:r>
      <w:r>
        <w:t>,</w:t>
      </w:r>
      <w:r>
        <w:rPr>
          <w:spacing w:val="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"/>
        </w:rPr>
        <w:t xml:space="preserve"> </w:t>
      </w:r>
      <w:r>
        <w:rPr>
          <w:spacing w:val="1"/>
        </w:rPr>
        <w:t>e</w:t>
      </w:r>
      <w:r>
        <w:rPr>
          <w:spacing w:val="-1"/>
        </w:rPr>
        <w:t>ngageme</w:t>
      </w:r>
      <w:r>
        <w:t>nt</w:t>
      </w:r>
      <w:r>
        <w:rPr>
          <w:spacing w:val="3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labor</w:t>
      </w:r>
      <w:r>
        <w:rPr>
          <w:spacing w:val="4"/>
        </w:rPr>
        <w:t xml:space="preserve"> </w:t>
      </w:r>
      <w:r>
        <w:t>during</w:t>
      </w:r>
      <w:r>
        <w:rPr>
          <w:spacing w:val="3"/>
        </w:rPr>
        <w:t xml:space="preserve"> </w:t>
      </w:r>
      <w:r>
        <w:t>the</w:t>
      </w:r>
      <w:r>
        <w:rPr>
          <w:spacing w:val="3"/>
        </w:rPr>
        <w:t xml:space="preserve"> </w:t>
      </w:r>
      <w:r>
        <w:t>first</w:t>
      </w:r>
      <w:r>
        <w:rPr>
          <w:spacing w:val="-1"/>
        </w:rPr>
        <w:t xml:space="preserve"> mont</w:t>
      </w:r>
      <w:r>
        <w:t>h</w:t>
      </w:r>
      <w:r>
        <w:rPr>
          <w:spacing w:val="7"/>
        </w:rPr>
        <w:t xml:space="preserve"> </w:t>
      </w:r>
      <w:r>
        <w:rPr>
          <w:spacing w:val="-1"/>
        </w:rPr>
        <w:t>beg</w:t>
      </w:r>
      <w:r>
        <w:t>i</w:t>
      </w:r>
      <w:r>
        <w:rPr>
          <w:spacing w:val="-1"/>
        </w:rPr>
        <w:t>nnin</w:t>
      </w:r>
      <w:r>
        <w:t>g</w:t>
      </w:r>
      <w:r>
        <w:rPr>
          <w:spacing w:val="6"/>
        </w:rPr>
        <w:t xml:space="preserve"> </w:t>
      </w:r>
      <w:r>
        <w:rPr>
          <w:spacing w:val="-1"/>
        </w:rPr>
        <w:t>wi</w:t>
      </w:r>
      <w:r>
        <w:t>th</w:t>
      </w:r>
      <w:r>
        <w:rPr>
          <w:spacing w:val="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d</w:t>
      </w:r>
      <w:r>
        <w:rPr>
          <w:spacing w:val="1"/>
        </w:rPr>
        <w:t>a</w:t>
      </w:r>
      <w:r>
        <w:rPr>
          <w:spacing w:val="-1"/>
        </w:rPr>
        <w:t>t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5"/>
        </w:rPr>
        <w:t xml:space="preserve"> </w:t>
      </w:r>
      <w:r>
        <w:rPr>
          <w:spacing w:val="-1"/>
        </w:rPr>
        <w:t>Agency’s</w:t>
      </w:r>
      <w:r>
        <w:rPr>
          <w:spacing w:val="-4"/>
        </w:rPr>
        <w:t xml:space="preserve"> </w:t>
      </w:r>
      <w:r>
        <w:t>“Notice</w:t>
      </w:r>
      <w:r>
        <w:rPr>
          <w:spacing w:val="-2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Commence”</w:t>
      </w:r>
      <w:r>
        <w:rPr>
          <w:spacing w:val="-2"/>
        </w:rPr>
        <w:t xml:space="preserve"> </w:t>
      </w:r>
      <w:r>
        <w:t>as specif</w:t>
      </w:r>
      <w:r>
        <w:rPr>
          <w:spacing w:val="-2"/>
        </w:rPr>
        <w:t>i</w:t>
      </w:r>
      <w:r>
        <w:t>ed</w:t>
      </w:r>
      <w:r>
        <w:rPr>
          <w:spacing w:val="-3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rPr>
          <w:b/>
          <w:bCs/>
          <w:spacing w:val="1"/>
        </w:rPr>
        <w:t>S</w:t>
      </w:r>
      <w:r>
        <w:rPr>
          <w:b/>
          <w:bCs/>
          <w:spacing w:val="-1"/>
        </w:rPr>
        <w:t>CC</w:t>
      </w:r>
      <w:r>
        <w:t>.</w:t>
      </w:r>
    </w:p>
    <w:p w:rsidR="0044354C" w:rsidRDefault="0044354C">
      <w:pPr>
        <w:pStyle w:val="BodyText"/>
        <w:numPr>
          <w:ilvl w:val="0"/>
          <w:numId w:val="80"/>
        </w:numPr>
        <w:tabs>
          <w:tab w:val="left" w:pos="684"/>
          <w:tab w:val="left" w:pos="2616"/>
          <w:tab w:val="left" w:pos="3336"/>
        </w:tabs>
        <w:kinsoku w:val="0"/>
        <w:overflowPunct w:val="0"/>
        <w:spacing w:before="10"/>
        <w:ind w:left="684"/>
      </w:pPr>
      <w:r>
        <w:t>Arbitrator</w:t>
      </w:r>
      <w:r>
        <w:tab/>
      </w:r>
      <w:r>
        <w:rPr>
          <w:spacing w:val="-1"/>
        </w:rPr>
        <w:t>45.</w:t>
      </w:r>
      <w:r>
        <w:t>1</w:t>
      </w:r>
      <w:r>
        <w:tab/>
      </w:r>
      <w:r>
        <w:rPr>
          <w:spacing w:val="-1"/>
        </w:rPr>
        <w:t>Th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Arbitrato</w:t>
      </w:r>
      <w:r>
        <w:t>r</w:t>
      </w:r>
      <w:r>
        <w:rPr>
          <w:spacing w:val="38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7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8"/>
        </w:rPr>
        <w:t xml:space="preserve"> </w:t>
      </w:r>
      <w:r>
        <w:rPr>
          <w:spacing w:val="-1"/>
        </w:rPr>
        <w:t>appointe</w:t>
      </w:r>
      <w:r>
        <w:t>d</w:t>
      </w:r>
      <w:r>
        <w:rPr>
          <w:spacing w:val="37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38"/>
        </w:rPr>
        <w:t xml:space="preserve"> </w:t>
      </w:r>
      <w:r>
        <w:rPr>
          <w:spacing w:val="-1"/>
        </w:rPr>
        <w:t>mutua</w:t>
      </w:r>
      <w:r>
        <w:t>l</w:t>
      </w:r>
      <w:r>
        <w:rPr>
          <w:spacing w:val="38"/>
        </w:rPr>
        <w:t xml:space="preserve"> </w:t>
      </w:r>
      <w:r>
        <w:rPr>
          <w:spacing w:val="-1"/>
        </w:rPr>
        <w:t>consen</w:t>
      </w:r>
      <w:r>
        <w:t>t</w:t>
      </w:r>
      <w:r>
        <w:rPr>
          <w:spacing w:val="37"/>
        </w:rPr>
        <w:t xml:space="preserve"> </w:t>
      </w:r>
      <w:r>
        <w:rPr>
          <w:spacing w:val="-1"/>
        </w:rPr>
        <w:t>of</w:t>
      </w:r>
    </w:p>
    <w:p w:rsidR="0044354C" w:rsidRDefault="0044354C">
      <w:pPr>
        <w:pStyle w:val="BodyText"/>
        <w:kinsoku w:val="0"/>
        <w:overflowPunct w:val="0"/>
        <w:spacing w:before="45" w:line="276" w:lineRule="auto"/>
        <w:ind w:left="3336" w:right="106"/>
      </w:pPr>
      <w:r>
        <w:t xml:space="preserve">the </w:t>
      </w:r>
      <w:r>
        <w:rPr>
          <w:spacing w:val="1"/>
        </w:rPr>
        <w:t xml:space="preserve"> </w:t>
      </w:r>
      <w:r>
        <w:t xml:space="preserve">both </w:t>
      </w:r>
      <w:r>
        <w:rPr>
          <w:spacing w:val="1"/>
        </w:rPr>
        <w:t xml:space="preserve"> </w:t>
      </w:r>
      <w:r>
        <w:t xml:space="preserve">parties </w:t>
      </w:r>
      <w:r>
        <w:rPr>
          <w:spacing w:val="2"/>
        </w:rPr>
        <w:t xml:space="preserve"> </w:t>
      </w:r>
      <w:r>
        <w:t xml:space="preserve">as </w:t>
      </w:r>
      <w:r>
        <w:rPr>
          <w:spacing w:val="1"/>
        </w:rPr>
        <w:t xml:space="preserve"> </w:t>
      </w:r>
      <w:r>
        <w:t xml:space="preserve">per </w:t>
      </w:r>
      <w:r>
        <w:rPr>
          <w:spacing w:val="2"/>
        </w:rPr>
        <w:t xml:space="preserve"> </w:t>
      </w:r>
      <w:r>
        <w:t xml:space="preserve">the </w:t>
      </w:r>
      <w:r>
        <w:rPr>
          <w:spacing w:val="1"/>
        </w:rPr>
        <w:t xml:space="preserve"> </w:t>
      </w:r>
      <w:r>
        <w:t>pr</w:t>
      </w:r>
      <w:r>
        <w:rPr>
          <w:spacing w:val="1"/>
        </w:rPr>
        <w:t>o</w:t>
      </w:r>
      <w:r>
        <w:t xml:space="preserve">visions </w:t>
      </w:r>
      <w:r>
        <w:rPr>
          <w:spacing w:val="2"/>
        </w:rPr>
        <w:t xml:space="preserve"> </w:t>
      </w:r>
      <w:r>
        <w:t xml:space="preserve">specified </w:t>
      </w:r>
      <w:r>
        <w:rPr>
          <w:spacing w:val="1"/>
        </w:rPr>
        <w:t xml:space="preserve"> </w:t>
      </w:r>
      <w:r>
        <w:t xml:space="preserve">in </w:t>
      </w:r>
      <w:r>
        <w:rPr>
          <w:spacing w:val="2"/>
        </w:rPr>
        <w:t xml:space="preserve"> </w:t>
      </w:r>
      <w:r>
        <w:t>the SCC.</w:t>
      </w:r>
    </w:p>
    <w:p w:rsidR="0044354C" w:rsidRDefault="0044354C">
      <w:pPr>
        <w:pStyle w:val="BodyText"/>
        <w:kinsoku w:val="0"/>
        <w:overflowPunct w:val="0"/>
        <w:spacing w:before="45" w:line="276" w:lineRule="auto"/>
        <w:ind w:left="3336" w:right="106"/>
        <w:sectPr w:rsidR="0044354C">
          <w:pgSz w:w="11905" w:h="16840"/>
          <w:pgMar w:top="1380" w:right="1120" w:bottom="1240" w:left="1160" w:header="0" w:footer="1025" w:gutter="0"/>
          <w:cols w:space="720" w:equalWidth="0">
            <w:col w:w="9625"/>
          </w:cols>
          <w:noEndnote/>
        </w:sectPr>
      </w:pPr>
    </w:p>
    <w:p w:rsidR="0044354C" w:rsidRDefault="0044354C">
      <w:pPr>
        <w:pStyle w:val="BodyText"/>
        <w:numPr>
          <w:ilvl w:val="0"/>
          <w:numId w:val="80"/>
        </w:numPr>
        <w:tabs>
          <w:tab w:val="left" w:pos="684"/>
        </w:tabs>
        <w:kinsoku w:val="0"/>
        <w:overflowPunct w:val="0"/>
        <w:spacing w:before="9"/>
        <w:ind w:left="400" w:hanging="142"/>
      </w:pPr>
      <w:r>
        <w:lastRenderedPageBreak/>
        <w:t>Corrupt</w:t>
      </w:r>
      <w:r>
        <w:rPr>
          <w:spacing w:val="-2"/>
        </w:rPr>
        <w:t xml:space="preserve"> </w:t>
      </w:r>
      <w:r>
        <w:t>&amp;</w:t>
      </w:r>
      <w:r>
        <w:rPr>
          <w:w w:val="99"/>
        </w:rPr>
        <w:t xml:space="preserve"> </w:t>
      </w:r>
      <w:r>
        <w:rPr>
          <w:spacing w:val="-1"/>
        </w:rPr>
        <w:t>Fraudulent Practices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1050"/>
        </w:tabs>
        <w:kinsoku w:val="0"/>
        <w:overflowPunct w:val="0"/>
        <w:spacing w:before="9" w:line="276" w:lineRule="auto"/>
        <w:ind w:left="1050" w:right="105" w:hanging="792"/>
        <w:jc w:val="both"/>
      </w:pPr>
      <w:r>
        <w:br w:type="column"/>
      </w:r>
      <w:r>
        <w:lastRenderedPageBreak/>
        <w:t>Procuring</w:t>
      </w:r>
      <w:r>
        <w:rPr>
          <w:spacing w:val="52"/>
        </w:rPr>
        <w:t xml:space="preserve"> </w:t>
      </w:r>
      <w:r>
        <w:t>Agencies</w:t>
      </w:r>
      <w:r>
        <w:rPr>
          <w:spacing w:val="52"/>
        </w:rPr>
        <w:t xml:space="preserve"> </w:t>
      </w:r>
      <w:r>
        <w:t>(including</w:t>
      </w:r>
      <w:r>
        <w:rPr>
          <w:spacing w:val="53"/>
        </w:rPr>
        <w:t xml:space="preserve"> </w:t>
      </w:r>
      <w:r>
        <w:t>ben</w:t>
      </w:r>
      <w:r>
        <w:rPr>
          <w:spacing w:val="1"/>
        </w:rPr>
        <w:t>e</w:t>
      </w:r>
      <w:r>
        <w:t>ficiaries</w:t>
      </w:r>
      <w:r>
        <w:rPr>
          <w:spacing w:val="52"/>
        </w:rPr>
        <w:t xml:space="preserve"> </w:t>
      </w:r>
      <w:r>
        <w:t>of</w:t>
      </w:r>
      <w:r>
        <w:rPr>
          <w:w w:val="99"/>
        </w:rPr>
        <w:t xml:space="preserve"> </w:t>
      </w:r>
      <w:r>
        <w:t>Government</w:t>
      </w:r>
      <w:r>
        <w:rPr>
          <w:spacing w:val="38"/>
        </w:rPr>
        <w:t xml:space="preserve"> </w:t>
      </w:r>
      <w:r>
        <w:t>funded</w:t>
      </w:r>
      <w:r>
        <w:rPr>
          <w:spacing w:val="38"/>
        </w:rPr>
        <w:t xml:space="preserve"> </w:t>
      </w:r>
      <w:r>
        <w:t>projects</w:t>
      </w:r>
      <w:r>
        <w:rPr>
          <w:spacing w:val="38"/>
        </w:rPr>
        <w:t xml:space="preserve"> </w:t>
      </w:r>
      <w:r>
        <w:t>and</w:t>
      </w:r>
      <w:r>
        <w:rPr>
          <w:spacing w:val="38"/>
        </w:rPr>
        <w:t xml:space="preserve"> </w:t>
      </w:r>
      <w:r>
        <w:t>procurement)</w:t>
      </w:r>
      <w:r>
        <w:rPr>
          <w:spacing w:val="39"/>
        </w:rPr>
        <w:t xml:space="preserve"> </w:t>
      </w:r>
      <w:r>
        <w:t>as</w:t>
      </w:r>
      <w:r>
        <w:rPr>
          <w:spacing w:val="38"/>
        </w:rPr>
        <w:t xml:space="preserve"> </w:t>
      </w:r>
      <w:r>
        <w:t xml:space="preserve">well </w:t>
      </w:r>
      <w:r>
        <w:rPr>
          <w:spacing w:val="-1"/>
        </w:rPr>
        <w:t>a</w:t>
      </w:r>
      <w:r>
        <w:t>s</w:t>
      </w:r>
      <w:r>
        <w:rPr>
          <w:spacing w:val="45"/>
        </w:rPr>
        <w:t xml:space="preserve"> </w:t>
      </w:r>
      <w:r>
        <w:rPr>
          <w:spacing w:val="-1"/>
        </w:rPr>
        <w:t>Bidders/Suppliers/Cont</w:t>
      </w:r>
      <w:r>
        <w:t>ractors</w:t>
      </w:r>
      <w:r>
        <w:rPr>
          <w:spacing w:val="45"/>
        </w:rPr>
        <w:t xml:space="preserve"> </w:t>
      </w:r>
      <w:r>
        <w:t>under</w:t>
      </w:r>
      <w:r>
        <w:rPr>
          <w:spacing w:val="46"/>
        </w:rPr>
        <w:t xml:space="preserve"> </w:t>
      </w:r>
      <w:r>
        <w:t>Government financed</w:t>
      </w:r>
      <w:r>
        <w:rPr>
          <w:spacing w:val="1"/>
        </w:rPr>
        <w:t xml:space="preserve"> </w:t>
      </w:r>
      <w:r>
        <w:t>contracts,</w:t>
      </w:r>
      <w:r>
        <w:rPr>
          <w:spacing w:val="1"/>
        </w:rPr>
        <w:t xml:space="preserve"> </w:t>
      </w:r>
      <w:r>
        <w:t>observe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highest</w:t>
      </w:r>
      <w:r>
        <w:rPr>
          <w:spacing w:val="1"/>
        </w:rPr>
        <w:t xml:space="preserve"> </w:t>
      </w:r>
      <w:r>
        <w:t>standard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ethics</w:t>
      </w:r>
      <w:r>
        <w:rPr>
          <w:w w:val="99"/>
        </w:rPr>
        <w:t xml:space="preserve"> </w:t>
      </w:r>
      <w:r>
        <w:t>during</w:t>
      </w:r>
      <w:r>
        <w:rPr>
          <w:spacing w:val="8"/>
        </w:rPr>
        <w:t xml:space="preserve"> </w:t>
      </w:r>
      <w:r>
        <w:t>the</w:t>
      </w:r>
      <w:r>
        <w:rPr>
          <w:spacing w:val="8"/>
        </w:rPr>
        <w:t xml:space="preserve"> </w:t>
      </w:r>
      <w:r>
        <w:t>procurement</w:t>
      </w:r>
      <w:r>
        <w:rPr>
          <w:spacing w:val="9"/>
        </w:rPr>
        <w:t xml:space="preserve"> </w:t>
      </w:r>
      <w:r>
        <w:t>and</w:t>
      </w:r>
      <w:r>
        <w:rPr>
          <w:spacing w:val="8"/>
        </w:rPr>
        <w:t xml:space="preserve"> </w:t>
      </w:r>
      <w:r>
        <w:t>e</w:t>
      </w:r>
      <w:r>
        <w:rPr>
          <w:spacing w:val="-2"/>
        </w:rPr>
        <w:t>x</w:t>
      </w:r>
      <w:r>
        <w:t>ecution</w:t>
      </w:r>
      <w:r>
        <w:rPr>
          <w:spacing w:val="9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such</w:t>
      </w:r>
      <w:r>
        <w:rPr>
          <w:spacing w:val="8"/>
        </w:rPr>
        <w:t xml:space="preserve"> </w:t>
      </w:r>
      <w:r>
        <w:t>contracts,</w:t>
      </w:r>
      <w:r>
        <w:rPr>
          <w:w w:val="9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5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26"/>
        </w:rPr>
        <w:t xml:space="preserve"> </w:t>
      </w:r>
      <w:r>
        <w:rPr>
          <w:spacing w:val="1"/>
        </w:rPr>
        <w:t>a</w:t>
      </w:r>
      <w:r>
        <w:t>v</w:t>
      </w:r>
      <w:r>
        <w:rPr>
          <w:spacing w:val="-1"/>
        </w:rPr>
        <w:t>oi</w:t>
      </w:r>
      <w:r>
        <w:t>d</w:t>
      </w:r>
      <w:r>
        <w:rPr>
          <w:spacing w:val="2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6"/>
        </w:rPr>
        <w:t xml:space="preserve"> </w:t>
      </w:r>
      <w:r>
        <w:rPr>
          <w:spacing w:val="-1"/>
        </w:rPr>
        <w:t>engag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5"/>
        </w:rPr>
        <w:t xml:space="preserve"> </w:t>
      </w:r>
      <w:r>
        <w:t>any</w:t>
      </w:r>
      <w:r>
        <w:rPr>
          <w:spacing w:val="26"/>
        </w:rPr>
        <w:t xml:space="preserve"> </w:t>
      </w:r>
      <w:r>
        <w:t>corrupt</w:t>
      </w:r>
      <w:r>
        <w:rPr>
          <w:spacing w:val="25"/>
        </w:rPr>
        <w:t xml:space="preserve"> </w:t>
      </w:r>
      <w:r>
        <w:t>and</w:t>
      </w:r>
      <w:r>
        <w:rPr>
          <w:spacing w:val="26"/>
        </w:rPr>
        <w:t xml:space="preserve"> </w:t>
      </w:r>
      <w:r>
        <w:t>fraudulent practices.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1050"/>
        </w:tabs>
        <w:kinsoku w:val="0"/>
        <w:overflowPunct w:val="0"/>
        <w:spacing w:before="9" w:line="276" w:lineRule="auto"/>
        <w:ind w:left="1050" w:right="105" w:hanging="792"/>
        <w:jc w:val="both"/>
        <w:sectPr w:rsidR="0044354C">
          <w:type w:val="continuous"/>
          <w:pgSz w:w="11905" w:h="16840"/>
          <w:pgMar w:top="1580" w:right="1120" w:bottom="1280" w:left="1160" w:header="720" w:footer="720" w:gutter="0"/>
          <w:cols w:num="2" w:space="720" w:equalWidth="0">
            <w:col w:w="1790" w:space="568"/>
            <w:col w:w="7267"/>
          </w:cols>
          <w:noEndnote/>
        </w:sectPr>
      </w:pPr>
    </w:p>
    <w:p w:rsidR="0044354C" w:rsidRDefault="0044354C">
      <w:pPr>
        <w:kinsoku w:val="0"/>
        <w:overflowPunct w:val="0"/>
        <w:spacing w:before="2" w:line="240" w:lineRule="exact"/>
      </w:pPr>
    </w:p>
    <w:p w:rsidR="0044354C" w:rsidRDefault="002F5732">
      <w:pPr>
        <w:pStyle w:val="Heading6"/>
        <w:kinsoku w:val="0"/>
        <w:overflowPunct w:val="0"/>
        <w:spacing w:before="58"/>
        <w:ind w:left="1210"/>
        <w:rPr>
          <w:b w:val="0"/>
          <w:bCs w:val="0"/>
        </w:rPr>
      </w:pPr>
      <w:r w:rsidRPr="002F5732">
        <w:rPr>
          <w:noProof/>
        </w:rPr>
        <w:pict>
          <v:group id="_x0000_s1338" style="position:absolute;left:0;text-align:left;margin-left:69.2pt;margin-top:-426.9pt;width:471.85pt;height:416.75pt;z-index:-251662848;mso-position-horizontal-relative:page" coordorigin="1384,-8538" coordsize="9437,8335" o:allowincell="f">
            <v:rect id="_x0000_s1339" style="position:absolute;left:1385;top:-8539;width:9440;height:4880;mso-position-horizont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48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991225" cy="3105150"/>
                          <wp:effectExtent l="19050" t="0" r="9525" b="0"/>
                          <wp:docPr id="251" name="Picture 25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5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991225" cy="31051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340" style="position:absolute;left:10783;top:-3694;width:20;height:20" coordsize="20,20" o:allowincell="f" path="m,l9,e" filled="f" strokecolor="#fefefe" strokeweight=".24pt">
              <v:path arrowok="t"/>
            </v:shape>
            <v:rect id="_x0000_s1341" style="position:absolute;left:1385;top:-3711;width:9440;height:3500;mso-position-horizont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350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048375" cy="2228850"/>
                          <wp:effectExtent l="19050" t="0" r="9525" b="0"/>
                          <wp:docPr id="253" name="Picture 25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5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48375" cy="22288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342" style="position:absolute;left:10783;top:-237;width:20;height:20" coordsize="20,20" o:allowincell="f" path="m,l9,e" filled="f" strokecolor="#bfbfbf" strokeweight=".48pt">
              <v:path arrowok="t"/>
            </v:shape>
            <w10:wrap anchorx="page"/>
          </v:group>
        </w:pict>
      </w:r>
      <w:r w:rsidRPr="002F5732">
        <w:rPr>
          <w:noProof/>
        </w:rPr>
        <w:pict>
          <v:group id="_x0000_s1343" style="position:absolute;left:0;text-align:left;margin-left:62.6pt;margin-top:16.3pt;width:477.95pt;height:226.4pt;z-index:-251661824;mso-position-horizontal-relative:page" coordorigin="1252,326" coordsize="9559,4528" o:allowincell="f">
            <v:rect id="_x0000_s1344" style="position:absolute;left:1253;top:327;width:9560;height:2440;mso-position-horizont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24575" cy="1571625"/>
                          <wp:effectExtent l="19050" t="0" r="9525" b="0"/>
                          <wp:docPr id="255" name="Picture 25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5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24575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345" style="position:absolute;left:10783;top:2756;width:20;height:20" coordsize="20,20" o:allowincell="f" path="m,l9,e" filled="f" strokecolor="#fefefe" strokeweight=".06pt">
              <v:path arrowok="t"/>
            </v:shape>
            <v:rect id="_x0000_s1346" style="position:absolute;left:1253;top:2738;width:9560;height:2120;mso-position-horizont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1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24575" cy="1362075"/>
                          <wp:effectExtent l="19050" t="0" r="9525" b="0"/>
                          <wp:docPr id="257" name="Picture 25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5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24575" cy="1362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347" style="position:absolute;left:10783;top:4830;width:20;height:20" coordsize="20,20" o:allowincell="f" path="m,l9,e" filled="f" strokecolor="#bfbfbf" strokeweight=".48pt">
              <v:path arrowok="t"/>
            </v:shape>
            <w10:wrap anchorx="page"/>
          </v:group>
        </w:pict>
      </w:r>
      <w:r w:rsidR="0044354C">
        <w:t>F.</w:t>
      </w:r>
      <w:r w:rsidR="0044354C">
        <w:rPr>
          <w:spacing w:val="-13"/>
        </w:rPr>
        <w:t xml:space="preserve"> </w:t>
      </w:r>
      <w:r w:rsidR="0044354C">
        <w:t>GRIEVANCE</w:t>
      </w:r>
      <w:r w:rsidR="0044354C">
        <w:rPr>
          <w:spacing w:val="-12"/>
        </w:rPr>
        <w:t xml:space="preserve"> </w:t>
      </w:r>
      <w:r w:rsidR="0044354C">
        <w:t>REDRESSAL</w:t>
      </w:r>
      <w:r w:rsidR="0044354C">
        <w:rPr>
          <w:spacing w:val="-12"/>
        </w:rPr>
        <w:t xml:space="preserve"> </w:t>
      </w:r>
      <w:r w:rsidR="0044354C">
        <w:t>&amp;</w:t>
      </w:r>
      <w:r w:rsidR="0044354C">
        <w:rPr>
          <w:spacing w:val="-12"/>
        </w:rPr>
        <w:t xml:space="preserve"> </w:t>
      </w:r>
      <w:r w:rsidR="0044354C">
        <w:t>COMPLAINT</w:t>
      </w:r>
      <w:r w:rsidR="0044354C">
        <w:rPr>
          <w:spacing w:val="-12"/>
        </w:rPr>
        <w:t xml:space="preserve"> </w:t>
      </w:r>
      <w:r w:rsidR="0044354C">
        <w:t>REVIEW</w:t>
      </w:r>
      <w:r w:rsidR="0044354C">
        <w:rPr>
          <w:spacing w:val="-12"/>
        </w:rPr>
        <w:t xml:space="preserve"> </w:t>
      </w:r>
      <w:r w:rsidR="0044354C">
        <w:t>MECHANISM</w:t>
      </w:r>
    </w:p>
    <w:p w:rsidR="0044354C" w:rsidRDefault="0044354C">
      <w:pPr>
        <w:pStyle w:val="Heading6"/>
        <w:kinsoku w:val="0"/>
        <w:overflowPunct w:val="0"/>
        <w:spacing w:before="58"/>
        <w:ind w:left="1210"/>
        <w:rPr>
          <w:b w:val="0"/>
          <w:bCs w:val="0"/>
        </w:rPr>
        <w:sectPr w:rsidR="0044354C">
          <w:type w:val="continuous"/>
          <w:pgSz w:w="11905" w:h="16840"/>
          <w:pgMar w:top="1580" w:right="1120" w:bottom="1280" w:left="1160" w:header="720" w:footer="720" w:gutter="0"/>
          <w:cols w:space="720" w:equalWidth="0">
            <w:col w:w="9625"/>
          </w:cols>
          <w:noEndnote/>
        </w:sectPr>
      </w:pPr>
    </w:p>
    <w:p w:rsidR="0044354C" w:rsidRDefault="0044354C">
      <w:pPr>
        <w:pStyle w:val="BodyText"/>
        <w:numPr>
          <w:ilvl w:val="0"/>
          <w:numId w:val="80"/>
        </w:numPr>
        <w:tabs>
          <w:tab w:val="left" w:pos="541"/>
        </w:tabs>
        <w:kinsoku w:val="0"/>
        <w:overflowPunct w:val="0"/>
        <w:spacing w:before="8"/>
        <w:ind w:left="257" w:hanging="142"/>
      </w:pPr>
      <w:r>
        <w:rPr>
          <w:spacing w:val="-1"/>
        </w:rPr>
        <w:lastRenderedPageBreak/>
        <w:t>Constituti</w:t>
      </w:r>
      <w:r>
        <w:t>on</w:t>
      </w:r>
      <w:r>
        <w:rPr>
          <w:spacing w:val="-4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t>Grievance Redressal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907"/>
        </w:tabs>
        <w:kinsoku w:val="0"/>
        <w:overflowPunct w:val="0"/>
        <w:spacing w:before="8" w:line="276" w:lineRule="auto"/>
        <w:ind w:left="907" w:right="104" w:hanging="792"/>
        <w:jc w:val="both"/>
      </w:pPr>
      <w:r>
        <w:br w:type="column"/>
      </w:r>
      <w:r>
        <w:rPr>
          <w:spacing w:val="-1"/>
        </w:rPr>
        <w:lastRenderedPageBreak/>
        <w:t>Procurin</w:t>
      </w:r>
      <w:r>
        <w:t>g</w:t>
      </w:r>
      <w:r>
        <w:rPr>
          <w:spacing w:val="25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26"/>
        </w:rPr>
        <w:t xml:space="preserve"> </w:t>
      </w:r>
      <w:r>
        <w:rPr>
          <w:spacing w:val="-1"/>
        </w:rPr>
        <w:t>sh</w:t>
      </w:r>
      <w:r>
        <w:rPr>
          <w:spacing w:val="1"/>
        </w:rPr>
        <w:t>a</w:t>
      </w:r>
      <w:r>
        <w:rPr>
          <w:spacing w:val="-1"/>
        </w:rPr>
        <w:t>l</w:t>
      </w:r>
      <w:r>
        <w:t>l</w:t>
      </w:r>
      <w:r>
        <w:rPr>
          <w:spacing w:val="26"/>
        </w:rPr>
        <w:t xml:space="preserve"> </w:t>
      </w:r>
      <w:r>
        <w:rPr>
          <w:spacing w:val="-1"/>
        </w:rPr>
        <w:t>constitut</w:t>
      </w:r>
      <w:r>
        <w:t>e</w:t>
      </w:r>
      <w:r>
        <w:rPr>
          <w:spacing w:val="26"/>
        </w:rPr>
        <w:t xml:space="preserve"> </w:t>
      </w:r>
      <w:r>
        <w:t>a</w:t>
      </w:r>
      <w:r>
        <w:rPr>
          <w:spacing w:val="26"/>
        </w:rPr>
        <w:t xml:space="preserve"> </w:t>
      </w:r>
      <w:r>
        <w:rPr>
          <w:spacing w:val="-1"/>
        </w:rPr>
        <w:t>Grievanc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Redressal</w:t>
      </w:r>
      <w:r>
        <w:rPr>
          <w:spacing w:val="-1"/>
          <w:w w:val="99"/>
        </w:rPr>
        <w:t xml:space="preserve"> </w:t>
      </w:r>
      <w:r>
        <w:t>Committee</w:t>
      </w:r>
      <w:r>
        <w:rPr>
          <w:spacing w:val="24"/>
        </w:rPr>
        <w:t xml:space="preserve"> </w:t>
      </w:r>
      <w:r>
        <w:t>(GRC)</w:t>
      </w:r>
      <w:r>
        <w:rPr>
          <w:spacing w:val="26"/>
        </w:rPr>
        <w:t xml:space="preserve"> </w:t>
      </w:r>
      <w:r>
        <w:t>c</w:t>
      </w:r>
      <w:r>
        <w:rPr>
          <w:spacing w:val="-2"/>
        </w:rPr>
        <w:t>o</w:t>
      </w:r>
      <w:r>
        <w:t>mprising</w:t>
      </w:r>
      <w:r>
        <w:rPr>
          <w:spacing w:val="26"/>
        </w:rPr>
        <w:t xml:space="preserve"> </w:t>
      </w:r>
      <w:r>
        <w:t>of</w:t>
      </w:r>
      <w:r>
        <w:rPr>
          <w:spacing w:val="26"/>
        </w:rPr>
        <w:t xml:space="preserve"> </w:t>
      </w:r>
      <w:r>
        <w:t>odd</w:t>
      </w:r>
      <w:r>
        <w:rPr>
          <w:spacing w:val="25"/>
        </w:rPr>
        <w:t xml:space="preserve"> </w:t>
      </w:r>
      <w:r>
        <w:t>number</w:t>
      </w:r>
      <w:r>
        <w:rPr>
          <w:spacing w:val="26"/>
        </w:rPr>
        <w:t xml:space="preserve"> </w:t>
      </w:r>
      <w:r>
        <w:t>of</w:t>
      </w:r>
      <w:r>
        <w:rPr>
          <w:spacing w:val="26"/>
        </w:rPr>
        <w:t xml:space="preserve"> </w:t>
      </w:r>
      <w:r>
        <w:t>person</w:t>
      </w:r>
      <w:r>
        <w:rPr>
          <w:w w:val="99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19"/>
        </w:rPr>
        <w:t xml:space="preserve"> </w:t>
      </w:r>
      <w:r>
        <w:rPr>
          <w:spacing w:val="-1"/>
        </w:rPr>
        <w:t>prope</w:t>
      </w:r>
      <w:r>
        <w:t>r</w:t>
      </w:r>
      <w:r>
        <w:rPr>
          <w:spacing w:val="19"/>
        </w:rPr>
        <w:t xml:space="preserve"> </w:t>
      </w:r>
      <w:r>
        <w:rPr>
          <w:spacing w:val="-1"/>
        </w:rPr>
        <w:t>powe</w:t>
      </w:r>
      <w:r>
        <w:t>r</w:t>
      </w:r>
      <w:r>
        <w:rPr>
          <w:spacing w:val="20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9"/>
        </w:rPr>
        <w:t xml:space="preserve"> </w:t>
      </w:r>
      <w:r>
        <w:rPr>
          <w:spacing w:val="-1"/>
        </w:rPr>
        <w:t>authorizatio</w:t>
      </w:r>
      <w:r>
        <w:t>n</w:t>
      </w:r>
      <w:r>
        <w:rPr>
          <w:spacing w:val="20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9"/>
        </w:rPr>
        <w:t xml:space="preserve"> </w:t>
      </w:r>
      <w:r>
        <w:rPr>
          <w:spacing w:val="-1"/>
        </w:rPr>
        <w:t>addres</w:t>
      </w:r>
      <w:r>
        <w:t>s</w:t>
      </w:r>
      <w:r>
        <w:rPr>
          <w:spacing w:val="20"/>
        </w:rPr>
        <w:t xml:space="preserve"> </w:t>
      </w:r>
      <w:r>
        <w:rPr>
          <w:spacing w:val="-1"/>
        </w:rPr>
        <w:t>the complaint</w:t>
      </w:r>
      <w:r>
        <w:t>.</w:t>
      </w:r>
      <w:r>
        <w:rPr>
          <w:spacing w:val="2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GR</w:t>
      </w:r>
      <w:r>
        <w:t>C</w:t>
      </w:r>
      <w:r>
        <w:rPr>
          <w:spacing w:val="23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3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24"/>
        </w:rPr>
        <w:t xml:space="preserve"> </w:t>
      </w:r>
      <w:r>
        <w:rPr>
          <w:spacing w:val="-1"/>
        </w:rPr>
        <w:t>hav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2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membe</w:t>
      </w:r>
      <w:r>
        <w:rPr>
          <w:spacing w:val="-2"/>
        </w:rPr>
        <w:t>r</w:t>
      </w:r>
      <w:r>
        <w:t>s</w:t>
      </w:r>
      <w:r>
        <w:rPr>
          <w:w w:val="99"/>
        </w:rPr>
        <w:t xml:space="preserve"> </w:t>
      </w:r>
      <w:r>
        <w:t>of</w:t>
      </w:r>
      <w:r>
        <w:rPr>
          <w:spacing w:val="50"/>
        </w:rPr>
        <w:t xml:space="preserve"> </w:t>
      </w:r>
      <w:r>
        <w:t>Procurement</w:t>
      </w:r>
      <w:r>
        <w:rPr>
          <w:spacing w:val="51"/>
        </w:rPr>
        <w:t xml:space="preserve"> </w:t>
      </w:r>
      <w:r>
        <w:t>Evaluation</w:t>
      </w:r>
      <w:r>
        <w:rPr>
          <w:spacing w:val="51"/>
        </w:rPr>
        <w:t xml:space="preserve"> </w:t>
      </w:r>
      <w:r>
        <w:t>Committee.</w:t>
      </w:r>
      <w:r>
        <w:rPr>
          <w:spacing w:val="51"/>
        </w:rPr>
        <w:t xml:space="preserve"> </w:t>
      </w:r>
      <w:r>
        <w:t>The</w:t>
      </w:r>
      <w:r>
        <w:rPr>
          <w:spacing w:val="51"/>
        </w:rPr>
        <w:t xml:space="preserve"> </w:t>
      </w:r>
      <w:r>
        <w:t>committee</w:t>
      </w:r>
      <w:r>
        <w:rPr>
          <w:w w:val="99"/>
        </w:rPr>
        <w:t xml:space="preserve"> </w:t>
      </w:r>
      <w:r>
        <w:t>must</w:t>
      </w:r>
      <w:r>
        <w:rPr>
          <w:spacing w:val="7"/>
        </w:rPr>
        <w:t xml:space="preserve"> </w:t>
      </w:r>
      <w:r>
        <w:t>have</w:t>
      </w:r>
      <w:r>
        <w:rPr>
          <w:spacing w:val="7"/>
        </w:rPr>
        <w:t xml:space="preserve"> </w:t>
      </w:r>
      <w:r>
        <w:t>one</w:t>
      </w:r>
      <w:r>
        <w:rPr>
          <w:spacing w:val="7"/>
        </w:rPr>
        <w:t xml:space="preserve"> </w:t>
      </w:r>
      <w:r>
        <w:t>subject</w:t>
      </w:r>
      <w:r>
        <w:rPr>
          <w:spacing w:val="6"/>
        </w:rPr>
        <w:t xml:space="preserve"> </w:t>
      </w:r>
      <w:r>
        <w:t>speci</w:t>
      </w:r>
      <w:r>
        <w:rPr>
          <w:spacing w:val="-1"/>
        </w:rPr>
        <w:t>alis</w:t>
      </w:r>
      <w:r>
        <w:t>t</w:t>
      </w:r>
      <w:r>
        <w:rPr>
          <w:spacing w:val="7"/>
        </w:rPr>
        <w:t xml:space="preserve"> </w:t>
      </w:r>
      <w:r>
        <w:rPr>
          <w:spacing w:val="-1"/>
        </w:rPr>
        <w:t>dependin</w:t>
      </w:r>
      <w:r>
        <w:t>g</w:t>
      </w:r>
      <w:r>
        <w:rPr>
          <w:spacing w:val="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natur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t>the</w:t>
      </w:r>
      <w:r>
        <w:rPr>
          <w:spacing w:val="-16"/>
        </w:rPr>
        <w:t xml:space="preserve"> </w:t>
      </w:r>
      <w:r>
        <w:t>procurement.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907"/>
        </w:tabs>
        <w:kinsoku w:val="0"/>
        <w:overflowPunct w:val="0"/>
        <w:spacing w:before="8" w:line="276" w:lineRule="auto"/>
        <w:ind w:left="907" w:right="104" w:hanging="792"/>
        <w:jc w:val="both"/>
        <w:sectPr w:rsidR="0044354C">
          <w:type w:val="continuous"/>
          <w:pgSz w:w="11905" w:h="16840"/>
          <w:pgMar w:top="1580" w:right="1120" w:bottom="1280" w:left="1160" w:header="720" w:footer="720" w:gutter="0"/>
          <w:cols w:num="2" w:space="720" w:equalWidth="0">
            <w:col w:w="2145" w:space="355"/>
            <w:col w:w="7125"/>
          </w:cols>
          <w:noEndnote/>
        </w:sectPr>
      </w:pPr>
    </w:p>
    <w:p w:rsidR="0044354C" w:rsidRDefault="0044354C">
      <w:pPr>
        <w:pStyle w:val="BodyText"/>
        <w:numPr>
          <w:ilvl w:val="0"/>
          <w:numId w:val="80"/>
        </w:numPr>
        <w:tabs>
          <w:tab w:val="left" w:pos="541"/>
          <w:tab w:val="left" w:pos="2616"/>
          <w:tab w:val="left" w:pos="3407"/>
        </w:tabs>
        <w:kinsoku w:val="0"/>
        <w:overflowPunct w:val="0"/>
        <w:spacing w:before="11"/>
        <w:ind w:left="541"/>
      </w:pPr>
      <w:r>
        <w:lastRenderedPageBreak/>
        <w:t>GRC</w:t>
      </w:r>
      <w:r>
        <w:rPr>
          <w:spacing w:val="-4"/>
        </w:rPr>
        <w:t xml:space="preserve"> </w:t>
      </w:r>
      <w:r>
        <w:t>Procedure</w:t>
      </w:r>
      <w:r>
        <w:tab/>
      </w:r>
      <w:r>
        <w:rPr>
          <w:spacing w:val="-1"/>
        </w:rPr>
        <w:t>48.</w:t>
      </w:r>
      <w:r>
        <w:t>1</w:t>
      </w:r>
      <w:r>
        <w:tab/>
      </w:r>
      <w:r>
        <w:rPr>
          <w:spacing w:val="-1"/>
        </w:rPr>
        <w:t>An</w:t>
      </w:r>
      <w:r>
        <w:t xml:space="preserve">y </w:t>
      </w:r>
      <w:r>
        <w:rPr>
          <w:spacing w:val="27"/>
        </w:rPr>
        <w:t xml:space="preserve"> </w:t>
      </w:r>
      <w:r>
        <w:rPr>
          <w:spacing w:val="-1"/>
        </w:rPr>
        <w:t>part</w:t>
      </w:r>
      <w:r>
        <w:t xml:space="preserve">y </w:t>
      </w:r>
      <w:r>
        <w:rPr>
          <w:spacing w:val="26"/>
        </w:rPr>
        <w:t xml:space="preserve"> </w:t>
      </w:r>
      <w:r>
        <w:rPr>
          <w:spacing w:val="-1"/>
        </w:rPr>
        <w:t>ca</w:t>
      </w:r>
      <w:r>
        <w:t xml:space="preserve">n </w:t>
      </w:r>
      <w:r>
        <w:rPr>
          <w:spacing w:val="26"/>
        </w:rPr>
        <w:t xml:space="preserve"> </w:t>
      </w:r>
      <w:r>
        <w:rPr>
          <w:spacing w:val="-1"/>
        </w:rPr>
        <w:t>fil</w:t>
      </w:r>
      <w:r>
        <w:t xml:space="preserve">e </w:t>
      </w:r>
      <w:r>
        <w:rPr>
          <w:spacing w:val="26"/>
        </w:rPr>
        <w:t xml:space="preserve"> </w:t>
      </w:r>
      <w:r>
        <w:rPr>
          <w:spacing w:val="-2"/>
        </w:rPr>
        <w:t>i</w:t>
      </w:r>
      <w:r>
        <w:rPr>
          <w:spacing w:val="-1"/>
        </w:rPr>
        <w:t>t</w:t>
      </w:r>
      <w:r>
        <w:t xml:space="preserve">s </w:t>
      </w:r>
      <w:r>
        <w:rPr>
          <w:spacing w:val="26"/>
        </w:rPr>
        <w:t xml:space="preserve"> </w:t>
      </w:r>
      <w:r>
        <w:rPr>
          <w:spacing w:val="-1"/>
        </w:rPr>
        <w:t>writte</w:t>
      </w:r>
      <w:r>
        <w:t xml:space="preserve">n </w:t>
      </w:r>
      <w:r>
        <w:rPr>
          <w:spacing w:val="26"/>
        </w:rPr>
        <w:t xml:space="preserve"> </w:t>
      </w:r>
      <w:r>
        <w:rPr>
          <w:spacing w:val="-1"/>
        </w:rPr>
        <w:t>complain</w:t>
      </w:r>
      <w:r>
        <w:t xml:space="preserve">t </w:t>
      </w:r>
      <w:r>
        <w:rPr>
          <w:spacing w:val="26"/>
        </w:rPr>
        <w:t xml:space="preserve"> </w:t>
      </w:r>
      <w:r>
        <w:rPr>
          <w:spacing w:val="-1"/>
        </w:rPr>
        <w:t>agains</w:t>
      </w:r>
      <w:r>
        <w:t xml:space="preserve">t </w:t>
      </w:r>
      <w:r>
        <w:rPr>
          <w:spacing w:val="26"/>
        </w:rPr>
        <w:t xml:space="preserve"> </w:t>
      </w:r>
      <w:r>
        <w:rPr>
          <w:spacing w:val="-1"/>
        </w:rPr>
        <w:t>the</w:t>
      </w:r>
    </w:p>
    <w:p w:rsidR="0044354C" w:rsidRDefault="0044354C">
      <w:pPr>
        <w:pStyle w:val="BodyText"/>
        <w:kinsoku w:val="0"/>
        <w:overflowPunct w:val="0"/>
        <w:spacing w:before="43" w:line="276" w:lineRule="auto"/>
        <w:ind w:left="3408" w:right="103"/>
        <w:jc w:val="both"/>
      </w:pPr>
      <w:r>
        <w:rPr>
          <w:spacing w:val="-1"/>
        </w:rPr>
        <w:t>eligibilit</w:t>
      </w:r>
      <w:r>
        <w:t>y</w:t>
      </w:r>
      <w:r>
        <w:rPr>
          <w:spacing w:val="21"/>
        </w:rPr>
        <w:t xml:space="preserve"> </w:t>
      </w:r>
      <w:r>
        <w:rPr>
          <w:spacing w:val="-1"/>
        </w:rPr>
        <w:t>parameter</w:t>
      </w:r>
      <w:r>
        <w:t>s</w:t>
      </w:r>
      <w:r>
        <w:rPr>
          <w:spacing w:val="21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2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22"/>
        </w:rPr>
        <w:t xml:space="preserve"> </w:t>
      </w:r>
      <w:r>
        <w:t>other</w:t>
      </w:r>
      <w:r>
        <w:rPr>
          <w:spacing w:val="21"/>
        </w:rPr>
        <w:t xml:space="preserve"> </w:t>
      </w:r>
      <w:r>
        <w:t>terms</w:t>
      </w:r>
      <w:r>
        <w:rPr>
          <w:spacing w:val="22"/>
        </w:rPr>
        <w:t xml:space="preserve"> </w:t>
      </w:r>
      <w:r>
        <w:t>and</w:t>
      </w:r>
      <w:r>
        <w:rPr>
          <w:spacing w:val="21"/>
        </w:rPr>
        <w:t xml:space="preserve"> </w:t>
      </w:r>
      <w:r>
        <w:t>conditions</w:t>
      </w:r>
      <w:r>
        <w:rPr>
          <w:w w:val="99"/>
        </w:rPr>
        <w:t xml:space="preserve"> </w:t>
      </w:r>
      <w:r>
        <w:t>prescribed</w:t>
      </w:r>
      <w:r>
        <w:rPr>
          <w:spacing w:val="22"/>
        </w:rPr>
        <w:t xml:space="preserve"> </w:t>
      </w:r>
      <w:r>
        <w:t>in</w:t>
      </w:r>
      <w:r>
        <w:rPr>
          <w:spacing w:val="22"/>
        </w:rPr>
        <w:t xml:space="preserve"> </w:t>
      </w:r>
      <w:r>
        <w:t>the</w:t>
      </w:r>
      <w:r>
        <w:rPr>
          <w:spacing w:val="22"/>
        </w:rPr>
        <w:t xml:space="preserve"> </w:t>
      </w:r>
      <w:r>
        <w:t>pre</w:t>
      </w:r>
      <w:r>
        <w:rPr>
          <w:spacing w:val="1"/>
        </w:rPr>
        <w:t>q</w:t>
      </w:r>
      <w:r>
        <w:t>ualification</w:t>
      </w:r>
      <w:r>
        <w:rPr>
          <w:spacing w:val="22"/>
        </w:rPr>
        <w:t xml:space="preserve"> </w:t>
      </w:r>
      <w:r>
        <w:t>or</w:t>
      </w:r>
      <w:r>
        <w:rPr>
          <w:spacing w:val="22"/>
        </w:rPr>
        <w:t xml:space="preserve"> </w:t>
      </w:r>
      <w:r>
        <w:t>bidding</w:t>
      </w:r>
      <w:r>
        <w:rPr>
          <w:spacing w:val="22"/>
        </w:rPr>
        <w:t xml:space="preserve"> </w:t>
      </w:r>
      <w:r>
        <w:t>documents</w:t>
      </w:r>
      <w:r>
        <w:rPr>
          <w:w w:val="99"/>
        </w:rPr>
        <w:t xml:space="preserve"> </w:t>
      </w:r>
      <w:r>
        <w:rPr>
          <w:spacing w:val="-1"/>
        </w:rPr>
        <w:t>foun</w:t>
      </w:r>
      <w:r>
        <w:t>d</w:t>
      </w:r>
      <w:r>
        <w:rPr>
          <w:spacing w:val="31"/>
        </w:rPr>
        <w:t xml:space="preserve"> </w:t>
      </w:r>
      <w:r>
        <w:rPr>
          <w:spacing w:val="-1"/>
        </w:rPr>
        <w:t>contrar</w:t>
      </w:r>
      <w:r>
        <w:t>y</w:t>
      </w:r>
      <w:r>
        <w:rPr>
          <w:spacing w:val="30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1"/>
        </w:rPr>
        <w:t xml:space="preserve"> </w:t>
      </w:r>
      <w:r>
        <w:rPr>
          <w:spacing w:val="-1"/>
        </w:rPr>
        <w:t>provisio</w:t>
      </w:r>
      <w:r>
        <w:t>n</w:t>
      </w:r>
      <w:r>
        <w:rPr>
          <w:spacing w:val="31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1"/>
        </w:rPr>
        <w:t xml:space="preserve"> </w:t>
      </w:r>
      <w:r>
        <w:rPr>
          <w:spacing w:val="-1"/>
        </w:rPr>
        <w:t>Procureme</w:t>
      </w:r>
      <w:r>
        <w:rPr>
          <w:spacing w:val="-2"/>
        </w:rPr>
        <w:t>n</w:t>
      </w:r>
      <w:r>
        <w:t>t</w:t>
      </w:r>
      <w:r>
        <w:rPr>
          <w:spacing w:val="31"/>
        </w:rPr>
        <w:t xml:space="preserve"> </w:t>
      </w:r>
      <w:r>
        <w:rPr>
          <w:spacing w:val="-1"/>
        </w:rPr>
        <w:t>Regulatory Framework</w:t>
      </w:r>
      <w:r>
        <w:t>,</w:t>
      </w:r>
      <w:r>
        <w:rPr>
          <w:spacing w:val="1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sam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addresse</w:t>
      </w:r>
      <w:r>
        <w:t>d</w:t>
      </w:r>
      <w:r>
        <w:rPr>
          <w:spacing w:val="2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 xml:space="preserve">GRC </w:t>
      </w:r>
      <w:r>
        <w:t>well</w:t>
      </w:r>
      <w:r>
        <w:rPr>
          <w:spacing w:val="-5"/>
        </w:rPr>
        <w:t xml:space="preserve"> </w:t>
      </w:r>
      <w:r>
        <w:t>before</w:t>
      </w:r>
      <w:r>
        <w:rPr>
          <w:spacing w:val="-5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bid</w:t>
      </w:r>
      <w:r>
        <w:rPr>
          <w:spacing w:val="-4"/>
        </w:rPr>
        <w:t xml:space="preserve"> </w:t>
      </w:r>
      <w:r>
        <w:t>submission</w:t>
      </w:r>
      <w:r>
        <w:rPr>
          <w:spacing w:val="-4"/>
        </w:rPr>
        <w:t xml:space="preserve"> </w:t>
      </w:r>
      <w:r>
        <w:t>deadline.</w:t>
      </w:r>
    </w:p>
    <w:p w:rsidR="0044354C" w:rsidRDefault="0044354C">
      <w:pPr>
        <w:pStyle w:val="BodyText"/>
        <w:kinsoku w:val="0"/>
        <w:overflowPunct w:val="0"/>
        <w:spacing w:before="43" w:line="276" w:lineRule="auto"/>
        <w:ind w:left="3408" w:right="103"/>
        <w:jc w:val="both"/>
        <w:sectPr w:rsidR="0044354C">
          <w:type w:val="continuous"/>
          <w:pgSz w:w="11905" w:h="16840"/>
          <w:pgMar w:top="1580" w:right="1120" w:bottom="1280" w:left="1160" w:header="720" w:footer="720" w:gutter="0"/>
          <w:cols w:space="720" w:equalWidth="0">
            <w:col w:w="9625"/>
          </w:cols>
          <w:noEndnote/>
        </w:sectPr>
      </w:pPr>
    </w:p>
    <w:p w:rsidR="0044354C" w:rsidRDefault="002F5732">
      <w:pPr>
        <w:pStyle w:val="BodyText"/>
        <w:tabs>
          <w:tab w:val="left" w:pos="3288"/>
        </w:tabs>
        <w:kinsoku w:val="0"/>
        <w:overflowPunct w:val="0"/>
        <w:spacing w:before="48" w:line="276" w:lineRule="auto"/>
        <w:ind w:left="3288" w:right="103" w:hanging="792"/>
        <w:jc w:val="both"/>
      </w:pPr>
      <w:r>
        <w:rPr>
          <w:noProof/>
        </w:rPr>
        <w:lastRenderedPageBreak/>
        <w:pict>
          <v:group id="_x0000_s1348" style="position:absolute;left:0;text-align:left;margin-left:62.6pt;margin-top:69.95pt;width:477.95pt;height:679.8pt;z-index:-251660800;mso-position-horizontal-relative:page;mso-position-vertical-relative:page" coordorigin="1252,1399" coordsize="9559,13596" o:allowincell="f">
            <v:rect id="_x0000_s1349" style="position:absolute;left:1253;top:1399;width:9560;height:210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10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24575" cy="1352550"/>
                          <wp:effectExtent l="19050" t="0" r="9525" b="0"/>
                          <wp:docPr id="259" name="Picture 25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5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24575" cy="13525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350" style="position:absolute;left:10783;top:3484;width:20;height:20" coordsize="20,20" o:allowincell="f" path="m,l9,e" filled="f" strokecolor="#545454" strokeweight=".06347mm">
              <v:path arrowok="t"/>
            </v:shape>
            <v:rect id="_x0000_s1351" style="position:absolute;left:1253;top:3467;width:9560;height:42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42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24575" cy="2705100"/>
                          <wp:effectExtent l="19050" t="0" r="9525" b="0"/>
                          <wp:docPr id="261" name="Picture 26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6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24575" cy="27051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352" style="position:absolute;left:10783;top:7706;width:20;height:20" coordsize="20,20" o:allowincell="f" path="m,l9,e" filled="f" strokecolor="#1f1f1f" strokeweight=".36pt">
              <v:path arrowok="t"/>
            </v:shape>
            <v:rect id="_x0000_s1353" style="position:absolute;left:1253;top:7691;width:9560;height:8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8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24575" cy="523875"/>
                          <wp:effectExtent l="19050" t="0" r="9525" b="0"/>
                          <wp:docPr id="263" name="Picture 26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6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24575" cy="5238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354" style="position:absolute;left:10783;top:8509;width:20;height:20" coordsize="20,20" o:allowincell="f" path="m,l9,e" filled="f" strokeweight=".24pt">
              <v:path arrowok="t"/>
            </v:shape>
            <v:rect id="_x0000_s1355" style="position:absolute;left:1253;top:8492;width:9560;height:14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4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24575" cy="895350"/>
                          <wp:effectExtent l="19050" t="0" r="9525" b="0"/>
                          <wp:docPr id="265" name="Picture 26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6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24575" cy="8953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356" style="position:absolute;left:10783;top:9889;width:20;height:20" coordsize="20,20" o:allowincell="f" path="m,l9,e" filled="f" strokecolor="#8e8e8e" strokeweight=".48pt">
              <v:path arrowok="t"/>
            </v:shape>
            <v:rect id="_x0000_s1357" style="position:absolute;left:1253;top:9875;width:9560;height:270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70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24575" cy="1704975"/>
                          <wp:effectExtent l="19050" t="0" r="9525" b="0"/>
                          <wp:docPr id="267" name="Picture 26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6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24575" cy="17049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358" style="position:absolute;left:10783;top:12541;width:20;height:20" coordsize="20,20" o:allowincell="f" path="m,l9,e" filled="f" strokecolor="#2f2f2f" strokeweight=".16931mm">
              <v:path arrowok="t"/>
            </v:shape>
            <v:rect id="_x0000_s1359" style="position:absolute;left:1253;top:12527;width:9560;height:14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4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24575" cy="904875"/>
                          <wp:effectExtent l="19050" t="0" r="9525" b="0"/>
                          <wp:docPr id="269" name="Picture 26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6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24575" cy="9048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360" style="position:absolute;left:10783;top:13923;width:20;height:20" coordsize="20,20" o:allowincell="f" path="m,l9,e" filled="f" strokecolor="#2f2f2f" strokeweight=".14814mm">
              <v:path arrowok="t"/>
            </v:shape>
            <v:rect id="_x0000_s1361" style="position:absolute;left:1253;top:13908;width:9560;height:10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0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24575" cy="685800"/>
                          <wp:effectExtent l="19050" t="0" r="9525" b="0"/>
                          <wp:docPr id="271" name="Picture 27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7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24575" cy="6858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362" style="position:absolute;left:10783;top:14971;width:20;height:20" coordsize="20,20" o:allowincell="f" path="m,l9,e" filled="f" strokecolor="#bfbfbf" strokeweight=".48pt">
              <v:path arrowok="t"/>
            </v:shape>
            <w10:wrap anchorx="page" anchory="page"/>
          </v:group>
        </w:pict>
      </w:r>
      <w:r w:rsidR="0044354C">
        <w:rPr>
          <w:spacing w:val="-1"/>
        </w:rPr>
        <w:t>48.</w:t>
      </w:r>
      <w:r w:rsidR="0044354C">
        <w:t>2</w:t>
      </w:r>
      <w:r w:rsidR="0044354C">
        <w:tab/>
      </w:r>
      <w:r w:rsidR="0044354C">
        <w:rPr>
          <w:spacing w:val="-1"/>
        </w:rPr>
        <w:t>An</w:t>
      </w:r>
      <w:r w:rsidR="0044354C">
        <w:t>y</w:t>
      </w:r>
      <w:r w:rsidR="0044354C">
        <w:rPr>
          <w:spacing w:val="2"/>
        </w:rPr>
        <w:t xml:space="preserve"> </w:t>
      </w:r>
      <w:r w:rsidR="0044354C">
        <w:rPr>
          <w:spacing w:val="-1"/>
        </w:rPr>
        <w:t>Bidde</w:t>
      </w:r>
      <w:r w:rsidR="0044354C">
        <w:t>r</w:t>
      </w:r>
      <w:r w:rsidR="0044354C">
        <w:rPr>
          <w:spacing w:val="2"/>
        </w:rPr>
        <w:t xml:space="preserve"> </w:t>
      </w:r>
      <w:r w:rsidR="0044354C">
        <w:rPr>
          <w:spacing w:val="-1"/>
        </w:rPr>
        <w:t>feelin</w:t>
      </w:r>
      <w:r w:rsidR="0044354C">
        <w:t>g</w:t>
      </w:r>
      <w:r w:rsidR="0044354C">
        <w:rPr>
          <w:spacing w:val="2"/>
        </w:rPr>
        <w:t xml:space="preserve"> </w:t>
      </w:r>
      <w:r w:rsidR="0044354C">
        <w:rPr>
          <w:spacing w:val="-1"/>
        </w:rPr>
        <w:t>a</w:t>
      </w:r>
      <w:r w:rsidR="0044354C">
        <w:rPr>
          <w:spacing w:val="-2"/>
        </w:rPr>
        <w:t>g</w:t>
      </w:r>
      <w:r w:rsidR="0044354C">
        <w:rPr>
          <w:spacing w:val="-1"/>
        </w:rPr>
        <w:t>grieve</w:t>
      </w:r>
      <w:r w:rsidR="0044354C">
        <w:t>d</w:t>
      </w:r>
      <w:r w:rsidR="0044354C">
        <w:rPr>
          <w:spacing w:val="3"/>
        </w:rPr>
        <w:t xml:space="preserve"> </w:t>
      </w:r>
      <w:r w:rsidR="0044354C">
        <w:rPr>
          <w:spacing w:val="-1"/>
        </w:rPr>
        <w:t>b</w:t>
      </w:r>
      <w:r w:rsidR="0044354C">
        <w:t>y</w:t>
      </w:r>
      <w:r w:rsidR="0044354C">
        <w:rPr>
          <w:spacing w:val="2"/>
        </w:rPr>
        <w:t xml:space="preserve"> </w:t>
      </w:r>
      <w:r w:rsidR="0044354C">
        <w:rPr>
          <w:spacing w:val="-1"/>
        </w:rPr>
        <w:t>an</w:t>
      </w:r>
      <w:r w:rsidR="0044354C">
        <w:t>y</w:t>
      </w:r>
      <w:r w:rsidR="0044354C">
        <w:rPr>
          <w:spacing w:val="2"/>
        </w:rPr>
        <w:t xml:space="preserve"> </w:t>
      </w:r>
      <w:r w:rsidR="0044354C">
        <w:rPr>
          <w:spacing w:val="-1"/>
        </w:rPr>
        <w:t>ac</w:t>
      </w:r>
      <w:r w:rsidR="0044354C">
        <w:t>t</w:t>
      </w:r>
      <w:r w:rsidR="0044354C">
        <w:rPr>
          <w:spacing w:val="2"/>
        </w:rPr>
        <w:t xml:space="preserve"> </w:t>
      </w:r>
      <w:r w:rsidR="0044354C">
        <w:rPr>
          <w:spacing w:val="-1"/>
        </w:rPr>
        <w:t>o</w:t>
      </w:r>
      <w:r w:rsidR="0044354C">
        <w:t>f</w:t>
      </w:r>
      <w:r w:rsidR="0044354C">
        <w:rPr>
          <w:spacing w:val="3"/>
        </w:rPr>
        <w:t xml:space="preserve"> </w:t>
      </w:r>
      <w:r w:rsidR="0044354C">
        <w:rPr>
          <w:spacing w:val="-2"/>
        </w:rPr>
        <w:t>t</w:t>
      </w:r>
      <w:r w:rsidR="0044354C">
        <w:rPr>
          <w:spacing w:val="-1"/>
        </w:rPr>
        <w:t>h</w:t>
      </w:r>
      <w:r w:rsidR="0044354C">
        <w:t>e</w:t>
      </w:r>
      <w:r w:rsidR="0044354C">
        <w:rPr>
          <w:spacing w:val="2"/>
        </w:rPr>
        <w:t xml:space="preserve"> </w:t>
      </w:r>
      <w:r w:rsidR="0044354C">
        <w:rPr>
          <w:spacing w:val="-1"/>
        </w:rPr>
        <w:t>procuring agenc</w:t>
      </w:r>
      <w:r w:rsidR="0044354C">
        <w:t>y</w:t>
      </w:r>
      <w:r w:rsidR="0044354C">
        <w:rPr>
          <w:spacing w:val="19"/>
        </w:rPr>
        <w:t xml:space="preserve"> </w:t>
      </w:r>
      <w:r w:rsidR="0044354C">
        <w:rPr>
          <w:spacing w:val="-1"/>
        </w:rPr>
        <w:t>afte</w:t>
      </w:r>
      <w:r w:rsidR="0044354C">
        <w:t>r</w:t>
      </w:r>
      <w:r w:rsidR="0044354C">
        <w:rPr>
          <w:spacing w:val="19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19"/>
        </w:rPr>
        <w:t xml:space="preserve"> </w:t>
      </w:r>
      <w:r w:rsidR="0044354C">
        <w:rPr>
          <w:spacing w:val="-1"/>
        </w:rPr>
        <w:t>submissio</w:t>
      </w:r>
      <w:r w:rsidR="0044354C">
        <w:t>n</w:t>
      </w:r>
      <w:r w:rsidR="0044354C">
        <w:rPr>
          <w:spacing w:val="19"/>
        </w:rPr>
        <w:t xml:space="preserve"> </w:t>
      </w:r>
      <w:r w:rsidR="0044354C">
        <w:rPr>
          <w:spacing w:val="-1"/>
        </w:rPr>
        <w:t>o</w:t>
      </w:r>
      <w:r w:rsidR="0044354C">
        <w:t>f</w:t>
      </w:r>
      <w:r w:rsidR="0044354C">
        <w:rPr>
          <w:spacing w:val="19"/>
        </w:rPr>
        <w:t xml:space="preserve"> </w:t>
      </w:r>
      <w:r w:rsidR="0044354C">
        <w:rPr>
          <w:spacing w:val="-1"/>
        </w:rPr>
        <w:t>hi</w:t>
      </w:r>
      <w:r w:rsidR="0044354C">
        <w:t>s</w:t>
      </w:r>
      <w:r w:rsidR="0044354C">
        <w:rPr>
          <w:spacing w:val="19"/>
        </w:rPr>
        <w:t xml:space="preserve"> </w:t>
      </w:r>
      <w:r w:rsidR="0044354C">
        <w:rPr>
          <w:spacing w:val="-1"/>
        </w:rPr>
        <w:t>bi</w:t>
      </w:r>
      <w:r w:rsidR="0044354C">
        <w:t>d</w:t>
      </w:r>
      <w:r w:rsidR="0044354C">
        <w:rPr>
          <w:spacing w:val="19"/>
        </w:rPr>
        <w:t xml:space="preserve"> </w:t>
      </w:r>
      <w:r w:rsidR="0044354C">
        <w:rPr>
          <w:spacing w:val="-1"/>
        </w:rPr>
        <w:t>ma</w:t>
      </w:r>
      <w:r w:rsidR="0044354C">
        <w:t>y</w:t>
      </w:r>
      <w:r w:rsidR="0044354C">
        <w:rPr>
          <w:spacing w:val="19"/>
        </w:rPr>
        <w:t xml:space="preserve"> </w:t>
      </w:r>
      <w:r w:rsidR="0044354C">
        <w:rPr>
          <w:spacing w:val="-1"/>
        </w:rPr>
        <w:t>lodg</w:t>
      </w:r>
      <w:r w:rsidR="0044354C">
        <w:t>e</w:t>
      </w:r>
      <w:r w:rsidR="0044354C">
        <w:rPr>
          <w:spacing w:val="19"/>
        </w:rPr>
        <w:t xml:space="preserve"> </w:t>
      </w:r>
      <w:r w:rsidR="0044354C">
        <w:t xml:space="preserve">a </w:t>
      </w:r>
      <w:r w:rsidR="0044354C">
        <w:rPr>
          <w:spacing w:val="-1"/>
        </w:rPr>
        <w:t>writte</w:t>
      </w:r>
      <w:r w:rsidR="0044354C">
        <w:t>n</w:t>
      </w:r>
      <w:r w:rsidR="0044354C">
        <w:rPr>
          <w:spacing w:val="10"/>
        </w:rPr>
        <w:t xml:space="preserve"> </w:t>
      </w:r>
      <w:r w:rsidR="0044354C">
        <w:rPr>
          <w:spacing w:val="-1"/>
        </w:rPr>
        <w:t>complain</w:t>
      </w:r>
      <w:r w:rsidR="0044354C">
        <w:t>t</w:t>
      </w:r>
      <w:r w:rsidR="0044354C">
        <w:rPr>
          <w:spacing w:val="10"/>
        </w:rPr>
        <w:t xml:space="preserve"> </w:t>
      </w:r>
      <w:r w:rsidR="0044354C">
        <w:rPr>
          <w:spacing w:val="-1"/>
        </w:rPr>
        <w:t>concernin</w:t>
      </w:r>
      <w:r w:rsidR="0044354C">
        <w:t>g</w:t>
      </w:r>
      <w:r w:rsidR="0044354C">
        <w:rPr>
          <w:spacing w:val="11"/>
        </w:rPr>
        <w:t xml:space="preserve"> </w:t>
      </w:r>
      <w:r w:rsidR="0044354C">
        <w:rPr>
          <w:spacing w:val="-1"/>
        </w:rPr>
        <w:t>hi</w:t>
      </w:r>
      <w:r w:rsidR="0044354C">
        <w:t>s</w:t>
      </w:r>
      <w:r w:rsidR="0044354C">
        <w:rPr>
          <w:spacing w:val="10"/>
        </w:rPr>
        <w:t xml:space="preserve"> </w:t>
      </w:r>
      <w:r w:rsidR="0044354C">
        <w:rPr>
          <w:spacing w:val="-1"/>
        </w:rPr>
        <w:t>grievance</w:t>
      </w:r>
      <w:r w:rsidR="0044354C">
        <w:t>s</w:t>
      </w:r>
      <w:r w:rsidR="0044354C">
        <w:rPr>
          <w:spacing w:val="11"/>
        </w:rPr>
        <w:t xml:space="preserve"> </w:t>
      </w:r>
      <w:r w:rsidR="0044354C">
        <w:rPr>
          <w:spacing w:val="-1"/>
        </w:rPr>
        <w:t>no</w:t>
      </w:r>
      <w:r w:rsidR="0044354C">
        <w:t>t</w:t>
      </w:r>
      <w:r w:rsidR="0044354C">
        <w:rPr>
          <w:spacing w:val="10"/>
        </w:rPr>
        <w:t xml:space="preserve"> </w:t>
      </w:r>
      <w:r w:rsidR="0044354C">
        <w:rPr>
          <w:spacing w:val="-1"/>
        </w:rPr>
        <w:t>later tha</w:t>
      </w:r>
      <w:r w:rsidR="0044354C">
        <w:t>n</w:t>
      </w:r>
      <w:r w:rsidR="0044354C">
        <w:rPr>
          <w:spacing w:val="52"/>
        </w:rPr>
        <w:t xml:space="preserve"> </w:t>
      </w:r>
      <w:r w:rsidR="0044354C">
        <w:rPr>
          <w:spacing w:val="-1"/>
        </w:rPr>
        <w:t>seve</w:t>
      </w:r>
      <w:r w:rsidR="0044354C">
        <w:t>n</w:t>
      </w:r>
      <w:r w:rsidR="0044354C">
        <w:rPr>
          <w:spacing w:val="52"/>
        </w:rPr>
        <w:t xml:space="preserve"> </w:t>
      </w:r>
      <w:r w:rsidR="0044354C">
        <w:rPr>
          <w:spacing w:val="-1"/>
        </w:rPr>
        <w:t>day</w:t>
      </w:r>
      <w:r w:rsidR="0044354C">
        <w:t>s</w:t>
      </w:r>
      <w:r w:rsidR="0044354C">
        <w:rPr>
          <w:spacing w:val="53"/>
        </w:rPr>
        <w:t xml:space="preserve"> </w:t>
      </w:r>
      <w:r w:rsidR="0044354C">
        <w:rPr>
          <w:spacing w:val="-1"/>
        </w:rPr>
        <w:t>o</w:t>
      </w:r>
      <w:r w:rsidR="0044354C">
        <w:t>f</w:t>
      </w:r>
      <w:r w:rsidR="0044354C">
        <w:rPr>
          <w:spacing w:val="52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53"/>
        </w:rPr>
        <w:t xml:space="preserve"> </w:t>
      </w:r>
      <w:r w:rsidR="0044354C">
        <w:rPr>
          <w:spacing w:val="-1"/>
        </w:rPr>
        <w:t>ann</w:t>
      </w:r>
      <w:r w:rsidR="0044354C">
        <w:rPr>
          <w:spacing w:val="1"/>
        </w:rPr>
        <w:t>o</w:t>
      </w:r>
      <w:r w:rsidR="0044354C">
        <w:rPr>
          <w:spacing w:val="-1"/>
        </w:rPr>
        <w:t>uncemen</w:t>
      </w:r>
      <w:r w:rsidR="0044354C">
        <w:t>t</w:t>
      </w:r>
      <w:r w:rsidR="0044354C">
        <w:rPr>
          <w:spacing w:val="52"/>
        </w:rPr>
        <w:t xml:space="preserve"> </w:t>
      </w:r>
      <w:r w:rsidR="0044354C">
        <w:rPr>
          <w:spacing w:val="-1"/>
        </w:rPr>
        <w:t>o</w:t>
      </w:r>
      <w:r w:rsidR="0044354C">
        <w:t>f</w:t>
      </w:r>
      <w:r w:rsidR="0044354C">
        <w:rPr>
          <w:spacing w:val="52"/>
        </w:rPr>
        <w:t xml:space="preserve"> </w:t>
      </w:r>
      <w:r w:rsidR="0044354C">
        <w:rPr>
          <w:spacing w:val="-1"/>
        </w:rPr>
        <w:t>techn</w:t>
      </w:r>
      <w:r w:rsidR="0044354C">
        <w:t>i</w:t>
      </w:r>
      <w:r w:rsidR="0044354C">
        <w:rPr>
          <w:spacing w:val="-1"/>
        </w:rPr>
        <w:t>cal</w:t>
      </w:r>
      <w:r w:rsidR="0044354C">
        <w:rPr>
          <w:spacing w:val="-1"/>
          <w:w w:val="99"/>
        </w:rPr>
        <w:t xml:space="preserve"> </w:t>
      </w:r>
      <w:r w:rsidR="0044354C">
        <w:t>evaluation</w:t>
      </w:r>
      <w:r w:rsidR="0044354C">
        <w:rPr>
          <w:spacing w:val="54"/>
        </w:rPr>
        <w:t xml:space="preserve"> </w:t>
      </w:r>
      <w:r w:rsidR="0044354C">
        <w:t>report</w:t>
      </w:r>
      <w:r w:rsidR="0044354C">
        <w:rPr>
          <w:spacing w:val="54"/>
        </w:rPr>
        <w:t xml:space="preserve"> </w:t>
      </w:r>
      <w:r w:rsidR="0044354C">
        <w:t>and</w:t>
      </w:r>
      <w:r w:rsidR="0044354C">
        <w:rPr>
          <w:spacing w:val="54"/>
        </w:rPr>
        <w:t xml:space="preserve"> </w:t>
      </w:r>
      <w:r w:rsidR="0044354C">
        <w:t>five</w:t>
      </w:r>
      <w:r w:rsidR="0044354C">
        <w:rPr>
          <w:spacing w:val="54"/>
        </w:rPr>
        <w:t xml:space="preserve"> </w:t>
      </w:r>
      <w:r w:rsidR="0044354C">
        <w:t>days</w:t>
      </w:r>
      <w:r w:rsidR="0044354C">
        <w:rPr>
          <w:spacing w:val="54"/>
        </w:rPr>
        <w:t xml:space="preserve"> </w:t>
      </w:r>
      <w:r w:rsidR="0044354C">
        <w:t>after</w:t>
      </w:r>
      <w:r w:rsidR="0044354C">
        <w:rPr>
          <w:spacing w:val="54"/>
        </w:rPr>
        <w:t xml:space="preserve"> </w:t>
      </w:r>
      <w:r w:rsidR="0044354C">
        <w:t>issuance</w:t>
      </w:r>
      <w:r w:rsidR="0044354C">
        <w:rPr>
          <w:spacing w:val="54"/>
        </w:rPr>
        <w:t xml:space="preserve"> </w:t>
      </w:r>
      <w:r w:rsidR="0044354C">
        <w:t>of</w:t>
      </w:r>
      <w:r w:rsidR="0044354C">
        <w:rPr>
          <w:spacing w:val="54"/>
        </w:rPr>
        <w:t xml:space="preserve"> </w:t>
      </w:r>
      <w:r w:rsidR="0044354C">
        <w:t>final evaluation</w:t>
      </w:r>
      <w:r w:rsidR="0044354C">
        <w:rPr>
          <w:spacing w:val="1"/>
        </w:rPr>
        <w:t xml:space="preserve"> </w:t>
      </w:r>
      <w:r w:rsidR="0044354C">
        <w:t>report.</w:t>
      </w:r>
    </w:p>
    <w:p w:rsidR="0044354C" w:rsidRDefault="0044354C">
      <w:pPr>
        <w:pStyle w:val="BodyText"/>
        <w:tabs>
          <w:tab w:val="left" w:pos="3288"/>
          <w:tab w:val="left" w:pos="4694"/>
        </w:tabs>
        <w:kinsoku w:val="0"/>
        <w:overflowPunct w:val="0"/>
        <w:spacing w:before="10" w:line="276" w:lineRule="auto"/>
        <w:ind w:left="3288" w:right="103" w:hanging="792"/>
        <w:jc w:val="both"/>
      </w:pPr>
      <w:r>
        <w:t>483.</w:t>
      </w:r>
      <w:r>
        <w:tab/>
        <w:t>In</w:t>
      </w:r>
      <w:r>
        <w:rPr>
          <w:spacing w:val="36"/>
        </w:rPr>
        <w:t xml:space="preserve"> </w:t>
      </w:r>
      <w:r>
        <w:t>case,</w:t>
      </w:r>
      <w:r>
        <w:rPr>
          <w:spacing w:val="36"/>
        </w:rPr>
        <w:t xml:space="preserve"> </w:t>
      </w:r>
      <w:r>
        <w:t>the</w:t>
      </w:r>
      <w:r>
        <w:rPr>
          <w:spacing w:val="36"/>
        </w:rPr>
        <w:t xml:space="preserve"> </w:t>
      </w:r>
      <w:r>
        <w:t>complaint</w:t>
      </w:r>
      <w:r>
        <w:rPr>
          <w:spacing w:val="37"/>
        </w:rPr>
        <w:t xml:space="preserve"> </w:t>
      </w:r>
      <w:r>
        <w:t>is</w:t>
      </w:r>
      <w:r>
        <w:rPr>
          <w:spacing w:val="36"/>
        </w:rPr>
        <w:t xml:space="preserve"> </w:t>
      </w:r>
      <w:r>
        <w:t>fil</w:t>
      </w:r>
      <w:r>
        <w:rPr>
          <w:spacing w:val="1"/>
        </w:rPr>
        <w:t>e</w:t>
      </w:r>
      <w:r>
        <w:t>d</w:t>
      </w:r>
      <w:r>
        <w:rPr>
          <w:spacing w:val="36"/>
        </w:rPr>
        <w:t xml:space="preserve"> </w:t>
      </w:r>
      <w:r>
        <w:t>against</w:t>
      </w:r>
      <w:r>
        <w:rPr>
          <w:spacing w:val="37"/>
        </w:rPr>
        <w:t xml:space="preserve"> </w:t>
      </w:r>
      <w:r>
        <w:t>the</w:t>
      </w:r>
      <w:r>
        <w:rPr>
          <w:spacing w:val="36"/>
        </w:rPr>
        <w:t xml:space="preserve"> </w:t>
      </w:r>
      <w:r>
        <w:t>technical</w:t>
      </w:r>
      <w:r>
        <w:rPr>
          <w:w w:val="99"/>
        </w:rPr>
        <w:t xml:space="preserve"> </w:t>
      </w:r>
      <w:r>
        <w:t>evaluation</w:t>
      </w:r>
      <w:r>
        <w:tab/>
        <w:t>report,</w:t>
      </w:r>
      <w:r>
        <w:rPr>
          <w:spacing w:val="38"/>
        </w:rPr>
        <w:t xml:space="preserve"> </w:t>
      </w:r>
      <w:r>
        <w:t>the</w:t>
      </w:r>
      <w:r>
        <w:rPr>
          <w:spacing w:val="39"/>
        </w:rPr>
        <w:t xml:space="preserve"> </w:t>
      </w:r>
      <w:r>
        <w:rPr>
          <w:spacing w:val="1"/>
        </w:rPr>
        <w:t>G</w:t>
      </w:r>
      <w:r>
        <w:t>RC</w:t>
      </w:r>
      <w:r>
        <w:rPr>
          <w:spacing w:val="38"/>
        </w:rPr>
        <w:t xml:space="preserve"> </w:t>
      </w:r>
      <w:r>
        <w:t>shall</w:t>
      </w:r>
      <w:r>
        <w:rPr>
          <w:spacing w:val="39"/>
        </w:rPr>
        <w:t xml:space="preserve"> </w:t>
      </w:r>
      <w:r>
        <w:t>suspend</w:t>
      </w:r>
      <w:r>
        <w:rPr>
          <w:spacing w:val="39"/>
        </w:rPr>
        <w:t xml:space="preserve"> </w:t>
      </w:r>
      <w:r>
        <w:t xml:space="preserve">the </w:t>
      </w:r>
      <w:r>
        <w:rPr>
          <w:spacing w:val="-1"/>
        </w:rPr>
        <w:t>procuremen</w:t>
      </w:r>
      <w:r>
        <w:t>t</w:t>
      </w:r>
      <w:r>
        <w:rPr>
          <w:spacing w:val="-28"/>
        </w:rPr>
        <w:t xml:space="preserve"> </w:t>
      </w:r>
      <w:r>
        <w:rPr>
          <w:spacing w:val="-1"/>
        </w:rPr>
        <w:t>proceedings.</w:t>
      </w:r>
    </w:p>
    <w:p w:rsidR="0044354C" w:rsidRDefault="0044354C">
      <w:pPr>
        <w:kinsoku w:val="0"/>
        <w:overflowPunct w:val="0"/>
        <w:spacing w:before="1" w:line="240" w:lineRule="exact"/>
      </w:pPr>
    </w:p>
    <w:p w:rsidR="0044354C" w:rsidRDefault="0044354C">
      <w:pPr>
        <w:pStyle w:val="BodyText"/>
        <w:numPr>
          <w:ilvl w:val="1"/>
          <w:numId w:val="57"/>
        </w:numPr>
        <w:tabs>
          <w:tab w:val="left" w:pos="3288"/>
        </w:tabs>
        <w:kinsoku w:val="0"/>
        <w:overflowPunct w:val="0"/>
        <w:spacing w:line="275" w:lineRule="auto"/>
        <w:ind w:left="3288" w:right="103"/>
        <w:jc w:val="both"/>
      </w:pPr>
      <w:r>
        <w:rPr>
          <w:spacing w:val="-1"/>
        </w:rPr>
        <w:t>I</w:t>
      </w:r>
      <w:r>
        <w:t>n</w:t>
      </w:r>
      <w:r>
        <w:rPr>
          <w:spacing w:val="43"/>
        </w:rPr>
        <w:t xml:space="preserve"> </w:t>
      </w:r>
      <w:r>
        <w:rPr>
          <w:spacing w:val="-1"/>
        </w:rPr>
        <w:t>case</w:t>
      </w:r>
      <w:r>
        <w:t>,</w:t>
      </w:r>
      <w:r>
        <w:rPr>
          <w:spacing w:val="4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4"/>
        </w:rPr>
        <w:t xml:space="preserve"> </w:t>
      </w:r>
      <w:r>
        <w:rPr>
          <w:spacing w:val="-1"/>
        </w:rPr>
        <w:t>complain</w:t>
      </w:r>
      <w:r>
        <w:t>t</w:t>
      </w:r>
      <w:r>
        <w:rPr>
          <w:spacing w:val="43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44"/>
        </w:rPr>
        <w:t xml:space="preserve"> </w:t>
      </w:r>
      <w:r>
        <w:rPr>
          <w:spacing w:val="-1"/>
        </w:rPr>
        <w:t>file</w:t>
      </w:r>
      <w:r>
        <w:t>d</w:t>
      </w:r>
      <w:r>
        <w:rPr>
          <w:spacing w:val="43"/>
        </w:rPr>
        <w:t xml:space="preserve"> </w:t>
      </w:r>
      <w:r>
        <w:rPr>
          <w:spacing w:val="-1"/>
        </w:rPr>
        <w:t>afte</w:t>
      </w:r>
      <w:r>
        <w:t>r</w:t>
      </w:r>
      <w:r>
        <w:rPr>
          <w:spacing w:val="4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4"/>
        </w:rPr>
        <w:t xml:space="preserve"> </w:t>
      </w:r>
      <w:r>
        <w:rPr>
          <w:spacing w:val="-1"/>
        </w:rPr>
        <w:t>issuanc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4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fina</w:t>
      </w:r>
      <w:r>
        <w:t>l</w:t>
      </w:r>
      <w:r>
        <w:rPr>
          <w:spacing w:val="13"/>
        </w:rPr>
        <w:t xml:space="preserve"> </w:t>
      </w:r>
      <w:r>
        <w:rPr>
          <w:spacing w:val="-1"/>
        </w:rPr>
        <w:t>evaluatio</w:t>
      </w:r>
      <w:r>
        <w:t>n</w:t>
      </w:r>
      <w:r>
        <w:rPr>
          <w:spacing w:val="8"/>
        </w:rPr>
        <w:t xml:space="preserve"> </w:t>
      </w:r>
      <w:r>
        <w:rPr>
          <w:spacing w:val="-1"/>
        </w:rPr>
        <w:t>report</w:t>
      </w:r>
      <w:r>
        <w:t>,</w:t>
      </w:r>
      <w:r>
        <w:rPr>
          <w:spacing w:val="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0"/>
        </w:rPr>
        <w:t xml:space="preserve"> </w:t>
      </w:r>
      <w:r>
        <w:t>complainant</w:t>
      </w:r>
      <w:r>
        <w:rPr>
          <w:spacing w:val="9"/>
        </w:rPr>
        <w:t xml:space="preserve"> </w:t>
      </w:r>
      <w:r>
        <w:t>cannot</w:t>
      </w:r>
      <w:r>
        <w:rPr>
          <w:spacing w:val="8"/>
        </w:rPr>
        <w:t xml:space="preserve"> </w:t>
      </w:r>
      <w:r>
        <w:t>raise</w:t>
      </w:r>
      <w:r>
        <w:rPr>
          <w:spacing w:val="9"/>
        </w:rPr>
        <w:t xml:space="preserve"> </w:t>
      </w:r>
      <w:r>
        <w:t>any</w:t>
      </w:r>
      <w:r>
        <w:rPr>
          <w:spacing w:val="-4"/>
        </w:rPr>
        <w:t xml:space="preserve"> </w:t>
      </w:r>
      <w:r>
        <w:rPr>
          <w:spacing w:val="-1"/>
        </w:rPr>
        <w:t>objectio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t xml:space="preserve">n </w:t>
      </w:r>
      <w:r>
        <w:rPr>
          <w:spacing w:val="-1"/>
        </w:rPr>
        <w:t>technica</w:t>
      </w:r>
      <w:r>
        <w:t>l</w:t>
      </w:r>
      <w:r>
        <w:rPr>
          <w:spacing w:val="-3"/>
        </w:rPr>
        <w:t xml:space="preserve"> </w:t>
      </w:r>
      <w:r>
        <w:rPr>
          <w:spacing w:val="-1"/>
        </w:rPr>
        <w:t>evaluatio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report:</w:t>
      </w:r>
    </w:p>
    <w:p w:rsidR="0044354C" w:rsidRDefault="0044354C">
      <w:pPr>
        <w:kinsoku w:val="0"/>
        <w:overflowPunct w:val="0"/>
        <w:spacing w:before="4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kinsoku w:val="0"/>
        <w:overflowPunct w:val="0"/>
        <w:spacing w:line="275" w:lineRule="auto"/>
        <w:ind w:left="3288" w:right="105"/>
        <w:jc w:val="both"/>
      </w:pPr>
      <w:r>
        <w:rPr>
          <w:spacing w:val="-1"/>
        </w:rPr>
        <w:t>Provide</w:t>
      </w:r>
      <w:r>
        <w:t>d</w:t>
      </w:r>
      <w:r>
        <w:rPr>
          <w:spacing w:val="-1"/>
        </w:rPr>
        <w:t xml:space="preserve"> tha</w:t>
      </w:r>
      <w:r>
        <w:t>t</w:t>
      </w:r>
      <w:r>
        <w:rPr>
          <w:spacing w:val="-1"/>
        </w:rPr>
        <w:t xml:space="preserve"> th</w:t>
      </w:r>
      <w:r>
        <w:t>e</w:t>
      </w:r>
      <w:r>
        <w:rPr>
          <w:spacing w:val="-1"/>
        </w:rPr>
        <w:t xml:space="preserve"> complainan</w:t>
      </w:r>
      <w:r>
        <w:t>t</w:t>
      </w:r>
      <w:r>
        <w:rPr>
          <w:spacing w:val="-1"/>
        </w:rPr>
        <w:t xml:space="preserve"> ma</w:t>
      </w:r>
      <w:r>
        <w:t xml:space="preserve">y </w:t>
      </w:r>
      <w:r>
        <w:rPr>
          <w:spacing w:val="-1"/>
        </w:rPr>
        <w:t>rais</w:t>
      </w:r>
      <w:r>
        <w:t>e</w:t>
      </w:r>
      <w:r>
        <w:rPr>
          <w:spacing w:val="-1"/>
        </w:rPr>
        <w:t xml:space="preserve"> th</w:t>
      </w:r>
      <w:r>
        <w:t>e</w:t>
      </w:r>
      <w:r>
        <w:rPr>
          <w:spacing w:val="-1"/>
        </w:rPr>
        <w:t xml:space="preserve"> objectio</w:t>
      </w:r>
      <w:r>
        <w:t>n</w:t>
      </w:r>
      <w:r>
        <w:rPr>
          <w:spacing w:val="-1"/>
        </w:rPr>
        <w:t xml:space="preserve"> on</w:t>
      </w:r>
      <w:r>
        <w:rPr>
          <w:spacing w:val="-1"/>
          <w:w w:val="99"/>
        </w:rPr>
        <w:t xml:space="preserve"> </w:t>
      </w:r>
      <w:r>
        <w:t>any</w:t>
      </w:r>
      <w:r>
        <w:rPr>
          <w:spacing w:val="6"/>
        </w:rPr>
        <w:t xml:space="preserve"> </w:t>
      </w:r>
      <w:r>
        <w:t>part</w:t>
      </w:r>
      <w:r>
        <w:rPr>
          <w:spacing w:val="7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t>final</w:t>
      </w:r>
      <w:r>
        <w:rPr>
          <w:spacing w:val="6"/>
        </w:rPr>
        <w:t xml:space="preserve"> </w:t>
      </w:r>
      <w:r>
        <w:t>evalu</w:t>
      </w:r>
      <w:r>
        <w:rPr>
          <w:spacing w:val="-2"/>
        </w:rPr>
        <w:t>a</w:t>
      </w:r>
      <w:r>
        <w:t>tion</w:t>
      </w:r>
      <w:r>
        <w:rPr>
          <w:spacing w:val="7"/>
        </w:rPr>
        <w:t xml:space="preserve"> </w:t>
      </w:r>
      <w:r>
        <w:t>report</w:t>
      </w:r>
      <w:r>
        <w:rPr>
          <w:spacing w:val="6"/>
        </w:rPr>
        <w:t xml:space="preserve"> </w:t>
      </w:r>
      <w:r>
        <w:t>in</w:t>
      </w:r>
      <w:r>
        <w:rPr>
          <w:spacing w:val="7"/>
        </w:rPr>
        <w:t xml:space="preserve"> </w:t>
      </w:r>
      <w:r>
        <w:t>case</w:t>
      </w:r>
      <w:r>
        <w:rPr>
          <w:spacing w:val="6"/>
        </w:rPr>
        <w:t xml:space="preserve"> </w:t>
      </w:r>
      <w:r>
        <w:t>where single</w:t>
      </w:r>
      <w:r>
        <w:rPr>
          <w:spacing w:val="-5"/>
        </w:rPr>
        <w:t xml:space="preserve"> </w:t>
      </w:r>
      <w:r>
        <w:t>stage</w:t>
      </w:r>
      <w:r>
        <w:rPr>
          <w:spacing w:val="-5"/>
        </w:rPr>
        <w:t xml:space="preserve"> </w:t>
      </w:r>
      <w:r>
        <w:t>one</w:t>
      </w:r>
      <w:r>
        <w:rPr>
          <w:spacing w:val="-5"/>
        </w:rPr>
        <w:t xml:space="preserve"> </w:t>
      </w:r>
      <w:r>
        <w:t>envelop</w:t>
      </w:r>
      <w:r>
        <w:rPr>
          <w:spacing w:val="-5"/>
        </w:rPr>
        <w:t xml:space="preserve"> </w:t>
      </w:r>
      <w:r>
        <w:t>bidding</w:t>
      </w:r>
      <w:r>
        <w:rPr>
          <w:spacing w:val="-5"/>
        </w:rPr>
        <w:t xml:space="preserve"> </w:t>
      </w:r>
      <w:r>
        <w:t>procedure</w:t>
      </w:r>
      <w:r>
        <w:rPr>
          <w:spacing w:val="-5"/>
        </w:rPr>
        <w:t xml:space="preserve"> </w:t>
      </w:r>
      <w:r>
        <w:t>is</w:t>
      </w:r>
      <w:r>
        <w:rPr>
          <w:spacing w:val="-5"/>
        </w:rPr>
        <w:t xml:space="preserve"> </w:t>
      </w:r>
      <w:r>
        <w:t>adopted.</w:t>
      </w:r>
    </w:p>
    <w:p w:rsidR="0044354C" w:rsidRDefault="0044354C">
      <w:pPr>
        <w:kinsoku w:val="0"/>
        <w:overflowPunct w:val="0"/>
        <w:spacing w:line="100" w:lineRule="exact"/>
        <w:rPr>
          <w:sz w:val="10"/>
          <w:szCs w:val="1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1"/>
          <w:numId w:val="57"/>
        </w:numPr>
        <w:tabs>
          <w:tab w:val="left" w:pos="3288"/>
        </w:tabs>
        <w:kinsoku w:val="0"/>
        <w:overflowPunct w:val="0"/>
        <w:spacing w:before="53" w:line="276" w:lineRule="auto"/>
        <w:ind w:left="3288" w:right="106"/>
        <w:jc w:val="both"/>
      </w:pPr>
      <w:r>
        <w:t>The</w:t>
      </w:r>
      <w:r>
        <w:rPr>
          <w:spacing w:val="26"/>
        </w:rPr>
        <w:t xml:space="preserve"> </w:t>
      </w:r>
      <w:r>
        <w:t>GRC,</w:t>
      </w:r>
      <w:r>
        <w:rPr>
          <w:spacing w:val="26"/>
        </w:rPr>
        <w:t xml:space="preserve"> </w:t>
      </w:r>
      <w:r>
        <w:t>in</w:t>
      </w:r>
      <w:r>
        <w:rPr>
          <w:spacing w:val="26"/>
        </w:rPr>
        <w:t xml:space="preserve"> </w:t>
      </w:r>
      <w:r>
        <w:t>both</w:t>
      </w:r>
      <w:r>
        <w:rPr>
          <w:spacing w:val="27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t>cases</w:t>
      </w:r>
      <w:r>
        <w:rPr>
          <w:spacing w:val="26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5"/>
        </w:rPr>
        <w:t xml:space="preserve"> </w:t>
      </w:r>
      <w:r>
        <w:rPr>
          <w:spacing w:val="-1"/>
        </w:rPr>
        <w:t>investigat</w:t>
      </w:r>
      <w:r>
        <w:t>e</w:t>
      </w:r>
      <w:r>
        <w:rPr>
          <w:spacing w:val="27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6"/>
        </w:rPr>
        <w:t xml:space="preserve"> </w:t>
      </w:r>
      <w:r>
        <w:rPr>
          <w:spacing w:val="-1"/>
        </w:rPr>
        <w:t>decide</w:t>
      </w:r>
      <w:r>
        <w:rPr>
          <w:spacing w:val="-1"/>
          <w:w w:val="99"/>
        </w:rPr>
        <w:t xml:space="preserve"> </w:t>
      </w:r>
      <w:r>
        <w:rPr>
          <w:spacing w:val="-1"/>
        </w:rPr>
        <w:t>upo</w:t>
      </w:r>
      <w:r>
        <w:t>n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1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omplain</w:t>
      </w:r>
      <w:r>
        <w:t>t</w:t>
      </w:r>
      <w:r>
        <w:rPr>
          <w:spacing w:val="-2"/>
        </w:rPr>
        <w:t xml:space="preserve"> </w:t>
      </w:r>
      <w:r>
        <w:rPr>
          <w:spacing w:val="1"/>
        </w:rPr>
        <w:t>w</w:t>
      </w:r>
      <w:r>
        <w:rPr>
          <w:spacing w:val="-1"/>
        </w:rPr>
        <w:t>ithi</w:t>
      </w:r>
      <w:r>
        <w:t>n</w:t>
      </w:r>
      <w:r>
        <w:rPr>
          <w:spacing w:val="-1"/>
        </w:rPr>
        <w:t xml:space="preserve"> te</w:t>
      </w:r>
      <w:r>
        <w:t>n</w:t>
      </w:r>
      <w:r>
        <w:rPr>
          <w:spacing w:val="-2"/>
        </w:rPr>
        <w:t xml:space="preserve"> </w:t>
      </w:r>
      <w:r>
        <w:rPr>
          <w:spacing w:val="-1"/>
        </w:rPr>
        <w:t>d</w:t>
      </w:r>
      <w:r>
        <w:rPr>
          <w:spacing w:val="1"/>
        </w:rPr>
        <w:t>a</w:t>
      </w:r>
      <w:r>
        <w:rPr>
          <w:spacing w:val="-1"/>
        </w:rPr>
        <w:t>y</w:t>
      </w:r>
      <w:r>
        <w:t>s</w:t>
      </w:r>
      <w:r>
        <w:rPr>
          <w:spacing w:val="-1"/>
        </w:rPr>
        <w:t xml:space="preserve"> o</w:t>
      </w:r>
      <w:r>
        <w:t>f</w:t>
      </w:r>
      <w:r>
        <w:rPr>
          <w:spacing w:val="-2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-1"/>
        </w:rPr>
        <w:t xml:space="preserve"> receipt.</w:t>
      </w:r>
    </w:p>
    <w:p w:rsidR="0044354C" w:rsidRDefault="0044354C">
      <w:pPr>
        <w:kinsoku w:val="0"/>
        <w:overflowPunct w:val="0"/>
        <w:spacing w:before="5" w:line="110" w:lineRule="exact"/>
        <w:rPr>
          <w:sz w:val="11"/>
          <w:szCs w:val="11"/>
        </w:rPr>
      </w:pPr>
    </w:p>
    <w:p w:rsidR="0044354C" w:rsidRDefault="0044354C">
      <w:pPr>
        <w:pStyle w:val="BodyText"/>
        <w:numPr>
          <w:ilvl w:val="1"/>
          <w:numId w:val="57"/>
        </w:numPr>
        <w:tabs>
          <w:tab w:val="left" w:pos="3288"/>
        </w:tabs>
        <w:kinsoku w:val="0"/>
        <w:overflowPunct w:val="0"/>
        <w:spacing w:line="276" w:lineRule="auto"/>
        <w:ind w:left="3288" w:right="105"/>
        <w:jc w:val="both"/>
      </w:pPr>
      <w:r>
        <w:rPr>
          <w:spacing w:val="-1"/>
        </w:rPr>
        <w:t>An</w:t>
      </w:r>
      <w:r>
        <w:t>y</w:t>
      </w:r>
      <w:r>
        <w:rPr>
          <w:spacing w:val="45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46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4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6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45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46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46"/>
        </w:rPr>
        <w:t xml:space="preserve"> </w:t>
      </w:r>
      <w:r>
        <w:rPr>
          <w:spacing w:val="-1"/>
        </w:rPr>
        <w:t>satisfie</w:t>
      </w:r>
      <w:r>
        <w:t>d</w:t>
      </w:r>
      <w:r>
        <w:rPr>
          <w:spacing w:val="46"/>
        </w:rPr>
        <w:t xml:space="preserve"> </w:t>
      </w:r>
      <w:r>
        <w:rPr>
          <w:spacing w:val="-1"/>
        </w:rPr>
        <w:t>w</w:t>
      </w:r>
      <w:r>
        <w:rPr>
          <w:spacing w:val="-2"/>
        </w:rPr>
        <w:t>i</w:t>
      </w:r>
      <w:r>
        <w:rPr>
          <w:spacing w:val="-1"/>
        </w:rPr>
        <w:t>th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19"/>
        </w:rPr>
        <w:t xml:space="preserve"> </w:t>
      </w:r>
      <w:r>
        <w:t>decision</w:t>
      </w:r>
      <w:r>
        <w:rPr>
          <w:spacing w:val="18"/>
        </w:rPr>
        <w:t xml:space="preserve"> </w:t>
      </w:r>
      <w:r>
        <w:t>of</w:t>
      </w:r>
      <w:r>
        <w:rPr>
          <w:spacing w:val="19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t>GRC</w:t>
      </w:r>
      <w:r>
        <w:rPr>
          <w:spacing w:val="18"/>
        </w:rPr>
        <w:t xml:space="preserve"> </w:t>
      </w:r>
      <w:r>
        <w:t>m</w:t>
      </w:r>
      <w:r>
        <w:rPr>
          <w:spacing w:val="-2"/>
        </w:rPr>
        <w:t>a</w:t>
      </w:r>
      <w:r>
        <w:t>y</w:t>
      </w:r>
      <w:r>
        <w:rPr>
          <w:spacing w:val="16"/>
        </w:rPr>
        <w:t xml:space="preserve"> </w:t>
      </w:r>
      <w:r>
        <w:rPr>
          <w:spacing w:val="-1"/>
        </w:rPr>
        <w:t>fil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Appea</w:t>
      </w:r>
      <w:r>
        <w:t>l</w:t>
      </w:r>
      <w:r>
        <w:rPr>
          <w:spacing w:val="18"/>
        </w:rPr>
        <w:t xml:space="preserve"> </w:t>
      </w:r>
      <w:r>
        <w:rPr>
          <w:spacing w:val="-1"/>
        </w:rPr>
        <w:t>befor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rPr>
          <w:spacing w:val="-1"/>
        </w:rPr>
        <w:t>Appellat</w:t>
      </w:r>
      <w:r>
        <w:t xml:space="preserve">e </w:t>
      </w:r>
      <w:r>
        <w:rPr>
          <w:spacing w:val="28"/>
        </w:rPr>
        <w:t xml:space="preserve"> </w:t>
      </w:r>
      <w:r>
        <w:rPr>
          <w:spacing w:val="-1"/>
        </w:rPr>
        <w:t>Committe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Authorit</w:t>
      </w:r>
      <w:r>
        <w:t>y</w:t>
      </w:r>
      <w:r>
        <w:rPr>
          <w:spacing w:val="25"/>
        </w:rPr>
        <w:t xml:space="preserve"> </w:t>
      </w:r>
      <w:r>
        <w:rPr>
          <w:spacing w:val="1"/>
        </w:rPr>
        <w:t>o</w:t>
      </w:r>
      <w:r>
        <w:t>n</w:t>
      </w:r>
      <w:r>
        <w:rPr>
          <w:spacing w:val="25"/>
        </w:rPr>
        <w:t xml:space="preserve"> </w:t>
      </w:r>
      <w:r>
        <w:rPr>
          <w:spacing w:val="-1"/>
        </w:rPr>
        <w:t>prescribed</w:t>
      </w:r>
      <w:r>
        <w:rPr>
          <w:spacing w:val="-3"/>
        </w:rPr>
        <w:t xml:space="preserve"> </w:t>
      </w:r>
      <w:r>
        <w:t>format</w:t>
      </w:r>
      <w:r>
        <w:rPr>
          <w:spacing w:val="-2"/>
        </w:rPr>
        <w:t xml:space="preserve"> </w:t>
      </w:r>
      <w:r>
        <w:t>after</w:t>
      </w:r>
      <w:r>
        <w:rPr>
          <w:spacing w:val="-1"/>
        </w:rPr>
        <w:t xml:space="preserve"> </w:t>
      </w:r>
      <w:r>
        <w:t>depositing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Prescribed</w:t>
      </w:r>
      <w:r>
        <w:rPr>
          <w:spacing w:val="-5"/>
        </w:rPr>
        <w:t xml:space="preserve"> </w:t>
      </w:r>
      <w:r>
        <w:t>fee.</w:t>
      </w:r>
    </w:p>
    <w:p w:rsidR="0044354C" w:rsidRDefault="0044354C">
      <w:pPr>
        <w:pStyle w:val="BodyText"/>
        <w:numPr>
          <w:ilvl w:val="1"/>
          <w:numId w:val="57"/>
        </w:numPr>
        <w:tabs>
          <w:tab w:val="left" w:pos="3288"/>
        </w:tabs>
        <w:kinsoku w:val="0"/>
        <w:overflowPunct w:val="0"/>
        <w:spacing w:before="9" w:line="276" w:lineRule="auto"/>
        <w:ind w:left="3288" w:right="105"/>
        <w:jc w:val="both"/>
      </w:pPr>
      <w:r>
        <w:rPr>
          <w:spacing w:val="-1"/>
        </w:rPr>
        <w:t>Th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Committee</w:t>
      </w:r>
      <w:r>
        <w:t>,</w:t>
      </w:r>
      <w:r>
        <w:rPr>
          <w:spacing w:val="34"/>
        </w:rPr>
        <w:t xml:space="preserve"> </w:t>
      </w:r>
      <w:r>
        <w:rPr>
          <w:spacing w:val="-1"/>
        </w:rPr>
        <w:t>upo</w:t>
      </w:r>
      <w:r>
        <w:t>n</w:t>
      </w:r>
      <w:r>
        <w:rPr>
          <w:spacing w:val="34"/>
        </w:rPr>
        <w:t xml:space="preserve"> </w:t>
      </w:r>
      <w:r>
        <w:rPr>
          <w:spacing w:val="-1"/>
        </w:rPr>
        <w:t>receip</w:t>
      </w:r>
      <w:r>
        <w:t>t</w:t>
      </w:r>
      <w:r>
        <w:rPr>
          <w:spacing w:val="3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4"/>
        </w:rPr>
        <w:t xml:space="preserve"> </w:t>
      </w:r>
      <w:r>
        <w:rPr>
          <w:spacing w:val="-1"/>
        </w:rPr>
        <w:t>Appea</w:t>
      </w:r>
      <w:r>
        <w:t>l</w:t>
      </w:r>
      <w:r>
        <w:rPr>
          <w:spacing w:val="34"/>
        </w:rPr>
        <w:t xml:space="preserve"> </w:t>
      </w:r>
      <w:r>
        <w:rPr>
          <w:spacing w:val="-1"/>
        </w:rPr>
        <w:t>agains</w:t>
      </w:r>
      <w:r>
        <w:t>t</w:t>
      </w:r>
      <w:r>
        <w:rPr>
          <w:spacing w:val="34"/>
        </w:rPr>
        <w:t xml:space="preserve"> </w:t>
      </w:r>
      <w:r>
        <w:rPr>
          <w:spacing w:val="-1"/>
        </w:rPr>
        <w:t>the decisio</w:t>
      </w:r>
      <w:r>
        <w:t>n</w:t>
      </w:r>
      <w:r>
        <w:rPr>
          <w:spacing w:val="3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GR</w:t>
      </w:r>
      <w:r>
        <w:t>C</w:t>
      </w:r>
      <w:r>
        <w:rPr>
          <w:spacing w:val="35"/>
        </w:rPr>
        <w:t xml:space="preserve"> </w:t>
      </w:r>
      <w:r>
        <w:rPr>
          <w:spacing w:val="-1"/>
        </w:rPr>
        <w:t>complet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7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36"/>
        </w:rPr>
        <w:t xml:space="preserve"> </w:t>
      </w:r>
      <w:r>
        <w:rPr>
          <w:spacing w:val="-1"/>
        </w:rPr>
        <w:t>respec</w:t>
      </w:r>
      <w:r>
        <w:t>t</w:t>
      </w:r>
      <w:r>
        <w:rPr>
          <w:spacing w:val="37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7"/>
        </w:rPr>
        <w:t xml:space="preserve"> </w:t>
      </w:r>
      <w:r>
        <w:rPr>
          <w:spacing w:val="-1"/>
        </w:rPr>
        <w:t>se</w:t>
      </w:r>
      <w:r>
        <w:rPr>
          <w:spacing w:val="-2"/>
        </w:rPr>
        <w:t>r</w:t>
      </w:r>
      <w:r>
        <w:t>ve</w:t>
      </w:r>
      <w:r>
        <w:rPr>
          <w:spacing w:val="-3"/>
        </w:rPr>
        <w:t xml:space="preserve"> </w:t>
      </w:r>
      <w:r>
        <w:rPr>
          <w:spacing w:val="-1"/>
        </w:rPr>
        <w:t>notice</w:t>
      </w:r>
      <w:r>
        <w:t xml:space="preserve">s </w:t>
      </w:r>
      <w:r>
        <w:rPr>
          <w:spacing w:val="-1"/>
        </w:rPr>
        <w:t>i</w:t>
      </w:r>
      <w:r>
        <w:t xml:space="preserve">n </w:t>
      </w:r>
      <w:r>
        <w:rPr>
          <w:spacing w:val="-1"/>
        </w:rPr>
        <w:t>writin</w:t>
      </w:r>
      <w:r>
        <w:t xml:space="preserve">g </w:t>
      </w:r>
      <w:r>
        <w:rPr>
          <w:spacing w:val="-1"/>
        </w:rPr>
        <w:t>upo</w:t>
      </w:r>
      <w:r>
        <w:t xml:space="preserve">n </w:t>
      </w:r>
      <w:r>
        <w:rPr>
          <w:spacing w:val="-1"/>
        </w:rPr>
        <w:t>al</w:t>
      </w:r>
      <w:r>
        <w:t xml:space="preserve">l </w:t>
      </w:r>
      <w:r>
        <w:rPr>
          <w:spacing w:val="-1"/>
        </w:rPr>
        <w:t>th</w:t>
      </w:r>
      <w:r>
        <w:t xml:space="preserve">e </w:t>
      </w:r>
      <w:r>
        <w:rPr>
          <w:spacing w:val="-1"/>
        </w:rPr>
        <w:t>partie</w:t>
      </w:r>
      <w:r>
        <w:t xml:space="preserve">s </w:t>
      </w:r>
      <w:r>
        <w:rPr>
          <w:spacing w:val="-1"/>
        </w:rPr>
        <w:t>t</w:t>
      </w:r>
      <w:r>
        <w:t xml:space="preserve">o </w:t>
      </w:r>
      <w:r>
        <w:rPr>
          <w:spacing w:val="-1"/>
        </w:rPr>
        <w:t>Appeal.</w:t>
      </w:r>
    </w:p>
    <w:p w:rsidR="0044354C" w:rsidRDefault="0044354C">
      <w:pPr>
        <w:kinsoku w:val="0"/>
        <w:overflowPunct w:val="0"/>
        <w:spacing w:before="20" w:line="220" w:lineRule="exact"/>
        <w:rPr>
          <w:sz w:val="22"/>
          <w:szCs w:val="22"/>
        </w:rPr>
      </w:pPr>
    </w:p>
    <w:p w:rsidR="0044354C" w:rsidRDefault="0044354C">
      <w:pPr>
        <w:pStyle w:val="BodyText"/>
        <w:numPr>
          <w:ilvl w:val="1"/>
          <w:numId w:val="57"/>
        </w:numPr>
        <w:tabs>
          <w:tab w:val="left" w:pos="3288"/>
        </w:tabs>
        <w:kinsoku w:val="0"/>
        <w:overflowPunct w:val="0"/>
        <w:spacing w:line="276" w:lineRule="auto"/>
        <w:ind w:left="3288" w:right="104"/>
        <w:jc w:val="both"/>
      </w:pPr>
      <w:r>
        <w:t>The</w:t>
      </w:r>
      <w:r>
        <w:rPr>
          <w:spacing w:val="28"/>
        </w:rPr>
        <w:t xml:space="preserve"> </w:t>
      </w:r>
      <w:r>
        <w:t>comm</w:t>
      </w:r>
      <w:r>
        <w:rPr>
          <w:spacing w:val="-2"/>
        </w:rPr>
        <w:t>i</w:t>
      </w:r>
      <w:r>
        <w:t>ttee</w:t>
      </w:r>
      <w:r>
        <w:rPr>
          <w:spacing w:val="29"/>
        </w:rPr>
        <w:t xml:space="preserve"> </w:t>
      </w:r>
      <w:r>
        <w:t>shall</w:t>
      </w:r>
      <w:r>
        <w:rPr>
          <w:spacing w:val="29"/>
        </w:rPr>
        <w:t xml:space="preserve"> </w:t>
      </w:r>
      <w:r>
        <w:t>call</w:t>
      </w:r>
      <w:r>
        <w:rPr>
          <w:spacing w:val="29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t>record</w:t>
      </w:r>
      <w:r>
        <w:rPr>
          <w:spacing w:val="29"/>
        </w:rPr>
        <w:t xml:space="preserve"> </w:t>
      </w:r>
      <w:r>
        <w:t>from</w:t>
      </w:r>
      <w:r>
        <w:rPr>
          <w:spacing w:val="29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t>concerned</w:t>
      </w:r>
      <w:r>
        <w:rPr>
          <w:w w:val="99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3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4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GR</w:t>
      </w:r>
      <w:r>
        <w:t>C</w:t>
      </w:r>
      <w:r>
        <w:rPr>
          <w:spacing w:val="3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"/>
        </w:rPr>
        <w:t xml:space="preserve"> </w:t>
      </w:r>
      <w:r>
        <w:rPr>
          <w:spacing w:val="-1"/>
        </w:rPr>
        <w:t>cas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3"/>
        </w:rPr>
        <w:t xml:space="preserve"> </w:t>
      </w:r>
      <w:r>
        <w:rPr>
          <w:spacing w:val="-1"/>
        </w:rPr>
        <w:t>be</w:t>
      </w:r>
      <w:r>
        <w:t>,</w:t>
      </w:r>
      <w:r>
        <w:rPr>
          <w:spacing w:val="4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"/>
        </w:rPr>
        <w:t xml:space="preserve"> </w:t>
      </w:r>
      <w:r>
        <w:rPr>
          <w:spacing w:val="-1"/>
        </w:rPr>
        <w:t>the sam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-5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provide</w:t>
      </w:r>
      <w:r>
        <w:t>d</w:t>
      </w:r>
      <w:r>
        <w:rPr>
          <w:spacing w:val="-5"/>
        </w:rPr>
        <w:t xml:space="preserve"> </w:t>
      </w:r>
      <w:r>
        <w:rPr>
          <w:spacing w:val="-1"/>
        </w:rPr>
        <w:t>withi</w:t>
      </w:r>
      <w:r>
        <w:t>n</w:t>
      </w:r>
      <w:r>
        <w:rPr>
          <w:spacing w:val="-5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r</w:t>
      </w:r>
      <w:r>
        <w:rPr>
          <w:spacing w:val="-1"/>
        </w:rPr>
        <w:t>escribe</w:t>
      </w:r>
      <w:r>
        <w:t>d</w:t>
      </w:r>
      <w:r>
        <w:rPr>
          <w:spacing w:val="-5"/>
        </w:rPr>
        <w:t xml:space="preserve"> </w:t>
      </w:r>
      <w:r>
        <w:rPr>
          <w:spacing w:val="-1"/>
        </w:rPr>
        <w:t>time.</w:t>
      </w:r>
    </w:p>
    <w:p w:rsidR="0044354C" w:rsidRDefault="0044354C">
      <w:pPr>
        <w:kinsoku w:val="0"/>
        <w:overflowPunct w:val="0"/>
        <w:spacing w:before="19" w:line="280" w:lineRule="exact"/>
        <w:rPr>
          <w:sz w:val="28"/>
          <w:szCs w:val="28"/>
        </w:rPr>
      </w:pPr>
    </w:p>
    <w:p w:rsidR="0044354C" w:rsidRDefault="0044354C">
      <w:pPr>
        <w:pStyle w:val="BodyText"/>
        <w:numPr>
          <w:ilvl w:val="1"/>
          <w:numId w:val="57"/>
        </w:numPr>
        <w:tabs>
          <w:tab w:val="left" w:pos="3288"/>
        </w:tabs>
        <w:kinsoku w:val="0"/>
        <w:overflowPunct w:val="0"/>
        <w:spacing w:before="53" w:line="275" w:lineRule="auto"/>
        <w:ind w:left="3288" w:right="105"/>
        <w:jc w:val="both"/>
      </w:pPr>
      <w:r>
        <w:t>The</w:t>
      </w:r>
      <w:r>
        <w:rPr>
          <w:spacing w:val="5"/>
        </w:rPr>
        <w:t xml:space="preserve"> </w:t>
      </w:r>
      <w:r>
        <w:t>committee</w:t>
      </w:r>
      <w:r>
        <w:rPr>
          <w:spacing w:val="6"/>
        </w:rPr>
        <w:t xml:space="preserve"> </w:t>
      </w:r>
      <w:r>
        <w:t>may</w:t>
      </w:r>
      <w:r>
        <w:rPr>
          <w:spacing w:val="6"/>
        </w:rPr>
        <w:t xml:space="preserve"> </w:t>
      </w:r>
      <w:r>
        <w:t>after</w:t>
      </w:r>
      <w:r>
        <w:rPr>
          <w:spacing w:val="6"/>
        </w:rPr>
        <w:t xml:space="preserve"> </w:t>
      </w:r>
      <w:r>
        <w:t>examination</w:t>
      </w:r>
      <w:r>
        <w:rPr>
          <w:spacing w:val="6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the</w:t>
      </w:r>
      <w:r>
        <w:rPr>
          <w:spacing w:val="6"/>
        </w:rPr>
        <w:t xml:space="preserve"> </w:t>
      </w:r>
      <w:r>
        <w:t xml:space="preserve">relevant </w:t>
      </w:r>
      <w:r>
        <w:rPr>
          <w:spacing w:val="-1"/>
        </w:rPr>
        <w:t>recor</w:t>
      </w:r>
      <w:r>
        <w:t>d</w:t>
      </w:r>
      <w:r>
        <w:rPr>
          <w:spacing w:val="2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"/>
        </w:rPr>
        <w:t xml:space="preserve"> </w:t>
      </w:r>
      <w:r>
        <w:rPr>
          <w:spacing w:val="-1"/>
        </w:rPr>
        <w:t>hearin</w:t>
      </w:r>
      <w:r>
        <w:t>g</w:t>
      </w:r>
      <w:r>
        <w:rPr>
          <w:spacing w:val="3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con</w:t>
      </w:r>
      <w:r>
        <w:t>ce</w:t>
      </w:r>
      <w:r>
        <w:rPr>
          <w:spacing w:val="1"/>
        </w:rPr>
        <w:t>r</w:t>
      </w:r>
      <w:r>
        <w:t>ned</w:t>
      </w:r>
      <w:r>
        <w:rPr>
          <w:spacing w:val="3"/>
        </w:rPr>
        <w:t xml:space="preserve"> </w:t>
      </w:r>
      <w:r>
        <w:t>partie</w:t>
      </w:r>
      <w:r>
        <w:rPr>
          <w:spacing w:val="1"/>
        </w:rPr>
        <w:t>s</w:t>
      </w:r>
      <w:r>
        <w:t>,</w:t>
      </w:r>
      <w:r>
        <w:rPr>
          <w:spacing w:val="2"/>
        </w:rPr>
        <w:t xml:space="preserve"> </w:t>
      </w:r>
      <w:r>
        <w:t>shall</w:t>
      </w:r>
      <w:r>
        <w:rPr>
          <w:spacing w:val="3"/>
        </w:rPr>
        <w:t xml:space="preserve"> </w:t>
      </w:r>
      <w:r>
        <w:t>decide</w:t>
      </w:r>
      <w:r>
        <w:rPr>
          <w:w w:val="9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2"/>
        </w:rPr>
        <w:t xml:space="preserve"> </w:t>
      </w:r>
      <w:r>
        <w:rPr>
          <w:spacing w:val="-1"/>
        </w:rPr>
        <w:t>complain</w:t>
      </w:r>
      <w:r>
        <w:t>t</w:t>
      </w:r>
      <w:r>
        <w:rPr>
          <w:spacing w:val="43"/>
        </w:rPr>
        <w:t xml:space="preserve"> </w:t>
      </w:r>
      <w:r>
        <w:rPr>
          <w:spacing w:val="-1"/>
        </w:rPr>
        <w:t>withi</w:t>
      </w:r>
      <w:r>
        <w:t>n</w:t>
      </w:r>
      <w:r>
        <w:rPr>
          <w:spacing w:val="43"/>
        </w:rPr>
        <w:t xml:space="preserve"> </w:t>
      </w:r>
      <w:r>
        <w:rPr>
          <w:spacing w:val="-1"/>
        </w:rPr>
        <w:t>fiftee</w:t>
      </w:r>
      <w:r>
        <w:t>n</w:t>
      </w:r>
      <w:r>
        <w:rPr>
          <w:spacing w:val="43"/>
        </w:rPr>
        <w:t xml:space="preserve"> </w:t>
      </w:r>
      <w:r>
        <w:rPr>
          <w:spacing w:val="-1"/>
        </w:rPr>
        <w:t>(15</w:t>
      </w:r>
      <w:r>
        <w:t>)</w:t>
      </w:r>
      <w:r>
        <w:rPr>
          <w:spacing w:val="43"/>
        </w:rPr>
        <w:t xml:space="preserve"> </w:t>
      </w:r>
      <w:r>
        <w:rPr>
          <w:spacing w:val="-1"/>
        </w:rPr>
        <w:t>day</w:t>
      </w:r>
      <w:r>
        <w:t>s</w:t>
      </w:r>
      <w:r>
        <w:rPr>
          <w:spacing w:val="4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3"/>
        </w:rPr>
        <w:t xml:space="preserve"> </w:t>
      </w:r>
      <w:r>
        <w:rPr>
          <w:spacing w:val="-1"/>
        </w:rPr>
        <w:t>receip</w:t>
      </w:r>
      <w:r>
        <w:t>t</w:t>
      </w:r>
      <w:r>
        <w:rPr>
          <w:spacing w:val="4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3"/>
        </w:rPr>
        <w:t xml:space="preserve"> </w:t>
      </w:r>
      <w:r>
        <w:rPr>
          <w:spacing w:val="-1"/>
        </w:rPr>
        <w:t xml:space="preserve">the </w:t>
      </w:r>
      <w:r>
        <w:t>Appeal.</w:t>
      </w:r>
    </w:p>
    <w:p w:rsidR="0044354C" w:rsidRDefault="0044354C">
      <w:pPr>
        <w:pStyle w:val="BodyText"/>
        <w:numPr>
          <w:ilvl w:val="1"/>
          <w:numId w:val="57"/>
        </w:numPr>
        <w:tabs>
          <w:tab w:val="left" w:pos="3288"/>
        </w:tabs>
        <w:kinsoku w:val="0"/>
        <w:overflowPunct w:val="0"/>
        <w:spacing w:before="11" w:line="275" w:lineRule="auto"/>
        <w:ind w:left="3288" w:right="105" w:hanging="900"/>
        <w:jc w:val="both"/>
      </w:pPr>
      <w:r>
        <w:rPr>
          <w:spacing w:val="-1"/>
        </w:rPr>
        <w:t>Th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decisio</w:t>
      </w:r>
      <w:r>
        <w:t>n</w:t>
      </w:r>
      <w:r>
        <w:rPr>
          <w:spacing w:val="4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Committ</w:t>
      </w:r>
      <w:r>
        <w:t>ee</w:t>
      </w:r>
      <w:r>
        <w:rPr>
          <w:spacing w:val="42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1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4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1"/>
        </w:rPr>
        <w:t xml:space="preserve"> </w:t>
      </w:r>
      <w:r>
        <w:rPr>
          <w:spacing w:val="-1"/>
        </w:rPr>
        <w:t>writin</w:t>
      </w:r>
      <w:r>
        <w:t>g</w:t>
      </w:r>
      <w:r>
        <w:rPr>
          <w:spacing w:val="42"/>
        </w:rPr>
        <w:t xml:space="preserve"> </w:t>
      </w:r>
      <w:r>
        <w:rPr>
          <w:spacing w:val="-1"/>
        </w:rPr>
        <w:t>and</w:t>
      </w:r>
      <w:r>
        <w:rPr>
          <w:spacing w:val="-4"/>
        </w:rPr>
        <w:t xml:space="preserve"> </w:t>
      </w:r>
      <w:r>
        <w:t>shall</w:t>
      </w:r>
      <w:r>
        <w:rPr>
          <w:spacing w:val="51"/>
        </w:rPr>
        <w:t xml:space="preserve"> </w:t>
      </w:r>
      <w:r>
        <w:t xml:space="preserve">be </w:t>
      </w:r>
      <w:r>
        <w:rPr>
          <w:spacing w:val="-5"/>
        </w:rPr>
        <w:t xml:space="preserve"> </w:t>
      </w:r>
      <w:r>
        <w:t>s</w:t>
      </w:r>
      <w:r>
        <w:rPr>
          <w:spacing w:val="-2"/>
        </w:rPr>
        <w:t>i</w:t>
      </w:r>
      <w:r>
        <w:t>gned</w:t>
      </w:r>
      <w:r>
        <w:rPr>
          <w:spacing w:val="50"/>
        </w:rPr>
        <w:t xml:space="preserve"> </w:t>
      </w:r>
      <w:r>
        <w:t>by</w:t>
      </w:r>
      <w:r>
        <w:rPr>
          <w:spacing w:val="51"/>
        </w:rPr>
        <w:t xml:space="preserve"> </w:t>
      </w:r>
      <w:r>
        <w:t>the</w:t>
      </w:r>
      <w:r>
        <w:rPr>
          <w:spacing w:val="50"/>
        </w:rPr>
        <w:t xml:space="preserve"> </w:t>
      </w:r>
      <w:r>
        <w:t>Head</w:t>
      </w:r>
      <w:r>
        <w:rPr>
          <w:spacing w:val="51"/>
        </w:rPr>
        <w:t xml:space="preserve"> </w:t>
      </w:r>
      <w:r>
        <w:t>and</w:t>
      </w:r>
      <w:r>
        <w:rPr>
          <w:spacing w:val="51"/>
        </w:rPr>
        <w:t xml:space="preserve"> </w:t>
      </w:r>
      <w:r>
        <w:t>each</w:t>
      </w:r>
      <w:r>
        <w:rPr>
          <w:spacing w:val="50"/>
        </w:rPr>
        <w:t xml:space="preserve"> </w:t>
      </w:r>
      <w:r>
        <w:t>Member</w:t>
      </w:r>
      <w:r>
        <w:rPr>
          <w:spacing w:val="50"/>
        </w:rPr>
        <w:t xml:space="preserve"> </w:t>
      </w:r>
      <w:r>
        <w:t>of</w:t>
      </w:r>
      <w:r>
        <w:rPr>
          <w:spacing w:val="51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Committee</w:t>
      </w:r>
      <w:r>
        <w:t>.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-1"/>
        </w:rPr>
        <w:t>decisio</w:t>
      </w:r>
      <w:r>
        <w:t>n</w:t>
      </w:r>
      <w:r>
        <w:rPr>
          <w:spacing w:val="-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5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ommitte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-4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final.</w:t>
      </w:r>
    </w:p>
    <w:p w:rsidR="0044354C" w:rsidRDefault="0044354C">
      <w:pPr>
        <w:pStyle w:val="BodyText"/>
        <w:numPr>
          <w:ilvl w:val="1"/>
          <w:numId w:val="57"/>
        </w:numPr>
        <w:tabs>
          <w:tab w:val="left" w:pos="3288"/>
        </w:tabs>
        <w:kinsoku w:val="0"/>
        <w:overflowPunct w:val="0"/>
        <w:spacing w:before="11" w:line="275" w:lineRule="auto"/>
        <w:ind w:left="3288" w:right="105" w:hanging="900"/>
        <w:jc w:val="both"/>
        <w:sectPr w:rsidR="0044354C">
          <w:pgSz w:w="11905" w:h="16840"/>
          <w:pgMar w:top="1380" w:right="1120" w:bottom="1240" w:left="1280" w:header="0" w:footer="1025" w:gutter="0"/>
          <w:cols w:space="720" w:equalWidth="0">
            <w:col w:w="9505"/>
          </w:cols>
          <w:noEndnote/>
        </w:sectPr>
      </w:pPr>
    </w:p>
    <w:p w:rsidR="0044354C" w:rsidRDefault="0044354C">
      <w:pPr>
        <w:kinsoku w:val="0"/>
        <w:overflowPunct w:val="0"/>
        <w:spacing w:before="9" w:line="110" w:lineRule="exact"/>
        <w:rPr>
          <w:sz w:val="11"/>
          <w:szCs w:val="11"/>
        </w:rPr>
      </w:pPr>
    </w:p>
    <w:p w:rsidR="0044354C" w:rsidRDefault="002F5732">
      <w:pPr>
        <w:pStyle w:val="Heading6"/>
        <w:kinsoku w:val="0"/>
        <w:overflowPunct w:val="0"/>
        <w:spacing w:before="58"/>
        <w:ind w:left="3007"/>
        <w:rPr>
          <w:b w:val="0"/>
          <w:bCs w:val="0"/>
        </w:rPr>
      </w:pPr>
      <w:r w:rsidRPr="002F5732">
        <w:rPr>
          <w:noProof/>
        </w:rPr>
        <w:pict>
          <v:group id="_x0000_s1363" style="position:absolute;left:0;text-align:left;margin-left:62.6pt;margin-top:30.8pt;width:477.95pt;height:329.25pt;z-index:-251659776;mso-position-horizontal-relative:page" coordorigin="1252,616" coordsize="9559,6585" o:allowincell="f">
            <v:rect id="_x0000_s1364" style="position:absolute;left:1253;top:616;width:9560;height:6580;mso-position-horizont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65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24575" cy="4219575"/>
                          <wp:effectExtent l="19050" t="0" r="9525" b="0"/>
                          <wp:docPr id="273" name="Picture 27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7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24575" cy="42195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365" style="position:absolute;left:10783;top:7177;width:20;height:20" coordsize="20,20" o:allowincell="f" path="m,l9,e" filled="f" strokecolor="#bfbfbf" strokeweight=".48pt">
              <v:path arrowok="t"/>
            </v:shape>
            <w10:wrap anchorx="page"/>
          </v:group>
        </w:pict>
      </w:r>
      <w:r w:rsidR="0044354C">
        <w:rPr>
          <w:spacing w:val="-1"/>
        </w:rPr>
        <w:t>G</w:t>
      </w:r>
      <w:r w:rsidR="0044354C">
        <w:t>.</w:t>
      </w:r>
      <w:r w:rsidR="0044354C">
        <w:rPr>
          <w:spacing w:val="-13"/>
        </w:rPr>
        <w:t xml:space="preserve"> </w:t>
      </w:r>
      <w:r w:rsidR="0044354C">
        <w:rPr>
          <w:spacing w:val="-1"/>
        </w:rPr>
        <w:t>MECHANIS</w:t>
      </w:r>
      <w:r w:rsidR="0044354C">
        <w:t>M</w:t>
      </w:r>
      <w:r w:rsidR="0044354C">
        <w:rPr>
          <w:spacing w:val="-12"/>
        </w:rPr>
        <w:t xml:space="preserve"> </w:t>
      </w:r>
      <w:r w:rsidR="0044354C">
        <w:rPr>
          <w:spacing w:val="-1"/>
        </w:rPr>
        <w:t>O</w:t>
      </w:r>
      <w:r w:rsidR="0044354C">
        <w:t>F</w:t>
      </w:r>
      <w:r w:rsidR="0044354C">
        <w:rPr>
          <w:spacing w:val="-13"/>
        </w:rPr>
        <w:t xml:space="preserve"> </w:t>
      </w:r>
      <w:r w:rsidR="0044354C">
        <w:rPr>
          <w:spacing w:val="-1"/>
        </w:rPr>
        <w:t>BLACKLISTING</w:t>
      </w:r>
    </w:p>
    <w:p w:rsidR="0044354C" w:rsidRDefault="0044354C">
      <w:pPr>
        <w:kinsoku w:val="0"/>
        <w:overflowPunct w:val="0"/>
        <w:spacing w:before="2" w:line="240" w:lineRule="exact"/>
      </w:pPr>
    </w:p>
    <w:p w:rsidR="0044354C" w:rsidRDefault="0044354C">
      <w:pPr>
        <w:kinsoku w:val="0"/>
        <w:overflowPunct w:val="0"/>
        <w:spacing w:before="2" w:line="240" w:lineRule="exact"/>
        <w:sectPr w:rsidR="0044354C">
          <w:pgSz w:w="11905" w:h="16840"/>
          <w:pgMar w:top="1580" w:right="1120" w:bottom="1240" w:left="1160" w:header="0" w:footer="1025" w:gutter="0"/>
          <w:cols w:space="720" w:equalWidth="0">
            <w:col w:w="9625"/>
          </w:cols>
          <w:noEndnote/>
        </w:sectPr>
      </w:pPr>
    </w:p>
    <w:p w:rsidR="0044354C" w:rsidRDefault="0044354C">
      <w:pPr>
        <w:numPr>
          <w:ilvl w:val="0"/>
          <w:numId w:val="80"/>
        </w:numPr>
        <w:tabs>
          <w:tab w:val="left" w:pos="541"/>
        </w:tabs>
        <w:kinsoku w:val="0"/>
        <w:overflowPunct w:val="0"/>
        <w:spacing w:before="58"/>
        <w:ind w:left="257" w:hanging="142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  <w:spacing w:val="-1"/>
        </w:rPr>
        <w:lastRenderedPageBreak/>
        <w:t>Mechanis</w:t>
      </w:r>
      <w:r>
        <w:rPr>
          <w:rFonts w:ascii="Book Antiqua" w:hAnsi="Book Antiqua" w:cs="Book Antiqua"/>
          <w:b/>
          <w:bCs/>
        </w:rPr>
        <w:t>m</w:t>
      </w:r>
      <w:r>
        <w:rPr>
          <w:rFonts w:ascii="Book Antiqua" w:hAnsi="Book Antiqua" w:cs="Book Antiqua"/>
          <w:b/>
          <w:bCs/>
          <w:spacing w:val="-13"/>
        </w:rPr>
        <w:t xml:space="preserve"> </w:t>
      </w:r>
      <w:r>
        <w:rPr>
          <w:rFonts w:ascii="Book Antiqua" w:hAnsi="Book Antiqua" w:cs="Book Antiqua"/>
          <w:b/>
          <w:bCs/>
          <w:spacing w:val="-1"/>
        </w:rPr>
        <w:t xml:space="preserve">of </w:t>
      </w:r>
      <w:r>
        <w:rPr>
          <w:rFonts w:ascii="Book Antiqua" w:hAnsi="Book Antiqua" w:cs="Book Antiqua"/>
          <w:b/>
          <w:bCs/>
        </w:rPr>
        <w:t>Blackli</w:t>
      </w:r>
      <w:r>
        <w:rPr>
          <w:rFonts w:ascii="Book Antiqua" w:hAnsi="Book Antiqua" w:cs="Book Antiqua"/>
          <w:b/>
          <w:bCs/>
          <w:spacing w:val="-1"/>
        </w:rPr>
        <w:t>s</w:t>
      </w:r>
      <w:r>
        <w:rPr>
          <w:rFonts w:ascii="Book Antiqua" w:hAnsi="Book Antiqua" w:cs="Book Antiqua"/>
          <w:b/>
          <w:bCs/>
        </w:rPr>
        <w:t>ti</w:t>
      </w:r>
      <w:r>
        <w:rPr>
          <w:rFonts w:ascii="Book Antiqua" w:hAnsi="Book Antiqua" w:cs="Book Antiqua"/>
          <w:b/>
          <w:bCs/>
          <w:spacing w:val="-2"/>
        </w:rPr>
        <w:t>n</w:t>
      </w:r>
      <w:r>
        <w:rPr>
          <w:rFonts w:ascii="Book Antiqua" w:hAnsi="Book Antiqua" w:cs="Book Antiqua"/>
          <w:b/>
          <w:bCs/>
        </w:rPr>
        <w:t>g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907"/>
          <w:tab w:val="left" w:pos="1767"/>
        </w:tabs>
        <w:kinsoku w:val="0"/>
        <w:overflowPunct w:val="0"/>
        <w:spacing w:before="57" w:line="276" w:lineRule="auto"/>
        <w:ind w:left="907" w:right="104" w:hanging="792"/>
        <w:jc w:val="both"/>
      </w:pPr>
      <w:r>
        <w:br w:type="column"/>
      </w:r>
      <w:r>
        <w:rPr>
          <w:spacing w:val="-1"/>
        </w:rPr>
        <w:lastRenderedPageBreak/>
        <w:t>Th</w:t>
      </w:r>
      <w:r>
        <w:t>e</w:t>
      </w:r>
      <w:r>
        <w:rPr>
          <w:spacing w:val="45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45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45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5"/>
        </w:rPr>
        <w:t xml:space="preserve"> </w:t>
      </w:r>
      <w:r>
        <w:rPr>
          <w:spacing w:val="-1"/>
        </w:rPr>
        <w:t>ba</w:t>
      </w:r>
      <w:r>
        <w:t>r</w:t>
      </w:r>
      <w:r>
        <w:rPr>
          <w:spacing w:val="45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45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46"/>
        </w:rPr>
        <w:t xml:space="preserve"> </w:t>
      </w:r>
      <w:r>
        <w:rPr>
          <w:spacing w:val="-1"/>
        </w:rPr>
        <w:t>mor</w:t>
      </w:r>
      <w:r>
        <w:t>e</w:t>
      </w:r>
      <w:r>
        <w:rPr>
          <w:spacing w:val="45"/>
        </w:rPr>
        <w:t xml:space="preserve"> </w:t>
      </w:r>
      <w:r>
        <w:rPr>
          <w:spacing w:val="-1"/>
        </w:rPr>
        <w:t>tha</w:t>
      </w:r>
      <w:r>
        <w:t>n</w:t>
      </w:r>
      <w:r>
        <w:rPr>
          <w:spacing w:val="45"/>
        </w:rPr>
        <w:t xml:space="preserve"> </w:t>
      </w:r>
      <w:r>
        <w:rPr>
          <w:spacing w:val="-1"/>
        </w:rPr>
        <w:t xml:space="preserve">the </w:t>
      </w:r>
      <w:r>
        <w:t>time</w:t>
      </w:r>
      <w:r>
        <w:rPr>
          <w:spacing w:val="5"/>
        </w:rPr>
        <w:t xml:space="preserve"> </w:t>
      </w:r>
      <w:r>
        <w:t>prescribed</w:t>
      </w:r>
      <w:r>
        <w:rPr>
          <w:spacing w:val="5"/>
        </w:rPr>
        <w:t xml:space="preserve"> </w:t>
      </w:r>
      <w:r>
        <w:t>in</w:t>
      </w:r>
      <w:r>
        <w:rPr>
          <w:spacing w:val="5"/>
        </w:rPr>
        <w:t xml:space="preserve"> </w:t>
      </w:r>
      <w:r>
        <w:t>Rule-19</w:t>
      </w:r>
      <w:r>
        <w:rPr>
          <w:spacing w:val="6"/>
        </w:rPr>
        <w:t xml:space="preserve"> </w:t>
      </w:r>
      <w:r>
        <w:t>of</w:t>
      </w:r>
      <w:r>
        <w:rPr>
          <w:spacing w:val="5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5"/>
        </w:rPr>
        <w:t xml:space="preserve"> </w:t>
      </w:r>
      <w:r>
        <w:t>Public</w:t>
      </w:r>
      <w:r>
        <w:rPr>
          <w:spacing w:val="5"/>
        </w:rPr>
        <w:t xml:space="preserve"> </w:t>
      </w:r>
      <w:r>
        <w:t>Procurement</w:t>
      </w:r>
      <w:r>
        <w:rPr>
          <w:w w:val="99"/>
        </w:rPr>
        <w:t xml:space="preserve"> </w:t>
      </w:r>
      <w:r>
        <w:rPr>
          <w:spacing w:val="-1"/>
        </w:rPr>
        <w:t>Rules</w:t>
      </w:r>
      <w:r>
        <w:t>,</w:t>
      </w:r>
      <w:r>
        <w:tab/>
      </w:r>
      <w:r>
        <w:rPr>
          <w:spacing w:val="-1"/>
        </w:rPr>
        <w:t>2004</w:t>
      </w:r>
      <w:r>
        <w:t>,</w:t>
      </w:r>
      <w:r>
        <w:rPr>
          <w:spacing w:val="24"/>
        </w:rPr>
        <w:t xml:space="preserve"> </w:t>
      </w:r>
      <w:r>
        <w:rPr>
          <w:spacing w:val="-1"/>
        </w:rPr>
        <w:t>fro</w:t>
      </w:r>
      <w:r>
        <w:t>m</w:t>
      </w:r>
      <w:r>
        <w:rPr>
          <w:spacing w:val="25"/>
        </w:rPr>
        <w:t xml:space="preserve"> </w:t>
      </w:r>
      <w:r>
        <w:rPr>
          <w:spacing w:val="-1"/>
        </w:rPr>
        <w:t>participat</w:t>
      </w:r>
      <w:r>
        <w:t>i</w:t>
      </w:r>
      <w:r>
        <w:rPr>
          <w:spacing w:val="-1"/>
        </w:rPr>
        <w:t>n</w:t>
      </w:r>
      <w:r>
        <w:t>g</w:t>
      </w:r>
      <w:r>
        <w:rPr>
          <w:spacing w:val="2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5"/>
        </w:rPr>
        <w:t xml:space="preserve"> </w:t>
      </w:r>
      <w:r>
        <w:rPr>
          <w:spacing w:val="-1"/>
        </w:rPr>
        <w:t>thei</w:t>
      </w:r>
      <w:r>
        <w:t>r</w:t>
      </w:r>
      <w:r>
        <w:rPr>
          <w:spacing w:val="25"/>
        </w:rPr>
        <w:t xml:space="preserve"> </w:t>
      </w:r>
      <w:r>
        <w:rPr>
          <w:spacing w:val="-1"/>
        </w:rPr>
        <w:t>respective</w:t>
      </w:r>
      <w:r>
        <w:rPr>
          <w:spacing w:val="-1"/>
          <w:w w:val="99"/>
        </w:rPr>
        <w:t xml:space="preserve"> </w:t>
      </w:r>
      <w:r>
        <w:rPr>
          <w:spacing w:val="-1"/>
        </w:rPr>
        <w:t>procuremen</w:t>
      </w:r>
      <w:r>
        <w:t>t</w:t>
      </w:r>
      <w:r>
        <w:rPr>
          <w:spacing w:val="49"/>
        </w:rPr>
        <w:t xml:space="preserve"> </w:t>
      </w:r>
      <w:r>
        <w:rPr>
          <w:spacing w:val="-1"/>
        </w:rPr>
        <w:t>proceedings</w:t>
      </w:r>
      <w:r>
        <w:t>,</w:t>
      </w:r>
      <w:r>
        <w:rPr>
          <w:spacing w:val="50"/>
        </w:rPr>
        <w:t xml:space="preserve"> </w:t>
      </w:r>
      <w:r>
        <w:rPr>
          <w:spacing w:val="-1"/>
        </w:rPr>
        <w:t>bi</w:t>
      </w:r>
      <w:r>
        <w:rPr>
          <w:spacing w:val="1"/>
        </w:rPr>
        <w:t>d</w:t>
      </w:r>
      <w:r>
        <w:rPr>
          <w:spacing w:val="-1"/>
        </w:rPr>
        <w:t>de</w:t>
      </w:r>
      <w:r>
        <w:t>r</w:t>
      </w:r>
      <w:r>
        <w:rPr>
          <w:spacing w:val="50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49"/>
        </w:rPr>
        <w:t xml:space="preserve"> </w:t>
      </w:r>
      <w:r>
        <w:rPr>
          <w:spacing w:val="-1"/>
        </w:rPr>
        <w:t>contracto</w:t>
      </w:r>
      <w:r>
        <w:t>r</w:t>
      </w:r>
      <w:r>
        <w:rPr>
          <w:spacing w:val="50"/>
        </w:rPr>
        <w:t xml:space="preserve"> </w:t>
      </w:r>
      <w:r>
        <w:rPr>
          <w:spacing w:val="1"/>
        </w:rPr>
        <w:t>w</w:t>
      </w:r>
      <w:r>
        <w:rPr>
          <w:spacing w:val="-1"/>
        </w:rPr>
        <w:t>h</w:t>
      </w:r>
      <w:r>
        <w:t>o</w:t>
      </w:r>
      <w:r>
        <w:rPr>
          <w:w w:val="99"/>
        </w:rPr>
        <w:t xml:space="preserve"> </w:t>
      </w:r>
      <w:r>
        <w:rPr>
          <w:spacing w:val="-1"/>
        </w:rPr>
        <w:t>either:</w:t>
      </w:r>
    </w:p>
    <w:p w:rsidR="0044354C" w:rsidRDefault="0044354C">
      <w:pPr>
        <w:pStyle w:val="BodyText"/>
        <w:numPr>
          <w:ilvl w:val="0"/>
          <w:numId w:val="56"/>
        </w:numPr>
        <w:tabs>
          <w:tab w:val="left" w:pos="1615"/>
        </w:tabs>
        <w:kinsoku w:val="0"/>
        <w:overflowPunct w:val="0"/>
        <w:spacing w:line="275" w:lineRule="auto"/>
        <w:ind w:left="1691" w:right="105" w:hanging="491"/>
      </w:pPr>
      <w:r>
        <w:rPr>
          <w:spacing w:val="-1"/>
        </w:rPr>
        <w:t>Involve</w:t>
      </w:r>
      <w:r>
        <w:t>d</w:t>
      </w:r>
      <w:r>
        <w:rPr>
          <w:spacing w:val="59"/>
        </w:rPr>
        <w:t xml:space="preserve"> </w:t>
      </w:r>
      <w:r>
        <w:rPr>
          <w:spacing w:val="-1"/>
        </w:rPr>
        <w:t>i</w:t>
      </w:r>
      <w:r>
        <w:t xml:space="preserve">n  </w:t>
      </w:r>
      <w:r>
        <w:rPr>
          <w:spacing w:val="-1"/>
        </w:rPr>
        <w:t>corrup</w:t>
      </w:r>
      <w:r>
        <w:t xml:space="preserve">t  </w:t>
      </w:r>
      <w:r>
        <w:rPr>
          <w:spacing w:val="-1"/>
        </w:rPr>
        <w:t>an</w:t>
      </w:r>
      <w:r>
        <w:t xml:space="preserve">d  </w:t>
      </w:r>
      <w:r>
        <w:rPr>
          <w:spacing w:val="-1"/>
        </w:rPr>
        <w:t>fraudulen</w:t>
      </w:r>
      <w:r>
        <w:t xml:space="preserve">t  </w:t>
      </w:r>
      <w:r>
        <w:rPr>
          <w:spacing w:val="-1"/>
        </w:rPr>
        <w:t>practice</w:t>
      </w:r>
      <w:r>
        <w:t>s</w:t>
      </w:r>
      <w:r>
        <w:rPr>
          <w:spacing w:val="59"/>
        </w:rPr>
        <w:t xml:space="preserve"> </w:t>
      </w:r>
      <w:r>
        <w:rPr>
          <w:spacing w:val="-1"/>
        </w:rPr>
        <w:t>as</w:t>
      </w:r>
      <w:r>
        <w:rPr>
          <w:spacing w:val="-1"/>
          <w:w w:val="99"/>
        </w:rPr>
        <w:t xml:space="preserve"> </w:t>
      </w:r>
      <w:r>
        <w:t>defined</w:t>
      </w:r>
      <w:r>
        <w:rPr>
          <w:spacing w:val="-5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Rule-2</w:t>
      </w:r>
      <w:r>
        <w:rPr>
          <w:spacing w:val="-5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Public</w:t>
      </w:r>
      <w:r>
        <w:rPr>
          <w:spacing w:val="-5"/>
        </w:rPr>
        <w:t xml:space="preserve"> </w:t>
      </w:r>
      <w:r>
        <w:t>Procurement</w:t>
      </w:r>
      <w:r>
        <w:rPr>
          <w:spacing w:val="-4"/>
        </w:rPr>
        <w:t xml:space="preserve"> </w:t>
      </w:r>
      <w:r>
        <w:t>Ru</w:t>
      </w:r>
      <w:r>
        <w:rPr>
          <w:spacing w:val="-2"/>
        </w:rPr>
        <w:t>l</w:t>
      </w:r>
      <w:r>
        <w:t>es;</w:t>
      </w:r>
    </w:p>
    <w:p w:rsidR="0044354C" w:rsidRDefault="0044354C">
      <w:pPr>
        <w:pStyle w:val="BodyText"/>
        <w:numPr>
          <w:ilvl w:val="0"/>
          <w:numId w:val="56"/>
        </w:numPr>
        <w:tabs>
          <w:tab w:val="left" w:pos="1555"/>
        </w:tabs>
        <w:kinsoku w:val="0"/>
        <w:overflowPunct w:val="0"/>
        <w:spacing w:before="1"/>
        <w:ind w:left="1555" w:hanging="425"/>
      </w:pPr>
      <w:r>
        <w:t>Fails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perform</w:t>
      </w:r>
      <w:r>
        <w:rPr>
          <w:spacing w:val="-2"/>
        </w:rPr>
        <w:t xml:space="preserve"> </w:t>
      </w:r>
      <w:r>
        <w:t>his</w:t>
      </w:r>
      <w:r>
        <w:rPr>
          <w:spacing w:val="-3"/>
        </w:rPr>
        <w:t xml:space="preserve"> </w:t>
      </w:r>
      <w:r>
        <w:t>contractual</w:t>
      </w:r>
      <w:r>
        <w:rPr>
          <w:spacing w:val="-3"/>
        </w:rPr>
        <w:t xml:space="preserve"> </w:t>
      </w:r>
      <w:r>
        <w:t>obligations;</w:t>
      </w:r>
      <w:r>
        <w:rPr>
          <w:spacing w:val="-2"/>
        </w:rPr>
        <w:t xml:space="preserve"> </w:t>
      </w:r>
      <w:r>
        <w:t>and</w:t>
      </w:r>
    </w:p>
    <w:p w:rsidR="0044354C" w:rsidRDefault="0044354C">
      <w:pPr>
        <w:pStyle w:val="BodyText"/>
        <w:numPr>
          <w:ilvl w:val="0"/>
          <w:numId w:val="56"/>
        </w:numPr>
        <w:tabs>
          <w:tab w:val="left" w:pos="1555"/>
        </w:tabs>
        <w:kinsoku w:val="0"/>
        <w:overflowPunct w:val="0"/>
        <w:spacing w:before="45"/>
        <w:ind w:left="1555" w:hanging="495"/>
      </w:pPr>
      <w:r>
        <w:t>Fails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abide</w:t>
      </w:r>
      <w:r>
        <w:rPr>
          <w:spacing w:val="-3"/>
        </w:rPr>
        <w:t xml:space="preserve"> </w:t>
      </w:r>
      <w:r>
        <w:t>by</w:t>
      </w:r>
      <w:r>
        <w:rPr>
          <w:spacing w:val="5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id</w:t>
      </w:r>
      <w:r>
        <w:rPr>
          <w:spacing w:val="-3"/>
        </w:rPr>
        <w:t xml:space="preserve"> </w:t>
      </w:r>
      <w:r>
        <w:t>securing</w:t>
      </w:r>
      <w:r>
        <w:rPr>
          <w:spacing w:val="-3"/>
        </w:rPr>
        <w:t xml:space="preserve"> </w:t>
      </w:r>
      <w:r>
        <w:t>declaration;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907"/>
          <w:tab w:val="left" w:pos="2080"/>
        </w:tabs>
        <w:kinsoku w:val="0"/>
        <w:overflowPunct w:val="0"/>
        <w:spacing w:before="54" w:line="276" w:lineRule="auto"/>
        <w:ind w:left="907" w:right="103" w:hanging="792"/>
        <w:jc w:val="both"/>
      </w:pPr>
      <w:r>
        <w:rPr>
          <w:spacing w:val="-1"/>
        </w:rPr>
        <w:t>Th</w:t>
      </w:r>
      <w:r>
        <w:t xml:space="preserve">e </w:t>
      </w:r>
      <w:r>
        <w:rPr>
          <w:spacing w:val="35"/>
        </w:rPr>
        <w:t xml:space="preserve"> </w:t>
      </w:r>
      <w:r>
        <w:rPr>
          <w:spacing w:val="-1"/>
        </w:rPr>
        <w:t>sho</w:t>
      </w:r>
      <w:r>
        <w:t xml:space="preserve">w </w:t>
      </w:r>
      <w:r>
        <w:rPr>
          <w:spacing w:val="35"/>
        </w:rPr>
        <w:t xml:space="preserve"> </w:t>
      </w:r>
      <w:r>
        <w:rPr>
          <w:spacing w:val="-1"/>
        </w:rPr>
        <w:t>caus</w:t>
      </w:r>
      <w:r>
        <w:t xml:space="preserve">e </w:t>
      </w:r>
      <w:r>
        <w:rPr>
          <w:spacing w:val="35"/>
        </w:rPr>
        <w:t xml:space="preserve"> </w:t>
      </w:r>
      <w:r>
        <w:rPr>
          <w:spacing w:val="-1"/>
        </w:rPr>
        <w:t>notic</w:t>
      </w:r>
      <w:r>
        <w:t xml:space="preserve">e  </w:t>
      </w:r>
      <w:r>
        <w:rPr>
          <w:spacing w:val="35"/>
        </w:rPr>
        <w:t xml:space="preserve"> </w:t>
      </w:r>
      <w:r>
        <w:rPr>
          <w:spacing w:val="-1"/>
        </w:rPr>
        <w:t>shal</w:t>
      </w:r>
      <w:r>
        <w:t xml:space="preserve">l  </w:t>
      </w:r>
      <w:r>
        <w:rPr>
          <w:spacing w:val="35"/>
        </w:rPr>
        <w:t xml:space="preserve"> </w:t>
      </w:r>
      <w:r>
        <w:rPr>
          <w:spacing w:val="-1"/>
        </w:rPr>
        <w:t>contain</w:t>
      </w:r>
      <w:r>
        <w:t xml:space="preserve">:  </w:t>
      </w:r>
      <w:r>
        <w:rPr>
          <w:spacing w:val="35"/>
        </w:rPr>
        <w:t xml:space="preserve"> </w:t>
      </w:r>
      <w:r>
        <w:rPr>
          <w:spacing w:val="-1"/>
        </w:rPr>
        <w:t>(a</w:t>
      </w:r>
      <w:r>
        <w:t xml:space="preserve">)  </w:t>
      </w:r>
      <w:r>
        <w:rPr>
          <w:spacing w:val="35"/>
        </w:rPr>
        <w:t xml:space="preserve"> </w:t>
      </w:r>
      <w:r>
        <w:rPr>
          <w:spacing w:val="-1"/>
        </w:rPr>
        <w:t>precise</w:t>
      </w:r>
      <w:r>
        <w:rPr>
          <w:spacing w:val="-1"/>
          <w:w w:val="99"/>
        </w:rPr>
        <w:t xml:space="preserve"> </w:t>
      </w:r>
      <w:r>
        <w:rPr>
          <w:spacing w:val="-1"/>
        </w:rPr>
        <w:t>allegation</w:t>
      </w:r>
      <w:r>
        <w:t>,</w:t>
      </w:r>
      <w:r>
        <w:rPr>
          <w:spacing w:val="50"/>
        </w:rPr>
        <w:t xml:space="preserve"> </w:t>
      </w:r>
      <w:r>
        <w:rPr>
          <w:spacing w:val="-1"/>
        </w:rPr>
        <w:t>agains</w:t>
      </w:r>
      <w:r>
        <w:t>t</w:t>
      </w:r>
      <w:r>
        <w:rPr>
          <w:spacing w:val="5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0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51"/>
        </w:rPr>
        <w:t xml:space="preserve"> </w:t>
      </w:r>
      <w:r>
        <w:rPr>
          <w:spacing w:val="-1"/>
        </w:rPr>
        <w:t>o</w:t>
      </w:r>
      <w:r>
        <w:t xml:space="preserve">r </w:t>
      </w:r>
      <w:r>
        <w:rPr>
          <w:spacing w:val="50"/>
        </w:rPr>
        <w:t xml:space="preserve"> </w:t>
      </w:r>
      <w:r>
        <w:rPr>
          <w:spacing w:val="-1"/>
        </w:rPr>
        <w:t>contractor</w:t>
      </w:r>
      <w:r>
        <w:t xml:space="preserve">; </w:t>
      </w:r>
      <w:r>
        <w:rPr>
          <w:spacing w:val="50"/>
        </w:rPr>
        <w:t xml:space="preserve"> </w:t>
      </w:r>
      <w:r>
        <w:rPr>
          <w:spacing w:val="-1"/>
        </w:rPr>
        <w:t>(b</w:t>
      </w:r>
      <w:r>
        <w:t xml:space="preserve">) </w:t>
      </w:r>
      <w:r>
        <w:rPr>
          <w:spacing w:val="50"/>
        </w:rPr>
        <w:t xml:space="preserve"> </w:t>
      </w:r>
      <w:r>
        <w:rPr>
          <w:spacing w:val="-1"/>
        </w:rPr>
        <w:t xml:space="preserve">the </w:t>
      </w:r>
      <w:r>
        <w:t xml:space="preserve">maximum </w:t>
      </w:r>
      <w:r>
        <w:rPr>
          <w:spacing w:val="7"/>
        </w:rPr>
        <w:t xml:space="preserve"> </w:t>
      </w:r>
      <w:r>
        <w:t xml:space="preserve">period </w:t>
      </w:r>
      <w:r>
        <w:rPr>
          <w:spacing w:val="7"/>
        </w:rPr>
        <w:t xml:space="preserve"> </w:t>
      </w:r>
      <w:r>
        <w:rPr>
          <w:spacing w:val="1"/>
        </w:rPr>
        <w:t>f</w:t>
      </w:r>
      <w:r>
        <w:rPr>
          <w:spacing w:val="-1"/>
        </w:rPr>
        <w:t>o</w:t>
      </w:r>
      <w:r>
        <w:t xml:space="preserve">r  </w:t>
      </w:r>
      <w:r>
        <w:rPr>
          <w:spacing w:val="7"/>
        </w:rPr>
        <w:t xml:space="preserve"> </w:t>
      </w:r>
      <w:r>
        <w:t xml:space="preserve">which  </w:t>
      </w:r>
      <w:r>
        <w:rPr>
          <w:spacing w:val="7"/>
        </w:rPr>
        <w:t xml:space="preserve"> </w:t>
      </w:r>
      <w:r>
        <w:t xml:space="preserve">the  </w:t>
      </w:r>
      <w:r>
        <w:rPr>
          <w:spacing w:val="7"/>
        </w:rPr>
        <w:t xml:space="preserve"> </w:t>
      </w:r>
      <w:r>
        <w:t>Pro</w:t>
      </w:r>
      <w:r>
        <w:rPr>
          <w:spacing w:val="1"/>
        </w:rPr>
        <w:t>c</w:t>
      </w:r>
      <w:r>
        <w:t xml:space="preserve">uring  </w:t>
      </w:r>
      <w:r>
        <w:rPr>
          <w:spacing w:val="7"/>
        </w:rPr>
        <w:t xml:space="preserve"> </w:t>
      </w:r>
      <w:r>
        <w:t xml:space="preserve">Agency </w:t>
      </w:r>
      <w:r>
        <w:rPr>
          <w:spacing w:val="-1"/>
        </w:rPr>
        <w:t>propose</w:t>
      </w:r>
      <w:r>
        <w:t>s</w:t>
      </w:r>
      <w:r>
        <w:tab/>
      </w:r>
      <w:r>
        <w:rPr>
          <w:spacing w:val="-1"/>
        </w:rPr>
        <w:t>t</w:t>
      </w:r>
      <w:r>
        <w:t>o</w:t>
      </w:r>
      <w:r>
        <w:rPr>
          <w:spacing w:val="27"/>
        </w:rPr>
        <w:t xml:space="preserve"> </w:t>
      </w:r>
      <w:r>
        <w:rPr>
          <w:spacing w:val="-1"/>
        </w:rPr>
        <w:t>deba</w:t>
      </w:r>
      <w:r>
        <w:t>r</w:t>
      </w:r>
      <w:r>
        <w:rPr>
          <w:spacing w:val="27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27"/>
        </w:rPr>
        <w:t xml:space="preserve"> </w:t>
      </w:r>
      <w:r>
        <w:rPr>
          <w:spacing w:val="-1"/>
        </w:rPr>
        <w:t>bi</w:t>
      </w:r>
      <w:r>
        <w:rPr>
          <w:spacing w:val="-2"/>
        </w:rPr>
        <w:t>d</w:t>
      </w:r>
      <w:r>
        <w:rPr>
          <w:spacing w:val="-1"/>
        </w:rPr>
        <w:t>de</w:t>
      </w:r>
      <w:r>
        <w:t xml:space="preserve">r </w:t>
      </w:r>
      <w:r>
        <w:rPr>
          <w:spacing w:val="27"/>
        </w:rPr>
        <w:t xml:space="preserve"> </w:t>
      </w:r>
      <w:r>
        <w:rPr>
          <w:spacing w:val="-1"/>
        </w:rPr>
        <w:t>o</w:t>
      </w:r>
      <w:r>
        <w:t xml:space="preserve">r </w:t>
      </w:r>
      <w:r>
        <w:rPr>
          <w:spacing w:val="27"/>
        </w:rPr>
        <w:t xml:space="preserve"> </w:t>
      </w:r>
      <w:r>
        <w:rPr>
          <w:spacing w:val="-1"/>
        </w:rPr>
        <w:t>contracto</w:t>
      </w:r>
      <w:r>
        <w:t xml:space="preserve">r </w:t>
      </w:r>
      <w:r>
        <w:rPr>
          <w:spacing w:val="27"/>
        </w:rPr>
        <w:t xml:space="preserve"> </w:t>
      </w:r>
      <w:r>
        <w:rPr>
          <w:spacing w:val="-1"/>
        </w:rPr>
        <w:t>from</w:t>
      </w:r>
      <w:r>
        <w:rPr>
          <w:spacing w:val="-1"/>
          <w:w w:val="99"/>
        </w:rPr>
        <w:t xml:space="preserve"> </w:t>
      </w:r>
      <w:r>
        <w:rPr>
          <w:spacing w:val="-1"/>
        </w:rPr>
        <w:t>participatin</w:t>
      </w:r>
      <w:r>
        <w:t>g</w:t>
      </w:r>
      <w:r>
        <w:rPr>
          <w:spacing w:val="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9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9"/>
        </w:rPr>
        <w:t xml:space="preserve"> </w:t>
      </w:r>
      <w:r>
        <w:rPr>
          <w:spacing w:val="-1"/>
        </w:rPr>
        <w:t>publi</w:t>
      </w:r>
      <w:r>
        <w:t>c</w:t>
      </w:r>
      <w:r>
        <w:rPr>
          <w:spacing w:val="9"/>
        </w:rPr>
        <w:t xml:space="preserve"> </w:t>
      </w:r>
      <w:r>
        <w:t>procurement</w:t>
      </w:r>
      <w:r>
        <w:rPr>
          <w:spacing w:val="8"/>
        </w:rPr>
        <w:t xml:space="preserve"> </w:t>
      </w:r>
      <w:r>
        <w:t>of</w:t>
      </w:r>
      <w:r>
        <w:rPr>
          <w:spacing w:val="9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t>Procu</w:t>
      </w:r>
      <w:r>
        <w:rPr>
          <w:spacing w:val="-2"/>
        </w:rPr>
        <w:t>r</w:t>
      </w:r>
      <w:r>
        <w:t xml:space="preserve">ing </w:t>
      </w:r>
      <w:r>
        <w:rPr>
          <w:spacing w:val="-1"/>
        </w:rPr>
        <w:t>Agency</w:t>
      </w:r>
      <w:r>
        <w:t>;</w:t>
      </w:r>
      <w:r>
        <w:rPr>
          <w:spacing w:val="29"/>
        </w:rPr>
        <w:t xml:space="preserve"> </w:t>
      </w:r>
      <w:r>
        <w:rPr>
          <w:spacing w:val="-1"/>
        </w:rPr>
        <w:t>an</w:t>
      </w:r>
      <w:r>
        <w:t xml:space="preserve">d </w:t>
      </w:r>
      <w:r>
        <w:rPr>
          <w:spacing w:val="30"/>
        </w:rPr>
        <w:t xml:space="preserve"> </w:t>
      </w:r>
      <w:r>
        <w:rPr>
          <w:spacing w:val="-1"/>
        </w:rPr>
        <w:t>(c</w:t>
      </w:r>
      <w:r>
        <w:t xml:space="preserve">) </w:t>
      </w:r>
      <w:r>
        <w:rPr>
          <w:spacing w:val="30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30"/>
        </w:rPr>
        <w:t xml:space="preserve"> </w:t>
      </w:r>
      <w:r>
        <w:rPr>
          <w:spacing w:val="-1"/>
        </w:rPr>
        <w:t>statement</w:t>
      </w:r>
      <w:r>
        <w:t xml:space="preserve">, </w:t>
      </w:r>
      <w:r>
        <w:rPr>
          <w:spacing w:val="30"/>
        </w:rPr>
        <w:t xml:space="preserve"> </w:t>
      </w:r>
      <w:r>
        <w:rPr>
          <w:spacing w:val="-1"/>
        </w:rPr>
        <w:t>i</w:t>
      </w:r>
      <w:r>
        <w:t xml:space="preserve">f </w:t>
      </w:r>
      <w:r>
        <w:rPr>
          <w:spacing w:val="30"/>
        </w:rPr>
        <w:t xml:space="preserve"> </w:t>
      </w:r>
      <w:r>
        <w:rPr>
          <w:spacing w:val="-1"/>
        </w:rPr>
        <w:t>needed</w:t>
      </w:r>
      <w:r>
        <w:t xml:space="preserve">, </w:t>
      </w:r>
      <w:r>
        <w:rPr>
          <w:spacing w:val="30"/>
        </w:rPr>
        <w:t xml:space="preserve"> </w:t>
      </w:r>
      <w:r>
        <w:rPr>
          <w:spacing w:val="-1"/>
        </w:rPr>
        <w:t>abou</w:t>
      </w:r>
      <w:r>
        <w:t xml:space="preserve">t </w:t>
      </w:r>
      <w:r>
        <w:rPr>
          <w:spacing w:val="30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 xml:space="preserve">e </w:t>
      </w:r>
      <w:r>
        <w:rPr>
          <w:spacing w:val="-1"/>
        </w:rPr>
        <w:t>intent</w:t>
      </w:r>
      <w:r>
        <w:t>i</w:t>
      </w:r>
      <w:r>
        <w:rPr>
          <w:spacing w:val="-1"/>
        </w:rPr>
        <w:t>o</w:t>
      </w:r>
      <w:r>
        <w:t>n</w:t>
      </w:r>
      <w:r>
        <w:rPr>
          <w:spacing w:val="31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3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31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3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1"/>
        </w:rPr>
        <w:t xml:space="preserve"> </w:t>
      </w:r>
      <w:r>
        <w:rPr>
          <w:spacing w:val="-1"/>
        </w:rPr>
        <w:t>mak</w:t>
      </w:r>
      <w:r>
        <w:t>e</w:t>
      </w:r>
      <w:r>
        <w:rPr>
          <w:spacing w:val="31"/>
        </w:rPr>
        <w:t xml:space="preserve"> </w:t>
      </w:r>
      <w:r>
        <w:t>a</w:t>
      </w:r>
      <w:r>
        <w:rPr>
          <w:spacing w:val="32"/>
        </w:rPr>
        <w:t xml:space="preserve"> </w:t>
      </w:r>
      <w:r>
        <w:rPr>
          <w:spacing w:val="-1"/>
        </w:rPr>
        <w:t>reques</w:t>
      </w:r>
      <w:r>
        <w:t>t</w:t>
      </w:r>
      <w:r>
        <w:rPr>
          <w:spacing w:val="31"/>
        </w:rPr>
        <w:t xml:space="preserve"> </w:t>
      </w:r>
      <w:r>
        <w:rPr>
          <w:spacing w:val="-1"/>
        </w:rPr>
        <w:t>to th</w:t>
      </w:r>
      <w:r>
        <w:t>e</w:t>
      </w:r>
      <w:r>
        <w:rPr>
          <w:spacing w:val="3"/>
        </w:rPr>
        <w:t xml:space="preserve"> </w:t>
      </w:r>
      <w:r>
        <w:rPr>
          <w:spacing w:val="-1"/>
        </w:rPr>
        <w:t>Authorit</w:t>
      </w:r>
      <w:r>
        <w:t>y</w:t>
      </w:r>
      <w:r>
        <w:rPr>
          <w:spacing w:val="1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2"/>
        </w:rPr>
        <w:t xml:space="preserve"> </w:t>
      </w:r>
      <w:r>
        <w:rPr>
          <w:spacing w:val="-1"/>
        </w:rPr>
        <w:t>debarrin</w:t>
      </w:r>
      <w:r>
        <w:t>g</w:t>
      </w:r>
      <w:r>
        <w:rPr>
          <w:spacing w:val="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"/>
        </w:rPr>
        <w:t xml:space="preserve"> </w:t>
      </w:r>
      <w:r>
        <w:rPr>
          <w:spacing w:val="-1"/>
        </w:rPr>
        <w:t>contracto</w:t>
      </w:r>
      <w:r>
        <w:t>r</w:t>
      </w:r>
      <w:r>
        <w:rPr>
          <w:spacing w:val="2"/>
        </w:rPr>
        <w:t xml:space="preserve"> </w:t>
      </w:r>
      <w:r>
        <w:rPr>
          <w:spacing w:val="-1"/>
        </w:rPr>
        <w:t>from</w:t>
      </w:r>
      <w:r>
        <w:rPr>
          <w:spacing w:val="-1"/>
          <w:w w:val="99"/>
        </w:rPr>
        <w:t xml:space="preserve"> </w:t>
      </w:r>
      <w:r>
        <w:rPr>
          <w:spacing w:val="-1"/>
        </w:rPr>
        <w:t>p</w:t>
      </w:r>
      <w:r>
        <w:t>ar</w:t>
      </w:r>
      <w:r>
        <w:rPr>
          <w:spacing w:val="-1"/>
        </w:rPr>
        <w:t>t</w:t>
      </w:r>
      <w:r>
        <w:t>ici</w:t>
      </w:r>
      <w:r>
        <w:rPr>
          <w:spacing w:val="-1"/>
        </w:rPr>
        <w:t>p</w:t>
      </w:r>
      <w:r>
        <w:t>a</w:t>
      </w:r>
      <w:r>
        <w:rPr>
          <w:spacing w:val="-1"/>
        </w:rPr>
        <w:t>t</w:t>
      </w:r>
      <w:r>
        <w:t>i</w:t>
      </w:r>
      <w:r>
        <w:rPr>
          <w:spacing w:val="-1"/>
        </w:rPr>
        <w:t>n</w:t>
      </w:r>
      <w:r>
        <w:t>g</w:t>
      </w:r>
      <w:r>
        <w:rPr>
          <w:spacing w:val="12"/>
        </w:rPr>
        <w:t xml:space="preserve"> </w:t>
      </w:r>
      <w:r>
        <w:t>in</w:t>
      </w:r>
      <w:r>
        <w:rPr>
          <w:spacing w:val="12"/>
        </w:rPr>
        <w:t xml:space="preserve"> </w:t>
      </w:r>
      <w:r>
        <w:rPr>
          <w:spacing w:val="-1"/>
        </w:rPr>
        <w:t>p</w:t>
      </w:r>
      <w:r>
        <w:t>ublic</w:t>
      </w:r>
      <w:r>
        <w:rPr>
          <w:spacing w:val="13"/>
        </w:rPr>
        <w:t xml:space="preserve"> </w:t>
      </w:r>
      <w:r>
        <w:rPr>
          <w:spacing w:val="-1"/>
        </w:rPr>
        <w:t>p</w:t>
      </w:r>
      <w:r>
        <w:t>rocure</w:t>
      </w:r>
      <w:r>
        <w:rPr>
          <w:spacing w:val="-1"/>
        </w:rPr>
        <w:t>m</w:t>
      </w:r>
      <w:r>
        <w:t>e</w:t>
      </w:r>
      <w:r>
        <w:rPr>
          <w:spacing w:val="-1"/>
        </w:rPr>
        <w:t>nt</w:t>
      </w:r>
      <w:r>
        <w:t>s</w:t>
      </w:r>
      <w:r>
        <w:rPr>
          <w:spacing w:val="13"/>
        </w:rPr>
        <w:t xml:space="preserve"> </w:t>
      </w:r>
      <w:r>
        <w:t>of</w:t>
      </w:r>
      <w:r>
        <w:rPr>
          <w:spacing w:val="13"/>
        </w:rPr>
        <w:t xml:space="preserve"> </w:t>
      </w:r>
      <w:r>
        <w:t>all</w:t>
      </w:r>
      <w:r>
        <w:rPr>
          <w:spacing w:val="12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p</w:t>
      </w:r>
      <w:r>
        <w:t>rocuri</w:t>
      </w:r>
      <w:r>
        <w:rPr>
          <w:spacing w:val="-1"/>
        </w:rPr>
        <w:t>n</w:t>
      </w:r>
      <w:r>
        <w:t>g agencies.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907"/>
          <w:tab w:val="left" w:pos="2080"/>
        </w:tabs>
        <w:kinsoku w:val="0"/>
        <w:overflowPunct w:val="0"/>
        <w:spacing w:before="54" w:line="276" w:lineRule="auto"/>
        <w:ind w:left="907" w:right="103" w:hanging="792"/>
        <w:jc w:val="both"/>
        <w:sectPr w:rsidR="0044354C">
          <w:type w:val="continuous"/>
          <w:pgSz w:w="11905" w:h="16840"/>
          <w:pgMar w:top="1580" w:right="1120" w:bottom="1280" w:left="1160" w:header="720" w:footer="720" w:gutter="0"/>
          <w:cols w:num="2" w:space="720" w:equalWidth="0">
            <w:col w:w="2108" w:space="393"/>
            <w:col w:w="7124"/>
          </w:cols>
          <w:noEndnote/>
        </w:sectPr>
      </w:pPr>
    </w:p>
    <w:p w:rsidR="0044354C" w:rsidRDefault="002F5732">
      <w:pPr>
        <w:pStyle w:val="BodyText"/>
        <w:numPr>
          <w:ilvl w:val="1"/>
          <w:numId w:val="80"/>
        </w:numPr>
        <w:tabs>
          <w:tab w:val="left" w:pos="3288"/>
        </w:tabs>
        <w:kinsoku w:val="0"/>
        <w:overflowPunct w:val="0"/>
        <w:spacing w:before="48" w:line="276" w:lineRule="auto"/>
        <w:ind w:left="3288" w:right="104" w:hanging="792"/>
        <w:jc w:val="both"/>
      </w:pPr>
      <w:r>
        <w:rPr>
          <w:noProof/>
        </w:rPr>
        <w:lastRenderedPageBreak/>
        <w:pict>
          <v:group id="_x0000_s1366" style="position:absolute;left:0;text-align:left;margin-left:62.6pt;margin-top:69.95pt;width:477.95pt;height:687.35pt;z-index:-251658752;mso-position-horizontal-relative:page;mso-position-vertical-relative:page" coordorigin="1252,1399" coordsize="9559,13747" o:allowincell="f">
            <v:rect id="_x0000_s1367" style="position:absolute;left:1253;top:1399;width:9560;height:34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34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24575" cy="2219325"/>
                          <wp:effectExtent l="19050" t="0" r="9525" b="0"/>
                          <wp:docPr id="275" name="Picture 27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7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24575" cy="22193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368" style="position:absolute;left:10783;top:4866;width:20;height:20" coordsize="20,20" o:allowincell="f" path="m,l9,e" filled="f" strokeweight=".02114mm">
              <v:path arrowok="t"/>
            </v:shape>
            <v:rect id="_x0000_s1369" style="position:absolute;left:1253;top:4848;width:9560;height:17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7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24575" cy="1104900"/>
                          <wp:effectExtent l="19050" t="0" r="9525" b="0"/>
                          <wp:docPr id="277" name="Picture 27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7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24575" cy="11049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370" style="position:absolute;left:10783;top:6547;width:20;height:20" coordsize="20,20" o:allowincell="f" path="m,l9,e" filled="f" strokeweight=".02114mm">
              <v:path arrowok="t"/>
            </v:shape>
            <v:rect id="_x0000_s1371" style="position:absolute;left:1253;top:6529;width:9560;height:210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10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24575" cy="1352550"/>
                          <wp:effectExtent l="19050" t="0" r="9525" b="0"/>
                          <wp:docPr id="279" name="Picture 27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7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24575" cy="13525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372" style="position:absolute;left:10783;top:8614;width:20;height:20" coordsize="20,20" o:allowincell="f" path="m,l9,e" filled="f" strokecolor="#fefefe" strokeweight=".18pt">
              <v:path arrowok="t"/>
            </v:shape>
            <v:rect id="_x0000_s1373" style="position:absolute;left:1253;top:8597;width:9560;height:17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7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24575" cy="1104900"/>
                          <wp:effectExtent l="19050" t="0" r="9525" b="0"/>
                          <wp:docPr id="281" name="Picture 28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8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24575" cy="11049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374" style="position:absolute;left:10783;top:10337;width:20;height:20" coordsize="20,20" o:allowincell="f" path="m,l9,e" filled="f" strokecolor="#3f3f3f" strokeweight=".3pt">
              <v:path arrowok="t"/>
            </v:shape>
            <v:rect id="_x0000_s1375" style="position:absolute;left:1253;top:10321;width:9560;height:48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48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24575" cy="3095625"/>
                          <wp:effectExtent l="19050" t="0" r="9525" b="0"/>
                          <wp:docPr id="283" name="Picture 28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8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24575" cy="3095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376" style="position:absolute;left:10783;top:15122;width:20;height:20" coordsize="20,20" o:allowincell="f" path="m,l9,e" filled="f" strokecolor="#bfbfbf" strokeweight=".48pt">
              <v:path arrowok="t"/>
            </v:shape>
            <w10:wrap anchorx="page" anchory="page"/>
          </v:group>
        </w:pict>
      </w:r>
      <w:r w:rsidR="0044354C">
        <w:t>The</w:t>
      </w:r>
      <w:r w:rsidR="0044354C">
        <w:rPr>
          <w:spacing w:val="6"/>
        </w:rPr>
        <w:t xml:space="preserve"> </w:t>
      </w:r>
      <w:r w:rsidR="0044354C">
        <w:t>procuring</w:t>
      </w:r>
      <w:r w:rsidR="0044354C">
        <w:rPr>
          <w:spacing w:val="6"/>
        </w:rPr>
        <w:t xml:space="preserve"> </w:t>
      </w:r>
      <w:r w:rsidR="0044354C">
        <w:t>agency</w:t>
      </w:r>
      <w:r w:rsidR="0044354C">
        <w:rPr>
          <w:spacing w:val="6"/>
        </w:rPr>
        <w:t xml:space="preserve"> </w:t>
      </w:r>
      <w:r w:rsidR="0044354C">
        <w:t>shall</w:t>
      </w:r>
      <w:r w:rsidR="0044354C">
        <w:rPr>
          <w:spacing w:val="6"/>
        </w:rPr>
        <w:t xml:space="preserve"> </w:t>
      </w:r>
      <w:r w:rsidR="0044354C">
        <w:t>give</w:t>
      </w:r>
      <w:r w:rsidR="0044354C">
        <w:rPr>
          <w:spacing w:val="6"/>
        </w:rPr>
        <w:t xml:space="preserve"> </w:t>
      </w:r>
      <w:r w:rsidR="0044354C">
        <w:t>minimum</w:t>
      </w:r>
      <w:r w:rsidR="0044354C">
        <w:rPr>
          <w:spacing w:val="7"/>
        </w:rPr>
        <w:t xml:space="preserve"> </w:t>
      </w:r>
      <w:r w:rsidR="0044354C">
        <w:t>of</w:t>
      </w:r>
      <w:r w:rsidR="0044354C">
        <w:rPr>
          <w:spacing w:val="6"/>
        </w:rPr>
        <w:t xml:space="preserve"> </w:t>
      </w:r>
      <w:r w:rsidR="0044354C">
        <w:t>seven</w:t>
      </w:r>
      <w:r w:rsidR="0044354C">
        <w:rPr>
          <w:spacing w:val="6"/>
        </w:rPr>
        <w:t xml:space="preserve"> </w:t>
      </w:r>
      <w:r w:rsidR="0044354C">
        <w:t>days</w:t>
      </w:r>
      <w:r w:rsidR="0044354C">
        <w:rPr>
          <w:w w:val="99"/>
        </w:rPr>
        <w:t xml:space="preserve"> </w:t>
      </w:r>
      <w:r w:rsidR="0044354C">
        <w:t>to</w:t>
      </w:r>
      <w:r w:rsidR="0044354C">
        <w:rPr>
          <w:spacing w:val="7"/>
        </w:rPr>
        <w:t xml:space="preserve"> </w:t>
      </w:r>
      <w:r w:rsidR="0044354C">
        <w:t>the</w:t>
      </w:r>
      <w:r w:rsidR="0044354C">
        <w:rPr>
          <w:spacing w:val="8"/>
        </w:rPr>
        <w:t xml:space="preserve"> </w:t>
      </w:r>
      <w:r w:rsidR="0044354C">
        <w:t>bidder</w:t>
      </w:r>
      <w:r w:rsidR="0044354C">
        <w:rPr>
          <w:spacing w:val="8"/>
        </w:rPr>
        <w:t xml:space="preserve"> </w:t>
      </w:r>
      <w:r w:rsidR="0044354C">
        <w:t>or</w:t>
      </w:r>
      <w:r w:rsidR="0044354C">
        <w:rPr>
          <w:spacing w:val="7"/>
        </w:rPr>
        <w:t xml:space="preserve"> </w:t>
      </w:r>
      <w:r w:rsidR="0044354C">
        <w:t>contractor</w:t>
      </w:r>
      <w:r w:rsidR="0044354C">
        <w:rPr>
          <w:spacing w:val="8"/>
        </w:rPr>
        <w:t xml:space="preserve"> </w:t>
      </w:r>
      <w:r w:rsidR="0044354C">
        <w:t>for</w:t>
      </w:r>
      <w:r w:rsidR="0044354C">
        <w:rPr>
          <w:spacing w:val="8"/>
        </w:rPr>
        <w:t xml:space="preserve"> </w:t>
      </w:r>
      <w:r w:rsidR="0044354C">
        <w:t>submissi</w:t>
      </w:r>
      <w:r w:rsidR="0044354C">
        <w:rPr>
          <w:spacing w:val="-2"/>
        </w:rPr>
        <w:t>o</w:t>
      </w:r>
      <w:r w:rsidR="0044354C">
        <w:t>n</w:t>
      </w:r>
      <w:r w:rsidR="0044354C">
        <w:rPr>
          <w:spacing w:val="6"/>
        </w:rPr>
        <w:t xml:space="preserve"> </w:t>
      </w:r>
      <w:r w:rsidR="0044354C">
        <w:t>of</w:t>
      </w:r>
      <w:r w:rsidR="0044354C">
        <w:rPr>
          <w:spacing w:val="8"/>
        </w:rPr>
        <w:t xml:space="preserve"> </w:t>
      </w:r>
      <w:r w:rsidR="0044354C">
        <w:t xml:space="preserve">written </w:t>
      </w:r>
      <w:r w:rsidR="0044354C">
        <w:rPr>
          <w:spacing w:val="-1"/>
        </w:rPr>
        <w:t>repl</w:t>
      </w:r>
      <w:r w:rsidR="0044354C">
        <w:t>y</w:t>
      </w:r>
      <w:r w:rsidR="0044354C">
        <w:rPr>
          <w:spacing w:val="-5"/>
        </w:rPr>
        <w:t xml:space="preserve"> </w:t>
      </w:r>
      <w:r w:rsidR="0044354C">
        <w:rPr>
          <w:spacing w:val="-1"/>
        </w:rPr>
        <w:t>o</w:t>
      </w:r>
      <w:r w:rsidR="0044354C">
        <w:t>f</w:t>
      </w:r>
      <w:r w:rsidR="0044354C">
        <w:rPr>
          <w:spacing w:val="-5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-4"/>
        </w:rPr>
        <w:t xml:space="preserve"> </w:t>
      </w:r>
      <w:r w:rsidR="0044354C">
        <w:rPr>
          <w:spacing w:val="-1"/>
        </w:rPr>
        <w:t>sho</w:t>
      </w:r>
      <w:r w:rsidR="0044354C">
        <w:t>w</w:t>
      </w:r>
      <w:r w:rsidR="0044354C">
        <w:rPr>
          <w:spacing w:val="-4"/>
        </w:rPr>
        <w:t xml:space="preserve"> </w:t>
      </w:r>
      <w:r w:rsidR="0044354C">
        <w:rPr>
          <w:spacing w:val="-1"/>
        </w:rPr>
        <w:t>caus</w:t>
      </w:r>
      <w:r w:rsidR="0044354C">
        <w:t>e</w:t>
      </w:r>
      <w:r w:rsidR="0044354C">
        <w:rPr>
          <w:spacing w:val="-4"/>
        </w:rPr>
        <w:t xml:space="preserve"> </w:t>
      </w:r>
      <w:r w:rsidR="0044354C">
        <w:rPr>
          <w:spacing w:val="-1"/>
        </w:rPr>
        <w:t>notice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3288"/>
        </w:tabs>
        <w:kinsoku w:val="0"/>
        <w:overflowPunct w:val="0"/>
        <w:spacing w:before="9" w:line="276" w:lineRule="auto"/>
        <w:ind w:left="3288" w:right="105" w:hanging="792"/>
        <w:jc w:val="both"/>
      </w:pPr>
      <w:r>
        <w:t>In</w:t>
      </w:r>
      <w:r>
        <w:rPr>
          <w:spacing w:val="33"/>
        </w:rPr>
        <w:t xml:space="preserve"> </w:t>
      </w:r>
      <w:r>
        <w:t>case,</w:t>
      </w:r>
      <w:r>
        <w:rPr>
          <w:spacing w:val="34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t>bidder</w:t>
      </w:r>
      <w:r>
        <w:rPr>
          <w:spacing w:val="34"/>
        </w:rPr>
        <w:t xml:space="preserve"> </w:t>
      </w:r>
      <w:r>
        <w:t>or</w:t>
      </w:r>
      <w:r>
        <w:rPr>
          <w:spacing w:val="34"/>
        </w:rPr>
        <w:t xml:space="preserve"> </w:t>
      </w:r>
      <w:r>
        <w:t>contractor</w:t>
      </w:r>
      <w:r>
        <w:rPr>
          <w:spacing w:val="33"/>
        </w:rPr>
        <w:t xml:space="preserve"> </w:t>
      </w:r>
      <w:r>
        <w:t>fails</w:t>
      </w:r>
      <w:r>
        <w:rPr>
          <w:spacing w:val="34"/>
        </w:rPr>
        <w:t xml:space="preserve"> </w:t>
      </w:r>
      <w:r>
        <w:t>to</w:t>
      </w:r>
      <w:r>
        <w:rPr>
          <w:spacing w:val="33"/>
        </w:rPr>
        <w:t xml:space="preserve"> </w:t>
      </w:r>
      <w:r>
        <w:t>submit</w:t>
      </w:r>
      <w:r>
        <w:rPr>
          <w:spacing w:val="34"/>
        </w:rPr>
        <w:t xml:space="preserve"> </w:t>
      </w:r>
      <w:r>
        <w:t xml:space="preserve">written </w:t>
      </w:r>
      <w:r>
        <w:rPr>
          <w:spacing w:val="-1"/>
        </w:rPr>
        <w:t>repl</w:t>
      </w:r>
      <w:r>
        <w:t>y</w:t>
      </w:r>
      <w:r>
        <w:rPr>
          <w:spacing w:val="2"/>
        </w:rPr>
        <w:t xml:space="preserve"> </w:t>
      </w:r>
      <w:r>
        <w:rPr>
          <w:spacing w:val="-1"/>
        </w:rPr>
        <w:t>withi</w:t>
      </w:r>
      <w:r>
        <w:t>n</w:t>
      </w:r>
      <w:r>
        <w:rPr>
          <w:spacing w:val="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re</w:t>
      </w:r>
      <w:r>
        <w:rPr>
          <w:spacing w:val="1"/>
        </w:rPr>
        <w:t>q</w:t>
      </w:r>
      <w:r>
        <w:t>u</w:t>
      </w:r>
      <w:r>
        <w:rPr>
          <w:spacing w:val="-1"/>
        </w:rPr>
        <w:t>isit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time</w:t>
      </w:r>
      <w:r>
        <w:t>,</w:t>
      </w:r>
      <w:r>
        <w:rPr>
          <w:spacing w:val="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2"/>
        </w:rPr>
        <w:t xml:space="preserve"> </w:t>
      </w:r>
      <w:r>
        <w:rPr>
          <w:spacing w:val="-1"/>
        </w:rPr>
        <w:t xml:space="preserve">Agency </w:t>
      </w:r>
      <w:r>
        <w:t>may</w:t>
      </w:r>
      <w:r>
        <w:rPr>
          <w:spacing w:val="42"/>
        </w:rPr>
        <w:t xml:space="preserve"> </w:t>
      </w:r>
      <w:r>
        <w:t>issue</w:t>
      </w:r>
      <w:r>
        <w:rPr>
          <w:spacing w:val="42"/>
        </w:rPr>
        <w:t xml:space="preserve"> </w:t>
      </w:r>
      <w:r>
        <w:t>notice</w:t>
      </w:r>
      <w:r>
        <w:rPr>
          <w:spacing w:val="41"/>
        </w:rPr>
        <w:t xml:space="preserve"> </w:t>
      </w:r>
      <w:r>
        <w:t>for</w:t>
      </w:r>
      <w:r>
        <w:rPr>
          <w:spacing w:val="42"/>
        </w:rPr>
        <w:t xml:space="preserve"> </w:t>
      </w:r>
      <w:r>
        <w:t>personal</w:t>
      </w:r>
      <w:r>
        <w:rPr>
          <w:spacing w:val="42"/>
        </w:rPr>
        <w:t xml:space="preserve"> </w:t>
      </w:r>
      <w:r>
        <w:t>hearing</w:t>
      </w:r>
      <w:r>
        <w:rPr>
          <w:spacing w:val="43"/>
        </w:rPr>
        <w:t xml:space="preserve"> </w:t>
      </w:r>
      <w:r>
        <w:t>to</w:t>
      </w:r>
      <w:r>
        <w:rPr>
          <w:spacing w:val="43"/>
        </w:rPr>
        <w:t xml:space="preserve"> </w:t>
      </w:r>
      <w:r>
        <w:t>the</w:t>
      </w:r>
      <w:r>
        <w:rPr>
          <w:spacing w:val="43"/>
        </w:rPr>
        <w:t xml:space="preserve"> </w:t>
      </w:r>
      <w:r>
        <w:t>bidder</w:t>
      </w:r>
      <w:r>
        <w:rPr>
          <w:spacing w:val="43"/>
        </w:rPr>
        <w:t xml:space="preserve"> </w:t>
      </w:r>
      <w:r>
        <w:t>or</w:t>
      </w:r>
      <w:r>
        <w:rPr>
          <w:w w:val="99"/>
        </w:rPr>
        <w:t xml:space="preserve"> </w:t>
      </w:r>
      <w:r>
        <w:t>contractor/</w:t>
      </w:r>
      <w:r>
        <w:rPr>
          <w:spacing w:val="22"/>
        </w:rPr>
        <w:t xml:space="preserve"> </w:t>
      </w:r>
      <w:r>
        <w:t>authorize</w:t>
      </w:r>
      <w:r>
        <w:rPr>
          <w:spacing w:val="22"/>
        </w:rPr>
        <w:t xml:space="preserve"> </w:t>
      </w:r>
      <w:r>
        <w:t>representative</w:t>
      </w:r>
      <w:r>
        <w:rPr>
          <w:spacing w:val="22"/>
        </w:rPr>
        <w:t xml:space="preserve"> </w:t>
      </w:r>
      <w:r>
        <w:t>of</w:t>
      </w:r>
      <w:r>
        <w:rPr>
          <w:spacing w:val="22"/>
        </w:rPr>
        <w:t xml:space="preserve"> </w:t>
      </w:r>
      <w:r>
        <w:t>the</w:t>
      </w:r>
      <w:r>
        <w:rPr>
          <w:spacing w:val="22"/>
        </w:rPr>
        <w:t xml:space="preserve"> </w:t>
      </w:r>
      <w:r>
        <w:t>bidder</w:t>
      </w:r>
      <w:r>
        <w:rPr>
          <w:spacing w:val="23"/>
        </w:rPr>
        <w:t xml:space="preserve"> </w:t>
      </w:r>
      <w:r>
        <w:t>or</w:t>
      </w:r>
      <w:r>
        <w:rPr>
          <w:w w:val="99"/>
        </w:rPr>
        <w:t xml:space="preserve"> </w:t>
      </w:r>
      <w:r>
        <w:rPr>
          <w:spacing w:val="-1"/>
        </w:rPr>
        <w:t>contracto</w:t>
      </w:r>
      <w:r>
        <w:t>r</w:t>
      </w:r>
      <w:r>
        <w:rPr>
          <w:spacing w:val="11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11"/>
        </w:rPr>
        <w:t xml:space="preserve"> </w:t>
      </w:r>
      <w:r>
        <w:t>agency</w:t>
      </w:r>
      <w:r>
        <w:rPr>
          <w:spacing w:val="11"/>
        </w:rPr>
        <w:t xml:space="preserve"> </w:t>
      </w:r>
      <w:r>
        <w:t>shall</w:t>
      </w:r>
      <w:r>
        <w:rPr>
          <w:spacing w:val="12"/>
        </w:rPr>
        <w:t xml:space="preserve"> </w:t>
      </w:r>
      <w:r>
        <w:t>decide</w:t>
      </w:r>
      <w:r>
        <w:rPr>
          <w:spacing w:val="11"/>
        </w:rPr>
        <w:t xml:space="preserve"> </w:t>
      </w:r>
      <w:r>
        <w:t>the matter</w:t>
      </w:r>
      <w:r>
        <w:rPr>
          <w:spacing w:val="14"/>
        </w:rPr>
        <w:t xml:space="preserve"> </w:t>
      </w:r>
      <w:r>
        <w:t>on</w:t>
      </w:r>
      <w:r>
        <w:rPr>
          <w:spacing w:val="14"/>
        </w:rPr>
        <w:t xml:space="preserve"> </w:t>
      </w:r>
      <w:r>
        <w:t>the</w:t>
      </w:r>
      <w:r>
        <w:rPr>
          <w:spacing w:val="15"/>
        </w:rPr>
        <w:t xml:space="preserve"> </w:t>
      </w:r>
      <w:r>
        <w:t>basis</w:t>
      </w:r>
      <w:r>
        <w:rPr>
          <w:spacing w:val="15"/>
        </w:rPr>
        <w:t xml:space="preserve"> </w:t>
      </w:r>
      <w:r>
        <w:t>of</w:t>
      </w:r>
      <w:r>
        <w:rPr>
          <w:spacing w:val="14"/>
        </w:rPr>
        <w:t xml:space="preserve"> </w:t>
      </w:r>
      <w:r>
        <w:t>available</w:t>
      </w:r>
      <w:r>
        <w:rPr>
          <w:spacing w:val="15"/>
        </w:rPr>
        <w:t xml:space="preserve"> </w:t>
      </w:r>
      <w:r>
        <w:t>record</w:t>
      </w:r>
      <w:r>
        <w:rPr>
          <w:spacing w:val="14"/>
        </w:rPr>
        <w:t xml:space="preserve"> </w:t>
      </w:r>
      <w:r>
        <w:t>and</w:t>
      </w:r>
      <w:r>
        <w:rPr>
          <w:spacing w:val="14"/>
        </w:rPr>
        <w:t xml:space="preserve"> </w:t>
      </w:r>
      <w:r>
        <w:t>personal</w:t>
      </w:r>
      <w:r>
        <w:rPr>
          <w:w w:val="99"/>
        </w:rPr>
        <w:t xml:space="preserve"> </w:t>
      </w:r>
      <w:r>
        <w:t>hearing,</w:t>
      </w:r>
      <w:r>
        <w:rPr>
          <w:spacing w:val="-5"/>
        </w:rPr>
        <w:t xml:space="preserve"> </w:t>
      </w:r>
      <w:r>
        <w:t>if</w:t>
      </w:r>
      <w:r>
        <w:rPr>
          <w:spacing w:val="-4"/>
        </w:rPr>
        <w:t xml:space="preserve"> </w:t>
      </w:r>
      <w:r>
        <w:t>availed.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3198"/>
        </w:tabs>
        <w:kinsoku w:val="0"/>
        <w:overflowPunct w:val="0"/>
        <w:spacing w:before="10" w:line="275" w:lineRule="auto"/>
        <w:ind w:left="3216" w:right="105" w:hanging="720"/>
        <w:jc w:val="both"/>
      </w:pPr>
      <w:r>
        <w:rPr>
          <w:spacing w:val="-1"/>
        </w:rPr>
        <w:t>I</w:t>
      </w:r>
      <w:r>
        <w:t>n</w:t>
      </w:r>
      <w:r>
        <w:rPr>
          <w:spacing w:val="26"/>
        </w:rPr>
        <w:t xml:space="preserve"> </w:t>
      </w:r>
      <w:r>
        <w:rPr>
          <w:spacing w:val="-1"/>
        </w:rPr>
        <w:t>cas</w:t>
      </w:r>
      <w:r>
        <w:t>e</w:t>
      </w:r>
      <w:r>
        <w:rPr>
          <w:spacing w:val="2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27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6"/>
        </w:rPr>
        <w:t xml:space="preserve"> </w:t>
      </w:r>
      <w:r>
        <w:rPr>
          <w:spacing w:val="-1"/>
        </w:rPr>
        <w:t>contracto</w:t>
      </w:r>
      <w:r>
        <w:t>r</w:t>
      </w:r>
      <w:r>
        <w:rPr>
          <w:spacing w:val="28"/>
        </w:rPr>
        <w:t xml:space="preserve"> </w:t>
      </w:r>
      <w:r>
        <w:rPr>
          <w:spacing w:val="-1"/>
        </w:rPr>
        <w:t>submit</w:t>
      </w:r>
      <w:r>
        <w:t>s</w:t>
      </w:r>
      <w:r>
        <w:rPr>
          <w:spacing w:val="27"/>
        </w:rPr>
        <w:t xml:space="preserve"> </w:t>
      </w:r>
      <w:r>
        <w:rPr>
          <w:spacing w:val="-1"/>
        </w:rPr>
        <w:t>writte</w:t>
      </w:r>
      <w:r>
        <w:t>n</w:t>
      </w:r>
      <w:r>
        <w:rPr>
          <w:spacing w:val="28"/>
        </w:rPr>
        <w:t xml:space="preserve"> </w:t>
      </w:r>
      <w:r>
        <w:rPr>
          <w:spacing w:val="-1"/>
        </w:rPr>
        <w:t>repl</w:t>
      </w:r>
      <w:r>
        <w:t>y</w:t>
      </w:r>
      <w:r>
        <w:rPr>
          <w:spacing w:val="27"/>
        </w:rPr>
        <w:t xml:space="preserve"> </w:t>
      </w:r>
      <w:r>
        <w:rPr>
          <w:spacing w:val="-1"/>
        </w:rPr>
        <w:t>of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sho</w:t>
      </w:r>
      <w:r>
        <w:t>w</w:t>
      </w:r>
      <w:r>
        <w:rPr>
          <w:spacing w:val="12"/>
        </w:rPr>
        <w:t xml:space="preserve"> </w:t>
      </w:r>
      <w:r>
        <w:rPr>
          <w:spacing w:val="1"/>
        </w:rPr>
        <w:t>c</w:t>
      </w:r>
      <w:r>
        <w:t>a</w:t>
      </w:r>
      <w:r>
        <w:rPr>
          <w:spacing w:val="-1"/>
        </w:rPr>
        <w:t>us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notice</w:t>
      </w:r>
      <w:r>
        <w:t>,</w:t>
      </w:r>
      <w:r>
        <w:rPr>
          <w:spacing w:val="1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12"/>
        </w:rPr>
        <w:t xml:space="preserve"> </w:t>
      </w:r>
      <w:r>
        <w:rPr>
          <w:spacing w:val="-1"/>
        </w:rPr>
        <w:t>Agen</w:t>
      </w:r>
      <w:r>
        <w:rPr>
          <w:spacing w:val="1"/>
        </w:rPr>
        <w:t>c</w:t>
      </w:r>
      <w:r>
        <w:t>y</w:t>
      </w:r>
      <w:r>
        <w:rPr>
          <w:spacing w:val="13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13"/>
        </w:rPr>
        <w:t xml:space="preserve"> </w:t>
      </w:r>
      <w:r>
        <w:rPr>
          <w:spacing w:val="-1"/>
        </w:rPr>
        <w:t>decide</w:t>
      </w:r>
      <w:r>
        <w:rPr>
          <w:spacing w:val="-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8"/>
        </w:rPr>
        <w:t xml:space="preserve"> </w:t>
      </w:r>
      <w:r>
        <w:rPr>
          <w:spacing w:val="-1"/>
        </w:rPr>
        <w:t>fil</w:t>
      </w:r>
      <w:r>
        <w:t>e</w:t>
      </w:r>
      <w:r>
        <w:rPr>
          <w:spacing w:val="58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3"/>
        </w:rPr>
        <w:t xml:space="preserve"> </w:t>
      </w:r>
      <w:r>
        <w:rPr>
          <w:spacing w:val="-1"/>
        </w:rPr>
        <w:t>matte</w:t>
      </w:r>
      <w:r>
        <w:t xml:space="preserve">r </w:t>
      </w:r>
      <w:r>
        <w:rPr>
          <w:spacing w:val="-1"/>
        </w:rPr>
        <w:t>o</w:t>
      </w:r>
      <w:r>
        <w:t>r</w:t>
      </w:r>
      <w:r>
        <w:rPr>
          <w:spacing w:val="1"/>
        </w:rPr>
        <w:t xml:space="preserve"> </w:t>
      </w:r>
      <w:r>
        <w:rPr>
          <w:spacing w:val="-1"/>
        </w:rPr>
        <w:t>direc</w:t>
      </w:r>
      <w:r>
        <w:t>t</w:t>
      </w:r>
      <w:r>
        <w:rPr>
          <w:spacing w:val="1"/>
        </w:rPr>
        <w:t xml:space="preserve"> </w:t>
      </w:r>
      <w:r>
        <w:rPr>
          <w:spacing w:val="-1"/>
        </w:rPr>
        <w:t>issuanc</w:t>
      </w:r>
      <w:r>
        <w:t xml:space="preserve">e </w:t>
      </w:r>
      <w:r>
        <w:rPr>
          <w:spacing w:val="1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1"/>
        </w:rPr>
        <w:t xml:space="preserve"> </w:t>
      </w:r>
      <w:r>
        <w:t xml:space="preserve">a </w:t>
      </w:r>
      <w:r>
        <w:rPr>
          <w:spacing w:val="1"/>
        </w:rPr>
        <w:t xml:space="preserve"> </w:t>
      </w:r>
      <w:r>
        <w:rPr>
          <w:spacing w:val="-1"/>
        </w:rPr>
        <w:t>notic</w:t>
      </w:r>
      <w:r>
        <w:t xml:space="preserve">e  </w:t>
      </w:r>
      <w:r>
        <w:rPr>
          <w:spacing w:val="-1"/>
        </w:rPr>
        <w:t>t</w:t>
      </w:r>
      <w:r>
        <w:t xml:space="preserve">o 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t>bidder</w:t>
      </w:r>
      <w:r>
        <w:rPr>
          <w:spacing w:val="-1"/>
        </w:rPr>
        <w:t xml:space="preserve"> </w:t>
      </w:r>
      <w:r>
        <w:t>or contractor</w:t>
      </w:r>
      <w:r>
        <w:rPr>
          <w:spacing w:val="-8"/>
        </w:rPr>
        <w:t xml:space="preserve"> </w:t>
      </w:r>
      <w:r>
        <w:rPr>
          <w:spacing w:val="1"/>
        </w:rPr>
        <w:t>f</w:t>
      </w:r>
      <w:r>
        <w:rPr>
          <w:spacing w:val="-1"/>
        </w:rPr>
        <w:t>o</w:t>
      </w:r>
      <w:r>
        <w:t>r</w:t>
      </w:r>
      <w:r>
        <w:rPr>
          <w:spacing w:val="-7"/>
        </w:rPr>
        <w:t xml:space="preserve"> </w:t>
      </w:r>
      <w:r>
        <w:t>personal</w:t>
      </w:r>
      <w:r>
        <w:rPr>
          <w:spacing w:val="-7"/>
        </w:rPr>
        <w:t xml:space="preserve"> </w:t>
      </w:r>
      <w:r>
        <w:t>hearing.</w:t>
      </w:r>
    </w:p>
    <w:p w:rsidR="0044354C" w:rsidRDefault="0044354C">
      <w:pPr>
        <w:kinsoku w:val="0"/>
        <w:overflowPunct w:val="0"/>
        <w:spacing w:before="16" w:line="240" w:lineRule="exact"/>
      </w:pPr>
    </w:p>
    <w:p w:rsidR="0044354C" w:rsidRDefault="0044354C">
      <w:pPr>
        <w:pStyle w:val="BodyText"/>
        <w:numPr>
          <w:ilvl w:val="1"/>
          <w:numId w:val="80"/>
        </w:numPr>
        <w:tabs>
          <w:tab w:val="left" w:pos="3288"/>
        </w:tabs>
        <w:kinsoku w:val="0"/>
        <w:overflowPunct w:val="0"/>
        <w:spacing w:before="53" w:line="276" w:lineRule="auto"/>
        <w:ind w:left="3288" w:right="104" w:hanging="792"/>
        <w:jc w:val="both"/>
      </w:pPr>
      <w:r>
        <w:rPr>
          <w:spacing w:val="-1"/>
        </w:rPr>
        <w:t>Th</w:t>
      </w:r>
      <w:r>
        <w:t>e</w:t>
      </w:r>
      <w:r>
        <w:rPr>
          <w:spacing w:val="-1"/>
        </w:rPr>
        <w:t xml:space="preserve"> Procurin</w:t>
      </w:r>
      <w:r>
        <w:t>g</w:t>
      </w:r>
      <w:r>
        <w:rPr>
          <w:spacing w:val="-1"/>
        </w:rPr>
        <w:t xml:space="preserve"> Agenc</w:t>
      </w:r>
      <w:r>
        <w:t xml:space="preserve">y </w:t>
      </w:r>
      <w:r>
        <w:rPr>
          <w:spacing w:val="-1"/>
        </w:rPr>
        <w:t>shal</w:t>
      </w:r>
      <w:r>
        <w:t>l</w:t>
      </w:r>
      <w:r>
        <w:rPr>
          <w:spacing w:val="-1"/>
        </w:rPr>
        <w:t xml:space="preserve"> </w:t>
      </w:r>
      <w:r>
        <w:t>give minimum</w:t>
      </w:r>
      <w:r>
        <w:rPr>
          <w:spacing w:val="-1"/>
        </w:rPr>
        <w:t xml:space="preserve"> </w:t>
      </w:r>
      <w:r>
        <w:t>of seven</w:t>
      </w:r>
      <w:r>
        <w:rPr>
          <w:spacing w:val="-1"/>
        </w:rPr>
        <w:t xml:space="preserve"> </w:t>
      </w:r>
      <w:r>
        <w:t>days</w:t>
      </w:r>
      <w:r>
        <w:rPr>
          <w:spacing w:val="-3"/>
        </w:rPr>
        <w:t xml:space="preserve"> </w:t>
      </w:r>
      <w:r>
        <w:t>to</w:t>
      </w:r>
      <w:r>
        <w:rPr>
          <w:spacing w:val="3"/>
        </w:rPr>
        <w:t xml:space="preserve"> </w:t>
      </w:r>
      <w:r>
        <w:t xml:space="preserve">the </w:t>
      </w:r>
      <w:r>
        <w:rPr>
          <w:spacing w:val="8"/>
        </w:rPr>
        <w:t xml:space="preserve"> </w:t>
      </w:r>
      <w:r>
        <w:t>bidder</w:t>
      </w:r>
      <w:r>
        <w:rPr>
          <w:spacing w:val="5"/>
        </w:rPr>
        <w:t xml:space="preserve"> </w:t>
      </w:r>
      <w:r>
        <w:t xml:space="preserve">or </w:t>
      </w:r>
      <w:r>
        <w:rPr>
          <w:spacing w:val="5"/>
        </w:rPr>
        <w:t xml:space="preserve"> </w:t>
      </w:r>
      <w:r>
        <w:t xml:space="preserve">contractor </w:t>
      </w:r>
      <w:r>
        <w:rPr>
          <w:spacing w:val="5"/>
        </w:rPr>
        <w:t xml:space="preserve"> </w:t>
      </w:r>
      <w:r>
        <w:t xml:space="preserve">for </w:t>
      </w:r>
      <w:r>
        <w:rPr>
          <w:spacing w:val="5"/>
        </w:rPr>
        <w:t xml:space="preserve"> </w:t>
      </w:r>
      <w:r>
        <w:t xml:space="preserve">appearance </w:t>
      </w:r>
      <w:r>
        <w:rPr>
          <w:spacing w:val="5"/>
        </w:rPr>
        <w:t xml:space="preserve"> </w:t>
      </w:r>
      <w:r>
        <w:t xml:space="preserve">before </w:t>
      </w:r>
      <w:r>
        <w:rPr>
          <w:spacing w:val="5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1"/>
        </w:rPr>
        <w:t xml:space="preserve"> </w:t>
      </w:r>
      <w:r>
        <w:t xml:space="preserve">specified </w:t>
      </w:r>
      <w:r>
        <w:rPr>
          <w:spacing w:val="1"/>
        </w:rPr>
        <w:t xml:space="preserve"> </w:t>
      </w:r>
      <w:r>
        <w:rPr>
          <w:spacing w:val="-2"/>
        </w:rPr>
        <w:t>o</w:t>
      </w:r>
      <w:r>
        <w:t>fficer</w:t>
      </w:r>
      <w:r>
        <w:rPr>
          <w:spacing w:val="58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58"/>
        </w:rPr>
        <w:t xml:space="preserve"> </w:t>
      </w:r>
      <w:r>
        <w:t>the</w:t>
      </w:r>
      <w:r>
        <w:rPr>
          <w:spacing w:val="58"/>
        </w:rPr>
        <w:t xml:space="preserve"> </w:t>
      </w:r>
      <w:r>
        <w:t>Procuri</w:t>
      </w:r>
      <w:r>
        <w:rPr>
          <w:spacing w:val="-2"/>
        </w:rPr>
        <w:t>n</w:t>
      </w:r>
      <w:r>
        <w:t>g</w:t>
      </w:r>
      <w:r>
        <w:rPr>
          <w:spacing w:val="58"/>
        </w:rPr>
        <w:t xml:space="preserve"> </w:t>
      </w:r>
      <w:r>
        <w:t>Agency</w:t>
      </w:r>
      <w:r>
        <w:rPr>
          <w:spacing w:val="58"/>
        </w:rPr>
        <w:t xml:space="preserve"> </w:t>
      </w:r>
      <w:r>
        <w:t>for</w:t>
      </w:r>
      <w:r>
        <w:rPr>
          <w:spacing w:val="58"/>
        </w:rPr>
        <w:t xml:space="preserve"> </w:t>
      </w:r>
      <w:r>
        <w:t>personal</w:t>
      </w:r>
      <w:r>
        <w:rPr>
          <w:spacing w:val="-2"/>
        </w:rPr>
        <w:t xml:space="preserve"> </w:t>
      </w:r>
      <w:r>
        <w:rPr>
          <w:spacing w:val="-1"/>
        </w:rPr>
        <w:t>hearing</w:t>
      </w:r>
      <w:r>
        <w:t>.</w:t>
      </w:r>
      <w:r>
        <w:rPr>
          <w:spacing w:val="2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8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25"/>
        </w:rPr>
        <w:t xml:space="preserve"> </w:t>
      </w:r>
      <w:r>
        <w:rPr>
          <w:spacing w:val="-1"/>
        </w:rPr>
        <w:t>office</w:t>
      </w:r>
      <w:r>
        <w:t>r</w:t>
      </w:r>
      <w:r>
        <w:rPr>
          <w:spacing w:val="26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6"/>
        </w:rPr>
        <w:t xml:space="preserve"> </w:t>
      </w:r>
      <w:r>
        <w:rPr>
          <w:spacing w:val="-1"/>
        </w:rPr>
        <w:t>decid</w:t>
      </w:r>
      <w:r>
        <w:t>e</w:t>
      </w:r>
      <w:r>
        <w:rPr>
          <w:spacing w:val="2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matte</w:t>
      </w:r>
      <w:r>
        <w:t>r</w:t>
      </w:r>
      <w:r>
        <w:rPr>
          <w:spacing w:val="26"/>
        </w:rPr>
        <w:t xml:space="preserve"> </w:t>
      </w:r>
      <w:r>
        <w:rPr>
          <w:spacing w:val="-1"/>
        </w:rPr>
        <w:t>on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basi</w:t>
      </w:r>
      <w:r>
        <w:t>s</w:t>
      </w:r>
      <w:r>
        <w:rPr>
          <w:spacing w:val="18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1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0"/>
        </w:rPr>
        <w:t xml:space="preserve"> </w:t>
      </w:r>
      <w:r>
        <w:rPr>
          <w:spacing w:val="-1"/>
        </w:rPr>
        <w:t>availabl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recor</w:t>
      </w:r>
      <w:r>
        <w:t>d</w:t>
      </w:r>
      <w:r>
        <w:rPr>
          <w:spacing w:val="1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8"/>
        </w:rPr>
        <w:t xml:space="preserve"> </w:t>
      </w:r>
      <w:r>
        <w:rPr>
          <w:spacing w:val="-1"/>
        </w:rPr>
        <w:t>persona</w:t>
      </w:r>
      <w:r>
        <w:t>l</w:t>
      </w:r>
      <w:r>
        <w:rPr>
          <w:spacing w:val="19"/>
        </w:rPr>
        <w:t xml:space="preserve"> </w:t>
      </w:r>
      <w:r>
        <w:rPr>
          <w:spacing w:val="-1"/>
        </w:rPr>
        <w:t>hearin</w:t>
      </w:r>
      <w:r>
        <w:t>g</w:t>
      </w:r>
      <w:r>
        <w:rPr>
          <w:spacing w:val="18"/>
        </w:rPr>
        <w:t xml:space="preserve"> </w:t>
      </w:r>
      <w:r>
        <w:rPr>
          <w:spacing w:val="-1"/>
        </w:rPr>
        <w:t>of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-1"/>
        </w:rPr>
        <w:t xml:space="preserve"> o</w:t>
      </w:r>
      <w:r>
        <w:t xml:space="preserve">r </w:t>
      </w:r>
      <w:r>
        <w:rPr>
          <w:spacing w:val="-1"/>
        </w:rPr>
        <w:t>contractor</w:t>
      </w:r>
      <w:r>
        <w:t>,</w:t>
      </w:r>
      <w:r>
        <w:rPr>
          <w:spacing w:val="-10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-11"/>
        </w:rPr>
        <w:t xml:space="preserve"> </w:t>
      </w:r>
      <w:r>
        <w:rPr>
          <w:spacing w:val="-1"/>
        </w:rPr>
        <w:t>availed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3288"/>
        </w:tabs>
        <w:kinsoku w:val="0"/>
        <w:overflowPunct w:val="0"/>
        <w:spacing w:before="10" w:line="276" w:lineRule="auto"/>
        <w:ind w:left="3288" w:right="104" w:hanging="792"/>
        <w:jc w:val="both"/>
      </w:pPr>
      <w:r>
        <w:rPr>
          <w:spacing w:val="-1"/>
        </w:rPr>
        <w:t>Th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7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7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7"/>
        </w:rPr>
        <w:t xml:space="preserve"> </w:t>
      </w:r>
      <w:r>
        <w:rPr>
          <w:spacing w:val="-1"/>
        </w:rPr>
        <w:t>decid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matte</w:t>
      </w:r>
      <w:r>
        <w:t xml:space="preserve">r </w:t>
      </w:r>
      <w:r>
        <w:rPr>
          <w:spacing w:val="7"/>
        </w:rPr>
        <w:t xml:space="preserve"> </w:t>
      </w:r>
      <w:r>
        <w:rPr>
          <w:spacing w:val="-1"/>
        </w:rPr>
        <w:t>within</w:t>
      </w:r>
      <w:r>
        <w:rPr>
          <w:spacing w:val="-2"/>
        </w:rPr>
        <w:t xml:space="preserve"> </w:t>
      </w:r>
      <w:r>
        <w:rPr>
          <w:spacing w:val="-1"/>
        </w:rPr>
        <w:t>fiftee</w:t>
      </w:r>
      <w:r>
        <w:t>n</w:t>
      </w:r>
      <w:r>
        <w:rPr>
          <w:spacing w:val="15"/>
        </w:rPr>
        <w:t xml:space="preserve"> </w:t>
      </w:r>
      <w:r>
        <w:rPr>
          <w:spacing w:val="-1"/>
        </w:rPr>
        <w:t>day</w:t>
      </w:r>
      <w:r>
        <w:t>s</w:t>
      </w:r>
      <w:r>
        <w:rPr>
          <w:spacing w:val="12"/>
        </w:rPr>
        <w:t xml:space="preserve"> </w:t>
      </w:r>
      <w:r>
        <w:rPr>
          <w:spacing w:val="-1"/>
        </w:rPr>
        <w:t>fro</w:t>
      </w:r>
      <w:r>
        <w:t>m</w:t>
      </w:r>
      <w:r>
        <w:rPr>
          <w:spacing w:val="1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dat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4"/>
        </w:rPr>
        <w:t xml:space="preserve"> </w:t>
      </w:r>
      <w:r>
        <w:rPr>
          <w:spacing w:val="-1"/>
        </w:rPr>
        <w:t>persona</w:t>
      </w:r>
      <w:r>
        <w:t>l</w:t>
      </w:r>
      <w:r>
        <w:rPr>
          <w:spacing w:val="13"/>
        </w:rPr>
        <w:t xml:space="preserve"> </w:t>
      </w:r>
      <w:r>
        <w:rPr>
          <w:spacing w:val="-1"/>
        </w:rPr>
        <w:t>hearin</w:t>
      </w:r>
      <w:r>
        <w:t>g</w:t>
      </w:r>
      <w:r>
        <w:rPr>
          <w:spacing w:val="12"/>
        </w:rPr>
        <w:t xml:space="preserve"> </w:t>
      </w:r>
      <w:r>
        <w:rPr>
          <w:spacing w:val="-1"/>
        </w:rPr>
        <w:t>unles</w:t>
      </w:r>
      <w:r>
        <w:t>s</w:t>
      </w:r>
      <w:r>
        <w:rPr>
          <w:spacing w:val="13"/>
        </w:rP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t>personal</w:t>
      </w:r>
      <w:r>
        <w:rPr>
          <w:spacing w:val="15"/>
        </w:rPr>
        <w:t xml:space="preserve"> </w:t>
      </w:r>
      <w:r>
        <w:t>hearing</w:t>
      </w:r>
      <w:r>
        <w:rPr>
          <w:spacing w:val="13"/>
        </w:rPr>
        <w:t xml:space="preserve"> </w:t>
      </w:r>
      <w:r>
        <w:t>is</w:t>
      </w:r>
      <w:r>
        <w:rPr>
          <w:spacing w:val="15"/>
        </w:rPr>
        <w:t xml:space="preserve"> </w:t>
      </w:r>
      <w:r>
        <w:t>adjourned</w:t>
      </w:r>
      <w:r>
        <w:rPr>
          <w:spacing w:val="14"/>
        </w:rPr>
        <w:t xml:space="preserve"> </w:t>
      </w:r>
      <w:r>
        <w:t>to</w:t>
      </w:r>
      <w:r>
        <w:rPr>
          <w:spacing w:val="13"/>
        </w:rPr>
        <w:t xml:space="preserve"> </w:t>
      </w:r>
      <w:r>
        <w:t>a</w:t>
      </w:r>
      <w:r>
        <w:rPr>
          <w:spacing w:val="13"/>
        </w:rPr>
        <w:t xml:space="preserve"> </w:t>
      </w:r>
      <w:r>
        <w:t>next</w:t>
      </w:r>
      <w:r>
        <w:rPr>
          <w:spacing w:val="14"/>
        </w:rPr>
        <w:t xml:space="preserve"> </w:t>
      </w:r>
      <w:r>
        <w:t>date</w:t>
      </w:r>
      <w:r>
        <w:rPr>
          <w:spacing w:val="13"/>
        </w:rPr>
        <w:t xml:space="preserve"> </w:t>
      </w:r>
      <w:r>
        <w:t>and</w:t>
      </w:r>
      <w:r>
        <w:rPr>
          <w:spacing w:val="14"/>
        </w:rPr>
        <w:t xml:space="preserve"> </w:t>
      </w:r>
      <w:r>
        <w:t>in</w:t>
      </w:r>
      <w:r>
        <w:rPr>
          <w:spacing w:val="14"/>
        </w:rPr>
        <w:t xml:space="preserve"> </w:t>
      </w:r>
      <w:r>
        <w:t>such</w:t>
      </w:r>
      <w:r>
        <w:rPr>
          <w:spacing w:val="-2"/>
        </w:rPr>
        <w:t xml:space="preserve"> </w:t>
      </w:r>
      <w:r>
        <w:rPr>
          <w:spacing w:val="-1"/>
        </w:rPr>
        <w:t>a</w:t>
      </w:r>
      <w:r>
        <w:t>n</w:t>
      </w:r>
      <w:r>
        <w:rPr>
          <w:spacing w:val="45"/>
        </w:rPr>
        <w:t xml:space="preserve"> </w:t>
      </w:r>
      <w:r>
        <w:rPr>
          <w:spacing w:val="-1"/>
        </w:rPr>
        <w:t>eventu</w:t>
      </w:r>
      <w:r>
        <w:rPr>
          <w:spacing w:val="1"/>
        </w:rPr>
        <w:t>a</w:t>
      </w:r>
      <w:r>
        <w:rPr>
          <w:spacing w:val="-1"/>
        </w:rPr>
        <w:t>lity</w:t>
      </w:r>
      <w:r>
        <w:t xml:space="preserve">, </w:t>
      </w:r>
      <w:r>
        <w:rPr>
          <w:spacing w:val="-1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4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e</w:t>
      </w:r>
      <w:r>
        <w:rPr>
          <w:spacing w:val="-1"/>
        </w:rPr>
        <w:t>rio</w:t>
      </w:r>
      <w:r>
        <w:t>d</w:t>
      </w:r>
      <w:r>
        <w:rPr>
          <w:spacing w:val="4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4"/>
        </w:rPr>
        <w:t xml:space="preserve"> </w:t>
      </w:r>
      <w:r>
        <w:rPr>
          <w:spacing w:val="-1"/>
        </w:rPr>
        <w:t>persona</w:t>
      </w:r>
      <w:r>
        <w:t>l</w:t>
      </w:r>
      <w:r>
        <w:rPr>
          <w:spacing w:val="45"/>
        </w:rPr>
        <w:t xml:space="preserve"> </w:t>
      </w:r>
      <w:r>
        <w:rPr>
          <w:spacing w:val="-1"/>
        </w:rPr>
        <w:t>hearin</w:t>
      </w:r>
      <w:r>
        <w:t>g</w:t>
      </w:r>
      <w:r>
        <w:rPr>
          <w:spacing w:val="44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4"/>
        </w:rPr>
        <w:t xml:space="preserve"> </w:t>
      </w:r>
      <w:r>
        <w:rPr>
          <w:spacing w:val="1"/>
        </w:rPr>
        <w:t>b</w:t>
      </w:r>
      <w:r>
        <w:t>e</w:t>
      </w:r>
      <w:r>
        <w:rPr>
          <w:spacing w:val="-2"/>
        </w:rPr>
        <w:t xml:space="preserve"> </w:t>
      </w:r>
      <w:r>
        <w:t>reckoned</w:t>
      </w:r>
      <w:r>
        <w:rPr>
          <w:spacing w:val="-2"/>
        </w:rPr>
        <w:t xml:space="preserve"> </w:t>
      </w:r>
      <w:r>
        <w:t>from</w:t>
      </w:r>
      <w:r>
        <w:rPr>
          <w:spacing w:val="-2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last date</w:t>
      </w:r>
      <w:r>
        <w:rPr>
          <w:spacing w:val="-4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personal</w:t>
      </w:r>
      <w:r>
        <w:rPr>
          <w:spacing w:val="-4"/>
        </w:rPr>
        <w:t xml:space="preserve"> </w:t>
      </w:r>
      <w:r>
        <w:t>hearing.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3216"/>
        </w:tabs>
        <w:kinsoku w:val="0"/>
        <w:overflowPunct w:val="0"/>
        <w:spacing w:before="11" w:line="276" w:lineRule="auto"/>
        <w:ind w:left="3288" w:right="103" w:hanging="792"/>
        <w:jc w:val="both"/>
      </w:pPr>
      <w:r>
        <w:t>The Procuring Agency</w:t>
      </w:r>
      <w:r>
        <w:rPr>
          <w:spacing w:val="1"/>
        </w:rPr>
        <w:t xml:space="preserve"> </w:t>
      </w:r>
      <w:r>
        <w:t>shall communicate</w:t>
      </w:r>
      <w:r>
        <w:rPr>
          <w:spacing w:val="1"/>
        </w:rPr>
        <w:t xml:space="preserve"> </w:t>
      </w:r>
      <w:r>
        <w:t>to the</w:t>
      </w:r>
      <w:r>
        <w:rPr>
          <w:spacing w:val="1"/>
        </w:rPr>
        <w:t xml:space="preserve"> </w:t>
      </w:r>
      <w:r>
        <w:t xml:space="preserve">bidder </w:t>
      </w:r>
      <w:r>
        <w:rPr>
          <w:spacing w:val="-2"/>
        </w:rPr>
        <w:t>o</w:t>
      </w:r>
      <w:r>
        <w:t xml:space="preserve">r </w:t>
      </w:r>
      <w:r>
        <w:rPr>
          <w:spacing w:val="-1"/>
        </w:rPr>
        <w:t>contracto</w:t>
      </w:r>
      <w:r>
        <w:t>r</w:t>
      </w:r>
      <w:r>
        <w:rPr>
          <w:spacing w:val="-1"/>
        </w:rPr>
        <w:t xml:space="preserve"> th</w:t>
      </w:r>
      <w:r>
        <w:t xml:space="preserve">e </w:t>
      </w:r>
      <w:r>
        <w:rPr>
          <w:spacing w:val="-1"/>
        </w:rPr>
        <w:t>orde</w:t>
      </w:r>
      <w:r>
        <w:t>r</w:t>
      </w:r>
      <w:r>
        <w:rPr>
          <w:spacing w:val="-1"/>
        </w:rPr>
        <w:t xml:space="preserve"> o</w:t>
      </w:r>
      <w:r>
        <w:t>f</w:t>
      </w:r>
      <w:r>
        <w:rPr>
          <w:spacing w:val="2"/>
        </w:rPr>
        <w:t xml:space="preserve"> </w:t>
      </w:r>
      <w:r>
        <w:rPr>
          <w:spacing w:val="-1"/>
        </w:rPr>
        <w:t>debarrin</w:t>
      </w:r>
      <w:r>
        <w:t>g</w:t>
      </w:r>
      <w:r>
        <w:rPr>
          <w:spacing w:val="-1"/>
        </w:rPr>
        <w:t xml:space="preserve"> th</w:t>
      </w:r>
      <w:r>
        <w:t xml:space="preserve">e </w:t>
      </w:r>
      <w:r>
        <w:rPr>
          <w:spacing w:val="-1"/>
        </w:rPr>
        <w:t>bidde</w:t>
      </w:r>
      <w:r>
        <w:t>r</w:t>
      </w:r>
      <w:r>
        <w:rPr>
          <w:spacing w:val="-1"/>
        </w:rPr>
        <w:t xml:space="preserve"> o</w:t>
      </w:r>
      <w:r>
        <w:t xml:space="preserve">r </w:t>
      </w:r>
      <w:r>
        <w:rPr>
          <w:spacing w:val="-1"/>
        </w:rPr>
        <w:t>contractor</w:t>
      </w:r>
      <w:r>
        <w:rPr>
          <w:spacing w:val="-5"/>
        </w:rPr>
        <w:t xml:space="preserve"> </w:t>
      </w:r>
      <w:r>
        <w:t xml:space="preserve">from </w:t>
      </w:r>
      <w:r>
        <w:rPr>
          <w:spacing w:val="18"/>
        </w:rPr>
        <w:t xml:space="preserve"> </w:t>
      </w:r>
      <w:r>
        <w:t>participating</w:t>
      </w:r>
      <w:r>
        <w:rPr>
          <w:spacing w:val="15"/>
        </w:rPr>
        <w:t xml:space="preserve"> </w:t>
      </w:r>
      <w:r>
        <w:t>in</w:t>
      </w:r>
      <w:r>
        <w:rPr>
          <w:spacing w:val="16"/>
        </w:rPr>
        <w:t xml:space="preserve"> </w:t>
      </w:r>
      <w:r>
        <w:t xml:space="preserve">any </w:t>
      </w:r>
      <w:r>
        <w:rPr>
          <w:spacing w:val="17"/>
        </w:rPr>
        <w:t xml:space="preserve"> </w:t>
      </w:r>
      <w:r>
        <w:t xml:space="preserve">public </w:t>
      </w:r>
      <w:r>
        <w:rPr>
          <w:spacing w:val="16"/>
        </w:rPr>
        <w:t xml:space="preserve"> </w:t>
      </w:r>
      <w:r>
        <w:t xml:space="preserve">procurement </w:t>
      </w:r>
      <w:r>
        <w:rPr>
          <w:spacing w:val="17"/>
        </w:rPr>
        <w:t xml:space="preserve"> </w:t>
      </w:r>
      <w:r>
        <w:t xml:space="preserve">with </w:t>
      </w:r>
      <w:r>
        <w:rPr>
          <w:spacing w:val="16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statement</w:t>
      </w:r>
      <w:r>
        <w:rPr>
          <w:spacing w:val="1"/>
        </w:rPr>
        <w:t xml:space="preserve"> </w:t>
      </w:r>
      <w:r>
        <w:t>that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bidder</w:t>
      </w:r>
      <w:r>
        <w:rPr>
          <w:spacing w:val="-1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contractor</w:t>
      </w:r>
      <w:r>
        <w:rPr>
          <w:spacing w:val="-1"/>
        </w:rPr>
        <w:t xml:space="preserve"> </w:t>
      </w:r>
      <w:r>
        <w:t>may,</w:t>
      </w:r>
      <w:r>
        <w:rPr>
          <w:spacing w:val="-1"/>
        </w:rPr>
        <w:t xml:space="preserve"> </w:t>
      </w:r>
      <w:r>
        <w:t>within</w:t>
      </w:r>
      <w:r>
        <w:rPr>
          <w:spacing w:val="-2"/>
        </w:rPr>
        <w:t xml:space="preserve"> </w:t>
      </w:r>
      <w:r>
        <w:t>thi</w:t>
      </w:r>
      <w:r>
        <w:rPr>
          <w:spacing w:val="1"/>
        </w:rPr>
        <w:t>r</w:t>
      </w:r>
      <w:r>
        <w:t>ty</w:t>
      </w:r>
      <w:r>
        <w:rPr>
          <w:spacing w:val="-2"/>
        </w:rPr>
        <w:t xml:space="preserve"> </w:t>
      </w:r>
      <w:r>
        <w:t>days,</w:t>
      </w:r>
      <w:r>
        <w:rPr>
          <w:spacing w:val="8"/>
        </w:rPr>
        <w:t xml:space="preserve"> </w:t>
      </w:r>
      <w:r>
        <w:t>prefer</w:t>
      </w:r>
      <w:r>
        <w:rPr>
          <w:spacing w:val="7"/>
        </w:rPr>
        <w:t xml:space="preserve"> </w:t>
      </w:r>
      <w:r>
        <w:t>a</w:t>
      </w:r>
      <w:r>
        <w:rPr>
          <w:spacing w:val="10"/>
        </w:rPr>
        <w:t xml:space="preserve"> </w:t>
      </w:r>
      <w:r>
        <w:t>representation</w:t>
      </w:r>
      <w:r>
        <w:rPr>
          <w:spacing w:val="9"/>
        </w:rPr>
        <w:t xml:space="preserve"> </w:t>
      </w:r>
      <w:r>
        <w:t>against</w:t>
      </w:r>
      <w:r>
        <w:rPr>
          <w:spacing w:val="9"/>
        </w:rPr>
        <w:t xml:space="preserve"> </w:t>
      </w:r>
      <w:r>
        <w:t>the</w:t>
      </w:r>
      <w:r>
        <w:rPr>
          <w:spacing w:val="11"/>
        </w:rPr>
        <w:t xml:space="preserve"> </w:t>
      </w:r>
      <w:r>
        <w:t>order</w:t>
      </w:r>
      <w:r>
        <w:rPr>
          <w:spacing w:val="9"/>
        </w:rPr>
        <w:t xml:space="preserve"> </w:t>
      </w:r>
      <w:r>
        <w:t>before</w:t>
      </w:r>
      <w:r>
        <w:rPr>
          <w:spacing w:val="9"/>
        </w:rPr>
        <w:t xml:space="preserve"> </w:t>
      </w:r>
      <w:r>
        <w:t>the</w:t>
      </w:r>
      <w:r>
        <w:rPr>
          <w:spacing w:val="-1"/>
        </w:rPr>
        <w:t xml:space="preserve"> Authority.</w:t>
      </w:r>
    </w:p>
    <w:p w:rsidR="0044354C" w:rsidRDefault="0044354C">
      <w:pPr>
        <w:kinsoku w:val="0"/>
        <w:overflowPunct w:val="0"/>
        <w:spacing w:before="7" w:line="100" w:lineRule="exact"/>
        <w:rPr>
          <w:sz w:val="10"/>
          <w:szCs w:val="1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1"/>
          <w:numId w:val="80"/>
        </w:numPr>
        <w:tabs>
          <w:tab w:val="left" w:pos="3378"/>
        </w:tabs>
        <w:kinsoku w:val="0"/>
        <w:overflowPunct w:val="0"/>
        <w:spacing w:line="276" w:lineRule="auto"/>
        <w:ind w:left="3378" w:right="104" w:hanging="882"/>
        <w:jc w:val="both"/>
      </w:pPr>
      <w:r>
        <w:rPr>
          <w:spacing w:val="-1"/>
        </w:rPr>
        <w:t>Suc</w:t>
      </w:r>
      <w:r>
        <w:t xml:space="preserve">h  </w:t>
      </w:r>
      <w:r>
        <w:rPr>
          <w:spacing w:val="9"/>
        </w:rPr>
        <w:t xml:space="preserve"> </w:t>
      </w:r>
      <w:r>
        <w:rPr>
          <w:spacing w:val="-1"/>
        </w:rPr>
        <w:t>blacklistin</w:t>
      </w:r>
      <w:r>
        <w:t xml:space="preserve">g  </w:t>
      </w:r>
      <w:r>
        <w:rPr>
          <w:spacing w:val="10"/>
        </w:rPr>
        <w:t xml:space="preserve"> </w:t>
      </w:r>
      <w:r>
        <w:rPr>
          <w:spacing w:val="-1"/>
        </w:rPr>
        <w:t>o</w:t>
      </w:r>
      <w:r>
        <w:t xml:space="preserve">r  </w:t>
      </w:r>
      <w:r>
        <w:rPr>
          <w:spacing w:val="10"/>
        </w:rPr>
        <w:t xml:space="preserve"> </w:t>
      </w:r>
      <w:r>
        <w:rPr>
          <w:spacing w:val="-1"/>
        </w:rPr>
        <w:t>barrin</w:t>
      </w:r>
      <w:r>
        <w:t xml:space="preserve">g  </w:t>
      </w:r>
      <w:r>
        <w:rPr>
          <w:spacing w:val="10"/>
        </w:rPr>
        <w:t xml:space="preserve"> </w:t>
      </w:r>
      <w:r>
        <w:rPr>
          <w:spacing w:val="-1"/>
        </w:rPr>
        <w:t>actio</w:t>
      </w:r>
      <w:r>
        <w:t xml:space="preserve">n   </w:t>
      </w:r>
      <w:r>
        <w:rPr>
          <w:spacing w:val="10"/>
        </w:rPr>
        <w:t xml:space="preserve"> </w:t>
      </w:r>
      <w:r>
        <w:rPr>
          <w:spacing w:val="-1"/>
        </w:rPr>
        <w:t>shal</w:t>
      </w:r>
      <w:r>
        <w:t xml:space="preserve">l   </w:t>
      </w:r>
      <w:r>
        <w:rPr>
          <w:spacing w:val="10"/>
        </w:rPr>
        <w:t xml:space="preserve"> </w:t>
      </w:r>
      <w:r>
        <w:rPr>
          <w:spacing w:val="-1"/>
        </w:rPr>
        <w:t>be communicate</w:t>
      </w:r>
      <w:r>
        <w:t xml:space="preserve">d </w:t>
      </w:r>
      <w:r>
        <w:rPr>
          <w:spacing w:val="-1"/>
        </w:rPr>
        <w:t>b</w:t>
      </w:r>
      <w:r>
        <w:t>y</w:t>
      </w:r>
      <w:r>
        <w:rPr>
          <w:spacing w:val="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procurin</w:t>
      </w:r>
      <w:r>
        <w:t xml:space="preserve">g </w:t>
      </w:r>
      <w:r>
        <w:rPr>
          <w:spacing w:val="-1"/>
        </w:rPr>
        <w:t>agenc</w:t>
      </w:r>
      <w:r>
        <w:t>y</w:t>
      </w:r>
      <w:r>
        <w:rPr>
          <w:spacing w:val="1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Authority</w:t>
      </w:r>
      <w:r>
        <w:rPr>
          <w:spacing w:val="-3"/>
        </w:rPr>
        <w:t xml:space="preserve"> </w:t>
      </w:r>
      <w:r>
        <w:t>and</w:t>
      </w:r>
      <w:r>
        <w:rPr>
          <w:spacing w:val="12"/>
        </w:rPr>
        <w:t xml:space="preserve"> </w:t>
      </w:r>
      <w:r>
        <w:t>respective</w:t>
      </w:r>
      <w:r>
        <w:rPr>
          <w:spacing w:val="8"/>
        </w:rPr>
        <w:t xml:space="preserve"> </w:t>
      </w:r>
      <w:r>
        <w:t>bidder</w:t>
      </w:r>
      <w:r>
        <w:rPr>
          <w:spacing w:val="8"/>
        </w:rPr>
        <w:t xml:space="preserve"> </w:t>
      </w:r>
      <w:r>
        <w:t>or</w:t>
      </w:r>
      <w:r>
        <w:rPr>
          <w:spacing w:val="8"/>
        </w:rPr>
        <w:t xml:space="preserve"> </w:t>
      </w:r>
      <w:r>
        <w:t>bidders</w:t>
      </w:r>
      <w:r>
        <w:rPr>
          <w:spacing w:val="9"/>
        </w:rPr>
        <w:t xml:space="preserve"> </w:t>
      </w:r>
      <w:r>
        <w:t>in</w:t>
      </w:r>
      <w:r>
        <w:rPr>
          <w:spacing w:val="8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t>fo</w:t>
      </w:r>
      <w:r>
        <w:rPr>
          <w:spacing w:val="1"/>
        </w:rPr>
        <w:t>r</w:t>
      </w:r>
      <w:r>
        <w:t>m</w:t>
      </w:r>
      <w:r>
        <w:rPr>
          <w:spacing w:val="9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decis</w:t>
      </w:r>
      <w:r>
        <w:rPr>
          <w:spacing w:val="-2"/>
        </w:rPr>
        <w:t>i</w:t>
      </w:r>
      <w:r>
        <w:t>on</w:t>
      </w:r>
      <w:r>
        <w:rPr>
          <w:spacing w:val="-4"/>
        </w:rPr>
        <w:t xml:space="preserve"> </w:t>
      </w:r>
      <w:r>
        <w:rPr>
          <w:spacing w:val="-1"/>
        </w:rPr>
        <w:t>contain</w:t>
      </w:r>
      <w:r>
        <w:t>i</w:t>
      </w:r>
      <w:r>
        <w:rPr>
          <w:spacing w:val="-1"/>
        </w:rPr>
        <w:t>n</w:t>
      </w:r>
      <w:r>
        <w:t>g</w:t>
      </w:r>
      <w:r>
        <w:rPr>
          <w:spacing w:val="2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groun</w:t>
      </w:r>
      <w:r>
        <w:rPr>
          <w:spacing w:val="1"/>
        </w:rPr>
        <w:t>d</w:t>
      </w:r>
      <w:r>
        <w:t>s</w:t>
      </w:r>
      <w:r>
        <w:rPr>
          <w:spacing w:val="26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26"/>
        </w:rPr>
        <w:t xml:space="preserve"> </w:t>
      </w:r>
      <w:r>
        <w:rPr>
          <w:spacing w:val="-1"/>
        </w:rPr>
        <w:t>s</w:t>
      </w:r>
      <w:r>
        <w:t>uch</w:t>
      </w:r>
      <w:r>
        <w:rPr>
          <w:spacing w:val="25"/>
        </w:rPr>
        <w:t xml:space="preserve"> </w:t>
      </w:r>
      <w:r>
        <w:t>action.</w:t>
      </w:r>
      <w:r>
        <w:rPr>
          <w:spacing w:val="25"/>
        </w:rPr>
        <w:t xml:space="preserve"> </w:t>
      </w:r>
      <w:r>
        <w:t>The</w:t>
      </w:r>
      <w:r>
        <w:rPr>
          <w:spacing w:val="25"/>
        </w:rPr>
        <w:t xml:space="preserve"> </w:t>
      </w:r>
      <w:r>
        <w:t>same</w:t>
      </w:r>
      <w:r>
        <w:rPr>
          <w:spacing w:val="25"/>
        </w:rPr>
        <w:t xml:space="preserve"> </w:t>
      </w:r>
      <w:r>
        <w:t>shall</w:t>
      </w:r>
      <w:r>
        <w:rPr>
          <w:spacing w:val="-3"/>
        </w:rPr>
        <w:t xml:space="preserve"> </w:t>
      </w:r>
      <w:r>
        <w:t>be</w:t>
      </w:r>
      <w:r>
        <w:rPr>
          <w:spacing w:val="25"/>
        </w:rPr>
        <w:t xml:space="preserve"> </w:t>
      </w:r>
      <w:r>
        <w:t>publicized</w:t>
      </w:r>
      <w:r>
        <w:rPr>
          <w:spacing w:val="25"/>
        </w:rPr>
        <w:t xml:space="preserve"> </w:t>
      </w:r>
      <w:r>
        <w:t xml:space="preserve">by  </w:t>
      </w:r>
      <w:r>
        <w:rPr>
          <w:spacing w:val="-30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t>Aut</w:t>
      </w:r>
      <w:r>
        <w:rPr>
          <w:spacing w:val="-1"/>
        </w:rPr>
        <w:t>horit</w:t>
      </w:r>
      <w:r>
        <w:t>y</w:t>
      </w:r>
      <w:r>
        <w:rPr>
          <w:spacing w:val="29"/>
        </w:rPr>
        <w:t xml:space="preserve"> </w:t>
      </w:r>
      <w:r>
        <w:rPr>
          <w:spacing w:val="-1"/>
        </w:rPr>
        <w:t>afte</w:t>
      </w:r>
      <w:r>
        <w:t>r</w:t>
      </w:r>
      <w:r>
        <w:rPr>
          <w:spacing w:val="30"/>
        </w:rPr>
        <w:t xml:space="preserve"> </w:t>
      </w:r>
      <w:r>
        <w:rPr>
          <w:spacing w:val="-1"/>
        </w:rPr>
        <w:t>examinin</w:t>
      </w:r>
      <w:r>
        <w:t>g</w:t>
      </w:r>
      <w:r>
        <w:rPr>
          <w:spacing w:val="29"/>
        </w:rPr>
        <w:t xml:space="preserve"> </w:t>
      </w:r>
      <w:r>
        <w:rPr>
          <w:spacing w:val="-1"/>
        </w:rPr>
        <w:t xml:space="preserve">the </w:t>
      </w:r>
      <w:r>
        <w:t>record</w:t>
      </w:r>
      <w:r>
        <w:rPr>
          <w:spacing w:val="8"/>
        </w:rPr>
        <w:t xml:space="preserve"> </w:t>
      </w:r>
      <w:r>
        <w:t xml:space="preserve">whether </w:t>
      </w:r>
      <w:r>
        <w:rPr>
          <w:spacing w:val="9"/>
        </w:rPr>
        <w:t xml:space="preserve"> </w:t>
      </w:r>
      <w:r>
        <w:t xml:space="preserve">the </w:t>
      </w:r>
      <w:r>
        <w:rPr>
          <w:spacing w:val="9"/>
        </w:rPr>
        <w:t xml:space="preserve"> </w:t>
      </w:r>
      <w:r>
        <w:t>procedure</w:t>
      </w:r>
      <w:r>
        <w:rPr>
          <w:spacing w:val="3"/>
        </w:rPr>
        <w:t xml:space="preserve"> </w:t>
      </w:r>
      <w:r>
        <w:t>defined</w:t>
      </w:r>
      <w:r>
        <w:rPr>
          <w:spacing w:val="3"/>
        </w:rPr>
        <w:t xml:space="preserve"> </w:t>
      </w:r>
      <w:r>
        <w:t xml:space="preserve">in </w:t>
      </w:r>
      <w:r>
        <w:rPr>
          <w:spacing w:val="3"/>
        </w:rPr>
        <w:t xml:space="preserve"> </w:t>
      </w:r>
      <w:r>
        <w:t>blacklisting</w:t>
      </w:r>
      <w:r>
        <w:rPr>
          <w:spacing w:val="-3"/>
        </w:rPr>
        <w:t xml:space="preserve"> </w:t>
      </w:r>
      <w:r>
        <w:t>and</w:t>
      </w:r>
      <w:r>
        <w:rPr>
          <w:spacing w:val="22"/>
        </w:rPr>
        <w:t xml:space="preserve"> </w:t>
      </w:r>
      <w:r>
        <w:t>deba</w:t>
      </w:r>
      <w:r>
        <w:rPr>
          <w:spacing w:val="1"/>
        </w:rPr>
        <w:t>r</w:t>
      </w:r>
      <w:r>
        <w:t>ment</w:t>
      </w:r>
      <w:r>
        <w:rPr>
          <w:spacing w:val="22"/>
        </w:rPr>
        <w:t xml:space="preserve"> </w:t>
      </w:r>
      <w:r>
        <w:t>mechanism</w:t>
      </w:r>
      <w:r>
        <w:rPr>
          <w:spacing w:val="26"/>
        </w:rPr>
        <w:t xml:space="preserve"> </w:t>
      </w:r>
      <w:r>
        <w:t>has</w:t>
      </w:r>
      <w:r>
        <w:rPr>
          <w:spacing w:val="24"/>
        </w:rPr>
        <w:t xml:space="preserve"> </w:t>
      </w:r>
      <w:r>
        <w:rPr>
          <w:spacing w:val="-1"/>
        </w:rPr>
        <w:t>bee</w:t>
      </w:r>
      <w:r>
        <w:t>n</w:t>
      </w:r>
      <w:r>
        <w:rPr>
          <w:spacing w:val="24"/>
        </w:rPr>
        <w:t xml:space="preserve"> </w:t>
      </w:r>
      <w:r>
        <w:rPr>
          <w:spacing w:val="-1"/>
        </w:rPr>
        <w:t>adhere</w:t>
      </w:r>
      <w:r>
        <w:t>d</w:t>
      </w:r>
      <w:r>
        <w:rPr>
          <w:spacing w:val="2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4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23"/>
        </w:rPr>
        <w:t xml:space="preserve"> </w:t>
      </w:r>
      <w:r>
        <w:rPr>
          <w:spacing w:val="-1"/>
        </w:rPr>
        <w:t>the</w:t>
      </w:r>
    </w:p>
    <w:p w:rsidR="0044354C" w:rsidRDefault="0044354C">
      <w:pPr>
        <w:pStyle w:val="BodyText"/>
        <w:numPr>
          <w:ilvl w:val="1"/>
          <w:numId w:val="80"/>
        </w:numPr>
        <w:tabs>
          <w:tab w:val="left" w:pos="3378"/>
        </w:tabs>
        <w:kinsoku w:val="0"/>
        <w:overflowPunct w:val="0"/>
        <w:spacing w:line="276" w:lineRule="auto"/>
        <w:ind w:left="3378" w:right="104" w:hanging="882"/>
        <w:jc w:val="both"/>
        <w:sectPr w:rsidR="0044354C">
          <w:pgSz w:w="11905" w:h="16840"/>
          <w:pgMar w:top="1380" w:right="1120" w:bottom="1240" w:left="1280" w:header="0" w:footer="1025" w:gutter="0"/>
          <w:cols w:space="720" w:equalWidth="0">
            <w:col w:w="9505"/>
          </w:cols>
          <w:noEndnote/>
        </w:sectPr>
      </w:pPr>
    </w:p>
    <w:p w:rsidR="0044354C" w:rsidRDefault="0044354C">
      <w:pPr>
        <w:pStyle w:val="BodyText"/>
        <w:kinsoku w:val="0"/>
        <w:overflowPunct w:val="0"/>
        <w:spacing w:before="48"/>
        <w:ind w:left="0" w:right="820"/>
        <w:jc w:val="center"/>
      </w:pPr>
      <w:r>
        <w:rPr>
          <w:spacing w:val="-1"/>
        </w:rPr>
        <w:lastRenderedPageBreak/>
        <w:t>procurin</w:t>
      </w:r>
      <w:r>
        <w:t>g</w:t>
      </w:r>
      <w:r>
        <w:rPr>
          <w:spacing w:val="1"/>
        </w:rPr>
        <w:t xml:space="preserve"> </w:t>
      </w:r>
      <w:r>
        <w:rPr>
          <w:spacing w:val="-1"/>
        </w:rPr>
        <w:t>agency.</w:t>
      </w:r>
    </w:p>
    <w:p w:rsidR="0044354C" w:rsidRDefault="0044354C">
      <w:pPr>
        <w:kinsoku w:val="0"/>
        <w:overflowPunct w:val="0"/>
        <w:spacing w:line="170" w:lineRule="exact"/>
        <w:rPr>
          <w:sz w:val="17"/>
          <w:szCs w:val="17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  <w:sectPr w:rsidR="0044354C">
          <w:pgSz w:w="11905" w:h="16840"/>
          <w:pgMar w:top="1380" w:right="1120" w:bottom="1240" w:left="1280" w:header="0" w:footer="1025" w:gutter="0"/>
          <w:cols w:space="720"/>
          <w:noEndnote/>
        </w:sectPr>
      </w:pPr>
    </w:p>
    <w:p w:rsidR="0044354C" w:rsidRDefault="0044354C">
      <w:pPr>
        <w:pStyle w:val="BodyText"/>
        <w:kinsoku w:val="0"/>
        <w:overflowPunct w:val="0"/>
        <w:spacing w:before="53"/>
        <w:ind w:left="0"/>
        <w:jc w:val="right"/>
      </w:pPr>
      <w:r>
        <w:lastRenderedPageBreak/>
        <w:t>49.1</w:t>
      </w:r>
    </w:p>
    <w:p w:rsidR="0044354C" w:rsidRDefault="0044354C">
      <w:pPr>
        <w:pStyle w:val="BodyText"/>
        <w:kinsoku w:val="0"/>
        <w:overflowPunct w:val="0"/>
        <w:spacing w:before="45"/>
        <w:ind w:left="0" w:right="300"/>
        <w:jc w:val="right"/>
      </w:pPr>
      <w:r>
        <w:t>0</w:t>
      </w:r>
    </w:p>
    <w:p w:rsidR="0044354C" w:rsidRDefault="0044354C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kinsoku w:val="0"/>
        <w:overflowPunct w:val="0"/>
        <w:ind w:left="0"/>
        <w:jc w:val="right"/>
      </w:pPr>
      <w:r>
        <w:t>49.1</w:t>
      </w:r>
    </w:p>
    <w:p w:rsidR="0044354C" w:rsidRDefault="0044354C">
      <w:pPr>
        <w:pStyle w:val="BodyText"/>
        <w:kinsoku w:val="0"/>
        <w:overflowPunct w:val="0"/>
        <w:spacing w:before="45"/>
        <w:ind w:left="0" w:right="300"/>
        <w:jc w:val="right"/>
      </w:pPr>
      <w:r>
        <w:t>1</w:t>
      </w:r>
    </w:p>
    <w:p w:rsidR="0044354C" w:rsidRDefault="0044354C">
      <w:pPr>
        <w:pStyle w:val="BodyText"/>
        <w:kinsoku w:val="0"/>
        <w:overflowPunct w:val="0"/>
        <w:spacing w:before="53" w:line="276" w:lineRule="auto"/>
        <w:ind w:left="332" w:right="104"/>
        <w:jc w:val="both"/>
      </w:pPr>
      <w:r>
        <w:rPr>
          <w:rFonts w:ascii="Times New Roman" w:hAnsi="Times New Roman" w:cs="Times New Roman"/>
        </w:rPr>
        <w:br w:type="column"/>
      </w:r>
      <w:r>
        <w:rPr>
          <w:spacing w:val="-1"/>
        </w:rPr>
        <w:lastRenderedPageBreak/>
        <w:t>Th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bidde</w:t>
      </w:r>
      <w:r>
        <w:t>r</w:t>
      </w:r>
      <w:r>
        <w:rPr>
          <w:spacing w:val="41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41"/>
        </w:rPr>
        <w:t xml:space="preserve"> </w:t>
      </w:r>
      <w:r>
        <w:rPr>
          <w:spacing w:val="-1"/>
        </w:rPr>
        <w:t>fil</w:t>
      </w:r>
      <w:r>
        <w:t>e</w:t>
      </w:r>
      <w:r>
        <w:rPr>
          <w:spacing w:val="4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revie</w:t>
      </w:r>
      <w:r>
        <w:t>w</w:t>
      </w:r>
      <w:r>
        <w:rPr>
          <w:spacing w:val="41"/>
        </w:rPr>
        <w:t xml:space="preserve"> </w:t>
      </w:r>
      <w:r>
        <w:rPr>
          <w:spacing w:val="-1"/>
        </w:rPr>
        <w:t>petitio</w:t>
      </w:r>
      <w:r>
        <w:t>n</w:t>
      </w:r>
      <w:r>
        <w:rPr>
          <w:spacing w:val="41"/>
        </w:rPr>
        <w:t xml:space="preserve"> </w:t>
      </w:r>
      <w:r>
        <w:rPr>
          <w:spacing w:val="-1"/>
        </w:rPr>
        <w:t>befor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t</w:t>
      </w:r>
      <w:r>
        <w:rPr>
          <w:spacing w:val="-2"/>
        </w:rPr>
        <w:t>h</w:t>
      </w:r>
      <w:r>
        <w:t>e Review</w:t>
      </w:r>
      <w:r>
        <w:rPr>
          <w:spacing w:val="10"/>
        </w:rPr>
        <w:t xml:space="preserve"> </w:t>
      </w:r>
      <w:r>
        <w:t>Pe</w:t>
      </w:r>
      <w:r>
        <w:rPr>
          <w:spacing w:val="-2"/>
        </w:rPr>
        <w:t>t</w:t>
      </w:r>
      <w:r>
        <w:t>ition</w:t>
      </w:r>
      <w:r>
        <w:rPr>
          <w:spacing w:val="10"/>
        </w:rPr>
        <w:t xml:space="preserve"> </w:t>
      </w:r>
      <w:r>
        <w:t>Committee</w:t>
      </w:r>
      <w:r>
        <w:rPr>
          <w:spacing w:val="10"/>
        </w:rPr>
        <w:t xml:space="preserve"> </w:t>
      </w:r>
      <w:r>
        <w:t>Autho</w:t>
      </w:r>
      <w:r>
        <w:rPr>
          <w:spacing w:val="-1"/>
        </w:rPr>
        <w:t>r</w:t>
      </w:r>
      <w:r>
        <w:t>ity</w:t>
      </w:r>
      <w:r>
        <w:rPr>
          <w:spacing w:val="10"/>
        </w:rPr>
        <w:t xml:space="preserve"> </w:t>
      </w:r>
      <w:r>
        <w:t>within</w:t>
      </w:r>
      <w:r>
        <w:rPr>
          <w:spacing w:val="10"/>
        </w:rPr>
        <w:t xml:space="preserve"> </w:t>
      </w:r>
      <w:r>
        <w:t>thirty</w:t>
      </w:r>
      <w:r>
        <w:rPr>
          <w:spacing w:val="10"/>
        </w:rPr>
        <w:t xml:space="preserve"> </w:t>
      </w:r>
      <w:r>
        <w:t>d</w:t>
      </w:r>
      <w:r>
        <w:rPr>
          <w:spacing w:val="1"/>
        </w:rPr>
        <w:t>a</w:t>
      </w:r>
      <w:r>
        <w:t>ys</w:t>
      </w:r>
      <w:r>
        <w:rPr>
          <w:w w:val="9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8"/>
        </w:rPr>
        <w:t xml:space="preserve"> </w:t>
      </w:r>
      <w:r>
        <w:rPr>
          <w:spacing w:val="-1"/>
        </w:rPr>
        <w:t>communicatio</w:t>
      </w:r>
      <w:r>
        <w:t>n</w:t>
      </w:r>
      <w:r>
        <w:rPr>
          <w:spacing w:val="2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0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29"/>
        </w:rPr>
        <w:t xml:space="preserve"> </w:t>
      </w:r>
      <w:r>
        <w:rPr>
          <w:spacing w:val="-1"/>
        </w:rPr>
        <w:t>blacklistin</w:t>
      </w:r>
      <w:r>
        <w:t>g</w:t>
      </w:r>
      <w:r>
        <w:rPr>
          <w:spacing w:val="28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9"/>
        </w:rPr>
        <w:t xml:space="preserve"> </w:t>
      </w:r>
      <w:r>
        <w:rPr>
          <w:spacing w:val="-1"/>
        </w:rPr>
        <w:t>barrin</w:t>
      </w:r>
      <w:r>
        <w:t>g</w:t>
      </w:r>
      <w:r>
        <w:rPr>
          <w:spacing w:val="29"/>
        </w:rPr>
        <w:t xml:space="preserve"> </w:t>
      </w:r>
      <w:r>
        <w:rPr>
          <w:spacing w:val="-1"/>
        </w:rPr>
        <w:t>action</w:t>
      </w:r>
      <w:r>
        <w:rPr>
          <w:spacing w:val="-1"/>
          <w:w w:val="99"/>
        </w:rPr>
        <w:t xml:space="preserve"> </w:t>
      </w:r>
      <w:r>
        <w:rPr>
          <w:spacing w:val="-1"/>
        </w:rPr>
        <w:t>afte</w:t>
      </w:r>
      <w:r>
        <w:t>r</w:t>
      </w:r>
      <w:r>
        <w:rPr>
          <w:spacing w:val="9"/>
        </w:rPr>
        <w:t xml:space="preserve"> </w:t>
      </w:r>
      <w:r>
        <w:rPr>
          <w:spacing w:val="-1"/>
        </w:rPr>
        <w:t>depositin</w:t>
      </w:r>
      <w:r>
        <w:t>g</w:t>
      </w:r>
      <w:r>
        <w:rPr>
          <w:spacing w:val="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0"/>
        </w:rPr>
        <w:t xml:space="preserve"> </w:t>
      </w:r>
      <w:r>
        <w:rPr>
          <w:spacing w:val="-1"/>
        </w:rPr>
        <w:t>prescri</w:t>
      </w:r>
      <w:r>
        <w:t>bed</w:t>
      </w:r>
      <w:r>
        <w:rPr>
          <w:spacing w:val="7"/>
        </w:rPr>
        <w:t xml:space="preserve"> </w:t>
      </w:r>
      <w:r>
        <w:t>fee</w:t>
      </w:r>
      <w:r>
        <w:rPr>
          <w:spacing w:val="10"/>
        </w:rPr>
        <w:t xml:space="preserve"> </w:t>
      </w:r>
      <w:r>
        <w:t>and</w:t>
      </w:r>
      <w:r>
        <w:rPr>
          <w:spacing w:val="9"/>
        </w:rPr>
        <w:t xml:space="preserve"> </w:t>
      </w:r>
      <w:r>
        <w:t>in</w:t>
      </w:r>
      <w:r>
        <w:rPr>
          <w:spacing w:val="10"/>
        </w:rPr>
        <w:t xml:space="preserve"> </w:t>
      </w:r>
      <w:r>
        <w:t>accordance</w:t>
      </w:r>
      <w:r>
        <w:rPr>
          <w:w w:val="99"/>
        </w:rPr>
        <w:t xml:space="preserve"> </w:t>
      </w:r>
      <w:r>
        <w:t>with</w:t>
      </w:r>
      <w:r>
        <w:rPr>
          <w:spacing w:val="7"/>
        </w:rPr>
        <w:t xml:space="preserve"> </w:t>
      </w:r>
      <w:r>
        <w:t>“Pro</w:t>
      </w:r>
      <w:r>
        <w:rPr>
          <w:spacing w:val="1"/>
        </w:rPr>
        <w:t>c</w:t>
      </w:r>
      <w:r>
        <w:t>edure</w:t>
      </w:r>
      <w:r>
        <w:rPr>
          <w:spacing w:val="8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fi</w:t>
      </w:r>
      <w:r>
        <w:rPr>
          <w:spacing w:val="-2"/>
        </w:rPr>
        <w:t>l</w:t>
      </w:r>
      <w:r>
        <w:rPr>
          <w:spacing w:val="-1"/>
        </w:rPr>
        <w:t>i</w:t>
      </w:r>
      <w:r>
        <w:t>ng</w:t>
      </w:r>
      <w:r>
        <w:rPr>
          <w:spacing w:val="7"/>
        </w:rPr>
        <w:t xml:space="preserve"> </w:t>
      </w:r>
      <w:r>
        <w:t>and</w:t>
      </w:r>
      <w:r>
        <w:rPr>
          <w:spacing w:val="8"/>
        </w:rPr>
        <w:t xml:space="preserve"> </w:t>
      </w:r>
      <w:r>
        <w:t>di</w:t>
      </w:r>
      <w:r>
        <w:rPr>
          <w:spacing w:val="1"/>
        </w:rPr>
        <w:t>s</w:t>
      </w:r>
      <w:r>
        <w:rPr>
          <w:spacing w:val="-1"/>
        </w:rPr>
        <w:t>p</w:t>
      </w:r>
      <w:r>
        <w:t>osal</w:t>
      </w:r>
      <w:r>
        <w:rPr>
          <w:spacing w:val="8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review</w:t>
      </w:r>
      <w:r>
        <w:rPr>
          <w:spacing w:val="8"/>
        </w:rPr>
        <w:t xml:space="preserve"> </w:t>
      </w:r>
      <w:r>
        <w:t>petition under</w:t>
      </w:r>
      <w:r>
        <w:rPr>
          <w:spacing w:val="39"/>
        </w:rPr>
        <w:t xml:space="preserve"> </w:t>
      </w:r>
      <w:r>
        <w:t>Ru</w:t>
      </w:r>
      <w:r>
        <w:rPr>
          <w:spacing w:val="-2"/>
        </w:rPr>
        <w:t>l</w:t>
      </w:r>
      <w:r>
        <w:t>e-19(3)</w:t>
      </w:r>
      <w:r>
        <w:rPr>
          <w:spacing w:val="39"/>
        </w:rPr>
        <w:t xml:space="preserve"> </w:t>
      </w:r>
      <w:r>
        <w:t>Regulations,</w:t>
      </w:r>
      <w:r>
        <w:rPr>
          <w:spacing w:val="39"/>
        </w:rPr>
        <w:t xml:space="preserve"> </w:t>
      </w:r>
      <w:r>
        <w:t>2021”.</w:t>
      </w:r>
      <w:r>
        <w:rPr>
          <w:spacing w:val="39"/>
        </w:rPr>
        <w:t xml:space="preserve"> </w:t>
      </w:r>
      <w:r>
        <w:t>The</w:t>
      </w:r>
      <w:r>
        <w:rPr>
          <w:spacing w:val="39"/>
        </w:rPr>
        <w:t xml:space="preserve"> </w:t>
      </w:r>
      <w:r>
        <w:t>Commit</w:t>
      </w:r>
      <w:r>
        <w:rPr>
          <w:spacing w:val="-2"/>
        </w:rPr>
        <w:t>t</w:t>
      </w:r>
      <w:r>
        <w:t xml:space="preserve">ee </w:t>
      </w:r>
      <w:r>
        <w:rPr>
          <w:spacing w:val="-1"/>
        </w:rPr>
        <w:t>shal</w:t>
      </w:r>
      <w:r>
        <w:t>l</w:t>
      </w:r>
      <w:r>
        <w:rPr>
          <w:spacing w:val="19"/>
        </w:rPr>
        <w:t xml:space="preserve"> </w:t>
      </w:r>
      <w:r>
        <w:rPr>
          <w:spacing w:val="-1"/>
        </w:rPr>
        <w:t>evaluat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cas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0"/>
        </w:rPr>
        <w:t xml:space="preserve"> </w:t>
      </w:r>
      <w:r>
        <w:rPr>
          <w:spacing w:val="-1"/>
        </w:rPr>
        <w:t>decid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withi</w:t>
      </w:r>
      <w:r>
        <w:t>n</w:t>
      </w:r>
      <w:r>
        <w:rPr>
          <w:spacing w:val="19"/>
        </w:rPr>
        <w:t xml:space="preserve"> </w:t>
      </w:r>
      <w:r>
        <w:rPr>
          <w:spacing w:val="-1"/>
        </w:rPr>
        <w:t>ninet</w:t>
      </w:r>
      <w:r>
        <w:t>y</w:t>
      </w:r>
      <w:r>
        <w:rPr>
          <w:spacing w:val="19"/>
        </w:rPr>
        <w:t xml:space="preserve"> </w:t>
      </w:r>
      <w:r>
        <w:rPr>
          <w:spacing w:val="-1"/>
        </w:rPr>
        <w:t>day</w:t>
      </w:r>
      <w:r>
        <w:t>s</w:t>
      </w:r>
      <w:r>
        <w:rPr>
          <w:spacing w:val="19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t>filing</w:t>
      </w:r>
      <w:r>
        <w:rPr>
          <w:spacing w:val="-5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review</w:t>
      </w:r>
      <w:r>
        <w:rPr>
          <w:spacing w:val="-3"/>
        </w:rPr>
        <w:t xml:space="preserve"> </w:t>
      </w:r>
      <w:r>
        <w:t>petition</w:t>
      </w:r>
    </w:p>
    <w:p w:rsidR="0044354C" w:rsidRDefault="0044354C">
      <w:pPr>
        <w:pStyle w:val="BodyText"/>
        <w:kinsoku w:val="0"/>
        <w:overflowPunct w:val="0"/>
        <w:spacing w:before="10" w:line="276" w:lineRule="auto"/>
        <w:ind w:left="332" w:right="104"/>
        <w:jc w:val="both"/>
      </w:pPr>
      <w:r>
        <w:rPr>
          <w:spacing w:val="-1"/>
        </w:rPr>
        <w:t>Th</w:t>
      </w:r>
      <w:r>
        <w:t>e</w:t>
      </w:r>
      <w:r>
        <w:rPr>
          <w:spacing w:val="42"/>
        </w:rPr>
        <w:t xml:space="preserve"> </w:t>
      </w:r>
      <w:r>
        <w:rPr>
          <w:spacing w:val="-1"/>
        </w:rPr>
        <w:t>committe</w:t>
      </w:r>
      <w:r>
        <w:t>e</w:t>
      </w:r>
      <w:r>
        <w:rPr>
          <w:spacing w:val="42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2"/>
        </w:rPr>
        <w:t xml:space="preserve"> </w:t>
      </w:r>
      <w:r>
        <w:rPr>
          <w:spacing w:val="-1"/>
        </w:rPr>
        <w:t>serv</w:t>
      </w:r>
      <w:r>
        <w:t>e</w:t>
      </w:r>
      <w:r>
        <w:rPr>
          <w:spacing w:val="42"/>
        </w:rPr>
        <w:t xml:space="preserve"> </w:t>
      </w:r>
      <w:r>
        <w:t>a</w:t>
      </w:r>
      <w:r>
        <w:rPr>
          <w:spacing w:val="42"/>
        </w:rPr>
        <w:t xml:space="preserve"> </w:t>
      </w:r>
      <w:r>
        <w:rPr>
          <w:spacing w:val="-1"/>
        </w:rPr>
        <w:t>no</w:t>
      </w:r>
      <w:r>
        <w:t>tice</w:t>
      </w:r>
      <w:r>
        <w:rPr>
          <w:spacing w:val="42"/>
        </w:rPr>
        <w:t xml:space="preserve"> </w:t>
      </w:r>
      <w:r>
        <w:t>in</w:t>
      </w:r>
      <w:r>
        <w:rPr>
          <w:spacing w:val="42"/>
        </w:rPr>
        <w:t xml:space="preserve"> </w:t>
      </w:r>
      <w:r>
        <w:t>writing</w:t>
      </w:r>
      <w:r>
        <w:rPr>
          <w:spacing w:val="42"/>
        </w:rPr>
        <w:t xml:space="preserve"> </w:t>
      </w:r>
      <w:r>
        <w:t>up</w:t>
      </w:r>
      <w:r>
        <w:rPr>
          <w:spacing w:val="1"/>
        </w:rPr>
        <w:t>o</w:t>
      </w:r>
      <w:r>
        <w:t>n</w:t>
      </w:r>
      <w:r>
        <w:rPr>
          <w:spacing w:val="42"/>
        </w:rPr>
        <w:t xml:space="preserve"> </w:t>
      </w:r>
      <w:r>
        <w:t xml:space="preserve">all </w:t>
      </w:r>
      <w:r>
        <w:rPr>
          <w:spacing w:val="-1"/>
        </w:rPr>
        <w:t>responden</w:t>
      </w:r>
      <w:r>
        <w:t>t</w:t>
      </w:r>
      <w:r>
        <w:rPr>
          <w:spacing w:val="41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2"/>
        </w:rPr>
        <w:t xml:space="preserve"> </w:t>
      </w:r>
      <w:r>
        <w:rPr>
          <w:spacing w:val="-1"/>
        </w:rPr>
        <w:t>revie</w:t>
      </w:r>
      <w:r>
        <w:t>w</w:t>
      </w:r>
      <w:r>
        <w:rPr>
          <w:spacing w:val="41"/>
        </w:rPr>
        <w:t xml:space="preserve"> </w:t>
      </w:r>
      <w:r>
        <w:rPr>
          <w:spacing w:val="-1"/>
        </w:rPr>
        <w:t>petiti</w:t>
      </w:r>
      <w:r>
        <w:t>o</w:t>
      </w:r>
      <w:r>
        <w:rPr>
          <w:spacing w:val="-1"/>
        </w:rPr>
        <w:t>n</w:t>
      </w:r>
      <w:r>
        <w:t>.</w:t>
      </w:r>
      <w:r>
        <w:rPr>
          <w:spacing w:val="4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2"/>
        </w:rPr>
        <w:t xml:space="preserve"> </w:t>
      </w:r>
      <w:r>
        <w:rPr>
          <w:spacing w:val="-1"/>
        </w:rPr>
        <w:t>notice</w:t>
      </w:r>
      <w:r>
        <w:t>s</w:t>
      </w:r>
      <w:r>
        <w:rPr>
          <w:spacing w:val="41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2"/>
        </w:rPr>
        <w:t xml:space="preserve"> </w:t>
      </w:r>
      <w:r>
        <w:rPr>
          <w:spacing w:val="-1"/>
        </w:rPr>
        <w:t xml:space="preserve">be </w:t>
      </w:r>
      <w:r>
        <w:t>accompanied</w:t>
      </w:r>
      <w:r>
        <w:rPr>
          <w:spacing w:val="59"/>
        </w:rPr>
        <w:t xml:space="preserve"> </w:t>
      </w:r>
      <w:r>
        <w:t xml:space="preserve">by  the  copies  of  review  petition  and  all </w:t>
      </w:r>
      <w:r>
        <w:rPr>
          <w:spacing w:val="-1"/>
        </w:rPr>
        <w:t>attache</w:t>
      </w:r>
      <w:r>
        <w:t>d</w:t>
      </w:r>
      <w:r>
        <w:rPr>
          <w:spacing w:val="18"/>
        </w:rPr>
        <w:t xml:space="preserve"> </w:t>
      </w:r>
      <w:r>
        <w:rPr>
          <w:spacing w:val="1"/>
        </w:rPr>
        <w:t>d</w:t>
      </w:r>
      <w:r>
        <w:rPr>
          <w:spacing w:val="-1"/>
        </w:rPr>
        <w:t>ocument</w:t>
      </w:r>
      <w:r>
        <w:t>s</w:t>
      </w:r>
      <w:r>
        <w:rPr>
          <w:spacing w:val="1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revie</w:t>
      </w:r>
      <w:r>
        <w:t>w</w:t>
      </w:r>
      <w:r>
        <w:rPr>
          <w:spacing w:val="18"/>
        </w:rPr>
        <w:t xml:space="preserve"> </w:t>
      </w:r>
      <w:r>
        <w:rPr>
          <w:spacing w:val="-1"/>
        </w:rPr>
        <w:t>petitio</w:t>
      </w:r>
      <w:r>
        <w:t>n</w:t>
      </w:r>
      <w:r>
        <w:rPr>
          <w:spacing w:val="18"/>
        </w:rPr>
        <w:t xml:space="preserve"> </w:t>
      </w:r>
      <w:r>
        <w:rPr>
          <w:spacing w:val="-1"/>
        </w:rPr>
        <w:t>includin</w:t>
      </w:r>
      <w:r>
        <w:t>g</w:t>
      </w:r>
      <w:r>
        <w:rPr>
          <w:spacing w:val="18"/>
        </w:rPr>
        <w:t xml:space="preserve"> </w:t>
      </w:r>
      <w:r>
        <w:rPr>
          <w:spacing w:val="-1"/>
        </w:rPr>
        <w:t>the decisio</w:t>
      </w:r>
      <w:r>
        <w:t>n</w:t>
      </w:r>
      <w:r>
        <w:rPr>
          <w:spacing w:val="4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9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48"/>
        </w:rPr>
        <w:t xml:space="preserve"> </w:t>
      </w:r>
      <w:r>
        <w:rPr>
          <w:spacing w:val="-1"/>
        </w:rPr>
        <w:t>agen</w:t>
      </w:r>
      <w:r>
        <w:rPr>
          <w:spacing w:val="1"/>
        </w:rPr>
        <w:t>c</w:t>
      </w:r>
      <w:r>
        <w:rPr>
          <w:spacing w:val="-1"/>
        </w:rPr>
        <w:t>y</w:t>
      </w:r>
      <w:r>
        <w:t>.</w:t>
      </w:r>
      <w:r>
        <w:rPr>
          <w:spacing w:val="4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9"/>
        </w:rPr>
        <w:t xml:space="preserve"> </w:t>
      </w:r>
      <w:r>
        <w:rPr>
          <w:spacing w:val="-1"/>
        </w:rPr>
        <w:t>partie</w:t>
      </w:r>
      <w:r>
        <w:t>s</w:t>
      </w:r>
      <w:r>
        <w:rPr>
          <w:spacing w:val="49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48"/>
        </w:rPr>
        <w:t xml:space="preserve"> </w:t>
      </w:r>
      <w:r>
        <w:rPr>
          <w:spacing w:val="-1"/>
        </w:rPr>
        <w:t>file writte</w:t>
      </w:r>
      <w:r>
        <w:t>n</w:t>
      </w:r>
      <w:r>
        <w:rPr>
          <w:spacing w:val="12"/>
        </w:rPr>
        <w:t xml:space="preserve"> </w:t>
      </w:r>
      <w:r>
        <w:rPr>
          <w:spacing w:val="-1"/>
        </w:rPr>
        <w:t>statement</w:t>
      </w:r>
      <w:r>
        <w:t>s</w:t>
      </w:r>
      <w:r>
        <w:rPr>
          <w:spacing w:val="13"/>
        </w:rPr>
        <w:t xml:space="preserve"> </w:t>
      </w:r>
      <w:r>
        <w:rPr>
          <w:spacing w:val="-1"/>
        </w:rPr>
        <w:t>a</w:t>
      </w:r>
      <w:r>
        <w:rPr>
          <w:spacing w:val="-2"/>
        </w:rPr>
        <w:t>l</w:t>
      </w:r>
      <w:r>
        <w:rPr>
          <w:spacing w:val="-1"/>
        </w:rPr>
        <w:t>on</w:t>
      </w:r>
      <w:r>
        <w:t>g</w:t>
      </w:r>
      <w:r>
        <w:rPr>
          <w:spacing w:val="13"/>
        </w:rPr>
        <w:t xml:space="preserve"> </w:t>
      </w:r>
      <w:r>
        <w:rPr>
          <w:spacing w:val="-1"/>
        </w:rPr>
        <w:t>w</w:t>
      </w:r>
      <w:r>
        <w:t>ith</w:t>
      </w:r>
      <w:r>
        <w:rPr>
          <w:spacing w:val="12"/>
        </w:rPr>
        <w:t xml:space="preserve"> </w:t>
      </w:r>
      <w:r>
        <w:t>essential</w:t>
      </w:r>
      <w:r>
        <w:rPr>
          <w:spacing w:val="13"/>
        </w:rPr>
        <w:t xml:space="preserve"> </w:t>
      </w:r>
      <w:r>
        <w:t>documents</w:t>
      </w:r>
      <w:r>
        <w:rPr>
          <w:spacing w:val="13"/>
        </w:rPr>
        <w:t xml:space="preserve"> </w:t>
      </w:r>
      <w:r>
        <w:t xml:space="preserve">in </w:t>
      </w:r>
      <w:r>
        <w:rPr>
          <w:spacing w:val="-1"/>
        </w:rPr>
        <w:t>suppor</w:t>
      </w:r>
      <w:r>
        <w:t>t</w:t>
      </w:r>
      <w:r>
        <w:rPr>
          <w:spacing w:val="4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3"/>
        </w:rPr>
        <w:t xml:space="preserve"> </w:t>
      </w:r>
      <w:r>
        <w:rPr>
          <w:spacing w:val="-1"/>
        </w:rPr>
        <w:t>thei</w:t>
      </w:r>
      <w:r>
        <w:t>r</w:t>
      </w:r>
      <w:r>
        <w:rPr>
          <w:spacing w:val="42"/>
        </w:rPr>
        <w:t xml:space="preserve"> </w:t>
      </w:r>
      <w:r>
        <w:rPr>
          <w:spacing w:val="-1"/>
        </w:rPr>
        <w:t>contentions</w:t>
      </w:r>
      <w:r>
        <w:t>.</w:t>
      </w:r>
      <w:r>
        <w:rPr>
          <w:spacing w:val="43"/>
        </w:rPr>
        <w:t xml:space="preserve"> </w:t>
      </w:r>
      <w:r>
        <w:rPr>
          <w:spacing w:val="1"/>
        </w:rPr>
        <w:t>T</w:t>
      </w:r>
      <w:r>
        <w:rPr>
          <w:spacing w:val="-1"/>
        </w:rPr>
        <w:t>h</w:t>
      </w:r>
      <w:r>
        <w:t>e</w:t>
      </w:r>
      <w:r>
        <w:rPr>
          <w:spacing w:val="42"/>
        </w:rPr>
        <w:t xml:space="preserve"> </w:t>
      </w:r>
      <w:r>
        <w:rPr>
          <w:spacing w:val="-1"/>
        </w:rPr>
        <w:t>Committe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43"/>
        </w:rPr>
        <w:t xml:space="preserve"> </w:t>
      </w:r>
      <w:r>
        <w:rPr>
          <w:spacing w:val="-1"/>
        </w:rPr>
        <w:t>pass</w:t>
      </w:r>
      <w:r>
        <w:rPr>
          <w:spacing w:val="-1"/>
          <w:w w:val="99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-4"/>
        </w:rPr>
        <w:t xml:space="preserve"> </w:t>
      </w:r>
      <w:r>
        <w:rPr>
          <w:spacing w:val="-1"/>
        </w:rPr>
        <w:t>orde</w:t>
      </w:r>
      <w:r>
        <w:t>r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-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rep</w:t>
      </w:r>
      <w:r>
        <w:rPr>
          <w:spacing w:val="1"/>
        </w:rPr>
        <w:t>r</w:t>
      </w:r>
      <w:r>
        <w:rPr>
          <w:spacing w:val="-1"/>
        </w:rPr>
        <w:t>esentatio</w:t>
      </w:r>
      <w:r>
        <w:t>n</w:t>
      </w:r>
      <w:r>
        <w:rPr>
          <w:spacing w:val="-5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-4"/>
        </w:rPr>
        <w:t xml:space="preserve"> </w:t>
      </w:r>
      <w:r>
        <w:rPr>
          <w:spacing w:val="-1"/>
        </w:rPr>
        <w:t>dee</w:t>
      </w:r>
      <w:r>
        <w:t>m</w:t>
      </w:r>
      <w:r>
        <w:rPr>
          <w:spacing w:val="-3"/>
        </w:rPr>
        <w:t xml:space="preserve"> </w:t>
      </w:r>
      <w:r>
        <w:rPr>
          <w:spacing w:val="-1"/>
        </w:rPr>
        <w:t>fit.</w:t>
      </w:r>
    </w:p>
    <w:p w:rsidR="0044354C" w:rsidRDefault="0044354C">
      <w:pPr>
        <w:pStyle w:val="BodyText"/>
        <w:kinsoku w:val="0"/>
        <w:overflowPunct w:val="0"/>
        <w:spacing w:before="10" w:line="276" w:lineRule="auto"/>
        <w:ind w:left="332" w:right="104"/>
        <w:jc w:val="both"/>
        <w:sectPr w:rsidR="0044354C">
          <w:type w:val="continuous"/>
          <w:pgSz w:w="11905" w:h="16840"/>
          <w:pgMar w:top="1580" w:right="1120" w:bottom="1280" w:left="1280" w:header="720" w:footer="720" w:gutter="0"/>
          <w:cols w:num="2" w:space="720" w:equalWidth="0">
            <w:col w:w="2917" w:space="40"/>
            <w:col w:w="6548"/>
          </w:cols>
          <w:noEndnote/>
        </w:sectPr>
      </w:pPr>
    </w:p>
    <w:p w:rsidR="0044354C" w:rsidRDefault="0044354C">
      <w:pPr>
        <w:kinsoku w:val="0"/>
        <w:overflowPunct w:val="0"/>
        <w:spacing w:before="15" w:line="240" w:lineRule="exact"/>
      </w:pPr>
    </w:p>
    <w:p w:rsidR="0044354C" w:rsidRDefault="0044354C">
      <w:pPr>
        <w:kinsoku w:val="0"/>
        <w:overflowPunct w:val="0"/>
        <w:spacing w:before="15" w:line="240" w:lineRule="exact"/>
        <w:sectPr w:rsidR="0044354C">
          <w:type w:val="continuous"/>
          <w:pgSz w:w="11905" w:h="16840"/>
          <w:pgMar w:top="1580" w:right="1120" w:bottom="1280" w:left="1280" w:header="720" w:footer="720" w:gutter="0"/>
          <w:cols w:space="720" w:equalWidth="0">
            <w:col w:w="9505"/>
          </w:cols>
          <w:noEndnote/>
        </w:sectPr>
      </w:pPr>
    </w:p>
    <w:p w:rsidR="0044354C" w:rsidRDefault="002F5732">
      <w:pPr>
        <w:pStyle w:val="BodyText"/>
        <w:kinsoku w:val="0"/>
        <w:overflowPunct w:val="0"/>
        <w:spacing w:before="53"/>
        <w:ind w:left="0"/>
        <w:jc w:val="right"/>
      </w:pPr>
      <w:r>
        <w:rPr>
          <w:noProof/>
        </w:rPr>
        <w:lastRenderedPageBreak/>
        <w:pict>
          <v:group id="_x0000_s1377" style="position:absolute;left:0;text-align:left;margin-left:62.6pt;margin-top:69.95pt;width:477.95pt;height:442.2pt;z-index:-251657728;mso-position-horizontal-relative:page;mso-position-vertical-relative:page" coordorigin="1252,1399" coordsize="9559,8844" o:allowincell="f">
            <v:rect id="_x0000_s1378" style="position:absolute;left:1253;top:1399;width:9560;height:9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9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24575" cy="600075"/>
                          <wp:effectExtent l="19050" t="0" r="9525" b="0"/>
                          <wp:docPr id="285" name="Picture 28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8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24575" cy="600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379" style="position:absolute;left:10783;top:2335;width:20;height:20" coordsize="20,20" o:allowincell="f" path="m,l9,e" filled="f" strokecolor="#9f9f9f" strokeweight=".48pt">
              <v:path arrowok="t"/>
            </v:shape>
            <v:rect id="_x0000_s1380" style="position:absolute;left:1253;top:2321;width:9560;height:58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58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24575" cy="3743325"/>
                          <wp:effectExtent l="19050" t="0" r="9525" b="0"/>
                          <wp:docPr id="287" name="Picture 28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8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24575" cy="37433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381" style="position:absolute;left:10783;top:8141;width:20;height:20" coordsize="20,20" o:allowincell="f" path="m,l9,e" filled="f" strokecolor="#8e8e8e" strokeweight=".42pt">
              <v:path arrowok="t"/>
            </v:shape>
            <v:rect id="_x0000_s1382" style="position:absolute;left:1253;top:8126;width:9560;height:21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1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24575" cy="1362075"/>
                          <wp:effectExtent l="19050" t="0" r="9525" b="0"/>
                          <wp:docPr id="289" name="Picture 28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8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24575" cy="1362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383" style="position:absolute;left:10783;top:10219;width:20;height:20" coordsize="20,20" o:allowincell="f" path="m,l9,e" filled="f" strokecolor="#bfbfbf" strokeweight=".48pt">
              <v:path arrowok="t"/>
            </v:shape>
            <w10:wrap anchorx="page" anchory="page"/>
          </v:group>
        </w:pict>
      </w:r>
      <w:r w:rsidR="0044354C">
        <w:t>49.1</w:t>
      </w:r>
    </w:p>
    <w:p w:rsidR="0044354C" w:rsidRDefault="0044354C">
      <w:pPr>
        <w:pStyle w:val="BodyText"/>
        <w:kinsoku w:val="0"/>
        <w:overflowPunct w:val="0"/>
        <w:spacing w:before="43"/>
        <w:ind w:left="0" w:right="300"/>
        <w:jc w:val="right"/>
      </w:pPr>
      <w:r>
        <w:t>2</w:t>
      </w:r>
    </w:p>
    <w:p w:rsidR="0044354C" w:rsidRDefault="0044354C">
      <w:pPr>
        <w:pStyle w:val="BodyText"/>
        <w:kinsoku w:val="0"/>
        <w:overflowPunct w:val="0"/>
        <w:spacing w:before="53" w:line="276" w:lineRule="auto"/>
        <w:ind w:left="332" w:right="103"/>
        <w:jc w:val="both"/>
      </w:pPr>
      <w:r>
        <w:rPr>
          <w:rFonts w:ascii="Times New Roman" w:hAnsi="Times New Roman" w:cs="Times New Roman"/>
        </w:rPr>
        <w:br w:type="column"/>
      </w:r>
      <w:r>
        <w:rPr>
          <w:spacing w:val="-1"/>
        </w:rPr>
        <w:lastRenderedPageBreak/>
        <w:t>Th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Authorit</w:t>
      </w:r>
      <w:r>
        <w:t>y</w:t>
      </w:r>
      <w:r>
        <w:rPr>
          <w:spacing w:val="14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1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basi</w:t>
      </w:r>
      <w:r>
        <w:t>s</w:t>
      </w:r>
      <w:r>
        <w:rPr>
          <w:spacing w:val="1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4"/>
        </w:rPr>
        <w:t xml:space="preserve"> </w:t>
      </w:r>
      <w:r>
        <w:rPr>
          <w:spacing w:val="-1"/>
        </w:rPr>
        <w:t>decisio</w:t>
      </w:r>
      <w:r>
        <w:t>n</w:t>
      </w:r>
      <w:r>
        <w:rPr>
          <w:spacing w:val="15"/>
        </w:rPr>
        <w:t xml:space="preserve"> </w:t>
      </w:r>
      <w:r>
        <w:rPr>
          <w:spacing w:val="-1"/>
        </w:rPr>
        <w:t>mad</w:t>
      </w:r>
      <w:r>
        <w:t>e</w:t>
      </w:r>
      <w:r>
        <w:rPr>
          <w:spacing w:val="15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14"/>
        </w:rPr>
        <w:t xml:space="preserve"> </w:t>
      </w:r>
      <w:r>
        <w:rPr>
          <w:spacing w:val="-1"/>
        </w:rPr>
        <w:t xml:space="preserve">the </w:t>
      </w:r>
      <w:r>
        <w:t>committee</w:t>
      </w:r>
      <w:r>
        <w:rPr>
          <w:spacing w:val="16"/>
        </w:rPr>
        <w:t xml:space="preserve"> </w:t>
      </w:r>
      <w:r>
        <w:t>either</w:t>
      </w:r>
      <w:r>
        <w:rPr>
          <w:spacing w:val="16"/>
        </w:rPr>
        <w:t xml:space="preserve"> </w:t>
      </w:r>
      <w:r>
        <w:t>may</w:t>
      </w:r>
      <w:r>
        <w:rPr>
          <w:spacing w:val="16"/>
        </w:rPr>
        <w:t xml:space="preserve"> </w:t>
      </w:r>
      <w:r>
        <w:t>debar</w:t>
      </w:r>
      <w:r>
        <w:rPr>
          <w:spacing w:val="17"/>
        </w:rPr>
        <w:t xml:space="preserve"> </w:t>
      </w:r>
      <w:r>
        <w:t>a</w:t>
      </w:r>
      <w:r>
        <w:rPr>
          <w:spacing w:val="16"/>
        </w:rPr>
        <w:t xml:space="preserve"> </w:t>
      </w:r>
      <w:r>
        <w:t>bidder</w:t>
      </w:r>
      <w:r>
        <w:rPr>
          <w:spacing w:val="16"/>
        </w:rPr>
        <w:t xml:space="preserve"> </w:t>
      </w:r>
      <w:r>
        <w:t>or</w:t>
      </w:r>
      <w:r>
        <w:rPr>
          <w:spacing w:val="16"/>
        </w:rPr>
        <w:t xml:space="preserve"> </w:t>
      </w:r>
      <w:r>
        <w:t>contractor</w:t>
      </w:r>
      <w:r>
        <w:rPr>
          <w:spacing w:val="17"/>
        </w:rPr>
        <w:t xml:space="preserve"> </w:t>
      </w:r>
      <w:r>
        <w:t>fr</w:t>
      </w:r>
      <w:r>
        <w:rPr>
          <w:spacing w:val="-2"/>
        </w:rPr>
        <w:t>o</w:t>
      </w:r>
      <w:r>
        <w:t>m</w:t>
      </w:r>
      <w:r>
        <w:rPr>
          <w:w w:val="99"/>
        </w:rPr>
        <w:t xml:space="preserve"> </w:t>
      </w:r>
      <w:r>
        <w:rPr>
          <w:spacing w:val="-1"/>
        </w:rPr>
        <w:t>participatin</w:t>
      </w:r>
      <w:r>
        <w:t>g</w:t>
      </w:r>
      <w:r>
        <w:rPr>
          <w:spacing w:val="1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2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12"/>
        </w:rPr>
        <w:t xml:space="preserve"> </w:t>
      </w:r>
      <w:r>
        <w:rPr>
          <w:spacing w:val="-1"/>
        </w:rPr>
        <w:t>publi</w:t>
      </w:r>
      <w:r>
        <w:t>c</w:t>
      </w:r>
      <w:r>
        <w:rPr>
          <w:spacing w:val="13"/>
        </w:rPr>
        <w:t xml:space="preserve"> </w:t>
      </w:r>
      <w:r>
        <w:rPr>
          <w:spacing w:val="-1"/>
        </w:rPr>
        <w:t>p</w:t>
      </w:r>
      <w:r>
        <w:t>rocurement</w:t>
      </w:r>
      <w:r>
        <w:rPr>
          <w:spacing w:val="12"/>
        </w:rPr>
        <w:t xml:space="preserve"> </w:t>
      </w:r>
      <w:r>
        <w:t>process</w:t>
      </w:r>
      <w:r>
        <w:rPr>
          <w:spacing w:val="12"/>
        </w:rPr>
        <w:t xml:space="preserve"> </w:t>
      </w:r>
      <w:r>
        <w:t>of</w:t>
      </w:r>
      <w:r>
        <w:rPr>
          <w:spacing w:val="12"/>
        </w:rPr>
        <w:t xml:space="preserve"> </w:t>
      </w:r>
      <w:r>
        <w:t>all</w:t>
      </w:r>
      <w:r>
        <w:rPr>
          <w:spacing w:val="12"/>
        </w:rPr>
        <w:t xml:space="preserve"> </w:t>
      </w:r>
      <w:r>
        <w:t>or</w:t>
      </w:r>
      <w:r>
        <w:rPr>
          <w:w w:val="99"/>
        </w:rPr>
        <w:t xml:space="preserve"> </w:t>
      </w:r>
      <w:r>
        <w:t>some</w:t>
      </w:r>
      <w:r>
        <w:rPr>
          <w:spacing w:val="47"/>
        </w:rPr>
        <w:t xml:space="preserve"> </w:t>
      </w:r>
      <w:r>
        <w:t>of</w:t>
      </w:r>
      <w:r>
        <w:rPr>
          <w:spacing w:val="47"/>
        </w:rPr>
        <w:t xml:space="preserve"> </w:t>
      </w:r>
      <w:r>
        <w:t>the</w:t>
      </w:r>
      <w:r>
        <w:rPr>
          <w:spacing w:val="47"/>
        </w:rPr>
        <w:t xml:space="preserve"> </w:t>
      </w:r>
      <w:r>
        <w:t>procuring</w:t>
      </w:r>
      <w:r>
        <w:rPr>
          <w:spacing w:val="47"/>
        </w:rPr>
        <w:t xml:space="preserve"> </w:t>
      </w:r>
      <w:r>
        <w:t>agenc</w:t>
      </w:r>
      <w:r>
        <w:rPr>
          <w:spacing w:val="-1"/>
        </w:rPr>
        <w:t>i</w:t>
      </w:r>
      <w:r>
        <w:t>es</w:t>
      </w:r>
      <w:r>
        <w:rPr>
          <w:spacing w:val="47"/>
        </w:rPr>
        <w:t xml:space="preserve"> </w:t>
      </w:r>
      <w:r>
        <w:t>for</w:t>
      </w:r>
      <w:r>
        <w:rPr>
          <w:spacing w:val="47"/>
        </w:rPr>
        <w:t xml:space="preserve"> </w:t>
      </w:r>
      <w:r>
        <w:t>such</w:t>
      </w:r>
      <w:r>
        <w:rPr>
          <w:spacing w:val="47"/>
        </w:rPr>
        <w:t xml:space="preserve"> </w:t>
      </w:r>
      <w:r>
        <w:t>period</w:t>
      </w:r>
      <w:r>
        <w:rPr>
          <w:spacing w:val="47"/>
        </w:rPr>
        <w:t xml:space="preserve"> </w:t>
      </w:r>
      <w:r>
        <w:t>as</w:t>
      </w:r>
      <w:r>
        <w:rPr>
          <w:spacing w:val="47"/>
        </w:rPr>
        <w:t xml:space="preserve"> </w:t>
      </w:r>
      <w:r>
        <w:t>the deemed</w:t>
      </w:r>
      <w:r>
        <w:rPr>
          <w:spacing w:val="52"/>
        </w:rPr>
        <w:t xml:space="preserve"> </w:t>
      </w:r>
      <w:r>
        <w:rPr>
          <w:spacing w:val="-2"/>
        </w:rPr>
        <w:t>a</w:t>
      </w:r>
      <w:r>
        <w:t>ppropriate</w:t>
      </w:r>
      <w:r>
        <w:rPr>
          <w:spacing w:val="53"/>
        </w:rPr>
        <w:t xml:space="preserve"> </w:t>
      </w:r>
      <w:r>
        <w:t>or</w:t>
      </w:r>
      <w:r>
        <w:rPr>
          <w:spacing w:val="53"/>
        </w:rPr>
        <w:t xml:space="preserve"> </w:t>
      </w:r>
      <w:r>
        <w:t>acquit</w:t>
      </w:r>
      <w:r>
        <w:rPr>
          <w:spacing w:val="53"/>
        </w:rPr>
        <w:t xml:space="preserve"> </w:t>
      </w:r>
      <w:r>
        <w:t>the</w:t>
      </w:r>
      <w:r>
        <w:rPr>
          <w:spacing w:val="52"/>
        </w:rPr>
        <w:t xml:space="preserve"> </w:t>
      </w:r>
      <w:r>
        <w:t>bidder</w:t>
      </w:r>
      <w:r>
        <w:rPr>
          <w:spacing w:val="53"/>
        </w:rPr>
        <w:t xml:space="preserve"> </w:t>
      </w:r>
      <w:r>
        <w:t>from</w:t>
      </w:r>
      <w:r>
        <w:rPr>
          <w:spacing w:val="53"/>
        </w:rPr>
        <w:t xml:space="preserve"> </w:t>
      </w:r>
      <w:r>
        <w:t xml:space="preserve">the </w:t>
      </w:r>
      <w:r>
        <w:rPr>
          <w:spacing w:val="-1"/>
        </w:rPr>
        <w:t>allegations</w:t>
      </w:r>
      <w:r>
        <w:t>.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decisio</w:t>
      </w:r>
      <w:r>
        <w:t>n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Authorit</w:t>
      </w:r>
      <w:r>
        <w:t>y</w:t>
      </w:r>
      <w:r>
        <w:rPr>
          <w:spacing w:val="-3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-3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final.</w:t>
      </w:r>
    </w:p>
    <w:p w:rsidR="0044354C" w:rsidRDefault="0044354C">
      <w:pPr>
        <w:pStyle w:val="BodyText"/>
        <w:kinsoku w:val="0"/>
        <w:overflowPunct w:val="0"/>
        <w:spacing w:before="53" w:line="276" w:lineRule="auto"/>
        <w:ind w:left="332" w:right="103"/>
        <w:jc w:val="both"/>
        <w:sectPr w:rsidR="0044354C">
          <w:type w:val="continuous"/>
          <w:pgSz w:w="11905" w:h="16840"/>
          <w:pgMar w:top="1580" w:right="1120" w:bottom="1280" w:left="1280" w:header="720" w:footer="720" w:gutter="0"/>
          <w:cols w:num="2" w:space="720" w:equalWidth="0">
            <w:col w:w="2917" w:space="40"/>
            <w:col w:w="6548"/>
          </w:cols>
          <w:noEndnote/>
        </w:sectPr>
      </w:pPr>
    </w:p>
    <w:p w:rsidR="0044354C" w:rsidRDefault="0044354C">
      <w:pPr>
        <w:kinsoku w:val="0"/>
        <w:overflowPunct w:val="0"/>
        <w:spacing w:before="5" w:line="120" w:lineRule="exact"/>
        <w:rPr>
          <w:sz w:val="12"/>
          <w:szCs w:val="12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1"/>
        <w:kinsoku w:val="0"/>
        <w:overflowPunct w:val="0"/>
        <w:ind w:left="1908"/>
        <w:rPr>
          <w:b w:val="0"/>
          <w:bCs w:val="0"/>
        </w:rPr>
      </w:pPr>
      <w:r>
        <w:t>SECTION</w:t>
      </w:r>
      <w:r>
        <w:rPr>
          <w:spacing w:val="-6"/>
        </w:rPr>
        <w:t xml:space="preserve"> </w:t>
      </w:r>
      <w:r>
        <w:t>III:</w:t>
      </w:r>
      <w:r>
        <w:rPr>
          <w:spacing w:val="-7"/>
        </w:rPr>
        <w:t xml:space="preserve"> </w:t>
      </w:r>
      <w:r>
        <w:t>BID</w:t>
      </w:r>
      <w:r>
        <w:rPr>
          <w:spacing w:val="-7"/>
        </w:rPr>
        <w:t xml:space="preserve"> </w:t>
      </w:r>
      <w:r>
        <w:t>DATA</w:t>
      </w:r>
      <w:r>
        <w:rPr>
          <w:spacing w:val="-5"/>
        </w:rPr>
        <w:t xml:space="preserve"> </w:t>
      </w:r>
      <w:r>
        <w:t>SHEET</w:t>
      </w:r>
    </w:p>
    <w:p w:rsidR="0044354C" w:rsidRDefault="0044354C">
      <w:pPr>
        <w:pStyle w:val="Heading1"/>
        <w:kinsoku w:val="0"/>
        <w:overflowPunct w:val="0"/>
        <w:ind w:left="1908"/>
        <w:rPr>
          <w:b w:val="0"/>
          <w:bCs w:val="0"/>
        </w:rPr>
        <w:sectPr w:rsidR="0044354C">
          <w:pgSz w:w="11905" w:h="16840"/>
          <w:pgMar w:top="1580" w:right="1260" w:bottom="1240" w:left="1280" w:header="0" w:footer="1025" w:gutter="0"/>
          <w:cols w:space="720" w:equalWidth="0">
            <w:col w:w="9365"/>
          </w:cols>
          <w:noEndnote/>
        </w:sectPr>
      </w:pPr>
    </w:p>
    <w:p w:rsidR="0044354C" w:rsidRDefault="0044354C">
      <w:pPr>
        <w:kinsoku w:val="0"/>
        <w:overflowPunct w:val="0"/>
        <w:spacing w:before="58"/>
        <w:ind w:right="17"/>
        <w:jc w:val="center"/>
        <w:rPr>
          <w:rFonts w:ascii="Book Antiqua" w:hAnsi="Book Antiqua" w:cs="Book Antiqua"/>
          <w:sz w:val="28"/>
          <w:szCs w:val="28"/>
        </w:rPr>
      </w:pPr>
      <w:r>
        <w:rPr>
          <w:rFonts w:ascii="Book Antiqua" w:hAnsi="Book Antiqua" w:cs="Book Antiqua"/>
          <w:b/>
          <w:bCs/>
          <w:i/>
          <w:iCs/>
          <w:sz w:val="28"/>
          <w:szCs w:val="28"/>
        </w:rPr>
        <w:lastRenderedPageBreak/>
        <w:t>Bid</w:t>
      </w:r>
      <w:r>
        <w:rPr>
          <w:rFonts w:ascii="Book Antiqua" w:hAnsi="Book Antiqua" w:cs="Book Antiqua"/>
          <w:b/>
          <w:bCs/>
          <w:i/>
          <w:iCs/>
          <w:spacing w:val="-9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i/>
          <w:iCs/>
          <w:sz w:val="28"/>
          <w:szCs w:val="28"/>
        </w:rPr>
        <w:t>Data</w:t>
      </w:r>
      <w:r>
        <w:rPr>
          <w:rFonts w:ascii="Book Antiqua" w:hAnsi="Book Antiqua" w:cs="Book Antiqua"/>
          <w:b/>
          <w:bCs/>
          <w:i/>
          <w:iCs/>
          <w:spacing w:val="-8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i/>
          <w:iCs/>
          <w:sz w:val="28"/>
          <w:szCs w:val="28"/>
        </w:rPr>
        <w:t>Sheet</w:t>
      </w:r>
      <w:r>
        <w:rPr>
          <w:rFonts w:ascii="Book Antiqua" w:hAnsi="Book Antiqua" w:cs="Book Antiqua"/>
          <w:b/>
          <w:bCs/>
          <w:i/>
          <w:iCs/>
          <w:spacing w:val="-8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i/>
          <w:iCs/>
          <w:sz w:val="28"/>
          <w:szCs w:val="28"/>
        </w:rPr>
        <w:t>(BDS)</w:t>
      </w:r>
    </w:p>
    <w:p w:rsidR="0044354C" w:rsidRDefault="0044354C">
      <w:pPr>
        <w:kinsoku w:val="0"/>
        <w:overflowPunct w:val="0"/>
        <w:spacing w:before="13" w:line="260" w:lineRule="exact"/>
        <w:rPr>
          <w:sz w:val="26"/>
          <w:szCs w:val="26"/>
        </w:rPr>
      </w:pPr>
    </w:p>
    <w:p w:rsidR="0044354C" w:rsidRDefault="0044354C">
      <w:pPr>
        <w:pStyle w:val="BodyText"/>
        <w:kinsoku w:val="0"/>
        <w:overflowPunct w:val="0"/>
        <w:ind w:left="138" w:right="155"/>
        <w:jc w:val="both"/>
      </w:pPr>
      <w:r>
        <w:t>The</w:t>
      </w:r>
      <w:r>
        <w:rPr>
          <w:spacing w:val="37"/>
        </w:rPr>
        <w:t xml:space="preserve"> </w:t>
      </w:r>
      <w:r>
        <w:t>following</w:t>
      </w:r>
      <w:r>
        <w:rPr>
          <w:spacing w:val="38"/>
        </w:rPr>
        <w:t xml:space="preserve"> </w:t>
      </w:r>
      <w:r>
        <w:t>specific</w:t>
      </w:r>
      <w:r>
        <w:rPr>
          <w:spacing w:val="38"/>
        </w:rPr>
        <w:t xml:space="preserve"> </w:t>
      </w:r>
      <w:r>
        <w:t>data</w:t>
      </w:r>
      <w:r>
        <w:rPr>
          <w:spacing w:val="38"/>
        </w:rPr>
        <w:t xml:space="preserve"> </w:t>
      </w:r>
      <w:r>
        <w:t>for</w:t>
      </w:r>
      <w:r>
        <w:rPr>
          <w:spacing w:val="38"/>
        </w:rPr>
        <w:t xml:space="preserve"> </w:t>
      </w:r>
      <w:r>
        <w:t>the</w:t>
      </w:r>
      <w:r>
        <w:rPr>
          <w:spacing w:val="36"/>
        </w:rPr>
        <w:t xml:space="preserve"> </w:t>
      </w:r>
      <w:r>
        <w:t>goods</w:t>
      </w:r>
      <w:r>
        <w:rPr>
          <w:spacing w:val="38"/>
        </w:rPr>
        <w:t xml:space="preserve"> </w:t>
      </w:r>
      <w:r>
        <w:t>to</w:t>
      </w:r>
      <w:r>
        <w:rPr>
          <w:spacing w:val="38"/>
        </w:rPr>
        <w:t xml:space="preserve"> </w:t>
      </w:r>
      <w:r>
        <w:t>be</w:t>
      </w:r>
      <w:r>
        <w:rPr>
          <w:spacing w:val="37"/>
        </w:rPr>
        <w:t xml:space="preserve"> </w:t>
      </w:r>
      <w:r>
        <w:t>procured</w:t>
      </w:r>
      <w:r>
        <w:rPr>
          <w:spacing w:val="38"/>
        </w:rPr>
        <w:t xml:space="preserve"> </w:t>
      </w:r>
      <w:r>
        <w:t>shall</w:t>
      </w:r>
      <w:r>
        <w:rPr>
          <w:spacing w:val="37"/>
        </w:rPr>
        <w:t xml:space="preserve"> </w:t>
      </w:r>
      <w:r>
        <w:t>c</w:t>
      </w:r>
      <w:r>
        <w:rPr>
          <w:spacing w:val="1"/>
        </w:rPr>
        <w:t>o</w:t>
      </w:r>
      <w:r>
        <w:t>mplement,</w:t>
      </w:r>
      <w:r>
        <w:rPr>
          <w:w w:val="99"/>
        </w:rPr>
        <w:t xml:space="preserve"> </w:t>
      </w:r>
      <w:r>
        <w:t>supplement,</w:t>
      </w:r>
      <w:r>
        <w:rPr>
          <w:spacing w:val="55"/>
        </w:rPr>
        <w:t xml:space="preserve"> </w:t>
      </w:r>
      <w:r>
        <w:t>or</w:t>
      </w:r>
      <w:r>
        <w:rPr>
          <w:spacing w:val="55"/>
        </w:rPr>
        <w:t xml:space="preserve"> </w:t>
      </w:r>
      <w:r>
        <w:t>amend</w:t>
      </w:r>
      <w:r>
        <w:rPr>
          <w:spacing w:val="56"/>
        </w:rPr>
        <w:t xml:space="preserve"> </w:t>
      </w:r>
      <w:r>
        <w:t>the</w:t>
      </w:r>
      <w:r>
        <w:rPr>
          <w:spacing w:val="54"/>
        </w:rPr>
        <w:t xml:space="preserve"> </w:t>
      </w:r>
      <w:r>
        <w:t>provisions</w:t>
      </w:r>
      <w:r>
        <w:rPr>
          <w:spacing w:val="56"/>
        </w:rPr>
        <w:t xml:space="preserve"> </w:t>
      </w:r>
      <w:r>
        <w:t>in</w:t>
      </w:r>
      <w:r>
        <w:rPr>
          <w:spacing w:val="5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4"/>
        </w:rPr>
        <w:t xml:space="preserve"> </w:t>
      </w:r>
      <w:r>
        <w:rPr>
          <w:spacing w:val="-1"/>
        </w:rPr>
        <w:t>In</w:t>
      </w:r>
      <w:r>
        <w:rPr>
          <w:spacing w:val="1"/>
        </w:rPr>
        <w:t>s</w:t>
      </w:r>
      <w:r>
        <w:rPr>
          <w:spacing w:val="-1"/>
        </w:rPr>
        <w:t>truction</w:t>
      </w:r>
      <w:r>
        <w:t>s</w:t>
      </w:r>
      <w:r>
        <w:rPr>
          <w:spacing w:val="5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4"/>
        </w:rPr>
        <w:t xml:space="preserve"> </w:t>
      </w:r>
      <w:r>
        <w:rPr>
          <w:spacing w:val="-1"/>
        </w:rPr>
        <w:t>Bidder</w:t>
      </w:r>
      <w:r>
        <w:t>s</w:t>
      </w:r>
      <w:r>
        <w:rPr>
          <w:spacing w:val="56"/>
        </w:rPr>
        <w:t xml:space="preserve"> </w:t>
      </w:r>
      <w:r>
        <w:rPr>
          <w:spacing w:val="-1"/>
        </w:rPr>
        <w:t>(ITBs).</w:t>
      </w:r>
      <w:r>
        <w:rPr>
          <w:spacing w:val="-1"/>
          <w:w w:val="99"/>
        </w:rPr>
        <w:t xml:space="preserve"> </w:t>
      </w:r>
      <w:r>
        <w:rPr>
          <w:spacing w:val="-1"/>
        </w:rPr>
        <w:t>Wheneve</w:t>
      </w:r>
      <w:r>
        <w:t>r</w:t>
      </w:r>
      <w:r>
        <w:rPr>
          <w:spacing w:val="-4"/>
        </w:rPr>
        <w:t xml:space="preserve"> </w:t>
      </w:r>
      <w:r>
        <w:rPr>
          <w:spacing w:val="-1"/>
        </w:rPr>
        <w:t>ther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rPr>
          <w:spacing w:val="-1"/>
        </w:rPr>
        <w:t>conflict</w:t>
      </w:r>
      <w:r>
        <w:t>,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provision</w:t>
      </w:r>
      <w:r>
        <w:t>s</w:t>
      </w:r>
      <w:r>
        <w:rPr>
          <w:spacing w:val="-3"/>
        </w:rPr>
        <w:t xml:space="preserve"> </w:t>
      </w:r>
      <w:r>
        <w:rPr>
          <w:spacing w:val="-1"/>
        </w:rPr>
        <w:t>herei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-3"/>
        </w:rPr>
        <w:t xml:space="preserve"> </w:t>
      </w:r>
      <w:r>
        <w:rPr>
          <w:spacing w:val="-1"/>
        </w:rPr>
        <w:t>prevai</w:t>
      </w:r>
      <w:r>
        <w:t>l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rPr>
          <w:spacing w:val="1"/>
        </w:rPr>
        <w:t>v</w:t>
      </w:r>
      <w:r>
        <w:rPr>
          <w:spacing w:val="-1"/>
        </w:rPr>
        <w:t>e</w:t>
      </w:r>
      <w:r>
        <w:t>r</w:t>
      </w:r>
      <w:r>
        <w:rPr>
          <w:spacing w:val="-3"/>
        </w:rPr>
        <w:t xml:space="preserve"> </w:t>
      </w:r>
      <w:r>
        <w:rPr>
          <w:spacing w:val="-1"/>
        </w:rPr>
        <w:t>thos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ITBs.</w:t>
      </w:r>
    </w:p>
    <w:p w:rsidR="0044354C" w:rsidRDefault="0044354C">
      <w:pPr>
        <w:kinsoku w:val="0"/>
        <w:overflowPunct w:val="0"/>
        <w:spacing w:before="12" w:line="260" w:lineRule="exact"/>
        <w:rPr>
          <w:sz w:val="26"/>
          <w:szCs w:val="26"/>
        </w:rPr>
      </w:pPr>
    </w:p>
    <w:tbl>
      <w:tblPr>
        <w:tblW w:w="0" w:type="auto"/>
        <w:tblInd w:w="138" w:type="dxa"/>
        <w:tblLayout w:type="fixed"/>
        <w:tblCellMar>
          <w:left w:w="0" w:type="dxa"/>
          <w:right w:w="0" w:type="dxa"/>
        </w:tblCellMar>
        <w:tblLook w:val="0000"/>
      </w:tblPr>
      <w:tblGrid>
        <w:gridCol w:w="1350"/>
        <w:gridCol w:w="1350"/>
        <w:gridCol w:w="6372"/>
      </w:tblGrid>
      <w:tr w:rsidR="0044354C">
        <w:trPr>
          <w:trHeight w:hRule="exact" w:val="878"/>
        </w:trPr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b/>
                <w:bCs/>
                <w:spacing w:val="-1"/>
              </w:rPr>
              <w:t>BDS</w:t>
            </w:r>
          </w:p>
          <w:p w:rsidR="0044354C" w:rsidRDefault="0044354C">
            <w:pPr>
              <w:pStyle w:val="TableParagraph"/>
              <w:kinsoku w:val="0"/>
              <w:overflowPunct w:val="0"/>
              <w:ind w:left="102" w:right="315"/>
            </w:pPr>
            <w:r>
              <w:rPr>
                <w:rFonts w:ascii="Book Antiqua" w:hAnsi="Book Antiqua" w:cs="Book Antiqua"/>
                <w:b/>
                <w:bCs/>
              </w:rPr>
              <w:t>Clause</w:t>
            </w:r>
            <w:r>
              <w:rPr>
                <w:rFonts w:ascii="Book Antiqua" w:hAnsi="Book Antiqua" w:cs="Book Antiqua"/>
                <w:b/>
                <w:bCs/>
                <w:w w:val="99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Number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b/>
                <w:bCs/>
                <w:spacing w:val="-1"/>
              </w:rPr>
              <w:t>ITB</w:t>
            </w:r>
          </w:p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Number</w:t>
            </w:r>
          </w:p>
        </w:tc>
        <w:tc>
          <w:tcPr>
            <w:tcW w:w="6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Amendments</w:t>
            </w:r>
            <w:r>
              <w:rPr>
                <w:rFonts w:ascii="Book Antiqua" w:hAnsi="Book Antiqua" w:cs="Book Antiqua"/>
                <w:b/>
                <w:bCs/>
                <w:spacing w:val="50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of,</w:t>
            </w:r>
            <w:r>
              <w:rPr>
                <w:rFonts w:ascii="Book Antiqua" w:hAnsi="Book Antiqua" w:cs="Book Antiqua"/>
                <w:b/>
                <w:bCs/>
                <w:spacing w:val="50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and</w:t>
            </w:r>
            <w:r>
              <w:rPr>
                <w:rFonts w:ascii="Book Antiqua" w:hAnsi="Book Antiqua" w:cs="Book Antiqua"/>
                <w:b/>
                <w:bCs/>
                <w:spacing w:val="51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Suppl</w:t>
            </w:r>
            <w:r>
              <w:rPr>
                <w:rFonts w:ascii="Book Antiqua" w:hAnsi="Book Antiqua" w:cs="Book Antiqua"/>
                <w:b/>
                <w:bCs/>
                <w:spacing w:val="1"/>
              </w:rPr>
              <w:t>e</w:t>
            </w:r>
            <w:r>
              <w:rPr>
                <w:rFonts w:ascii="Book Antiqua" w:hAnsi="Book Antiqua" w:cs="Book Antiqua"/>
                <w:b/>
                <w:bCs/>
              </w:rPr>
              <w:t>ments</w:t>
            </w:r>
            <w:r>
              <w:rPr>
                <w:rFonts w:ascii="Book Antiqua" w:hAnsi="Book Antiqua" w:cs="Book Antiqua"/>
                <w:b/>
                <w:bCs/>
                <w:spacing w:val="50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to,</w:t>
            </w:r>
            <w:r>
              <w:rPr>
                <w:rFonts w:ascii="Book Antiqua" w:hAnsi="Book Antiqua" w:cs="Book Antiqua"/>
                <w:b/>
                <w:bCs/>
                <w:spacing w:val="51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Clauses</w:t>
            </w:r>
            <w:r>
              <w:rPr>
                <w:rFonts w:ascii="Book Antiqua" w:hAnsi="Book Antiqua" w:cs="Book Antiqua"/>
                <w:b/>
                <w:bCs/>
                <w:spacing w:val="50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in</w:t>
            </w:r>
            <w:r>
              <w:rPr>
                <w:rFonts w:ascii="Book Antiqua" w:hAnsi="Book Antiqua" w:cs="Book Antiqua"/>
                <w:b/>
                <w:bCs/>
                <w:spacing w:val="51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the</w:t>
            </w:r>
            <w:r>
              <w:rPr>
                <w:rFonts w:ascii="Book Antiqua" w:hAnsi="Book Antiqua" w:cs="Book Antiqua"/>
                <w:b/>
                <w:bCs/>
                <w:w w:val="99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Instruction</w:t>
            </w:r>
            <w:r>
              <w:rPr>
                <w:rFonts w:ascii="Book Antiqua" w:hAnsi="Book Antiqua" w:cs="Book Antiqua"/>
                <w:b/>
                <w:bCs/>
                <w:spacing w:val="-11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to</w:t>
            </w:r>
            <w:r>
              <w:rPr>
                <w:rFonts w:ascii="Book Antiqua" w:hAnsi="Book Antiqua" w:cs="Book Antiqua"/>
                <w:b/>
                <w:bCs/>
                <w:spacing w:val="-10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Bidders</w:t>
            </w:r>
          </w:p>
        </w:tc>
      </w:tr>
      <w:tr w:rsidR="0044354C">
        <w:trPr>
          <w:trHeight w:hRule="exact" w:val="299"/>
        </w:trPr>
        <w:tc>
          <w:tcPr>
            <w:tcW w:w="907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87" w:lineRule="exact"/>
              <w:ind w:right="681"/>
              <w:jc w:val="center"/>
            </w:pPr>
            <w:r>
              <w:rPr>
                <w:rFonts w:ascii="Book Antiqua" w:hAnsi="Book Antiqua" w:cs="Book Antiqua"/>
                <w:b/>
                <w:bCs/>
              </w:rPr>
              <w:t>A.</w:t>
            </w:r>
            <w:r>
              <w:rPr>
                <w:rFonts w:ascii="Book Antiqua" w:hAnsi="Book Antiqua" w:cs="Book Antiqua"/>
                <w:b/>
                <w:bCs/>
                <w:spacing w:val="-17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Introduction</w:t>
            </w:r>
          </w:p>
        </w:tc>
      </w:tr>
      <w:tr w:rsidR="0044354C">
        <w:trPr>
          <w:trHeight w:hRule="exact" w:val="4116"/>
        </w:trPr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1.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1.1</w:t>
            </w:r>
          </w:p>
        </w:tc>
        <w:tc>
          <w:tcPr>
            <w:tcW w:w="6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75" w:lineRule="auto"/>
              <w:ind w:left="102" w:right="66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spacing w:val="-1"/>
              </w:rPr>
              <w:t>Nam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Procurin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Agency</w:t>
            </w:r>
            <w:r>
              <w:rPr>
                <w:rFonts w:ascii="Book Antiqua" w:hAnsi="Book Antiqua" w:cs="Book Antiqua"/>
              </w:rPr>
              <w:t>: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 w:rsidRPr="00633DBB">
              <w:rPr>
                <w:rFonts w:ascii="Book Antiqua" w:hAnsi="Book Antiqua" w:cs="Book Antiqua"/>
                <w:b/>
                <w:u w:val="single"/>
              </w:rPr>
              <w:t>[</w:t>
            </w:r>
            <w:r w:rsidR="00633DBB" w:rsidRPr="00633DBB">
              <w:rPr>
                <w:rFonts w:ascii="Book Antiqua" w:hAnsi="Book Antiqua" w:cs="Book Antiqua"/>
                <w:b/>
                <w:u w:val="single"/>
              </w:rPr>
              <w:t>International Islamic University, Islamabad</w:t>
            </w:r>
            <w:r w:rsidRPr="00633DBB">
              <w:rPr>
                <w:rFonts w:ascii="Book Antiqua" w:hAnsi="Book Antiqua" w:cs="Book Antiqua"/>
                <w:b/>
                <w:u w:val="single"/>
              </w:rPr>
              <w:t>]</w:t>
            </w:r>
            <w:r>
              <w:rPr>
                <w:rFonts w:ascii="Book Antiqua" w:hAnsi="Book Antiqua" w:cs="Book Antiqua"/>
              </w:rPr>
              <w:t>.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4" w:line="140" w:lineRule="exact"/>
              <w:rPr>
                <w:sz w:val="14"/>
                <w:szCs w:val="14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Pr="008D631A" w:rsidRDefault="0044354C">
            <w:pPr>
              <w:pStyle w:val="TableParagraph"/>
              <w:kinsoku w:val="0"/>
              <w:overflowPunct w:val="0"/>
              <w:spacing w:line="276" w:lineRule="auto"/>
              <w:ind w:left="102" w:right="281"/>
              <w:rPr>
                <w:rFonts w:ascii="Book Antiqua" w:hAnsi="Book Antiqua" w:cs="Book Antiqua"/>
                <w:b/>
                <w:spacing w:val="-1"/>
                <w:u w:val="single"/>
              </w:rPr>
            </w:pP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</w:rPr>
              <w:t>subject</w:t>
            </w:r>
            <w:r>
              <w:rPr>
                <w:rFonts w:ascii="Book Antiqua" w:hAnsi="Book Antiqua" w:cs="Book Antiqua"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procurement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is: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 w:rsidRPr="008D631A">
              <w:rPr>
                <w:rFonts w:ascii="Book Antiqua" w:hAnsi="Book Antiqua" w:cs="Book Antiqua"/>
                <w:b/>
                <w:spacing w:val="-1"/>
                <w:u w:val="single"/>
              </w:rPr>
              <w:t>[</w:t>
            </w:r>
            <w:r w:rsidR="008D631A" w:rsidRPr="008D631A">
              <w:rPr>
                <w:rFonts w:ascii="Book Antiqua" w:hAnsi="Book Antiqua" w:cs="Book Antiqua"/>
                <w:b/>
                <w:spacing w:val="-1"/>
                <w:u w:val="single"/>
              </w:rPr>
              <w:t xml:space="preserve">Paper Reams, </w:t>
            </w:r>
            <w:r w:rsidR="00A106E8" w:rsidRPr="008D631A">
              <w:rPr>
                <w:rFonts w:ascii="Book Antiqua" w:hAnsi="Book Antiqua" w:cs="Book Antiqua"/>
                <w:b/>
                <w:spacing w:val="-1"/>
                <w:u w:val="single"/>
              </w:rPr>
              <w:t>A-4 size, Legal</w:t>
            </w:r>
            <w:r w:rsidR="000D01ED">
              <w:rPr>
                <w:rFonts w:ascii="Book Antiqua" w:hAnsi="Book Antiqua" w:cs="Book Antiqua"/>
                <w:b/>
                <w:spacing w:val="-1"/>
                <w:u w:val="single"/>
              </w:rPr>
              <w:t xml:space="preserve">, </w:t>
            </w:r>
            <w:r w:rsidR="00A106E8" w:rsidRPr="008D631A">
              <w:rPr>
                <w:rFonts w:ascii="Book Antiqua" w:hAnsi="Book Antiqua" w:cs="Book Antiqua"/>
                <w:b/>
                <w:spacing w:val="-1"/>
                <w:u w:val="single"/>
              </w:rPr>
              <w:t xml:space="preserve"> 70 grams, Brand paper One/Zap</w:t>
            </w:r>
            <w:r w:rsidR="00492E79">
              <w:rPr>
                <w:rFonts w:ascii="Book Antiqua" w:hAnsi="Book Antiqua" w:cs="Book Antiqua"/>
                <w:b/>
                <w:spacing w:val="-1"/>
                <w:u w:val="single"/>
              </w:rPr>
              <w:t xml:space="preserve"> or </w:t>
            </w:r>
            <w:r w:rsidR="00C72350" w:rsidRPr="00C72350">
              <w:rPr>
                <w:rFonts w:ascii="Book Antiqua" w:hAnsi="Book Antiqua" w:cs="Book Antiqua"/>
                <w:b/>
                <w:spacing w:val="-1"/>
                <w:u w:val="single"/>
              </w:rPr>
              <w:t>equivalent</w:t>
            </w:r>
            <w:r w:rsidRPr="008D631A">
              <w:rPr>
                <w:rFonts w:ascii="Book Antiqua" w:hAnsi="Book Antiqua" w:cs="Book Antiqua"/>
                <w:b/>
                <w:spacing w:val="-1"/>
                <w:u w:val="single"/>
              </w:rPr>
              <w:t>]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3" w:line="140" w:lineRule="exact"/>
              <w:rPr>
                <w:sz w:val="14"/>
                <w:szCs w:val="14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76" w:lineRule="auto"/>
              <w:ind w:lef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spacing w:val="-1"/>
              </w:rPr>
              <w:t>Perio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fo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deliver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goods</w:t>
            </w:r>
            <w:r>
              <w:rPr>
                <w:rFonts w:ascii="Book Antiqua" w:hAnsi="Book Antiqua" w:cs="Book Antiqua"/>
              </w:rPr>
              <w:t>: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 w:rsidRPr="005C29A9">
              <w:rPr>
                <w:rFonts w:ascii="Book Antiqua" w:hAnsi="Book Antiqua" w:cs="Book Antiqua"/>
                <w:b/>
                <w:u w:val="single"/>
              </w:rPr>
              <w:t>[</w:t>
            </w:r>
            <w:r w:rsidR="005C29A9" w:rsidRPr="005C29A9">
              <w:rPr>
                <w:rFonts w:ascii="Book Antiqua" w:hAnsi="Book Antiqua" w:cs="Book Antiqua"/>
                <w:b/>
                <w:u w:val="single"/>
              </w:rPr>
              <w:t xml:space="preserve"> 30 days</w:t>
            </w:r>
            <w:r w:rsidRPr="005C29A9">
              <w:rPr>
                <w:rFonts w:ascii="Book Antiqua" w:hAnsi="Book Antiqua" w:cs="Book Antiqua"/>
                <w:b/>
                <w:u w:val="single"/>
              </w:rPr>
              <w:t>]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2" w:line="140" w:lineRule="exact"/>
              <w:rPr>
                <w:sz w:val="14"/>
                <w:szCs w:val="14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 w:rsidP="00F5582D">
            <w:pPr>
              <w:pStyle w:val="TableParagraph"/>
              <w:kinsoku w:val="0"/>
              <w:overflowPunct w:val="0"/>
              <w:spacing w:line="276" w:lineRule="auto"/>
              <w:ind w:left="102"/>
            </w:pPr>
            <w:r>
              <w:rPr>
                <w:rFonts w:ascii="Book Antiqua" w:hAnsi="Book Antiqua" w:cs="Book Antiqua"/>
              </w:rPr>
              <w:t>Commencement</w:t>
            </w:r>
            <w:r>
              <w:rPr>
                <w:rFonts w:ascii="Book Antiqua" w:hAnsi="Book Antiqua" w:cs="Book Antiqua"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</w:rPr>
              <w:t>date</w:t>
            </w:r>
            <w:r>
              <w:rPr>
                <w:rFonts w:ascii="Book Antiqua" w:hAnsi="Book Antiqua" w:cs="Book Antiqua"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</w:rPr>
              <w:t>for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</w:rPr>
              <w:t>delivery</w:t>
            </w:r>
            <w:r>
              <w:rPr>
                <w:rFonts w:ascii="Book Antiqua" w:hAnsi="Book Antiqua" w:cs="Book Antiqua"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</w:rPr>
              <w:t>Goods:</w:t>
            </w:r>
            <w:r>
              <w:rPr>
                <w:rFonts w:ascii="Book Antiqua" w:hAnsi="Book Antiqua" w:cs="Book Antiqua"/>
                <w:spacing w:val="-6"/>
              </w:rPr>
              <w:t xml:space="preserve"> </w:t>
            </w:r>
            <w:r w:rsidRPr="005C29A9">
              <w:rPr>
                <w:rFonts w:ascii="Book Antiqua" w:hAnsi="Book Antiqua" w:cs="Book Antiqua"/>
                <w:b/>
                <w:spacing w:val="-1"/>
                <w:u w:val="single"/>
              </w:rPr>
              <w:t>[</w:t>
            </w:r>
            <w:r w:rsidR="005C29A9" w:rsidRPr="005C29A9">
              <w:rPr>
                <w:rFonts w:ascii="Book Antiqua" w:hAnsi="Book Antiqua" w:cs="Book Antiqua"/>
                <w:b/>
                <w:spacing w:val="-1"/>
                <w:u w:val="single"/>
              </w:rPr>
              <w:t xml:space="preserve">Supply </w:t>
            </w:r>
            <w:r w:rsidR="00F5582D">
              <w:rPr>
                <w:rFonts w:ascii="Book Antiqua" w:hAnsi="Book Antiqua" w:cs="Book Antiqua"/>
                <w:b/>
                <w:spacing w:val="-1"/>
                <w:u w:val="single"/>
              </w:rPr>
              <w:t>o</w:t>
            </w:r>
            <w:r w:rsidR="005C29A9" w:rsidRPr="005C29A9">
              <w:rPr>
                <w:rFonts w:ascii="Book Antiqua" w:hAnsi="Book Antiqua" w:cs="Book Antiqua"/>
                <w:b/>
                <w:spacing w:val="-1"/>
                <w:u w:val="single"/>
              </w:rPr>
              <w:t>rder date</w:t>
            </w:r>
            <w:r w:rsidRPr="005C29A9">
              <w:rPr>
                <w:rFonts w:ascii="Book Antiqua" w:hAnsi="Book Antiqua" w:cs="Book Antiqua"/>
                <w:b/>
                <w:u w:val="single"/>
              </w:rPr>
              <w:t>]</w:t>
            </w:r>
          </w:p>
        </w:tc>
      </w:tr>
      <w:tr w:rsidR="0044354C">
        <w:trPr>
          <w:trHeight w:hRule="exact" w:val="3326"/>
        </w:trPr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65" w:lineRule="exact"/>
              <w:ind w:left="102"/>
            </w:pP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2.1 &amp; 2.2</w:t>
            </w:r>
          </w:p>
        </w:tc>
        <w:tc>
          <w:tcPr>
            <w:tcW w:w="6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>Financial</w:t>
            </w:r>
            <w:r>
              <w:rPr>
                <w:rFonts w:ascii="Book Antiqua" w:hAnsi="Book Antiqua" w:cs="Book Antiqua"/>
                <w:spacing w:val="-1"/>
              </w:rPr>
              <w:t xml:space="preserve"> </w:t>
            </w:r>
            <w:r>
              <w:rPr>
                <w:rFonts w:ascii="Book Antiqua" w:hAnsi="Book Antiqua" w:cs="Book Antiqua"/>
              </w:rPr>
              <w:t>year</w:t>
            </w:r>
            <w:r>
              <w:rPr>
                <w:rFonts w:ascii="Book Antiqua" w:hAnsi="Book Antiqua" w:cs="Book Antiqua"/>
                <w:spacing w:val="-1"/>
              </w:rPr>
              <w:t xml:space="preserve"> </w:t>
            </w:r>
            <w:r>
              <w:rPr>
                <w:rFonts w:ascii="Book Antiqua" w:hAnsi="Book Antiqua" w:cs="Book Antiqua"/>
              </w:rPr>
              <w:t>for</w:t>
            </w:r>
            <w:r>
              <w:rPr>
                <w:rFonts w:ascii="Book Antiqua" w:hAnsi="Book Antiqua" w:cs="Book Antiqua"/>
                <w:spacing w:val="-1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</w:rPr>
              <w:t>operati</w:t>
            </w:r>
            <w:r>
              <w:rPr>
                <w:rFonts w:ascii="Book Antiqua" w:hAnsi="Book Antiqua" w:cs="Book Antiqua"/>
                <w:spacing w:val="-2"/>
              </w:rPr>
              <w:t>o</w:t>
            </w:r>
            <w:r>
              <w:rPr>
                <w:rFonts w:ascii="Book Antiqua" w:hAnsi="Book Antiqua" w:cs="Book Antiqua"/>
              </w:rPr>
              <w:t>ns</w:t>
            </w:r>
            <w:r>
              <w:rPr>
                <w:rFonts w:ascii="Book Antiqua" w:hAnsi="Book Antiqua" w:cs="Book Antiqua"/>
                <w:spacing w:val="-1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-1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-1"/>
              </w:rPr>
              <w:t xml:space="preserve"> </w:t>
            </w:r>
            <w:r>
              <w:rPr>
                <w:rFonts w:ascii="Book Antiqua" w:hAnsi="Book Antiqua" w:cs="Book Antiqua"/>
              </w:rPr>
              <w:t>Procuring</w:t>
            </w:r>
            <w:r>
              <w:rPr>
                <w:rFonts w:ascii="Book Antiqua" w:hAnsi="Book Antiqua" w:cs="Book Antiqua"/>
                <w:spacing w:val="-1"/>
              </w:rPr>
              <w:t xml:space="preserve"> </w:t>
            </w:r>
            <w:r>
              <w:rPr>
                <w:rFonts w:ascii="Book Antiqua" w:hAnsi="Book Antiqua" w:cs="Book Antiqua"/>
              </w:rPr>
              <w:t>Agency:</w:t>
            </w:r>
          </w:p>
          <w:p w:rsidR="0044354C" w:rsidRPr="005C29A9" w:rsidRDefault="0044354C">
            <w:pPr>
              <w:pStyle w:val="TableParagraph"/>
              <w:kinsoku w:val="0"/>
              <w:overflowPunct w:val="0"/>
              <w:spacing w:before="45"/>
              <w:ind w:left="102"/>
              <w:rPr>
                <w:rFonts w:ascii="Book Antiqua" w:hAnsi="Book Antiqua" w:cs="Book Antiqua"/>
                <w:b/>
                <w:u w:val="single"/>
              </w:rPr>
            </w:pPr>
            <w:r w:rsidRPr="005C29A9">
              <w:rPr>
                <w:rFonts w:ascii="Book Antiqua" w:hAnsi="Book Antiqua" w:cs="Book Antiqua"/>
                <w:b/>
                <w:u w:val="single"/>
              </w:rPr>
              <w:t>[</w:t>
            </w:r>
            <w:r w:rsidR="005C29A9" w:rsidRPr="005C29A9">
              <w:rPr>
                <w:rFonts w:ascii="Book Antiqua" w:hAnsi="Book Antiqua" w:cs="Book Antiqua"/>
                <w:b/>
                <w:u w:val="single"/>
              </w:rPr>
              <w:t>2022-23</w:t>
            </w:r>
            <w:r w:rsidRPr="005C29A9">
              <w:rPr>
                <w:rFonts w:ascii="Book Antiqua" w:hAnsi="Book Antiqua" w:cs="Book Antiqua"/>
                <w:b/>
                <w:u w:val="single"/>
              </w:rPr>
              <w:t>]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8" w:line="180" w:lineRule="exact"/>
              <w:rPr>
                <w:sz w:val="18"/>
                <w:szCs w:val="1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76" w:lineRule="auto"/>
              <w:ind w:left="102" w:righ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spacing w:val="-1"/>
              </w:rPr>
              <w:t>Nam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3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3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Projec</w:t>
            </w:r>
            <w:r>
              <w:rPr>
                <w:rFonts w:ascii="Book Antiqua" w:hAnsi="Book Antiqua" w:cs="Book Antiqua"/>
              </w:rPr>
              <w:t>t</w:t>
            </w:r>
            <w:r>
              <w:rPr>
                <w:rFonts w:ascii="Book Antiqua" w:hAnsi="Book Antiqua" w:cs="Book Antiqua"/>
                <w:spacing w:val="39"/>
              </w:rPr>
              <w:t xml:space="preserve"> </w:t>
            </w:r>
            <w:r w:rsidRPr="005C29A9">
              <w:rPr>
                <w:rFonts w:ascii="Book Antiqua" w:hAnsi="Book Antiqua" w:cs="Book Antiqua"/>
                <w:b/>
                <w:u w:val="single"/>
              </w:rPr>
              <w:t>[</w:t>
            </w:r>
            <w:r w:rsidR="004F5F65">
              <w:rPr>
                <w:rFonts w:ascii="Book Antiqua" w:hAnsi="Book Antiqua" w:cs="Book Antiqua"/>
                <w:b/>
                <w:u w:val="single"/>
              </w:rPr>
              <w:t>N/A</w:t>
            </w:r>
            <w:r w:rsidRPr="005C29A9">
              <w:rPr>
                <w:rFonts w:ascii="Book Antiqua" w:hAnsi="Book Antiqua" w:cs="Book Antiqua"/>
                <w:b/>
                <w:i/>
                <w:iCs/>
                <w:u w:val="single"/>
              </w:rPr>
              <w:t>]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3" w:line="140" w:lineRule="exact"/>
              <w:rPr>
                <w:sz w:val="14"/>
                <w:szCs w:val="14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spacing w:val="-1"/>
              </w:rPr>
              <w:t>Nam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financin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in</w:t>
            </w:r>
            <w:r>
              <w:rPr>
                <w:rFonts w:ascii="Book Antiqua" w:hAnsi="Book Antiqua" w:cs="Book Antiqua"/>
                <w:spacing w:val="1"/>
              </w:rPr>
              <w:t>s</w:t>
            </w:r>
            <w:r>
              <w:rPr>
                <w:rFonts w:ascii="Book Antiqua" w:hAnsi="Book Antiqua" w:cs="Book Antiqua"/>
                <w:spacing w:val="-1"/>
              </w:rPr>
              <w:t>titution</w:t>
            </w:r>
            <w:r>
              <w:rPr>
                <w:rFonts w:ascii="Book Antiqua" w:hAnsi="Book Antiqua" w:cs="Book Antiqua"/>
              </w:rPr>
              <w:t>: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 w:rsidRPr="005C29A9">
              <w:rPr>
                <w:rFonts w:ascii="Book Antiqua" w:hAnsi="Book Antiqua" w:cs="Book Antiqua"/>
                <w:b/>
                <w:u w:val="single"/>
              </w:rPr>
              <w:t>[</w:t>
            </w:r>
            <w:r w:rsidR="004F5F65">
              <w:rPr>
                <w:rFonts w:ascii="Book Antiqua" w:hAnsi="Book Antiqua" w:cs="Book Antiqua"/>
                <w:b/>
                <w:u w:val="single"/>
              </w:rPr>
              <w:t>IIUI</w:t>
            </w:r>
            <w:r w:rsidRPr="005C29A9">
              <w:rPr>
                <w:rFonts w:ascii="Book Antiqua" w:hAnsi="Book Antiqua" w:cs="Book Antiqua"/>
                <w:b/>
                <w:u w:val="single"/>
              </w:rPr>
              <w:t>]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4" w:line="280" w:lineRule="exact"/>
              <w:rPr>
                <w:sz w:val="28"/>
                <w:szCs w:val="28"/>
              </w:rPr>
            </w:pPr>
          </w:p>
          <w:p w:rsidR="0044354C" w:rsidRDefault="0044354C" w:rsidP="004F5F65">
            <w:pPr>
              <w:pStyle w:val="TableParagraph"/>
              <w:kinsoku w:val="0"/>
              <w:overflowPunct w:val="0"/>
              <w:spacing w:line="276" w:lineRule="auto"/>
              <w:ind w:left="102" w:right="102"/>
            </w:pPr>
            <w:r>
              <w:rPr>
                <w:rFonts w:ascii="Book Antiqua" w:hAnsi="Book Antiqua" w:cs="Book Antiqua"/>
                <w:spacing w:val="-1"/>
              </w:rPr>
              <w:t>Nam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2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an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2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identificatio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2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numbe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2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2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2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Contract</w:t>
            </w:r>
            <w:r>
              <w:rPr>
                <w:rFonts w:ascii="Book Antiqua" w:hAnsi="Book Antiqua" w:cs="Book Antiqua"/>
              </w:rPr>
              <w:t>:</w:t>
            </w:r>
            <w:r>
              <w:rPr>
                <w:rFonts w:ascii="Book Antiqua" w:hAnsi="Book Antiqua" w:cs="Book Antiqua"/>
                <w:spacing w:val="27"/>
              </w:rPr>
              <w:t xml:space="preserve"> </w:t>
            </w:r>
            <w:r>
              <w:rPr>
                <w:rFonts w:ascii="Book Antiqua" w:hAnsi="Book Antiqua" w:cs="Book Antiqua"/>
              </w:rPr>
              <w:t>[</w:t>
            </w:r>
            <w:r w:rsidR="004F5F65">
              <w:rPr>
                <w:rFonts w:ascii="Book Antiqua" w:hAnsi="Book Antiqua" w:cs="Book Antiqua"/>
                <w:i/>
                <w:iCs/>
              </w:rPr>
              <w:t>N/A</w:t>
            </w:r>
            <w:r>
              <w:rPr>
                <w:rFonts w:ascii="Book Antiqua" w:hAnsi="Book Antiqua" w:cs="Book Antiqua"/>
              </w:rPr>
              <w:t>]</w:t>
            </w:r>
          </w:p>
        </w:tc>
      </w:tr>
      <w:tr w:rsidR="0044354C">
        <w:trPr>
          <w:trHeight w:hRule="exact" w:val="696"/>
        </w:trPr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65" w:lineRule="exact"/>
              <w:ind w:left="102"/>
            </w:pP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4.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3.1</w:t>
            </w:r>
          </w:p>
        </w:tc>
        <w:tc>
          <w:tcPr>
            <w:tcW w:w="6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 xml:space="preserve">Maximum </w:t>
            </w:r>
            <w:r>
              <w:rPr>
                <w:rFonts w:ascii="Book Antiqua" w:hAnsi="Book Antiqua" w:cs="Book Antiqua"/>
                <w:spacing w:val="36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number </w:t>
            </w:r>
            <w:r>
              <w:rPr>
                <w:rFonts w:ascii="Book Antiqua" w:hAnsi="Book Antiqua" w:cs="Book Antiqua"/>
                <w:spacing w:val="36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of </w:t>
            </w:r>
            <w:r>
              <w:rPr>
                <w:rFonts w:ascii="Book Antiqua" w:hAnsi="Book Antiqua" w:cs="Book Antiqua"/>
                <w:spacing w:val="36"/>
              </w:rPr>
              <w:t xml:space="preserve"> </w:t>
            </w:r>
            <w:r>
              <w:rPr>
                <w:rFonts w:ascii="Book Antiqua" w:hAnsi="Book Antiqua" w:cs="Book Antiqua"/>
              </w:rPr>
              <w:t>m</w:t>
            </w:r>
            <w:r>
              <w:rPr>
                <w:rFonts w:ascii="Book Antiqua" w:hAnsi="Book Antiqua" w:cs="Book Antiqua"/>
                <w:spacing w:val="-1"/>
              </w:rPr>
              <w:t>e</w:t>
            </w:r>
            <w:r>
              <w:rPr>
                <w:rFonts w:ascii="Book Antiqua" w:hAnsi="Book Antiqua" w:cs="Book Antiqua"/>
              </w:rPr>
              <w:t>mb</w:t>
            </w:r>
            <w:r>
              <w:rPr>
                <w:rFonts w:ascii="Book Antiqua" w:hAnsi="Book Antiqua" w:cs="Book Antiqua"/>
                <w:spacing w:val="-1"/>
              </w:rPr>
              <w:t>e</w:t>
            </w:r>
            <w:r>
              <w:rPr>
                <w:rFonts w:ascii="Book Antiqua" w:hAnsi="Book Antiqua" w:cs="Book Antiqua"/>
              </w:rPr>
              <w:t xml:space="preserve">rs </w:t>
            </w:r>
            <w:r>
              <w:rPr>
                <w:rFonts w:ascii="Book Antiqua" w:hAnsi="Book Antiqua" w:cs="Book Antiqua"/>
                <w:spacing w:val="37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in </w:t>
            </w:r>
            <w:r>
              <w:rPr>
                <w:rFonts w:ascii="Book Antiqua" w:hAnsi="Book Antiqua" w:cs="Book Antiqua"/>
                <w:spacing w:val="36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the </w:t>
            </w:r>
            <w:r>
              <w:rPr>
                <w:rFonts w:ascii="Book Antiqua" w:hAnsi="Book Antiqua" w:cs="Book Antiqua"/>
                <w:spacing w:val="37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joint </w:t>
            </w:r>
            <w:r>
              <w:rPr>
                <w:rFonts w:ascii="Book Antiqua" w:hAnsi="Book Antiqua" w:cs="Book Antiqua"/>
                <w:spacing w:val="36"/>
              </w:rPr>
              <w:t xml:space="preserve"> </w:t>
            </w:r>
            <w:r>
              <w:rPr>
                <w:rFonts w:ascii="Book Antiqua" w:hAnsi="Book Antiqua" w:cs="Book Antiqua"/>
              </w:rPr>
              <w:t>venture,</w:t>
            </w:r>
          </w:p>
          <w:p w:rsidR="0044354C" w:rsidRDefault="0044354C" w:rsidP="004F5F65">
            <w:pPr>
              <w:pStyle w:val="TableParagraph"/>
              <w:kinsoku w:val="0"/>
              <w:overflowPunct w:val="0"/>
              <w:spacing w:before="45"/>
              <w:ind w:left="102"/>
            </w:pPr>
            <w:r>
              <w:rPr>
                <w:rFonts w:ascii="Book Antiqua" w:hAnsi="Book Antiqua" w:cs="Book Antiqua"/>
              </w:rPr>
              <w:t>consortium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</w:rPr>
              <w:t>or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association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</w:rPr>
              <w:t>shall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be:</w:t>
            </w:r>
            <w:r>
              <w:rPr>
                <w:rFonts w:ascii="Book Antiqua" w:hAnsi="Book Antiqua" w:cs="Book Antiqua"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</w:rPr>
              <w:t>[</w:t>
            </w:r>
            <w:r w:rsidR="004F5F65">
              <w:rPr>
                <w:rFonts w:ascii="Book Antiqua" w:hAnsi="Book Antiqua" w:cs="Book Antiqua"/>
                <w:i/>
                <w:iCs/>
              </w:rPr>
              <w:t>N/A</w:t>
            </w:r>
            <w:r>
              <w:rPr>
                <w:rFonts w:ascii="Book Antiqua" w:hAnsi="Book Antiqua" w:cs="Book Antiqua"/>
              </w:rPr>
              <w:t>].</w:t>
            </w:r>
          </w:p>
        </w:tc>
      </w:tr>
      <w:tr w:rsidR="0044354C">
        <w:trPr>
          <w:trHeight w:hRule="exact" w:val="353"/>
        </w:trPr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65" w:lineRule="exact"/>
              <w:ind w:left="102"/>
            </w:pP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5.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4.1</w:t>
            </w:r>
          </w:p>
        </w:tc>
        <w:tc>
          <w:tcPr>
            <w:tcW w:w="6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 w:rsidP="004F5F65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  <w:spacing w:val="-1"/>
              </w:rPr>
              <w:t>Ineligibl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1"/>
              </w:rPr>
              <w:t>c</w:t>
            </w:r>
            <w:r>
              <w:rPr>
                <w:rFonts w:ascii="Book Antiqua" w:hAnsi="Book Antiqua" w:cs="Book Antiqua"/>
                <w:spacing w:val="-1"/>
              </w:rPr>
              <w:t>ountry(s</w:t>
            </w:r>
            <w:r>
              <w:rPr>
                <w:rFonts w:ascii="Book Antiqua" w:hAnsi="Book Antiqua" w:cs="Book Antiqua"/>
              </w:rPr>
              <w:t>)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-1"/>
              </w:rPr>
              <w:t xml:space="preserve"> ar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[</w:t>
            </w:r>
            <w:r w:rsidR="004F5F65">
              <w:rPr>
                <w:rFonts w:ascii="Book Antiqua" w:hAnsi="Book Antiqua" w:cs="Book Antiqua"/>
                <w:i/>
                <w:iCs/>
              </w:rPr>
              <w:t>N/A</w:t>
            </w:r>
            <w:r>
              <w:rPr>
                <w:rFonts w:ascii="Book Antiqua" w:hAnsi="Book Antiqua" w:cs="Book Antiqua"/>
              </w:rPr>
              <w:t>]</w:t>
            </w:r>
          </w:p>
        </w:tc>
      </w:tr>
      <w:tr w:rsidR="0044354C">
        <w:trPr>
          <w:trHeight w:hRule="exact" w:val="696"/>
        </w:trPr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6.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4.6</w:t>
            </w:r>
          </w:p>
        </w:tc>
        <w:tc>
          <w:tcPr>
            <w:tcW w:w="6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 w:rsidP="005C29A9">
            <w:pPr>
              <w:pStyle w:val="TableParagraph"/>
              <w:tabs>
                <w:tab w:val="left" w:pos="1982"/>
                <w:tab w:val="left" w:pos="2476"/>
                <w:tab w:val="left" w:pos="4197"/>
                <w:tab w:val="left" w:pos="4747"/>
              </w:tabs>
              <w:kinsoku w:val="0"/>
              <w:overflowPunct w:val="0"/>
              <w:spacing w:line="275" w:lineRule="auto"/>
              <w:ind w:left="102" w:right="103"/>
            </w:pPr>
            <w:r>
              <w:rPr>
                <w:rFonts w:ascii="Book Antiqua" w:hAnsi="Book Antiqua" w:cs="Book Antiqua"/>
                <w:spacing w:val="-1"/>
              </w:rPr>
              <w:t>Demonstratio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</w:rPr>
              <w:tab/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</w:rPr>
              <w:tab/>
            </w:r>
            <w:r>
              <w:rPr>
                <w:rFonts w:ascii="Book Antiqua" w:hAnsi="Book Antiqua" w:cs="Book Antiqua"/>
                <w:spacing w:val="-1"/>
              </w:rPr>
              <w:t>authorizatio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</w:rPr>
              <w:tab/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</w:rPr>
              <w:tab/>
            </w:r>
            <w:r>
              <w:rPr>
                <w:rFonts w:ascii="Book Antiqua" w:hAnsi="Book Antiqua" w:cs="Book Antiqua"/>
                <w:spacing w:val="-1"/>
              </w:rPr>
              <w:t>manufacturer:</w:t>
            </w:r>
            <w:r>
              <w:rPr>
                <w:rFonts w:ascii="Book Antiqua" w:hAnsi="Book Antiqua" w:cs="Book Antiqua"/>
                <w:spacing w:val="-1"/>
                <w:w w:val="99"/>
              </w:rPr>
              <w:t xml:space="preserve"> </w:t>
            </w:r>
            <w:r w:rsidRPr="005C29A9">
              <w:rPr>
                <w:rFonts w:ascii="Book Antiqua" w:hAnsi="Book Antiqua" w:cs="Book Antiqua"/>
                <w:b/>
                <w:u w:val="single"/>
              </w:rPr>
              <w:t>[</w:t>
            </w:r>
            <w:r w:rsidRPr="005C29A9">
              <w:rPr>
                <w:rFonts w:ascii="Book Antiqua" w:hAnsi="Book Antiqua" w:cs="Book Antiqua"/>
                <w:b/>
                <w:i/>
                <w:iCs/>
                <w:u w:val="single"/>
              </w:rPr>
              <w:t>required</w:t>
            </w:r>
            <w:r w:rsidRPr="005C29A9">
              <w:rPr>
                <w:rFonts w:ascii="Book Antiqua" w:hAnsi="Book Antiqua" w:cs="Book Antiqua"/>
                <w:b/>
                <w:u w:val="single"/>
              </w:rPr>
              <w:t>]</w:t>
            </w:r>
          </w:p>
        </w:tc>
      </w:tr>
    </w:tbl>
    <w:p w:rsidR="0044354C" w:rsidRDefault="0044354C">
      <w:pPr>
        <w:sectPr w:rsidR="0044354C">
          <w:pgSz w:w="11905" w:h="16840"/>
          <w:pgMar w:top="1360" w:right="1260" w:bottom="1240" w:left="1280" w:header="0" w:footer="1025" w:gutter="0"/>
          <w:cols w:space="720"/>
          <w:noEndnote/>
        </w:sectPr>
      </w:pPr>
    </w:p>
    <w:p w:rsidR="0044354C" w:rsidRDefault="0044354C">
      <w:pPr>
        <w:pStyle w:val="Heading6"/>
        <w:numPr>
          <w:ilvl w:val="0"/>
          <w:numId w:val="55"/>
        </w:numPr>
        <w:tabs>
          <w:tab w:val="left" w:pos="3710"/>
        </w:tabs>
        <w:kinsoku w:val="0"/>
        <w:overflowPunct w:val="0"/>
        <w:spacing w:before="59"/>
        <w:ind w:left="3710" w:right="18"/>
        <w:jc w:val="center"/>
        <w:rPr>
          <w:b w:val="0"/>
          <w:bCs w:val="0"/>
        </w:rPr>
      </w:pPr>
      <w:r>
        <w:lastRenderedPageBreak/>
        <w:t>Bidding</w:t>
      </w:r>
      <w:r>
        <w:rPr>
          <w:spacing w:val="-22"/>
        </w:rPr>
        <w:t xml:space="preserve"> </w:t>
      </w:r>
      <w:r>
        <w:t>Documents</w:t>
      </w:r>
    </w:p>
    <w:p w:rsidR="0044354C" w:rsidRDefault="0044354C">
      <w:pPr>
        <w:kinsoku w:val="0"/>
        <w:overflowPunct w:val="0"/>
        <w:spacing w:before="1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tbl>
      <w:tblPr>
        <w:tblW w:w="0" w:type="auto"/>
        <w:tblInd w:w="318" w:type="dxa"/>
        <w:tblLayout w:type="fixed"/>
        <w:tblCellMar>
          <w:left w:w="0" w:type="dxa"/>
          <w:right w:w="0" w:type="dxa"/>
        </w:tblCellMar>
        <w:tblLook w:val="0000"/>
      </w:tblPr>
      <w:tblGrid>
        <w:gridCol w:w="1260"/>
        <w:gridCol w:w="1260"/>
        <w:gridCol w:w="6120"/>
      </w:tblGrid>
      <w:tr w:rsidR="0044354C">
        <w:trPr>
          <w:trHeight w:hRule="exact" w:val="1038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7.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7.2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 xml:space="preserve">The </w:t>
            </w:r>
            <w:r>
              <w:rPr>
                <w:rFonts w:ascii="Book Antiqua" w:hAnsi="Book Antiqua" w:cs="Book Antiqua"/>
                <w:spacing w:val="59"/>
              </w:rPr>
              <w:t xml:space="preserve"> </w:t>
            </w:r>
            <w:r>
              <w:rPr>
                <w:rFonts w:ascii="Book Antiqua" w:hAnsi="Book Antiqua" w:cs="Book Antiqua"/>
              </w:rPr>
              <w:t>num</w:t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</w:rPr>
              <w:t xml:space="preserve">er </w:t>
            </w:r>
            <w:r>
              <w:rPr>
                <w:rFonts w:ascii="Book Antiqua" w:hAnsi="Book Antiqua" w:cs="Book Antiqua"/>
                <w:spacing w:val="59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of </w:t>
            </w:r>
            <w:r>
              <w:rPr>
                <w:rFonts w:ascii="Book Antiqua" w:hAnsi="Book Antiqua" w:cs="Book Antiqua"/>
                <w:spacing w:val="59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documents  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to </w:t>
            </w:r>
            <w:r>
              <w:rPr>
                <w:rFonts w:ascii="Book Antiqua" w:hAnsi="Book Antiqua" w:cs="Book Antiqua"/>
                <w:spacing w:val="59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be </w:t>
            </w:r>
            <w:r>
              <w:rPr>
                <w:rFonts w:ascii="Book Antiqua" w:hAnsi="Book Antiqua" w:cs="Book Antiqua"/>
                <w:spacing w:val="59"/>
              </w:rPr>
              <w:t xml:space="preserve"> </w:t>
            </w:r>
            <w:r>
              <w:rPr>
                <w:rFonts w:ascii="Book Antiqua" w:hAnsi="Book Antiqua" w:cs="Book Antiqua"/>
              </w:rPr>
              <w:t>completed   and</w:t>
            </w:r>
          </w:p>
          <w:p w:rsidR="0044354C" w:rsidRDefault="0044354C" w:rsidP="00F5582D">
            <w:pPr>
              <w:pStyle w:val="TableParagraph"/>
              <w:kinsoku w:val="0"/>
              <w:overflowPunct w:val="0"/>
              <w:spacing w:before="45" w:line="276" w:lineRule="auto"/>
              <w:ind w:left="102" w:right="102"/>
            </w:pPr>
            <w:r>
              <w:rPr>
                <w:rFonts w:ascii="Book Antiqua" w:hAnsi="Book Antiqua" w:cs="Book Antiqua"/>
                <w:spacing w:val="-1"/>
              </w:rPr>
              <w:t>returne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 w:rsidRPr="00F5582D">
              <w:rPr>
                <w:rFonts w:ascii="Book Antiqua" w:hAnsi="Book Antiqua" w:cs="Book Antiqua"/>
                <w:b/>
                <w:spacing w:val="-1"/>
                <w:u w:val="single"/>
              </w:rPr>
              <w:t>i</w:t>
            </w:r>
            <w:r w:rsidRPr="00F5582D">
              <w:rPr>
                <w:rFonts w:ascii="Book Antiqua" w:hAnsi="Book Antiqua" w:cs="Book Antiqua"/>
                <w:b/>
                <w:u w:val="single"/>
              </w:rPr>
              <w:t>s</w:t>
            </w:r>
            <w:r w:rsidRPr="00F5582D">
              <w:rPr>
                <w:rFonts w:ascii="Book Antiqua" w:hAnsi="Book Antiqua" w:cs="Book Antiqua"/>
                <w:b/>
                <w:spacing w:val="31"/>
                <w:u w:val="single"/>
              </w:rPr>
              <w:t xml:space="preserve"> </w:t>
            </w:r>
            <w:r w:rsidRPr="00F5582D">
              <w:rPr>
                <w:rFonts w:ascii="Book Antiqua" w:hAnsi="Book Antiqua" w:cs="Book Antiqua"/>
                <w:b/>
                <w:spacing w:val="-1"/>
                <w:u w:val="single"/>
              </w:rPr>
              <w:t>on</w:t>
            </w:r>
            <w:r w:rsidRPr="00F5582D">
              <w:rPr>
                <w:rFonts w:ascii="Book Antiqua" w:hAnsi="Book Antiqua" w:cs="Book Antiqua"/>
                <w:b/>
                <w:u w:val="single"/>
              </w:rPr>
              <w:t>e</w:t>
            </w:r>
            <w:r w:rsidRPr="00F5582D">
              <w:rPr>
                <w:rFonts w:ascii="Book Antiqua" w:hAnsi="Book Antiqua" w:cs="Book Antiqua"/>
                <w:b/>
                <w:spacing w:val="30"/>
                <w:u w:val="single"/>
              </w:rPr>
              <w:t xml:space="preserve"> </w:t>
            </w:r>
            <w:r w:rsidRPr="00F5582D">
              <w:rPr>
                <w:rFonts w:ascii="Book Antiqua" w:hAnsi="Book Antiqua" w:cs="Book Antiqua"/>
                <w:b/>
                <w:spacing w:val="-1"/>
                <w:u w:val="single"/>
              </w:rPr>
              <w:t>origina</w:t>
            </w:r>
            <w:r w:rsidRPr="00F5582D">
              <w:rPr>
                <w:rFonts w:ascii="Book Antiqua" w:hAnsi="Book Antiqua" w:cs="Book Antiqua"/>
                <w:b/>
                <w:u w:val="single"/>
              </w:rPr>
              <w:t>l</w:t>
            </w:r>
            <w:r w:rsidRPr="00F5582D">
              <w:rPr>
                <w:rFonts w:ascii="Book Antiqua" w:hAnsi="Book Antiqua" w:cs="Book Antiqua"/>
                <w:b/>
                <w:spacing w:val="31"/>
                <w:u w:val="single"/>
              </w:rPr>
              <w:t xml:space="preserve"> </w:t>
            </w:r>
          </w:p>
        </w:tc>
      </w:tr>
      <w:tr w:rsidR="0044354C" w:rsidTr="00F5582D">
        <w:trPr>
          <w:trHeight w:hRule="exact" w:val="1062"/>
        </w:trPr>
        <w:tc>
          <w:tcPr>
            <w:tcW w:w="12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8.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8.1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 w:rsidP="00F5582D">
            <w:pPr>
              <w:pStyle w:val="TableParagraph"/>
              <w:kinsoku w:val="0"/>
              <w:overflowPunct w:val="0"/>
              <w:spacing w:line="276" w:lineRule="auto"/>
              <w:ind w:left="102" w:right="101"/>
            </w:pP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26"/>
              </w:rPr>
              <w:t xml:space="preserve"> </w:t>
            </w:r>
            <w:r>
              <w:rPr>
                <w:rFonts w:ascii="Book Antiqua" w:hAnsi="Book Antiqua" w:cs="Book Antiqua"/>
              </w:rPr>
              <w:t>address</w:t>
            </w:r>
            <w:r>
              <w:rPr>
                <w:rFonts w:ascii="Book Antiqua" w:hAnsi="Book Antiqua" w:cs="Book Antiqua"/>
                <w:spacing w:val="27"/>
              </w:rPr>
              <w:t xml:space="preserve"> </w:t>
            </w:r>
            <w:r>
              <w:rPr>
                <w:rFonts w:ascii="Book Antiqua" w:hAnsi="Book Antiqua" w:cs="Book Antiqua"/>
              </w:rPr>
              <w:t>for</w:t>
            </w:r>
            <w:r>
              <w:rPr>
                <w:rFonts w:ascii="Book Antiqua" w:hAnsi="Book Antiqua" w:cs="Book Antiqua"/>
                <w:spacing w:val="26"/>
              </w:rPr>
              <w:t xml:space="preserve"> </w:t>
            </w:r>
            <w:r>
              <w:rPr>
                <w:rFonts w:ascii="Book Antiqua" w:hAnsi="Book Antiqua" w:cs="Book Antiqua"/>
              </w:rPr>
              <w:t>clarification</w:t>
            </w:r>
            <w:r>
              <w:rPr>
                <w:rFonts w:ascii="Book Antiqua" w:hAnsi="Book Antiqua" w:cs="Book Antiqua"/>
                <w:spacing w:val="27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26"/>
              </w:rPr>
              <w:t xml:space="preserve"> </w:t>
            </w:r>
            <w:r>
              <w:rPr>
                <w:rFonts w:ascii="Book Antiqua" w:hAnsi="Book Antiqua" w:cs="Book Antiqua"/>
              </w:rPr>
              <w:t>Bidding</w:t>
            </w:r>
            <w:r>
              <w:rPr>
                <w:rFonts w:ascii="Book Antiqua" w:hAnsi="Book Antiqua" w:cs="Book Antiqua"/>
                <w:spacing w:val="27"/>
              </w:rPr>
              <w:t xml:space="preserve"> </w:t>
            </w:r>
            <w:r>
              <w:rPr>
                <w:rFonts w:ascii="Book Antiqua" w:hAnsi="Book Antiqua" w:cs="Book Antiqua"/>
              </w:rPr>
              <w:t>Documents</w:t>
            </w:r>
            <w:r>
              <w:rPr>
                <w:rFonts w:ascii="Book Antiqua" w:hAnsi="Book Antiqua" w:cs="Book Antiqua"/>
                <w:spacing w:val="26"/>
              </w:rPr>
              <w:t xml:space="preserve"> </w:t>
            </w:r>
            <w:r>
              <w:rPr>
                <w:rFonts w:ascii="Book Antiqua" w:hAnsi="Book Antiqua" w:cs="Book Antiqua"/>
              </w:rPr>
              <w:t>is</w:t>
            </w:r>
            <w:r>
              <w:rPr>
                <w:rFonts w:ascii="Book Antiqua" w:hAnsi="Book Antiqua" w:cs="Book Antiqua"/>
                <w:w w:val="99"/>
              </w:rPr>
              <w:t xml:space="preserve"> </w:t>
            </w:r>
            <w:r w:rsidRPr="00F5582D">
              <w:rPr>
                <w:rFonts w:ascii="Book Antiqua" w:hAnsi="Book Antiqua" w:cs="Book Antiqua"/>
                <w:b/>
                <w:u w:val="single"/>
              </w:rPr>
              <w:t>[</w:t>
            </w:r>
            <w:r w:rsidR="00F5582D" w:rsidRPr="00F5582D">
              <w:rPr>
                <w:rFonts w:ascii="Book Antiqua" w:hAnsi="Book Antiqua" w:cs="Book Antiqua"/>
                <w:b/>
                <w:u w:val="single"/>
              </w:rPr>
              <w:t>Assistant Director -1</w:t>
            </w:r>
            <w:r w:rsidR="004F5F65">
              <w:rPr>
                <w:rFonts w:ascii="Book Antiqua" w:hAnsi="Book Antiqua" w:cs="Book Antiqua"/>
                <w:b/>
                <w:u w:val="single"/>
              </w:rPr>
              <w:t>II</w:t>
            </w:r>
            <w:r w:rsidR="00F5582D" w:rsidRPr="00F5582D">
              <w:rPr>
                <w:rFonts w:ascii="Book Antiqua" w:hAnsi="Book Antiqua" w:cs="Book Antiqua"/>
                <w:b/>
                <w:u w:val="single"/>
              </w:rPr>
              <w:t xml:space="preserve"> (P&amp;S), room # 108, Admin Block, New Campus, Sector H-10, Islamabad </w:t>
            </w:r>
            <w:r w:rsidRPr="00F5582D">
              <w:rPr>
                <w:rFonts w:ascii="Book Antiqua" w:hAnsi="Book Antiqua" w:cs="Book Antiqua"/>
                <w:b/>
                <w:u w:val="single"/>
              </w:rPr>
              <w:t>]</w:t>
            </w:r>
          </w:p>
        </w:tc>
      </w:tr>
      <w:tr w:rsidR="0044354C">
        <w:trPr>
          <w:trHeight w:hRule="exact" w:val="2381"/>
        </w:trPr>
        <w:tc>
          <w:tcPr>
            <w:tcW w:w="12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76" w:lineRule="auto"/>
              <w:ind w:left="102" w:right="101"/>
            </w:pP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8.5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 w:rsidP="00F5582D">
            <w:pPr>
              <w:pStyle w:val="TableParagraph"/>
              <w:kinsoku w:val="0"/>
              <w:overflowPunct w:val="0"/>
              <w:spacing w:line="275" w:lineRule="auto"/>
              <w:ind w:left="102" w:right="101"/>
              <w:jc w:val="both"/>
            </w:pPr>
            <w:r>
              <w:rPr>
                <w:rFonts w:ascii="Book Antiqua" w:hAnsi="Book Antiqua" w:cs="Book Antiqua"/>
                <w:spacing w:val="-1"/>
              </w:rPr>
              <w:t>Pre-bi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2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meetin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2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wil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2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no</w:t>
            </w:r>
            <w:r>
              <w:rPr>
                <w:rFonts w:ascii="Book Antiqua" w:hAnsi="Book Antiqua" w:cs="Book Antiqua"/>
              </w:rPr>
              <w:t>t</w:t>
            </w:r>
            <w:r>
              <w:rPr>
                <w:rFonts w:ascii="Book Antiqua" w:hAnsi="Book Antiqua" w:cs="Book Antiqua"/>
                <w:spacing w:val="2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2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hel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27"/>
              </w:rPr>
              <w:t xml:space="preserve"> </w:t>
            </w:r>
          </w:p>
        </w:tc>
      </w:tr>
    </w:tbl>
    <w:p w:rsidR="0044354C" w:rsidRDefault="0044354C">
      <w:pPr>
        <w:kinsoku w:val="0"/>
        <w:overflowPunct w:val="0"/>
        <w:spacing w:before="5" w:line="280" w:lineRule="exact"/>
        <w:rPr>
          <w:sz w:val="28"/>
          <w:szCs w:val="28"/>
        </w:rPr>
      </w:pPr>
    </w:p>
    <w:p w:rsidR="0044354C" w:rsidRDefault="002F5732">
      <w:pPr>
        <w:numPr>
          <w:ilvl w:val="0"/>
          <w:numId w:val="55"/>
        </w:numPr>
        <w:tabs>
          <w:tab w:val="left" w:pos="3760"/>
        </w:tabs>
        <w:kinsoku w:val="0"/>
        <w:overflowPunct w:val="0"/>
        <w:spacing w:before="58"/>
        <w:ind w:left="3760" w:right="16" w:hanging="294"/>
        <w:jc w:val="center"/>
        <w:rPr>
          <w:rFonts w:ascii="Book Antiqua" w:hAnsi="Book Antiqua" w:cs="Book Antiqua"/>
        </w:rPr>
      </w:pPr>
      <w:r w:rsidRPr="002F5732">
        <w:rPr>
          <w:noProof/>
        </w:rPr>
        <w:pict>
          <v:shape id="_x0000_s1384" type="#_x0000_t202" style="position:absolute;left:0;text-align:left;margin-left:79.65pt;margin-top:34.4pt;width:437.35pt;height:407.05pt;z-index:-251656704;mso-position-horizontal-relative:page" o:allowincell="f" filled="f" stroked="f">
            <v:textbox inset="0,0,0,0">
              <w:txbxContent>
                <w:tbl>
                  <w:tblPr>
                    <w:tblW w:w="0" w:type="auto"/>
                    <w:tblInd w:w="5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000"/>
                  </w:tblPr>
                  <w:tblGrid>
                    <w:gridCol w:w="1260"/>
                    <w:gridCol w:w="1350"/>
                    <w:gridCol w:w="2377"/>
                    <w:gridCol w:w="3743"/>
                  </w:tblGrid>
                  <w:tr w:rsidR="00492E79">
                    <w:trPr>
                      <w:trHeight w:hRule="exact" w:val="696"/>
                    </w:trPr>
                    <w:tc>
                      <w:tcPr>
                        <w:tcW w:w="126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ind w:left="102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>9.</w:t>
                        </w:r>
                      </w:p>
                    </w:tc>
                    <w:tc>
                      <w:tcPr>
                        <w:tcW w:w="135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ind w:left="102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>10.1</w:t>
                        </w:r>
                      </w:p>
                    </w:tc>
                    <w:tc>
                      <w:tcPr>
                        <w:tcW w:w="6120" w:type="dxa"/>
                        <w:gridSpan w:val="2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line="297" w:lineRule="exact"/>
                          <w:ind w:left="102"/>
                          <w:rPr>
                            <w:rFonts w:ascii="Book Antiqua" w:hAnsi="Book Antiqua" w:cs="Book Antiqua"/>
                          </w:rPr>
                        </w:pP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3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Language</w:t>
                        </w:r>
                        <w:r>
                          <w:rPr>
                            <w:rFonts w:ascii="Book Antiqua" w:hAnsi="Book Antiqua" w:cs="Book Antiqua"/>
                            <w:spacing w:val="3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of</w:t>
                        </w:r>
                        <w:r>
                          <w:rPr>
                            <w:rFonts w:ascii="Book Antiqua" w:hAnsi="Book Antiqua" w:cs="Book Antiqua"/>
                            <w:spacing w:val="3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all</w:t>
                        </w:r>
                        <w:r>
                          <w:rPr>
                            <w:rFonts w:ascii="Book Antiqua" w:hAnsi="Book Antiqua" w:cs="Book Antiqua"/>
                            <w:spacing w:val="3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correspondences</w:t>
                        </w:r>
                        <w:r>
                          <w:rPr>
                            <w:rFonts w:ascii="Book Antiqua" w:hAnsi="Book Antiqua" w:cs="Book Antiqua"/>
                            <w:spacing w:val="3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and</w:t>
                        </w:r>
                        <w:r>
                          <w:rPr>
                            <w:rFonts w:ascii="Book Antiqua" w:hAnsi="Book Antiqua" w:cs="Book Antiqua"/>
                            <w:spacing w:val="3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documents</w:t>
                        </w:r>
                      </w:p>
                      <w:p w:rsidR="00492E79" w:rsidRDefault="00492E79" w:rsidP="005F2552">
                        <w:pPr>
                          <w:pStyle w:val="TableParagraph"/>
                          <w:kinsoku w:val="0"/>
                          <w:overflowPunct w:val="0"/>
                          <w:spacing w:before="45"/>
                          <w:ind w:left="102"/>
                        </w:pP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relate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-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  <w:spacing w:val="-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-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is</w:t>
                        </w:r>
                        <w:r>
                          <w:rPr>
                            <w:rFonts w:ascii="Book Antiqua" w:hAnsi="Book Antiqua" w:cs="Book Antiqua"/>
                          </w:rPr>
                          <w:t>:</w:t>
                        </w:r>
                        <w:r>
                          <w:rPr>
                            <w:rFonts w:ascii="Book Antiqua" w:hAnsi="Book Antiqua" w:cs="Book Antiqua"/>
                            <w:spacing w:val="-2"/>
                          </w:rPr>
                          <w:t xml:space="preserve"> </w:t>
                        </w:r>
                        <w:r w:rsidRPr="005F2552">
                          <w:rPr>
                            <w:rFonts w:ascii="Book Antiqua" w:hAnsi="Book Antiqua" w:cs="Book Antiqua"/>
                            <w:b/>
                            <w:u w:val="single"/>
                          </w:rPr>
                          <w:t>[English]</w:t>
                        </w:r>
                      </w:p>
                    </w:tc>
                  </w:tr>
                  <w:tr w:rsidR="00492E79">
                    <w:trPr>
                      <w:trHeight w:hRule="exact" w:val="696"/>
                    </w:trPr>
                    <w:tc>
                      <w:tcPr>
                        <w:tcW w:w="126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ind w:left="102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1"/>
                          </w:rPr>
                          <w:t>10.</w:t>
                        </w:r>
                      </w:p>
                    </w:tc>
                    <w:tc>
                      <w:tcPr>
                        <w:tcW w:w="135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ind w:left="102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1"/>
                          </w:rPr>
                          <w:t>11.1(b)</w:t>
                        </w:r>
                      </w:p>
                    </w:tc>
                    <w:tc>
                      <w:tcPr>
                        <w:tcW w:w="6120" w:type="dxa"/>
                        <w:gridSpan w:val="2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line="297" w:lineRule="exact"/>
                          <w:ind w:left="102"/>
                          <w:rPr>
                            <w:rFonts w:ascii="Book Antiqua" w:hAnsi="Book Antiqua" w:cs="Book Antiqua"/>
                          </w:rPr>
                        </w:pPr>
                        <w:r>
                          <w:rPr>
                            <w:rFonts w:ascii="Book Antiqua" w:hAnsi="Book Antiqua" w:cs="Book Antiqua"/>
                          </w:rPr>
                          <w:t>Detail</w:t>
                        </w:r>
                        <w:r>
                          <w:rPr>
                            <w:rFonts w:ascii="Book Antiqua" w:hAnsi="Book Antiqua" w:cs="Book Antiqua"/>
                            <w:spacing w:val="4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of</w:t>
                        </w:r>
                        <w:r>
                          <w:rPr>
                            <w:rFonts w:ascii="Book Antiqua" w:hAnsi="Book Antiqua" w:cs="Book Antiqua"/>
                            <w:spacing w:val="4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sample(s)</w:t>
                        </w:r>
                        <w:r>
                          <w:rPr>
                            <w:rFonts w:ascii="Book Antiqua" w:hAnsi="Book Antiqua" w:cs="Book Antiqua"/>
                            <w:spacing w:val="4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to</w:t>
                        </w:r>
                        <w:r>
                          <w:rPr>
                            <w:rFonts w:ascii="Book Antiqua" w:hAnsi="Book Antiqua" w:cs="Book Antiqua"/>
                            <w:spacing w:val="4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be</w:t>
                        </w:r>
                        <w:r>
                          <w:rPr>
                            <w:rFonts w:ascii="Book Antiqua" w:hAnsi="Book Antiqua" w:cs="Book Antiqua"/>
                            <w:spacing w:val="4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submitted</w:t>
                        </w:r>
                        <w:r>
                          <w:rPr>
                            <w:rFonts w:ascii="Book Antiqua" w:hAnsi="Book Antiqua" w:cs="Book Antiqua"/>
                            <w:spacing w:val="4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with</w:t>
                        </w:r>
                        <w:r>
                          <w:rPr>
                            <w:rFonts w:ascii="Book Antiqua" w:hAnsi="Book Antiqua" w:cs="Book Antiqua"/>
                            <w:spacing w:val="4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4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Bid</w:t>
                        </w:r>
                        <w:r>
                          <w:rPr>
                            <w:rFonts w:ascii="Book Antiqua" w:hAnsi="Book Antiqua" w:cs="Book Antiqua"/>
                            <w:spacing w:val="4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r</w:t>
                        </w:r>
                        <w:r>
                          <w:rPr>
                            <w:rFonts w:ascii="Book Antiqua" w:hAnsi="Book Antiqua" w:cs="Book Antiqua"/>
                          </w:rPr>
                          <w:t>e:</w:t>
                        </w:r>
                      </w:p>
                      <w:p w:rsidR="00492E79" w:rsidRPr="005F2552" w:rsidRDefault="00492E79" w:rsidP="005F2552">
                        <w:pPr>
                          <w:pStyle w:val="TableParagraph"/>
                          <w:kinsoku w:val="0"/>
                          <w:overflowPunct w:val="0"/>
                          <w:spacing w:before="45"/>
                          <w:ind w:left="102"/>
                          <w:rPr>
                            <w:b/>
                            <w:u w:val="single"/>
                          </w:rPr>
                        </w:pPr>
                        <w:r w:rsidRPr="005F2552">
                          <w:rPr>
                            <w:rFonts w:ascii="Book Antiqua" w:hAnsi="Book Antiqua" w:cs="Book Antiqua"/>
                            <w:b/>
                            <w:u w:val="single"/>
                          </w:rPr>
                          <w:t>[One sample as per specs.]</w:t>
                        </w:r>
                      </w:p>
                    </w:tc>
                  </w:tr>
                  <w:tr w:rsidR="00492E79">
                    <w:trPr>
                      <w:trHeight w:hRule="exact" w:val="353"/>
                    </w:trPr>
                    <w:tc>
                      <w:tcPr>
                        <w:tcW w:w="126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ind w:left="102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1"/>
                          </w:rPr>
                          <w:t>11.</w:t>
                        </w:r>
                      </w:p>
                    </w:tc>
                    <w:tc>
                      <w:tcPr>
                        <w:tcW w:w="135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ind w:left="101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1"/>
                          </w:rPr>
                          <w:t>11.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>2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1"/>
                          </w:rPr>
                          <w:t>(b)</w:t>
                        </w:r>
                      </w:p>
                    </w:tc>
                    <w:tc>
                      <w:tcPr>
                        <w:tcW w:w="6120" w:type="dxa"/>
                        <w:gridSpan w:val="2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92E79" w:rsidRDefault="00492E79" w:rsidP="00F5582D">
                        <w:pPr>
                          <w:pStyle w:val="TableParagraph"/>
                          <w:kinsoku w:val="0"/>
                          <w:overflowPunct w:val="0"/>
                          <w:spacing w:line="297" w:lineRule="exact"/>
                          <w:ind w:left="102"/>
                        </w:pPr>
                        <w:r>
                          <w:rPr>
                            <w:rFonts w:ascii="Book Antiqua" w:hAnsi="Book Antiqua" w:cs="Book Antiqua"/>
                          </w:rPr>
                          <w:t>Characteristics</w:t>
                        </w:r>
                        <w:r>
                          <w:rPr>
                            <w:rFonts w:ascii="Book Antiqua" w:hAnsi="Book Antiqua" w:cs="Book Antiqua"/>
                            <w:spacing w:val="-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[</w:t>
                        </w:r>
                        <w:r>
                          <w:rPr>
                            <w:rFonts w:ascii="Book Antiqua" w:hAnsi="Book Antiqua" w:cs="Book Antiqua"/>
                            <w:spacing w:val="-5"/>
                          </w:rPr>
                          <w:t xml:space="preserve"> </w:t>
                        </w:r>
                        <w:r w:rsidRPr="00F5582D">
                          <w:rPr>
                            <w:rFonts w:ascii="Book Antiqua" w:hAnsi="Book Antiqua" w:cs="Book Antiqua"/>
                            <w:b/>
                            <w:spacing w:val="-5"/>
                            <w:u w:val="single"/>
                          </w:rPr>
                          <w:t>As per Specs</w:t>
                        </w:r>
                        <w:r>
                          <w:rPr>
                            <w:rFonts w:ascii="Book Antiqua" w:hAnsi="Book Antiqua" w:cs="Book Antiqua"/>
                          </w:rPr>
                          <w:t>]</w:t>
                        </w:r>
                      </w:p>
                    </w:tc>
                  </w:tr>
                  <w:tr w:rsidR="00492E79">
                    <w:trPr>
                      <w:trHeight w:hRule="exact" w:val="1039"/>
                    </w:trPr>
                    <w:tc>
                      <w:tcPr>
                        <w:tcW w:w="126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ind w:left="102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1"/>
                          </w:rPr>
                          <w:t>12.</w:t>
                        </w:r>
                      </w:p>
                    </w:tc>
                    <w:tc>
                      <w:tcPr>
                        <w:tcW w:w="135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ind w:left="101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1"/>
                          </w:rPr>
                          <w:t>11.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>1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1"/>
                          </w:rPr>
                          <w:t>(h)</w:t>
                        </w:r>
                      </w:p>
                    </w:tc>
                    <w:tc>
                      <w:tcPr>
                        <w:tcW w:w="6120" w:type="dxa"/>
                        <w:gridSpan w:val="2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line="297" w:lineRule="exact"/>
                          <w:ind w:left="102"/>
                          <w:rPr>
                            <w:rFonts w:ascii="Book Antiqua" w:hAnsi="Book Antiqua" w:cs="Book Antiqua"/>
                          </w:rPr>
                        </w:pP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n </w:t>
                        </w:r>
                        <w:r>
                          <w:rPr>
                            <w:rFonts w:ascii="Book Antiqua" w:hAnsi="Book Antiqua" w:cs="Book Antiqua"/>
                            <w:spacing w:val="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add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i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ti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on </w:t>
                        </w:r>
                        <w:r>
                          <w:rPr>
                            <w:rFonts w:ascii="Book Antiqua" w:hAnsi="Book Antiqua" w:cs="Book Antiqua"/>
                            <w:spacing w:val="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o </w:t>
                        </w:r>
                        <w:r>
                          <w:rPr>
                            <w:rFonts w:ascii="Book Antiqua" w:hAnsi="Book Antiqua" w:cs="Book Antiqua"/>
                            <w:spacing w:val="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e </w:t>
                        </w:r>
                        <w:r>
                          <w:rPr>
                            <w:rFonts w:ascii="Book Antiqua" w:hAnsi="Book Antiqua" w:cs="Book Antiqua"/>
                            <w:spacing w:val="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documents </w:t>
                        </w:r>
                        <w:r>
                          <w:rPr>
                            <w:rFonts w:ascii="Book Antiqua" w:hAnsi="Book Antiqua" w:cs="Book Antiqua"/>
                            <w:spacing w:val="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stated </w:t>
                        </w:r>
                        <w:r>
                          <w:rPr>
                            <w:rFonts w:ascii="Book Antiqua" w:hAnsi="Book Antiqua" w:cs="Book Antiqua"/>
                            <w:spacing w:val="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in </w:t>
                        </w:r>
                        <w:r>
                          <w:rPr>
                            <w:rFonts w:ascii="Book Antiqua" w:hAnsi="Book Antiqua" w:cs="Book Antiqua"/>
                            <w:spacing w:val="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1"/>
                          </w:rPr>
                          <w:t>I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1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 xml:space="preserve">B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1"/>
                          </w:rPr>
                          <w:t>11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 xml:space="preserve">,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1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</w:p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45" w:line="276" w:lineRule="auto"/>
                          <w:ind w:left="102" w:right="104"/>
                        </w:pP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followin</w:t>
                        </w:r>
                        <w:r>
                          <w:rPr>
                            <w:rFonts w:ascii="Book Antiqua" w:hAnsi="Book Antiqua" w:cs="Book Antiqua"/>
                          </w:rPr>
                          <w:t>g</w:t>
                        </w:r>
                        <w:r>
                          <w:rPr>
                            <w:rFonts w:ascii="Book Antiqua" w:hAnsi="Book Antiqua" w:cs="Book Antiqua"/>
                            <w:spacing w:val="4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document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5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mus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4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4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2"/>
                          </w:rPr>
                          <w:t>i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nclude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50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wit</w:t>
                        </w:r>
                        <w:r>
                          <w:rPr>
                            <w:rFonts w:ascii="Book Antiqua" w:hAnsi="Book Antiqua" w:cs="Book Antiqua"/>
                          </w:rPr>
                          <w:t>h</w:t>
                        </w:r>
                        <w:r>
                          <w:rPr>
                            <w:rFonts w:ascii="Book Antiqua" w:hAnsi="Book Antiqua" w:cs="Book Antiqua"/>
                            <w:spacing w:val="4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4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Bid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  <w:w w:val="9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[</w:t>
                        </w:r>
                        <w:r>
                          <w:rPr>
                            <w:rFonts w:ascii="Book Antiqua" w:hAnsi="Book Antiqua" w:cs="Book Antiqua"/>
                            <w:i/>
                            <w:iCs/>
                          </w:rPr>
                          <w:t>inse</w:t>
                        </w:r>
                        <w:r>
                          <w:rPr>
                            <w:rFonts w:ascii="Book Antiqua" w:hAnsi="Book Antiqua" w:cs="Book Antiqua"/>
                            <w:i/>
                            <w:iCs/>
                            <w:spacing w:val="-2"/>
                          </w:rPr>
                          <w:t>r</w:t>
                        </w:r>
                        <w:r>
                          <w:rPr>
                            <w:rFonts w:ascii="Book Antiqua" w:hAnsi="Book Antiqua" w:cs="Book Antiqua"/>
                            <w:i/>
                            <w:iCs/>
                          </w:rPr>
                          <w:t>t:</w:t>
                        </w:r>
                        <w:r>
                          <w:rPr>
                            <w:rFonts w:ascii="Book Antiqua" w:hAnsi="Book Antiqua" w:cs="Book Antiqua"/>
                            <w:i/>
                            <w:iCs/>
                            <w:spacing w:val="-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i/>
                            <w:iCs/>
                          </w:rPr>
                          <w:t>list</w:t>
                        </w:r>
                        <w:r>
                          <w:rPr>
                            <w:rFonts w:ascii="Book Antiqua" w:hAnsi="Book Antiqua" w:cs="Book Antiqua"/>
                            <w:i/>
                            <w:iCs/>
                            <w:spacing w:val="-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i/>
                            <w:iCs/>
                          </w:rPr>
                          <w:t>of</w:t>
                        </w:r>
                        <w:r>
                          <w:rPr>
                            <w:rFonts w:ascii="Book Antiqua" w:hAnsi="Book Antiqua" w:cs="Book Antiqua"/>
                            <w:i/>
                            <w:iCs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i/>
                            <w:iCs/>
                          </w:rPr>
                          <w:t>documen</w:t>
                        </w:r>
                        <w:r>
                          <w:rPr>
                            <w:rFonts w:ascii="Book Antiqua" w:hAnsi="Book Antiqua" w:cs="Book Antiqua"/>
                            <w:i/>
                            <w:iCs/>
                            <w:spacing w:val="-1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i/>
                            <w:iCs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]      </w:t>
                        </w:r>
                        <w:r w:rsidRPr="00F5582D">
                          <w:rPr>
                            <w:rFonts w:ascii="Book Antiqua" w:hAnsi="Book Antiqua" w:cs="Book Antiqua"/>
                            <w:b/>
                            <w:u w:val="single"/>
                          </w:rPr>
                          <w:t>Not required</w:t>
                        </w:r>
                      </w:p>
                    </w:tc>
                  </w:tr>
                  <w:tr w:rsidR="00492E79">
                    <w:trPr>
                      <w:trHeight w:hRule="exact" w:val="696"/>
                    </w:trPr>
                    <w:tc>
                      <w:tcPr>
                        <w:tcW w:w="126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ind w:left="102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1"/>
                          </w:rPr>
                          <w:t>13.</w:t>
                        </w:r>
                      </w:p>
                    </w:tc>
                    <w:tc>
                      <w:tcPr>
                        <w:tcW w:w="135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ind w:left="102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1"/>
                          </w:rPr>
                          <w:t>12.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>3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1"/>
                          </w:rPr>
                          <w:t>(c)</w:t>
                        </w:r>
                      </w:p>
                    </w:tc>
                    <w:tc>
                      <w:tcPr>
                        <w:tcW w:w="6120" w:type="dxa"/>
                        <w:gridSpan w:val="2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92E79" w:rsidRDefault="00492E79">
                        <w:pPr>
                          <w:pStyle w:val="TableParagraph"/>
                          <w:tabs>
                            <w:tab w:val="left" w:pos="1220"/>
                            <w:tab w:val="left" w:pos="3098"/>
                            <w:tab w:val="left" w:pos="4393"/>
                          </w:tabs>
                          <w:kinsoku w:val="0"/>
                          <w:overflowPunct w:val="0"/>
                          <w:spacing w:line="297" w:lineRule="exact"/>
                          <w:ind w:left="102"/>
                          <w:rPr>
                            <w:rFonts w:ascii="Book Antiqua" w:hAnsi="Book Antiqua" w:cs="Book Antiqua"/>
                          </w:rPr>
                        </w:pPr>
                        <w:r>
                          <w:rPr>
                            <w:rFonts w:ascii="Book Antiqua" w:hAnsi="Book Antiqua" w:cs="Book Antiqua"/>
                          </w:rPr>
                          <w:t>Other</w:t>
                        </w:r>
                        <w:r>
                          <w:rPr>
                            <w:rFonts w:ascii="Book Antiqua" w:hAnsi="Book Antiqua" w:cs="Book Antiqua"/>
                          </w:rPr>
                          <w:tab/>
                          <w:t>procurement</w:t>
                        </w:r>
                        <w:r>
                          <w:rPr>
                            <w:rFonts w:ascii="Book Antiqua" w:hAnsi="Book Antiqua" w:cs="Book Antiqua"/>
                          </w:rPr>
                          <w:tab/>
                          <w:t>specific</w:t>
                        </w:r>
                        <w:r>
                          <w:rPr>
                            <w:rFonts w:ascii="Book Antiqua" w:hAnsi="Book Antiqua" w:cs="Book Antiqua"/>
                          </w:rPr>
                          <w:tab/>
                          <w:t>documentation</w:t>
                        </w:r>
                      </w:p>
                      <w:p w:rsidR="00492E79" w:rsidRDefault="00492E79" w:rsidP="00F5582D">
                        <w:pPr>
                          <w:pStyle w:val="TableParagraph"/>
                          <w:kinsoku w:val="0"/>
                          <w:overflowPunct w:val="0"/>
                          <w:spacing w:before="45"/>
                          <w:ind w:left="102"/>
                        </w:pPr>
                        <w:r>
                          <w:rPr>
                            <w:rFonts w:ascii="Book Antiqua" w:hAnsi="Book Antiqua" w:cs="Book Antiqua"/>
                          </w:rPr>
                          <w:t>Requirements</w:t>
                        </w:r>
                        <w:r>
                          <w:rPr>
                            <w:rFonts w:ascii="Book Antiqua" w:hAnsi="Book Antiqua" w:cs="Book Antiqua"/>
                            <w:spacing w:val="-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are:</w:t>
                        </w:r>
                        <w:r>
                          <w:rPr>
                            <w:rFonts w:ascii="Book Antiqua" w:hAnsi="Book Antiqua" w:cs="Book Antiqua"/>
                            <w:spacing w:val="-4"/>
                          </w:rPr>
                          <w:t xml:space="preserve"> </w:t>
                        </w:r>
                        <w:r w:rsidRPr="00F5582D">
                          <w:rPr>
                            <w:rFonts w:ascii="Book Antiqua" w:hAnsi="Book Antiqua" w:cs="Book Antiqua"/>
                            <w:b/>
                            <w:u w:val="single"/>
                          </w:rPr>
                          <w:t>[Nil]</w:t>
                        </w:r>
                        <w:r>
                          <w:rPr>
                            <w:rFonts w:ascii="Book Antiqua" w:hAnsi="Book Antiqua" w:cs="Book Antiqua"/>
                          </w:rPr>
                          <w:t>.</w:t>
                        </w:r>
                      </w:p>
                    </w:tc>
                  </w:tr>
                  <w:tr w:rsidR="00492E79">
                    <w:trPr>
                      <w:trHeight w:hRule="exact" w:val="696"/>
                    </w:trPr>
                    <w:tc>
                      <w:tcPr>
                        <w:tcW w:w="126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ind w:left="102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>14.</w:t>
                        </w:r>
                      </w:p>
                    </w:tc>
                    <w:tc>
                      <w:tcPr>
                        <w:tcW w:w="135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ind w:left="102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>12.4</w:t>
                        </w:r>
                      </w:p>
                    </w:tc>
                    <w:tc>
                      <w:tcPr>
                        <w:tcW w:w="6120" w:type="dxa"/>
                        <w:gridSpan w:val="2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line="297" w:lineRule="exact"/>
                          <w:ind w:left="102"/>
                          <w:rPr>
                            <w:rFonts w:ascii="Book Antiqua" w:hAnsi="Book Antiqua" w:cs="Book Antiqua"/>
                          </w:rPr>
                        </w:pPr>
                        <w:r>
                          <w:rPr>
                            <w:rFonts w:ascii="Book Antiqua" w:hAnsi="Book Antiqua" w:cs="Book Antiqua"/>
                          </w:rPr>
                          <w:t xml:space="preserve">Spare </w:t>
                        </w:r>
                        <w:r>
                          <w:rPr>
                            <w:rFonts w:ascii="Book Antiqua" w:hAnsi="Book Antiqua" w:cs="Book Antiqua"/>
                            <w:spacing w:val="1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parts </w:t>
                        </w:r>
                        <w:r>
                          <w:rPr>
                            <w:rFonts w:ascii="Book Antiqua" w:hAnsi="Book Antiqua" w:cs="Book Antiqua"/>
                            <w:spacing w:val="1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required </w:t>
                        </w:r>
                        <w:r>
                          <w:rPr>
                            <w:rFonts w:ascii="Book Antiqua" w:hAnsi="Book Antiqua" w:cs="Book Antiqua"/>
                            <w:spacing w:val="1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 xml:space="preserve">for </w:t>
                        </w:r>
                        <w:r>
                          <w:rPr>
                            <w:rFonts w:ascii="Book Antiqua" w:hAnsi="Book Antiqua" w:cs="Book Antiqua"/>
                            <w:spacing w:val="13"/>
                          </w:rPr>
                          <w:t xml:space="preserve"> </w:t>
                        </w:r>
                        <w:r w:rsidRPr="005F2552">
                          <w:rPr>
                            <w:rFonts w:ascii="Book Antiqua" w:hAnsi="Book Antiqua" w:cs="Book Antiqua"/>
                            <w:b/>
                            <w:i/>
                            <w:iCs/>
                            <w:u w:val="single"/>
                          </w:rPr>
                          <w:t xml:space="preserve">[05 </w:t>
                        </w:r>
                        <w:r w:rsidRPr="005F2552">
                          <w:rPr>
                            <w:rFonts w:ascii="Book Antiqua" w:hAnsi="Book Antiqua" w:cs="Book Antiqua"/>
                            <w:b/>
                            <w:i/>
                            <w:iCs/>
                            <w:spacing w:val="13"/>
                            <w:u w:val="single"/>
                          </w:rPr>
                          <w:t xml:space="preserve"> </w:t>
                        </w:r>
                        <w:r w:rsidRPr="005F2552">
                          <w:rPr>
                            <w:rFonts w:ascii="Book Antiqua" w:hAnsi="Book Antiqua" w:cs="Book Antiqua"/>
                            <w:b/>
                            <w:i/>
                            <w:iCs/>
                            <w:u w:val="single"/>
                          </w:rPr>
                          <w:t>years]</w:t>
                        </w:r>
                        <w:r>
                          <w:rPr>
                            <w:rFonts w:ascii="Book Antiqua" w:hAnsi="Book Antiqua" w:cs="Book Antiqua"/>
                            <w:i/>
                            <w:iCs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i/>
                            <w:iCs/>
                            <w:spacing w:val="1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2"/>
                          </w:rPr>
                          <w:t>of</w:t>
                        </w:r>
                      </w:p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45"/>
                          <w:ind w:left="102"/>
                        </w:pPr>
                        <w:r>
                          <w:rPr>
                            <w:rFonts w:ascii="Book Antiqua" w:hAnsi="Book Antiqua" w:cs="Book Antiqua"/>
                          </w:rPr>
                          <w:t>Years</w:t>
                        </w:r>
                        <w:r>
                          <w:rPr>
                            <w:rFonts w:ascii="Book Antiqua" w:hAnsi="Book Antiqua" w:cs="Book Antiqua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of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operation.</w:t>
                        </w:r>
                      </w:p>
                    </w:tc>
                  </w:tr>
                  <w:tr w:rsidR="00492E79" w:rsidTr="008E2DF1">
                    <w:trPr>
                      <w:trHeight w:hRule="exact" w:val="2411"/>
                    </w:trPr>
                    <w:tc>
                      <w:tcPr>
                        <w:tcW w:w="1260" w:type="dxa"/>
                        <w:tcBorders>
                          <w:top w:val="single" w:sz="4" w:space="0" w:color="000000"/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ind w:left="102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1"/>
                          </w:rPr>
                          <w:t>15.</w:t>
                        </w:r>
                      </w:p>
                    </w:tc>
                    <w:tc>
                      <w:tcPr>
                        <w:tcW w:w="1350" w:type="dxa"/>
                        <w:tcBorders>
                          <w:top w:val="single" w:sz="4" w:space="0" w:color="000000"/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ind w:left="101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1"/>
                          </w:rPr>
                          <w:t>13.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>3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1"/>
                          </w:rPr>
                          <w:t>(b)</w:t>
                        </w:r>
                      </w:p>
                    </w:tc>
                    <w:tc>
                      <w:tcPr>
                        <w:tcW w:w="6120" w:type="dxa"/>
                        <w:gridSpan w:val="2"/>
                        <w:tcBorders>
                          <w:top w:val="single" w:sz="4" w:space="0" w:color="000000"/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line="297" w:lineRule="exact"/>
                          <w:ind w:left="102" w:right="101"/>
                          <w:jc w:val="both"/>
                          <w:rPr>
                            <w:rFonts w:ascii="Book Antiqua" w:hAnsi="Book Antiqua" w:cs="Book Antiqua"/>
                          </w:rPr>
                        </w:pP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1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qualificatio</w:t>
                        </w:r>
                        <w:r>
                          <w:rPr>
                            <w:rFonts w:ascii="Book Antiqua" w:hAnsi="Book Antiqua" w:cs="Book Antiqua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  <w:spacing w:val="1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criteri</w:t>
                        </w:r>
                        <w:r>
                          <w:rPr>
                            <w:rFonts w:ascii="Book Antiqua" w:hAnsi="Book Antiqua" w:cs="Book Antiqua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  <w:spacing w:val="1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require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13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fro</w:t>
                        </w:r>
                        <w:r>
                          <w:rPr>
                            <w:rFonts w:ascii="Book Antiqua" w:hAnsi="Book Antiqua" w:cs="Book Antiqua"/>
                          </w:rPr>
                          <w:t>m</w:t>
                        </w:r>
                        <w:r>
                          <w:rPr>
                            <w:rFonts w:ascii="Book Antiqua" w:hAnsi="Book Antiqua" w:cs="Book Antiqua"/>
                            <w:spacing w:val="1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Bidder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1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</w:t>
                        </w:r>
                        <w:r>
                          <w:rPr>
                            <w:rFonts w:ascii="Book Antiqua" w:hAnsi="Book Antiqua" w:cs="Book Antiqua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  <w:spacing w:val="12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>ITB</w:t>
                        </w:r>
                      </w:p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45"/>
                          <w:ind w:left="102" w:right="1426"/>
                          <w:jc w:val="both"/>
                          <w:rPr>
                            <w:rFonts w:ascii="Book Antiqua" w:hAnsi="Book Antiqua" w:cs="Book Antiqua"/>
                          </w:rPr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>13.3(b)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  <w:spacing w:val="-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-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modifie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-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-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follows</w:t>
                        </w:r>
                        <w:r>
                          <w:rPr>
                            <w:rFonts w:ascii="Book Antiqua" w:hAnsi="Book Antiqua" w:cs="Book Antiqua"/>
                          </w:rPr>
                          <w:t>:</w:t>
                        </w:r>
                        <w:r>
                          <w:rPr>
                            <w:rFonts w:ascii="Book Antiqua" w:hAnsi="Book Antiqua" w:cs="Book Antiqua"/>
                            <w:spacing w:val="49"/>
                          </w:rPr>
                          <w:t xml:space="preserve"> </w:t>
                        </w:r>
                        <w:r w:rsidRPr="00F5582D">
                          <w:rPr>
                            <w:rFonts w:ascii="Book Antiqua" w:hAnsi="Book Antiqua" w:cs="Book Antiqua"/>
                            <w:b/>
                            <w:spacing w:val="-1"/>
                            <w:u w:val="single"/>
                          </w:rPr>
                          <w:t>[i. compliance to terms &amp; conditions of Tender Bidding Document, ii. Minimum 5 years relevant experience, iii. Company should not be litigated, iv. Contract will be awarded to contractor complying all above criteria plus lowest in price</w:t>
                        </w:r>
                        <w:r w:rsidRPr="00F5582D">
                          <w:rPr>
                            <w:rFonts w:ascii="Book Antiqua" w:hAnsi="Book Antiqua" w:cs="Book Antiqua"/>
                            <w:b/>
                            <w:u w:val="single"/>
                          </w:rPr>
                          <w:t>]</w:t>
                        </w:r>
                        <w:r>
                          <w:rPr>
                            <w:rFonts w:ascii="Book Antiqua" w:hAnsi="Book Antiqua" w:cs="Book Antiqua"/>
                          </w:rPr>
                          <w:t>.</w:t>
                        </w:r>
                      </w:p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7" w:line="180" w:lineRule="exact"/>
                          <w:rPr>
                            <w:sz w:val="18"/>
                            <w:szCs w:val="18"/>
                          </w:rPr>
                        </w:pPr>
                      </w:p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line="200" w:lineRule="exact"/>
                          <w:rPr>
                            <w:sz w:val="20"/>
                            <w:szCs w:val="20"/>
                          </w:rPr>
                        </w:pPr>
                      </w:p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line="276" w:lineRule="auto"/>
                          <w:ind w:left="102" w:right="101"/>
                          <w:jc w:val="both"/>
                        </w:pP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Bidder</w:t>
                        </w:r>
                        <w:r>
                          <w:rPr>
                            <w:rFonts w:ascii="Book Antiqua" w:hAnsi="Book Antiqua" w:cs="Book Antiqua"/>
                            <w:spacing w:val="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is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requ</w:t>
                        </w:r>
                        <w:r>
                          <w:rPr>
                            <w:rFonts w:ascii="Book Antiqua" w:hAnsi="Book Antiqua" w:cs="Book Antiqua"/>
                            <w:spacing w:val="-2"/>
                          </w:rPr>
                          <w:t>i</w:t>
                        </w:r>
                        <w:r>
                          <w:rPr>
                            <w:rFonts w:ascii="Book Antiqua" w:hAnsi="Book Antiqua" w:cs="Book Antiqua"/>
                          </w:rPr>
                          <w:t>red</w:t>
                        </w:r>
                        <w:r>
                          <w:rPr>
                            <w:rFonts w:ascii="Book Antiqua" w:hAnsi="Book Antiqua" w:cs="Book Antiqua"/>
                            <w:spacing w:val="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to</w:t>
                        </w:r>
                        <w:r>
                          <w:rPr>
                            <w:rFonts w:ascii="Book Antiqua" w:hAnsi="Book Antiqua" w:cs="Book Antiqua"/>
                            <w:spacing w:val="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include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with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its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Bid,</w:t>
                        </w:r>
                        <w:r>
                          <w:rPr>
                            <w:rFonts w:ascii="Book Antiqua" w:hAnsi="Book Antiqua" w:cs="Book Antiqua"/>
                            <w:w w:val="9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documentation</w:t>
                        </w:r>
                        <w:r>
                          <w:rPr>
                            <w:rFonts w:ascii="Book Antiqua" w:hAnsi="Book Antiqua" w:cs="Book Antiqua"/>
                            <w:spacing w:val="5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from</w:t>
                        </w:r>
                        <w:r>
                          <w:rPr>
                            <w:rFonts w:ascii="Book Antiqua" w:hAnsi="Book Antiqua" w:cs="Book Antiqua"/>
                            <w:spacing w:val="5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5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manufacturer</w:t>
                        </w:r>
                        <w:r>
                          <w:rPr>
                            <w:rFonts w:ascii="Book Antiqua" w:hAnsi="Book Antiqua" w:cs="Book Antiqua"/>
                            <w:spacing w:val="5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of</w:t>
                        </w:r>
                        <w:r>
                          <w:rPr>
                            <w:rFonts w:ascii="Book Antiqua" w:hAnsi="Book Antiqua" w:cs="Book Antiqua"/>
                            <w:spacing w:val="5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the</w:t>
                        </w:r>
                        <w:r>
                          <w:rPr>
                            <w:rFonts w:ascii="Book Antiqua" w:hAnsi="Book Antiqua" w:cs="Book Antiqua"/>
                            <w:spacing w:val="5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</w:rPr>
                          <w:t>goods,</w:t>
                        </w:r>
                        <w:r>
                          <w:rPr>
                            <w:rFonts w:ascii="Book Antiqua" w:hAnsi="Book Antiqua" w:cs="Book Antiqua"/>
                            <w:w w:val="9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tha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</w:t>
                        </w:r>
                        <w:r>
                          <w:rPr>
                            <w:rFonts w:ascii="Book Antiqua" w:hAnsi="Book Antiqua" w:cs="Book Antiqua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  <w:spacing w:val="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ha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bee</w:t>
                        </w:r>
                        <w:r>
                          <w:rPr>
                            <w:rFonts w:ascii="Book Antiqua" w:hAnsi="Book Antiqua" w:cs="Book Antiqua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  <w:spacing w:val="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dul</w:t>
                        </w:r>
                        <w:r>
                          <w:rPr>
                            <w:rFonts w:ascii="Book Antiqua" w:hAnsi="Book Antiqua" w:cs="Book Antiqua"/>
                          </w:rPr>
                          <w:t>y</w:t>
                        </w:r>
                        <w:r>
                          <w:rPr>
                            <w:rFonts w:ascii="Book Antiqua" w:hAnsi="Book Antiqua" w:cs="Book Antiqua"/>
                            <w:spacing w:val="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authorize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9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t</w:t>
                        </w:r>
                        <w:r>
                          <w:rPr>
                            <w:rFonts w:ascii="Book Antiqua" w:hAnsi="Book Antiqua" w:cs="Book Antiqua"/>
                          </w:rPr>
                          <w:t>o</w:t>
                        </w:r>
                        <w:r>
                          <w:rPr>
                            <w:rFonts w:ascii="Book Antiqua" w:hAnsi="Book Antiqua" w:cs="Book Antiqua"/>
                            <w:spacing w:val="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deliver</w:t>
                        </w:r>
                        <w:r>
                          <w:rPr>
                            <w:rFonts w:ascii="Book Antiqua" w:hAnsi="Book Antiqua" w:cs="Book Antiqua"/>
                          </w:rPr>
                          <w:t>,</w:t>
                        </w:r>
                        <w:r>
                          <w:rPr>
                            <w:rFonts w:ascii="Book Antiqua" w:hAnsi="Book Antiqua" w:cs="Book Antiqua"/>
                            <w:spacing w:val="7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</w:t>
                        </w:r>
                        <w:r>
                          <w:rPr>
                            <w:rFonts w:ascii="Book Antiqua" w:hAnsi="Book Antiqua" w:cs="Book Antiqua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  <w:spacing w:val="8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Pakistan, th</w:t>
                        </w:r>
                        <w:r>
                          <w:rPr>
                            <w:rFonts w:ascii="Book Antiqua" w:hAnsi="Book Antiqua" w:cs="Book Antiqua"/>
                          </w:rPr>
                          <w:t>e</w:t>
                        </w:r>
                        <w:r>
                          <w:rPr>
                            <w:rFonts w:ascii="Book Antiqua" w:hAnsi="Book Antiqua" w:cs="Book Antiqua"/>
                            <w:spacing w:val="-6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good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-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indicate</w:t>
                        </w:r>
                        <w:r>
                          <w:rPr>
                            <w:rFonts w:ascii="Book Antiqua" w:hAnsi="Book Antiqua" w:cs="Book Antiqua"/>
                          </w:rPr>
                          <w:t>d</w:t>
                        </w:r>
                        <w:r>
                          <w:rPr>
                            <w:rFonts w:ascii="Book Antiqua" w:hAnsi="Book Antiqua" w:cs="Book Antiqua"/>
                            <w:spacing w:val="-4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</w:t>
                        </w:r>
                        <w:r>
                          <w:rPr>
                            <w:rFonts w:ascii="Book Antiqua" w:hAnsi="Book Antiqua" w:cs="Book Antiqua"/>
                          </w:rPr>
                          <w:t>n</w:t>
                        </w:r>
                        <w:r>
                          <w:rPr>
                            <w:rFonts w:ascii="Book Antiqua" w:hAnsi="Book Antiqua" w:cs="Book Antiqua"/>
                            <w:spacing w:val="-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it</w:t>
                        </w:r>
                        <w:r>
                          <w:rPr>
                            <w:rFonts w:ascii="Book Antiqua" w:hAnsi="Book Antiqua" w:cs="Book Antiqua"/>
                          </w:rPr>
                          <w:t>s</w:t>
                        </w:r>
                        <w:r>
                          <w:rPr>
                            <w:rFonts w:ascii="Book Antiqua" w:hAnsi="Book Antiqua" w:cs="Book Antiqua"/>
                            <w:spacing w:val="-5"/>
                          </w:rPr>
                          <w:t xml:space="preserve"> </w:t>
                        </w:r>
                        <w:r>
                          <w:rPr>
                            <w:rFonts w:ascii="Book Antiqua" w:hAnsi="Book Antiqua" w:cs="Book Antiqua"/>
                            <w:spacing w:val="-1"/>
                          </w:rPr>
                          <w:t>Bid.</w:t>
                        </w:r>
                      </w:p>
                    </w:tc>
                  </w:tr>
                  <w:tr w:rsidR="00492E79" w:rsidTr="008E2DF1">
                    <w:trPr>
                      <w:trHeight w:hRule="exact" w:val="617"/>
                    </w:trPr>
                    <w:tc>
                      <w:tcPr>
                        <w:tcW w:w="1260" w:type="dxa"/>
                        <w:vMerge w:val="restart"/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ind w:left="102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>16.</w:t>
                        </w:r>
                      </w:p>
                    </w:tc>
                    <w:tc>
                      <w:tcPr>
                        <w:tcW w:w="1350" w:type="dxa"/>
                        <w:vMerge w:val="restart"/>
                      </w:tcPr>
                      <w:p w:rsidR="00492E79" w:rsidRDefault="00492E79">
                        <w:pPr>
                          <w:pStyle w:val="TableParagraph"/>
                          <w:tabs>
                            <w:tab w:val="left" w:pos="762"/>
                          </w:tabs>
                          <w:kinsoku w:val="0"/>
                          <w:overflowPunct w:val="0"/>
                          <w:ind w:left="102"/>
                          <w:rPr>
                            <w:rFonts w:ascii="Book Antiqua" w:hAnsi="Book Antiqua" w:cs="Book Antiqua"/>
                          </w:rPr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  <w:strike/>
                          </w:rPr>
                          <w:t>15.6</w:t>
                        </w: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ab/>
                          <w:t>15.7</w:t>
                        </w:r>
                      </w:p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before="43" w:line="276" w:lineRule="auto"/>
                          <w:ind w:left="102" w:right="84"/>
                        </w:pPr>
                        <w:r>
                          <w:rPr>
                            <w:rFonts w:ascii="Book Antiqua" w:hAnsi="Book Antiqua" w:cs="Book Antiqua"/>
                            <w:b/>
                            <w:bCs/>
                          </w:rPr>
                          <w:t>(a) (iii), (iv) (optional)</w:t>
                        </w:r>
                      </w:p>
                    </w:tc>
                    <w:tc>
                      <w:tcPr>
                        <w:tcW w:w="2377" w:type="dxa"/>
                        <w:vMerge w:val="restart"/>
                      </w:tcPr>
                      <w:p w:rsidR="00492E79" w:rsidRPr="008E2DF1" w:rsidRDefault="00492E79">
                        <w:pPr>
                          <w:pStyle w:val="TableParagraph"/>
                          <w:kinsoku w:val="0"/>
                          <w:overflowPunct w:val="0"/>
                          <w:spacing w:line="297" w:lineRule="exact"/>
                          <w:ind w:left="102"/>
                          <w:rPr>
                            <w:rFonts w:ascii="Book Antiqua" w:hAnsi="Book Antiqua" w:cs="Book Antiqua"/>
                          </w:rPr>
                        </w:pPr>
                        <w:r w:rsidRPr="008E2DF1">
                          <w:rPr>
                            <w:rFonts w:ascii="Book Antiqua" w:hAnsi="Book Antiqua" w:cs="Book Antiqua"/>
                            <w:spacing w:val="-1"/>
                          </w:rPr>
                          <w:t>Fo</w:t>
                        </w:r>
                        <w:r w:rsidRPr="008E2DF1">
                          <w:rPr>
                            <w:rFonts w:ascii="Book Antiqua" w:hAnsi="Book Antiqua" w:cs="Book Antiqua"/>
                          </w:rPr>
                          <w:t xml:space="preserve">r </w:t>
                        </w:r>
                        <w:r w:rsidRPr="008E2DF1">
                          <w:rPr>
                            <w:rFonts w:ascii="Book Antiqua" w:hAnsi="Book Antiqua" w:cs="Book Antiqua"/>
                            <w:spacing w:val="29"/>
                          </w:rPr>
                          <w:t xml:space="preserve"> </w:t>
                        </w:r>
                        <w:r w:rsidRPr="008E2DF1">
                          <w:rPr>
                            <w:rFonts w:ascii="Book Antiqua" w:hAnsi="Book Antiqua" w:cs="Book Antiqua"/>
                            <w:spacing w:val="-1"/>
                          </w:rPr>
                          <w:t>good</w:t>
                        </w:r>
                        <w:r w:rsidRPr="008E2DF1">
                          <w:rPr>
                            <w:rFonts w:ascii="Book Antiqua" w:hAnsi="Book Antiqua" w:cs="Book Antiqua"/>
                          </w:rPr>
                          <w:t xml:space="preserve">s </w:t>
                        </w:r>
                        <w:r w:rsidRPr="008E2DF1">
                          <w:rPr>
                            <w:rFonts w:ascii="Book Antiqua" w:hAnsi="Book Antiqua" w:cs="Book Antiqua"/>
                            <w:spacing w:val="30"/>
                          </w:rPr>
                          <w:t xml:space="preserve"> </w:t>
                        </w:r>
                        <w:r w:rsidRPr="008E2DF1">
                          <w:rPr>
                            <w:rFonts w:ascii="Book Antiqua" w:hAnsi="Book Antiqua" w:cs="Book Antiqua"/>
                            <w:spacing w:val="-1"/>
                          </w:rPr>
                          <w:t>manufac</w:t>
                        </w:r>
                      </w:p>
                      <w:p w:rsidR="00492E79" w:rsidRPr="008E2DF1" w:rsidRDefault="00492E79">
                        <w:pPr>
                          <w:pStyle w:val="TableParagraph"/>
                          <w:kinsoku w:val="0"/>
                          <w:overflowPunct w:val="0"/>
                          <w:spacing w:before="45"/>
                          <w:ind w:left="102"/>
                          <w:rPr>
                            <w:rFonts w:ascii="Book Antiqua" w:hAnsi="Book Antiqua" w:cs="Book Antiqua"/>
                          </w:rPr>
                        </w:pPr>
                        <w:r w:rsidRPr="008E2DF1">
                          <w:rPr>
                            <w:rFonts w:ascii="Book Antiqua" w:hAnsi="Book Antiqua" w:cs="Book Antiqua"/>
                          </w:rPr>
                          <w:t>price</w:t>
                        </w:r>
                        <w:r w:rsidRPr="008E2DF1">
                          <w:rPr>
                            <w:rFonts w:ascii="Book Antiqua" w:hAnsi="Book Antiqua" w:cs="Book Antiqua"/>
                            <w:spacing w:val="-4"/>
                          </w:rPr>
                          <w:t xml:space="preserve"> </w:t>
                        </w:r>
                        <w:r w:rsidRPr="008E2DF1">
                          <w:rPr>
                            <w:rFonts w:ascii="Book Antiqua" w:hAnsi="Book Antiqua" w:cs="Book Antiqua"/>
                          </w:rPr>
                          <w:t>quoted</w:t>
                        </w:r>
                        <w:r w:rsidRPr="008E2DF1">
                          <w:rPr>
                            <w:rFonts w:ascii="Book Antiqua" w:hAnsi="Book Antiqua" w:cs="Book Antiqua"/>
                            <w:spacing w:val="-3"/>
                          </w:rPr>
                          <w:t xml:space="preserve"> </w:t>
                        </w:r>
                        <w:r w:rsidRPr="008E2DF1">
                          <w:rPr>
                            <w:rFonts w:ascii="Book Antiqua" w:hAnsi="Book Antiqua" w:cs="Book Antiqua"/>
                          </w:rPr>
                          <w:t>shall</w:t>
                        </w:r>
                        <w:r w:rsidRPr="008E2DF1">
                          <w:rPr>
                            <w:rFonts w:ascii="Book Antiqua" w:hAnsi="Book Antiqua" w:cs="Book Antiqua"/>
                            <w:spacing w:val="-4"/>
                          </w:rPr>
                          <w:t xml:space="preserve"> </w:t>
                        </w:r>
                        <w:r w:rsidRPr="008E2DF1">
                          <w:rPr>
                            <w:rFonts w:ascii="Book Antiqua" w:hAnsi="Book Antiqua" w:cs="Book Antiqua"/>
                          </w:rPr>
                          <w:t xml:space="preserve">be </w:t>
                        </w:r>
                        <w:r w:rsidRPr="008E2DF1">
                          <w:rPr>
                            <w:rFonts w:ascii="Book Antiqua" w:hAnsi="Book Antiqua" w:cs="Book Antiqua"/>
                            <w:b/>
                          </w:rPr>
                          <w:t>Pak Rupees</w:t>
                        </w:r>
                      </w:p>
                      <w:p w:rsidR="00492E79" w:rsidRPr="008E2DF1" w:rsidRDefault="00492E79">
                        <w:pPr>
                          <w:pStyle w:val="TableParagraph"/>
                          <w:kinsoku w:val="0"/>
                          <w:overflowPunct w:val="0"/>
                          <w:spacing w:before="5" w:line="220" w:lineRule="exact"/>
                        </w:pPr>
                      </w:p>
                      <w:p w:rsidR="00492E79" w:rsidRPr="008E2DF1" w:rsidRDefault="00492E79">
                        <w:pPr>
                          <w:pStyle w:val="TableParagraph"/>
                          <w:kinsoku w:val="0"/>
                          <w:overflowPunct w:val="0"/>
                          <w:spacing w:line="275" w:lineRule="auto"/>
                          <w:ind w:left="102" w:right="-58"/>
                        </w:pPr>
                      </w:p>
                    </w:tc>
                    <w:tc>
                      <w:tcPr>
                        <w:tcW w:w="3743" w:type="dxa"/>
                      </w:tcPr>
                      <w:p w:rsidR="00492E79" w:rsidRPr="008E2DF1" w:rsidRDefault="00492E79">
                        <w:pPr>
                          <w:pStyle w:val="TableParagraph"/>
                          <w:kinsoku w:val="0"/>
                          <w:overflowPunct w:val="0"/>
                          <w:spacing w:line="297" w:lineRule="exact"/>
                          <w:ind w:left="-29"/>
                        </w:pPr>
                        <w:r w:rsidRPr="008E2DF1">
                          <w:rPr>
                            <w:rFonts w:ascii="Book Antiqua" w:hAnsi="Book Antiqua" w:cs="Book Antiqua"/>
                            <w:spacing w:val="-1"/>
                          </w:rPr>
                          <w:t>ture</w:t>
                        </w:r>
                        <w:r w:rsidRPr="008E2DF1">
                          <w:rPr>
                            <w:rFonts w:ascii="Book Antiqua" w:hAnsi="Book Antiqua" w:cs="Book Antiqua"/>
                          </w:rPr>
                          <w:t xml:space="preserve">d </w:t>
                        </w:r>
                        <w:r w:rsidRPr="008E2DF1">
                          <w:rPr>
                            <w:rFonts w:ascii="Book Antiqua" w:hAnsi="Book Antiqua" w:cs="Book Antiqua"/>
                            <w:spacing w:val="35"/>
                          </w:rPr>
                          <w:t xml:space="preserve"> </w:t>
                        </w:r>
                        <w:r w:rsidRPr="008E2DF1">
                          <w:rPr>
                            <w:rFonts w:ascii="Book Antiqua" w:hAnsi="Book Antiqua" w:cs="Book Antiqua"/>
                            <w:spacing w:val="-1"/>
                          </w:rPr>
                          <w:t>fro</w:t>
                        </w:r>
                        <w:r w:rsidRPr="008E2DF1">
                          <w:rPr>
                            <w:rFonts w:ascii="Book Antiqua" w:hAnsi="Book Antiqua" w:cs="Book Antiqua"/>
                          </w:rPr>
                          <w:t xml:space="preserve">m </w:t>
                        </w:r>
                        <w:r w:rsidRPr="008E2DF1">
                          <w:rPr>
                            <w:rFonts w:ascii="Book Antiqua" w:hAnsi="Book Antiqua" w:cs="Book Antiqua"/>
                            <w:spacing w:val="36"/>
                          </w:rPr>
                          <w:t xml:space="preserve"> </w:t>
                        </w:r>
                        <w:r w:rsidRPr="008E2DF1">
                          <w:rPr>
                            <w:rFonts w:ascii="Book Antiqua" w:hAnsi="Book Antiqua" w:cs="Book Antiqua"/>
                            <w:spacing w:val="-1"/>
                          </w:rPr>
                          <w:t>withi</w:t>
                        </w:r>
                        <w:r w:rsidRPr="008E2DF1">
                          <w:rPr>
                            <w:rFonts w:ascii="Book Antiqua" w:hAnsi="Book Antiqua" w:cs="Book Antiqua"/>
                          </w:rPr>
                          <w:t xml:space="preserve">n </w:t>
                        </w:r>
                        <w:r w:rsidRPr="008E2DF1">
                          <w:rPr>
                            <w:rFonts w:ascii="Book Antiqua" w:hAnsi="Book Antiqua" w:cs="Book Antiqua"/>
                            <w:spacing w:val="36"/>
                          </w:rPr>
                          <w:t xml:space="preserve"> </w:t>
                        </w:r>
                        <w:r w:rsidRPr="008E2DF1">
                          <w:rPr>
                            <w:rFonts w:ascii="Book Antiqua" w:hAnsi="Book Antiqua" w:cs="Book Antiqua"/>
                            <w:spacing w:val="1"/>
                          </w:rPr>
                          <w:t>P</w:t>
                        </w:r>
                        <w:r w:rsidRPr="008E2DF1">
                          <w:rPr>
                            <w:rFonts w:ascii="Book Antiqua" w:hAnsi="Book Antiqua" w:cs="Book Antiqua"/>
                          </w:rPr>
                          <w:t>a</w:t>
                        </w:r>
                        <w:r w:rsidRPr="008E2DF1">
                          <w:rPr>
                            <w:rFonts w:ascii="Book Antiqua" w:hAnsi="Book Antiqua" w:cs="Book Antiqua"/>
                            <w:spacing w:val="-1"/>
                          </w:rPr>
                          <w:t>kista</w:t>
                        </w:r>
                        <w:r w:rsidRPr="008E2DF1">
                          <w:rPr>
                            <w:rFonts w:ascii="Book Antiqua" w:hAnsi="Book Antiqua" w:cs="Book Antiqua"/>
                          </w:rPr>
                          <w:t xml:space="preserve">n </w:t>
                        </w:r>
                        <w:r w:rsidRPr="008E2DF1">
                          <w:rPr>
                            <w:rFonts w:ascii="Book Antiqua" w:hAnsi="Book Antiqua" w:cs="Book Antiqua"/>
                            <w:spacing w:val="35"/>
                          </w:rPr>
                          <w:t xml:space="preserve"> </w:t>
                        </w:r>
                        <w:r w:rsidRPr="008E2DF1">
                          <w:rPr>
                            <w:rFonts w:ascii="Book Antiqua" w:hAnsi="Book Antiqua" w:cs="Book Antiqua"/>
                            <w:spacing w:val="-1"/>
                          </w:rPr>
                          <w:t>the</w:t>
                        </w:r>
                      </w:p>
                    </w:tc>
                  </w:tr>
                  <w:tr w:rsidR="00492E79" w:rsidTr="008E2DF1">
                    <w:trPr>
                      <w:trHeight w:hRule="exact" w:val="925"/>
                    </w:trPr>
                    <w:tc>
                      <w:tcPr>
                        <w:tcW w:w="1260" w:type="dxa"/>
                        <w:vMerge/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line="297" w:lineRule="exact"/>
                          <w:ind w:left="-29"/>
                        </w:pPr>
                      </w:p>
                    </w:tc>
                    <w:tc>
                      <w:tcPr>
                        <w:tcW w:w="1350" w:type="dxa"/>
                        <w:vMerge/>
                      </w:tcPr>
                      <w:p w:rsidR="00492E79" w:rsidRDefault="00492E79">
                        <w:pPr>
                          <w:pStyle w:val="TableParagraph"/>
                          <w:kinsoku w:val="0"/>
                          <w:overflowPunct w:val="0"/>
                          <w:spacing w:line="297" w:lineRule="exact"/>
                          <w:ind w:left="-29"/>
                        </w:pPr>
                      </w:p>
                    </w:tc>
                    <w:tc>
                      <w:tcPr>
                        <w:tcW w:w="2377" w:type="dxa"/>
                        <w:vMerge/>
                      </w:tcPr>
                      <w:p w:rsidR="00492E79" w:rsidRPr="008E2DF1" w:rsidRDefault="00492E79">
                        <w:pPr>
                          <w:pStyle w:val="TableParagraph"/>
                          <w:kinsoku w:val="0"/>
                          <w:overflowPunct w:val="0"/>
                          <w:spacing w:line="297" w:lineRule="exact"/>
                          <w:ind w:left="-29"/>
                        </w:pPr>
                      </w:p>
                    </w:tc>
                    <w:tc>
                      <w:tcPr>
                        <w:tcW w:w="3743" w:type="dxa"/>
                      </w:tcPr>
                      <w:p w:rsidR="00492E79" w:rsidRPr="008E2DF1" w:rsidRDefault="00492E79">
                        <w:pPr>
                          <w:pStyle w:val="TableParagraph"/>
                          <w:kinsoku w:val="0"/>
                          <w:overflowPunct w:val="0"/>
                          <w:spacing w:before="6" w:line="240" w:lineRule="exact"/>
                        </w:pPr>
                      </w:p>
                      <w:p w:rsidR="00492E79" w:rsidRPr="008E2DF1" w:rsidRDefault="00492E79">
                        <w:pPr>
                          <w:pStyle w:val="TableParagraph"/>
                          <w:kinsoku w:val="0"/>
                          <w:overflowPunct w:val="0"/>
                          <w:spacing w:line="275" w:lineRule="auto"/>
                          <w:ind w:left="57" w:right="100" w:hanging="2"/>
                        </w:pPr>
                      </w:p>
                    </w:tc>
                  </w:tr>
                </w:tbl>
                <w:p w:rsidR="00492E79" w:rsidRDefault="00492E79">
                  <w:pPr>
                    <w:kinsoku w:val="0"/>
                    <w:overflowPunct w:val="0"/>
                  </w:pPr>
                </w:p>
              </w:txbxContent>
            </v:textbox>
            <w10:wrap anchorx="page"/>
          </v:shape>
        </w:pict>
      </w:r>
      <w:r w:rsidR="0044354C">
        <w:rPr>
          <w:rFonts w:ascii="Book Antiqua" w:hAnsi="Book Antiqua" w:cs="Book Antiqua"/>
          <w:b/>
          <w:bCs/>
        </w:rPr>
        <w:t>Preparation</w:t>
      </w:r>
      <w:r w:rsidR="0044354C">
        <w:rPr>
          <w:rFonts w:ascii="Book Antiqua" w:hAnsi="Book Antiqua" w:cs="Book Antiqua"/>
          <w:b/>
          <w:bCs/>
          <w:spacing w:val="-3"/>
        </w:rPr>
        <w:t xml:space="preserve"> </w:t>
      </w:r>
      <w:r w:rsidR="0044354C">
        <w:rPr>
          <w:rFonts w:ascii="Book Antiqua" w:hAnsi="Book Antiqua" w:cs="Book Antiqua"/>
          <w:b/>
          <w:bCs/>
        </w:rPr>
        <w:t>of</w:t>
      </w:r>
      <w:r w:rsidR="0044354C">
        <w:rPr>
          <w:rFonts w:ascii="Book Antiqua" w:hAnsi="Book Antiqua" w:cs="Book Antiqua"/>
          <w:b/>
          <w:bCs/>
          <w:spacing w:val="-3"/>
        </w:rPr>
        <w:t xml:space="preserve"> </w:t>
      </w:r>
      <w:r w:rsidR="0044354C">
        <w:rPr>
          <w:rFonts w:ascii="Book Antiqua" w:hAnsi="Book Antiqua" w:cs="Book Antiqua"/>
          <w:b/>
          <w:bCs/>
        </w:rPr>
        <w:t>Bids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8E2DF1" w:rsidP="008E2DF1">
      <w:pPr>
        <w:tabs>
          <w:tab w:val="left" w:pos="6540"/>
        </w:tabs>
        <w:kinsoku w:val="0"/>
        <w:overflowPunct w:val="0"/>
        <w:spacing w:line="200" w:lineRule="exact"/>
        <w:rPr>
          <w:sz w:val="20"/>
          <w:szCs w:val="20"/>
        </w:rPr>
      </w:pPr>
      <w:r>
        <w:rPr>
          <w:sz w:val="20"/>
          <w:szCs w:val="20"/>
        </w:rPr>
        <w:tab/>
      </w:r>
    </w:p>
    <w:tbl>
      <w:tblPr>
        <w:tblW w:w="0" w:type="auto"/>
        <w:tblInd w:w="118" w:type="dxa"/>
        <w:tblLayout w:type="fixed"/>
        <w:tblCellMar>
          <w:left w:w="0" w:type="dxa"/>
          <w:right w:w="0" w:type="dxa"/>
        </w:tblCellMar>
        <w:tblLook w:val="0000"/>
      </w:tblPr>
      <w:tblGrid>
        <w:gridCol w:w="1260"/>
        <w:gridCol w:w="1350"/>
        <w:gridCol w:w="6120"/>
      </w:tblGrid>
      <w:tr w:rsidR="0044354C" w:rsidTr="008E2DF1">
        <w:trPr>
          <w:trHeight w:hRule="exact" w:val="353"/>
        </w:trPr>
        <w:tc>
          <w:tcPr>
            <w:tcW w:w="1260" w:type="dxa"/>
            <w:tcBorders>
              <w:right w:val="single" w:sz="4" w:space="0" w:color="auto"/>
            </w:tcBorders>
          </w:tcPr>
          <w:p w:rsidR="0044354C" w:rsidRDefault="0044354C"/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15.9</w:t>
            </w:r>
          </w:p>
        </w:tc>
        <w:tc>
          <w:tcPr>
            <w:tcW w:w="6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pric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shal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fixed.</w:t>
            </w:r>
          </w:p>
        </w:tc>
      </w:tr>
      <w:tr w:rsidR="0044354C">
        <w:trPr>
          <w:trHeight w:hRule="exact" w:val="696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lastRenderedPageBreak/>
              <w:t>20.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17.1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 w:rsidP="005F2552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Bi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V</w:t>
            </w:r>
            <w:r>
              <w:rPr>
                <w:rFonts w:ascii="Book Antiqua" w:hAnsi="Book Antiqua" w:cs="Book Antiqua"/>
                <w:spacing w:val="1"/>
              </w:rPr>
              <w:t>a</w:t>
            </w:r>
            <w:r>
              <w:rPr>
                <w:rFonts w:ascii="Book Antiqua" w:hAnsi="Book Antiqua" w:cs="Book Antiqua"/>
                <w:spacing w:val="-1"/>
              </w:rPr>
              <w:t>lidit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peri</w:t>
            </w:r>
            <w:r>
              <w:rPr>
                <w:rFonts w:ascii="Book Antiqua" w:hAnsi="Book Antiqua" w:cs="Book Antiqua"/>
                <w:spacing w:val="1"/>
              </w:rPr>
              <w:t>o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shal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 w:rsidRPr="005F2552">
              <w:rPr>
                <w:rFonts w:ascii="Book Antiqua" w:hAnsi="Book Antiqua" w:cs="Book Antiqua"/>
                <w:b/>
                <w:i/>
                <w:iCs/>
                <w:u w:val="single"/>
              </w:rPr>
              <w:t>[</w:t>
            </w:r>
            <w:r w:rsidR="005F2552">
              <w:rPr>
                <w:rFonts w:ascii="Book Antiqua" w:hAnsi="Book Antiqua" w:cs="Book Antiqua"/>
                <w:b/>
                <w:i/>
                <w:iCs/>
                <w:u w:val="single"/>
              </w:rPr>
              <w:t>9</w:t>
            </w:r>
            <w:r w:rsidR="005F2552" w:rsidRPr="005F2552">
              <w:rPr>
                <w:rFonts w:ascii="Book Antiqua" w:hAnsi="Book Antiqua" w:cs="Book Antiqua"/>
                <w:b/>
                <w:i/>
                <w:iCs/>
                <w:u w:val="single"/>
              </w:rPr>
              <w:t xml:space="preserve">0 </w:t>
            </w:r>
            <w:r w:rsidRPr="005F2552">
              <w:rPr>
                <w:rFonts w:ascii="Book Antiqua" w:hAnsi="Book Antiqua" w:cs="Book Antiqua"/>
                <w:b/>
                <w:i/>
                <w:iCs/>
                <w:u w:val="single"/>
              </w:rPr>
              <w:t>]</w:t>
            </w:r>
            <w:r>
              <w:rPr>
                <w:rFonts w:ascii="Book Antiqua" w:hAnsi="Book Antiqua" w:cs="Book Antiqua"/>
                <w:i/>
                <w:iCs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days.</w:t>
            </w:r>
          </w:p>
        </w:tc>
      </w:tr>
      <w:tr w:rsidR="0044354C">
        <w:trPr>
          <w:trHeight w:hRule="exact" w:val="2098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sz w:val="22"/>
                <w:szCs w:val="22"/>
              </w:rPr>
              <w:t>21</w:t>
            </w: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18.1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amou</w:t>
            </w:r>
            <w:r>
              <w:rPr>
                <w:rFonts w:ascii="Book Antiqua" w:hAnsi="Book Antiqua" w:cs="Book Antiqua"/>
                <w:spacing w:val="-2"/>
              </w:rPr>
              <w:t>n</w:t>
            </w:r>
            <w:r>
              <w:rPr>
                <w:rFonts w:ascii="Book Antiqua" w:hAnsi="Book Antiqua" w:cs="Book Antiqua"/>
              </w:rPr>
              <w:t>t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Bid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Security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shall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be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 w:rsidRPr="005F2552">
              <w:rPr>
                <w:rFonts w:ascii="Book Antiqua" w:hAnsi="Book Antiqua" w:cs="Book Antiqua"/>
                <w:b/>
                <w:u w:val="single"/>
              </w:rPr>
              <w:t>(</w:t>
            </w:r>
            <w:r w:rsidR="005F2552" w:rsidRPr="005F2552">
              <w:rPr>
                <w:rFonts w:ascii="Book Antiqua" w:hAnsi="Book Antiqua" w:cs="Book Antiqua"/>
                <w:b/>
                <w:u w:val="single"/>
              </w:rPr>
              <w:t xml:space="preserve">2% of </w:t>
            </w:r>
            <w:r w:rsidR="008E2DF1">
              <w:rPr>
                <w:rFonts w:ascii="Book Antiqua" w:hAnsi="Book Antiqua" w:cs="Book Antiqua"/>
                <w:b/>
                <w:u w:val="single"/>
              </w:rPr>
              <w:t>bid</w:t>
            </w:r>
            <w:r w:rsidR="005F2552" w:rsidRPr="005F2552">
              <w:rPr>
                <w:rFonts w:ascii="Book Antiqua" w:hAnsi="Book Antiqua" w:cs="Book Antiqua"/>
                <w:b/>
                <w:u w:val="single"/>
              </w:rPr>
              <w:t xml:space="preserve"> </w:t>
            </w:r>
            <w:r w:rsidRPr="005F2552">
              <w:rPr>
                <w:rFonts w:ascii="Book Antiqua" w:hAnsi="Book Antiqua" w:cs="Book Antiqua"/>
                <w:b/>
                <w:u w:val="single"/>
              </w:rPr>
              <w:t>)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10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98" w:lineRule="exact"/>
              <w:ind w:left="102" w:right="101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currency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</w:rPr>
              <w:t>Bid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Security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</w:rPr>
              <w:t>shall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</w:rPr>
              <w:t>be: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</w:rPr>
              <w:t>……….</w:t>
            </w:r>
            <w:r w:rsidRPr="005F2552">
              <w:rPr>
                <w:rFonts w:ascii="Book Antiqua" w:hAnsi="Book Antiqua" w:cs="Book Antiqua"/>
                <w:b/>
                <w:u w:val="single"/>
              </w:rPr>
              <w:t>[</w:t>
            </w:r>
            <w:r w:rsidR="005F2552" w:rsidRPr="005F2552">
              <w:rPr>
                <w:rFonts w:ascii="Book Antiqua" w:hAnsi="Book Antiqua" w:cs="Book Antiqua"/>
                <w:b/>
                <w:u w:val="single"/>
              </w:rPr>
              <w:t>Pakistani Rupees</w:t>
            </w:r>
            <w:r w:rsidRPr="005F2552">
              <w:rPr>
                <w:rFonts w:ascii="Book Antiqua" w:hAnsi="Book Antiqua" w:cs="Book Antiqua"/>
                <w:b/>
                <w:spacing w:val="-1"/>
                <w:u w:val="single"/>
              </w:rPr>
              <w:t>]</w:t>
            </w:r>
            <w:r>
              <w:rPr>
                <w:rFonts w:ascii="Book Antiqua" w:hAnsi="Book Antiqua" w:cs="Book Antiqua"/>
                <w:spacing w:val="-1"/>
              </w:rPr>
              <w:t>.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</w:p>
        </w:tc>
      </w:tr>
      <w:tr w:rsidR="0044354C">
        <w:trPr>
          <w:trHeight w:hRule="exact" w:val="607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</w:rPr>
              <w:t>22</w:t>
            </w:r>
            <w:r>
              <w:rPr>
                <w:rFonts w:ascii="Book Antiqua" w:hAnsi="Book Antiqua" w:cs="Book Antiqua"/>
                <w:b/>
                <w:bCs/>
              </w:rPr>
              <w:t>.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18.3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 w:rsidP="00C948ED">
            <w:pPr>
              <w:pStyle w:val="TableParagraph"/>
              <w:tabs>
                <w:tab w:val="left" w:pos="855"/>
                <w:tab w:val="left" w:pos="1570"/>
                <w:tab w:val="left" w:pos="2790"/>
                <w:tab w:val="left" w:pos="3643"/>
                <w:tab w:val="left" w:pos="4242"/>
                <w:tab w:val="left" w:pos="4803"/>
                <w:tab w:val="left" w:pos="5488"/>
              </w:tabs>
              <w:kinsoku w:val="0"/>
              <w:overflowPunct w:val="0"/>
              <w:spacing w:line="239" w:lineRule="auto"/>
              <w:ind w:left="102" w:right="102"/>
            </w:pP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</w:rPr>
              <w:tab/>
            </w:r>
            <w:r>
              <w:rPr>
                <w:rFonts w:ascii="Book Antiqua" w:hAnsi="Book Antiqua" w:cs="Book Antiqua"/>
                <w:spacing w:val="-1"/>
              </w:rPr>
              <w:t>Bi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</w:rPr>
              <w:tab/>
            </w:r>
            <w:r>
              <w:rPr>
                <w:rFonts w:ascii="Book Antiqua" w:hAnsi="Book Antiqua" w:cs="Book Antiqua"/>
                <w:spacing w:val="-1"/>
              </w:rPr>
              <w:t>Securit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</w:rPr>
              <w:tab/>
            </w:r>
            <w:r>
              <w:rPr>
                <w:rFonts w:ascii="Book Antiqua" w:hAnsi="Book Antiqua" w:cs="Book Antiqua"/>
                <w:spacing w:val="-1"/>
              </w:rPr>
              <w:t>shal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</w:rPr>
              <w:tab/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</w:rPr>
              <w:tab/>
            </w:r>
            <w:r>
              <w:rPr>
                <w:rFonts w:ascii="Book Antiqua" w:hAnsi="Book Antiqua" w:cs="Book Antiqua"/>
                <w:spacing w:val="-1"/>
              </w:rPr>
              <w:t>i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</w:rPr>
              <w:tab/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</w:rPr>
              <w:tab/>
            </w:r>
            <w:r>
              <w:rPr>
                <w:rFonts w:ascii="Book Antiqua" w:hAnsi="Book Antiqua" w:cs="Book Antiqua"/>
                <w:spacing w:val="-1"/>
              </w:rPr>
              <w:t>form</w:t>
            </w:r>
            <w:r>
              <w:rPr>
                <w:rFonts w:ascii="Book Antiqua" w:hAnsi="Book Antiqua" w:cs="Book Antiqua"/>
                <w:spacing w:val="-1"/>
                <w:w w:val="99"/>
              </w:rPr>
              <w:t xml:space="preserve"> </w:t>
            </w:r>
            <w:r>
              <w:rPr>
                <w:rFonts w:ascii="Book Antiqua" w:hAnsi="Book Antiqua" w:cs="Book Antiqua"/>
              </w:rPr>
              <w:t>of:……</w:t>
            </w:r>
            <w:r w:rsidR="00C948ED" w:rsidRPr="00C948ED">
              <w:rPr>
                <w:rFonts w:ascii="Book Antiqua" w:hAnsi="Book Antiqua" w:cs="Book Antiqua"/>
                <w:b/>
                <w:u w:val="single"/>
              </w:rPr>
              <w:t>Call Deposit Receipt (CDR)</w:t>
            </w:r>
          </w:p>
        </w:tc>
      </w:tr>
    </w:tbl>
    <w:p w:rsidR="0044354C" w:rsidRDefault="0044354C">
      <w:pPr>
        <w:sectPr w:rsidR="0044354C">
          <w:pgSz w:w="11905" w:h="16840"/>
          <w:pgMar w:top="1320" w:right="1300" w:bottom="1220" w:left="1480" w:header="0" w:footer="1025" w:gutter="0"/>
          <w:cols w:space="720" w:equalWidth="0">
            <w:col w:w="9125"/>
          </w:cols>
          <w:noEndnote/>
        </w:sectPr>
      </w:pPr>
    </w:p>
    <w:p w:rsidR="0044354C" w:rsidRDefault="0044354C">
      <w:pPr>
        <w:kinsoku w:val="0"/>
        <w:overflowPunct w:val="0"/>
        <w:spacing w:before="7" w:line="90" w:lineRule="exact"/>
        <w:rPr>
          <w:sz w:val="9"/>
          <w:szCs w:val="9"/>
        </w:rPr>
      </w:pPr>
    </w:p>
    <w:tbl>
      <w:tblPr>
        <w:tblW w:w="0" w:type="auto"/>
        <w:tblInd w:w="118" w:type="dxa"/>
        <w:tblLayout w:type="fixed"/>
        <w:tblCellMar>
          <w:left w:w="0" w:type="dxa"/>
          <w:right w:w="0" w:type="dxa"/>
        </w:tblCellMar>
        <w:tblLook w:val="0000"/>
      </w:tblPr>
      <w:tblGrid>
        <w:gridCol w:w="1260"/>
        <w:gridCol w:w="1350"/>
        <w:gridCol w:w="6120"/>
      </w:tblGrid>
      <w:tr w:rsidR="0044354C">
        <w:trPr>
          <w:trHeight w:hRule="exact" w:val="1381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24.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19.1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 w:right="101"/>
              <w:jc w:val="both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 xml:space="preserve">Alternative  Bids </w:t>
            </w:r>
            <w:r>
              <w:rPr>
                <w:rFonts w:ascii="Book Antiqua" w:hAnsi="Book Antiqua" w:cs="Book Antiqua"/>
                <w:spacing w:val="2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to </w:t>
            </w:r>
            <w:r>
              <w:rPr>
                <w:rFonts w:ascii="Book Antiqua" w:hAnsi="Book Antiqua" w:cs="Book Antiqua"/>
                <w:spacing w:val="2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the 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requirements 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of </w:t>
            </w:r>
            <w:r>
              <w:rPr>
                <w:rFonts w:ascii="Book Antiqua" w:hAnsi="Book Antiqua" w:cs="Book Antiqua"/>
                <w:spacing w:val="2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the 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>Bidding</w:t>
            </w:r>
          </w:p>
          <w:p w:rsidR="0044354C" w:rsidRDefault="0044354C" w:rsidP="002C6B59">
            <w:pPr>
              <w:pStyle w:val="TableParagraph"/>
              <w:kinsoku w:val="0"/>
              <w:overflowPunct w:val="0"/>
              <w:spacing w:before="45" w:line="276" w:lineRule="auto"/>
              <w:ind w:left="102" w:right="100"/>
              <w:jc w:val="both"/>
            </w:pPr>
            <w:r>
              <w:rPr>
                <w:rFonts w:ascii="Book Antiqua" w:hAnsi="Book Antiqua" w:cs="Book Antiqua"/>
                <w:spacing w:val="-1"/>
              </w:rPr>
              <w:t>Document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22"/>
              </w:rPr>
              <w:t xml:space="preserve"> </w:t>
            </w:r>
            <w:r w:rsidRPr="002C6B59">
              <w:rPr>
                <w:rFonts w:ascii="Book Antiqua" w:hAnsi="Book Antiqua" w:cs="Book Antiqua"/>
                <w:b/>
                <w:spacing w:val="1"/>
                <w:u w:val="single"/>
              </w:rPr>
              <w:t>[</w:t>
            </w:r>
            <w:r w:rsidRPr="002C6B59">
              <w:rPr>
                <w:rFonts w:ascii="Book Antiqua" w:hAnsi="Book Antiqua" w:cs="Book Antiqua"/>
                <w:b/>
                <w:i/>
                <w:iCs/>
                <w:u w:val="single"/>
              </w:rPr>
              <w:t>will</w:t>
            </w:r>
            <w:r w:rsidRPr="002C6B59">
              <w:rPr>
                <w:rFonts w:ascii="Book Antiqua" w:hAnsi="Book Antiqua" w:cs="Book Antiqua"/>
                <w:b/>
                <w:i/>
                <w:iCs/>
                <w:spacing w:val="20"/>
                <w:u w:val="single"/>
              </w:rPr>
              <w:t xml:space="preserve"> </w:t>
            </w:r>
            <w:r w:rsidRPr="002C6B59">
              <w:rPr>
                <w:rFonts w:ascii="Book Antiqua" w:hAnsi="Book Antiqua" w:cs="Book Antiqua"/>
                <w:b/>
                <w:i/>
                <w:iCs/>
                <w:u w:val="single"/>
              </w:rPr>
              <w:t>not</w:t>
            </w:r>
            <w:r w:rsidRPr="002C6B59">
              <w:rPr>
                <w:rFonts w:ascii="Book Antiqua" w:hAnsi="Book Antiqua" w:cs="Book Antiqua"/>
                <w:b/>
                <w:u w:val="single"/>
              </w:rPr>
              <w:t>]</w:t>
            </w:r>
            <w:r>
              <w:rPr>
                <w:rFonts w:ascii="Book Antiqua" w:hAnsi="Book Antiqua" w:cs="Book Antiqua"/>
                <w:spacing w:val="22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be </w:t>
            </w:r>
            <w:r>
              <w:rPr>
                <w:rFonts w:ascii="Book Antiqua" w:hAnsi="Book Antiqua" w:cs="Book Antiqua"/>
                <w:spacing w:val="-1"/>
              </w:rPr>
              <w:t>permitte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</w:p>
        </w:tc>
      </w:tr>
      <w:tr w:rsidR="0044354C">
        <w:trPr>
          <w:trHeight w:hRule="exact" w:val="696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235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21.1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 w:rsidP="002C6B59">
            <w:pPr>
              <w:pStyle w:val="TableParagraph"/>
              <w:kinsoku w:val="0"/>
              <w:overflowPunct w:val="0"/>
              <w:spacing w:line="276" w:lineRule="auto"/>
              <w:ind w:left="102" w:right="101"/>
            </w:pP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2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numbe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2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2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copie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2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2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2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  <w:spacing w:val="-2"/>
              </w:rPr>
              <w:t>i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2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</w:t>
            </w:r>
            <w:r>
              <w:rPr>
                <w:rFonts w:ascii="Book Antiqua" w:hAnsi="Book Antiqua" w:cs="Book Antiqua"/>
              </w:rPr>
              <w:t>o</w:t>
            </w:r>
            <w:r>
              <w:rPr>
                <w:rFonts w:ascii="Book Antiqua" w:hAnsi="Book Antiqua" w:cs="Book Antiqua"/>
                <w:spacing w:val="2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2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c</w:t>
            </w:r>
            <w:r>
              <w:rPr>
                <w:rFonts w:ascii="Book Antiqua" w:hAnsi="Book Antiqua" w:cs="Book Antiqua"/>
                <w:spacing w:val="-2"/>
              </w:rPr>
              <w:t>o</w:t>
            </w:r>
            <w:r>
              <w:rPr>
                <w:rFonts w:ascii="Book Antiqua" w:hAnsi="Book Antiqua" w:cs="Book Antiqua"/>
                <w:spacing w:val="-1"/>
              </w:rPr>
              <w:t>mplete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2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and</w:t>
            </w:r>
            <w:r>
              <w:rPr>
                <w:rFonts w:ascii="Book Antiqua" w:hAnsi="Book Antiqua" w:cs="Book Antiqua"/>
                <w:spacing w:val="-1"/>
                <w:w w:val="99"/>
              </w:rPr>
              <w:t xml:space="preserve"> </w:t>
            </w:r>
            <w:r>
              <w:rPr>
                <w:rFonts w:ascii="Book Antiqua" w:hAnsi="Book Antiqua" w:cs="Book Antiqua"/>
              </w:rPr>
              <w:t>returned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shal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-1"/>
              </w:rPr>
              <w:t xml:space="preserve"> b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1"/>
              </w:rPr>
              <w:t xml:space="preserve"> </w:t>
            </w:r>
            <w:r w:rsidRPr="002C6B59">
              <w:rPr>
                <w:rFonts w:ascii="Book Antiqua" w:hAnsi="Book Antiqua" w:cs="Book Antiqua"/>
                <w:b/>
                <w:i/>
                <w:iCs/>
                <w:spacing w:val="-1"/>
                <w:u w:val="single"/>
              </w:rPr>
              <w:t>[</w:t>
            </w:r>
            <w:r w:rsidR="002C6B59" w:rsidRPr="002C6B59">
              <w:rPr>
                <w:rFonts w:ascii="Book Antiqua" w:hAnsi="Book Antiqua" w:cs="Book Antiqua"/>
                <w:b/>
                <w:i/>
                <w:iCs/>
                <w:spacing w:val="-1"/>
                <w:u w:val="single"/>
              </w:rPr>
              <w:t>01 ORIGINAL</w:t>
            </w:r>
            <w:r w:rsidRPr="002C6B59">
              <w:rPr>
                <w:rFonts w:ascii="Book Antiqua" w:hAnsi="Book Antiqua" w:cs="Book Antiqua"/>
                <w:b/>
                <w:i/>
                <w:iCs/>
                <w:spacing w:val="-1"/>
                <w:u w:val="single"/>
              </w:rPr>
              <w:t>]</w:t>
            </w:r>
            <w:r>
              <w:rPr>
                <w:rFonts w:ascii="Book Antiqua" w:hAnsi="Book Antiqua" w:cs="Book Antiqua"/>
                <w:i/>
                <w:iCs/>
                <w:spacing w:val="-1"/>
              </w:rPr>
              <w:t>.</w:t>
            </w:r>
          </w:p>
        </w:tc>
      </w:tr>
      <w:tr w:rsidR="0044354C" w:rsidTr="002C6B59">
        <w:trPr>
          <w:trHeight w:hRule="exact" w:val="985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</w:rPr>
              <w:t>26</w:t>
            </w:r>
            <w:r>
              <w:rPr>
                <w:rFonts w:ascii="Book Antiqua" w:hAnsi="Book Antiqua" w:cs="Book Antiqua"/>
                <w:b/>
                <w:bCs/>
              </w:rPr>
              <w:t>.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21.2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 w:rsidP="002C6B59">
            <w:pPr>
              <w:pStyle w:val="TableParagraph"/>
              <w:tabs>
                <w:tab w:val="left" w:pos="1175"/>
                <w:tab w:val="left" w:pos="2807"/>
                <w:tab w:val="left" w:pos="3276"/>
                <w:tab w:val="left" w:pos="4971"/>
                <w:tab w:val="left" w:pos="5619"/>
              </w:tabs>
              <w:kinsoku w:val="0"/>
              <w:overflowPunct w:val="0"/>
              <w:spacing w:line="276" w:lineRule="auto"/>
              <w:ind w:left="102" w:right="101"/>
            </w:pPr>
            <w:r>
              <w:rPr>
                <w:rFonts w:ascii="Book Antiqua" w:hAnsi="Book Antiqua" w:cs="Book Antiqua"/>
              </w:rPr>
              <w:t>Written</w:t>
            </w:r>
            <w:r>
              <w:rPr>
                <w:rFonts w:ascii="Book Antiqua" w:hAnsi="Book Antiqua" w:cs="Book Antiqua"/>
              </w:rPr>
              <w:tab/>
            </w:r>
            <w:r>
              <w:rPr>
                <w:rFonts w:ascii="Book Antiqua" w:hAnsi="Book Antiqua" w:cs="Book Antiqua"/>
                <w:spacing w:val="1"/>
              </w:rPr>
              <w:t>c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nfirmation</w:t>
            </w:r>
            <w:r>
              <w:rPr>
                <w:rFonts w:ascii="Book Antiqua" w:hAnsi="Book Antiqua" w:cs="Book Antiqua"/>
              </w:rPr>
              <w:tab/>
              <w:t>of</w:t>
            </w:r>
            <w:r>
              <w:rPr>
                <w:rFonts w:ascii="Book Antiqua" w:hAnsi="Book Antiqua" w:cs="Book Antiqua"/>
              </w:rPr>
              <w:tab/>
              <w:t>authorization</w:t>
            </w:r>
            <w:r>
              <w:rPr>
                <w:rFonts w:ascii="Book Antiqua" w:hAnsi="Book Antiqua" w:cs="Book Antiqua"/>
              </w:rPr>
              <w:tab/>
              <w:t>are:</w:t>
            </w:r>
            <w:r w:rsidR="00A106E8">
              <w:rPr>
                <w:rFonts w:ascii="Book Antiqua" w:hAnsi="Book Antiqua" w:cs="Book Antiqua"/>
              </w:rPr>
              <w:t xml:space="preserve"> </w:t>
            </w:r>
            <w:r w:rsidR="002C6B59" w:rsidRPr="002C6B59">
              <w:rPr>
                <w:rFonts w:ascii="Book Antiqua" w:hAnsi="Book Antiqua" w:cs="Book Antiqua"/>
                <w:b/>
                <w:u w:val="single"/>
              </w:rPr>
              <w:t>letter from manufacturer in case of sole/authorized dealer</w:t>
            </w:r>
          </w:p>
        </w:tc>
      </w:tr>
    </w:tbl>
    <w:p w:rsidR="0044354C" w:rsidRDefault="0044354C">
      <w:pPr>
        <w:kinsoku w:val="0"/>
        <w:overflowPunct w:val="0"/>
        <w:spacing w:before="5" w:line="280" w:lineRule="exact"/>
        <w:rPr>
          <w:sz w:val="28"/>
          <w:szCs w:val="28"/>
        </w:rPr>
      </w:pPr>
    </w:p>
    <w:p w:rsidR="0044354C" w:rsidRDefault="0044354C">
      <w:pPr>
        <w:pStyle w:val="Heading6"/>
        <w:numPr>
          <w:ilvl w:val="0"/>
          <w:numId w:val="55"/>
        </w:numPr>
        <w:tabs>
          <w:tab w:val="left" w:pos="3560"/>
        </w:tabs>
        <w:kinsoku w:val="0"/>
        <w:overflowPunct w:val="0"/>
        <w:spacing w:before="58"/>
        <w:ind w:left="3560" w:right="176" w:hanging="320"/>
        <w:jc w:val="center"/>
        <w:rPr>
          <w:b w:val="0"/>
          <w:bCs w:val="0"/>
        </w:rPr>
      </w:pPr>
      <w:r>
        <w:t>Submission</w:t>
      </w:r>
      <w:r>
        <w:rPr>
          <w:spacing w:val="-10"/>
        </w:rPr>
        <w:t xml:space="preserve"> </w:t>
      </w:r>
      <w:r>
        <w:t>of</w:t>
      </w:r>
      <w:r>
        <w:rPr>
          <w:spacing w:val="-9"/>
        </w:rPr>
        <w:t xml:space="preserve"> </w:t>
      </w:r>
      <w:r>
        <w:t>Bids</w:t>
      </w:r>
    </w:p>
    <w:p w:rsidR="0044354C" w:rsidRDefault="0044354C">
      <w:pPr>
        <w:kinsoku w:val="0"/>
        <w:overflowPunct w:val="0"/>
        <w:spacing w:before="1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tbl>
      <w:tblPr>
        <w:tblW w:w="0" w:type="auto"/>
        <w:tblInd w:w="118" w:type="dxa"/>
        <w:tblLayout w:type="fixed"/>
        <w:tblCellMar>
          <w:left w:w="0" w:type="dxa"/>
          <w:right w:w="0" w:type="dxa"/>
        </w:tblCellMar>
        <w:tblLook w:val="0000"/>
      </w:tblPr>
      <w:tblGrid>
        <w:gridCol w:w="1260"/>
        <w:gridCol w:w="1260"/>
        <w:gridCol w:w="6120"/>
      </w:tblGrid>
      <w:tr w:rsidR="0044354C">
        <w:trPr>
          <w:trHeight w:hRule="exact" w:val="3439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27.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22.2 (a)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spacing w:val="-1"/>
              </w:rPr>
              <w:t>Bi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shal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  <w:spacing w:val="1"/>
              </w:rPr>
              <w:t>b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1"/>
              </w:rPr>
              <w:t xml:space="preserve"> submitte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</w:rPr>
              <w:t>[</w:t>
            </w:r>
            <w:r w:rsidR="00F827DD">
              <w:rPr>
                <w:rFonts w:ascii="Book Antiqua" w:hAnsi="Book Antiqua" w:cs="Book Antiqua"/>
              </w:rPr>
              <w:t>Assistant Director -</w:t>
            </w:r>
            <w:r w:rsidR="004F5F65">
              <w:rPr>
                <w:rFonts w:ascii="Book Antiqua" w:hAnsi="Book Antiqua" w:cs="Book Antiqua"/>
              </w:rPr>
              <w:t>II</w:t>
            </w:r>
            <w:r w:rsidR="00F827DD">
              <w:rPr>
                <w:rFonts w:ascii="Book Antiqua" w:hAnsi="Book Antiqua" w:cs="Book Antiqua"/>
              </w:rPr>
              <w:t>1 (P&amp;S), room # 108, Admin Block New Campus, H-10, Islamabad)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line="552" w:lineRule="auto"/>
              <w:ind w:left="102" w:right="1105"/>
            </w:pPr>
          </w:p>
        </w:tc>
      </w:tr>
      <w:tr w:rsidR="0044354C" w:rsidTr="00F827DD">
        <w:trPr>
          <w:trHeight w:hRule="exact" w:val="2146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28.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 w:right="59"/>
            </w:pPr>
            <w:r>
              <w:rPr>
                <w:rFonts w:ascii="Book Antiqua" w:hAnsi="Book Antiqua" w:cs="Book Antiqua"/>
                <w:b/>
                <w:bCs/>
              </w:rPr>
              <w:t>22.2</w:t>
            </w:r>
            <w:r>
              <w:rPr>
                <w:rFonts w:ascii="Book Antiqua" w:hAnsi="Book Antiqua" w:cs="Book Antiqua"/>
                <w:b/>
                <w:bCs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(b)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Pr="00A106E8" w:rsidRDefault="0044354C" w:rsidP="00C72350">
            <w:pPr>
              <w:pStyle w:val="TableParagraph"/>
              <w:kinsoku w:val="0"/>
              <w:overflowPunct w:val="0"/>
              <w:spacing w:line="239" w:lineRule="auto"/>
              <w:ind w:left="102" w:right="102"/>
              <w:rPr>
                <w:rFonts w:ascii="Book Antiqua" w:hAnsi="Book Antiqua" w:cs="Book Antiqua"/>
                <w:b/>
                <w:i/>
                <w:iCs/>
                <w:u w:val="single"/>
              </w:rPr>
            </w:pPr>
            <w:r>
              <w:rPr>
                <w:rFonts w:ascii="Book Antiqua" w:hAnsi="Book Antiqua" w:cs="Book Antiqua"/>
              </w:rPr>
              <w:t>Title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>subject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>Procurement</w:t>
            </w:r>
            <w:r>
              <w:rPr>
                <w:rFonts w:ascii="Book Antiqua" w:hAnsi="Book Antiqua" w:cs="Book Antiqua"/>
                <w:spacing w:val="2"/>
              </w:rPr>
              <w:t xml:space="preserve"> </w:t>
            </w:r>
            <w:r>
              <w:rPr>
                <w:rFonts w:ascii="Book Antiqua" w:hAnsi="Book Antiqua" w:cs="Book Antiqua"/>
                <w:spacing w:val="-2"/>
              </w:rPr>
              <w:t>o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>Project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>name: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 w:rsidRPr="00A106E8">
              <w:rPr>
                <w:rFonts w:ascii="Book Antiqua" w:hAnsi="Book Antiqua" w:cs="Book Antiqua"/>
                <w:b/>
                <w:i/>
                <w:iCs/>
                <w:u w:val="single"/>
              </w:rPr>
              <w:t>[</w:t>
            </w:r>
            <w:r w:rsidR="008D631A">
              <w:rPr>
                <w:rFonts w:ascii="Book Antiqua" w:hAnsi="Book Antiqua" w:cs="Book Antiqua"/>
                <w:b/>
                <w:i/>
                <w:iCs/>
                <w:u w:val="single"/>
              </w:rPr>
              <w:t xml:space="preserve">Paper Reams, </w:t>
            </w:r>
            <w:r w:rsidR="00A106E8" w:rsidRPr="00A106E8">
              <w:rPr>
                <w:rFonts w:ascii="Book Antiqua" w:hAnsi="Book Antiqua" w:cs="Book Antiqua"/>
                <w:b/>
                <w:i/>
                <w:iCs/>
                <w:u w:val="single"/>
              </w:rPr>
              <w:t>A-4 size, Legal 70 grams, Brand paper One/Zap</w:t>
            </w:r>
            <w:r w:rsidR="00492E79">
              <w:rPr>
                <w:rFonts w:ascii="Book Antiqua" w:hAnsi="Book Antiqua" w:cs="Book Antiqua"/>
                <w:b/>
                <w:i/>
                <w:iCs/>
                <w:u w:val="single"/>
              </w:rPr>
              <w:t xml:space="preserve"> or equ</w:t>
            </w:r>
            <w:r w:rsidR="00C72350">
              <w:rPr>
                <w:rFonts w:ascii="Book Antiqua" w:hAnsi="Book Antiqua" w:cs="Book Antiqua"/>
                <w:b/>
                <w:i/>
                <w:iCs/>
                <w:u w:val="single"/>
              </w:rPr>
              <w:t>ivalent</w:t>
            </w:r>
            <w:r w:rsidRPr="00A106E8">
              <w:rPr>
                <w:rFonts w:ascii="Book Antiqua" w:hAnsi="Book Antiqua" w:cs="Book Antiqua"/>
                <w:b/>
                <w:i/>
                <w:iCs/>
                <w:u w:val="single"/>
              </w:rPr>
              <w:t>]</w:t>
            </w:r>
          </w:p>
          <w:p w:rsidR="0044354C" w:rsidRPr="00A106E8" w:rsidRDefault="0044354C">
            <w:pPr>
              <w:pStyle w:val="TableParagraph"/>
              <w:kinsoku w:val="0"/>
              <w:overflowPunct w:val="0"/>
              <w:spacing w:before="19" w:line="280" w:lineRule="exact"/>
              <w:rPr>
                <w:rFonts w:ascii="Book Antiqua" w:hAnsi="Book Antiqua" w:cs="Book Antiqua"/>
                <w:b/>
                <w:i/>
                <w:iCs/>
                <w:u w:val="single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spacing w:val="-1"/>
              </w:rPr>
              <w:t>IT</w:t>
            </w:r>
            <w:r>
              <w:rPr>
                <w:rFonts w:ascii="Book Antiqua" w:hAnsi="Book Antiqua" w:cs="Book Antiqua"/>
              </w:rPr>
              <w:t>B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titl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an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No</w:t>
            </w:r>
            <w:r>
              <w:rPr>
                <w:rFonts w:ascii="Book Antiqua" w:hAnsi="Book Antiqua" w:cs="Book Antiqua"/>
              </w:rPr>
              <w:t>: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</w:rPr>
              <w:t>[</w:t>
            </w:r>
            <w:r w:rsidR="004F5F65">
              <w:rPr>
                <w:rFonts w:ascii="Book Antiqua" w:hAnsi="Book Antiqua" w:cs="Book Antiqua"/>
                <w:i/>
                <w:iCs/>
              </w:rPr>
              <w:t>N/A</w:t>
            </w:r>
            <w:r>
              <w:rPr>
                <w:rFonts w:ascii="Book Antiqua" w:hAnsi="Book Antiqua" w:cs="Book Antiqua"/>
                <w:i/>
                <w:iCs/>
              </w:rPr>
              <w:t>]</w:t>
            </w:r>
          </w:p>
          <w:p w:rsidR="0044354C" w:rsidRDefault="0044354C" w:rsidP="00492E79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Time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</w:rPr>
              <w:t>and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date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for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submission: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 w:rsidRPr="00F827DD">
              <w:rPr>
                <w:rFonts w:ascii="Book Antiqua" w:hAnsi="Book Antiqua" w:cs="Book Antiqua"/>
                <w:b/>
                <w:i/>
                <w:iCs/>
                <w:u w:val="single"/>
              </w:rPr>
              <w:t>[</w:t>
            </w:r>
            <w:r w:rsidR="00F827DD" w:rsidRPr="00F827DD">
              <w:rPr>
                <w:rFonts w:ascii="Book Antiqua" w:hAnsi="Book Antiqua" w:cs="Book Antiqua"/>
                <w:b/>
                <w:i/>
                <w:iCs/>
                <w:u w:val="single"/>
              </w:rPr>
              <w:t>up-to</w:t>
            </w:r>
            <w:r w:rsidR="00575F5C">
              <w:rPr>
                <w:rFonts w:ascii="Book Antiqua" w:hAnsi="Book Antiqua" w:cs="Book Antiqua"/>
                <w:b/>
                <w:i/>
                <w:iCs/>
                <w:u w:val="single"/>
              </w:rPr>
              <w:t xml:space="preserve"> </w:t>
            </w:r>
            <w:r w:rsidR="000D01ED">
              <w:rPr>
                <w:rFonts w:ascii="Book Antiqua" w:hAnsi="Book Antiqua" w:cs="Book Antiqua"/>
                <w:b/>
                <w:i/>
                <w:iCs/>
                <w:u w:val="single"/>
              </w:rPr>
              <w:t>15</w:t>
            </w:r>
            <w:r w:rsidR="00492E79">
              <w:rPr>
                <w:rFonts w:ascii="Book Antiqua" w:hAnsi="Book Antiqua" w:cs="Book Antiqua"/>
                <w:b/>
                <w:i/>
                <w:iCs/>
                <w:u w:val="single"/>
              </w:rPr>
              <w:t xml:space="preserve"> December</w:t>
            </w:r>
            <w:r w:rsidR="004F5F65">
              <w:rPr>
                <w:rFonts w:ascii="Book Antiqua" w:hAnsi="Book Antiqua" w:cs="Book Antiqua"/>
                <w:b/>
                <w:i/>
                <w:iCs/>
                <w:u w:val="single"/>
              </w:rPr>
              <w:t xml:space="preserve"> 2022</w:t>
            </w:r>
            <w:r w:rsidR="00F827DD" w:rsidRPr="00F827DD">
              <w:rPr>
                <w:rFonts w:ascii="Book Antiqua" w:hAnsi="Book Antiqua" w:cs="Book Antiqua"/>
                <w:b/>
                <w:i/>
                <w:iCs/>
                <w:u w:val="single"/>
              </w:rPr>
              <w:t>)</w:t>
            </w:r>
            <w:r w:rsidR="00F827DD">
              <w:rPr>
                <w:rFonts w:ascii="Book Antiqua" w:hAnsi="Book Antiqua" w:cs="Book Antiqua"/>
                <w:i/>
                <w:iCs/>
              </w:rPr>
              <w:t xml:space="preserve"> </w:t>
            </w:r>
          </w:p>
        </w:tc>
      </w:tr>
      <w:tr w:rsidR="0044354C">
        <w:trPr>
          <w:trHeight w:hRule="exact" w:val="2366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29.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23.1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deadlin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fo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-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Bi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-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submissio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-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is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3" w:line="140" w:lineRule="exact"/>
              <w:rPr>
                <w:sz w:val="14"/>
                <w:szCs w:val="14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Pr="00F827DD" w:rsidRDefault="0044354C" w:rsidP="00492E79">
            <w:pPr>
              <w:pStyle w:val="ListParagraph"/>
              <w:numPr>
                <w:ilvl w:val="0"/>
                <w:numId w:val="53"/>
              </w:numPr>
              <w:tabs>
                <w:tab w:val="left" w:pos="822"/>
              </w:tabs>
              <w:kinsoku w:val="0"/>
              <w:overflowPunct w:val="0"/>
              <w:ind w:left="822"/>
              <w:rPr>
                <w:rFonts w:ascii="Book Antiqua" w:hAnsi="Book Antiqua" w:cs="Book Antiqua"/>
                <w:b/>
                <w:u w:val="single"/>
              </w:rPr>
            </w:pPr>
            <w:r>
              <w:rPr>
                <w:rFonts w:ascii="Book Antiqua" w:hAnsi="Book Antiqua" w:cs="Book Antiqua"/>
                <w:spacing w:val="-1"/>
              </w:rPr>
              <w:t>Da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 w:rsidRPr="00F827DD">
              <w:rPr>
                <w:rFonts w:ascii="Book Antiqua" w:hAnsi="Book Antiqua" w:cs="Book Antiqua"/>
                <w:b/>
                <w:i/>
                <w:iCs/>
                <w:spacing w:val="-1"/>
                <w:u w:val="single"/>
              </w:rPr>
              <w:t>:[</w:t>
            </w:r>
            <w:r w:rsidR="000D01ED">
              <w:rPr>
                <w:rFonts w:ascii="Book Antiqua" w:hAnsi="Book Antiqua" w:cs="Book Antiqua"/>
                <w:b/>
                <w:i/>
                <w:iCs/>
                <w:spacing w:val="-1"/>
                <w:u w:val="single"/>
              </w:rPr>
              <w:t>Thursday</w:t>
            </w:r>
            <w:r w:rsidRPr="00F827DD">
              <w:rPr>
                <w:rFonts w:ascii="Book Antiqua" w:hAnsi="Book Antiqua" w:cs="Book Antiqua"/>
                <w:b/>
                <w:i/>
                <w:iCs/>
                <w:spacing w:val="-1"/>
                <w:u w:val="single"/>
              </w:rPr>
              <w:t>]</w:t>
            </w:r>
          </w:p>
          <w:p w:rsidR="0044354C" w:rsidRPr="00F827DD" w:rsidRDefault="0044354C">
            <w:pPr>
              <w:pStyle w:val="TableParagraph"/>
              <w:kinsoku w:val="0"/>
              <w:overflowPunct w:val="0"/>
              <w:spacing w:before="8" w:line="180" w:lineRule="exact"/>
              <w:rPr>
                <w:b/>
                <w:sz w:val="18"/>
                <w:szCs w:val="18"/>
                <w:u w:val="single"/>
              </w:rPr>
            </w:pPr>
          </w:p>
          <w:p w:rsidR="0044354C" w:rsidRPr="00F827DD" w:rsidRDefault="0044354C">
            <w:pPr>
              <w:pStyle w:val="TableParagraph"/>
              <w:kinsoku w:val="0"/>
              <w:overflowPunct w:val="0"/>
              <w:spacing w:line="200" w:lineRule="exact"/>
              <w:rPr>
                <w:b/>
                <w:sz w:val="20"/>
                <w:szCs w:val="20"/>
                <w:u w:val="single"/>
              </w:rPr>
            </w:pPr>
          </w:p>
          <w:p w:rsidR="0044354C" w:rsidRPr="00F827DD" w:rsidRDefault="0044354C" w:rsidP="0040091B">
            <w:pPr>
              <w:pStyle w:val="ListParagraph"/>
              <w:numPr>
                <w:ilvl w:val="0"/>
                <w:numId w:val="53"/>
              </w:numPr>
              <w:tabs>
                <w:tab w:val="left" w:pos="822"/>
              </w:tabs>
              <w:kinsoku w:val="0"/>
              <w:overflowPunct w:val="0"/>
              <w:ind w:left="822"/>
              <w:rPr>
                <w:rFonts w:ascii="Book Antiqua" w:hAnsi="Book Antiqua" w:cs="Book Antiqua"/>
                <w:b/>
                <w:u w:val="single"/>
              </w:rPr>
            </w:pPr>
            <w:r w:rsidRPr="00F827DD">
              <w:rPr>
                <w:rFonts w:ascii="Book Antiqua" w:hAnsi="Book Antiqua" w:cs="Book Antiqua"/>
                <w:b/>
                <w:spacing w:val="-1"/>
                <w:u w:val="single"/>
              </w:rPr>
              <w:t>Dat</w:t>
            </w:r>
            <w:r w:rsidRPr="00F827DD">
              <w:rPr>
                <w:rFonts w:ascii="Book Antiqua" w:hAnsi="Book Antiqua" w:cs="Book Antiqua"/>
                <w:b/>
                <w:u w:val="single"/>
              </w:rPr>
              <w:t>e</w:t>
            </w:r>
            <w:r w:rsidRPr="00F827DD">
              <w:rPr>
                <w:rFonts w:ascii="Book Antiqua" w:hAnsi="Book Antiqua" w:cs="Book Antiqua"/>
                <w:b/>
                <w:i/>
                <w:iCs/>
                <w:spacing w:val="-1"/>
                <w:u w:val="single"/>
              </w:rPr>
              <w:t>:[</w:t>
            </w:r>
            <w:r w:rsidR="004F5F65">
              <w:rPr>
                <w:rFonts w:ascii="Book Antiqua" w:hAnsi="Book Antiqua" w:cs="Book Antiqua"/>
                <w:b/>
                <w:i/>
                <w:iCs/>
                <w:u w:val="single"/>
              </w:rPr>
              <w:t xml:space="preserve"> </w:t>
            </w:r>
            <w:r w:rsidR="000D01ED">
              <w:rPr>
                <w:rFonts w:ascii="Book Antiqua" w:hAnsi="Book Antiqua" w:cs="Book Antiqua"/>
                <w:b/>
                <w:i/>
                <w:iCs/>
                <w:u w:val="single"/>
              </w:rPr>
              <w:t>15</w:t>
            </w:r>
            <w:r w:rsidR="004F5F65">
              <w:rPr>
                <w:rFonts w:ascii="Book Antiqua" w:hAnsi="Book Antiqua" w:cs="Book Antiqua"/>
                <w:b/>
                <w:i/>
                <w:iCs/>
                <w:u w:val="single"/>
              </w:rPr>
              <w:t xml:space="preserve"> </w:t>
            </w:r>
            <w:r w:rsidR="00492E79">
              <w:rPr>
                <w:rFonts w:ascii="Book Antiqua" w:hAnsi="Book Antiqua" w:cs="Book Antiqua"/>
                <w:b/>
                <w:i/>
                <w:iCs/>
                <w:u w:val="single"/>
              </w:rPr>
              <w:t>December</w:t>
            </w:r>
            <w:r w:rsidR="004F5F65">
              <w:rPr>
                <w:rFonts w:ascii="Book Antiqua" w:hAnsi="Book Antiqua" w:cs="Book Antiqua"/>
                <w:b/>
                <w:i/>
                <w:iCs/>
                <w:u w:val="single"/>
              </w:rPr>
              <w:t xml:space="preserve"> 2022</w:t>
            </w:r>
            <w:r w:rsidRPr="00F827DD">
              <w:rPr>
                <w:rFonts w:ascii="Book Antiqua" w:hAnsi="Book Antiqua" w:cs="Book Antiqua"/>
                <w:b/>
                <w:i/>
                <w:iCs/>
                <w:spacing w:val="-1"/>
                <w:u w:val="single"/>
              </w:rPr>
              <w:t>]</w:t>
            </w:r>
          </w:p>
          <w:p w:rsidR="0044354C" w:rsidRPr="00F827DD" w:rsidRDefault="0044354C">
            <w:pPr>
              <w:pStyle w:val="TableParagraph"/>
              <w:kinsoku w:val="0"/>
              <w:overflowPunct w:val="0"/>
              <w:spacing w:before="7" w:line="180" w:lineRule="exact"/>
              <w:rPr>
                <w:b/>
                <w:sz w:val="18"/>
                <w:szCs w:val="18"/>
                <w:u w:val="single"/>
              </w:rPr>
            </w:pPr>
          </w:p>
          <w:p w:rsidR="0044354C" w:rsidRPr="00F827DD" w:rsidRDefault="0044354C">
            <w:pPr>
              <w:pStyle w:val="TableParagraph"/>
              <w:kinsoku w:val="0"/>
              <w:overflowPunct w:val="0"/>
              <w:spacing w:line="200" w:lineRule="exact"/>
              <w:rPr>
                <w:b/>
                <w:sz w:val="20"/>
                <w:szCs w:val="20"/>
                <w:u w:val="single"/>
              </w:rPr>
            </w:pPr>
          </w:p>
          <w:p w:rsidR="0044354C" w:rsidRDefault="004F5F65" w:rsidP="004F5F65">
            <w:pPr>
              <w:pStyle w:val="ListParagraph"/>
              <w:numPr>
                <w:ilvl w:val="0"/>
                <w:numId w:val="53"/>
              </w:numPr>
              <w:tabs>
                <w:tab w:val="left" w:pos="822"/>
              </w:tabs>
              <w:kinsoku w:val="0"/>
              <w:overflowPunct w:val="0"/>
              <w:ind w:left="822"/>
            </w:pPr>
            <w:r>
              <w:rPr>
                <w:rFonts w:ascii="Book Antiqua" w:hAnsi="Book Antiqua" w:cs="Book Antiqua"/>
                <w:b/>
                <w:u w:val="single"/>
              </w:rPr>
              <w:t xml:space="preserve">Closing </w:t>
            </w:r>
            <w:r w:rsidR="0044354C" w:rsidRPr="00F827DD">
              <w:rPr>
                <w:rFonts w:ascii="Book Antiqua" w:hAnsi="Book Antiqua" w:cs="Book Antiqua"/>
                <w:b/>
                <w:u w:val="single"/>
              </w:rPr>
              <w:t>Time</w:t>
            </w:r>
            <w:r>
              <w:rPr>
                <w:rFonts w:ascii="Book Antiqua" w:hAnsi="Book Antiqua" w:cs="Book Antiqua"/>
                <w:b/>
                <w:u w:val="single"/>
              </w:rPr>
              <w:t xml:space="preserve"> of Bid </w:t>
            </w:r>
            <w:r w:rsidR="0044354C" w:rsidRPr="00F827DD">
              <w:rPr>
                <w:rFonts w:ascii="Book Antiqua" w:hAnsi="Book Antiqua" w:cs="Book Antiqua"/>
                <w:b/>
                <w:i/>
                <w:iCs/>
                <w:u w:val="single"/>
              </w:rPr>
              <w:t>[</w:t>
            </w:r>
            <w:r w:rsidR="000646E2" w:rsidRPr="00F827DD">
              <w:rPr>
                <w:rFonts w:ascii="Book Antiqua" w:hAnsi="Book Antiqua" w:cs="Book Antiqua"/>
                <w:b/>
                <w:i/>
                <w:iCs/>
                <w:u w:val="single"/>
              </w:rPr>
              <w:t>10.30 am</w:t>
            </w:r>
            <w:r w:rsidR="0044354C" w:rsidRPr="00F827DD">
              <w:rPr>
                <w:rFonts w:ascii="Book Antiqua" w:hAnsi="Book Antiqua" w:cs="Book Antiqua"/>
                <w:b/>
                <w:i/>
                <w:iCs/>
                <w:u w:val="single"/>
              </w:rPr>
              <w:t>]</w:t>
            </w:r>
          </w:p>
        </w:tc>
      </w:tr>
    </w:tbl>
    <w:p w:rsidR="0044354C" w:rsidRDefault="0044354C">
      <w:pPr>
        <w:kinsoku w:val="0"/>
        <w:overflowPunct w:val="0"/>
        <w:spacing w:before="12" w:line="220" w:lineRule="exact"/>
        <w:rPr>
          <w:sz w:val="22"/>
          <w:szCs w:val="22"/>
        </w:rPr>
      </w:pPr>
    </w:p>
    <w:p w:rsidR="00F827DD" w:rsidRDefault="00F827DD">
      <w:pPr>
        <w:kinsoku w:val="0"/>
        <w:overflowPunct w:val="0"/>
        <w:spacing w:before="12" w:line="220" w:lineRule="exact"/>
        <w:rPr>
          <w:sz w:val="22"/>
          <w:szCs w:val="22"/>
        </w:rPr>
      </w:pPr>
    </w:p>
    <w:p w:rsidR="00F827DD" w:rsidRDefault="00F827DD">
      <w:pPr>
        <w:kinsoku w:val="0"/>
        <w:overflowPunct w:val="0"/>
        <w:spacing w:before="12" w:line="220" w:lineRule="exact"/>
        <w:rPr>
          <w:sz w:val="22"/>
          <w:szCs w:val="22"/>
        </w:rPr>
      </w:pPr>
    </w:p>
    <w:p w:rsidR="00F827DD" w:rsidRDefault="00F827DD">
      <w:pPr>
        <w:kinsoku w:val="0"/>
        <w:overflowPunct w:val="0"/>
        <w:spacing w:before="12" w:line="220" w:lineRule="exact"/>
        <w:rPr>
          <w:sz w:val="22"/>
          <w:szCs w:val="22"/>
        </w:rPr>
      </w:pPr>
    </w:p>
    <w:p w:rsidR="00F827DD" w:rsidRDefault="00F827DD">
      <w:pPr>
        <w:kinsoku w:val="0"/>
        <w:overflowPunct w:val="0"/>
        <w:spacing w:before="12" w:line="220" w:lineRule="exact"/>
        <w:rPr>
          <w:sz w:val="22"/>
          <w:szCs w:val="22"/>
        </w:rPr>
      </w:pPr>
    </w:p>
    <w:p w:rsidR="00F827DD" w:rsidRDefault="00F827DD">
      <w:pPr>
        <w:kinsoku w:val="0"/>
        <w:overflowPunct w:val="0"/>
        <w:spacing w:before="12" w:line="220" w:lineRule="exact"/>
        <w:rPr>
          <w:sz w:val="22"/>
          <w:szCs w:val="22"/>
        </w:rPr>
      </w:pPr>
    </w:p>
    <w:p w:rsidR="00F827DD" w:rsidRDefault="00F827DD">
      <w:pPr>
        <w:kinsoku w:val="0"/>
        <w:overflowPunct w:val="0"/>
        <w:spacing w:before="12" w:line="220" w:lineRule="exact"/>
        <w:rPr>
          <w:sz w:val="22"/>
          <w:szCs w:val="22"/>
        </w:rPr>
      </w:pPr>
    </w:p>
    <w:p w:rsidR="00F827DD" w:rsidRDefault="00F827DD">
      <w:pPr>
        <w:kinsoku w:val="0"/>
        <w:overflowPunct w:val="0"/>
        <w:spacing w:before="12" w:line="220" w:lineRule="exact"/>
        <w:rPr>
          <w:sz w:val="22"/>
          <w:szCs w:val="22"/>
        </w:rPr>
      </w:pPr>
    </w:p>
    <w:p w:rsidR="0044354C" w:rsidRDefault="002F5732">
      <w:pPr>
        <w:pStyle w:val="Heading6"/>
        <w:numPr>
          <w:ilvl w:val="0"/>
          <w:numId w:val="55"/>
        </w:numPr>
        <w:tabs>
          <w:tab w:val="left" w:pos="2804"/>
        </w:tabs>
        <w:kinsoku w:val="0"/>
        <w:overflowPunct w:val="0"/>
        <w:spacing w:before="58"/>
        <w:ind w:left="2804" w:hanging="267"/>
        <w:rPr>
          <w:b w:val="0"/>
          <w:bCs w:val="0"/>
        </w:rPr>
      </w:pPr>
      <w:r w:rsidRPr="002F5732">
        <w:rPr>
          <w:noProof/>
        </w:rPr>
        <w:lastRenderedPageBreak/>
        <w:pict>
          <v:shape id="_x0000_s1385" style="position:absolute;left:0;text-align:left;margin-left:69.4pt;margin-top:112.6pt;width:456.5pt;height:0;z-index:-251654656;mso-position-horizontal-relative:page;mso-position-vertical-relative:text" coordsize="9131,20" o:allowincell="f" path="m,l9131,e" filled="f" strokecolor="#d9d9d9" strokeweight=".20458mm">
            <v:path arrowok="t"/>
            <w10:wrap anchorx="page"/>
          </v:shape>
        </w:pict>
      </w:r>
      <w:r w:rsidR="0044354C">
        <w:rPr>
          <w:spacing w:val="-1"/>
        </w:rPr>
        <w:t>Openin</w:t>
      </w:r>
      <w:r w:rsidR="0044354C">
        <w:t>g</w:t>
      </w:r>
      <w:r w:rsidR="0044354C">
        <w:rPr>
          <w:spacing w:val="-7"/>
        </w:rPr>
        <w:t xml:space="preserve"> </w:t>
      </w:r>
      <w:r w:rsidR="0044354C">
        <w:rPr>
          <w:spacing w:val="-1"/>
        </w:rPr>
        <w:t>an</w:t>
      </w:r>
      <w:r w:rsidR="0044354C">
        <w:t>d</w:t>
      </w:r>
      <w:r w:rsidR="0044354C">
        <w:rPr>
          <w:spacing w:val="-6"/>
        </w:rPr>
        <w:t xml:space="preserve"> </w:t>
      </w:r>
      <w:r w:rsidR="0044354C">
        <w:rPr>
          <w:spacing w:val="-1"/>
        </w:rPr>
        <w:t>Eva</w:t>
      </w:r>
      <w:r w:rsidR="0044354C">
        <w:rPr>
          <w:spacing w:val="1"/>
        </w:rPr>
        <w:t>l</w:t>
      </w:r>
      <w:r w:rsidR="0044354C">
        <w:rPr>
          <w:spacing w:val="-1"/>
        </w:rPr>
        <w:t>uatio</w:t>
      </w:r>
      <w:r w:rsidR="0044354C">
        <w:t>n</w:t>
      </w:r>
      <w:r w:rsidR="0044354C">
        <w:rPr>
          <w:spacing w:val="-7"/>
        </w:rPr>
        <w:t xml:space="preserve"> </w:t>
      </w:r>
      <w:r w:rsidR="0044354C">
        <w:rPr>
          <w:spacing w:val="-1"/>
        </w:rPr>
        <w:t>o</w:t>
      </w:r>
      <w:r w:rsidR="0044354C">
        <w:t>f</w:t>
      </w:r>
      <w:r w:rsidR="0044354C">
        <w:rPr>
          <w:spacing w:val="-7"/>
        </w:rPr>
        <w:t xml:space="preserve"> </w:t>
      </w:r>
      <w:r w:rsidR="0044354C">
        <w:rPr>
          <w:spacing w:val="-1"/>
        </w:rPr>
        <w:t>Bids</w:t>
      </w:r>
    </w:p>
    <w:p w:rsidR="0044354C" w:rsidRDefault="0044354C">
      <w:pPr>
        <w:kinsoku w:val="0"/>
        <w:overflowPunct w:val="0"/>
        <w:spacing w:line="130" w:lineRule="exact"/>
        <w:rPr>
          <w:sz w:val="13"/>
          <w:szCs w:val="13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tbl>
      <w:tblPr>
        <w:tblW w:w="0" w:type="auto"/>
        <w:tblInd w:w="118" w:type="dxa"/>
        <w:tblLayout w:type="fixed"/>
        <w:tblCellMar>
          <w:left w:w="0" w:type="dxa"/>
          <w:right w:w="0" w:type="dxa"/>
        </w:tblCellMar>
        <w:tblLook w:val="0000"/>
      </w:tblPr>
      <w:tblGrid>
        <w:gridCol w:w="1260"/>
        <w:gridCol w:w="1260"/>
        <w:gridCol w:w="6120"/>
      </w:tblGrid>
      <w:tr w:rsidR="0044354C">
        <w:trPr>
          <w:trHeight w:hRule="exact" w:val="1382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30.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26.1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Bi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openin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shal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tak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plac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at: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8" w:line="180" w:lineRule="exact"/>
              <w:rPr>
                <w:sz w:val="18"/>
                <w:szCs w:val="1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Pr="000646E2" w:rsidRDefault="004F5F65" w:rsidP="00004281">
            <w:pPr>
              <w:pStyle w:val="TableParagraph"/>
              <w:kinsoku w:val="0"/>
              <w:overflowPunct w:val="0"/>
              <w:ind w:left="102"/>
              <w:rPr>
                <w:b/>
                <w:u w:val="single"/>
              </w:rPr>
            </w:pPr>
            <w:r>
              <w:rPr>
                <w:rFonts w:ascii="Book Antiqua" w:hAnsi="Book Antiqua" w:cs="Book Antiqua"/>
                <w:b/>
                <w:u w:val="single"/>
              </w:rPr>
              <w:t>Office of the Deputy Director (P&amp;S)</w:t>
            </w:r>
            <w:r w:rsidR="000646E2">
              <w:rPr>
                <w:rFonts w:ascii="Book Antiqua" w:hAnsi="Book Antiqua" w:cs="Book Antiqua"/>
                <w:b/>
                <w:u w:val="single"/>
              </w:rPr>
              <w:t xml:space="preserve"> on </w:t>
            </w:r>
            <w:r w:rsidR="00004281">
              <w:rPr>
                <w:rFonts w:ascii="Book Antiqua" w:hAnsi="Book Antiqua" w:cs="Book Antiqua"/>
                <w:b/>
                <w:u w:val="single"/>
              </w:rPr>
              <w:t>December</w:t>
            </w:r>
            <w:r w:rsidR="00575F5C">
              <w:rPr>
                <w:rFonts w:ascii="Book Antiqua" w:hAnsi="Book Antiqua" w:cs="Book Antiqua"/>
                <w:b/>
                <w:u w:val="single"/>
              </w:rPr>
              <w:t xml:space="preserve"> </w:t>
            </w:r>
            <w:r w:rsidR="000D01ED">
              <w:rPr>
                <w:rFonts w:ascii="Book Antiqua" w:hAnsi="Book Antiqua" w:cs="Book Antiqua"/>
                <w:b/>
                <w:u w:val="single"/>
              </w:rPr>
              <w:t>15</w:t>
            </w:r>
            <w:r w:rsidR="000646E2">
              <w:rPr>
                <w:rFonts w:ascii="Book Antiqua" w:hAnsi="Book Antiqua" w:cs="Book Antiqua"/>
                <w:b/>
                <w:u w:val="single"/>
              </w:rPr>
              <w:t xml:space="preserve"> , 2022 at 11.00 am</w:t>
            </w:r>
          </w:p>
        </w:tc>
      </w:tr>
    </w:tbl>
    <w:p w:rsidR="0044354C" w:rsidRDefault="0044354C">
      <w:pPr>
        <w:sectPr w:rsidR="0044354C">
          <w:pgSz w:w="11905" w:h="16840"/>
          <w:pgMar w:top="1320" w:right="1300" w:bottom="1220" w:left="1480" w:header="0" w:footer="1025" w:gutter="0"/>
          <w:cols w:space="720"/>
          <w:noEndnote/>
        </w:sectPr>
      </w:pPr>
    </w:p>
    <w:p w:rsidR="0044354C" w:rsidRDefault="002F5732">
      <w:pPr>
        <w:kinsoku w:val="0"/>
        <w:overflowPunct w:val="0"/>
        <w:spacing w:before="7" w:line="90" w:lineRule="exact"/>
        <w:rPr>
          <w:sz w:val="9"/>
          <w:szCs w:val="9"/>
        </w:rPr>
      </w:pPr>
      <w:r w:rsidRPr="002F5732">
        <w:rPr>
          <w:noProof/>
        </w:rPr>
        <w:lastRenderedPageBreak/>
        <w:pict>
          <v:shape id="_x0000_s1386" style="position:absolute;margin-left:69.4pt;margin-top:777.1pt;width:456.5pt;height:0;z-index:-251653632;mso-position-horizontal-relative:page;mso-position-vertical-relative:page" coordsize="9131,20" o:allowincell="f" path="m,l9131,e" filled="f" strokecolor="#d9d9d9" strokeweight=".20458mm">
            <v:path arrowok="t"/>
            <w10:wrap anchorx="page" anchory="page"/>
          </v:shape>
        </w:pict>
      </w:r>
    </w:p>
    <w:tbl>
      <w:tblPr>
        <w:tblW w:w="0" w:type="auto"/>
        <w:tblInd w:w="118" w:type="dxa"/>
        <w:tblLayout w:type="fixed"/>
        <w:tblCellMar>
          <w:left w:w="0" w:type="dxa"/>
          <w:right w:w="0" w:type="dxa"/>
        </w:tblCellMar>
        <w:tblLook w:val="0000"/>
      </w:tblPr>
      <w:tblGrid>
        <w:gridCol w:w="1260"/>
        <w:gridCol w:w="1260"/>
        <w:gridCol w:w="6120"/>
      </w:tblGrid>
      <w:tr w:rsidR="0044354C">
        <w:trPr>
          <w:trHeight w:hRule="exact" w:val="2744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31.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32.2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D87EA0">
            <w:pPr>
              <w:pStyle w:val="TableParagraph"/>
              <w:kinsoku w:val="0"/>
              <w:overflowPunct w:val="0"/>
              <w:spacing w:line="275" w:lineRule="auto"/>
              <w:ind w:left="102" w:right="102"/>
              <w:jc w:val="both"/>
            </w:pPr>
            <w:r>
              <w:t>The currency that shall be used for bid evaluation and comparison</w:t>
            </w:r>
            <w:r w:rsidR="00B77766">
              <w:t xml:space="preserve"> purposes </w:t>
            </w:r>
            <w:r>
              <w:t xml:space="preserve"> </w:t>
            </w:r>
            <w:r w:rsidR="00B77766">
              <w:t xml:space="preserve">to convert all bid prices expressed in </w:t>
            </w:r>
            <w:r w:rsidR="00B77766" w:rsidRPr="00B77766">
              <w:rPr>
                <w:b/>
                <w:u w:val="single"/>
              </w:rPr>
              <w:t>Pak Rupees</w:t>
            </w:r>
          </w:p>
        </w:tc>
      </w:tr>
      <w:tr w:rsidR="0044354C">
        <w:trPr>
          <w:trHeight w:hRule="exact" w:val="6496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32.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35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75" w:lineRule="auto"/>
              <w:ind w:left="102" w:right="2246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b/>
                <w:bCs/>
              </w:rPr>
              <w:t>Evaluation</w:t>
            </w:r>
            <w:r>
              <w:rPr>
                <w:rFonts w:ascii="Book Antiqua" w:hAnsi="Book Antiqua" w:cs="Book Antiqua"/>
                <w:b/>
                <w:bCs/>
                <w:spacing w:val="-25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Techniques</w:t>
            </w:r>
            <w:r>
              <w:rPr>
                <w:rFonts w:ascii="Book Antiqua" w:hAnsi="Book Antiqua" w:cs="Book Antiqua"/>
                <w:b/>
                <w:bCs/>
                <w:w w:val="99"/>
              </w:rPr>
              <w:t xml:space="preserve">            </w:t>
            </w:r>
            <w:r>
              <w:rPr>
                <w:rFonts w:ascii="Book Antiqua" w:hAnsi="Book Antiqua" w:cs="Book Antiqua"/>
                <w:b/>
                <w:bCs/>
              </w:rPr>
              <w:t>Least</w:t>
            </w:r>
            <w:r>
              <w:rPr>
                <w:rFonts w:ascii="Book Antiqua" w:hAnsi="Book Antiqua" w:cs="Book Antiqua"/>
                <w:b/>
                <w:bCs/>
                <w:spacing w:val="-8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Cost</w:t>
            </w:r>
            <w:r>
              <w:rPr>
                <w:rFonts w:ascii="Book Antiqua" w:hAnsi="Book Antiqua" w:cs="Book Antiqua"/>
                <w:b/>
                <w:bCs/>
                <w:spacing w:val="-8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Based</w:t>
            </w:r>
            <w:r>
              <w:rPr>
                <w:rFonts w:ascii="Book Antiqua" w:hAnsi="Book Antiqua" w:cs="Book Antiqua"/>
                <w:b/>
                <w:bCs/>
                <w:spacing w:val="-7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Selection</w:t>
            </w:r>
            <w:r>
              <w:rPr>
                <w:rFonts w:ascii="Book Antiqua" w:hAnsi="Book Antiqua" w:cs="Book Antiqua"/>
                <w:b/>
                <w:bCs/>
                <w:spacing w:val="-8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(LCBS)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line="276" w:lineRule="auto"/>
              <w:ind w:left="102" w:right="100"/>
              <w:jc w:val="both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spacing w:val="-1"/>
              </w:rPr>
              <w:t>Afte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4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meetin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4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5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requi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-1"/>
              </w:rPr>
              <w:t>ement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4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4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eligibility, qualificatio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1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an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1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substantia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10"/>
              </w:rPr>
              <w:t xml:space="preserve"> </w:t>
            </w:r>
            <w:r>
              <w:rPr>
                <w:rFonts w:ascii="Book Antiqua" w:hAnsi="Book Antiqua" w:cs="Book Antiqua"/>
              </w:rPr>
              <w:t>responsiveness,</w:t>
            </w:r>
            <w:r>
              <w:rPr>
                <w:rFonts w:ascii="Book Antiqua" w:hAnsi="Book Antiqua" w:cs="Book Antiqua"/>
                <w:spacing w:val="12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11"/>
              </w:rPr>
              <w:t xml:space="preserve"> </w:t>
            </w:r>
            <w:r>
              <w:rPr>
                <w:rFonts w:ascii="Book Antiqua" w:hAnsi="Book Antiqua" w:cs="Book Antiqua"/>
              </w:rPr>
              <w:t>bid</w:t>
            </w:r>
            <w:r>
              <w:rPr>
                <w:rFonts w:ascii="Book Antiqua" w:hAnsi="Book Antiqua" w:cs="Book Antiqua"/>
                <w:spacing w:val="11"/>
              </w:rPr>
              <w:t xml:space="preserve"> </w:t>
            </w:r>
            <w:r>
              <w:rPr>
                <w:rFonts w:ascii="Book Antiqua" w:hAnsi="Book Antiqua" w:cs="Book Antiqua"/>
              </w:rPr>
              <w:t>in compliance</w:t>
            </w:r>
            <w:r>
              <w:rPr>
                <w:rFonts w:ascii="Book Antiqua" w:hAnsi="Book Antiqua" w:cs="Book Antiqua"/>
                <w:spacing w:val="20"/>
              </w:rPr>
              <w:t xml:space="preserve"> </w:t>
            </w:r>
            <w:r>
              <w:rPr>
                <w:rFonts w:ascii="Book Antiqua" w:hAnsi="Book Antiqua" w:cs="Book Antiqua"/>
              </w:rPr>
              <w:t>with</w:t>
            </w:r>
            <w:r>
              <w:rPr>
                <w:rFonts w:ascii="Book Antiqua" w:hAnsi="Book Antiqua" w:cs="Book Antiqua"/>
                <w:spacing w:val="20"/>
              </w:rPr>
              <w:t xml:space="preserve"> </w:t>
            </w:r>
            <w:r>
              <w:rPr>
                <w:rFonts w:ascii="Book Antiqua" w:hAnsi="Book Antiqua" w:cs="Book Antiqua"/>
              </w:rPr>
              <w:t>all</w:t>
            </w:r>
            <w:r>
              <w:rPr>
                <w:rFonts w:ascii="Book Antiqua" w:hAnsi="Book Antiqua" w:cs="Book Antiqua"/>
                <w:spacing w:val="20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20"/>
              </w:rPr>
              <w:t xml:space="preserve"> </w:t>
            </w:r>
            <w:r>
              <w:rPr>
                <w:rFonts w:ascii="Book Antiqua" w:hAnsi="Book Antiqua" w:cs="Book Antiqua"/>
                <w:spacing w:val="1"/>
              </w:rPr>
              <w:t>m</w:t>
            </w:r>
            <w:r>
              <w:rPr>
                <w:rFonts w:ascii="Book Antiqua" w:hAnsi="Book Antiqua" w:cs="Book Antiqua"/>
              </w:rPr>
              <w:t>andatory</w:t>
            </w:r>
            <w:r>
              <w:rPr>
                <w:rFonts w:ascii="Book Antiqua" w:hAnsi="Book Antiqua" w:cs="Book Antiqua"/>
                <w:spacing w:val="20"/>
              </w:rPr>
              <w:t xml:space="preserve"> </w:t>
            </w:r>
            <w:r>
              <w:rPr>
                <w:rFonts w:ascii="Book Antiqua" w:hAnsi="Book Antiqua" w:cs="Book Antiqua"/>
              </w:rPr>
              <w:t>(technical)</w:t>
            </w:r>
            <w:r>
              <w:rPr>
                <w:rFonts w:ascii="Book Antiqua" w:hAnsi="Book Antiqua" w:cs="Book Antiqua"/>
                <w:w w:val="99"/>
              </w:rPr>
              <w:t xml:space="preserve"> </w:t>
            </w:r>
            <w:r>
              <w:rPr>
                <w:rFonts w:ascii="Book Antiqua" w:hAnsi="Book Antiqua" w:cs="Book Antiqua"/>
              </w:rPr>
              <w:t>specifications/requirements</w:t>
            </w:r>
            <w:r>
              <w:rPr>
                <w:rFonts w:ascii="Book Antiqua" w:hAnsi="Book Antiqua" w:cs="Book Antiqua"/>
                <w:spacing w:val="20"/>
              </w:rPr>
              <w:t xml:space="preserve"> </w:t>
            </w:r>
            <w:r>
              <w:rPr>
                <w:rFonts w:ascii="Book Antiqua" w:hAnsi="Book Antiqua" w:cs="Book Antiqua"/>
              </w:rPr>
              <w:t>and/or</w:t>
            </w:r>
            <w:r>
              <w:rPr>
                <w:rFonts w:ascii="Book Antiqua" w:hAnsi="Book Antiqua" w:cs="Book Antiqua"/>
                <w:spacing w:val="21"/>
              </w:rPr>
              <w:t xml:space="preserve"> </w:t>
            </w:r>
            <w:r>
              <w:rPr>
                <w:rFonts w:ascii="Book Antiqua" w:hAnsi="Book Antiqua" w:cs="Book Antiqua"/>
              </w:rPr>
              <w:t>requisite</w:t>
            </w:r>
            <w:r>
              <w:rPr>
                <w:rFonts w:ascii="Book Antiqua" w:hAnsi="Book Antiqua" w:cs="Book Antiqua"/>
                <w:spacing w:val="20"/>
              </w:rPr>
              <w:t xml:space="preserve"> </w:t>
            </w:r>
            <w:r>
              <w:rPr>
                <w:rFonts w:ascii="Book Antiqua" w:hAnsi="Book Antiqua" w:cs="Book Antiqua"/>
              </w:rPr>
              <w:t>quality threshold (if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>any),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>and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>having lowest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>evaluated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>cost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>(</w:t>
            </w:r>
            <w:r>
              <w:rPr>
                <w:rFonts w:ascii="Book Antiqua" w:hAnsi="Book Antiqua" w:cs="Book Antiqua"/>
                <w:spacing w:val="-2"/>
              </w:rPr>
              <w:t>o</w:t>
            </w:r>
            <w:r>
              <w:rPr>
                <w:rFonts w:ascii="Book Antiqua" w:hAnsi="Book Antiqua" w:cs="Book Antiqua"/>
              </w:rPr>
              <w:t xml:space="preserve">r </w:t>
            </w:r>
            <w:r>
              <w:rPr>
                <w:rFonts w:ascii="Book Antiqua" w:hAnsi="Book Antiqua" w:cs="Book Antiqua"/>
                <w:spacing w:val="-1"/>
              </w:rPr>
              <w:t>financia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21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proposal</w:t>
            </w:r>
            <w:r>
              <w:rPr>
                <w:rFonts w:ascii="Book Antiqua" w:hAnsi="Book Antiqua" w:cs="Book Antiqua"/>
              </w:rPr>
              <w:t>)</w:t>
            </w:r>
            <w:r>
              <w:rPr>
                <w:rFonts w:ascii="Book Antiqua" w:hAnsi="Book Antiqua" w:cs="Book Antiqua"/>
                <w:spacing w:val="2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shal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21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2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con</w:t>
            </w:r>
            <w:r>
              <w:rPr>
                <w:rFonts w:ascii="Book Antiqua" w:hAnsi="Book Antiqua" w:cs="Book Antiqua"/>
                <w:spacing w:val="1"/>
              </w:rPr>
              <w:t>s</w:t>
            </w:r>
            <w:r>
              <w:rPr>
                <w:rFonts w:ascii="Book Antiqua" w:hAnsi="Book Antiqua" w:cs="Book Antiqua"/>
                <w:spacing w:val="-1"/>
              </w:rPr>
              <w:t>idere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2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highes</w:t>
            </w:r>
            <w:r>
              <w:rPr>
                <w:rFonts w:ascii="Book Antiqua" w:hAnsi="Book Antiqua" w:cs="Book Antiqua"/>
              </w:rPr>
              <w:t>t</w:t>
            </w:r>
            <w:r>
              <w:rPr>
                <w:rFonts w:ascii="Book Antiqua" w:hAnsi="Book Antiqua" w:cs="Book Antiqua"/>
                <w:spacing w:val="21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rank</w:t>
            </w:r>
            <w:r>
              <w:rPr>
                <w:rFonts w:ascii="Book Antiqua" w:hAnsi="Book Antiqua" w:cs="Book Antiqua"/>
                <w:spacing w:val="1"/>
              </w:rPr>
              <w:t>e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w w:val="99"/>
              </w:rPr>
              <w:t xml:space="preserve"> </w:t>
            </w:r>
            <w:r>
              <w:rPr>
                <w:rFonts w:ascii="Book Antiqua" w:hAnsi="Book Antiqua" w:cs="Book Antiqua"/>
              </w:rPr>
              <w:t>bid.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45"/>
              <w:ind w:left="102" w:right="104"/>
              <w:jc w:val="both"/>
            </w:pPr>
          </w:p>
        </w:tc>
      </w:tr>
    </w:tbl>
    <w:p w:rsidR="0044354C" w:rsidRDefault="0044354C">
      <w:pPr>
        <w:sectPr w:rsidR="0044354C">
          <w:pgSz w:w="11905" w:h="16840"/>
          <w:pgMar w:top="1320" w:right="1300" w:bottom="1220" w:left="1480" w:header="0" w:footer="1025" w:gutter="0"/>
          <w:cols w:space="720"/>
          <w:noEndnote/>
        </w:sectPr>
      </w:pPr>
    </w:p>
    <w:p w:rsidR="0044354C" w:rsidRDefault="002F5732">
      <w:pPr>
        <w:kinsoku w:val="0"/>
        <w:overflowPunct w:val="0"/>
        <w:spacing w:before="7" w:line="90" w:lineRule="exact"/>
        <w:rPr>
          <w:sz w:val="9"/>
          <w:szCs w:val="9"/>
        </w:rPr>
      </w:pPr>
      <w:r w:rsidRPr="002F5732">
        <w:rPr>
          <w:noProof/>
        </w:rPr>
        <w:lastRenderedPageBreak/>
        <w:pict>
          <v:shape id="_x0000_s1387" style="position:absolute;margin-left:69.4pt;margin-top:777.1pt;width:456.5pt;height:0;z-index:-251652608;mso-position-horizontal-relative:page;mso-position-vertical-relative:page" coordsize="9131,20" o:allowincell="f" path="m,l9131,e" filled="f" strokecolor="#d9d9d9" strokeweight=".20458mm">
            <v:path arrowok="t"/>
            <w10:wrap anchorx="page" anchory="page"/>
          </v:shape>
        </w:pict>
      </w:r>
    </w:p>
    <w:tbl>
      <w:tblPr>
        <w:tblW w:w="9572" w:type="dxa"/>
        <w:tblInd w:w="118" w:type="dxa"/>
        <w:tblLayout w:type="fixed"/>
        <w:tblCellMar>
          <w:left w:w="0" w:type="dxa"/>
          <w:right w:w="0" w:type="dxa"/>
        </w:tblCellMar>
        <w:tblLook w:val="0000"/>
      </w:tblPr>
      <w:tblGrid>
        <w:gridCol w:w="1395"/>
        <w:gridCol w:w="1395"/>
        <w:gridCol w:w="6782"/>
      </w:tblGrid>
      <w:tr w:rsidR="0044354C" w:rsidTr="00B77766">
        <w:trPr>
          <w:trHeight w:hRule="exact" w:val="3850"/>
        </w:trPr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67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 w:right="368"/>
              <w:jc w:val="both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Aspects</w:t>
            </w:r>
            <w:r>
              <w:rPr>
                <w:b/>
                <w:bCs/>
                <w:spacing w:val="-8"/>
                <w:sz w:val="28"/>
                <w:szCs w:val="28"/>
              </w:rPr>
              <w:t xml:space="preserve"> </w:t>
            </w:r>
            <w:r>
              <w:rPr>
                <w:b/>
                <w:bCs/>
                <w:sz w:val="28"/>
                <w:szCs w:val="28"/>
              </w:rPr>
              <w:t>for</w:t>
            </w:r>
            <w:r>
              <w:rPr>
                <w:b/>
                <w:bCs/>
                <w:spacing w:val="-7"/>
                <w:sz w:val="28"/>
                <w:szCs w:val="28"/>
              </w:rPr>
              <w:t xml:space="preserve"> </w:t>
            </w:r>
            <w:r>
              <w:rPr>
                <w:b/>
                <w:bCs/>
                <w:sz w:val="28"/>
                <w:szCs w:val="28"/>
              </w:rPr>
              <w:t>Ran</w:t>
            </w:r>
            <w:r>
              <w:rPr>
                <w:b/>
                <w:bCs/>
                <w:spacing w:val="-2"/>
                <w:sz w:val="28"/>
                <w:szCs w:val="28"/>
              </w:rPr>
              <w:t>k</w:t>
            </w:r>
            <w:r>
              <w:rPr>
                <w:b/>
                <w:bCs/>
                <w:sz w:val="28"/>
                <w:szCs w:val="28"/>
              </w:rPr>
              <w:t>ing</w:t>
            </w:r>
            <w:r>
              <w:rPr>
                <w:b/>
                <w:bCs/>
                <w:spacing w:val="-8"/>
                <w:sz w:val="28"/>
                <w:szCs w:val="28"/>
              </w:rPr>
              <w:t xml:space="preserve"> </w:t>
            </w:r>
            <w:r>
              <w:rPr>
                <w:b/>
                <w:bCs/>
                <w:sz w:val="28"/>
                <w:szCs w:val="28"/>
              </w:rPr>
              <w:t>the</w:t>
            </w:r>
            <w:r>
              <w:rPr>
                <w:b/>
                <w:bCs/>
                <w:spacing w:val="-9"/>
                <w:sz w:val="28"/>
                <w:szCs w:val="28"/>
              </w:rPr>
              <w:t xml:space="preserve"> </w:t>
            </w:r>
            <w:r>
              <w:rPr>
                <w:b/>
                <w:bCs/>
                <w:sz w:val="28"/>
                <w:szCs w:val="28"/>
              </w:rPr>
              <w:t>Quality</w:t>
            </w:r>
            <w:r>
              <w:rPr>
                <w:b/>
                <w:bCs/>
                <w:spacing w:val="-7"/>
                <w:sz w:val="28"/>
                <w:szCs w:val="28"/>
              </w:rPr>
              <w:t xml:space="preserve"> </w:t>
            </w:r>
            <w:r>
              <w:rPr>
                <w:b/>
                <w:bCs/>
                <w:sz w:val="28"/>
                <w:szCs w:val="28"/>
              </w:rPr>
              <w:t>of</w:t>
            </w:r>
            <w:r>
              <w:rPr>
                <w:b/>
                <w:bCs/>
                <w:spacing w:val="-8"/>
                <w:sz w:val="28"/>
                <w:szCs w:val="28"/>
              </w:rPr>
              <w:t xml:space="preserve"> </w:t>
            </w:r>
            <w:r>
              <w:rPr>
                <w:b/>
                <w:bCs/>
                <w:sz w:val="28"/>
                <w:szCs w:val="28"/>
              </w:rPr>
              <w:t>the</w:t>
            </w:r>
            <w:r>
              <w:rPr>
                <w:b/>
                <w:bCs/>
                <w:spacing w:val="-7"/>
                <w:sz w:val="28"/>
                <w:szCs w:val="28"/>
              </w:rPr>
              <w:t xml:space="preserve"> </w:t>
            </w:r>
            <w:r>
              <w:rPr>
                <w:b/>
                <w:bCs/>
                <w:sz w:val="28"/>
                <w:szCs w:val="28"/>
              </w:rPr>
              <w:t>Product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3" w:line="160" w:lineRule="exact"/>
              <w:rPr>
                <w:sz w:val="16"/>
                <w:szCs w:val="16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 w:rsidP="00EF6AA4">
            <w:pPr>
              <w:pStyle w:val="TableParagraph"/>
              <w:kinsoku w:val="0"/>
              <w:overflowPunct w:val="0"/>
              <w:ind w:left="2244" w:right="546" w:hanging="1701"/>
            </w:pPr>
          </w:p>
        </w:tc>
      </w:tr>
    </w:tbl>
    <w:p w:rsidR="0044354C" w:rsidRDefault="0044354C">
      <w:pPr>
        <w:sectPr w:rsidR="0044354C">
          <w:pgSz w:w="11905" w:h="16840"/>
          <w:pgMar w:top="1320" w:right="1300" w:bottom="1220" w:left="1480" w:header="0" w:footer="1025" w:gutter="0"/>
          <w:cols w:space="720"/>
          <w:noEndnote/>
        </w:sectPr>
      </w:pPr>
    </w:p>
    <w:p w:rsidR="0044354C" w:rsidRDefault="002F5732">
      <w:pPr>
        <w:kinsoku w:val="0"/>
        <w:overflowPunct w:val="0"/>
        <w:spacing w:before="7" w:line="90" w:lineRule="exact"/>
        <w:rPr>
          <w:sz w:val="9"/>
          <w:szCs w:val="9"/>
        </w:rPr>
      </w:pPr>
      <w:r w:rsidRPr="002F5732">
        <w:rPr>
          <w:noProof/>
        </w:rPr>
        <w:lastRenderedPageBreak/>
        <w:pict>
          <v:shape id="_x0000_s1388" style="position:absolute;margin-left:69.4pt;margin-top:777.1pt;width:456.5pt;height:0;z-index:-251651584;mso-position-horizontal-relative:page;mso-position-vertical-relative:page" coordsize="9131,20" o:allowincell="f" path="m,l9131,e" filled="f" strokecolor="#d9d9d9" strokeweight=".20458mm">
            <v:path arrowok="t"/>
            <w10:wrap anchorx="page" anchory="page"/>
          </v:shape>
        </w:pict>
      </w:r>
    </w:p>
    <w:tbl>
      <w:tblPr>
        <w:tblW w:w="0" w:type="auto"/>
        <w:tblInd w:w="118" w:type="dxa"/>
        <w:tblLayout w:type="fixed"/>
        <w:tblCellMar>
          <w:left w:w="0" w:type="dxa"/>
          <w:right w:w="0" w:type="dxa"/>
        </w:tblCellMar>
        <w:tblLook w:val="0000"/>
      </w:tblPr>
      <w:tblGrid>
        <w:gridCol w:w="1260"/>
        <w:gridCol w:w="1260"/>
        <w:gridCol w:w="6120"/>
      </w:tblGrid>
      <w:tr w:rsidR="0044354C">
        <w:trPr>
          <w:trHeight w:hRule="exact" w:val="695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  <w:spacing w:val="-1"/>
              </w:rPr>
              <w:t>33.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1"/>
            </w:pPr>
            <w:r>
              <w:rPr>
                <w:rFonts w:ascii="Book Antiqua" w:hAnsi="Book Antiqua" w:cs="Book Antiqua"/>
                <w:b/>
                <w:bCs/>
                <w:spacing w:val="-1"/>
              </w:rPr>
              <w:t>33.</w:t>
            </w:r>
            <w:r>
              <w:rPr>
                <w:rFonts w:ascii="Book Antiqua" w:hAnsi="Book Antiqua" w:cs="Book Antiqua"/>
                <w:b/>
                <w:bCs/>
              </w:rPr>
              <w:t>4</w:t>
            </w:r>
            <w:r>
              <w:rPr>
                <w:rFonts w:ascii="Book Antiqua" w:hAnsi="Book Antiqua" w:cs="Book Antiqua"/>
                <w:b/>
                <w:bCs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(h)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 w:rsidP="00B77766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Other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specific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criteria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are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 w:rsidRPr="00B77766">
              <w:rPr>
                <w:rFonts w:ascii="Book Antiqua" w:hAnsi="Book Antiqua" w:cs="Book Antiqua"/>
                <w:b/>
                <w:u w:val="single"/>
              </w:rPr>
              <w:t>[</w:t>
            </w:r>
            <w:r w:rsidR="00B77766" w:rsidRPr="00B77766">
              <w:rPr>
                <w:rFonts w:ascii="Book Antiqua" w:hAnsi="Book Antiqua" w:cs="Book Antiqua"/>
                <w:b/>
                <w:u w:val="single"/>
              </w:rPr>
              <w:t>Nil</w:t>
            </w:r>
            <w:r w:rsidRPr="00B77766">
              <w:rPr>
                <w:rFonts w:ascii="Book Antiqua" w:hAnsi="Book Antiqua" w:cs="Book Antiqua"/>
                <w:b/>
                <w:u w:val="single"/>
              </w:rPr>
              <w:t>]</w:t>
            </w:r>
          </w:p>
        </w:tc>
      </w:tr>
      <w:tr w:rsidR="0044354C">
        <w:trPr>
          <w:trHeight w:hRule="exact" w:val="4770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35.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b/>
                <w:bCs/>
              </w:rPr>
              <w:t>33.5</w:t>
            </w:r>
            <w:r>
              <w:rPr>
                <w:rFonts w:ascii="Book Antiqua" w:hAnsi="Book Antiqua" w:cs="Book Antiqua"/>
                <w:b/>
                <w:bCs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(b)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9" w:line="100" w:lineRule="exact"/>
              <w:rPr>
                <w:sz w:val="10"/>
                <w:szCs w:val="10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76" w:lineRule="auto"/>
              <w:ind w:left="102" w:right="180"/>
            </w:pP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77766" w:rsidRDefault="00EF6AA4" w:rsidP="00B77766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 xml:space="preserve">Delivery </w:t>
            </w:r>
            <w:r>
              <w:rPr>
                <w:rFonts w:ascii="Book Antiqua" w:hAnsi="Book Antiqua" w:cs="Book Antiqua"/>
                <w:spacing w:val="5"/>
              </w:rPr>
              <w:t>schedule</w:t>
            </w:r>
            <w:r w:rsidR="0044354C">
              <w:rPr>
                <w:rFonts w:ascii="Book Antiqua" w:hAnsi="Book Antiqua" w:cs="Book Antiqua"/>
              </w:rPr>
              <w:t xml:space="preserve">. </w:t>
            </w:r>
            <w:r w:rsidR="0044354C">
              <w:rPr>
                <w:rFonts w:ascii="Book Antiqua" w:hAnsi="Book Antiqua" w:cs="Book Antiqua"/>
                <w:spacing w:val="6"/>
              </w:rPr>
              <w:t xml:space="preserve"> </w:t>
            </w:r>
            <w:r w:rsidR="00B77766" w:rsidRPr="00B77766">
              <w:rPr>
                <w:rFonts w:ascii="Book Antiqua" w:hAnsi="Book Antiqua" w:cs="Book Antiqua"/>
                <w:b/>
                <w:spacing w:val="6"/>
                <w:u w:val="single"/>
              </w:rPr>
              <w:t>Part supply not allowed. 100% supply within 30 days of Purchase Order date.</w:t>
            </w:r>
          </w:p>
          <w:p w:rsidR="0044354C" w:rsidRDefault="0044354C">
            <w:pPr>
              <w:pStyle w:val="TableParagraph"/>
              <w:tabs>
                <w:tab w:val="left" w:pos="1518"/>
                <w:tab w:val="left" w:pos="2800"/>
                <w:tab w:val="left" w:pos="3246"/>
                <w:tab w:val="left" w:pos="3590"/>
                <w:tab w:val="left" w:pos="5036"/>
                <w:tab w:val="left" w:pos="5898"/>
              </w:tabs>
              <w:kinsoku w:val="0"/>
              <w:overflowPunct w:val="0"/>
              <w:spacing w:line="275" w:lineRule="auto"/>
              <w:ind w:left="102" w:right="102"/>
            </w:pPr>
          </w:p>
        </w:tc>
      </w:tr>
      <w:tr w:rsidR="0044354C">
        <w:trPr>
          <w:trHeight w:hRule="exact" w:val="1039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</w:rPr>
              <w:t>36</w:t>
            </w:r>
            <w:r>
              <w:rPr>
                <w:rFonts w:ascii="Book Antiqua" w:hAnsi="Book Antiqua" w:cs="Book Antiqua"/>
                <w:b/>
                <w:bCs/>
              </w:rPr>
              <w:t>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b/>
                <w:bCs/>
              </w:rPr>
              <w:t>33.5</w:t>
            </w:r>
            <w:r>
              <w:rPr>
                <w:rFonts w:ascii="Book Antiqua" w:hAnsi="Book Antiqua" w:cs="Book Antiqua"/>
                <w:b/>
                <w:bCs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(c)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43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(ii)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Pr="00B77766" w:rsidRDefault="0044354C">
            <w:pPr>
              <w:pStyle w:val="TableParagraph"/>
              <w:kinsoku w:val="0"/>
              <w:overflowPunct w:val="0"/>
              <w:spacing w:line="275" w:lineRule="auto"/>
              <w:ind w:left="102"/>
              <w:rPr>
                <w:rFonts w:ascii="Book Antiqua" w:hAnsi="Book Antiqua" w:cs="Book Antiqua"/>
                <w:b/>
                <w:u w:val="single"/>
              </w:rPr>
            </w:pPr>
            <w:r>
              <w:rPr>
                <w:rFonts w:ascii="Book Antiqua" w:hAnsi="Book Antiqua" w:cs="Book Antiqua"/>
              </w:rPr>
              <w:t>Deviation</w:t>
            </w:r>
            <w:r>
              <w:rPr>
                <w:rFonts w:ascii="Book Antiqua" w:hAnsi="Book Antiqua" w:cs="Book Antiqua"/>
                <w:spacing w:val="37"/>
              </w:rPr>
              <w:t xml:space="preserve"> </w:t>
            </w:r>
            <w:r>
              <w:rPr>
                <w:rFonts w:ascii="Book Antiqua" w:hAnsi="Book Antiqua" w:cs="Book Antiqua"/>
              </w:rPr>
              <w:t>in</w:t>
            </w:r>
            <w:r>
              <w:rPr>
                <w:rFonts w:ascii="Book Antiqua" w:hAnsi="Book Antiqua" w:cs="Book Antiqua"/>
                <w:spacing w:val="38"/>
              </w:rPr>
              <w:t xml:space="preserve"> </w:t>
            </w:r>
            <w:r>
              <w:rPr>
                <w:rFonts w:ascii="Book Antiqua" w:hAnsi="Book Antiqua" w:cs="Book Antiqua"/>
              </w:rPr>
              <w:t>payment</w:t>
            </w:r>
            <w:r>
              <w:rPr>
                <w:rFonts w:ascii="Book Antiqua" w:hAnsi="Book Antiqua" w:cs="Book Antiqua"/>
                <w:spacing w:val="38"/>
              </w:rPr>
              <w:t xml:space="preserve"> </w:t>
            </w:r>
            <w:r>
              <w:rPr>
                <w:rFonts w:ascii="Book Antiqua" w:hAnsi="Book Antiqua" w:cs="Book Antiqua"/>
              </w:rPr>
              <w:t>schedule</w:t>
            </w:r>
            <w:r>
              <w:rPr>
                <w:rFonts w:ascii="Book Antiqua" w:hAnsi="Book Antiqua" w:cs="Book Antiqua"/>
                <w:spacing w:val="38"/>
              </w:rPr>
              <w:t xml:space="preserve"> </w:t>
            </w:r>
            <w:r w:rsidRPr="00B77766">
              <w:rPr>
                <w:rFonts w:ascii="Book Antiqua" w:hAnsi="Book Antiqua" w:cs="Book Antiqua"/>
                <w:b/>
                <w:spacing w:val="-2"/>
                <w:u w:val="single"/>
              </w:rPr>
              <w:t>[</w:t>
            </w:r>
            <w:r w:rsidR="00B77766" w:rsidRPr="00B77766">
              <w:rPr>
                <w:rFonts w:ascii="Book Antiqua" w:hAnsi="Book Antiqua" w:cs="Book Antiqua"/>
                <w:b/>
                <w:spacing w:val="-2"/>
                <w:u w:val="single"/>
              </w:rPr>
              <w:t>As per payment schedule</w:t>
            </w:r>
            <w:r w:rsidRPr="00B77766">
              <w:rPr>
                <w:rFonts w:ascii="Book Antiqua" w:hAnsi="Book Antiqua" w:cs="Book Antiqua"/>
                <w:b/>
                <w:u w:val="single"/>
              </w:rPr>
              <w:t>].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</w:p>
        </w:tc>
      </w:tr>
    </w:tbl>
    <w:p w:rsidR="0044354C" w:rsidRDefault="0044354C">
      <w:pPr>
        <w:sectPr w:rsidR="0044354C">
          <w:pgSz w:w="11905" w:h="16840"/>
          <w:pgMar w:top="1320" w:right="1300" w:bottom="1220" w:left="1480" w:header="0" w:footer="1025" w:gutter="0"/>
          <w:cols w:space="720"/>
          <w:noEndnote/>
        </w:sectPr>
      </w:pPr>
    </w:p>
    <w:p w:rsidR="0044354C" w:rsidRDefault="002F5732">
      <w:pPr>
        <w:kinsoku w:val="0"/>
        <w:overflowPunct w:val="0"/>
        <w:spacing w:before="7" w:line="90" w:lineRule="exact"/>
        <w:rPr>
          <w:sz w:val="9"/>
          <w:szCs w:val="9"/>
        </w:rPr>
      </w:pPr>
      <w:r w:rsidRPr="002F5732">
        <w:rPr>
          <w:noProof/>
        </w:rPr>
        <w:lastRenderedPageBreak/>
        <w:pict>
          <v:shape id="_x0000_s1389" style="position:absolute;margin-left:69.4pt;margin-top:777.1pt;width:456.5pt;height:0;z-index:-251650560;mso-position-horizontal-relative:page;mso-position-vertical-relative:page" coordsize="9131,20" o:allowincell="f" path="m,l9131,e" filled="f" strokecolor="#d9d9d9" strokeweight=".20458mm">
            <v:path arrowok="t"/>
            <w10:wrap anchorx="page" anchory="page"/>
          </v:shape>
        </w:pict>
      </w:r>
    </w:p>
    <w:tbl>
      <w:tblPr>
        <w:tblW w:w="0" w:type="auto"/>
        <w:tblInd w:w="118" w:type="dxa"/>
        <w:tblLayout w:type="fixed"/>
        <w:tblCellMar>
          <w:left w:w="0" w:type="dxa"/>
          <w:right w:w="0" w:type="dxa"/>
        </w:tblCellMar>
        <w:tblLook w:val="0000"/>
      </w:tblPr>
      <w:tblGrid>
        <w:gridCol w:w="1260"/>
        <w:gridCol w:w="1260"/>
        <w:gridCol w:w="6120"/>
      </w:tblGrid>
      <w:tr w:rsidR="0044354C">
        <w:trPr>
          <w:trHeight w:hRule="exact" w:val="1430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88" w:lineRule="exact"/>
              <w:ind w:left="102"/>
            </w:pPr>
            <w:r>
              <w:rPr>
                <w:rFonts w:ascii="Book Antiqua" w:hAnsi="Book Antiqua" w:cs="Book Antiqua"/>
                <w:i/>
                <w:iCs/>
              </w:rPr>
              <w:t>Technical</w:t>
            </w:r>
            <w:r>
              <w:rPr>
                <w:rFonts w:ascii="Book Antiqua" w:hAnsi="Book Antiqua" w:cs="Book Antiqua"/>
                <w:i/>
                <w:iCs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</w:rPr>
              <w:t>Specifica</w:t>
            </w:r>
            <w:r>
              <w:rPr>
                <w:rFonts w:ascii="Book Antiqua" w:hAnsi="Book Antiqua" w:cs="Book Antiqua"/>
                <w:i/>
                <w:iCs/>
                <w:spacing w:val="-1"/>
              </w:rPr>
              <w:t>t</w:t>
            </w:r>
            <w:r>
              <w:rPr>
                <w:rFonts w:ascii="Book Antiqua" w:hAnsi="Book Antiqua" w:cs="Book Antiqua"/>
                <w:i/>
                <w:iCs/>
              </w:rPr>
              <w:t>ion</w:t>
            </w:r>
            <w:r>
              <w:rPr>
                <w:rFonts w:ascii="Book Antiqua" w:hAnsi="Book Antiqua" w:cs="Book Antiqua"/>
                <w:i/>
                <w:iCs/>
                <w:spacing w:val="-1"/>
              </w:rPr>
              <w:t>s</w:t>
            </w:r>
            <w:r>
              <w:rPr>
                <w:rFonts w:ascii="Book Antiqua" w:hAnsi="Book Antiqua" w:cs="Book Antiqua"/>
                <w:i/>
                <w:iCs/>
              </w:rPr>
              <w:t>,</w:t>
            </w:r>
            <w:r>
              <w:rPr>
                <w:rFonts w:ascii="Book Antiqua" w:hAnsi="Book Antiqua" w:cs="Book Antiqua"/>
                <w:i/>
                <w:iCs/>
                <w:spacing w:val="-1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</w:rPr>
              <w:t>as</w:t>
            </w:r>
            <w:r>
              <w:rPr>
                <w:rFonts w:ascii="Book Antiqua" w:hAnsi="Book Antiqua" w:cs="Book Antiqua"/>
                <w:i/>
                <w:iCs/>
                <w:spacing w:val="-1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</w:rPr>
              <w:t>require</w:t>
            </w:r>
            <w:r>
              <w:rPr>
                <w:rFonts w:ascii="Book Antiqua" w:hAnsi="Book Antiqua" w:cs="Book Antiqua"/>
                <w:i/>
                <w:iCs/>
                <w:spacing w:val="-2"/>
              </w:rPr>
              <w:t>d</w:t>
            </w:r>
            <w:r>
              <w:rPr>
                <w:rFonts w:ascii="Book Antiqua" w:hAnsi="Book Antiqua" w:cs="Book Antiqua"/>
                <w:i/>
                <w:iCs/>
              </w:rPr>
              <w:t>]</w:t>
            </w:r>
          </w:p>
        </w:tc>
      </w:tr>
      <w:tr w:rsidR="0044354C">
        <w:trPr>
          <w:trHeight w:hRule="exact" w:val="1432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  <w:spacing w:val="-1"/>
              </w:rPr>
              <w:t>38.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  <w:spacing w:val="-1"/>
              </w:rPr>
              <w:t>33.5(e)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spacing w:val="-1"/>
              </w:rPr>
              <w:t>Spar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part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an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afte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sale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servic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facilitie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Pakistan.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8" w:line="180" w:lineRule="exact"/>
              <w:rPr>
                <w:sz w:val="18"/>
                <w:szCs w:val="1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Pr="006F6C46" w:rsidRDefault="0044354C" w:rsidP="006F6C46">
            <w:pPr>
              <w:pStyle w:val="TableParagraph"/>
              <w:kinsoku w:val="0"/>
              <w:overflowPunct w:val="0"/>
              <w:ind w:left="102"/>
              <w:rPr>
                <w:b/>
                <w:u w:val="single"/>
              </w:rPr>
            </w:pPr>
            <w:r w:rsidRPr="006F6C46">
              <w:rPr>
                <w:rFonts w:ascii="Book Antiqua" w:hAnsi="Book Antiqua" w:cs="Book Antiqua"/>
                <w:b/>
                <w:i/>
                <w:iCs/>
                <w:u w:val="single"/>
              </w:rPr>
              <w:t>[</w:t>
            </w:r>
            <w:r w:rsidR="006F6C46" w:rsidRPr="006F6C46">
              <w:rPr>
                <w:rFonts w:ascii="Book Antiqua" w:hAnsi="Book Antiqua" w:cs="Book Antiqua"/>
                <w:b/>
                <w:i/>
                <w:iCs/>
                <w:u w:val="single"/>
              </w:rPr>
              <w:t xml:space="preserve">Minimum 05 </w:t>
            </w:r>
            <w:r w:rsidR="00EF6AA4" w:rsidRPr="006F6C46">
              <w:rPr>
                <w:rFonts w:ascii="Book Antiqua" w:hAnsi="Book Antiqua" w:cs="Book Antiqua"/>
                <w:b/>
                <w:i/>
                <w:iCs/>
                <w:u w:val="single"/>
              </w:rPr>
              <w:t>years’</w:t>
            </w:r>
            <w:r w:rsidR="00EF6AA4" w:rsidRPr="006F6C46">
              <w:rPr>
                <w:rFonts w:ascii="Book Antiqua" w:hAnsi="Book Antiqua" w:cs="Book Antiqua"/>
                <w:b/>
                <w:i/>
                <w:iCs/>
                <w:spacing w:val="-2"/>
                <w:u w:val="single"/>
              </w:rPr>
              <w:t xml:space="preserve"> </w:t>
            </w:r>
            <w:r w:rsidR="00EF6AA4" w:rsidRPr="006F6C46">
              <w:rPr>
                <w:rFonts w:ascii="Book Antiqua" w:hAnsi="Book Antiqua" w:cs="Book Antiqua"/>
                <w:b/>
                <w:i/>
                <w:iCs/>
                <w:u w:val="single"/>
              </w:rPr>
              <w:t>se</w:t>
            </w:r>
            <w:r w:rsidR="00EF6AA4" w:rsidRPr="006F6C46">
              <w:rPr>
                <w:rFonts w:ascii="Book Antiqua" w:hAnsi="Book Antiqua" w:cs="Book Antiqua"/>
                <w:b/>
                <w:i/>
                <w:iCs/>
                <w:spacing w:val="-2"/>
                <w:u w:val="single"/>
              </w:rPr>
              <w:t>r</w:t>
            </w:r>
            <w:r w:rsidR="00EF6AA4" w:rsidRPr="006F6C46">
              <w:rPr>
                <w:rFonts w:ascii="Book Antiqua" w:hAnsi="Book Antiqua" w:cs="Book Antiqua"/>
                <w:b/>
                <w:i/>
                <w:iCs/>
                <w:u w:val="single"/>
              </w:rPr>
              <w:t>vice</w:t>
            </w:r>
            <w:r w:rsidRPr="006F6C46">
              <w:rPr>
                <w:rFonts w:ascii="Book Antiqua" w:hAnsi="Book Antiqua" w:cs="Book Antiqua"/>
                <w:b/>
                <w:i/>
                <w:iCs/>
                <w:spacing w:val="14"/>
                <w:u w:val="single"/>
              </w:rPr>
              <w:t xml:space="preserve"> </w:t>
            </w:r>
            <w:r w:rsidRPr="006F6C46">
              <w:rPr>
                <w:rFonts w:ascii="Book Antiqua" w:hAnsi="Book Antiqua" w:cs="Book Antiqua"/>
                <w:b/>
                <w:i/>
                <w:iCs/>
                <w:u w:val="single"/>
              </w:rPr>
              <w:t>fac</w:t>
            </w:r>
            <w:r w:rsidRPr="006F6C46">
              <w:rPr>
                <w:rFonts w:ascii="Book Antiqua" w:hAnsi="Book Antiqua" w:cs="Book Antiqua"/>
                <w:b/>
                <w:i/>
                <w:iCs/>
                <w:spacing w:val="-1"/>
                <w:u w:val="single"/>
              </w:rPr>
              <w:t>i</w:t>
            </w:r>
            <w:r w:rsidRPr="006F6C46">
              <w:rPr>
                <w:rFonts w:ascii="Book Antiqua" w:hAnsi="Book Antiqua" w:cs="Book Antiqua"/>
                <w:b/>
                <w:i/>
                <w:iCs/>
                <w:u w:val="single"/>
              </w:rPr>
              <w:t>li</w:t>
            </w:r>
            <w:r w:rsidRPr="006F6C46">
              <w:rPr>
                <w:rFonts w:ascii="Book Antiqua" w:hAnsi="Book Antiqua" w:cs="Book Antiqua"/>
                <w:b/>
                <w:i/>
                <w:iCs/>
                <w:spacing w:val="-1"/>
                <w:u w:val="single"/>
              </w:rPr>
              <w:t>t</w:t>
            </w:r>
            <w:r w:rsidRPr="006F6C46">
              <w:rPr>
                <w:rFonts w:ascii="Book Antiqua" w:hAnsi="Book Antiqua" w:cs="Book Antiqua"/>
                <w:b/>
                <w:i/>
                <w:iCs/>
                <w:u w:val="single"/>
              </w:rPr>
              <w:t>ies</w:t>
            </w:r>
            <w:r w:rsidRPr="006F6C46">
              <w:rPr>
                <w:rFonts w:ascii="Book Antiqua" w:hAnsi="Book Antiqua" w:cs="Book Antiqua"/>
                <w:b/>
                <w:i/>
                <w:iCs/>
                <w:spacing w:val="14"/>
                <w:u w:val="single"/>
              </w:rPr>
              <w:t xml:space="preserve"> </w:t>
            </w:r>
            <w:r w:rsidRPr="006F6C46">
              <w:rPr>
                <w:rFonts w:ascii="Book Antiqua" w:hAnsi="Book Antiqua" w:cs="Book Antiqua"/>
                <w:b/>
                <w:i/>
                <w:iCs/>
                <w:u w:val="single"/>
              </w:rPr>
              <w:t>and</w:t>
            </w:r>
            <w:r w:rsidRPr="006F6C46">
              <w:rPr>
                <w:rFonts w:ascii="Book Antiqua" w:hAnsi="Book Antiqua" w:cs="Book Antiqua"/>
                <w:b/>
                <w:i/>
                <w:iCs/>
                <w:spacing w:val="14"/>
                <w:u w:val="single"/>
              </w:rPr>
              <w:t xml:space="preserve"> </w:t>
            </w:r>
            <w:r w:rsidRPr="006F6C46">
              <w:rPr>
                <w:rFonts w:ascii="Book Antiqua" w:hAnsi="Book Antiqua" w:cs="Book Antiqua"/>
                <w:b/>
                <w:i/>
                <w:iCs/>
                <w:u w:val="single"/>
              </w:rPr>
              <w:t>parts</w:t>
            </w:r>
            <w:r w:rsidRPr="006F6C46">
              <w:rPr>
                <w:rFonts w:ascii="Book Antiqua" w:hAnsi="Book Antiqua" w:cs="Book Antiqua"/>
                <w:b/>
                <w:i/>
                <w:iCs/>
                <w:spacing w:val="14"/>
                <w:u w:val="single"/>
              </w:rPr>
              <w:t xml:space="preserve"> </w:t>
            </w:r>
            <w:r w:rsidRPr="006F6C46">
              <w:rPr>
                <w:rFonts w:ascii="Book Antiqua" w:hAnsi="Book Antiqua" w:cs="Book Antiqua"/>
                <w:b/>
                <w:i/>
                <w:iCs/>
                <w:u w:val="single"/>
              </w:rPr>
              <w:t>i</w:t>
            </w:r>
            <w:r w:rsidRPr="006F6C46">
              <w:rPr>
                <w:rFonts w:ascii="Book Antiqua" w:hAnsi="Book Antiqua" w:cs="Book Antiqua"/>
                <w:b/>
                <w:i/>
                <w:iCs/>
                <w:spacing w:val="-2"/>
                <w:u w:val="single"/>
              </w:rPr>
              <w:t>n</w:t>
            </w:r>
            <w:r w:rsidRPr="006F6C46">
              <w:rPr>
                <w:rFonts w:ascii="Book Antiqua" w:hAnsi="Book Antiqua" w:cs="Book Antiqua"/>
                <w:b/>
                <w:i/>
                <w:iCs/>
                <w:u w:val="single"/>
              </w:rPr>
              <w:t>ventori</w:t>
            </w:r>
            <w:r w:rsidRPr="006F6C46">
              <w:rPr>
                <w:rFonts w:ascii="Book Antiqua" w:hAnsi="Book Antiqua" w:cs="Book Antiqua"/>
                <w:b/>
                <w:i/>
                <w:iCs/>
                <w:spacing w:val="-2"/>
                <w:u w:val="single"/>
              </w:rPr>
              <w:t>e</w:t>
            </w:r>
            <w:r w:rsidRPr="006F6C46">
              <w:rPr>
                <w:rFonts w:ascii="Book Antiqua" w:hAnsi="Book Antiqua" w:cs="Book Antiqua"/>
                <w:b/>
                <w:i/>
                <w:iCs/>
                <w:u w:val="single"/>
              </w:rPr>
              <w:t>s]</w:t>
            </w:r>
          </w:p>
        </w:tc>
      </w:tr>
      <w:tr w:rsidR="0044354C">
        <w:trPr>
          <w:trHeight w:hRule="exact" w:val="353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42</w:t>
            </w:r>
            <w:r>
              <w:rPr>
                <w:rFonts w:ascii="Book Antiqua" w:hAnsi="Book Antiqua" w:cs="Book Antiqua"/>
                <w:b/>
                <w:bCs/>
              </w:rPr>
              <w:t>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33.6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In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</w:rPr>
              <w:t>case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</w:rPr>
              <w:t>award</w:t>
            </w:r>
            <w:r>
              <w:rPr>
                <w:rFonts w:ascii="Book Antiqua" w:hAnsi="Book Antiqua" w:cs="Book Antiqua"/>
                <w:spacing w:val="8"/>
              </w:rPr>
              <w:t xml:space="preserve"> </w:t>
            </w:r>
            <w:r>
              <w:rPr>
                <w:rFonts w:ascii="Book Antiqua" w:hAnsi="Book Antiqua" w:cs="Book Antiqua"/>
              </w:rPr>
              <w:t>to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</w:rPr>
              <w:t>a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  <w:spacing w:val="1"/>
              </w:rPr>
              <w:t>s</w:t>
            </w:r>
            <w:r>
              <w:rPr>
                <w:rFonts w:ascii="Book Antiqua" w:hAnsi="Book Antiqua" w:cs="Book Antiqua"/>
                <w:spacing w:val="-1"/>
              </w:rPr>
              <w:t>i</w:t>
            </w:r>
            <w:r>
              <w:rPr>
                <w:rFonts w:ascii="Book Antiqua" w:hAnsi="Book Antiqua" w:cs="Book Antiqua"/>
              </w:rPr>
              <w:t>ngle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</w:rPr>
              <w:t>Bidder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8"/>
              </w:rPr>
              <w:t xml:space="preserve"> </w:t>
            </w:r>
            <w:r>
              <w:rPr>
                <w:rFonts w:ascii="Book Antiqua" w:hAnsi="Book Antiqua" w:cs="Book Antiqua"/>
              </w:rPr>
              <w:t>multiple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</w:rPr>
              <w:t>lots;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</w:p>
        </w:tc>
      </w:tr>
    </w:tbl>
    <w:p w:rsidR="0044354C" w:rsidRDefault="0044354C">
      <w:pPr>
        <w:sectPr w:rsidR="0044354C">
          <w:pgSz w:w="11905" w:h="16840"/>
          <w:pgMar w:top="1320" w:right="1300" w:bottom="1220" w:left="1480" w:header="0" w:footer="1025" w:gutter="0"/>
          <w:cols w:space="720"/>
          <w:noEndnote/>
        </w:sectPr>
      </w:pPr>
    </w:p>
    <w:p w:rsidR="0044354C" w:rsidRDefault="002F5732">
      <w:pPr>
        <w:kinsoku w:val="0"/>
        <w:overflowPunct w:val="0"/>
        <w:spacing w:before="7" w:line="90" w:lineRule="exact"/>
        <w:rPr>
          <w:sz w:val="9"/>
          <w:szCs w:val="9"/>
        </w:rPr>
      </w:pPr>
      <w:r w:rsidRPr="002F5732">
        <w:rPr>
          <w:noProof/>
        </w:rPr>
        <w:lastRenderedPageBreak/>
        <w:pict>
          <v:shape id="_x0000_s1390" style="position:absolute;margin-left:69.4pt;margin-top:777.1pt;width:456.5pt;height:0;z-index:-251649536;mso-position-horizontal-relative:page;mso-position-vertical-relative:page" coordsize="9131,20" o:allowincell="f" path="m,l9131,e" filled="f" strokecolor="#d9d9d9" strokeweight=".20458mm">
            <v:path arrowok="t"/>
            <w10:wrap anchorx="page" anchory="page"/>
          </v:shape>
        </w:pict>
      </w:r>
    </w:p>
    <w:tbl>
      <w:tblPr>
        <w:tblW w:w="0" w:type="auto"/>
        <w:tblInd w:w="118" w:type="dxa"/>
        <w:tblLayout w:type="fixed"/>
        <w:tblCellMar>
          <w:left w:w="0" w:type="dxa"/>
          <w:right w:w="0" w:type="dxa"/>
        </w:tblCellMar>
        <w:tblLook w:val="0000"/>
      </w:tblPr>
      <w:tblGrid>
        <w:gridCol w:w="1260"/>
        <w:gridCol w:w="1260"/>
        <w:gridCol w:w="6120"/>
      </w:tblGrid>
      <w:tr w:rsidR="0044354C">
        <w:trPr>
          <w:trHeight w:hRule="exact" w:val="1038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>methodol</w:t>
            </w:r>
            <w:r>
              <w:rPr>
                <w:rFonts w:ascii="Book Antiqua" w:hAnsi="Book Antiqua" w:cs="Book Antiqua"/>
                <w:spacing w:val="1"/>
              </w:rPr>
              <w:t>o</w:t>
            </w:r>
            <w:r>
              <w:rPr>
                <w:rFonts w:ascii="Book Antiqua" w:hAnsi="Book Antiqua" w:cs="Book Antiqua"/>
              </w:rPr>
              <w:t xml:space="preserve">gy </w:t>
            </w:r>
            <w:r>
              <w:rPr>
                <w:rFonts w:ascii="Book Antiqua" w:hAnsi="Book Antiqua" w:cs="Book Antiqua"/>
                <w:spacing w:val="10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of </w:t>
            </w:r>
            <w:r>
              <w:rPr>
                <w:rFonts w:ascii="Book Antiqua" w:hAnsi="Book Antiqua" w:cs="Book Antiqua"/>
                <w:spacing w:val="11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evaluation </w:t>
            </w:r>
            <w:r>
              <w:rPr>
                <w:rFonts w:ascii="Book Antiqua" w:hAnsi="Book Antiqua" w:cs="Book Antiqua"/>
                <w:spacing w:val="10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to </w:t>
            </w:r>
            <w:r>
              <w:rPr>
                <w:rFonts w:ascii="Book Antiqua" w:hAnsi="Book Antiqua" w:cs="Book Antiqua"/>
                <w:spacing w:val="11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determine </w:t>
            </w:r>
            <w:r>
              <w:rPr>
                <w:rFonts w:ascii="Book Antiqua" w:hAnsi="Book Antiqua" w:cs="Book Antiqua"/>
                <w:spacing w:val="11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the </w:t>
            </w:r>
            <w:r>
              <w:rPr>
                <w:rFonts w:ascii="Book Antiqua" w:hAnsi="Book Antiqua" w:cs="Book Antiqua"/>
                <w:spacing w:val="10"/>
              </w:rPr>
              <w:t xml:space="preserve"> </w:t>
            </w:r>
            <w:r>
              <w:rPr>
                <w:rFonts w:ascii="Book Antiqua" w:hAnsi="Book Antiqua" w:cs="Book Antiqua"/>
              </w:rPr>
              <w:t>lowest</w:t>
            </w:r>
          </w:p>
          <w:p w:rsidR="0044354C" w:rsidRDefault="0044354C" w:rsidP="006F6C46">
            <w:pPr>
              <w:pStyle w:val="TableParagraph"/>
              <w:kinsoku w:val="0"/>
              <w:overflowPunct w:val="0"/>
              <w:spacing w:before="45" w:line="276" w:lineRule="auto"/>
              <w:ind w:left="102"/>
            </w:pPr>
            <w:r>
              <w:rPr>
                <w:rFonts w:ascii="Book Antiqua" w:hAnsi="Book Antiqua" w:cs="Book Antiqua"/>
                <w:spacing w:val="-1"/>
              </w:rPr>
              <w:t>evaluate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4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Lo</w:t>
            </w:r>
            <w:r>
              <w:rPr>
                <w:rFonts w:ascii="Book Antiqua" w:hAnsi="Book Antiqua" w:cs="Book Antiqua"/>
              </w:rPr>
              <w:t>t</w:t>
            </w:r>
            <w:r>
              <w:rPr>
                <w:rFonts w:ascii="Book Antiqua" w:hAnsi="Book Antiqua" w:cs="Book Antiqua"/>
                <w:spacing w:val="4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combinations</w:t>
            </w:r>
            <w:r>
              <w:rPr>
                <w:rFonts w:ascii="Book Antiqua" w:hAnsi="Book Antiqua" w:cs="Book Antiqua"/>
              </w:rPr>
              <w:t>,</w:t>
            </w:r>
            <w:r>
              <w:rPr>
                <w:rFonts w:ascii="Book Antiqua" w:hAnsi="Book Antiqua" w:cs="Book Antiqua"/>
                <w:spacing w:val="4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includin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4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an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4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discounts</w:t>
            </w:r>
            <w:r>
              <w:rPr>
                <w:rFonts w:ascii="Book Antiqua" w:hAnsi="Book Antiqua" w:cs="Book Antiqua"/>
                <w:spacing w:val="-1"/>
                <w:w w:val="9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offere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For</w:t>
            </w:r>
            <w:r>
              <w:rPr>
                <w:rFonts w:ascii="Book Antiqua" w:hAnsi="Book Antiqua" w:cs="Book Antiqua"/>
              </w:rPr>
              <w:t>m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Bi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 w:rsidRPr="006F6C46">
              <w:rPr>
                <w:rFonts w:ascii="Book Antiqua" w:hAnsi="Book Antiqua" w:cs="Book Antiqua"/>
                <w:b/>
                <w:u w:val="single"/>
              </w:rPr>
              <w:t>[</w:t>
            </w:r>
            <w:r w:rsidR="006F6C46" w:rsidRPr="006F6C46">
              <w:rPr>
                <w:rFonts w:ascii="Book Antiqua" w:hAnsi="Book Antiqua" w:cs="Book Antiqua"/>
                <w:b/>
                <w:u w:val="single"/>
              </w:rPr>
              <w:t>Not Applicable</w:t>
            </w:r>
            <w:r w:rsidRPr="006F6C46">
              <w:rPr>
                <w:rFonts w:ascii="Book Antiqua" w:hAnsi="Book Antiqua" w:cs="Book Antiqua"/>
                <w:b/>
                <w:u w:val="single"/>
              </w:rPr>
              <w:t>]</w:t>
            </w:r>
          </w:p>
        </w:tc>
      </w:tr>
      <w:tr w:rsidR="0044354C">
        <w:trPr>
          <w:trHeight w:hRule="exact" w:val="4105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</w:rPr>
              <w:t>43</w:t>
            </w:r>
            <w:r>
              <w:rPr>
                <w:rFonts w:ascii="Book Antiqua" w:hAnsi="Book Antiqua" w:cs="Book Antiqua"/>
                <w:b/>
                <w:bCs/>
              </w:rPr>
              <w:t>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34.1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 w:right="2565"/>
              <w:jc w:val="both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>a)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Domest</w:t>
            </w:r>
            <w:r>
              <w:rPr>
                <w:rFonts w:ascii="Book Antiqua" w:hAnsi="Book Antiqua" w:cs="Book Antiqua"/>
                <w:spacing w:val="-2"/>
              </w:rPr>
              <w:t>i</w:t>
            </w:r>
            <w:r>
              <w:rPr>
                <w:rFonts w:ascii="Book Antiqua" w:hAnsi="Book Antiqua" w:cs="Book Antiqua"/>
              </w:rPr>
              <w:t>c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</w:rPr>
              <w:t>preference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to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</w:rPr>
              <w:t>apply.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8" w:line="180" w:lineRule="exact"/>
              <w:rPr>
                <w:sz w:val="18"/>
                <w:szCs w:val="1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before="4" w:line="140" w:lineRule="exact"/>
              <w:rPr>
                <w:sz w:val="14"/>
                <w:szCs w:val="14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76" w:lineRule="auto"/>
              <w:ind w:left="102" w:right="101"/>
              <w:jc w:val="both"/>
            </w:pPr>
            <w:r>
              <w:rPr>
                <w:rFonts w:ascii="Book Antiqua" w:hAnsi="Book Antiqua" w:cs="Book Antiqua"/>
                <w:spacing w:val="-1"/>
              </w:rPr>
              <w:t>Preferenc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3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</w:t>
            </w:r>
            <w:r>
              <w:rPr>
                <w:rFonts w:ascii="Book Antiqua" w:hAnsi="Book Antiqua" w:cs="Book Antiqua"/>
              </w:rPr>
              <w:t>o</w:t>
            </w:r>
            <w:r>
              <w:rPr>
                <w:rFonts w:ascii="Book Antiqua" w:hAnsi="Book Antiqua" w:cs="Book Antiqua"/>
                <w:spacing w:val="3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domesti</w:t>
            </w:r>
            <w:r>
              <w:rPr>
                <w:rFonts w:ascii="Book Antiqua" w:hAnsi="Book Antiqua" w:cs="Book Antiqua"/>
              </w:rPr>
              <w:t>c</w:t>
            </w:r>
            <w:r>
              <w:rPr>
                <w:rFonts w:ascii="Book Antiqua" w:hAnsi="Book Antiqua" w:cs="Book Antiqua"/>
                <w:spacing w:val="3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3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nationa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3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supplier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3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or</w:t>
            </w:r>
            <w:r>
              <w:rPr>
                <w:rFonts w:ascii="Book Antiqua" w:hAnsi="Book Antiqua" w:cs="Book Antiqua"/>
                <w:spacing w:val="-1"/>
                <w:w w:val="99"/>
              </w:rPr>
              <w:t xml:space="preserve"> </w:t>
            </w:r>
            <w:r>
              <w:rPr>
                <w:rFonts w:ascii="Book Antiqua" w:hAnsi="Book Antiqua" w:cs="Book Antiqua"/>
              </w:rPr>
              <w:t>contractors</w:t>
            </w:r>
            <w:r>
              <w:rPr>
                <w:rFonts w:ascii="Book Antiqua" w:hAnsi="Book Antiqua" w:cs="Book Antiqua"/>
                <w:spacing w:val="58"/>
              </w:rPr>
              <w:t xml:space="preserve"> </w:t>
            </w:r>
            <w:r>
              <w:rPr>
                <w:rFonts w:ascii="Book Antiqua" w:hAnsi="Book Antiqua" w:cs="Book Antiqua"/>
              </w:rPr>
              <w:t>shall</w:t>
            </w:r>
            <w:r>
              <w:rPr>
                <w:rFonts w:ascii="Book Antiqua" w:hAnsi="Book Antiqua" w:cs="Book Antiqua"/>
                <w:spacing w:val="57"/>
              </w:rPr>
              <w:t xml:space="preserve"> </w:t>
            </w:r>
            <w:r>
              <w:rPr>
                <w:rFonts w:ascii="Book Antiqua" w:hAnsi="Book Antiqua" w:cs="Book Antiqua"/>
              </w:rPr>
              <w:t>be</w:t>
            </w:r>
            <w:r>
              <w:rPr>
                <w:rFonts w:ascii="Book Antiqua" w:hAnsi="Book Antiqua" w:cs="Book Antiqua"/>
                <w:spacing w:val="59"/>
              </w:rPr>
              <w:t xml:space="preserve"> </w:t>
            </w:r>
            <w:r>
              <w:rPr>
                <w:rFonts w:ascii="Book Antiqua" w:hAnsi="Book Antiqua" w:cs="Book Antiqua"/>
              </w:rPr>
              <w:t>provided</w:t>
            </w:r>
            <w:r>
              <w:rPr>
                <w:rFonts w:ascii="Book Antiqua" w:hAnsi="Book Antiqua" w:cs="Book Antiqua"/>
                <w:spacing w:val="57"/>
              </w:rPr>
              <w:t xml:space="preserve"> </w:t>
            </w:r>
            <w:r>
              <w:rPr>
                <w:rFonts w:ascii="Book Antiqua" w:hAnsi="Book Antiqua" w:cs="Book Antiqua"/>
              </w:rPr>
              <w:t>in</w:t>
            </w:r>
            <w:r>
              <w:rPr>
                <w:rFonts w:ascii="Book Antiqua" w:hAnsi="Book Antiqua" w:cs="Book Antiqua"/>
                <w:spacing w:val="57"/>
              </w:rPr>
              <w:t xml:space="preserve"> </w:t>
            </w:r>
            <w:r>
              <w:rPr>
                <w:rFonts w:ascii="Book Antiqua" w:hAnsi="Book Antiqua" w:cs="Book Antiqua"/>
              </w:rPr>
              <w:t>accordance</w:t>
            </w:r>
            <w:r>
              <w:rPr>
                <w:rFonts w:ascii="Book Antiqua" w:hAnsi="Book Antiqua" w:cs="Book Antiqua"/>
                <w:spacing w:val="56"/>
              </w:rPr>
              <w:t xml:space="preserve"> </w:t>
            </w:r>
            <w:r>
              <w:rPr>
                <w:rFonts w:ascii="Book Antiqua" w:hAnsi="Book Antiqua" w:cs="Book Antiqua"/>
              </w:rPr>
              <w:t>with policies</w:t>
            </w:r>
            <w:r>
              <w:rPr>
                <w:rFonts w:ascii="Book Antiqua" w:hAnsi="Book Antiqua" w:cs="Book Antiqua"/>
                <w:spacing w:val="54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54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54"/>
              </w:rPr>
              <w:t xml:space="preserve"> </w:t>
            </w:r>
            <w:r>
              <w:rPr>
                <w:rFonts w:ascii="Book Antiqua" w:hAnsi="Book Antiqua" w:cs="Book Antiqua"/>
              </w:rPr>
              <w:t>Federal</w:t>
            </w:r>
            <w:r>
              <w:rPr>
                <w:rFonts w:ascii="Book Antiqua" w:hAnsi="Book Antiqua" w:cs="Book Antiqua"/>
                <w:spacing w:val="54"/>
              </w:rPr>
              <w:t xml:space="preserve"> </w:t>
            </w:r>
            <w:r>
              <w:rPr>
                <w:rFonts w:ascii="Book Antiqua" w:hAnsi="Book Antiqua" w:cs="Book Antiqua"/>
              </w:rPr>
              <w:t>Government</w:t>
            </w:r>
            <w:r>
              <w:rPr>
                <w:rFonts w:ascii="Book Antiqua" w:hAnsi="Book Antiqua" w:cs="Book Antiqua"/>
                <w:spacing w:val="54"/>
              </w:rPr>
              <w:t xml:space="preserve"> </w:t>
            </w:r>
            <w:r>
              <w:rPr>
                <w:rFonts w:ascii="Book Antiqua" w:hAnsi="Book Antiqua" w:cs="Book Antiqua"/>
              </w:rPr>
              <w:t>and/or</w:t>
            </w:r>
            <w:r>
              <w:rPr>
                <w:rFonts w:ascii="Book Antiqua" w:hAnsi="Book Antiqua" w:cs="Book Antiqua"/>
                <w:spacing w:val="54"/>
              </w:rPr>
              <w:t xml:space="preserve"> </w:t>
            </w:r>
            <w:r>
              <w:rPr>
                <w:rFonts w:ascii="Book Antiqua" w:hAnsi="Book Antiqua" w:cs="Book Antiqua"/>
              </w:rPr>
              <w:t>in accordance</w:t>
            </w:r>
            <w:r>
              <w:rPr>
                <w:rFonts w:ascii="Book Antiqua" w:hAnsi="Book Antiqua" w:cs="Book Antiqua"/>
                <w:spacing w:val="52"/>
              </w:rPr>
              <w:t xml:space="preserve"> </w:t>
            </w:r>
            <w:r>
              <w:rPr>
                <w:rFonts w:ascii="Book Antiqua" w:hAnsi="Book Antiqua" w:cs="Book Antiqua"/>
              </w:rPr>
              <w:t>with</w:t>
            </w:r>
            <w:r>
              <w:rPr>
                <w:rFonts w:ascii="Book Antiqua" w:hAnsi="Book Antiqua" w:cs="Book Antiqua"/>
                <w:spacing w:val="53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53"/>
              </w:rPr>
              <w:t xml:space="preserve"> </w:t>
            </w:r>
            <w:r>
              <w:rPr>
                <w:rFonts w:ascii="Book Antiqua" w:hAnsi="Book Antiqua" w:cs="Book Antiqua"/>
              </w:rPr>
              <w:t>regulations</w:t>
            </w:r>
            <w:r>
              <w:rPr>
                <w:rFonts w:ascii="Book Antiqua" w:hAnsi="Book Antiqua" w:cs="Book Antiqua"/>
                <w:spacing w:val="53"/>
              </w:rPr>
              <w:t xml:space="preserve"> </w:t>
            </w:r>
            <w:r>
              <w:rPr>
                <w:rFonts w:ascii="Book Antiqua" w:hAnsi="Book Antiqua" w:cs="Book Antiqua"/>
              </w:rPr>
              <w:t>issued</w:t>
            </w:r>
            <w:r>
              <w:rPr>
                <w:rFonts w:ascii="Book Antiqua" w:hAnsi="Book Antiqua" w:cs="Book Antiqua"/>
                <w:spacing w:val="53"/>
              </w:rPr>
              <w:t xml:space="preserve"> </w:t>
            </w:r>
            <w:r>
              <w:rPr>
                <w:rFonts w:ascii="Book Antiqua" w:hAnsi="Book Antiqua" w:cs="Book Antiqua"/>
              </w:rPr>
              <w:t>by</w:t>
            </w:r>
            <w:r>
              <w:rPr>
                <w:rFonts w:ascii="Book Antiqua" w:hAnsi="Book Antiqua" w:cs="Book Antiqua"/>
                <w:spacing w:val="53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the </w:t>
            </w:r>
            <w:r>
              <w:rPr>
                <w:rFonts w:ascii="Book Antiqua" w:hAnsi="Book Antiqua" w:cs="Book Antiqua"/>
                <w:spacing w:val="-1"/>
              </w:rPr>
              <w:t>Authority.</w:t>
            </w:r>
          </w:p>
        </w:tc>
      </w:tr>
      <w:tr w:rsidR="0044354C">
        <w:trPr>
          <w:trHeight w:hRule="exact" w:val="906"/>
        </w:trPr>
        <w:tc>
          <w:tcPr>
            <w:tcW w:w="86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0" w:line="100" w:lineRule="exact"/>
              <w:rPr>
                <w:sz w:val="10"/>
                <w:szCs w:val="10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jc w:val="center"/>
            </w:pPr>
            <w:r>
              <w:rPr>
                <w:rFonts w:ascii="Book Antiqua" w:hAnsi="Book Antiqua" w:cs="Book Antiqua"/>
                <w:b/>
                <w:bCs/>
                <w:spacing w:val="-1"/>
              </w:rPr>
              <w:t>F</w:t>
            </w:r>
            <w:r>
              <w:rPr>
                <w:rFonts w:ascii="Book Antiqua" w:hAnsi="Book Antiqua" w:cs="Book Antiqua"/>
                <w:b/>
                <w:bCs/>
              </w:rPr>
              <w:t>.</w:t>
            </w:r>
            <w:r>
              <w:rPr>
                <w:rFonts w:ascii="Book Antiqua" w:hAnsi="Book Antiqua" w:cs="Book Antiqua"/>
                <w:b/>
                <w:bCs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Awar</w:t>
            </w:r>
            <w:r>
              <w:rPr>
                <w:rFonts w:ascii="Book Antiqua" w:hAnsi="Book Antiqua" w:cs="Book Antiqua"/>
                <w:b/>
                <w:bCs/>
              </w:rPr>
              <w:t>d</w:t>
            </w:r>
            <w:r>
              <w:rPr>
                <w:rFonts w:ascii="Book Antiqua" w:hAnsi="Book Antiqua" w:cs="Book Antiqua"/>
                <w:b/>
                <w:bCs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o</w:t>
            </w:r>
            <w:r>
              <w:rPr>
                <w:rFonts w:ascii="Book Antiqua" w:hAnsi="Book Antiqua" w:cs="Book Antiqua"/>
                <w:b/>
                <w:bCs/>
              </w:rPr>
              <w:t>f</w:t>
            </w:r>
            <w:r>
              <w:rPr>
                <w:rFonts w:ascii="Book Antiqua" w:hAnsi="Book Antiqua" w:cs="Book Antiqua"/>
                <w:b/>
                <w:bCs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Contract</w:t>
            </w:r>
          </w:p>
        </w:tc>
      </w:tr>
      <w:tr w:rsidR="0044354C">
        <w:trPr>
          <w:trHeight w:hRule="exact" w:val="607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44.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40.1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 w:rsidP="006F6C46">
            <w:pPr>
              <w:pStyle w:val="TableParagraph"/>
              <w:kinsoku w:val="0"/>
              <w:overflowPunct w:val="0"/>
              <w:spacing w:line="239" w:lineRule="auto"/>
              <w:ind w:left="102"/>
            </w:pPr>
            <w:r>
              <w:rPr>
                <w:rFonts w:ascii="Book Antiqua" w:hAnsi="Book Antiqua" w:cs="Book Antiqua"/>
              </w:rPr>
              <w:t>Percentage</w:t>
            </w:r>
            <w:r>
              <w:rPr>
                <w:rFonts w:ascii="Book Antiqua" w:hAnsi="Book Antiqua" w:cs="Book Antiqua"/>
                <w:spacing w:val="39"/>
              </w:rPr>
              <w:t xml:space="preserve"> </w:t>
            </w:r>
            <w:r>
              <w:rPr>
                <w:rFonts w:ascii="Book Antiqua" w:hAnsi="Book Antiqua" w:cs="Book Antiqua"/>
              </w:rPr>
              <w:t>for</w:t>
            </w:r>
            <w:r>
              <w:rPr>
                <w:rFonts w:ascii="Book Antiqua" w:hAnsi="Book Antiqua" w:cs="Book Antiqua"/>
                <w:spacing w:val="39"/>
              </w:rPr>
              <w:t xml:space="preserve"> </w:t>
            </w:r>
            <w:r>
              <w:rPr>
                <w:rFonts w:ascii="Book Antiqua" w:hAnsi="Book Antiqua" w:cs="Book Antiqua"/>
              </w:rPr>
              <w:t>quantity</w:t>
            </w:r>
            <w:r>
              <w:rPr>
                <w:rFonts w:ascii="Book Antiqua" w:hAnsi="Book Antiqua" w:cs="Book Antiqua"/>
                <w:spacing w:val="40"/>
              </w:rPr>
              <w:t xml:space="preserve"> </w:t>
            </w:r>
            <w:r>
              <w:rPr>
                <w:rFonts w:ascii="Book Antiqua" w:hAnsi="Book Antiqua" w:cs="Book Antiqua"/>
              </w:rPr>
              <w:t>increase</w:t>
            </w:r>
            <w:r>
              <w:rPr>
                <w:rFonts w:ascii="Book Antiqua" w:hAnsi="Book Antiqua" w:cs="Book Antiqua"/>
                <w:spacing w:val="39"/>
              </w:rPr>
              <w:t xml:space="preserve"> </w:t>
            </w:r>
            <w:r>
              <w:rPr>
                <w:rFonts w:ascii="Book Antiqua" w:hAnsi="Book Antiqua" w:cs="Book Antiqua"/>
              </w:rPr>
              <w:t>or</w:t>
            </w:r>
            <w:r>
              <w:rPr>
                <w:rFonts w:ascii="Book Antiqua" w:hAnsi="Book Antiqua" w:cs="Book Antiqua"/>
                <w:spacing w:val="39"/>
              </w:rPr>
              <w:t xml:space="preserve"> </w:t>
            </w:r>
            <w:r>
              <w:rPr>
                <w:rFonts w:ascii="Book Antiqua" w:hAnsi="Book Antiqua" w:cs="Book Antiqua"/>
              </w:rPr>
              <w:t>decrease</w:t>
            </w:r>
            <w:r>
              <w:rPr>
                <w:rFonts w:ascii="Book Antiqua" w:hAnsi="Book Antiqua" w:cs="Book Antiqua"/>
                <w:spacing w:val="40"/>
              </w:rPr>
              <w:t xml:space="preserve"> </w:t>
            </w:r>
            <w:r>
              <w:rPr>
                <w:rFonts w:ascii="Book Antiqua" w:hAnsi="Book Antiqua" w:cs="Book Antiqua"/>
              </w:rPr>
              <w:t>is</w:t>
            </w:r>
            <w:r>
              <w:rPr>
                <w:rFonts w:ascii="Book Antiqua" w:hAnsi="Book Antiqua" w:cs="Book Antiqua"/>
                <w:spacing w:val="39"/>
              </w:rPr>
              <w:t xml:space="preserve"> </w:t>
            </w:r>
            <w:r w:rsidRPr="006F6C46">
              <w:rPr>
                <w:rFonts w:ascii="Book Antiqua" w:hAnsi="Book Antiqua" w:cs="Book Antiqua"/>
                <w:b/>
                <w:spacing w:val="-1"/>
                <w:u w:val="single"/>
              </w:rPr>
              <w:t>[</w:t>
            </w:r>
            <w:r w:rsidR="006F6C46" w:rsidRPr="006F6C46">
              <w:rPr>
                <w:rFonts w:ascii="Book Antiqua" w:hAnsi="Book Antiqua" w:cs="Book Antiqua"/>
                <w:b/>
                <w:spacing w:val="-1"/>
                <w:u w:val="single"/>
              </w:rPr>
              <w:t>15%</w:t>
            </w:r>
            <w:r w:rsidRPr="006F6C46">
              <w:rPr>
                <w:rFonts w:ascii="Book Antiqua" w:hAnsi="Book Antiqua" w:cs="Book Antiqua"/>
                <w:b/>
                <w:u w:val="single"/>
              </w:rPr>
              <w:t>].</w:t>
            </w:r>
          </w:p>
        </w:tc>
      </w:tr>
      <w:tr w:rsidR="0044354C">
        <w:trPr>
          <w:trHeight w:hRule="exact" w:val="606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45.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43.1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 xml:space="preserve">e </w:t>
            </w:r>
            <w:r>
              <w:rPr>
                <w:rFonts w:ascii="Book Antiqua" w:hAnsi="Book Antiqua" w:cs="Book Antiqua"/>
                <w:spacing w:val="5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Perf</w:t>
            </w:r>
            <w:r>
              <w:rPr>
                <w:rFonts w:ascii="Book Antiqua" w:hAnsi="Book Antiqua" w:cs="Book Antiqua"/>
                <w:spacing w:val="-2"/>
              </w:rPr>
              <w:t>o</w:t>
            </w:r>
            <w:r>
              <w:rPr>
                <w:rFonts w:ascii="Book Antiqua" w:hAnsi="Book Antiqua" w:cs="Book Antiqua"/>
                <w:spacing w:val="-1"/>
              </w:rPr>
              <w:t>rmanc</w:t>
            </w:r>
            <w:r>
              <w:rPr>
                <w:rFonts w:ascii="Book Antiqua" w:hAnsi="Book Antiqua" w:cs="Book Antiqua"/>
              </w:rPr>
              <w:t xml:space="preserve">e </w:t>
            </w:r>
            <w:r>
              <w:rPr>
                <w:rFonts w:ascii="Book Antiqua" w:hAnsi="Book Antiqua" w:cs="Book Antiqua"/>
                <w:spacing w:val="5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Securit</w:t>
            </w:r>
            <w:r>
              <w:rPr>
                <w:rFonts w:ascii="Book Antiqua" w:hAnsi="Book Antiqua" w:cs="Book Antiqua"/>
              </w:rPr>
              <w:t xml:space="preserve">y </w:t>
            </w:r>
            <w:r>
              <w:rPr>
                <w:rFonts w:ascii="Book Antiqua" w:hAnsi="Book Antiqua" w:cs="Book Antiqua"/>
                <w:spacing w:val="5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(o</w:t>
            </w:r>
            <w:r>
              <w:rPr>
                <w:rFonts w:ascii="Book Antiqua" w:hAnsi="Book Antiqua" w:cs="Book Antiqua"/>
              </w:rPr>
              <w:t xml:space="preserve">r </w:t>
            </w:r>
            <w:r>
              <w:rPr>
                <w:rFonts w:ascii="Book Antiqua" w:hAnsi="Book Antiqua" w:cs="Book Antiqua"/>
                <w:spacing w:val="5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guarantee</w:t>
            </w:r>
            <w:r>
              <w:rPr>
                <w:rFonts w:ascii="Book Antiqua" w:hAnsi="Book Antiqua" w:cs="Book Antiqua"/>
              </w:rPr>
              <w:t xml:space="preserve">) </w:t>
            </w:r>
            <w:r>
              <w:rPr>
                <w:rFonts w:ascii="Book Antiqua" w:hAnsi="Book Antiqua" w:cs="Book Antiqua"/>
                <w:spacing w:val="5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shal</w:t>
            </w:r>
            <w:r>
              <w:rPr>
                <w:rFonts w:ascii="Book Antiqua" w:hAnsi="Book Antiqua" w:cs="Book Antiqua"/>
              </w:rPr>
              <w:t xml:space="preserve">l </w:t>
            </w:r>
            <w:r>
              <w:rPr>
                <w:rFonts w:ascii="Book Antiqua" w:hAnsi="Book Antiqua" w:cs="Book Antiqua"/>
                <w:spacing w:val="5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be</w:t>
            </w:r>
          </w:p>
          <w:p w:rsidR="0044354C" w:rsidRDefault="0044354C" w:rsidP="006F6C46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[</w:t>
            </w:r>
            <w:r w:rsidRPr="006F6C46">
              <w:rPr>
                <w:rFonts w:ascii="Book Antiqua" w:hAnsi="Book Antiqua" w:cs="Book Antiqua"/>
                <w:b/>
                <w:i/>
                <w:iCs/>
                <w:u w:val="single"/>
              </w:rPr>
              <w:t>10</w:t>
            </w:r>
            <w:r w:rsidRPr="006F6C46">
              <w:rPr>
                <w:rFonts w:ascii="Book Antiqua" w:hAnsi="Book Antiqua" w:cs="Book Antiqua"/>
                <w:b/>
                <w:i/>
                <w:iCs/>
                <w:spacing w:val="-2"/>
                <w:u w:val="single"/>
              </w:rPr>
              <w:t xml:space="preserve"> </w:t>
            </w:r>
            <w:r w:rsidRPr="006F6C46">
              <w:rPr>
                <w:rFonts w:ascii="Book Antiqua" w:hAnsi="Book Antiqua" w:cs="Book Antiqua"/>
                <w:b/>
                <w:i/>
                <w:iCs/>
                <w:u w:val="single"/>
              </w:rPr>
              <w:t>per</w:t>
            </w:r>
            <w:r w:rsidRPr="006F6C46">
              <w:rPr>
                <w:rFonts w:ascii="Book Antiqua" w:hAnsi="Book Antiqua" w:cs="Book Antiqua"/>
                <w:b/>
                <w:i/>
                <w:iCs/>
                <w:spacing w:val="-1"/>
                <w:u w:val="single"/>
              </w:rPr>
              <w:t>c</w:t>
            </w:r>
            <w:r w:rsidRPr="006F6C46">
              <w:rPr>
                <w:rFonts w:ascii="Book Antiqua" w:hAnsi="Book Antiqua" w:cs="Book Antiqua"/>
                <w:b/>
                <w:i/>
                <w:iCs/>
                <w:u w:val="single"/>
              </w:rPr>
              <w:t>ent</w:t>
            </w:r>
            <w:r w:rsidRPr="006F6C46">
              <w:rPr>
                <w:rFonts w:ascii="Book Antiqua" w:hAnsi="Book Antiqua" w:cs="Book Antiqua"/>
                <w:b/>
                <w:i/>
                <w:iCs/>
                <w:spacing w:val="-2"/>
                <w:u w:val="single"/>
              </w:rPr>
              <w:t xml:space="preserve"> </w:t>
            </w:r>
            <w:r w:rsidRPr="006F6C46">
              <w:rPr>
                <w:rFonts w:ascii="Book Antiqua" w:hAnsi="Book Antiqua" w:cs="Book Antiqua"/>
                <w:b/>
                <w:i/>
                <w:iCs/>
                <w:u w:val="single"/>
              </w:rPr>
              <w:t>of</w:t>
            </w:r>
            <w:r w:rsidRPr="006F6C46">
              <w:rPr>
                <w:rFonts w:ascii="Book Antiqua" w:hAnsi="Book Antiqua" w:cs="Book Antiqua"/>
                <w:b/>
                <w:i/>
                <w:iCs/>
                <w:spacing w:val="-2"/>
                <w:u w:val="single"/>
              </w:rPr>
              <w:t xml:space="preserve"> </w:t>
            </w:r>
            <w:r w:rsidRPr="006F6C46">
              <w:rPr>
                <w:rFonts w:ascii="Book Antiqua" w:hAnsi="Book Antiqua" w:cs="Book Antiqua"/>
                <w:b/>
                <w:i/>
                <w:iCs/>
                <w:u w:val="single"/>
              </w:rPr>
              <w:t>the</w:t>
            </w:r>
            <w:r w:rsidRPr="006F6C46">
              <w:rPr>
                <w:rFonts w:ascii="Book Antiqua" w:hAnsi="Book Antiqua" w:cs="Book Antiqua"/>
                <w:b/>
                <w:i/>
                <w:iCs/>
                <w:spacing w:val="-2"/>
                <w:u w:val="single"/>
              </w:rPr>
              <w:t xml:space="preserve"> </w:t>
            </w:r>
            <w:r w:rsidRPr="006F6C46">
              <w:rPr>
                <w:rFonts w:ascii="Book Antiqua" w:hAnsi="Book Antiqua" w:cs="Book Antiqua"/>
                <w:b/>
                <w:i/>
                <w:iCs/>
                <w:u w:val="single"/>
              </w:rPr>
              <w:t>Contract</w:t>
            </w:r>
            <w:r w:rsidRPr="006F6C46">
              <w:rPr>
                <w:rFonts w:ascii="Book Antiqua" w:hAnsi="Book Antiqua" w:cs="Book Antiqua"/>
                <w:b/>
                <w:i/>
                <w:iCs/>
                <w:spacing w:val="-3"/>
                <w:u w:val="single"/>
              </w:rPr>
              <w:t xml:space="preserve"> </w:t>
            </w:r>
            <w:r w:rsidRPr="006F6C46">
              <w:rPr>
                <w:rFonts w:ascii="Book Antiqua" w:hAnsi="Book Antiqua" w:cs="Book Antiqua"/>
                <w:b/>
                <w:i/>
                <w:iCs/>
                <w:u w:val="single"/>
              </w:rPr>
              <w:t>Pric</w:t>
            </w:r>
            <w:r w:rsidRPr="006F6C46">
              <w:rPr>
                <w:rFonts w:ascii="Book Antiqua" w:hAnsi="Book Antiqua" w:cs="Book Antiqua"/>
                <w:b/>
                <w:i/>
                <w:iCs/>
                <w:spacing w:val="-1"/>
                <w:u w:val="single"/>
              </w:rPr>
              <w:t>e</w:t>
            </w:r>
            <w:r>
              <w:rPr>
                <w:rFonts w:ascii="Book Antiqua" w:hAnsi="Book Antiqua" w:cs="Book Antiqua"/>
              </w:rPr>
              <w:t>]</w:t>
            </w:r>
          </w:p>
        </w:tc>
      </w:tr>
      <w:tr w:rsidR="0044354C">
        <w:trPr>
          <w:trHeight w:hRule="exact" w:val="1028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46.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43.2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 w:rsidP="006F6C46">
            <w:pPr>
              <w:pStyle w:val="TableParagraph"/>
              <w:kinsoku w:val="0"/>
              <w:overflowPunct w:val="0"/>
              <w:spacing w:line="275" w:lineRule="auto"/>
              <w:ind w:left="102" w:right="100"/>
              <w:jc w:val="both"/>
            </w:pP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4"/>
              </w:rPr>
              <w:t xml:space="preserve"> </w:t>
            </w:r>
            <w:r>
              <w:rPr>
                <w:rFonts w:ascii="Book Antiqua" w:hAnsi="Book Antiqua" w:cs="Book Antiqua"/>
              </w:rPr>
              <w:t>Performance</w:t>
            </w:r>
            <w:r>
              <w:rPr>
                <w:rFonts w:ascii="Book Antiqua" w:hAnsi="Book Antiqua" w:cs="Book Antiqua"/>
                <w:spacing w:val="3"/>
              </w:rPr>
              <w:t xml:space="preserve"> </w:t>
            </w:r>
            <w:r>
              <w:rPr>
                <w:rFonts w:ascii="Book Antiqua" w:hAnsi="Book Antiqua" w:cs="Book Antiqua"/>
              </w:rPr>
              <w:t>Security</w:t>
            </w:r>
            <w:r>
              <w:rPr>
                <w:rFonts w:ascii="Book Antiqua" w:hAnsi="Book Antiqua" w:cs="Book Antiqua"/>
                <w:spacing w:val="4"/>
              </w:rPr>
              <w:t xml:space="preserve"> </w:t>
            </w:r>
            <w:r>
              <w:rPr>
                <w:rFonts w:ascii="Book Antiqua" w:hAnsi="Book Antiqua" w:cs="Book Antiqua"/>
              </w:rPr>
              <w:t>(or</w:t>
            </w:r>
            <w:r>
              <w:rPr>
                <w:rFonts w:ascii="Book Antiqua" w:hAnsi="Book Antiqua" w:cs="Book Antiqua"/>
                <w:spacing w:val="4"/>
              </w:rPr>
              <w:t xml:space="preserve"> </w:t>
            </w:r>
            <w:r>
              <w:rPr>
                <w:rFonts w:ascii="Book Antiqua" w:hAnsi="Book Antiqua" w:cs="Book Antiqua"/>
              </w:rPr>
              <w:t>guarantee)</w:t>
            </w:r>
            <w:r>
              <w:rPr>
                <w:rFonts w:ascii="Book Antiqua" w:hAnsi="Book Antiqua" w:cs="Book Antiqua"/>
                <w:spacing w:val="4"/>
              </w:rPr>
              <w:t xml:space="preserve"> </w:t>
            </w:r>
            <w:r>
              <w:rPr>
                <w:rFonts w:ascii="Book Antiqua" w:hAnsi="Book Antiqua" w:cs="Book Antiqua"/>
              </w:rPr>
              <w:t>shall</w:t>
            </w:r>
            <w:r>
              <w:rPr>
                <w:rFonts w:ascii="Book Antiqua" w:hAnsi="Book Antiqua" w:cs="Book Antiqua"/>
                <w:spacing w:val="4"/>
              </w:rPr>
              <w:t xml:space="preserve"> </w:t>
            </w:r>
            <w:r>
              <w:rPr>
                <w:rFonts w:ascii="Book Antiqua" w:hAnsi="Book Antiqua" w:cs="Book Antiqua"/>
              </w:rPr>
              <w:t>be</w:t>
            </w:r>
            <w:r>
              <w:rPr>
                <w:rFonts w:ascii="Book Antiqua" w:hAnsi="Book Antiqua" w:cs="Book Antiqua"/>
                <w:spacing w:val="4"/>
              </w:rPr>
              <w:t xml:space="preserve"> </w:t>
            </w:r>
            <w:r>
              <w:rPr>
                <w:rFonts w:ascii="Book Antiqua" w:hAnsi="Book Antiqua" w:cs="Book Antiqua"/>
              </w:rPr>
              <w:t>in</w:t>
            </w:r>
            <w:r>
              <w:rPr>
                <w:rFonts w:ascii="Book Antiqua" w:hAnsi="Book Antiqua" w:cs="Book Antiqua"/>
                <w:spacing w:val="4"/>
              </w:rPr>
              <w:t xml:space="preserve"> </w:t>
            </w:r>
            <w:r>
              <w:rPr>
                <w:rFonts w:ascii="Book Antiqua" w:hAnsi="Book Antiqua" w:cs="Book Antiqua"/>
              </w:rPr>
              <w:t>the form</w:t>
            </w:r>
            <w:r>
              <w:rPr>
                <w:rFonts w:ascii="Book Antiqua" w:hAnsi="Book Antiqua" w:cs="Book Antiqua"/>
                <w:spacing w:val="12"/>
              </w:rPr>
              <w:t xml:space="preserve"> </w:t>
            </w:r>
            <w:r>
              <w:rPr>
                <w:rFonts w:ascii="Book Antiqua" w:hAnsi="Book Antiqua" w:cs="Book Antiqua"/>
              </w:rPr>
              <w:t>of:…</w:t>
            </w:r>
            <w:r w:rsidR="006F6C46" w:rsidRPr="00173FF4">
              <w:rPr>
                <w:rFonts w:ascii="Book Antiqua" w:hAnsi="Book Antiqua" w:cs="Book Antiqua"/>
                <w:b/>
                <w:u w:val="single"/>
              </w:rPr>
              <w:t>CDR</w:t>
            </w:r>
            <w:r>
              <w:rPr>
                <w:rFonts w:ascii="Book Antiqua" w:hAnsi="Book Antiqua" w:cs="Book Antiqua"/>
              </w:rPr>
              <w:t>…………………</w:t>
            </w:r>
            <w:r>
              <w:rPr>
                <w:rFonts w:ascii="Book Antiqua" w:hAnsi="Book Antiqua" w:cs="Book Antiqua"/>
                <w:spacing w:val="13"/>
              </w:rPr>
              <w:t xml:space="preserve"> </w:t>
            </w:r>
          </w:p>
        </w:tc>
      </w:tr>
      <w:tr w:rsidR="0044354C">
        <w:trPr>
          <w:trHeight w:hRule="exact" w:val="696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47.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44.1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Pr="00173FF4" w:rsidRDefault="0044354C" w:rsidP="006F6C46">
            <w:pPr>
              <w:pStyle w:val="TableParagraph"/>
              <w:kinsoku w:val="0"/>
              <w:overflowPunct w:val="0"/>
              <w:spacing w:line="276" w:lineRule="auto"/>
              <w:ind w:left="102" w:right="102"/>
              <w:rPr>
                <w:b/>
                <w:u w:val="single"/>
              </w:rPr>
            </w:pPr>
            <w:r w:rsidRPr="00173FF4">
              <w:rPr>
                <w:rFonts w:ascii="Book Antiqua" w:hAnsi="Book Antiqua" w:cs="Book Antiqua"/>
                <w:b/>
                <w:u w:val="single"/>
              </w:rPr>
              <w:t>The</w:t>
            </w:r>
            <w:r w:rsidRPr="00173FF4">
              <w:rPr>
                <w:rFonts w:ascii="Book Antiqua" w:hAnsi="Book Antiqua" w:cs="Book Antiqua"/>
                <w:b/>
                <w:spacing w:val="38"/>
                <w:u w:val="single"/>
              </w:rPr>
              <w:t xml:space="preserve"> </w:t>
            </w:r>
            <w:r w:rsidRPr="00173FF4">
              <w:rPr>
                <w:rFonts w:ascii="Book Antiqua" w:hAnsi="Book Antiqua" w:cs="Book Antiqua"/>
                <w:b/>
                <w:u w:val="single"/>
              </w:rPr>
              <w:t>Advance</w:t>
            </w:r>
            <w:r w:rsidRPr="00173FF4">
              <w:rPr>
                <w:rFonts w:ascii="Book Antiqua" w:hAnsi="Book Antiqua" w:cs="Book Antiqua"/>
                <w:b/>
                <w:spacing w:val="39"/>
                <w:u w:val="single"/>
              </w:rPr>
              <w:t xml:space="preserve"> </w:t>
            </w:r>
            <w:r w:rsidRPr="00173FF4">
              <w:rPr>
                <w:rFonts w:ascii="Book Antiqua" w:hAnsi="Book Antiqua" w:cs="Book Antiqua"/>
                <w:b/>
                <w:u w:val="single"/>
              </w:rPr>
              <w:t>Payment</w:t>
            </w:r>
            <w:r w:rsidRPr="00173FF4">
              <w:rPr>
                <w:rFonts w:ascii="Book Antiqua" w:hAnsi="Book Antiqua" w:cs="Book Antiqua"/>
                <w:b/>
                <w:spacing w:val="38"/>
                <w:u w:val="single"/>
              </w:rPr>
              <w:t xml:space="preserve"> </w:t>
            </w:r>
            <w:r w:rsidR="006F6C46" w:rsidRPr="00173FF4">
              <w:rPr>
                <w:rFonts w:ascii="Book Antiqua" w:hAnsi="Book Antiqua" w:cs="Book Antiqua"/>
                <w:b/>
                <w:spacing w:val="38"/>
                <w:u w:val="single"/>
              </w:rPr>
              <w:t>not allowed</w:t>
            </w:r>
            <w:r w:rsidRPr="00173FF4">
              <w:rPr>
                <w:rFonts w:ascii="Book Antiqua" w:hAnsi="Book Antiqua" w:cs="Book Antiqua"/>
                <w:b/>
                <w:u w:val="single"/>
              </w:rPr>
              <w:t>.</w:t>
            </w:r>
          </w:p>
        </w:tc>
      </w:tr>
      <w:tr w:rsidR="0044354C">
        <w:trPr>
          <w:trHeight w:hRule="exact" w:val="696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48.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44.2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 w:rsidP="00173FF4">
            <w:pPr>
              <w:pStyle w:val="TableParagraph"/>
              <w:kinsoku w:val="0"/>
              <w:overflowPunct w:val="0"/>
              <w:spacing w:line="276" w:lineRule="auto"/>
              <w:ind w:left="102" w:right="103"/>
            </w:pPr>
            <w:r>
              <w:rPr>
                <w:rFonts w:ascii="Book Antiqua" w:hAnsi="Book Antiqua" w:cs="Book Antiqua"/>
                <w:spacing w:val="-1"/>
              </w:rPr>
              <w:t>Maximu</w:t>
            </w:r>
            <w:r>
              <w:rPr>
                <w:rFonts w:ascii="Book Antiqua" w:hAnsi="Book Antiqua" w:cs="Book Antiqua"/>
              </w:rPr>
              <w:t xml:space="preserve">m </w:t>
            </w:r>
            <w:r>
              <w:rPr>
                <w:rFonts w:ascii="Book Antiqua" w:hAnsi="Book Antiqua" w:cs="Book Antiqua"/>
                <w:spacing w:val="6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amoun</w:t>
            </w:r>
            <w:r>
              <w:rPr>
                <w:rFonts w:ascii="Book Antiqua" w:hAnsi="Book Antiqua" w:cs="Book Antiqua"/>
              </w:rPr>
              <w:t xml:space="preserve">t </w:t>
            </w:r>
            <w:r>
              <w:rPr>
                <w:rFonts w:ascii="Book Antiqua" w:hAnsi="Book Antiqua" w:cs="Book Antiqua"/>
                <w:spacing w:val="5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 xml:space="preserve">f </w:t>
            </w:r>
            <w:r>
              <w:rPr>
                <w:rFonts w:ascii="Book Antiqua" w:hAnsi="Book Antiqua" w:cs="Book Antiqua"/>
                <w:spacing w:val="5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Advanc</w:t>
            </w:r>
            <w:r>
              <w:rPr>
                <w:rFonts w:ascii="Book Antiqua" w:hAnsi="Book Antiqua" w:cs="Book Antiqua"/>
              </w:rPr>
              <w:t xml:space="preserve">e </w:t>
            </w:r>
            <w:r>
              <w:rPr>
                <w:rFonts w:ascii="Book Antiqua" w:hAnsi="Book Antiqua" w:cs="Book Antiqua"/>
                <w:spacing w:val="6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paymen</w:t>
            </w:r>
            <w:r>
              <w:rPr>
                <w:rFonts w:ascii="Book Antiqua" w:hAnsi="Book Antiqua" w:cs="Book Antiqua"/>
              </w:rPr>
              <w:t xml:space="preserve">t </w:t>
            </w:r>
            <w:r>
              <w:rPr>
                <w:rFonts w:ascii="Book Antiqua" w:hAnsi="Book Antiqua" w:cs="Book Antiqua"/>
                <w:spacing w:val="5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shal</w:t>
            </w:r>
            <w:r>
              <w:rPr>
                <w:rFonts w:ascii="Book Antiqua" w:hAnsi="Book Antiqua" w:cs="Book Antiqua"/>
              </w:rPr>
              <w:t xml:space="preserve">l </w:t>
            </w:r>
            <w:r>
              <w:rPr>
                <w:rFonts w:ascii="Book Antiqua" w:hAnsi="Book Antiqua" w:cs="Book Antiqua"/>
                <w:spacing w:val="59"/>
              </w:rPr>
              <w:t xml:space="preserve"> </w:t>
            </w:r>
            <w:r>
              <w:rPr>
                <w:rFonts w:ascii="Book Antiqua" w:hAnsi="Book Antiqua" w:cs="Book Antiqua"/>
                <w:spacing w:val="1"/>
              </w:rPr>
              <w:t>b</w:t>
            </w:r>
            <w:r>
              <w:rPr>
                <w:rFonts w:ascii="Book Antiqua" w:hAnsi="Book Antiqua" w:cs="Book Antiqua"/>
              </w:rPr>
              <w:t xml:space="preserve">e </w:t>
            </w:r>
            <w:r w:rsidRPr="00173FF4">
              <w:rPr>
                <w:rFonts w:ascii="Book Antiqua" w:hAnsi="Book Antiqua" w:cs="Book Antiqua"/>
                <w:b/>
                <w:u w:val="single"/>
              </w:rPr>
              <w:t>[</w:t>
            </w:r>
            <w:r w:rsidR="00173FF4" w:rsidRPr="00173FF4">
              <w:rPr>
                <w:rFonts w:ascii="Book Antiqua" w:hAnsi="Book Antiqua" w:cs="Book Antiqua"/>
                <w:b/>
                <w:u w:val="single"/>
              </w:rPr>
              <w:t>Not applicable</w:t>
            </w:r>
            <w:r w:rsidRPr="00173FF4">
              <w:rPr>
                <w:rFonts w:ascii="Book Antiqua" w:hAnsi="Book Antiqua" w:cs="Book Antiqua"/>
                <w:b/>
                <w:u w:val="single"/>
              </w:rPr>
              <w:t>]</w:t>
            </w:r>
          </w:p>
        </w:tc>
      </w:tr>
      <w:tr w:rsidR="0044354C">
        <w:trPr>
          <w:trHeight w:hRule="exact" w:val="697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49.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45.1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 w:rsidP="00173FF4">
            <w:pPr>
              <w:pStyle w:val="TableParagraph"/>
              <w:kinsoku w:val="0"/>
              <w:overflowPunct w:val="0"/>
              <w:spacing w:line="276" w:lineRule="auto"/>
              <w:ind w:left="102" w:right="104"/>
            </w:pPr>
            <w:r>
              <w:rPr>
                <w:rFonts w:ascii="Book Antiqua" w:hAnsi="Book Antiqua" w:cs="Book Antiqua"/>
                <w:spacing w:val="-1"/>
              </w:rPr>
              <w:t>Arbitrato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1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shal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1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12"/>
              </w:rPr>
              <w:t xml:space="preserve"> </w:t>
            </w:r>
            <w:r w:rsidR="00173FF4">
              <w:rPr>
                <w:rFonts w:ascii="Book Antiqua" w:hAnsi="Book Antiqua" w:cs="Book Antiqua"/>
                <w:spacing w:val="12"/>
              </w:rPr>
              <w:t xml:space="preserve">the </w:t>
            </w:r>
            <w:r w:rsidR="00173FF4" w:rsidRPr="00173FF4">
              <w:rPr>
                <w:rFonts w:ascii="Book Antiqua" w:hAnsi="Book Antiqua" w:cs="Book Antiqua"/>
                <w:b/>
                <w:spacing w:val="12"/>
                <w:u w:val="single"/>
              </w:rPr>
              <w:t>Vice President (A&amp;F), IIUI</w:t>
            </w:r>
            <w:r>
              <w:rPr>
                <w:rFonts w:ascii="Book Antiqua" w:hAnsi="Book Antiqua" w:cs="Book Antiqua"/>
                <w:spacing w:val="-1"/>
              </w:rPr>
              <w:t>.</w:t>
            </w:r>
          </w:p>
        </w:tc>
      </w:tr>
    </w:tbl>
    <w:p w:rsidR="0044354C" w:rsidRDefault="0044354C">
      <w:pPr>
        <w:kinsoku w:val="0"/>
        <w:overflowPunct w:val="0"/>
        <w:spacing w:before="7" w:line="200" w:lineRule="exact"/>
        <w:rPr>
          <w:sz w:val="20"/>
          <w:szCs w:val="20"/>
        </w:rPr>
      </w:pPr>
    </w:p>
    <w:p w:rsidR="0044354C" w:rsidRDefault="0044354C">
      <w:pPr>
        <w:pStyle w:val="Heading6"/>
        <w:kinsoku w:val="0"/>
        <w:overflowPunct w:val="0"/>
        <w:spacing w:before="58"/>
        <w:ind w:left="2457"/>
        <w:rPr>
          <w:b w:val="0"/>
          <w:bCs w:val="0"/>
        </w:rPr>
      </w:pPr>
      <w:r>
        <w:t>G.</w:t>
      </w:r>
      <w:r>
        <w:rPr>
          <w:spacing w:val="-4"/>
        </w:rPr>
        <w:t xml:space="preserve"> </w:t>
      </w:r>
      <w:r>
        <w:t>Review</w:t>
      </w:r>
      <w:r>
        <w:rPr>
          <w:spacing w:val="-4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Procurement</w:t>
      </w:r>
      <w:r>
        <w:rPr>
          <w:spacing w:val="-3"/>
        </w:rPr>
        <w:t xml:space="preserve"> </w:t>
      </w:r>
      <w:r>
        <w:t>Decisions</w:t>
      </w:r>
    </w:p>
    <w:p w:rsidR="0044354C" w:rsidRDefault="0044354C">
      <w:pPr>
        <w:kinsoku w:val="0"/>
        <w:overflowPunct w:val="0"/>
        <w:spacing w:before="11" w:line="260" w:lineRule="exact"/>
        <w:rPr>
          <w:sz w:val="26"/>
          <w:szCs w:val="26"/>
        </w:rPr>
      </w:pPr>
    </w:p>
    <w:tbl>
      <w:tblPr>
        <w:tblW w:w="0" w:type="auto"/>
        <w:tblInd w:w="118" w:type="dxa"/>
        <w:tblLayout w:type="fixed"/>
        <w:tblCellMar>
          <w:left w:w="0" w:type="dxa"/>
          <w:right w:w="0" w:type="dxa"/>
        </w:tblCellMar>
        <w:tblLook w:val="0000"/>
      </w:tblPr>
      <w:tblGrid>
        <w:gridCol w:w="1260"/>
        <w:gridCol w:w="1260"/>
        <w:gridCol w:w="6120"/>
      </w:tblGrid>
      <w:tr w:rsidR="0044354C">
        <w:trPr>
          <w:trHeight w:hRule="exact" w:val="606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50.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49.1</w:t>
            </w:r>
          </w:p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 w:rsidP="00173FF4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24"/>
              </w:rPr>
              <w:t xml:space="preserve"> </w:t>
            </w:r>
            <w:r>
              <w:rPr>
                <w:rFonts w:ascii="Book Antiqua" w:hAnsi="Book Antiqua" w:cs="Book Antiqua"/>
              </w:rPr>
              <w:t>address</w:t>
            </w:r>
            <w:r>
              <w:rPr>
                <w:rFonts w:ascii="Book Antiqua" w:hAnsi="Book Antiqua" w:cs="Book Antiqua"/>
                <w:spacing w:val="25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25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25"/>
              </w:rPr>
              <w:t xml:space="preserve"> </w:t>
            </w:r>
            <w:r>
              <w:rPr>
                <w:rFonts w:ascii="Book Antiqua" w:hAnsi="Book Antiqua" w:cs="Book Antiqua"/>
              </w:rPr>
              <w:t>Procuring</w:t>
            </w:r>
            <w:r>
              <w:rPr>
                <w:rFonts w:ascii="Book Antiqua" w:hAnsi="Book Antiqua" w:cs="Book Antiqua"/>
                <w:spacing w:val="25"/>
              </w:rPr>
              <w:t xml:space="preserve"> </w:t>
            </w:r>
            <w:r>
              <w:rPr>
                <w:rFonts w:ascii="Book Antiqua" w:hAnsi="Book Antiqua" w:cs="Book Antiqua"/>
              </w:rPr>
              <w:t>Agency</w:t>
            </w:r>
            <w:r>
              <w:rPr>
                <w:rFonts w:ascii="Book Antiqua" w:hAnsi="Book Antiqua" w:cs="Book Antiqua"/>
                <w:spacing w:val="2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(</w:t>
            </w:r>
            <w:r w:rsidR="00173FF4">
              <w:rPr>
                <w:rFonts w:ascii="Book Antiqua" w:hAnsi="Book Antiqua" w:cs="Book Antiqua"/>
                <w:spacing w:val="-1"/>
              </w:rPr>
              <w:t>International Islamic University, Islamabad, Sector H-10</w:t>
            </w:r>
            <w:r>
              <w:rPr>
                <w:rFonts w:ascii="Book Antiqua" w:hAnsi="Book Antiqua" w:cs="Book Antiqua"/>
              </w:rPr>
              <w:t>)</w:t>
            </w:r>
          </w:p>
        </w:tc>
      </w:tr>
      <w:tr w:rsidR="0044354C">
        <w:trPr>
          <w:trHeight w:hRule="exact" w:val="1800"/>
        </w:trPr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6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Addr</w:t>
            </w:r>
            <w:r>
              <w:rPr>
                <w:rFonts w:ascii="Book Antiqua" w:hAnsi="Book Antiqua" w:cs="Book Antiqua"/>
                <w:spacing w:val="-1"/>
              </w:rPr>
              <w:t>e</w:t>
            </w:r>
            <w:r>
              <w:rPr>
                <w:rFonts w:ascii="Book Antiqua" w:hAnsi="Book Antiqua" w:cs="Book Antiqua"/>
              </w:rPr>
              <w:t>ss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P</w:t>
            </w:r>
            <w:r>
              <w:rPr>
                <w:rFonts w:ascii="Book Antiqua" w:hAnsi="Book Antiqua" w:cs="Book Antiqua"/>
                <w:spacing w:val="-1"/>
              </w:rPr>
              <w:t>P</w:t>
            </w:r>
            <w:r>
              <w:rPr>
                <w:rFonts w:ascii="Book Antiqua" w:hAnsi="Book Antiqua" w:cs="Book Antiqua"/>
              </w:rPr>
              <w:t>RA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to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submit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a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cop</w:t>
            </w:r>
            <w:r>
              <w:rPr>
                <w:rFonts w:ascii="Book Antiqua" w:hAnsi="Book Antiqua" w:cs="Book Antiqua"/>
                <w:b/>
                <w:bCs/>
              </w:rPr>
              <w:t>y</w:t>
            </w:r>
            <w:r>
              <w:rPr>
                <w:rFonts w:ascii="Book Antiqua" w:hAnsi="Book Antiqua" w:cs="Book Antiqua"/>
                <w:b/>
                <w:bCs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grievance: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18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02" w:right="1437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>Grievance</w:t>
            </w:r>
            <w:r>
              <w:rPr>
                <w:rFonts w:ascii="Book Antiqua" w:hAnsi="Book Antiqua" w:cs="Book Antiqua"/>
                <w:spacing w:val="-9"/>
              </w:rPr>
              <w:t xml:space="preserve"> </w:t>
            </w:r>
            <w:r>
              <w:rPr>
                <w:rFonts w:ascii="Book Antiqua" w:hAnsi="Book Antiqua" w:cs="Book Antiqua"/>
              </w:rPr>
              <w:t>Redressal</w:t>
            </w:r>
            <w:r>
              <w:rPr>
                <w:rFonts w:ascii="Book Antiqua" w:hAnsi="Book Antiqua" w:cs="Book Antiqua"/>
                <w:spacing w:val="-9"/>
              </w:rPr>
              <w:t xml:space="preserve"> </w:t>
            </w:r>
            <w:r>
              <w:rPr>
                <w:rFonts w:ascii="Book Antiqua" w:hAnsi="Book Antiqua" w:cs="Book Antiqua"/>
              </w:rPr>
              <w:t>Appellate</w:t>
            </w:r>
            <w:r>
              <w:rPr>
                <w:rFonts w:ascii="Book Antiqua" w:hAnsi="Book Antiqua" w:cs="Book Antiqua"/>
                <w:spacing w:val="-8"/>
              </w:rPr>
              <w:t xml:space="preserve"> </w:t>
            </w:r>
            <w:r>
              <w:rPr>
                <w:rFonts w:ascii="Book Antiqua" w:hAnsi="Book Antiqua" w:cs="Book Antiqua"/>
              </w:rPr>
              <w:t>Committee,</w:t>
            </w:r>
            <w:r>
              <w:rPr>
                <w:rFonts w:ascii="Book Antiqua" w:hAnsi="Book Antiqua" w:cs="Book Antiqua"/>
                <w:w w:val="99"/>
              </w:rPr>
              <w:t xml:space="preserve"> </w:t>
            </w:r>
            <w:r>
              <w:rPr>
                <w:rFonts w:ascii="Book Antiqua" w:hAnsi="Book Antiqua" w:cs="Book Antiqua"/>
              </w:rPr>
              <w:t>Public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</w:rPr>
              <w:t>Procurement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</w:rPr>
              <w:t>Regulatory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</w:rPr>
              <w:t>Authority 1</w:t>
            </w:r>
            <w:r>
              <w:rPr>
                <w:rFonts w:ascii="Book Antiqua" w:hAnsi="Book Antiqua" w:cs="Book Antiqua"/>
                <w:spacing w:val="-1"/>
                <w:position w:val="6"/>
                <w:sz w:val="16"/>
                <w:szCs w:val="16"/>
              </w:rPr>
              <w:t>s</w:t>
            </w:r>
            <w:r>
              <w:rPr>
                <w:rFonts w:ascii="Book Antiqua" w:hAnsi="Book Antiqua" w:cs="Book Antiqua"/>
                <w:position w:val="6"/>
                <w:sz w:val="16"/>
                <w:szCs w:val="16"/>
              </w:rPr>
              <w:t>t</w:t>
            </w:r>
            <w:r>
              <w:rPr>
                <w:rFonts w:ascii="Book Antiqua" w:hAnsi="Book Antiqua" w:cs="Book Antiqua"/>
                <w:spacing w:val="14"/>
                <w:position w:val="6"/>
                <w:sz w:val="16"/>
                <w:szCs w:val="16"/>
              </w:rPr>
              <w:t xml:space="preserve"> </w:t>
            </w:r>
            <w:r>
              <w:rPr>
                <w:rFonts w:ascii="Book Antiqua" w:hAnsi="Book Antiqua" w:cs="Book Antiqua"/>
              </w:rPr>
              <w:t>Floor,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</w:rPr>
              <w:t>G-5/2,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</w:rPr>
              <w:t>Islamabad,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</w:rPr>
              <w:t>Pakistan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Tel:</w:t>
            </w:r>
            <w:r>
              <w:rPr>
                <w:rFonts w:ascii="Book Antiqua" w:hAnsi="Book Antiqua" w:cs="Book Antiqua"/>
                <w:spacing w:val="-21"/>
              </w:rPr>
              <w:t xml:space="preserve"> </w:t>
            </w:r>
            <w:r>
              <w:rPr>
                <w:rFonts w:ascii="Book Antiqua" w:hAnsi="Book Antiqua" w:cs="Book Antiqua"/>
              </w:rPr>
              <w:t>+92-51-9202254</w:t>
            </w:r>
          </w:p>
        </w:tc>
      </w:tr>
    </w:tbl>
    <w:p w:rsidR="0044354C" w:rsidRDefault="0044354C">
      <w:pPr>
        <w:sectPr w:rsidR="0044354C">
          <w:pgSz w:w="11905" w:h="16840"/>
          <w:pgMar w:top="1320" w:right="1300" w:bottom="1220" w:left="1480" w:header="0" w:footer="1025" w:gutter="0"/>
          <w:cols w:space="720"/>
          <w:noEndnote/>
        </w:sectPr>
      </w:pPr>
    </w:p>
    <w:p w:rsidR="0044354C" w:rsidRDefault="0044354C">
      <w:pPr>
        <w:kinsoku w:val="0"/>
        <w:overflowPunct w:val="0"/>
        <w:spacing w:before="7" w:line="120" w:lineRule="exact"/>
        <w:rPr>
          <w:sz w:val="12"/>
          <w:szCs w:val="12"/>
        </w:rPr>
      </w:pPr>
    </w:p>
    <w:p w:rsidR="0044354C" w:rsidRDefault="0044354C">
      <w:pPr>
        <w:kinsoku w:val="0"/>
        <w:overflowPunct w:val="0"/>
        <w:ind w:left="2760"/>
        <w:rPr>
          <w:rFonts w:ascii="Book Antiqua" w:hAnsi="Book Antiqua" w:cs="Book Antiqua"/>
          <w:sz w:val="28"/>
          <w:szCs w:val="28"/>
        </w:rPr>
      </w:pPr>
      <w:r>
        <w:rPr>
          <w:rFonts w:ascii="Book Antiqua" w:hAnsi="Book Antiqua" w:cs="Book Antiqua"/>
          <w:b/>
          <w:bCs/>
          <w:sz w:val="28"/>
          <w:szCs w:val="28"/>
        </w:rPr>
        <w:t>Section</w:t>
      </w:r>
      <w:r>
        <w:rPr>
          <w:rFonts w:ascii="Book Antiqua" w:hAnsi="Book Antiqua" w:cs="Book Antiqua"/>
          <w:b/>
          <w:bCs/>
          <w:spacing w:val="-13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IV.</w:t>
      </w:r>
      <w:r>
        <w:rPr>
          <w:rFonts w:ascii="Book Antiqua" w:hAnsi="Book Antiqua" w:cs="Book Antiqua"/>
          <w:b/>
          <w:bCs/>
          <w:spacing w:val="-12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Eligible</w:t>
      </w:r>
      <w:r>
        <w:rPr>
          <w:rFonts w:ascii="Book Antiqua" w:hAnsi="Book Antiqua" w:cs="Book Antiqua"/>
          <w:b/>
          <w:bCs/>
          <w:spacing w:val="-12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Countries</w:t>
      </w:r>
    </w:p>
    <w:p w:rsidR="0044354C" w:rsidRDefault="0044354C">
      <w:pPr>
        <w:kinsoku w:val="0"/>
        <w:overflowPunct w:val="0"/>
        <w:spacing w:before="19" w:line="280" w:lineRule="exact"/>
        <w:rPr>
          <w:sz w:val="28"/>
          <w:szCs w:val="28"/>
        </w:rPr>
      </w:pPr>
    </w:p>
    <w:p w:rsidR="0044354C" w:rsidRDefault="0044354C">
      <w:pPr>
        <w:kinsoku w:val="0"/>
        <w:overflowPunct w:val="0"/>
        <w:spacing w:line="276" w:lineRule="auto"/>
        <w:ind w:left="138" w:right="155" w:hanging="10"/>
        <w:jc w:val="both"/>
        <w:rPr>
          <w:rFonts w:ascii="Book Antiqua" w:hAnsi="Book Antiqua" w:cs="Book Antiqua"/>
          <w:sz w:val="22"/>
          <w:szCs w:val="22"/>
        </w:rPr>
      </w:pPr>
      <w:r>
        <w:rPr>
          <w:rFonts w:ascii="Book Antiqua" w:hAnsi="Book Antiqua" w:cs="Book Antiqua"/>
          <w:sz w:val="22"/>
          <w:szCs w:val="22"/>
        </w:rPr>
        <w:t>All</w:t>
      </w:r>
      <w:r>
        <w:rPr>
          <w:rFonts w:ascii="Book Antiqua" w:hAnsi="Book Antiqua" w:cs="Book Antiqua"/>
          <w:spacing w:val="44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the</w:t>
      </w:r>
      <w:r>
        <w:rPr>
          <w:rFonts w:ascii="Book Antiqua" w:hAnsi="Book Antiqua" w:cs="Book Antiqua"/>
          <w:spacing w:val="44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bi</w:t>
      </w:r>
      <w:r>
        <w:rPr>
          <w:rFonts w:ascii="Book Antiqua" w:hAnsi="Book Antiqua" w:cs="Book Antiqua"/>
          <w:spacing w:val="1"/>
          <w:sz w:val="22"/>
          <w:szCs w:val="22"/>
        </w:rPr>
        <w:t>d</w:t>
      </w:r>
      <w:r>
        <w:rPr>
          <w:rFonts w:ascii="Book Antiqua" w:hAnsi="Book Antiqua" w:cs="Book Antiqua"/>
          <w:sz w:val="22"/>
          <w:szCs w:val="22"/>
        </w:rPr>
        <w:t>ders</w:t>
      </w:r>
      <w:r>
        <w:rPr>
          <w:rFonts w:ascii="Book Antiqua" w:hAnsi="Book Antiqua" w:cs="Book Antiqua"/>
          <w:spacing w:val="4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are</w:t>
      </w:r>
      <w:r>
        <w:rPr>
          <w:rFonts w:ascii="Book Antiqua" w:hAnsi="Book Antiqua" w:cs="Book Antiqua"/>
          <w:spacing w:val="44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allowed</w:t>
      </w:r>
      <w:r>
        <w:rPr>
          <w:rFonts w:ascii="Book Antiqua" w:hAnsi="Book Antiqua" w:cs="Book Antiqua"/>
          <w:spacing w:val="4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to</w:t>
      </w:r>
      <w:r>
        <w:rPr>
          <w:rFonts w:ascii="Book Antiqua" w:hAnsi="Book Antiqua" w:cs="Book Antiqua"/>
          <w:spacing w:val="44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participate</w:t>
      </w:r>
      <w:r>
        <w:rPr>
          <w:rFonts w:ascii="Book Antiqua" w:hAnsi="Book Antiqua" w:cs="Book Antiqua"/>
          <w:spacing w:val="44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in</w:t>
      </w:r>
      <w:r>
        <w:rPr>
          <w:rFonts w:ascii="Book Antiqua" w:hAnsi="Book Antiqua" w:cs="Book Antiqua"/>
          <w:spacing w:val="46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the</w:t>
      </w:r>
      <w:r>
        <w:rPr>
          <w:rFonts w:ascii="Book Antiqua" w:hAnsi="Book Antiqua" w:cs="Book Antiqua"/>
          <w:spacing w:val="44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subject</w:t>
      </w:r>
      <w:r>
        <w:rPr>
          <w:rFonts w:ascii="Book Antiqua" w:hAnsi="Book Antiqua" w:cs="Book Antiqua"/>
          <w:spacing w:val="4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procurement</w:t>
      </w:r>
      <w:r>
        <w:rPr>
          <w:rFonts w:ascii="Book Antiqua" w:hAnsi="Book Antiqua" w:cs="Book Antiqua"/>
          <w:spacing w:val="44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without</w:t>
      </w:r>
      <w:r>
        <w:rPr>
          <w:rFonts w:ascii="Book Antiqua" w:hAnsi="Book Antiqua" w:cs="Book Antiqua"/>
          <w:spacing w:val="4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regard</w:t>
      </w:r>
      <w:r>
        <w:rPr>
          <w:rFonts w:ascii="Book Antiqua" w:hAnsi="Book Antiqua" w:cs="Book Antiqua"/>
          <w:spacing w:val="44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to</w:t>
      </w:r>
      <w:r>
        <w:rPr>
          <w:rFonts w:ascii="Book Antiqua" w:hAnsi="Book Antiqua" w:cs="Book Antiqua"/>
          <w:w w:val="99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nationality,</w:t>
      </w:r>
      <w:r>
        <w:rPr>
          <w:rFonts w:ascii="Book Antiqua" w:hAnsi="Book Antiqua" w:cs="Book Antiqua"/>
          <w:spacing w:val="13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e</w:t>
      </w:r>
      <w:r>
        <w:rPr>
          <w:rFonts w:ascii="Book Antiqua" w:hAnsi="Book Antiqua" w:cs="Book Antiqua"/>
          <w:spacing w:val="-1"/>
          <w:sz w:val="22"/>
          <w:szCs w:val="22"/>
        </w:rPr>
        <w:t>x</w:t>
      </w:r>
      <w:r>
        <w:rPr>
          <w:rFonts w:ascii="Book Antiqua" w:hAnsi="Book Antiqua" w:cs="Book Antiqua"/>
          <w:sz w:val="22"/>
          <w:szCs w:val="22"/>
        </w:rPr>
        <w:t>cept</w:t>
      </w:r>
      <w:r>
        <w:rPr>
          <w:rFonts w:ascii="Book Antiqua" w:hAnsi="Book Antiqua" w:cs="Book Antiqua"/>
          <w:spacing w:val="1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bidders</w:t>
      </w:r>
      <w:r>
        <w:rPr>
          <w:rFonts w:ascii="Book Antiqua" w:hAnsi="Book Antiqua" w:cs="Book Antiqua"/>
          <w:spacing w:val="16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of</w:t>
      </w:r>
      <w:r>
        <w:rPr>
          <w:rFonts w:ascii="Book Antiqua" w:hAnsi="Book Antiqua" w:cs="Book Antiqua"/>
          <w:spacing w:val="16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some</w:t>
      </w:r>
      <w:r>
        <w:rPr>
          <w:rFonts w:ascii="Book Antiqua" w:hAnsi="Book Antiqua" w:cs="Book Antiqua"/>
          <w:spacing w:val="16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nationality,</w:t>
      </w:r>
      <w:r>
        <w:rPr>
          <w:rFonts w:ascii="Book Antiqua" w:hAnsi="Book Antiqua" w:cs="Book Antiqua"/>
          <w:spacing w:val="1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prohibited</w:t>
      </w:r>
      <w:r>
        <w:rPr>
          <w:rFonts w:ascii="Book Antiqua" w:hAnsi="Book Antiqua" w:cs="Book Antiqua"/>
          <w:spacing w:val="14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in</w:t>
      </w:r>
      <w:r>
        <w:rPr>
          <w:rFonts w:ascii="Book Antiqua" w:hAnsi="Book Antiqua" w:cs="Book Antiqua"/>
          <w:spacing w:val="16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accordance</w:t>
      </w:r>
      <w:r>
        <w:rPr>
          <w:rFonts w:ascii="Book Antiqua" w:hAnsi="Book Antiqua" w:cs="Book Antiqua"/>
          <w:spacing w:val="16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with</w:t>
      </w:r>
      <w:r>
        <w:rPr>
          <w:rFonts w:ascii="Book Antiqua" w:hAnsi="Book Antiqua" w:cs="Book Antiqua"/>
          <w:spacing w:val="1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policy</w:t>
      </w:r>
      <w:r>
        <w:rPr>
          <w:rFonts w:ascii="Book Antiqua" w:hAnsi="Book Antiqua" w:cs="Book Antiqua"/>
          <w:spacing w:val="1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of</w:t>
      </w:r>
      <w:r>
        <w:rPr>
          <w:rFonts w:ascii="Book Antiqua" w:hAnsi="Book Antiqua" w:cs="Book Antiqua"/>
          <w:spacing w:val="1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the</w:t>
      </w:r>
      <w:r>
        <w:rPr>
          <w:rFonts w:ascii="Book Antiqua" w:hAnsi="Book Antiqua" w:cs="Book Antiqua"/>
          <w:w w:val="99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Federal</w:t>
      </w:r>
      <w:r>
        <w:rPr>
          <w:rFonts w:ascii="Book Antiqua" w:hAnsi="Book Antiqua" w:cs="Book Antiqua"/>
          <w:spacing w:val="-21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Government.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ind w:left="128" w:right="1864"/>
        <w:jc w:val="both"/>
        <w:rPr>
          <w:rFonts w:ascii="Book Antiqua" w:hAnsi="Book Antiqua" w:cs="Book Antiqua"/>
          <w:sz w:val="22"/>
          <w:szCs w:val="22"/>
        </w:rPr>
      </w:pPr>
      <w:r>
        <w:rPr>
          <w:rFonts w:ascii="Book Antiqua" w:hAnsi="Book Antiqua" w:cs="Book Antiqua"/>
          <w:sz w:val="22"/>
          <w:szCs w:val="22"/>
        </w:rPr>
        <w:t>Following</w:t>
      </w:r>
      <w:r>
        <w:rPr>
          <w:rFonts w:ascii="Book Antiqua" w:hAnsi="Book Antiqua" w:cs="Book Antiqua"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countries</w:t>
      </w:r>
      <w:r>
        <w:rPr>
          <w:rFonts w:ascii="Book Antiqua" w:hAnsi="Book Antiqua" w:cs="Book Antiqua"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are</w:t>
      </w:r>
      <w:r>
        <w:rPr>
          <w:rFonts w:ascii="Book Antiqua" w:hAnsi="Book Antiqua" w:cs="Book Antiqua"/>
          <w:spacing w:val="-7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ineligible</w:t>
      </w:r>
      <w:r>
        <w:rPr>
          <w:rFonts w:ascii="Book Antiqua" w:hAnsi="Book Antiqua" w:cs="Book Antiqua"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to</w:t>
      </w:r>
      <w:r>
        <w:rPr>
          <w:rFonts w:ascii="Book Antiqua" w:hAnsi="Book Antiqua" w:cs="Book Antiqua"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participate</w:t>
      </w:r>
      <w:r>
        <w:rPr>
          <w:rFonts w:ascii="Book Antiqua" w:hAnsi="Book Antiqua" w:cs="Book Antiqua"/>
          <w:spacing w:val="-7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in</w:t>
      </w:r>
      <w:r>
        <w:rPr>
          <w:rFonts w:ascii="Book Antiqua" w:hAnsi="Book Antiqua" w:cs="Book Antiqua"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the</w:t>
      </w:r>
      <w:r>
        <w:rPr>
          <w:rFonts w:ascii="Book Antiqua" w:hAnsi="Book Antiqua" w:cs="Book Antiqua"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procurement</w:t>
      </w:r>
      <w:r>
        <w:rPr>
          <w:rFonts w:ascii="Book Antiqua" w:hAnsi="Book Antiqua" w:cs="Book Antiqua"/>
          <w:spacing w:val="-7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process:</w:t>
      </w:r>
    </w:p>
    <w:p w:rsidR="0044354C" w:rsidRDefault="0044354C">
      <w:pPr>
        <w:kinsoku w:val="0"/>
        <w:overflowPunct w:val="0"/>
        <w:spacing w:before="5" w:line="150" w:lineRule="exact"/>
        <w:rPr>
          <w:sz w:val="15"/>
          <w:szCs w:val="15"/>
        </w:rPr>
      </w:pPr>
    </w:p>
    <w:p w:rsidR="0044354C" w:rsidRDefault="0044354C">
      <w:pPr>
        <w:numPr>
          <w:ilvl w:val="0"/>
          <w:numId w:val="47"/>
        </w:numPr>
        <w:tabs>
          <w:tab w:val="left" w:pos="488"/>
        </w:tabs>
        <w:kinsoku w:val="0"/>
        <w:overflowPunct w:val="0"/>
        <w:ind w:left="488" w:right="8366"/>
        <w:jc w:val="both"/>
        <w:rPr>
          <w:rFonts w:ascii="Book Antiqua" w:hAnsi="Book Antiqua" w:cs="Book Antiqua"/>
          <w:sz w:val="22"/>
          <w:szCs w:val="22"/>
        </w:rPr>
      </w:pPr>
      <w:r>
        <w:rPr>
          <w:rFonts w:ascii="Book Antiqua" w:hAnsi="Book Antiqua" w:cs="Book Antiqua"/>
          <w:spacing w:val="-1"/>
          <w:sz w:val="22"/>
          <w:szCs w:val="22"/>
        </w:rPr>
        <w:t>India</w:t>
      </w:r>
    </w:p>
    <w:p w:rsidR="0044354C" w:rsidRDefault="0044354C">
      <w:pPr>
        <w:numPr>
          <w:ilvl w:val="0"/>
          <w:numId w:val="47"/>
        </w:numPr>
        <w:tabs>
          <w:tab w:val="left" w:pos="488"/>
        </w:tabs>
        <w:kinsoku w:val="0"/>
        <w:overflowPunct w:val="0"/>
        <w:spacing w:before="41"/>
        <w:ind w:left="488" w:right="8341"/>
        <w:jc w:val="both"/>
        <w:rPr>
          <w:rFonts w:ascii="Book Antiqua" w:hAnsi="Book Antiqua" w:cs="Book Antiqua"/>
          <w:sz w:val="22"/>
          <w:szCs w:val="22"/>
        </w:rPr>
      </w:pPr>
      <w:r>
        <w:rPr>
          <w:rFonts w:ascii="Book Antiqua" w:hAnsi="Book Antiqua" w:cs="Book Antiqua"/>
          <w:w w:val="95"/>
          <w:sz w:val="22"/>
          <w:szCs w:val="22"/>
        </w:rPr>
        <w:t>Israel</w:t>
      </w:r>
    </w:p>
    <w:p w:rsidR="0044354C" w:rsidRDefault="0044354C">
      <w:pPr>
        <w:kinsoku w:val="0"/>
        <w:overflowPunct w:val="0"/>
        <w:spacing w:before="7" w:line="170" w:lineRule="exact"/>
        <w:rPr>
          <w:sz w:val="17"/>
          <w:szCs w:val="17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72" w:lineRule="exact"/>
        <w:ind w:left="138" w:right="157"/>
        <w:rPr>
          <w:rFonts w:ascii="Book Antiqua" w:hAnsi="Book Antiqua" w:cs="Book Antiqua"/>
          <w:sz w:val="22"/>
          <w:szCs w:val="22"/>
        </w:rPr>
      </w:pPr>
      <w:r>
        <w:rPr>
          <w:rFonts w:ascii="Book Antiqua" w:hAnsi="Book Antiqua" w:cs="Book Antiqua"/>
          <w:sz w:val="22"/>
          <w:szCs w:val="22"/>
        </w:rPr>
        <w:t>Ministry</w:t>
      </w:r>
      <w:r>
        <w:rPr>
          <w:rFonts w:ascii="Book Antiqua" w:hAnsi="Book Antiqua" w:cs="Book Antiqua"/>
          <w:spacing w:val="-3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of</w:t>
      </w:r>
      <w:r>
        <w:rPr>
          <w:rFonts w:ascii="Book Antiqua" w:hAnsi="Book Antiqua" w:cs="Book Antiqua"/>
          <w:spacing w:val="-3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Interior,</w:t>
      </w:r>
      <w:r>
        <w:rPr>
          <w:rFonts w:ascii="Book Antiqua" w:hAnsi="Book Antiqua" w:cs="Book Antiqua"/>
          <w:spacing w:val="-4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Government</w:t>
      </w:r>
      <w:r>
        <w:rPr>
          <w:rFonts w:ascii="Book Antiqua" w:hAnsi="Book Antiqua" w:cs="Book Antiqua"/>
          <w:spacing w:val="-3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of</w:t>
      </w:r>
      <w:r>
        <w:rPr>
          <w:rFonts w:ascii="Book Antiqua" w:hAnsi="Book Antiqua" w:cs="Book Antiqua"/>
          <w:spacing w:val="-3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Pakistan</w:t>
      </w:r>
      <w:r>
        <w:rPr>
          <w:rFonts w:ascii="Book Antiqua" w:hAnsi="Book Antiqua" w:cs="Book Antiqua"/>
          <w:spacing w:val="-3"/>
          <w:sz w:val="22"/>
          <w:szCs w:val="22"/>
        </w:rPr>
        <w:t xml:space="preserve"> </w:t>
      </w:r>
      <w:r>
        <w:rPr>
          <w:rFonts w:ascii="Book Antiqua" w:hAnsi="Book Antiqua" w:cs="Book Antiqua"/>
          <w:spacing w:val="-1"/>
          <w:sz w:val="22"/>
          <w:szCs w:val="22"/>
        </w:rPr>
        <w:t>ha</w:t>
      </w:r>
      <w:r>
        <w:rPr>
          <w:rFonts w:ascii="Book Antiqua" w:hAnsi="Book Antiqua" w:cs="Book Antiqua"/>
          <w:sz w:val="22"/>
          <w:szCs w:val="22"/>
        </w:rPr>
        <w:t>s</w:t>
      </w:r>
      <w:r>
        <w:rPr>
          <w:rFonts w:ascii="Book Antiqua" w:hAnsi="Book Antiqua" w:cs="Book Antiqua"/>
          <w:spacing w:val="-3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notified</w:t>
      </w:r>
      <w:r>
        <w:rPr>
          <w:rFonts w:ascii="Book Antiqua" w:hAnsi="Book Antiqua" w:cs="Book Antiqua"/>
          <w:spacing w:val="-4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Li</w:t>
      </w:r>
      <w:r>
        <w:rPr>
          <w:rFonts w:ascii="Book Antiqua" w:hAnsi="Book Antiqua" w:cs="Book Antiqua"/>
          <w:spacing w:val="1"/>
          <w:sz w:val="22"/>
          <w:szCs w:val="22"/>
        </w:rPr>
        <w:t>s</w:t>
      </w:r>
      <w:r>
        <w:rPr>
          <w:rFonts w:ascii="Book Antiqua" w:hAnsi="Book Antiqua" w:cs="Book Antiqua"/>
          <w:sz w:val="22"/>
          <w:szCs w:val="22"/>
        </w:rPr>
        <w:t>t</w:t>
      </w:r>
      <w:r>
        <w:rPr>
          <w:rFonts w:ascii="Book Antiqua" w:hAnsi="Book Antiqua" w:cs="Book Antiqua"/>
          <w:spacing w:val="-3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of</w:t>
      </w:r>
      <w:r>
        <w:rPr>
          <w:rFonts w:ascii="Book Antiqua" w:hAnsi="Book Antiqua" w:cs="Book Antiqua"/>
          <w:spacing w:val="-4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Business</w:t>
      </w:r>
      <w:r>
        <w:rPr>
          <w:rFonts w:ascii="Book Antiqua" w:hAnsi="Book Antiqua" w:cs="Book Antiqua"/>
          <w:spacing w:val="-3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Friendly</w:t>
      </w:r>
      <w:r>
        <w:rPr>
          <w:rFonts w:ascii="Book Antiqua" w:hAnsi="Book Antiqua" w:cs="Book Antiqua"/>
          <w:spacing w:val="-4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Countries</w:t>
      </w:r>
      <w:r>
        <w:rPr>
          <w:rFonts w:ascii="Book Antiqua" w:hAnsi="Book Antiqua" w:cs="Book Antiqua"/>
          <w:w w:val="99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(BVL),</w:t>
      </w:r>
      <w:r>
        <w:rPr>
          <w:rFonts w:ascii="Book Antiqua" w:hAnsi="Book Antiqua" w:cs="Book Antiqua"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information</w:t>
      </w:r>
      <w:r>
        <w:rPr>
          <w:rFonts w:ascii="Book Antiqua" w:hAnsi="Book Antiqua" w:cs="Book Antiqua"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can</w:t>
      </w:r>
      <w:r>
        <w:rPr>
          <w:rFonts w:ascii="Book Antiqua" w:hAnsi="Book Antiqua" w:cs="Book Antiqua"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be</w:t>
      </w:r>
      <w:r>
        <w:rPr>
          <w:rFonts w:ascii="Book Antiqua" w:hAnsi="Book Antiqua" w:cs="Book Antiqua"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accessed</w:t>
      </w:r>
      <w:r>
        <w:rPr>
          <w:rFonts w:ascii="Book Antiqua" w:hAnsi="Book Antiqua" w:cs="Book Antiqua"/>
          <w:spacing w:val="-9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through</w:t>
      </w:r>
      <w:r>
        <w:rPr>
          <w:rFonts w:ascii="Book Antiqua" w:hAnsi="Book Antiqua" w:cs="Book Antiqua"/>
          <w:spacing w:val="-7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following</w:t>
      </w:r>
      <w:r>
        <w:rPr>
          <w:rFonts w:ascii="Book Antiqua" w:hAnsi="Book Antiqua" w:cs="Book Antiqua"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link:</w:t>
      </w:r>
    </w:p>
    <w:p w:rsidR="0044354C" w:rsidRDefault="0044354C">
      <w:pPr>
        <w:kinsoku w:val="0"/>
        <w:overflowPunct w:val="0"/>
        <w:spacing w:before="13" w:line="260" w:lineRule="exact"/>
        <w:rPr>
          <w:sz w:val="26"/>
          <w:szCs w:val="26"/>
        </w:rPr>
      </w:pPr>
    </w:p>
    <w:p w:rsidR="0044354C" w:rsidRDefault="002F5732">
      <w:pPr>
        <w:kinsoku w:val="0"/>
        <w:overflowPunct w:val="0"/>
        <w:ind w:left="138" w:right="3359"/>
        <w:jc w:val="both"/>
        <w:rPr>
          <w:rFonts w:ascii="Book Antiqua" w:hAnsi="Book Antiqua" w:cs="Book Antiqua"/>
          <w:sz w:val="22"/>
          <w:szCs w:val="22"/>
        </w:rPr>
      </w:pPr>
      <w:hyperlink r:id="rId160" w:anchor="L" w:history="1">
        <w:r w:rsidR="0044354C">
          <w:rPr>
            <w:rFonts w:ascii="Book Antiqua" w:hAnsi="Book Antiqua" w:cs="Book Antiqua"/>
            <w:w w:val="95"/>
            <w:sz w:val="22"/>
            <w:szCs w:val="22"/>
            <w:u w:val="single"/>
          </w:rPr>
          <w:t>http://w</w:t>
        </w:r>
        <w:r w:rsidR="0044354C">
          <w:rPr>
            <w:rFonts w:ascii="Book Antiqua" w:hAnsi="Book Antiqua" w:cs="Book Antiqua"/>
            <w:spacing w:val="-1"/>
            <w:w w:val="95"/>
            <w:sz w:val="22"/>
            <w:szCs w:val="22"/>
            <w:u w:val="single"/>
          </w:rPr>
          <w:t>w</w:t>
        </w:r>
        <w:r w:rsidR="0044354C">
          <w:rPr>
            <w:rFonts w:ascii="Book Antiqua" w:hAnsi="Book Antiqua" w:cs="Book Antiqua"/>
            <w:w w:val="95"/>
            <w:sz w:val="22"/>
            <w:szCs w:val="22"/>
            <w:u w:val="single"/>
          </w:rPr>
          <w:t>w.dgip.gov.pk/Files/Visa%20</w:t>
        </w:r>
        <w:r w:rsidR="0044354C">
          <w:rPr>
            <w:rFonts w:ascii="Book Antiqua" w:hAnsi="Book Antiqua" w:cs="Book Antiqua"/>
            <w:spacing w:val="-1"/>
            <w:w w:val="95"/>
            <w:sz w:val="22"/>
            <w:szCs w:val="22"/>
            <w:u w:val="single"/>
          </w:rPr>
          <w:t>C</w:t>
        </w:r>
        <w:r w:rsidR="0044354C">
          <w:rPr>
            <w:rFonts w:ascii="Book Antiqua" w:hAnsi="Book Antiqua" w:cs="Book Antiqua"/>
            <w:w w:val="95"/>
            <w:sz w:val="22"/>
            <w:szCs w:val="22"/>
            <w:u w:val="single"/>
          </w:rPr>
          <w:t>ate</w:t>
        </w:r>
        <w:r w:rsidR="0044354C">
          <w:rPr>
            <w:rFonts w:ascii="Book Antiqua" w:hAnsi="Book Antiqua" w:cs="Book Antiqua"/>
            <w:spacing w:val="-1"/>
            <w:w w:val="95"/>
            <w:sz w:val="22"/>
            <w:szCs w:val="22"/>
            <w:u w:val="single"/>
          </w:rPr>
          <w:t>g</w:t>
        </w:r>
        <w:r w:rsidR="0044354C">
          <w:rPr>
            <w:rFonts w:ascii="Book Antiqua" w:hAnsi="Book Antiqua" w:cs="Book Antiqua"/>
            <w:w w:val="95"/>
            <w:sz w:val="22"/>
            <w:szCs w:val="22"/>
            <w:u w:val="single"/>
          </w:rPr>
          <w:t>ories.asp</w:t>
        </w:r>
        <w:r w:rsidR="0044354C">
          <w:rPr>
            <w:rFonts w:ascii="Book Antiqua" w:hAnsi="Book Antiqua" w:cs="Book Antiqua"/>
            <w:spacing w:val="-1"/>
            <w:w w:val="95"/>
            <w:sz w:val="22"/>
            <w:szCs w:val="22"/>
            <w:u w:val="single"/>
          </w:rPr>
          <w:t>x</w:t>
        </w:r>
        <w:r w:rsidR="0044354C">
          <w:rPr>
            <w:rFonts w:ascii="Book Antiqua" w:hAnsi="Book Antiqua" w:cs="Book Antiqua"/>
            <w:w w:val="95"/>
            <w:sz w:val="22"/>
            <w:szCs w:val="22"/>
            <w:u w:val="single"/>
          </w:rPr>
          <w:t>#L</w:t>
        </w:r>
      </w:hyperlink>
    </w:p>
    <w:p w:rsidR="0044354C" w:rsidRDefault="0044354C">
      <w:pPr>
        <w:kinsoku w:val="0"/>
        <w:overflowPunct w:val="0"/>
        <w:ind w:left="138" w:right="3359"/>
        <w:jc w:val="both"/>
        <w:rPr>
          <w:rFonts w:ascii="Book Antiqua" w:hAnsi="Book Antiqua" w:cs="Book Antiqua"/>
          <w:sz w:val="22"/>
          <w:szCs w:val="22"/>
        </w:rPr>
        <w:sectPr w:rsidR="0044354C">
          <w:pgSz w:w="11905" w:h="16840"/>
          <w:pgMar w:top="1580" w:right="1260" w:bottom="1220" w:left="1280" w:header="0" w:footer="1025" w:gutter="0"/>
          <w:cols w:space="720" w:equalWidth="0">
            <w:col w:w="9365"/>
          </w:cols>
          <w:noEndnote/>
        </w:sectPr>
      </w:pPr>
    </w:p>
    <w:p w:rsidR="0044354C" w:rsidRDefault="0044354C">
      <w:pPr>
        <w:kinsoku w:val="0"/>
        <w:overflowPunct w:val="0"/>
        <w:spacing w:before="5" w:line="190" w:lineRule="exact"/>
        <w:rPr>
          <w:sz w:val="19"/>
          <w:szCs w:val="19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43" w:line="338" w:lineRule="exact"/>
        <w:ind w:left="3452" w:right="633" w:hanging="2838"/>
        <w:rPr>
          <w:rFonts w:ascii="Book Antiqua" w:hAnsi="Book Antiqua" w:cs="Book Antiqua"/>
          <w:sz w:val="28"/>
          <w:szCs w:val="28"/>
        </w:rPr>
      </w:pPr>
      <w:r>
        <w:rPr>
          <w:rFonts w:ascii="Book Antiqua" w:hAnsi="Book Antiqua" w:cs="Book Antiqua"/>
          <w:b/>
          <w:bCs/>
          <w:sz w:val="28"/>
          <w:szCs w:val="28"/>
        </w:rPr>
        <w:t>SECTION</w:t>
      </w:r>
      <w:r>
        <w:rPr>
          <w:rFonts w:ascii="Book Antiqua" w:hAnsi="Book Antiqua" w:cs="Book Antiqua"/>
          <w:b/>
          <w:bCs/>
          <w:spacing w:val="-13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V:</w:t>
      </w:r>
      <w:r>
        <w:rPr>
          <w:rFonts w:ascii="Book Antiqua" w:hAnsi="Book Antiqua" w:cs="Book Antiqua"/>
          <w:b/>
          <w:bCs/>
          <w:spacing w:val="44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SCHEDULE</w:t>
      </w:r>
      <w:r>
        <w:rPr>
          <w:rFonts w:ascii="Book Antiqua" w:hAnsi="Book Antiqua" w:cs="Book Antiqua"/>
          <w:b/>
          <w:bCs/>
          <w:spacing w:val="-13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OF</w:t>
      </w:r>
      <w:r>
        <w:rPr>
          <w:rFonts w:ascii="Book Antiqua" w:hAnsi="Book Antiqua" w:cs="Book Antiqua"/>
          <w:b/>
          <w:bCs/>
          <w:spacing w:val="-14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REQUIREMENTS,</w:t>
      </w:r>
      <w:r>
        <w:rPr>
          <w:rFonts w:ascii="Book Antiqua" w:hAnsi="Book Antiqua" w:cs="Book Antiqua"/>
          <w:b/>
          <w:bCs/>
          <w:spacing w:val="-12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TECHN</w:t>
      </w:r>
      <w:r>
        <w:rPr>
          <w:rFonts w:ascii="Book Antiqua" w:hAnsi="Book Antiqua" w:cs="Book Antiqua"/>
          <w:b/>
          <w:bCs/>
          <w:spacing w:val="1"/>
          <w:sz w:val="28"/>
          <w:szCs w:val="28"/>
        </w:rPr>
        <w:t>I</w:t>
      </w:r>
      <w:r>
        <w:rPr>
          <w:rFonts w:ascii="Book Antiqua" w:hAnsi="Book Antiqua" w:cs="Book Antiqua"/>
          <w:b/>
          <w:bCs/>
          <w:sz w:val="28"/>
          <w:szCs w:val="28"/>
        </w:rPr>
        <w:t>CAL</w:t>
      </w:r>
      <w:r>
        <w:rPr>
          <w:rFonts w:ascii="Book Antiqua" w:hAnsi="Book Antiqua" w:cs="Book Antiqua"/>
          <w:b/>
          <w:bCs/>
          <w:w w:val="99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SPECIFICATIONS</w:t>
      </w:r>
    </w:p>
    <w:p w:rsidR="0044354C" w:rsidRDefault="0044354C">
      <w:pPr>
        <w:kinsoku w:val="0"/>
        <w:overflowPunct w:val="0"/>
        <w:spacing w:before="43" w:line="338" w:lineRule="exact"/>
        <w:ind w:left="3452" w:right="633" w:hanging="2838"/>
        <w:rPr>
          <w:rFonts w:ascii="Book Antiqua" w:hAnsi="Book Antiqua" w:cs="Book Antiqua"/>
          <w:sz w:val="28"/>
          <w:szCs w:val="28"/>
        </w:rPr>
        <w:sectPr w:rsidR="0044354C">
          <w:pgSz w:w="11905" w:h="16840"/>
          <w:pgMar w:top="1580" w:right="1260" w:bottom="1280" w:left="1280" w:header="0" w:footer="1025" w:gutter="0"/>
          <w:cols w:space="720"/>
          <w:noEndnote/>
        </w:sectPr>
      </w:pPr>
    </w:p>
    <w:p w:rsidR="0044354C" w:rsidRDefault="0044354C">
      <w:pPr>
        <w:pStyle w:val="Heading6"/>
        <w:kinsoku w:val="0"/>
        <w:overflowPunct w:val="0"/>
        <w:spacing w:before="59"/>
        <w:ind w:left="43"/>
        <w:jc w:val="center"/>
        <w:rPr>
          <w:b w:val="0"/>
          <w:bCs w:val="0"/>
        </w:rPr>
      </w:pPr>
      <w:r>
        <w:rPr>
          <w:spacing w:val="-1"/>
        </w:rPr>
        <w:lastRenderedPageBreak/>
        <w:t>Schedul</w:t>
      </w:r>
      <w:r>
        <w:t>e</w:t>
      </w:r>
      <w:r>
        <w:rPr>
          <w:spacing w:val="-1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14"/>
        </w:rPr>
        <w:t xml:space="preserve"> </w:t>
      </w:r>
      <w:r>
        <w:rPr>
          <w:spacing w:val="-1"/>
        </w:rPr>
        <w:t>Requirements</w:t>
      </w:r>
    </w:p>
    <w:p w:rsidR="0044354C" w:rsidRDefault="0044354C">
      <w:pPr>
        <w:kinsoku w:val="0"/>
        <w:overflowPunct w:val="0"/>
        <w:spacing w:before="16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ind w:left="218" w:right="174"/>
        <w:jc w:val="both"/>
      </w:pPr>
      <w:r>
        <w:t>The</w:t>
      </w:r>
      <w:r>
        <w:rPr>
          <w:spacing w:val="8"/>
        </w:rPr>
        <w:t xml:space="preserve"> </w:t>
      </w:r>
      <w:r>
        <w:t>delivery</w:t>
      </w:r>
      <w:r>
        <w:rPr>
          <w:spacing w:val="9"/>
        </w:rPr>
        <w:t xml:space="preserve"> </w:t>
      </w:r>
      <w:r>
        <w:t>schedule</w:t>
      </w:r>
      <w:r>
        <w:rPr>
          <w:spacing w:val="9"/>
        </w:rPr>
        <w:t xml:space="preserve"> </w:t>
      </w:r>
      <w:r>
        <w:t>expressed</w:t>
      </w:r>
      <w:r>
        <w:rPr>
          <w:spacing w:val="8"/>
        </w:rPr>
        <w:t xml:space="preserve"> </w:t>
      </w:r>
      <w:r>
        <w:t>as</w:t>
      </w:r>
      <w:r>
        <w:rPr>
          <w:spacing w:val="9"/>
        </w:rPr>
        <w:t xml:space="preserve"> </w:t>
      </w:r>
      <w:r>
        <w:t>weeks</w:t>
      </w:r>
      <w:r>
        <w:rPr>
          <w:spacing w:val="-2"/>
        </w:rPr>
        <w:t>/</w:t>
      </w:r>
      <w:r>
        <w:t>months</w:t>
      </w:r>
      <w:r>
        <w:rPr>
          <w:spacing w:val="9"/>
        </w:rPr>
        <w:t xml:space="preserve"> </w:t>
      </w:r>
      <w:r>
        <w:t>stipulates</w:t>
      </w:r>
      <w:r>
        <w:rPr>
          <w:spacing w:val="9"/>
        </w:rPr>
        <w:t xml:space="preserve"> </w:t>
      </w:r>
      <w:r>
        <w:t>hereafter</w:t>
      </w:r>
      <w:r>
        <w:rPr>
          <w:spacing w:val="9"/>
        </w:rPr>
        <w:t xml:space="preserve"> </w:t>
      </w:r>
      <w:r>
        <w:t>a</w:t>
      </w:r>
      <w:r>
        <w:rPr>
          <w:spacing w:val="9"/>
        </w:rPr>
        <w:t xml:space="preserve"> </w:t>
      </w:r>
      <w:r>
        <w:t>de</w:t>
      </w:r>
      <w:r>
        <w:rPr>
          <w:spacing w:val="-2"/>
        </w:rPr>
        <w:t>l</w:t>
      </w:r>
      <w:r>
        <w:rPr>
          <w:spacing w:val="-1"/>
        </w:rPr>
        <w:t>i</w:t>
      </w:r>
      <w:r>
        <w:t>very</w:t>
      </w:r>
      <w:r>
        <w:rPr>
          <w:spacing w:val="9"/>
        </w:rPr>
        <w:t xml:space="preserve"> </w:t>
      </w:r>
      <w:r>
        <w:t xml:space="preserve">date </w:t>
      </w:r>
      <w:r>
        <w:rPr>
          <w:spacing w:val="-1"/>
        </w:rPr>
        <w:t>whic</w:t>
      </w:r>
      <w:r>
        <w:t>h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dat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4"/>
        </w:rPr>
        <w:t xml:space="preserve"> </w:t>
      </w:r>
      <w:r>
        <w:rPr>
          <w:spacing w:val="-1"/>
        </w:rPr>
        <w:t>delivery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numPr>
          <w:ilvl w:val="1"/>
          <w:numId w:val="47"/>
        </w:numPr>
        <w:tabs>
          <w:tab w:val="left" w:pos="1658"/>
        </w:tabs>
        <w:kinsoku w:val="0"/>
        <w:overflowPunct w:val="0"/>
        <w:ind w:left="1658"/>
      </w:pPr>
      <w:r>
        <w:rPr>
          <w:spacing w:val="-1"/>
        </w:rPr>
        <w:t>a</w:t>
      </w:r>
      <w:r>
        <w:t>t</w:t>
      </w:r>
      <w:r>
        <w:rPr>
          <w:spacing w:val="-6"/>
        </w:rPr>
        <w:t xml:space="preserve"> </w:t>
      </w:r>
      <w:r>
        <w:rPr>
          <w:spacing w:val="-1"/>
        </w:rPr>
        <w:t>EX</w:t>
      </w:r>
      <w:r>
        <w:t>W</w:t>
      </w:r>
      <w:r>
        <w:rPr>
          <w:spacing w:val="-6"/>
        </w:rPr>
        <w:t xml:space="preserve"> </w:t>
      </w:r>
      <w:r>
        <w:rPr>
          <w:spacing w:val="-1"/>
        </w:rPr>
        <w:t>pr</w:t>
      </w:r>
      <w:r>
        <w:rPr>
          <w:spacing w:val="1"/>
        </w:rPr>
        <w:t>e</w:t>
      </w:r>
      <w:r>
        <w:t>m</w:t>
      </w:r>
      <w:r>
        <w:rPr>
          <w:spacing w:val="-1"/>
        </w:rPr>
        <w:t>ises</w:t>
      </w:r>
      <w:r>
        <w:t>,</w:t>
      </w:r>
      <w:r>
        <w:rPr>
          <w:spacing w:val="-6"/>
        </w:rPr>
        <w:t xml:space="preserve"> </w:t>
      </w:r>
      <w:r>
        <w:rPr>
          <w:spacing w:val="-1"/>
        </w:rPr>
        <w:t>or</w:t>
      </w:r>
    </w:p>
    <w:p w:rsidR="0044354C" w:rsidRDefault="0044354C">
      <w:pPr>
        <w:pStyle w:val="BodyText"/>
        <w:numPr>
          <w:ilvl w:val="1"/>
          <w:numId w:val="47"/>
        </w:numPr>
        <w:tabs>
          <w:tab w:val="left" w:pos="1658"/>
        </w:tabs>
        <w:kinsoku w:val="0"/>
        <w:overflowPunct w:val="0"/>
        <w:spacing w:line="298" w:lineRule="exact"/>
        <w:ind w:left="1658"/>
      </w:pPr>
      <w:r>
        <w:t>to</w:t>
      </w:r>
      <w:r>
        <w:rPr>
          <w:spacing w:val="10"/>
        </w:rPr>
        <w:t xml:space="preserve"> </w:t>
      </w:r>
      <w:r>
        <w:t>the</w:t>
      </w:r>
      <w:r>
        <w:rPr>
          <w:spacing w:val="10"/>
        </w:rPr>
        <w:t xml:space="preserve"> </w:t>
      </w:r>
      <w:r>
        <w:t>carrier</w:t>
      </w:r>
      <w:r>
        <w:rPr>
          <w:spacing w:val="10"/>
        </w:rPr>
        <w:t xml:space="preserve"> </w:t>
      </w:r>
      <w:r>
        <w:t>at</w:t>
      </w:r>
      <w:r>
        <w:rPr>
          <w:spacing w:val="10"/>
        </w:rPr>
        <w:t xml:space="preserve"> </w:t>
      </w:r>
      <w:r>
        <w:t>the</w:t>
      </w:r>
      <w:r>
        <w:rPr>
          <w:spacing w:val="11"/>
        </w:rPr>
        <w:t xml:space="preserve"> </w:t>
      </w:r>
      <w:r>
        <w:t>port</w:t>
      </w:r>
      <w:r>
        <w:rPr>
          <w:spacing w:val="10"/>
        </w:rPr>
        <w:t xml:space="preserve"> </w:t>
      </w:r>
      <w:r>
        <w:t>of</w:t>
      </w:r>
      <w:r>
        <w:rPr>
          <w:spacing w:val="10"/>
        </w:rPr>
        <w:t xml:space="preserve"> </w:t>
      </w:r>
      <w:r>
        <w:t>shipment</w:t>
      </w:r>
      <w:r>
        <w:rPr>
          <w:spacing w:val="10"/>
        </w:rPr>
        <w:t xml:space="preserve"> </w:t>
      </w:r>
      <w:r>
        <w:t>when</w:t>
      </w:r>
      <w:r>
        <w:rPr>
          <w:spacing w:val="10"/>
        </w:rPr>
        <w:t xml:space="preserve"> </w:t>
      </w:r>
      <w:r>
        <w:t>the</w:t>
      </w:r>
      <w:r>
        <w:rPr>
          <w:spacing w:val="11"/>
        </w:rPr>
        <w:t xml:space="preserve"> </w:t>
      </w:r>
      <w:r>
        <w:t>contract</w:t>
      </w:r>
      <w:r>
        <w:rPr>
          <w:spacing w:val="10"/>
        </w:rPr>
        <w:t xml:space="preserve"> </w:t>
      </w:r>
      <w:r>
        <w:t>is</w:t>
      </w:r>
      <w:r>
        <w:rPr>
          <w:spacing w:val="10"/>
        </w:rPr>
        <w:t xml:space="preserve"> </w:t>
      </w:r>
      <w:r>
        <w:t>placed</w:t>
      </w:r>
      <w:r>
        <w:rPr>
          <w:spacing w:val="10"/>
        </w:rPr>
        <w:t xml:space="preserve"> </w:t>
      </w:r>
      <w:r>
        <w:t>on</w:t>
      </w:r>
      <w:r>
        <w:rPr>
          <w:spacing w:val="10"/>
        </w:rPr>
        <w:t xml:space="preserve"> </w:t>
      </w:r>
      <w:r>
        <w:t>FOB</w:t>
      </w:r>
    </w:p>
    <w:p w:rsidR="0044354C" w:rsidRDefault="0044354C">
      <w:pPr>
        <w:pStyle w:val="BodyText"/>
        <w:kinsoku w:val="0"/>
        <w:overflowPunct w:val="0"/>
        <w:ind w:left="1658"/>
      </w:pPr>
      <w:r>
        <w:rPr>
          <w:spacing w:val="-1"/>
        </w:rPr>
        <w:t>o</w:t>
      </w:r>
      <w:r>
        <w:t>r</w:t>
      </w:r>
      <w:r>
        <w:rPr>
          <w:spacing w:val="-4"/>
        </w:rPr>
        <w:t xml:space="preserve"> </w:t>
      </w:r>
      <w:r>
        <w:rPr>
          <w:spacing w:val="-1"/>
        </w:rPr>
        <w:t>CI</w:t>
      </w:r>
      <w:r>
        <w:t>F</w:t>
      </w:r>
      <w:r>
        <w:rPr>
          <w:spacing w:val="-4"/>
        </w:rPr>
        <w:t xml:space="preserve"> </w:t>
      </w:r>
      <w:r>
        <w:rPr>
          <w:spacing w:val="-1"/>
        </w:rPr>
        <w:t>te</w:t>
      </w:r>
      <w:r>
        <w:rPr>
          <w:spacing w:val="1"/>
        </w:rPr>
        <w:t>r</w:t>
      </w:r>
      <w:r>
        <w:t>m</w:t>
      </w:r>
      <w:r>
        <w:rPr>
          <w:spacing w:val="-1"/>
        </w:rPr>
        <w:t>s</w:t>
      </w:r>
      <w:r>
        <w:t>,</w:t>
      </w:r>
      <w:r>
        <w:rPr>
          <w:spacing w:val="-4"/>
        </w:rPr>
        <w:t xml:space="preserve"> </w:t>
      </w:r>
      <w:r>
        <w:rPr>
          <w:spacing w:val="-1"/>
        </w:rPr>
        <w:t>or</w:t>
      </w:r>
    </w:p>
    <w:p w:rsidR="0044354C" w:rsidRDefault="0044354C">
      <w:pPr>
        <w:pStyle w:val="BodyText"/>
        <w:numPr>
          <w:ilvl w:val="1"/>
          <w:numId w:val="47"/>
        </w:numPr>
        <w:tabs>
          <w:tab w:val="left" w:pos="1658"/>
        </w:tabs>
        <w:kinsoku w:val="0"/>
        <w:overflowPunct w:val="0"/>
        <w:ind w:left="1658"/>
      </w:pPr>
      <w:r>
        <w:t>to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first</w:t>
      </w:r>
      <w:r>
        <w:rPr>
          <w:spacing w:val="-4"/>
        </w:rPr>
        <w:t xml:space="preserve"> </w:t>
      </w:r>
      <w:r>
        <w:t>carrier</w:t>
      </w:r>
      <w:r>
        <w:rPr>
          <w:spacing w:val="-3"/>
        </w:rPr>
        <w:t xml:space="preserve"> </w:t>
      </w:r>
      <w:r>
        <w:t>when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contract</w:t>
      </w:r>
      <w:r>
        <w:rPr>
          <w:spacing w:val="-5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placed</w:t>
      </w:r>
      <w:r>
        <w:rPr>
          <w:spacing w:val="-3"/>
        </w:rPr>
        <w:t xml:space="preserve"> </w:t>
      </w:r>
      <w:r>
        <w:t>on</w:t>
      </w:r>
      <w:r>
        <w:rPr>
          <w:spacing w:val="-4"/>
        </w:rPr>
        <w:t xml:space="preserve"> </w:t>
      </w:r>
      <w:r>
        <w:t>FCA</w:t>
      </w:r>
      <w:r>
        <w:rPr>
          <w:spacing w:val="-3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CIP</w:t>
      </w:r>
      <w:r>
        <w:rPr>
          <w:spacing w:val="-3"/>
        </w:rPr>
        <w:t xml:space="preserve"> </w:t>
      </w:r>
      <w:r>
        <w:t>terms.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ind w:left="218" w:right="173"/>
        <w:jc w:val="both"/>
      </w:pPr>
      <w:r>
        <w:rPr>
          <w:spacing w:val="-1"/>
        </w:rPr>
        <w:t>I</w:t>
      </w:r>
      <w:r>
        <w:t>n</w:t>
      </w:r>
      <w:r>
        <w:rPr>
          <w:spacing w:val="38"/>
        </w:rPr>
        <w:t xml:space="preserve"> </w:t>
      </w:r>
      <w:r>
        <w:rPr>
          <w:spacing w:val="-1"/>
        </w:rPr>
        <w:t>o</w:t>
      </w:r>
      <w:r>
        <w:rPr>
          <w:spacing w:val="1"/>
        </w:rPr>
        <w:t>r</w:t>
      </w:r>
      <w:r>
        <w:rPr>
          <w:spacing w:val="-1"/>
        </w:rPr>
        <w:t>de</w:t>
      </w:r>
      <w:r>
        <w:t>r</w:t>
      </w:r>
      <w:r>
        <w:rPr>
          <w:spacing w:val="3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9"/>
        </w:rPr>
        <w:t xml:space="preserve"> </w:t>
      </w:r>
      <w:r>
        <w:rPr>
          <w:spacing w:val="-1"/>
        </w:rPr>
        <w:t>determin</w:t>
      </w:r>
      <w:r>
        <w:t>e</w:t>
      </w:r>
      <w:r>
        <w:rPr>
          <w:spacing w:val="3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corre</w:t>
      </w:r>
      <w:r>
        <w:rPr>
          <w:spacing w:val="1"/>
        </w:rPr>
        <w:t>c</w:t>
      </w:r>
      <w:r>
        <w:t>t</w:t>
      </w:r>
      <w:r>
        <w:rPr>
          <w:spacing w:val="38"/>
        </w:rPr>
        <w:t xml:space="preserve"> </w:t>
      </w:r>
      <w:r>
        <w:rPr>
          <w:spacing w:val="-1"/>
        </w:rPr>
        <w:t>dat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9"/>
        </w:rPr>
        <w:t xml:space="preserve"> </w:t>
      </w:r>
      <w:r>
        <w:rPr>
          <w:spacing w:val="1"/>
        </w:rPr>
        <w:t>d</w:t>
      </w:r>
      <w:r>
        <w:t>e</w:t>
      </w:r>
      <w:r>
        <w:rPr>
          <w:spacing w:val="-1"/>
        </w:rPr>
        <w:t>liver</w:t>
      </w:r>
      <w:r>
        <w:t>y</w:t>
      </w:r>
      <w:r>
        <w:rPr>
          <w:spacing w:val="37"/>
        </w:rPr>
        <w:t xml:space="preserve"> </w:t>
      </w:r>
      <w:r>
        <w:rPr>
          <w:spacing w:val="-1"/>
        </w:rPr>
        <w:t>he</w:t>
      </w:r>
      <w:r>
        <w:rPr>
          <w:spacing w:val="1"/>
        </w:rPr>
        <w:t>r</w:t>
      </w:r>
      <w:r>
        <w:t>e</w:t>
      </w:r>
      <w:r>
        <w:rPr>
          <w:spacing w:val="-1"/>
        </w:rPr>
        <w:t>afte</w:t>
      </w:r>
      <w:r>
        <w:t>r</w:t>
      </w:r>
      <w:r>
        <w:rPr>
          <w:spacing w:val="37"/>
        </w:rPr>
        <w:t xml:space="preserve"> </w:t>
      </w:r>
      <w:r>
        <w:rPr>
          <w:spacing w:val="-1"/>
        </w:rPr>
        <w:t>specified</w:t>
      </w:r>
      <w:r>
        <w:t>,</w:t>
      </w:r>
      <w:r>
        <w:rPr>
          <w:spacing w:val="3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7"/>
        </w:rPr>
        <w:t xml:space="preserve"> </w:t>
      </w:r>
      <w:r>
        <w:rPr>
          <w:spacing w:val="1"/>
        </w:rPr>
        <w:t>P</w:t>
      </w:r>
      <w:r>
        <w:t>r</w:t>
      </w:r>
      <w:r>
        <w:rPr>
          <w:spacing w:val="-1"/>
        </w:rPr>
        <w:t>ocuring</w:t>
      </w:r>
      <w:r>
        <w:rPr>
          <w:spacing w:val="-1"/>
          <w:w w:val="99"/>
        </w:rPr>
        <w:t xml:space="preserve"> </w:t>
      </w:r>
      <w:r>
        <w:t>Agency</w:t>
      </w:r>
      <w:r>
        <w:rPr>
          <w:spacing w:val="3"/>
        </w:rPr>
        <w:t xml:space="preserve"> </w:t>
      </w:r>
      <w:r>
        <w:t>h</w:t>
      </w:r>
      <w:r>
        <w:rPr>
          <w:spacing w:val="1"/>
        </w:rPr>
        <w:t>a</w:t>
      </w:r>
      <w:r>
        <w:t>s</w:t>
      </w:r>
      <w:r>
        <w:rPr>
          <w:spacing w:val="4"/>
        </w:rPr>
        <w:t xml:space="preserve"> </w:t>
      </w:r>
      <w:r>
        <w:t>taken</w:t>
      </w:r>
      <w:r>
        <w:rPr>
          <w:spacing w:val="3"/>
        </w:rPr>
        <w:t xml:space="preserve"> </w:t>
      </w:r>
      <w:r>
        <w:t>into</w:t>
      </w:r>
      <w:r>
        <w:rPr>
          <w:spacing w:val="3"/>
        </w:rPr>
        <w:t xml:space="preserve"> </w:t>
      </w:r>
      <w:r>
        <w:t>account</w:t>
      </w:r>
      <w:r>
        <w:rPr>
          <w:spacing w:val="4"/>
        </w:rPr>
        <w:t xml:space="preserve"> </w:t>
      </w:r>
      <w:r>
        <w:t>the</w:t>
      </w:r>
      <w:r>
        <w:rPr>
          <w:spacing w:val="3"/>
        </w:rPr>
        <w:t xml:space="preserve"> </w:t>
      </w:r>
      <w:r>
        <w:t>additional</w:t>
      </w:r>
      <w:r>
        <w:rPr>
          <w:spacing w:val="4"/>
        </w:rPr>
        <w:t xml:space="preserve"> </w:t>
      </w:r>
      <w:r>
        <w:t>time</w:t>
      </w:r>
      <w:r>
        <w:rPr>
          <w:spacing w:val="3"/>
        </w:rPr>
        <w:t xml:space="preserve"> </w:t>
      </w:r>
      <w:r>
        <w:t>that</w:t>
      </w:r>
      <w:r>
        <w:rPr>
          <w:spacing w:val="3"/>
        </w:rPr>
        <w:t xml:space="preserve"> </w:t>
      </w:r>
      <w:r>
        <w:t>will</w:t>
      </w:r>
      <w:r>
        <w:rPr>
          <w:spacing w:val="4"/>
        </w:rPr>
        <w:t xml:space="preserve"> </w:t>
      </w:r>
      <w:r>
        <w:t>be</w:t>
      </w:r>
      <w:r>
        <w:rPr>
          <w:spacing w:val="2"/>
        </w:rPr>
        <w:t xml:space="preserve"> </w:t>
      </w:r>
      <w:r>
        <w:t>needed</w:t>
      </w:r>
      <w:r>
        <w:rPr>
          <w:spacing w:val="4"/>
        </w:rPr>
        <w:t xml:space="preserve"> </w:t>
      </w:r>
      <w:r>
        <w:t>for</w:t>
      </w:r>
      <w:r>
        <w:rPr>
          <w:spacing w:val="4"/>
        </w:rPr>
        <w:t xml:space="preserve"> </w:t>
      </w:r>
      <w:r>
        <w:t xml:space="preserve">international </w:t>
      </w:r>
      <w:r>
        <w:rPr>
          <w:spacing w:val="-1"/>
        </w:rPr>
        <w:t>o</w:t>
      </w:r>
      <w:r>
        <w:t>r</w:t>
      </w:r>
      <w:r>
        <w:rPr>
          <w:spacing w:val="-3"/>
        </w:rPr>
        <w:t xml:space="preserve"> </w:t>
      </w:r>
      <w:r>
        <w:rPr>
          <w:spacing w:val="-1"/>
        </w:rPr>
        <w:t>nationa</w:t>
      </w:r>
      <w:r>
        <w:t>l</w:t>
      </w:r>
      <w:r>
        <w:rPr>
          <w:spacing w:val="-2"/>
        </w:rPr>
        <w:t xml:space="preserve"> </w:t>
      </w:r>
      <w:r>
        <w:rPr>
          <w:spacing w:val="-1"/>
        </w:rPr>
        <w:t>transi</w:t>
      </w:r>
      <w:r>
        <w:t>t</w:t>
      </w:r>
      <w:r>
        <w:rPr>
          <w:spacing w:val="-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Projec</w:t>
      </w:r>
      <w:r>
        <w:t>t</w:t>
      </w:r>
      <w:r>
        <w:rPr>
          <w:spacing w:val="-2"/>
        </w:rPr>
        <w:t xml:space="preserve"> </w:t>
      </w:r>
      <w:r>
        <w:rPr>
          <w:spacing w:val="-1"/>
        </w:rPr>
        <w:t>Sit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-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3"/>
        </w:rPr>
        <w:t xml:space="preserve"> </w:t>
      </w:r>
      <w:r>
        <w:rPr>
          <w:spacing w:val="-1"/>
        </w:rPr>
        <w:t>anothe</w:t>
      </w:r>
      <w:r>
        <w:t>r</w:t>
      </w:r>
      <w:r>
        <w:rPr>
          <w:spacing w:val="-2"/>
        </w:rPr>
        <w:t xml:space="preserve"> </w:t>
      </w:r>
      <w:r>
        <w:rPr>
          <w:spacing w:val="-1"/>
        </w:rPr>
        <w:t>commo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place.</w:t>
      </w:r>
    </w:p>
    <w:p w:rsidR="0044354C" w:rsidRDefault="0044354C">
      <w:pPr>
        <w:kinsoku w:val="0"/>
        <w:overflowPunct w:val="0"/>
        <w:spacing w:before="17" w:line="280" w:lineRule="exact"/>
        <w:rPr>
          <w:sz w:val="28"/>
          <w:szCs w:val="28"/>
        </w:rPr>
      </w:pPr>
    </w:p>
    <w:tbl>
      <w:tblPr>
        <w:tblW w:w="0" w:type="auto"/>
        <w:tblInd w:w="1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2221"/>
        <w:gridCol w:w="2221"/>
        <w:gridCol w:w="2221"/>
        <w:gridCol w:w="2805"/>
      </w:tblGrid>
      <w:tr w:rsidR="0044354C">
        <w:trPr>
          <w:trHeight w:hRule="exact" w:val="877"/>
        </w:trPr>
        <w:tc>
          <w:tcPr>
            <w:tcW w:w="2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Number</w:t>
            </w:r>
          </w:p>
        </w:tc>
        <w:tc>
          <w:tcPr>
            <w:tcW w:w="2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1"/>
            </w:pPr>
            <w:r>
              <w:rPr>
                <w:rFonts w:ascii="Book Antiqua" w:hAnsi="Book Antiqua" w:cs="Book Antiqua"/>
                <w:b/>
                <w:bCs/>
              </w:rPr>
              <w:t>Descri</w:t>
            </w:r>
            <w:r>
              <w:rPr>
                <w:rFonts w:ascii="Book Antiqua" w:hAnsi="Book Antiqua" w:cs="Book Antiqua"/>
                <w:b/>
                <w:bCs/>
                <w:spacing w:val="-2"/>
              </w:rPr>
              <w:t>p</w:t>
            </w:r>
            <w:r>
              <w:rPr>
                <w:rFonts w:ascii="Book Antiqua" w:hAnsi="Book Antiqua" w:cs="Book Antiqua"/>
                <w:b/>
                <w:bCs/>
              </w:rPr>
              <w:t>ti</w:t>
            </w:r>
            <w:r>
              <w:rPr>
                <w:rFonts w:ascii="Book Antiqua" w:hAnsi="Book Antiqua" w:cs="Book Antiqua"/>
                <w:b/>
                <w:bCs/>
                <w:spacing w:val="-2"/>
              </w:rPr>
              <w:t>o</w:t>
            </w:r>
            <w:r>
              <w:rPr>
                <w:rFonts w:ascii="Book Antiqua" w:hAnsi="Book Antiqua" w:cs="Book Antiqua"/>
                <w:b/>
                <w:bCs/>
              </w:rPr>
              <w:t>n</w:t>
            </w:r>
          </w:p>
        </w:tc>
        <w:tc>
          <w:tcPr>
            <w:tcW w:w="2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0"/>
            </w:pPr>
            <w:r>
              <w:rPr>
                <w:rFonts w:ascii="Book Antiqua" w:hAnsi="Book Antiqua" w:cs="Book Antiqua"/>
                <w:b/>
                <w:bCs/>
              </w:rPr>
              <w:t>Quantity</w:t>
            </w:r>
          </w:p>
        </w:tc>
        <w:tc>
          <w:tcPr>
            <w:tcW w:w="2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210" w:right="212" w:hanging="2"/>
              <w:jc w:val="center"/>
            </w:pPr>
            <w:r>
              <w:rPr>
                <w:rFonts w:ascii="Book Antiqua" w:hAnsi="Book Antiqua" w:cs="Book Antiqua"/>
                <w:b/>
                <w:bCs/>
              </w:rPr>
              <w:t>Delivery</w:t>
            </w:r>
            <w:r>
              <w:rPr>
                <w:rFonts w:ascii="Book Antiqua" w:hAnsi="Book Antiqua" w:cs="Book Antiqua"/>
                <w:b/>
                <w:bCs/>
                <w:spacing w:val="-10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s</w:t>
            </w:r>
            <w:r>
              <w:rPr>
                <w:rFonts w:ascii="Book Antiqua" w:hAnsi="Book Antiqua" w:cs="Book Antiqua"/>
                <w:b/>
                <w:bCs/>
              </w:rPr>
              <w:t>chedule</w:t>
            </w:r>
            <w:r>
              <w:rPr>
                <w:rFonts w:ascii="Book Antiqua" w:hAnsi="Book Antiqua" w:cs="Book Antiqua"/>
                <w:b/>
                <w:bCs/>
                <w:w w:val="99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(shipment)</w:t>
            </w:r>
            <w:r>
              <w:rPr>
                <w:rFonts w:ascii="Book Antiqua" w:hAnsi="Book Antiqua" w:cs="Book Antiqua"/>
                <w:b/>
                <w:bCs/>
                <w:spacing w:val="-8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in</w:t>
            </w:r>
            <w:r>
              <w:rPr>
                <w:rFonts w:ascii="Book Antiqua" w:hAnsi="Book Antiqua" w:cs="Book Antiqua"/>
                <w:b/>
                <w:bCs/>
                <w:spacing w:val="-7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weeks</w:t>
            </w:r>
            <w:r>
              <w:rPr>
                <w:rFonts w:ascii="Book Antiqua" w:hAnsi="Book Antiqua" w:cs="Book Antiqua"/>
                <w:b/>
                <w:bCs/>
                <w:spacing w:val="-7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/</w:t>
            </w:r>
            <w:r>
              <w:rPr>
                <w:rFonts w:ascii="Book Antiqua" w:hAnsi="Book Antiqua" w:cs="Book Antiqua"/>
                <w:b/>
                <w:bCs/>
                <w:w w:val="99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months</w:t>
            </w:r>
          </w:p>
        </w:tc>
      </w:tr>
      <w:tr w:rsidR="0044354C">
        <w:trPr>
          <w:trHeight w:hRule="exact" w:val="3292"/>
        </w:trPr>
        <w:tc>
          <w:tcPr>
            <w:tcW w:w="2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2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2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2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</w:tr>
    </w:tbl>
    <w:p w:rsidR="0044354C" w:rsidRDefault="0044354C">
      <w:pPr>
        <w:sectPr w:rsidR="0044354C">
          <w:headerReference w:type="even" r:id="rId161"/>
          <w:headerReference w:type="default" r:id="rId162"/>
          <w:footerReference w:type="default" r:id="rId163"/>
          <w:headerReference w:type="first" r:id="rId164"/>
          <w:pgSz w:w="11905" w:h="16840"/>
          <w:pgMar w:top="1360" w:right="1020" w:bottom="1280" w:left="1200" w:header="0" w:footer="1083" w:gutter="0"/>
          <w:pgNumType w:start="69"/>
          <w:cols w:space="720" w:equalWidth="0">
            <w:col w:w="9685"/>
          </w:cols>
          <w:noEndnote/>
        </w:sectPr>
      </w:pPr>
    </w:p>
    <w:p w:rsidR="0044354C" w:rsidRDefault="002F5732">
      <w:pPr>
        <w:pStyle w:val="Heading6"/>
        <w:kinsoku w:val="0"/>
        <w:overflowPunct w:val="0"/>
        <w:spacing w:before="59"/>
        <w:ind w:left="0" w:right="196"/>
        <w:jc w:val="center"/>
        <w:rPr>
          <w:b w:val="0"/>
          <w:bCs w:val="0"/>
        </w:rPr>
      </w:pPr>
      <w:r w:rsidRPr="002F5732">
        <w:rPr>
          <w:noProof/>
        </w:rPr>
        <w:lastRenderedPageBreak/>
        <w:pict>
          <v:group id="_x0000_s1396" style="position:absolute;left:0;text-align:left;margin-left:73.45pt;margin-top:102.15pt;width:480pt;height:656.6pt;z-index:-251648512;mso-position-horizontal-relative:page;mso-position-vertical-relative:page" coordorigin="1469,2043" coordsize="9600,13132" o:allowincell="f">
            <v:shape id="_x0000_s1397" style="position:absolute;left:1480;top:2054;width:9578;height:20" coordsize="9578,20" o:allowincell="f" path="m,l9577,e" filled="f" strokeweight="1.12pt">
              <v:path arrowok="t"/>
            </v:shape>
            <v:shape id="_x0000_s1398" style="position:absolute;left:1490;top:2065;width:20;height:13099" coordsize="20,13099" o:allowincell="f" path="m,l,13099e" filled="f" strokeweight="1.06pt">
              <v:path arrowok="t"/>
            </v:shape>
            <v:shape id="_x0000_s1399" style="position:absolute;left:1480;top:15154;width:9578;height:20" coordsize="9578,20" o:allowincell="f" path="m,l9577,e" filled="f" strokeweight=".37392mm">
              <v:path arrowok="t"/>
            </v:shape>
            <v:shape id="_x0000_s1400" style="position:absolute;left:11048;top:2065;width:20;height:13099" coordsize="20,13099" o:allowincell="f" path="m,l,13099e" filled="f" strokeweight="1.06pt">
              <v:path arrowok="t"/>
            </v:shape>
            <w10:wrap anchorx="page" anchory="page"/>
          </v:group>
        </w:pict>
      </w:r>
      <w:r w:rsidR="0044354C">
        <w:t>Technical</w:t>
      </w:r>
      <w:r w:rsidR="0044354C">
        <w:rPr>
          <w:spacing w:val="-28"/>
        </w:rPr>
        <w:t xml:space="preserve"> </w:t>
      </w:r>
      <w:r w:rsidR="0044354C">
        <w:t>Specific</w:t>
      </w:r>
      <w:r w:rsidR="0044354C">
        <w:rPr>
          <w:spacing w:val="-2"/>
        </w:rPr>
        <w:t>a</w:t>
      </w:r>
      <w:r w:rsidR="0044354C">
        <w:t>tions</w:t>
      </w:r>
    </w:p>
    <w:p w:rsidR="0044354C" w:rsidRDefault="0044354C">
      <w:pPr>
        <w:kinsoku w:val="0"/>
        <w:overflowPunct w:val="0"/>
        <w:spacing w:before="7" w:line="150" w:lineRule="exact"/>
        <w:rPr>
          <w:sz w:val="15"/>
          <w:szCs w:val="15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ind w:left="213"/>
        <w:jc w:val="center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Notes</w:t>
      </w:r>
      <w:r>
        <w:rPr>
          <w:rFonts w:ascii="Book Antiqua" w:hAnsi="Book Antiqua" w:cs="Book Antiqua"/>
          <w:b/>
          <w:bCs/>
          <w:spacing w:val="-7"/>
        </w:rPr>
        <w:t xml:space="preserve"> </w:t>
      </w:r>
      <w:r>
        <w:rPr>
          <w:rFonts w:ascii="Book Antiqua" w:hAnsi="Book Antiqua" w:cs="Book Antiqua"/>
          <w:b/>
          <w:bCs/>
        </w:rPr>
        <w:t>for</w:t>
      </w:r>
      <w:r>
        <w:rPr>
          <w:rFonts w:ascii="Book Antiqua" w:hAnsi="Book Antiqua" w:cs="Book Antiqua"/>
          <w:b/>
          <w:bCs/>
          <w:spacing w:val="-7"/>
        </w:rPr>
        <w:t xml:space="preserve"> </w:t>
      </w:r>
      <w:r>
        <w:rPr>
          <w:rFonts w:ascii="Book Antiqua" w:hAnsi="Book Antiqua" w:cs="Book Antiqua"/>
          <w:b/>
          <w:bCs/>
          <w:spacing w:val="-2"/>
        </w:rPr>
        <w:t>P</w:t>
      </w:r>
      <w:r>
        <w:rPr>
          <w:rFonts w:ascii="Book Antiqua" w:hAnsi="Book Antiqua" w:cs="Book Antiqua"/>
          <w:b/>
          <w:bCs/>
        </w:rPr>
        <w:t>reparing</w:t>
      </w:r>
      <w:r>
        <w:rPr>
          <w:rFonts w:ascii="Book Antiqua" w:hAnsi="Book Antiqua" w:cs="Book Antiqua"/>
          <w:b/>
          <w:bCs/>
          <w:spacing w:val="-6"/>
        </w:rPr>
        <w:t xml:space="preserve"> </w:t>
      </w:r>
      <w:r>
        <w:rPr>
          <w:rFonts w:ascii="Book Antiqua" w:hAnsi="Book Antiqua" w:cs="Book Antiqua"/>
          <w:b/>
          <w:bCs/>
        </w:rPr>
        <w:t>the</w:t>
      </w:r>
      <w:r>
        <w:rPr>
          <w:rFonts w:ascii="Book Antiqua" w:hAnsi="Book Antiqua" w:cs="Book Antiqua"/>
          <w:b/>
          <w:bCs/>
          <w:spacing w:val="-6"/>
        </w:rPr>
        <w:t xml:space="preserve"> </w:t>
      </w:r>
      <w:r>
        <w:rPr>
          <w:rFonts w:ascii="Book Antiqua" w:hAnsi="Book Antiqua" w:cs="Book Antiqua"/>
          <w:b/>
          <w:bCs/>
        </w:rPr>
        <w:t>Technical</w:t>
      </w:r>
      <w:r>
        <w:rPr>
          <w:rFonts w:ascii="Book Antiqua" w:hAnsi="Book Antiqua" w:cs="Book Antiqua"/>
          <w:b/>
          <w:bCs/>
          <w:spacing w:val="-7"/>
        </w:rPr>
        <w:t xml:space="preserve"> </w:t>
      </w:r>
      <w:r>
        <w:rPr>
          <w:rFonts w:ascii="Book Antiqua" w:hAnsi="Book Antiqua" w:cs="Book Antiqua"/>
          <w:b/>
          <w:bCs/>
        </w:rPr>
        <w:t>Specifications</w:t>
      </w:r>
    </w:p>
    <w:p w:rsidR="0044354C" w:rsidRDefault="0044354C">
      <w:pPr>
        <w:pStyle w:val="BodyText"/>
        <w:kinsoku w:val="0"/>
        <w:overflowPunct w:val="0"/>
        <w:spacing w:line="297" w:lineRule="exact"/>
        <w:ind w:left="318" w:right="102"/>
        <w:jc w:val="both"/>
      </w:pPr>
      <w:r>
        <w:t xml:space="preserve">A </w:t>
      </w:r>
      <w:r>
        <w:rPr>
          <w:spacing w:val="12"/>
        </w:rPr>
        <w:t xml:space="preserve"> </w:t>
      </w:r>
      <w:r>
        <w:t xml:space="preserve">set </w:t>
      </w:r>
      <w:r>
        <w:rPr>
          <w:spacing w:val="13"/>
        </w:rPr>
        <w:t xml:space="preserve"> </w:t>
      </w:r>
      <w:r>
        <w:t xml:space="preserve">of </w:t>
      </w:r>
      <w:r>
        <w:rPr>
          <w:spacing w:val="13"/>
        </w:rPr>
        <w:t xml:space="preserve"> </w:t>
      </w:r>
      <w:r>
        <w:t xml:space="preserve">precise </w:t>
      </w:r>
      <w:r>
        <w:rPr>
          <w:spacing w:val="12"/>
        </w:rPr>
        <w:t xml:space="preserve"> </w:t>
      </w:r>
      <w:r>
        <w:t xml:space="preserve">and </w:t>
      </w:r>
      <w:r>
        <w:rPr>
          <w:spacing w:val="13"/>
        </w:rPr>
        <w:t xml:space="preserve"> </w:t>
      </w:r>
      <w:r>
        <w:t xml:space="preserve">clear </w:t>
      </w:r>
      <w:r>
        <w:rPr>
          <w:spacing w:val="13"/>
        </w:rPr>
        <w:t xml:space="preserve"> </w:t>
      </w:r>
      <w:r>
        <w:t xml:space="preserve">specifications </w:t>
      </w:r>
      <w:r>
        <w:rPr>
          <w:spacing w:val="14"/>
        </w:rPr>
        <w:t xml:space="preserve"> </w:t>
      </w:r>
      <w:r>
        <w:t xml:space="preserve">is </w:t>
      </w:r>
      <w:r>
        <w:rPr>
          <w:spacing w:val="12"/>
        </w:rPr>
        <w:t xml:space="preserve"> </w:t>
      </w:r>
      <w:r>
        <w:t xml:space="preserve">a </w:t>
      </w:r>
      <w:r>
        <w:rPr>
          <w:spacing w:val="13"/>
        </w:rPr>
        <w:t xml:space="preserve"> </w:t>
      </w:r>
      <w:r>
        <w:t xml:space="preserve">prerequisite </w:t>
      </w:r>
      <w:r>
        <w:rPr>
          <w:spacing w:val="13"/>
        </w:rPr>
        <w:t xml:space="preserve"> </w:t>
      </w:r>
      <w:r>
        <w:t>f</w:t>
      </w:r>
      <w:r>
        <w:rPr>
          <w:spacing w:val="-2"/>
        </w:rPr>
        <w:t>o</w:t>
      </w:r>
      <w:r>
        <w:t xml:space="preserve">r </w:t>
      </w:r>
      <w:r>
        <w:rPr>
          <w:spacing w:val="13"/>
        </w:rPr>
        <w:t xml:space="preserve"> </w:t>
      </w:r>
      <w:r>
        <w:t xml:space="preserve">bidders </w:t>
      </w:r>
      <w:r>
        <w:rPr>
          <w:spacing w:val="12"/>
        </w:rPr>
        <w:t xml:space="preserve"> </w:t>
      </w:r>
      <w:r>
        <w:t xml:space="preserve">to </w:t>
      </w:r>
      <w:r>
        <w:rPr>
          <w:spacing w:val="13"/>
        </w:rPr>
        <w:t xml:space="preserve"> </w:t>
      </w:r>
      <w:r>
        <w:t>respond</w:t>
      </w:r>
    </w:p>
    <w:p w:rsidR="0044354C" w:rsidRDefault="0044354C">
      <w:pPr>
        <w:pStyle w:val="BodyText"/>
        <w:kinsoku w:val="0"/>
        <w:overflowPunct w:val="0"/>
        <w:spacing w:line="298" w:lineRule="exact"/>
        <w:ind w:left="318" w:right="104"/>
        <w:jc w:val="both"/>
      </w:pPr>
      <w:r>
        <w:t>realistically</w:t>
      </w:r>
      <w:r>
        <w:rPr>
          <w:spacing w:val="48"/>
        </w:rPr>
        <w:t xml:space="preserve"> </w:t>
      </w:r>
      <w:r>
        <w:t>and</w:t>
      </w:r>
      <w:r>
        <w:rPr>
          <w:spacing w:val="48"/>
        </w:rPr>
        <w:t xml:space="preserve"> </w:t>
      </w:r>
      <w:r>
        <w:t>competitively</w:t>
      </w:r>
      <w:r>
        <w:rPr>
          <w:spacing w:val="49"/>
        </w:rPr>
        <w:t xml:space="preserve"> </w:t>
      </w:r>
      <w:r>
        <w:t>to</w:t>
      </w:r>
      <w:r>
        <w:rPr>
          <w:spacing w:val="49"/>
        </w:rPr>
        <w:t xml:space="preserve"> </w:t>
      </w:r>
      <w:r>
        <w:t>the</w:t>
      </w:r>
      <w:r>
        <w:rPr>
          <w:spacing w:val="49"/>
        </w:rPr>
        <w:t xml:space="preserve"> </w:t>
      </w:r>
      <w:r>
        <w:t>requirements</w:t>
      </w:r>
      <w:r>
        <w:rPr>
          <w:spacing w:val="48"/>
        </w:rPr>
        <w:t xml:space="preserve"> </w:t>
      </w:r>
      <w:r>
        <w:t>of</w:t>
      </w:r>
      <w:r>
        <w:rPr>
          <w:spacing w:val="49"/>
        </w:rPr>
        <w:t xml:space="preserve"> </w:t>
      </w:r>
      <w:r>
        <w:t>the</w:t>
      </w:r>
      <w:r>
        <w:rPr>
          <w:spacing w:val="48"/>
        </w:rPr>
        <w:t xml:space="preserve"> </w:t>
      </w:r>
      <w:r>
        <w:t>Procuring</w:t>
      </w:r>
      <w:r>
        <w:rPr>
          <w:spacing w:val="49"/>
        </w:rPr>
        <w:t xml:space="preserve"> </w:t>
      </w:r>
      <w:r>
        <w:t>agency</w:t>
      </w:r>
      <w:r>
        <w:rPr>
          <w:spacing w:val="48"/>
        </w:rPr>
        <w:t xml:space="preserve"> </w:t>
      </w:r>
      <w:r>
        <w:t>without</w:t>
      </w:r>
    </w:p>
    <w:p w:rsidR="0044354C" w:rsidRDefault="0044354C">
      <w:pPr>
        <w:pStyle w:val="BodyText"/>
        <w:kinsoku w:val="0"/>
        <w:overflowPunct w:val="0"/>
        <w:ind w:left="318" w:right="102"/>
        <w:jc w:val="both"/>
      </w:pPr>
      <w:r>
        <w:rPr>
          <w:spacing w:val="-1"/>
        </w:rPr>
        <w:t>qualifyin</w:t>
      </w:r>
      <w:r>
        <w:t>g</w:t>
      </w:r>
      <w:r>
        <w:rPr>
          <w:spacing w:val="19"/>
        </w:rPr>
        <w:t xml:space="preserve"> </w:t>
      </w:r>
      <w:r>
        <w:rPr>
          <w:spacing w:val="-1"/>
        </w:rPr>
        <w:t>thei</w:t>
      </w:r>
      <w:r>
        <w:t>r</w:t>
      </w:r>
      <w:r>
        <w:rPr>
          <w:spacing w:val="19"/>
        </w:rPr>
        <w:t xml:space="preserve"> </w:t>
      </w:r>
      <w:r>
        <w:rPr>
          <w:spacing w:val="-1"/>
        </w:rPr>
        <w:t>bids</w:t>
      </w:r>
      <w:r>
        <w:t>.</w:t>
      </w:r>
      <w:r>
        <w:rPr>
          <w:spacing w:val="2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0"/>
        </w:rPr>
        <w:t xml:space="preserve"> </w:t>
      </w:r>
      <w:r>
        <w:rPr>
          <w:spacing w:val="-1"/>
        </w:rPr>
        <w:t>specif</w:t>
      </w:r>
      <w:r>
        <w:rPr>
          <w:spacing w:val="-2"/>
        </w:rPr>
        <w:t>i</w:t>
      </w:r>
      <w:r>
        <w:t>c</w:t>
      </w:r>
      <w:r>
        <w:rPr>
          <w:spacing w:val="-1"/>
        </w:rPr>
        <w:t>ation</w:t>
      </w:r>
      <w:r>
        <w:t>s</w:t>
      </w:r>
      <w:r>
        <w:rPr>
          <w:spacing w:val="20"/>
        </w:rPr>
        <w:t xml:space="preserve"> </w:t>
      </w:r>
      <w:r>
        <w:rPr>
          <w:spacing w:val="-1"/>
        </w:rPr>
        <w:t>mus</w:t>
      </w:r>
      <w:r>
        <w:t>t</w:t>
      </w:r>
      <w:r>
        <w:rPr>
          <w:spacing w:val="19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drafte</w:t>
      </w:r>
      <w:r>
        <w:t>d</w:t>
      </w:r>
      <w:r>
        <w:rPr>
          <w:spacing w:val="19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9"/>
        </w:rPr>
        <w:t xml:space="preserve"> </w:t>
      </w:r>
      <w:r>
        <w:rPr>
          <w:spacing w:val="-1"/>
        </w:rPr>
        <w:t>permi</w:t>
      </w:r>
      <w:r>
        <w:t>t</w:t>
      </w:r>
      <w:r>
        <w:rPr>
          <w:spacing w:val="2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wides</w:t>
      </w:r>
      <w:r>
        <w:t>t</w:t>
      </w:r>
      <w:r>
        <w:rPr>
          <w:spacing w:val="19"/>
        </w:rPr>
        <w:t xml:space="preserve"> </w:t>
      </w:r>
      <w:r>
        <w:rPr>
          <w:spacing w:val="-1"/>
        </w:rPr>
        <w:t>possible</w:t>
      </w:r>
      <w:r>
        <w:rPr>
          <w:spacing w:val="-1"/>
          <w:w w:val="99"/>
        </w:rPr>
        <w:t xml:space="preserve"> </w:t>
      </w:r>
      <w:r>
        <w:t>competition</w:t>
      </w:r>
      <w:r>
        <w:rPr>
          <w:spacing w:val="14"/>
        </w:rPr>
        <w:t xml:space="preserve"> </w:t>
      </w:r>
      <w:r>
        <w:t>and,</w:t>
      </w:r>
      <w:r>
        <w:rPr>
          <w:spacing w:val="15"/>
        </w:rPr>
        <w:t xml:space="preserve"> </w:t>
      </w:r>
      <w:r>
        <w:t>at</w:t>
      </w:r>
      <w:r>
        <w:rPr>
          <w:spacing w:val="14"/>
        </w:rPr>
        <w:t xml:space="preserve"> </w:t>
      </w:r>
      <w:r>
        <w:t>the</w:t>
      </w:r>
      <w:r>
        <w:rPr>
          <w:spacing w:val="15"/>
        </w:rPr>
        <w:t xml:space="preserve"> </w:t>
      </w:r>
      <w:r>
        <w:t>same</w:t>
      </w:r>
      <w:r>
        <w:rPr>
          <w:spacing w:val="15"/>
        </w:rPr>
        <w:t xml:space="preserve"> </w:t>
      </w:r>
      <w:r>
        <w:t>t</w:t>
      </w:r>
      <w:r>
        <w:rPr>
          <w:spacing w:val="-2"/>
        </w:rPr>
        <w:t>i</w:t>
      </w:r>
      <w:r>
        <w:t>me,</w:t>
      </w:r>
      <w:r>
        <w:rPr>
          <w:spacing w:val="14"/>
        </w:rPr>
        <w:t xml:space="preserve"> </w:t>
      </w:r>
      <w:r>
        <w:t>prese</w:t>
      </w:r>
      <w:r>
        <w:rPr>
          <w:spacing w:val="-2"/>
        </w:rPr>
        <w:t>n</w:t>
      </w:r>
      <w:r>
        <w:t>t</w:t>
      </w:r>
      <w:r>
        <w:rPr>
          <w:spacing w:val="15"/>
        </w:rPr>
        <w:t xml:space="preserve"> </w:t>
      </w:r>
      <w:r>
        <w:t>a</w:t>
      </w:r>
      <w:r>
        <w:rPr>
          <w:spacing w:val="14"/>
        </w:rPr>
        <w:t xml:space="preserve"> </w:t>
      </w:r>
      <w:r>
        <w:t>clear</w:t>
      </w:r>
      <w:r>
        <w:rPr>
          <w:spacing w:val="15"/>
        </w:rPr>
        <w:t xml:space="preserve"> </w:t>
      </w:r>
      <w:r>
        <w:t>s</w:t>
      </w:r>
      <w:r>
        <w:rPr>
          <w:spacing w:val="-2"/>
        </w:rPr>
        <w:t>t</w:t>
      </w:r>
      <w:r>
        <w:t>atement</w:t>
      </w:r>
      <w:r>
        <w:rPr>
          <w:spacing w:val="14"/>
        </w:rPr>
        <w:t xml:space="preserve"> </w:t>
      </w:r>
      <w:r>
        <w:t>of</w:t>
      </w:r>
      <w:r>
        <w:rPr>
          <w:spacing w:val="14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t>required</w:t>
      </w:r>
      <w:r>
        <w:rPr>
          <w:spacing w:val="15"/>
        </w:rPr>
        <w:t xml:space="preserve"> </w:t>
      </w:r>
      <w:r>
        <w:t>standards</w:t>
      </w:r>
      <w:r>
        <w:rPr>
          <w:w w:val="99"/>
        </w:rPr>
        <w:t xml:space="preserve"> </w:t>
      </w:r>
      <w:r>
        <w:t>of</w:t>
      </w:r>
      <w:r>
        <w:rPr>
          <w:spacing w:val="5"/>
        </w:rPr>
        <w:t xml:space="preserve"> </w:t>
      </w:r>
      <w:r>
        <w:t>workmanship,</w:t>
      </w:r>
      <w:r>
        <w:rPr>
          <w:spacing w:val="5"/>
        </w:rPr>
        <w:t xml:space="preserve"> </w:t>
      </w:r>
      <w:r>
        <w:t>materials,</w:t>
      </w:r>
      <w:r>
        <w:rPr>
          <w:spacing w:val="5"/>
        </w:rPr>
        <w:t xml:space="preserve"> </w:t>
      </w:r>
      <w:r>
        <w:t>and</w:t>
      </w:r>
      <w:r>
        <w:rPr>
          <w:spacing w:val="5"/>
        </w:rPr>
        <w:t xml:space="preserve"> </w:t>
      </w:r>
      <w:r>
        <w:t>performance</w:t>
      </w:r>
      <w:r>
        <w:rPr>
          <w:spacing w:val="4"/>
        </w:rPr>
        <w:t xml:space="preserve"> </w:t>
      </w:r>
      <w:r>
        <w:t>of</w:t>
      </w:r>
      <w:r>
        <w:rPr>
          <w:spacing w:val="5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goods</w:t>
      </w:r>
      <w:r>
        <w:rPr>
          <w:spacing w:val="4"/>
        </w:rPr>
        <w:t xml:space="preserve"> </w:t>
      </w:r>
      <w:r>
        <w:t>and</w:t>
      </w:r>
      <w:r>
        <w:rPr>
          <w:spacing w:val="5"/>
        </w:rPr>
        <w:t xml:space="preserve"> </w:t>
      </w:r>
      <w:r>
        <w:t>services</w:t>
      </w:r>
      <w:r>
        <w:rPr>
          <w:spacing w:val="4"/>
        </w:rPr>
        <w:t xml:space="preserve"> </w:t>
      </w:r>
      <w:r>
        <w:t>to</w:t>
      </w:r>
      <w:r>
        <w:rPr>
          <w:spacing w:val="5"/>
        </w:rPr>
        <w:t xml:space="preserve"> </w:t>
      </w:r>
      <w:r>
        <w:t>be</w:t>
      </w:r>
      <w:r>
        <w:rPr>
          <w:spacing w:val="4"/>
        </w:rPr>
        <w:t xml:space="preserve"> </w:t>
      </w:r>
      <w:r>
        <w:t>procured.</w:t>
      </w:r>
      <w:r>
        <w:rPr>
          <w:w w:val="99"/>
        </w:rPr>
        <w:t xml:space="preserve"> </w:t>
      </w:r>
      <w:r>
        <w:rPr>
          <w:spacing w:val="-1"/>
        </w:rPr>
        <w:t>Onl</w:t>
      </w:r>
      <w:r>
        <w:t>y</w:t>
      </w:r>
      <w:r>
        <w:rPr>
          <w:spacing w:val="32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32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32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32"/>
        </w:rPr>
        <w:t xml:space="preserve"> </w:t>
      </w:r>
      <w:r>
        <w:rPr>
          <w:spacing w:val="-1"/>
        </w:rPr>
        <w:t>don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3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objective</w:t>
      </w:r>
      <w:r>
        <w:t>s</w:t>
      </w:r>
      <w:r>
        <w:rPr>
          <w:spacing w:val="32"/>
        </w:rPr>
        <w:t xml:space="preserve"> </w:t>
      </w:r>
      <w:r>
        <w:t>of</w:t>
      </w:r>
      <w:r>
        <w:rPr>
          <w:spacing w:val="31"/>
        </w:rPr>
        <w:t xml:space="preserve"> </w:t>
      </w:r>
      <w:r>
        <w:t>economy,</w:t>
      </w:r>
      <w:r>
        <w:rPr>
          <w:spacing w:val="31"/>
        </w:rPr>
        <w:t xml:space="preserve"> </w:t>
      </w:r>
      <w:r>
        <w:t>efficiency,</w:t>
      </w:r>
      <w:r>
        <w:rPr>
          <w:spacing w:val="32"/>
        </w:rPr>
        <w:t xml:space="preserve"> </w:t>
      </w:r>
      <w:r>
        <w:t>and</w:t>
      </w:r>
      <w:r>
        <w:rPr>
          <w:spacing w:val="31"/>
        </w:rPr>
        <w:t xml:space="preserve"> </w:t>
      </w:r>
      <w:r>
        <w:t>fairness</w:t>
      </w:r>
      <w:r>
        <w:rPr>
          <w:spacing w:val="31"/>
        </w:rPr>
        <w:t xml:space="preserve"> </w:t>
      </w:r>
      <w:r>
        <w:t>in procurement</w:t>
      </w:r>
      <w:r>
        <w:rPr>
          <w:spacing w:val="-1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realized, responsiveness of</w:t>
      </w:r>
      <w:r>
        <w:rPr>
          <w:spacing w:val="-1"/>
        </w:rPr>
        <w:t xml:space="preserve"> </w:t>
      </w:r>
      <w:r>
        <w:t>bids</w:t>
      </w:r>
      <w:r>
        <w:rPr>
          <w:spacing w:val="1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ensured, and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subsequent task</w:t>
      </w:r>
      <w:r>
        <w:rPr>
          <w:spacing w:val="-1"/>
        </w:rPr>
        <w:t xml:space="preserve"> </w:t>
      </w:r>
      <w:r>
        <w:t>of</w:t>
      </w:r>
      <w:r>
        <w:rPr>
          <w:w w:val="99"/>
        </w:rPr>
        <w:t xml:space="preserve"> </w:t>
      </w:r>
      <w:r>
        <w:rPr>
          <w:spacing w:val="-1"/>
        </w:rPr>
        <w:t>bi</w:t>
      </w:r>
      <w:r>
        <w:t xml:space="preserve">d </w:t>
      </w:r>
      <w:r>
        <w:rPr>
          <w:spacing w:val="-1"/>
        </w:rPr>
        <w:t>evaluatio</w:t>
      </w:r>
      <w:r>
        <w:t xml:space="preserve">n </w:t>
      </w:r>
      <w:r>
        <w:rPr>
          <w:spacing w:val="-1"/>
        </w:rPr>
        <w:t>facilitated</w:t>
      </w:r>
      <w:r>
        <w:t>.</w:t>
      </w:r>
      <w:r>
        <w:rPr>
          <w:spacing w:val="1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-1"/>
        </w:rPr>
        <w:t>specification</w:t>
      </w:r>
      <w:r>
        <w:t>s</w:t>
      </w:r>
      <w:r>
        <w:rPr>
          <w:spacing w:val="1"/>
        </w:rPr>
        <w:t xml:space="preserve"> </w:t>
      </w:r>
      <w:r>
        <w:rPr>
          <w:spacing w:val="-1"/>
        </w:rPr>
        <w:t>shoul</w:t>
      </w:r>
      <w:r>
        <w:t xml:space="preserve">d </w:t>
      </w:r>
      <w:r>
        <w:rPr>
          <w:spacing w:val="-1"/>
        </w:rPr>
        <w:t>requir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tha</w:t>
      </w:r>
      <w:r>
        <w:t xml:space="preserve">t </w:t>
      </w:r>
      <w:r>
        <w:rPr>
          <w:spacing w:val="-1"/>
        </w:rPr>
        <w:t>al</w:t>
      </w:r>
      <w:r>
        <w:t xml:space="preserve">l </w:t>
      </w:r>
      <w:r>
        <w:rPr>
          <w:spacing w:val="-1"/>
        </w:rPr>
        <w:t>good</w:t>
      </w:r>
      <w:r>
        <w:t>s</w:t>
      </w:r>
      <w:r>
        <w:rPr>
          <w:spacing w:val="1"/>
        </w:rPr>
        <w:t xml:space="preserve"> </w:t>
      </w:r>
      <w:r>
        <w:rPr>
          <w:spacing w:val="-1"/>
        </w:rPr>
        <w:t>an</w:t>
      </w:r>
      <w:r>
        <w:t xml:space="preserve">d </w:t>
      </w:r>
      <w:r>
        <w:rPr>
          <w:spacing w:val="-1"/>
        </w:rPr>
        <w:t>materials</w:t>
      </w:r>
      <w:r>
        <w:rPr>
          <w:spacing w:val="-1"/>
          <w:w w:val="99"/>
        </w:rPr>
        <w:t xml:space="preserve"> </w:t>
      </w:r>
      <w:r>
        <w:t>to</w:t>
      </w:r>
      <w:r>
        <w:rPr>
          <w:spacing w:val="42"/>
        </w:rPr>
        <w:t xml:space="preserve"> </w:t>
      </w:r>
      <w:r>
        <w:t>be</w:t>
      </w:r>
      <w:r>
        <w:rPr>
          <w:spacing w:val="42"/>
        </w:rPr>
        <w:t xml:space="preserve"> </w:t>
      </w:r>
      <w:r>
        <w:t>incorporated</w:t>
      </w:r>
      <w:r>
        <w:rPr>
          <w:spacing w:val="42"/>
        </w:rPr>
        <w:t xml:space="preserve"> </w:t>
      </w:r>
      <w:r>
        <w:t>in</w:t>
      </w:r>
      <w:r>
        <w:rPr>
          <w:spacing w:val="43"/>
        </w:rPr>
        <w:t xml:space="preserve"> </w:t>
      </w:r>
      <w:r>
        <w:t>the</w:t>
      </w:r>
      <w:r>
        <w:rPr>
          <w:spacing w:val="42"/>
        </w:rPr>
        <w:t xml:space="preserve"> </w:t>
      </w:r>
      <w:r>
        <w:t>goods</w:t>
      </w:r>
      <w:r>
        <w:rPr>
          <w:spacing w:val="44"/>
        </w:rPr>
        <w:t xml:space="preserve"> </w:t>
      </w:r>
      <w:r>
        <w:t>be</w:t>
      </w:r>
      <w:r>
        <w:rPr>
          <w:spacing w:val="42"/>
        </w:rPr>
        <w:t xml:space="preserve"> </w:t>
      </w:r>
      <w:r>
        <w:t>new,</w:t>
      </w:r>
      <w:r>
        <w:rPr>
          <w:spacing w:val="43"/>
        </w:rPr>
        <w:t xml:space="preserve"> </w:t>
      </w:r>
      <w:r>
        <w:t>unused,</w:t>
      </w:r>
      <w:r>
        <w:rPr>
          <w:spacing w:val="42"/>
        </w:rPr>
        <w:t xml:space="preserve"> </w:t>
      </w:r>
      <w:r>
        <w:t>and</w:t>
      </w:r>
      <w:r>
        <w:rPr>
          <w:spacing w:val="42"/>
        </w:rPr>
        <w:t xml:space="preserve"> </w:t>
      </w:r>
      <w:r>
        <w:t>of</w:t>
      </w:r>
      <w:r>
        <w:rPr>
          <w:spacing w:val="43"/>
        </w:rPr>
        <w:t xml:space="preserve"> </w:t>
      </w:r>
      <w:r>
        <w:t>the</w:t>
      </w:r>
      <w:r>
        <w:rPr>
          <w:spacing w:val="42"/>
        </w:rPr>
        <w:t xml:space="preserve"> </w:t>
      </w:r>
      <w:r>
        <w:t>most</w:t>
      </w:r>
      <w:r>
        <w:rPr>
          <w:spacing w:val="42"/>
        </w:rPr>
        <w:t xml:space="preserve"> </w:t>
      </w:r>
      <w:r>
        <w:t>recent</w:t>
      </w:r>
      <w:r>
        <w:rPr>
          <w:spacing w:val="42"/>
        </w:rPr>
        <w:t xml:space="preserve"> </w:t>
      </w:r>
      <w:r>
        <w:t>or</w:t>
      </w:r>
      <w:r>
        <w:rPr>
          <w:spacing w:val="43"/>
        </w:rPr>
        <w:t xml:space="preserve"> </w:t>
      </w:r>
      <w:r>
        <w:t xml:space="preserve">current </w:t>
      </w:r>
      <w:r>
        <w:rPr>
          <w:spacing w:val="-1"/>
        </w:rPr>
        <w:t>models</w:t>
      </w:r>
      <w:r>
        <w:t>,</w:t>
      </w:r>
      <w:r>
        <w:rPr>
          <w:spacing w:val="4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6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45"/>
        </w:rPr>
        <w:t xml:space="preserve"> </w:t>
      </w:r>
      <w:r>
        <w:rPr>
          <w:spacing w:val="-1"/>
        </w:rPr>
        <w:t>th</w:t>
      </w:r>
      <w:r>
        <w:rPr>
          <w:spacing w:val="1"/>
        </w:rPr>
        <w:t>e</w:t>
      </w:r>
      <w:r>
        <w:t>y</w:t>
      </w:r>
      <w:r>
        <w:rPr>
          <w:spacing w:val="46"/>
        </w:rPr>
        <w:t xml:space="preserve"> </w:t>
      </w:r>
      <w:r>
        <w:rPr>
          <w:spacing w:val="-1"/>
        </w:rPr>
        <w:t>incorporat</w:t>
      </w:r>
      <w:r>
        <w:t>e</w:t>
      </w:r>
      <w:r>
        <w:rPr>
          <w:spacing w:val="46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45"/>
        </w:rPr>
        <w:t xml:space="preserve"> </w:t>
      </w:r>
      <w:r>
        <w:rPr>
          <w:spacing w:val="-1"/>
        </w:rPr>
        <w:t>recen</w:t>
      </w:r>
      <w:r>
        <w:t>t</w:t>
      </w:r>
      <w:r>
        <w:rPr>
          <w:spacing w:val="46"/>
        </w:rPr>
        <w:t xml:space="preserve"> </w:t>
      </w:r>
      <w:r>
        <w:rPr>
          <w:spacing w:val="-1"/>
        </w:rPr>
        <w:t>impro</w:t>
      </w:r>
      <w:r>
        <w:rPr>
          <w:spacing w:val="1"/>
        </w:rPr>
        <w:t>v</w:t>
      </w:r>
      <w:r>
        <w:rPr>
          <w:spacing w:val="-1"/>
        </w:rPr>
        <w:t>ement</w:t>
      </w:r>
      <w:r>
        <w:t>s</w:t>
      </w:r>
      <w:r>
        <w:rPr>
          <w:spacing w:val="4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5"/>
        </w:rPr>
        <w:t xml:space="preserve"> </w:t>
      </w:r>
      <w:r>
        <w:rPr>
          <w:spacing w:val="-1"/>
        </w:rPr>
        <w:t>desig</w:t>
      </w:r>
      <w:r>
        <w:t>n</w:t>
      </w:r>
      <w:r>
        <w:rPr>
          <w:spacing w:val="46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6"/>
        </w:rPr>
        <w:t xml:space="preserve"> </w:t>
      </w:r>
      <w:r>
        <w:rPr>
          <w:spacing w:val="-1"/>
        </w:rPr>
        <w:t>materials</w:t>
      </w:r>
      <w:r>
        <w:rPr>
          <w:spacing w:val="-1"/>
          <w:w w:val="99"/>
        </w:rPr>
        <w:t xml:space="preserve"> </w:t>
      </w:r>
      <w:r>
        <w:t>unless</w:t>
      </w:r>
      <w:r>
        <w:rPr>
          <w:spacing w:val="-7"/>
        </w:rPr>
        <w:t xml:space="preserve"> </w:t>
      </w:r>
      <w:r>
        <w:t>provided</w:t>
      </w:r>
      <w:r>
        <w:rPr>
          <w:spacing w:val="-7"/>
        </w:rPr>
        <w:t xml:space="preserve"> </w:t>
      </w:r>
      <w:r>
        <w:t>for</w:t>
      </w:r>
      <w:r>
        <w:rPr>
          <w:spacing w:val="-6"/>
        </w:rPr>
        <w:t xml:space="preserve"> </w:t>
      </w:r>
      <w:r>
        <w:t>otherwise</w:t>
      </w:r>
      <w:r>
        <w:rPr>
          <w:spacing w:val="-7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contract.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ind w:left="318" w:right="102"/>
        <w:jc w:val="both"/>
      </w:pPr>
      <w:r>
        <w:t>Samples</w:t>
      </w:r>
      <w:r>
        <w:rPr>
          <w:spacing w:val="14"/>
        </w:rPr>
        <w:t xml:space="preserve"> </w:t>
      </w:r>
      <w:r>
        <w:t>of</w:t>
      </w:r>
      <w:r>
        <w:rPr>
          <w:spacing w:val="14"/>
        </w:rPr>
        <w:t xml:space="preserve"> </w:t>
      </w:r>
      <w:r>
        <w:t>specifications</w:t>
      </w:r>
      <w:r>
        <w:rPr>
          <w:spacing w:val="15"/>
        </w:rPr>
        <w:t xml:space="preserve"> </w:t>
      </w:r>
      <w:r>
        <w:t>from</w:t>
      </w:r>
      <w:r>
        <w:rPr>
          <w:spacing w:val="14"/>
        </w:rPr>
        <w:t xml:space="preserve"> </w:t>
      </w:r>
      <w:r>
        <w:t>previous</w:t>
      </w:r>
      <w:r>
        <w:rPr>
          <w:spacing w:val="14"/>
        </w:rPr>
        <w:t xml:space="preserve"> </w:t>
      </w:r>
      <w:r>
        <w:t>similar</w:t>
      </w:r>
      <w:r>
        <w:rPr>
          <w:spacing w:val="15"/>
        </w:rPr>
        <w:t xml:space="preserve"> </w:t>
      </w:r>
      <w:r>
        <w:t>procurements</w:t>
      </w:r>
      <w:r>
        <w:rPr>
          <w:spacing w:val="14"/>
        </w:rPr>
        <w:t xml:space="preserve"> </w:t>
      </w:r>
      <w:r>
        <w:t>in</w:t>
      </w:r>
      <w:r>
        <w:rPr>
          <w:spacing w:val="14"/>
        </w:rPr>
        <w:t xml:space="preserve"> </w:t>
      </w:r>
      <w:r>
        <w:t>the</w:t>
      </w:r>
      <w:r>
        <w:rPr>
          <w:spacing w:val="16"/>
        </w:rPr>
        <w:t xml:space="preserve"> </w:t>
      </w:r>
      <w:r>
        <w:t>same</w:t>
      </w:r>
      <w:r>
        <w:rPr>
          <w:spacing w:val="14"/>
        </w:rPr>
        <w:t xml:space="preserve"> </w:t>
      </w:r>
      <w:r>
        <w:t>country</w:t>
      </w:r>
      <w:r>
        <w:rPr>
          <w:spacing w:val="14"/>
        </w:rPr>
        <w:t xml:space="preserve"> </w:t>
      </w:r>
      <w:r>
        <w:t>a</w:t>
      </w:r>
      <w:r>
        <w:rPr>
          <w:spacing w:val="1"/>
        </w:rPr>
        <w:t>r</w:t>
      </w:r>
      <w:r>
        <w:t>e useful</w:t>
      </w:r>
      <w:r>
        <w:rPr>
          <w:spacing w:val="15"/>
        </w:rPr>
        <w:t xml:space="preserve"> </w:t>
      </w:r>
      <w:r>
        <w:t>in</w:t>
      </w:r>
      <w:r>
        <w:rPr>
          <w:spacing w:val="15"/>
        </w:rPr>
        <w:t xml:space="preserve"> </w:t>
      </w:r>
      <w:r>
        <w:t>this</w:t>
      </w:r>
      <w:r>
        <w:rPr>
          <w:spacing w:val="15"/>
        </w:rPr>
        <w:t xml:space="preserve"> </w:t>
      </w:r>
      <w:r>
        <w:t>respect.</w:t>
      </w:r>
      <w:r>
        <w:rPr>
          <w:spacing w:val="16"/>
        </w:rPr>
        <w:t xml:space="preserve"> </w:t>
      </w:r>
      <w:r>
        <w:t>The</w:t>
      </w:r>
      <w:r>
        <w:rPr>
          <w:spacing w:val="15"/>
        </w:rPr>
        <w:t xml:space="preserve"> </w:t>
      </w:r>
      <w:r>
        <w:t>use</w:t>
      </w:r>
      <w:r>
        <w:rPr>
          <w:spacing w:val="15"/>
        </w:rPr>
        <w:t xml:space="preserve"> </w:t>
      </w:r>
      <w:r>
        <w:t>of</w:t>
      </w:r>
      <w:r>
        <w:rPr>
          <w:spacing w:val="15"/>
        </w:rPr>
        <w:t xml:space="preserve"> </w:t>
      </w:r>
      <w:r>
        <w:t>met</w:t>
      </w:r>
      <w:r>
        <w:rPr>
          <w:spacing w:val="-1"/>
        </w:rPr>
        <w:t>ri</w:t>
      </w:r>
      <w:r>
        <w:t>c</w:t>
      </w:r>
      <w:r>
        <w:rPr>
          <w:spacing w:val="16"/>
        </w:rPr>
        <w:t xml:space="preserve"> </w:t>
      </w:r>
      <w:r>
        <w:rPr>
          <w:spacing w:val="-1"/>
        </w:rPr>
        <w:t>unit</w:t>
      </w:r>
      <w:r>
        <w:t>s</w:t>
      </w:r>
      <w:r>
        <w:rPr>
          <w:spacing w:val="15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15"/>
        </w:rPr>
        <w:t xml:space="preserve"> </w:t>
      </w:r>
      <w:r>
        <w:rPr>
          <w:spacing w:val="-1"/>
        </w:rPr>
        <w:t>encouraged</w:t>
      </w:r>
      <w:r>
        <w:t>.</w:t>
      </w:r>
      <w:r>
        <w:rPr>
          <w:spacing w:val="16"/>
        </w:rPr>
        <w:t xml:space="preserve"> </w:t>
      </w:r>
      <w:r>
        <w:rPr>
          <w:spacing w:val="-1"/>
        </w:rPr>
        <w:t>Depen</w:t>
      </w:r>
      <w:r>
        <w:rPr>
          <w:spacing w:val="1"/>
        </w:rPr>
        <w:t>d</w:t>
      </w:r>
      <w:r>
        <w:rPr>
          <w:spacing w:val="-1"/>
        </w:rPr>
        <w:t>in</w:t>
      </w:r>
      <w:r>
        <w:t>g</w:t>
      </w:r>
      <w:r>
        <w:rPr>
          <w:spacing w:val="15"/>
        </w:rPr>
        <w:t xml:space="preserve"> </w:t>
      </w:r>
      <w:r>
        <w:rPr>
          <w:spacing w:val="1"/>
        </w:rPr>
        <w:t>o</w:t>
      </w:r>
      <w:r>
        <w:t>n</w:t>
      </w:r>
      <w:r>
        <w:rPr>
          <w:spacing w:val="14"/>
        </w:rPr>
        <w:t xml:space="preserve"> </w:t>
      </w:r>
      <w:r>
        <w:rPr>
          <w:spacing w:val="-1"/>
        </w:rPr>
        <w:t>the complexit</w:t>
      </w:r>
      <w:r>
        <w:t>y</w:t>
      </w:r>
      <w:r>
        <w:rPr>
          <w:spacing w:val="2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go</w:t>
      </w:r>
      <w:r>
        <w:rPr>
          <w:spacing w:val="1"/>
        </w:rPr>
        <w:t>o</w:t>
      </w:r>
      <w:r>
        <w:rPr>
          <w:spacing w:val="-1"/>
        </w:rPr>
        <w:t>d</w:t>
      </w:r>
      <w:r>
        <w:t>s</w:t>
      </w:r>
      <w:r>
        <w:rPr>
          <w:spacing w:val="2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repetitiv</w:t>
      </w:r>
      <w:r>
        <w:rPr>
          <w:spacing w:val="1"/>
        </w:rPr>
        <w:t>e</w:t>
      </w:r>
      <w:r>
        <w:rPr>
          <w:spacing w:val="-1"/>
        </w:rPr>
        <w:t>n</w:t>
      </w:r>
      <w:r>
        <w:t>ess</w:t>
      </w:r>
      <w:r>
        <w:rPr>
          <w:spacing w:val="25"/>
        </w:rPr>
        <w:t xml:space="preserve"> </w:t>
      </w:r>
      <w:r>
        <w:t>of</w:t>
      </w:r>
      <w:r>
        <w:rPr>
          <w:spacing w:val="24"/>
        </w:rPr>
        <w:t xml:space="preserve"> </w:t>
      </w:r>
      <w:r>
        <w:t>the</w:t>
      </w:r>
      <w:r>
        <w:rPr>
          <w:spacing w:val="27"/>
        </w:rPr>
        <w:t xml:space="preserve"> </w:t>
      </w:r>
      <w:r>
        <w:t>type</w:t>
      </w:r>
      <w:r>
        <w:rPr>
          <w:spacing w:val="25"/>
        </w:rPr>
        <w:t xml:space="preserve"> </w:t>
      </w:r>
      <w:r>
        <w:t>of</w:t>
      </w:r>
      <w:r>
        <w:rPr>
          <w:spacing w:val="24"/>
        </w:rPr>
        <w:t xml:space="preserve"> </w:t>
      </w:r>
      <w:r>
        <w:t>p</w:t>
      </w:r>
      <w:r>
        <w:rPr>
          <w:spacing w:val="1"/>
        </w:rPr>
        <w:t>r</w:t>
      </w:r>
      <w:r>
        <w:t>ocurement,</w:t>
      </w:r>
      <w:r>
        <w:rPr>
          <w:spacing w:val="25"/>
        </w:rPr>
        <w:t xml:space="preserve"> </w:t>
      </w:r>
      <w:r>
        <w:t>it</w:t>
      </w:r>
      <w:r>
        <w:rPr>
          <w:spacing w:val="24"/>
        </w:rPr>
        <w:t xml:space="preserve"> </w:t>
      </w:r>
      <w:r>
        <w:t>may</w:t>
      </w:r>
      <w:r>
        <w:rPr>
          <w:spacing w:val="26"/>
        </w:rPr>
        <w:t xml:space="preserve"> </w:t>
      </w:r>
      <w:r>
        <w:t>be advantag</w:t>
      </w:r>
      <w:r>
        <w:rPr>
          <w:spacing w:val="1"/>
        </w:rPr>
        <w:t>e</w:t>
      </w:r>
      <w:r>
        <w:rPr>
          <w:spacing w:val="-1"/>
        </w:rPr>
        <w:t>o</w:t>
      </w:r>
      <w:r>
        <w:t>us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standardize</w:t>
      </w:r>
      <w:r>
        <w:rPr>
          <w:spacing w:val="-2"/>
        </w:rPr>
        <w:t xml:space="preserve"> </w:t>
      </w:r>
      <w:r>
        <w:t>the General</w:t>
      </w:r>
      <w:r>
        <w:rPr>
          <w:spacing w:val="-2"/>
        </w:rPr>
        <w:t xml:space="preserve"> </w:t>
      </w:r>
      <w:r>
        <w:t>Te</w:t>
      </w:r>
      <w:r>
        <w:rPr>
          <w:spacing w:val="-1"/>
        </w:rPr>
        <w:t>chnica</w:t>
      </w:r>
      <w:r>
        <w:t>l</w:t>
      </w:r>
      <w:r>
        <w:rPr>
          <w:spacing w:val="-2"/>
        </w:rPr>
        <w:t xml:space="preserve"> </w:t>
      </w:r>
      <w:r>
        <w:rPr>
          <w:spacing w:val="-1"/>
        </w:rPr>
        <w:t>Sp</w:t>
      </w:r>
      <w:r>
        <w:rPr>
          <w:spacing w:val="1"/>
        </w:rPr>
        <w:t>e</w:t>
      </w:r>
      <w:r>
        <w:t>c</w:t>
      </w:r>
      <w:r>
        <w:rPr>
          <w:spacing w:val="-1"/>
        </w:rPr>
        <w:t>ification</w:t>
      </w:r>
      <w:r>
        <w:t>s</w:t>
      </w:r>
      <w:r>
        <w:rPr>
          <w:spacing w:val="-2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1"/>
        </w:rPr>
        <w:t xml:space="preserve"> inco</w:t>
      </w:r>
      <w:r>
        <w:rPr>
          <w:spacing w:val="1"/>
        </w:rPr>
        <w:t>r</w:t>
      </w:r>
      <w:r>
        <w:t>p</w:t>
      </w:r>
      <w:r>
        <w:rPr>
          <w:spacing w:val="-1"/>
        </w:rPr>
        <w:t>orat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 xml:space="preserve">them </w:t>
      </w:r>
      <w:r>
        <w:t>in</w:t>
      </w:r>
      <w:r>
        <w:rPr>
          <w:spacing w:val="-5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separate</w:t>
      </w:r>
      <w:r>
        <w:rPr>
          <w:spacing w:val="-4"/>
        </w:rPr>
        <w:t xml:space="preserve"> </w:t>
      </w:r>
      <w:r>
        <w:t>subsecti</w:t>
      </w:r>
      <w:r>
        <w:rPr>
          <w:spacing w:val="-2"/>
        </w:rPr>
        <w:t>o</w:t>
      </w:r>
      <w:r>
        <w:rPr>
          <w:spacing w:val="-1"/>
        </w:rPr>
        <w:t>n</w:t>
      </w:r>
      <w:r>
        <w:t>.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General</w:t>
      </w:r>
      <w:r>
        <w:rPr>
          <w:spacing w:val="-4"/>
        </w:rPr>
        <w:t xml:space="preserve"> </w:t>
      </w:r>
      <w:r>
        <w:t>Technical</w:t>
      </w:r>
      <w:r>
        <w:rPr>
          <w:spacing w:val="-6"/>
        </w:rPr>
        <w:t xml:space="preserve"> </w:t>
      </w:r>
      <w:r>
        <w:t>Specifications</w:t>
      </w:r>
      <w:r>
        <w:rPr>
          <w:spacing w:val="-4"/>
        </w:rPr>
        <w:t xml:space="preserve"> </w:t>
      </w:r>
      <w:r>
        <w:t>should</w:t>
      </w:r>
      <w:r>
        <w:rPr>
          <w:spacing w:val="-5"/>
        </w:rPr>
        <w:t xml:space="preserve"> </w:t>
      </w:r>
      <w:r>
        <w:t>cover</w:t>
      </w:r>
      <w:r>
        <w:rPr>
          <w:spacing w:val="-5"/>
        </w:rPr>
        <w:t xml:space="preserve"> </w:t>
      </w:r>
      <w:r>
        <w:t>all</w:t>
      </w:r>
      <w:r>
        <w:rPr>
          <w:spacing w:val="-4"/>
        </w:rPr>
        <w:t xml:space="preserve"> </w:t>
      </w:r>
      <w:r>
        <w:t>classes</w:t>
      </w:r>
      <w:r>
        <w:rPr>
          <w:spacing w:val="-5"/>
        </w:rPr>
        <w:t xml:space="preserve"> </w:t>
      </w:r>
      <w:r>
        <w:t>of</w:t>
      </w:r>
      <w:r>
        <w:rPr>
          <w:w w:val="99"/>
        </w:rPr>
        <w:t xml:space="preserve"> </w:t>
      </w:r>
      <w:r>
        <w:t>workmanship,</w:t>
      </w:r>
      <w:r>
        <w:rPr>
          <w:spacing w:val="6"/>
        </w:rPr>
        <w:t xml:space="preserve"> </w:t>
      </w:r>
      <w:r>
        <w:t>materials,</w:t>
      </w:r>
      <w:r>
        <w:rPr>
          <w:spacing w:val="7"/>
        </w:rPr>
        <w:t xml:space="preserve"> </w:t>
      </w:r>
      <w:r>
        <w:t>and</w:t>
      </w:r>
      <w:r>
        <w:rPr>
          <w:spacing w:val="7"/>
        </w:rPr>
        <w:t xml:space="preserve"> </w:t>
      </w:r>
      <w:r>
        <w:t>equipment</w:t>
      </w:r>
      <w:r>
        <w:rPr>
          <w:spacing w:val="7"/>
        </w:rPr>
        <w:t xml:space="preserve"> </w:t>
      </w:r>
      <w:r>
        <w:t>co</w:t>
      </w:r>
      <w:r>
        <w:rPr>
          <w:spacing w:val="-1"/>
        </w:rPr>
        <w:t>mmonl</w:t>
      </w:r>
      <w:r>
        <w:t>y</w:t>
      </w:r>
      <w:r>
        <w:rPr>
          <w:spacing w:val="7"/>
        </w:rPr>
        <w:t xml:space="preserve"> </w:t>
      </w:r>
      <w:r>
        <w:rPr>
          <w:spacing w:val="-1"/>
        </w:rPr>
        <w:t>involve</w:t>
      </w:r>
      <w:r>
        <w:t>d</w:t>
      </w:r>
      <w:r>
        <w:rPr>
          <w:spacing w:val="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7"/>
        </w:rPr>
        <w:t xml:space="preserve"> </w:t>
      </w:r>
      <w:r>
        <w:rPr>
          <w:spacing w:val="-1"/>
        </w:rPr>
        <w:t>manufacturin</w:t>
      </w:r>
      <w:r>
        <w:t>g</w:t>
      </w:r>
      <w:r>
        <w:rPr>
          <w:spacing w:val="7"/>
        </w:rPr>
        <w:t xml:space="preserve"> </w:t>
      </w:r>
      <w:r>
        <w:rPr>
          <w:spacing w:val="-1"/>
        </w:rPr>
        <w:t>simil</w:t>
      </w:r>
      <w:r>
        <w:rPr>
          <w:spacing w:val="1"/>
        </w:rPr>
        <w:t>a</w:t>
      </w:r>
      <w:r>
        <w:t xml:space="preserve">r </w:t>
      </w:r>
      <w:r>
        <w:rPr>
          <w:spacing w:val="-1"/>
        </w:rPr>
        <w:t>goods</w:t>
      </w:r>
      <w:r>
        <w:t>,</w:t>
      </w:r>
      <w:r>
        <w:rPr>
          <w:spacing w:val="33"/>
        </w:rPr>
        <w:t xml:space="preserve"> </w:t>
      </w:r>
      <w:r>
        <w:rPr>
          <w:spacing w:val="-1"/>
        </w:rPr>
        <w:t>althoug</w:t>
      </w:r>
      <w:r>
        <w:t>h</w:t>
      </w:r>
      <w:r>
        <w:rPr>
          <w:spacing w:val="33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33"/>
        </w:rPr>
        <w:t xml:space="preserve"> </w:t>
      </w:r>
      <w:r>
        <w:rPr>
          <w:spacing w:val="-1"/>
        </w:rPr>
        <w:t>necessaril</w:t>
      </w:r>
      <w:r>
        <w:t>y</w:t>
      </w:r>
      <w:r>
        <w:rPr>
          <w:spacing w:val="3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3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use</w:t>
      </w:r>
      <w:r>
        <w:t>d</w:t>
      </w:r>
      <w:r>
        <w:rPr>
          <w:spacing w:val="3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2"/>
        </w:rPr>
        <w:t xml:space="preserve"> </w:t>
      </w:r>
      <w:r>
        <w:t>a</w:t>
      </w:r>
      <w:r>
        <w:rPr>
          <w:spacing w:val="32"/>
        </w:rPr>
        <w:t xml:space="preserve"> </w:t>
      </w:r>
      <w:r>
        <w:rPr>
          <w:spacing w:val="-1"/>
        </w:rPr>
        <w:t>particula</w:t>
      </w:r>
      <w:r>
        <w:t>r</w:t>
      </w:r>
      <w:r>
        <w:rPr>
          <w:spacing w:val="32"/>
        </w:rPr>
        <w:t xml:space="preserve"> </w:t>
      </w:r>
      <w:r>
        <w:rPr>
          <w:spacing w:val="-1"/>
        </w:rPr>
        <w:t>procurement</w:t>
      </w:r>
      <w:r>
        <w:t>.</w:t>
      </w:r>
      <w:r>
        <w:rPr>
          <w:spacing w:val="32"/>
        </w:rPr>
        <w:t xml:space="preserve"> </w:t>
      </w:r>
      <w:r>
        <w:rPr>
          <w:spacing w:val="-1"/>
        </w:rPr>
        <w:t>Deletion</w:t>
      </w:r>
      <w:r>
        <w:t>s</w:t>
      </w:r>
      <w:r>
        <w:rPr>
          <w:spacing w:val="33"/>
        </w:rPr>
        <w:t xml:space="preserve"> </w:t>
      </w:r>
      <w:r>
        <w:rPr>
          <w:spacing w:val="-1"/>
        </w:rPr>
        <w:t>or</w:t>
      </w:r>
      <w:r>
        <w:rPr>
          <w:spacing w:val="-1"/>
          <w:w w:val="99"/>
        </w:rPr>
        <w:t xml:space="preserve"> </w:t>
      </w:r>
      <w:r>
        <w:rPr>
          <w:spacing w:val="-1"/>
        </w:rPr>
        <w:t>addend</w:t>
      </w:r>
      <w:r>
        <w:t>a</w:t>
      </w:r>
      <w:r>
        <w:rPr>
          <w:spacing w:val="12"/>
        </w:rPr>
        <w:t xml:space="preserve"> </w:t>
      </w:r>
      <w:r>
        <w:rPr>
          <w:spacing w:val="-1"/>
        </w:rPr>
        <w:t>shoul</w:t>
      </w:r>
      <w:r>
        <w:t>d</w:t>
      </w:r>
      <w:r>
        <w:rPr>
          <w:spacing w:val="12"/>
        </w:rPr>
        <w:t xml:space="preserve"> </w:t>
      </w:r>
      <w:r>
        <w:rPr>
          <w:spacing w:val="-1"/>
        </w:rPr>
        <w:t>th</w:t>
      </w:r>
      <w:r>
        <w:rPr>
          <w:spacing w:val="1"/>
        </w:rPr>
        <w:t>e</w:t>
      </w:r>
      <w:r>
        <w:t>n</w:t>
      </w:r>
      <w:r>
        <w:rPr>
          <w:spacing w:val="12"/>
        </w:rPr>
        <w:t xml:space="preserve"> </w:t>
      </w:r>
      <w:r>
        <w:rPr>
          <w:spacing w:val="-1"/>
        </w:rPr>
        <w:t>adap</w:t>
      </w:r>
      <w:r>
        <w:t>t</w:t>
      </w:r>
      <w:r>
        <w:rPr>
          <w:spacing w:val="1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Genera</w:t>
      </w:r>
      <w:r>
        <w:t>l</w:t>
      </w:r>
      <w:r>
        <w:rPr>
          <w:spacing w:val="12"/>
        </w:rPr>
        <w:t xml:space="preserve"> </w:t>
      </w:r>
      <w:r>
        <w:rPr>
          <w:spacing w:val="-1"/>
        </w:rPr>
        <w:t>Technica</w:t>
      </w:r>
      <w:r>
        <w:t>l</w:t>
      </w:r>
      <w:r>
        <w:rPr>
          <w:spacing w:val="13"/>
        </w:rPr>
        <w:t xml:space="preserve"> </w:t>
      </w:r>
      <w:r>
        <w:rPr>
          <w:spacing w:val="-1"/>
        </w:rPr>
        <w:t>Specification</w:t>
      </w:r>
      <w:r>
        <w:t>s</w:t>
      </w:r>
      <w:r>
        <w:rPr>
          <w:spacing w:val="1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particular procurement.</w:t>
      </w:r>
    </w:p>
    <w:p w:rsidR="0044354C" w:rsidRDefault="0044354C">
      <w:pPr>
        <w:kinsoku w:val="0"/>
        <w:overflowPunct w:val="0"/>
        <w:spacing w:before="5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ind w:left="318" w:right="103"/>
        <w:jc w:val="both"/>
      </w:pPr>
      <w:r>
        <w:t>Care</w:t>
      </w:r>
      <w:r>
        <w:rPr>
          <w:spacing w:val="19"/>
        </w:rPr>
        <w:t xml:space="preserve"> </w:t>
      </w:r>
      <w:r>
        <w:t>must</w:t>
      </w:r>
      <w:r>
        <w:rPr>
          <w:spacing w:val="19"/>
        </w:rPr>
        <w:t xml:space="preserve"> </w:t>
      </w:r>
      <w:r>
        <w:t>be</w:t>
      </w:r>
      <w:r>
        <w:rPr>
          <w:spacing w:val="19"/>
        </w:rPr>
        <w:t xml:space="preserve"> </w:t>
      </w:r>
      <w:r>
        <w:t>taken</w:t>
      </w:r>
      <w:r>
        <w:rPr>
          <w:spacing w:val="19"/>
        </w:rPr>
        <w:t xml:space="preserve"> </w:t>
      </w:r>
      <w:r>
        <w:t>in</w:t>
      </w:r>
      <w:r>
        <w:rPr>
          <w:spacing w:val="19"/>
        </w:rPr>
        <w:t xml:space="preserve"> </w:t>
      </w:r>
      <w:r>
        <w:t>drafting</w:t>
      </w:r>
      <w:r>
        <w:rPr>
          <w:spacing w:val="20"/>
        </w:rPr>
        <w:t xml:space="preserve"> </w:t>
      </w:r>
      <w:r>
        <w:rPr>
          <w:spacing w:val="1"/>
        </w:rPr>
        <w:t>s</w:t>
      </w:r>
      <w:r>
        <w:rPr>
          <w:spacing w:val="-1"/>
        </w:rPr>
        <w:t>pecification</w:t>
      </w:r>
      <w:r>
        <w:t>s</w:t>
      </w:r>
      <w:r>
        <w:rPr>
          <w:spacing w:val="20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9"/>
        </w:rPr>
        <w:t xml:space="preserve"> </w:t>
      </w:r>
      <w:r>
        <w:rPr>
          <w:spacing w:val="-1"/>
        </w:rPr>
        <w:t>ensur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19"/>
        </w:rPr>
        <w:t xml:space="preserve"> </w:t>
      </w:r>
      <w:r>
        <w:rPr>
          <w:spacing w:val="-1"/>
        </w:rPr>
        <w:t>the</w:t>
      </w:r>
      <w:r>
        <w:t>y</w:t>
      </w:r>
      <w:r>
        <w:rPr>
          <w:spacing w:val="19"/>
        </w:rPr>
        <w:t xml:space="preserve"> </w:t>
      </w:r>
      <w:r>
        <w:rPr>
          <w:spacing w:val="-1"/>
        </w:rPr>
        <w:t>ar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20"/>
        </w:rPr>
        <w:t xml:space="preserve"> </w:t>
      </w:r>
      <w:r>
        <w:rPr>
          <w:spacing w:val="-1"/>
        </w:rPr>
        <w:t>r</w:t>
      </w:r>
      <w:r>
        <w:rPr>
          <w:spacing w:val="1"/>
        </w:rPr>
        <w:t>e</w:t>
      </w:r>
      <w:r>
        <w:rPr>
          <w:spacing w:val="-1"/>
        </w:rPr>
        <w:t>strictive</w:t>
      </w:r>
      <w:r>
        <w:t>.</w:t>
      </w:r>
      <w:r>
        <w:rPr>
          <w:spacing w:val="19"/>
        </w:rPr>
        <w:t xml:space="preserve"> </w:t>
      </w:r>
      <w:r>
        <w:rPr>
          <w:spacing w:val="-1"/>
        </w:rPr>
        <w:t>In</w:t>
      </w:r>
      <w:r>
        <w:rPr>
          <w:spacing w:val="-1"/>
          <w:w w:val="9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specificatio</w:t>
      </w:r>
      <w:r>
        <w:t>n</w:t>
      </w:r>
      <w:r>
        <w:rPr>
          <w:spacing w:val="1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5"/>
        </w:rPr>
        <w:t xml:space="preserve"> </w:t>
      </w:r>
      <w:r>
        <w:rPr>
          <w:spacing w:val="-1"/>
        </w:rPr>
        <w:t>standard</w:t>
      </w:r>
      <w:r>
        <w:t>s</w:t>
      </w:r>
      <w:r>
        <w:rPr>
          <w:spacing w:val="14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15"/>
        </w:rPr>
        <w:t xml:space="preserve"> </w:t>
      </w:r>
      <w:r>
        <w:rPr>
          <w:spacing w:val="-1"/>
        </w:rPr>
        <w:t>equipment</w:t>
      </w:r>
      <w:r>
        <w:t>,</w:t>
      </w:r>
      <w:r>
        <w:rPr>
          <w:spacing w:val="13"/>
        </w:rPr>
        <w:t xml:space="preserve"> </w:t>
      </w:r>
      <w:r>
        <w:rPr>
          <w:spacing w:val="-1"/>
        </w:rPr>
        <w:t>materials</w:t>
      </w:r>
      <w:r>
        <w:t>,</w:t>
      </w:r>
      <w:r>
        <w:rPr>
          <w:spacing w:val="14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5"/>
        </w:rPr>
        <w:t xml:space="preserve"> </w:t>
      </w:r>
      <w:r>
        <w:rPr>
          <w:spacing w:val="-1"/>
        </w:rPr>
        <w:t>workmanship</w:t>
      </w:r>
      <w:r>
        <w:t>,</w:t>
      </w:r>
      <w:r>
        <w:rPr>
          <w:spacing w:val="14"/>
        </w:rPr>
        <w:t xml:space="preserve"> </w:t>
      </w:r>
      <w:r>
        <w:rPr>
          <w:spacing w:val="-1"/>
        </w:rPr>
        <w:t>recogniz</w:t>
      </w:r>
      <w:r>
        <w:rPr>
          <w:spacing w:val="1"/>
        </w:rPr>
        <w:t>e</w:t>
      </w:r>
      <w:r>
        <w:t>d</w:t>
      </w:r>
      <w:r>
        <w:rPr>
          <w:w w:val="99"/>
        </w:rPr>
        <w:t xml:space="preserve"> </w:t>
      </w:r>
      <w:r>
        <w:t>international</w:t>
      </w:r>
      <w:r>
        <w:rPr>
          <w:spacing w:val="42"/>
        </w:rPr>
        <w:t xml:space="preserve"> </w:t>
      </w:r>
      <w:r>
        <w:t>standards</w:t>
      </w:r>
      <w:r>
        <w:rPr>
          <w:spacing w:val="43"/>
        </w:rPr>
        <w:t xml:space="preserve"> </w:t>
      </w:r>
      <w:r>
        <w:t>should</w:t>
      </w:r>
      <w:r>
        <w:rPr>
          <w:spacing w:val="42"/>
        </w:rPr>
        <w:t xml:space="preserve"> </w:t>
      </w:r>
      <w:r>
        <w:t>be</w:t>
      </w:r>
      <w:r>
        <w:rPr>
          <w:spacing w:val="43"/>
        </w:rPr>
        <w:t xml:space="preserve"> </w:t>
      </w:r>
      <w:r>
        <w:t>u</w:t>
      </w:r>
      <w:r>
        <w:rPr>
          <w:spacing w:val="-1"/>
        </w:rPr>
        <w:t>s</w:t>
      </w:r>
      <w:r>
        <w:t>ed</w:t>
      </w:r>
      <w:r>
        <w:rPr>
          <w:spacing w:val="42"/>
        </w:rPr>
        <w:t xml:space="preserve"> </w:t>
      </w:r>
      <w:r>
        <w:t>as</w:t>
      </w:r>
      <w:r>
        <w:rPr>
          <w:spacing w:val="42"/>
        </w:rPr>
        <w:t xml:space="preserve"> </w:t>
      </w:r>
      <w:r>
        <w:t>much</w:t>
      </w:r>
      <w:r>
        <w:rPr>
          <w:spacing w:val="41"/>
        </w:rPr>
        <w:t xml:space="preserve"> </w:t>
      </w:r>
      <w:r>
        <w:t>as</w:t>
      </w:r>
      <w:r>
        <w:rPr>
          <w:spacing w:val="42"/>
        </w:rPr>
        <w:t xml:space="preserve"> </w:t>
      </w:r>
      <w:r>
        <w:rPr>
          <w:spacing w:val="-1"/>
        </w:rPr>
        <w:t>po</w:t>
      </w:r>
      <w:r>
        <w:t>ss</w:t>
      </w:r>
      <w:r>
        <w:rPr>
          <w:spacing w:val="-1"/>
        </w:rPr>
        <w:t>ible</w:t>
      </w:r>
      <w:r>
        <w:t>.</w:t>
      </w:r>
      <w:r>
        <w:rPr>
          <w:spacing w:val="42"/>
        </w:rPr>
        <w:t xml:space="preserve"> </w:t>
      </w:r>
      <w:r>
        <w:rPr>
          <w:spacing w:val="-1"/>
        </w:rPr>
        <w:t>Wher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42"/>
        </w:rPr>
        <w:t xml:space="preserve"> </w:t>
      </w:r>
      <w:r>
        <w:rPr>
          <w:spacing w:val="-1"/>
        </w:rPr>
        <w:t xml:space="preserve">particular </w:t>
      </w:r>
      <w:r>
        <w:t>standards</w:t>
      </w:r>
      <w:r>
        <w:rPr>
          <w:spacing w:val="22"/>
        </w:rPr>
        <w:t xml:space="preserve"> </w:t>
      </w:r>
      <w:r>
        <w:t>are</w:t>
      </w:r>
      <w:r>
        <w:rPr>
          <w:spacing w:val="22"/>
        </w:rPr>
        <w:t xml:space="preserve"> </w:t>
      </w:r>
      <w:r>
        <w:t>used,</w:t>
      </w:r>
      <w:r>
        <w:rPr>
          <w:spacing w:val="23"/>
        </w:rPr>
        <w:t xml:space="preserve"> </w:t>
      </w:r>
      <w:r>
        <w:t>whether</w:t>
      </w:r>
      <w:r>
        <w:rPr>
          <w:spacing w:val="22"/>
        </w:rPr>
        <w:t xml:space="preserve"> </w:t>
      </w:r>
      <w:r>
        <w:t>national</w:t>
      </w:r>
      <w:r>
        <w:rPr>
          <w:spacing w:val="23"/>
        </w:rPr>
        <w:t xml:space="preserve"> </w:t>
      </w:r>
      <w:r>
        <w:t>stan</w:t>
      </w:r>
      <w:r>
        <w:rPr>
          <w:spacing w:val="-1"/>
        </w:rPr>
        <w:t>d</w:t>
      </w:r>
      <w:r>
        <w:t>ards</w:t>
      </w:r>
      <w:r>
        <w:rPr>
          <w:spacing w:val="22"/>
        </w:rPr>
        <w:t xml:space="preserve"> </w:t>
      </w:r>
      <w:r>
        <w:t>of</w:t>
      </w:r>
      <w:r>
        <w:rPr>
          <w:spacing w:val="23"/>
        </w:rPr>
        <w:t xml:space="preserve"> </w:t>
      </w:r>
      <w:r>
        <w:t>the</w:t>
      </w:r>
      <w:r>
        <w:rPr>
          <w:spacing w:val="22"/>
        </w:rPr>
        <w:t xml:space="preserve"> </w:t>
      </w:r>
      <w:r>
        <w:t>Procuring</w:t>
      </w:r>
      <w:r>
        <w:rPr>
          <w:spacing w:val="23"/>
        </w:rPr>
        <w:t xml:space="preserve"> </w:t>
      </w:r>
      <w:r>
        <w:t>Agency’s</w:t>
      </w:r>
      <w:r>
        <w:rPr>
          <w:spacing w:val="22"/>
        </w:rPr>
        <w:t xml:space="preserve"> </w:t>
      </w:r>
      <w:r>
        <w:t>country</w:t>
      </w:r>
      <w:r>
        <w:rPr>
          <w:spacing w:val="23"/>
        </w:rPr>
        <w:t xml:space="preserve"> </w:t>
      </w:r>
      <w:r>
        <w:t>or</w:t>
      </w:r>
      <w:r>
        <w:rPr>
          <w:w w:val="99"/>
        </w:rPr>
        <w:t xml:space="preserve"> </w:t>
      </w:r>
      <w:r>
        <w:t>other</w:t>
      </w:r>
      <w:r>
        <w:rPr>
          <w:spacing w:val="51"/>
        </w:rPr>
        <w:t xml:space="preserve"> </w:t>
      </w:r>
      <w:r>
        <w:t>standards,</w:t>
      </w:r>
      <w:r>
        <w:rPr>
          <w:spacing w:val="52"/>
        </w:rPr>
        <w:t xml:space="preserve"> </w:t>
      </w:r>
      <w:r>
        <w:t>the</w:t>
      </w:r>
      <w:r>
        <w:rPr>
          <w:spacing w:val="54"/>
        </w:rPr>
        <w:t xml:space="preserve"> </w:t>
      </w:r>
      <w:r>
        <w:t>specifications</w:t>
      </w:r>
      <w:r>
        <w:rPr>
          <w:spacing w:val="52"/>
        </w:rPr>
        <w:t xml:space="preserve"> </w:t>
      </w:r>
      <w:r>
        <w:t>should</w:t>
      </w:r>
      <w:r>
        <w:rPr>
          <w:spacing w:val="51"/>
        </w:rPr>
        <w:t xml:space="preserve"> </w:t>
      </w:r>
      <w:r>
        <w:t>state</w:t>
      </w:r>
      <w:r>
        <w:rPr>
          <w:spacing w:val="52"/>
        </w:rPr>
        <w:t xml:space="preserve"> </w:t>
      </w:r>
      <w:r>
        <w:t>that</w:t>
      </w:r>
      <w:r>
        <w:rPr>
          <w:spacing w:val="52"/>
        </w:rPr>
        <w:t xml:space="preserve"> </w:t>
      </w:r>
      <w:r>
        <w:t>equipment,</w:t>
      </w:r>
      <w:r>
        <w:rPr>
          <w:spacing w:val="52"/>
        </w:rPr>
        <w:t xml:space="preserve"> </w:t>
      </w:r>
      <w:r>
        <w:t>materials,</w:t>
      </w:r>
      <w:r>
        <w:rPr>
          <w:spacing w:val="52"/>
        </w:rPr>
        <w:t xml:space="preserve"> </w:t>
      </w:r>
      <w:r>
        <w:t>and</w:t>
      </w:r>
      <w:r>
        <w:rPr>
          <w:w w:val="99"/>
        </w:rPr>
        <w:t xml:space="preserve"> </w:t>
      </w:r>
      <w:r>
        <w:t>workmanship</w:t>
      </w:r>
      <w:r>
        <w:rPr>
          <w:spacing w:val="52"/>
        </w:rPr>
        <w:t xml:space="preserve"> </w:t>
      </w:r>
      <w:r>
        <w:t>that</w:t>
      </w:r>
      <w:r>
        <w:rPr>
          <w:spacing w:val="53"/>
        </w:rPr>
        <w:t xml:space="preserve"> </w:t>
      </w:r>
      <w:r>
        <w:t>meet</w:t>
      </w:r>
      <w:r>
        <w:rPr>
          <w:spacing w:val="53"/>
        </w:rPr>
        <w:t xml:space="preserve"> </w:t>
      </w:r>
      <w:r>
        <w:t>other</w:t>
      </w:r>
      <w:r>
        <w:rPr>
          <w:spacing w:val="53"/>
        </w:rPr>
        <w:t xml:space="preserve"> </w:t>
      </w:r>
      <w:r>
        <w:t>authoritati</w:t>
      </w:r>
      <w:r>
        <w:rPr>
          <w:spacing w:val="1"/>
        </w:rPr>
        <w:t>v</w:t>
      </w:r>
      <w:r>
        <w:t>e</w:t>
      </w:r>
      <w:r>
        <w:rPr>
          <w:spacing w:val="53"/>
        </w:rPr>
        <w:t xml:space="preserve"> </w:t>
      </w:r>
      <w:r>
        <w:t>standards,</w:t>
      </w:r>
      <w:r>
        <w:rPr>
          <w:spacing w:val="54"/>
        </w:rPr>
        <w:t xml:space="preserve"> </w:t>
      </w:r>
      <w:r>
        <w:t>and</w:t>
      </w:r>
      <w:r>
        <w:rPr>
          <w:spacing w:val="53"/>
        </w:rPr>
        <w:t xml:space="preserve"> </w:t>
      </w:r>
      <w:r>
        <w:t>which</w:t>
      </w:r>
      <w:r>
        <w:rPr>
          <w:spacing w:val="53"/>
        </w:rPr>
        <w:t xml:space="preserve"> </w:t>
      </w:r>
      <w:r>
        <w:t>ensure</w:t>
      </w:r>
      <w:r>
        <w:rPr>
          <w:spacing w:val="52"/>
        </w:rPr>
        <w:t xml:space="preserve"> </w:t>
      </w:r>
      <w:r>
        <w:t>at</w:t>
      </w:r>
      <w:r>
        <w:rPr>
          <w:spacing w:val="53"/>
        </w:rPr>
        <w:t xml:space="preserve"> </w:t>
      </w:r>
      <w:r>
        <w:t>least</w:t>
      </w:r>
      <w:r>
        <w:rPr>
          <w:spacing w:val="53"/>
        </w:rPr>
        <w:t xml:space="preserve"> </w:t>
      </w:r>
      <w:r>
        <w:t xml:space="preserve">a </w:t>
      </w:r>
      <w:r>
        <w:rPr>
          <w:spacing w:val="-1"/>
        </w:rPr>
        <w:t>substantiall</w:t>
      </w:r>
      <w:r>
        <w:t>y</w:t>
      </w:r>
      <w:r>
        <w:rPr>
          <w:spacing w:val="21"/>
        </w:rPr>
        <w:t xml:space="preserve"> </w:t>
      </w:r>
      <w:r>
        <w:rPr>
          <w:spacing w:val="-1"/>
        </w:rPr>
        <w:t>equa</w:t>
      </w:r>
      <w:r>
        <w:t>l</w:t>
      </w:r>
      <w:r>
        <w:rPr>
          <w:spacing w:val="22"/>
        </w:rPr>
        <w:t xml:space="preserve"> </w:t>
      </w:r>
      <w:r>
        <w:rPr>
          <w:spacing w:val="-1"/>
        </w:rPr>
        <w:t>qualit</w:t>
      </w:r>
      <w:r>
        <w:t>y</w:t>
      </w:r>
      <w:r>
        <w:rPr>
          <w:spacing w:val="21"/>
        </w:rPr>
        <w:t xml:space="preserve"> </w:t>
      </w:r>
      <w:r>
        <w:rPr>
          <w:spacing w:val="-1"/>
        </w:rPr>
        <w:t>tha</w:t>
      </w:r>
      <w:r>
        <w:t>n</w:t>
      </w:r>
      <w:r>
        <w:rPr>
          <w:spacing w:val="2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standa</w:t>
      </w:r>
      <w:r>
        <w:rPr>
          <w:spacing w:val="1"/>
        </w:rPr>
        <w:t>r</w:t>
      </w:r>
      <w:r>
        <w:t>ds</w:t>
      </w:r>
      <w:r>
        <w:rPr>
          <w:spacing w:val="22"/>
        </w:rPr>
        <w:t xml:space="preserve"> </w:t>
      </w:r>
      <w:r>
        <w:t>mentioned,</w:t>
      </w:r>
      <w:r>
        <w:rPr>
          <w:spacing w:val="21"/>
        </w:rPr>
        <w:t xml:space="preserve"> </w:t>
      </w:r>
      <w:r>
        <w:t>will</w:t>
      </w:r>
      <w:r>
        <w:rPr>
          <w:spacing w:val="22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l</w:t>
      </w:r>
      <w:r>
        <w:t>so</w:t>
      </w:r>
      <w:r>
        <w:rPr>
          <w:spacing w:val="22"/>
        </w:rPr>
        <w:t xml:space="preserve"> </w:t>
      </w:r>
      <w:r>
        <w:t>be</w:t>
      </w:r>
      <w:r>
        <w:rPr>
          <w:spacing w:val="21"/>
        </w:rPr>
        <w:t xml:space="preserve"> </w:t>
      </w:r>
      <w:r>
        <w:t>acceptable.</w:t>
      </w:r>
      <w:r>
        <w:rPr>
          <w:spacing w:val="22"/>
        </w:rPr>
        <w:t xml:space="preserve"> </w:t>
      </w:r>
      <w:r>
        <w:t>The</w:t>
      </w:r>
      <w:r>
        <w:rPr>
          <w:w w:val="99"/>
        </w:rPr>
        <w:t xml:space="preserve"> </w:t>
      </w:r>
      <w:r>
        <w:rPr>
          <w:spacing w:val="-1"/>
        </w:rPr>
        <w:t>followin</w:t>
      </w:r>
      <w:r>
        <w:t>g</w:t>
      </w:r>
      <w:r>
        <w:rPr>
          <w:spacing w:val="5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laus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6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inserte</w:t>
      </w:r>
      <w:r>
        <w:t>d</w:t>
      </w:r>
      <w:r>
        <w:rPr>
          <w:spacing w:val="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Sp</w:t>
      </w:r>
      <w:r>
        <w:rPr>
          <w:spacing w:val="1"/>
        </w:rPr>
        <w:t>e</w:t>
      </w:r>
      <w:r>
        <w:rPr>
          <w:spacing w:val="-1"/>
        </w:rPr>
        <w:t>cia</w:t>
      </w:r>
      <w:r>
        <w:t>l</w:t>
      </w:r>
      <w:r>
        <w:rPr>
          <w:spacing w:val="5"/>
        </w:rPr>
        <w:t xml:space="preserve"> </w:t>
      </w:r>
      <w:r>
        <w:rPr>
          <w:spacing w:val="-1"/>
        </w:rPr>
        <w:t>Cond</w:t>
      </w:r>
      <w:r>
        <w:rPr>
          <w:spacing w:val="1"/>
        </w:rPr>
        <w:t>i</w:t>
      </w:r>
      <w:r>
        <w:t>t</w:t>
      </w:r>
      <w:r>
        <w:rPr>
          <w:spacing w:val="-1"/>
        </w:rPr>
        <w:t>ion</w:t>
      </w:r>
      <w:r>
        <w:t>s</w:t>
      </w:r>
      <w:r>
        <w:rPr>
          <w:spacing w:val="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6"/>
        </w:rPr>
        <w:t xml:space="preserve"> </w:t>
      </w:r>
      <w:r>
        <w:rPr>
          <w:spacing w:val="-1"/>
        </w:rPr>
        <w:t>C</w:t>
      </w:r>
      <w:r>
        <w:rPr>
          <w:spacing w:val="1"/>
        </w:rPr>
        <w:t>o</w:t>
      </w:r>
      <w:r>
        <w:rPr>
          <w:spacing w:val="-1"/>
        </w:rPr>
        <w:t>ntrac</w:t>
      </w:r>
      <w:r>
        <w:t>t</w:t>
      </w:r>
      <w:r>
        <w:rPr>
          <w:spacing w:val="5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Technical</w:t>
      </w:r>
      <w:r>
        <w:rPr>
          <w:spacing w:val="-1"/>
          <w:w w:val="99"/>
        </w:rPr>
        <w:t xml:space="preserve"> </w:t>
      </w:r>
      <w:r>
        <w:rPr>
          <w:spacing w:val="-1"/>
        </w:rPr>
        <w:t>Specifications.</w:t>
      </w:r>
    </w:p>
    <w:p w:rsidR="0044354C" w:rsidRDefault="0044354C">
      <w:pPr>
        <w:kinsoku w:val="0"/>
        <w:overflowPunct w:val="0"/>
        <w:spacing w:before="6" w:line="280" w:lineRule="exact"/>
        <w:rPr>
          <w:sz w:val="28"/>
          <w:szCs w:val="28"/>
        </w:rPr>
      </w:pPr>
    </w:p>
    <w:p w:rsidR="0044354C" w:rsidRDefault="0044354C">
      <w:pPr>
        <w:pStyle w:val="Heading6"/>
        <w:kinsoku w:val="0"/>
        <w:overflowPunct w:val="0"/>
        <w:ind w:left="318" w:right="3666"/>
        <w:jc w:val="both"/>
        <w:rPr>
          <w:b w:val="0"/>
          <w:bCs w:val="0"/>
        </w:rPr>
      </w:pPr>
      <w:r>
        <w:rPr>
          <w:spacing w:val="-1"/>
        </w:rPr>
        <w:t>Sampl</w:t>
      </w:r>
      <w:r>
        <w:t>e</w:t>
      </w:r>
      <w:r>
        <w:rPr>
          <w:spacing w:val="-8"/>
        </w:rPr>
        <w:t xml:space="preserve"> </w:t>
      </w:r>
      <w:r>
        <w:rPr>
          <w:spacing w:val="-1"/>
        </w:rPr>
        <w:t>Clause</w:t>
      </w:r>
      <w:r>
        <w:t>:</w:t>
      </w:r>
      <w:r>
        <w:rPr>
          <w:spacing w:val="-8"/>
        </w:rPr>
        <w:t xml:space="preserve"> </w:t>
      </w:r>
      <w:r>
        <w:rPr>
          <w:spacing w:val="-1"/>
        </w:rPr>
        <w:t>Equivalenc</w:t>
      </w:r>
      <w:r>
        <w:t>y</w:t>
      </w:r>
      <w:r>
        <w:rPr>
          <w:spacing w:val="-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8"/>
        </w:rPr>
        <w:t xml:space="preserve"> </w:t>
      </w:r>
      <w:r>
        <w:rPr>
          <w:spacing w:val="-1"/>
        </w:rPr>
        <w:t>Standard</w:t>
      </w:r>
      <w:r>
        <w:t>s</w:t>
      </w:r>
      <w:r>
        <w:rPr>
          <w:spacing w:val="-7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8"/>
        </w:rPr>
        <w:t xml:space="preserve"> </w:t>
      </w:r>
      <w:r>
        <w:rPr>
          <w:spacing w:val="-1"/>
        </w:rPr>
        <w:t>Codes</w:t>
      </w:r>
    </w:p>
    <w:p w:rsidR="0044354C" w:rsidRDefault="0044354C">
      <w:pPr>
        <w:kinsoku w:val="0"/>
        <w:overflowPunct w:val="0"/>
        <w:spacing w:before="17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ind w:left="318" w:right="103"/>
        <w:jc w:val="both"/>
      </w:pPr>
      <w:r>
        <w:t>Wherever</w:t>
      </w:r>
      <w:r>
        <w:rPr>
          <w:spacing w:val="32"/>
        </w:rPr>
        <w:t xml:space="preserve"> </w:t>
      </w:r>
      <w:r>
        <w:t>reference</w:t>
      </w:r>
      <w:r>
        <w:rPr>
          <w:spacing w:val="33"/>
        </w:rPr>
        <w:t xml:space="preserve"> </w:t>
      </w:r>
      <w:r>
        <w:rPr>
          <w:spacing w:val="-2"/>
        </w:rPr>
        <w:t>i</w:t>
      </w:r>
      <w:r>
        <w:t>s</w:t>
      </w:r>
      <w:r>
        <w:rPr>
          <w:spacing w:val="33"/>
        </w:rPr>
        <w:t xml:space="preserve"> </w:t>
      </w:r>
      <w:r>
        <w:t>made</w:t>
      </w:r>
      <w:r>
        <w:rPr>
          <w:spacing w:val="32"/>
        </w:rPr>
        <w:t xml:space="preserve"> </w:t>
      </w:r>
      <w:r>
        <w:t>in</w:t>
      </w:r>
      <w:r>
        <w:rPr>
          <w:spacing w:val="33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t>Technic</w:t>
      </w:r>
      <w:r>
        <w:rPr>
          <w:spacing w:val="-1"/>
        </w:rPr>
        <w:t>a</w:t>
      </w:r>
      <w:r>
        <w:t>l</w:t>
      </w:r>
      <w:r>
        <w:rPr>
          <w:spacing w:val="33"/>
        </w:rPr>
        <w:t xml:space="preserve"> </w:t>
      </w:r>
      <w:r>
        <w:rPr>
          <w:spacing w:val="-1"/>
        </w:rPr>
        <w:t>Specification</w:t>
      </w:r>
      <w:r>
        <w:t>s</w:t>
      </w:r>
      <w:r>
        <w:rPr>
          <w:spacing w:val="3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3"/>
        </w:rPr>
        <w:t xml:space="preserve"> </w:t>
      </w:r>
      <w:r>
        <w:rPr>
          <w:spacing w:val="-1"/>
        </w:rPr>
        <w:t>specifi</w:t>
      </w:r>
      <w:r>
        <w:t>c</w:t>
      </w:r>
      <w:r>
        <w:rPr>
          <w:spacing w:val="33"/>
        </w:rPr>
        <w:t xml:space="preserve"> </w:t>
      </w:r>
      <w:r>
        <w:rPr>
          <w:spacing w:val="-1"/>
        </w:rPr>
        <w:t>standard</w:t>
      </w:r>
      <w:r>
        <w:t>s</w:t>
      </w:r>
      <w:r>
        <w:rPr>
          <w:spacing w:val="33"/>
        </w:rPr>
        <w:t xml:space="preserve"> </w:t>
      </w:r>
      <w:r>
        <w:rPr>
          <w:spacing w:val="-1"/>
        </w:rPr>
        <w:t>and</w:t>
      </w:r>
      <w:r>
        <w:rPr>
          <w:spacing w:val="-1"/>
          <w:w w:val="99"/>
        </w:rPr>
        <w:t xml:space="preserve"> </w:t>
      </w:r>
      <w:r>
        <w:t>codes</w:t>
      </w:r>
      <w:r>
        <w:rPr>
          <w:spacing w:val="9"/>
        </w:rPr>
        <w:t xml:space="preserve"> </w:t>
      </w:r>
      <w:r>
        <w:t>to</w:t>
      </w:r>
      <w:r>
        <w:rPr>
          <w:spacing w:val="10"/>
        </w:rPr>
        <w:t xml:space="preserve"> </w:t>
      </w:r>
      <w:r>
        <w:t>be</w:t>
      </w:r>
      <w:r>
        <w:rPr>
          <w:spacing w:val="10"/>
        </w:rPr>
        <w:t xml:space="preserve"> </w:t>
      </w:r>
      <w:r>
        <w:t>met</w:t>
      </w:r>
      <w:r>
        <w:rPr>
          <w:spacing w:val="9"/>
        </w:rPr>
        <w:t xml:space="preserve"> </w:t>
      </w:r>
      <w:r>
        <w:t>by</w:t>
      </w:r>
      <w:r>
        <w:rPr>
          <w:spacing w:val="10"/>
        </w:rPr>
        <w:t xml:space="preserve"> </w:t>
      </w:r>
      <w:r>
        <w:t>the</w:t>
      </w:r>
      <w:r>
        <w:rPr>
          <w:spacing w:val="10"/>
        </w:rPr>
        <w:t xml:space="preserve"> </w:t>
      </w:r>
      <w:r>
        <w:t>goods</w:t>
      </w:r>
      <w:r>
        <w:rPr>
          <w:spacing w:val="10"/>
        </w:rPr>
        <w:t xml:space="preserve"> </w:t>
      </w:r>
      <w:r>
        <w:t>and</w:t>
      </w:r>
      <w:r>
        <w:rPr>
          <w:spacing w:val="11"/>
        </w:rPr>
        <w:t xml:space="preserve"> </w:t>
      </w:r>
      <w:r>
        <w:t>materials</w:t>
      </w:r>
      <w:r>
        <w:rPr>
          <w:spacing w:val="9"/>
        </w:rPr>
        <w:t xml:space="preserve"> </w:t>
      </w:r>
      <w:r>
        <w:t>to</w:t>
      </w:r>
      <w:r>
        <w:rPr>
          <w:spacing w:val="10"/>
        </w:rPr>
        <w:t xml:space="preserve"> </w:t>
      </w:r>
      <w:r>
        <w:t>be</w:t>
      </w:r>
      <w:r>
        <w:rPr>
          <w:spacing w:val="10"/>
        </w:rPr>
        <w:t xml:space="preserve"> </w:t>
      </w:r>
      <w:r>
        <w:t>furnished</w:t>
      </w:r>
      <w:r>
        <w:rPr>
          <w:spacing w:val="9"/>
        </w:rPr>
        <w:t xml:space="preserve"> </w:t>
      </w:r>
      <w:r>
        <w:t>or</w:t>
      </w:r>
      <w:r>
        <w:rPr>
          <w:spacing w:val="10"/>
        </w:rPr>
        <w:t xml:space="preserve"> </w:t>
      </w:r>
      <w:r>
        <w:t>tested,</w:t>
      </w:r>
      <w:r>
        <w:rPr>
          <w:spacing w:val="10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t>pr</w:t>
      </w:r>
      <w:r>
        <w:rPr>
          <w:spacing w:val="1"/>
        </w:rPr>
        <w:t>o</w:t>
      </w:r>
      <w:r>
        <w:t>visions</w:t>
      </w:r>
      <w:r>
        <w:rPr>
          <w:spacing w:val="10"/>
        </w:rPr>
        <w:t xml:space="preserve"> </w:t>
      </w:r>
      <w:r>
        <w:t>of</w:t>
      </w:r>
      <w:r>
        <w:rPr>
          <w:w w:val="9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lates</w:t>
      </w:r>
      <w:r>
        <w:t>t</w:t>
      </w:r>
      <w:r>
        <w:rPr>
          <w:spacing w:val="5"/>
        </w:rPr>
        <w:t xml:space="preserve"> </w:t>
      </w:r>
      <w:r>
        <w:rPr>
          <w:spacing w:val="-1"/>
        </w:rPr>
        <w:t>curren</w:t>
      </w:r>
      <w:r>
        <w:t>t</w:t>
      </w:r>
      <w:r>
        <w:rPr>
          <w:spacing w:val="5"/>
        </w:rPr>
        <w:t xml:space="preserve"> </w:t>
      </w:r>
      <w:r>
        <w:rPr>
          <w:spacing w:val="-1"/>
        </w:rPr>
        <w:t>editio</w:t>
      </w:r>
      <w:r>
        <w:t>n</w:t>
      </w:r>
      <w:r>
        <w:rPr>
          <w:spacing w:val="4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5"/>
        </w:rPr>
        <w:t xml:space="preserve"> </w:t>
      </w:r>
      <w:r>
        <w:rPr>
          <w:spacing w:val="-1"/>
        </w:rPr>
        <w:t>revisio</w:t>
      </w:r>
      <w:r>
        <w:t>n</w:t>
      </w:r>
      <w:r>
        <w:rPr>
          <w:spacing w:val="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relevan</w:t>
      </w:r>
      <w:r>
        <w:t>t</w:t>
      </w:r>
      <w:r>
        <w:rPr>
          <w:spacing w:val="5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"/>
        </w:rPr>
        <w:t xml:space="preserve"> </w:t>
      </w:r>
      <w:r>
        <w:rPr>
          <w:spacing w:val="-1"/>
        </w:rPr>
        <w:t>apply</w:t>
      </w:r>
      <w:r>
        <w:t>,</w:t>
      </w:r>
      <w:r>
        <w:rPr>
          <w:spacing w:val="5"/>
        </w:rPr>
        <w:t xml:space="preserve"> </w:t>
      </w:r>
      <w:r>
        <w:rPr>
          <w:spacing w:val="-1"/>
        </w:rPr>
        <w:t>unles</w:t>
      </w:r>
      <w:r>
        <w:t>s</w:t>
      </w:r>
      <w:r>
        <w:rPr>
          <w:spacing w:val="5"/>
        </w:rPr>
        <w:t xml:space="preserve"> </w:t>
      </w:r>
      <w:r>
        <w:rPr>
          <w:spacing w:val="-1"/>
        </w:rPr>
        <w:t>otherwise</w:t>
      </w:r>
      <w:r>
        <w:rPr>
          <w:spacing w:val="-1"/>
          <w:w w:val="99"/>
        </w:rPr>
        <w:t xml:space="preserve"> </w:t>
      </w:r>
      <w:r>
        <w:t>expressly</w:t>
      </w:r>
      <w:r>
        <w:rPr>
          <w:spacing w:val="6"/>
        </w:rPr>
        <w:t xml:space="preserve"> </w:t>
      </w:r>
      <w:r>
        <w:t>stated</w:t>
      </w:r>
      <w:r>
        <w:rPr>
          <w:spacing w:val="7"/>
        </w:rPr>
        <w:t xml:space="preserve"> </w:t>
      </w:r>
      <w:r>
        <w:t>in</w:t>
      </w:r>
      <w:r>
        <w:rPr>
          <w:spacing w:val="7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t>Contract.</w:t>
      </w:r>
      <w:r>
        <w:rPr>
          <w:spacing w:val="7"/>
        </w:rPr>
        <w:t xml:space="preserve"> </w:t>
      </w:r>
      <w:r>
        <w:t>Where</w:t>
      </w:r>
      <w:r>
        <w:rPr>
          <w:spacing w:val="7"/>
        </w:rPr>
        <w:t xml:space="preserve"> </w:t>
      </w:r>
      <w:r>
        <w:t>such</w:t>
      </w:r>
      <w:r>
        <w:rPr>
          <w:spacing w:val="6"/>
        </w:rPr>
        <w:t xml:space="preserve"> </w:t>
      </w:r>
      <w:r>
        <w:t>standards</w:t>
      </w:r>
      <w:r>
        <w:rPr>
          <w:spacing w:val="7"/>
        </w:rPr>
        <w:t xml:space="preserve"> </w:t>
      </w:r>
      <w:r>
        <w:t>and</w:t>
      </w:r>
      <w:r>
        <w:rPr>
          <w:spacing w:val="7"/>
        </w:rPr>
        <w:t xml:space="preserve"> </w:t>
      </w:r>
      <w:r>
        <w:t>cod</w:t>
      </w:r>
      <w:r>
        <w:rPr>
          <w:spacing w:val="1"/>
        </w:rPr>
        <w:t>e</w:t>
      </w:r>
      <w:r>
        <w:t>s</w:t>
      </w:r>
      <w:r>
        <w:rPr>
          <w:spacing w:val="7"/>
        </w:rPr>
        <w:t xml:space="preserve"> </w:t>
      </w:r>
      <w:r>
        <w:t>are</w:t>
      </w:r>
      <w:r>
        <w:rPr>
          <w:spacing w:val="7"/>
        </w:rPr>
        <w:t xml:space="preserve"> </w:t>
      </w:r>
      <w:r>
        <w:t>national</w:t>
      </w:r>
      <w:r>
        <w:rPr>
          <w:spacing w:val="7"/>
        </w:rPr>
        <w:t xml:space="preserve"> </w:t>
      </w:r>
      <w:r>
        <w:t>or</w:t>
      </w:r>
      <w:r>
        <w:rPr>
          <w:spacing w:val="7"/>
        </w:rPr>
        <w:t xml:space="preserve"> </w:t>
      </w:r>
      <w:r>
        <w:t>relate to</w:t>
      </w:r>
      <w:r>
        <w:rPr>
          <w:spacing w:val="19"/>
        </w:rPr>
        <w:t xml:space="preserve"> </w:t>
      </w:r>
      <w:r>
        <w:t>a</w:t>
      </w:r>
      <w:r>
        <w:rPr>
          <w:spacing w:val="19"/>
        </w:rPr>
        <w:t xml:space="preserve"> </w:t>
      </w:r>
      <w:r>
        <w:t>parti</w:t>
      </w:r>
      <w:r>
        <w:rPr>
          <w:spacing w:val="1"/>
        </w:rPr>
        <w:t>c</w:t>
      </w:r>
      <w:r>
        <w:t>ular</w:t>
      </w:r>
      <w:r>
        <w:rPr>
          <w:spacing w:val="19"/>
        </w:rPr>
        <w:t xml:space="preserve"> </w:t>
      </w:r>
      <w:r>
        <w:t>country</w:t>
      </w:r>
      <w:r>
        <w:rPr>
          <w:spacing w:val="20"/>
        </w:rPr>
        <w:t xml:space="preserve"> </w:t>
      </w:r>
      <w:r>
        <w:t>or</w:t>
      </w:r>
      <w:r>
        <w:rPr>
          <w:spacing w:val="19"/>
        </w:rPr>
        <w:t xml:space="preserve"> </w:t>
      </w:r>
      <w:r>
        <w:t>region,</w:t>
      </w:r>
      <w:r>
        <w:rPr>
          <w:spacing w:val="19"/>
        </w:rPr>
        <w:t xml:space="preserve"> </w:t>
      </w:r>
      <w:r>
        <w:t>other</w:t>
      </w:r>
      <w:r>
        <w:rPr>
          <w:spacing w:val="20"/>
        </w:rPr>
        <w:t xml:space="preserve"> </w:t>
      </w:r>
      <w:r>
        <w:t>aut</w:t>
      </w:r>
      <w:r>
        <w:rPr>
          <w:spacing w:val="-1"/>
        </w:rPr>
        <w:t>horitativ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standard</w:t>
      </w:r>
      <w:r>
        <w:t>s</w:t>
      </w:r>
      <w:r>
        <w:rPr>
          <w:spacing w:val="19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19"/>
        </w:rPr>
        <w:t xml:space="preserve"> </w:t>
      </w:r>
      <w:r>
        <w:t>ensure</w:t>
      </w:r>
      <w:r>
        <w:rPr>
          <w:spacing w:val="21"/>
        </w:rPr>
        <w:t xml:space="preserve"> </w:t>
      </w:r>
      <w:r>
        <w:t xml:space="preserve">substantial </w:t>
      </w:r>
      <w:r>
        <w:rPr>
          <w:spacing w:val="-1"/>
        </w:rPr>
        <w:t>equivalenc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st</w:t>
      </w:r>
      <w:r>
        <w:rPr>
          <w:spacing w:val="1"/>
        </w:rPr>
        <w:t>a</w:t>
      </w:r>
      <w:r>
        <w:rPr>
          <w:spacing w:val="-1"/>
        </w:rPr>
        <w:t>ndard</w:t>
      </w:r>
      <w:r>
        <w:t>s</w:t>
      </w:r>
      <w:r>
        <w:rPr>
          <w:spacing w:val="-4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code</w:t>
      </w:r>
      <w:r>
        <w:t>s</w:t>
      </w:r>
      <w:r>
        <w:rPr>
          <w:spacing w:val="-4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-6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acceptable.</w:t>
      </w:r>
    </w:p>
    <w:p w:rsidR="0044354C" w:rsidRDefault="0044354C">
      <w:pPr>
        <w:kinsoku w:val="0"/>
        <w:overflowPunct w:val="0"/>
        <w:spacing w:before="10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spacing w:line="298" w:lineRule="exact"/>
        <w:ind w:left="318" w:right="103"/>
        <w:jc w:val="both"/>
      </w:pPr>
      <w:r>
        <w:t>Reference</w:t>
      </w:r>
      <w:r>
        <w:rPr>
          <w:spacing w:val="20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19"/>
        </w:rPr>
        <w:t xml:space="preserve"> </w:t>
      </w:r>
      <w:r>
        <w:t>brand</w:t>
      </w:r>
      <w:r>
        <w:rPr>
          <w:spacing w:val="20"/>
        </w:rPr>
        <w:t xml:space="preserve"> </w:t>
      </w:r>
      <w:r>
        <w:t>name</w:t>
      </w:r>
      <w:r>
        <w:rPr>
          <w:spacing w:val="21"/>
        </w:rPr>
        <w:t xml:space="preserve"> </w:t>
      </w:r>
      <w:r>
        <w:t>and</w:t>
      </w:r>
      <w:r>
        <w:rPr>
          <w:spacing w:val="20"/>
        </w:rPr>
        <w:t xml:space="preserve"> </w:t>
      </w:r>
      <w:r>
        <w:t>catalogue</w:t>
      </w:r>
      <w:r>
        <w:rPr>
          <w:spacing w:val="20"/>
        </w:rPr>
        <w:t xml:space="preserve"> </w:t>
      </w:r>
      <w:r>
        <w:t>number</w:t>
      </w:r>
      <w:r>
        <w:rPr>
          <w:spacing w:val="20"/>
        </w:rPr>
        <w:t xml:space="preserve"> </w:t>
      </w:r>
      <w:r>
        <w:t>shou</w:t>
      </w:r>
      <w:r>
        <w:rPr>
          <w:spacing w:val="-2"/>
        </w:rPr>
        <w:t>l</w:t>
      </w:r>
      <w:r>
        <w:t>d</w:t>
      </w:r>
      <w:r>
        <w:rPr>
          <w:spacing w:val="20"/>
        </w:rPr>
        <w:t xml:space="preserve"> </w:t>
      </w:r>
      <w:r>
        <w:t>be</w:t>
      </w:r>
      <w:r>
        <w:rPr>
          <w:spacing w:val="20"/>
        </w:rPr>
        <w:t xml:space="preserve"> </w:t>
      </w:r>
      <w:r>
        <w:t>avoided</w:t>
      </w:r>
      <w:r>
        <w:rPr>
          <w:spacing w:val="20"/>
        </w:rPr>
        <w:t xml:space="preserve"> </w:t>
      </w:r>
      <w:r>
        <w:t>as</w:t>
      </w:r>
      <w:r>
        <w:rPr>
          <w:spacing w:val="20"/>
        </w:rPr>
        <w:t xml:space="preserve"> </w:t>
      </w:r>
      <w:r>
        <w:t>far</w:t>
      </w:r>
      <w:r>
        <w:rPr>
          <w:spacing w:val="21"/>
        </w:rPr>
        <w:t xml:space="preserve"> </w:t>
      </w:r>
      <w:r>
        <w:t>as</w:t>
      </w:r>
      <w:r>
        <w:rPr>
          <w:spacing w:val="20"/>
        </w:rPr>
        <w:t xml:space="preserve"> </w:t>
      </w:r>
      <w:r>
        <w:t>possible;</w:t>
      </w:r>
      <w:r>
        <w:rPr>
          <w:w w:val="99"/>
        </w:rPr>
        <w:t xml:space="preserve"> </w:t>
      </w:r>
      <w:r>
        <w:t>where</w:t>
      </w:r>
      <w:r>
        <w:rPr>
          <w:spacing w:val="42"/>
        </w:rPr>
        <w:t xml:space="preserve"> </w:t>
      </w:r>
      <w:r>
        <w:t>unavoidable</w:t>
      </w:r>
      <w:r>
        <w:rPr>
          <w:spacing w:val="43"/>
        </w:rPr>
        <w:t xml:space="preserve"> </w:t>
      </w:r>
      <w:r>
        <w:t>(to</w:t>
      </w:r>
      <w:r>
        <w:rPr>
          <w:spacing w:val="43"/>
        </w:rPr>
        <w:t xml:space="preserve"> </w:t>
      </w:r>
      <w:r>
        <w:t>complete</w:t>
      </w:r>
      <w:r>
        <w:rPr>
          <w:spacing w:val="42"/>
        </w:rPr>
        <w:t xml:space="preserve"> </w:t>
      </w:r>
      <w:r>
        <w:t>an</w:t>
      </w:r>
      <w:r>
        <w:rPr>
          <w:spacing w:val="43"/>
        </w:rPr>
        <w:t xml:space="preserve"> </w:t>
      </w:r>
      <w:r>
        <w:t>otherwise</w:t>
      </w:r>
      <w:r>
        <w:rPr>
          <w:spacing w:val="43"/>
        </w:rPr>
        <w:t xml:space="preserve"> </w:t>
      </w:r>
      <w:r>
        <w:rPr>
          <w:spacing w:val="-1"/>
        </w:rPr>
        <w:t>incomplet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specification</w:t>
      </w:r>
      <w:r>
        <w:t>)</w:t>
      </w:r>
      <w:r>
        <w:rPr>
          <w:spacing w:val="42"/>
        </w:rPr>
        <w:t xml:space="preserve"> </w:t>
      </w:r>
      <w:r>
        <w:rPr>
          <w:spacing w:val="-1"/>
        </w:rPr>
        <w:t>the</w:t>
      </w:r>
      <w:r>
        <w:t>y</w:t>
      </w:r>
      <w:r>
        <w:rPr>
          <w:spacing w:val="43"/>
        </w:rPr>
        <w:t xml:space="preserve"> </w:t>
      </w:r>
      <w:r>
        <w:rPr>
          <w:spacing w:val="-1"/>
        </w:rPr>
        <w:t>should</w:t>
      </w:r>
    </w:p>
    <w:p w:rsidR="0044354C" w:rsidRDefault="0044354C">
      <w:pPr>
        <w:pStyle w:val="BodyText"/>
        <w:kinsoku w:val="0"/>
        <w:overflowPunct w:val="0"/>
        <w:spacing w:line="298" w:lineRule="exact"/>
        <w:ind w:left="318" w:right="103"/>
        <w:jc w:val="both"/>
        <w:sectPr w:rsidR="0044354C">
          <w:pgSz w:w="11905" w:h="16840"/>
          <w:pgMar w:top="1360" w:right="860" w:bottom="1280" w:left="1280" w:header="0" w:footer="1083" w:gutter="0"/>
          <w:cols w:space="720" w:equalWidth="0">
            <w:col w:w="9765"/>
          </w:cols>
          <w:noEndnote/>
        </w:sectPr>
      </w:pPr>
    </w:p>
    <w:p w:rsidR="0044354C" w:rsidRDefault="002F5732">
      <w:pPr>
        <w:pStyle w:val="BodyText"/>
        <w:kinsoku w:val="0"/>
        <w:overflowPunct w:val="0"/>
        <w:spacing w:before="57"/>
        <w:ind w:left="318" w:right="4169"/>
        <w:jc w:val="both"/>
      </w:pPr>
      <w:r>
        <w:rPr>
          <w:noProof/>
        </w:rPr>
        <w:lastRenderedPageBreak/>
        <w:pict>
          <v:group id="_x0000_s1401" style="position:absolute;left:0;text-align:left;margin-left:73.45pt;margin-top:70.85pt;width:480pt;height:149.55pt;z-index:-251647488;mso-position-horizontal-relative:page;mso-position-vertical-relative:page" coordorigin="1469,1417" coordsize="9600,2991" o:allowincell="f">
            <v:shape id="_x0000_s1402" style="position:absolute;left:1480;top:1428;width:9578;height:20" coordsize="9578,20" o:allowincell="f" path="m,l9577,e" filled="f" strokeweight="1.12pt">
              <v:path arrowok="t"/>
            </v:shape>
            <v:shape id="_x0000_s1403" style="position:absolute;left:1490;top:1438;width:20;height:2959" coordsize="20,2959" o:allowincell="f" path="m,l,2959e" filled="f" strokeweight="1.06pt">
              <v:path arrowok="t"/>
            </v:shape>
            <v:shape id="_x0000_s1404" style="position:absolute;left:1480;top:4388;width:9578;height:20" coordsize="9578,20" o:allowincell="f" path="m,l9577,e" filled="f" strokeweight=".37392mm">
              <v:path arrowok="t"/>
            </v:shape>
            <v:shape id="_x0000_s1405" style="position:absolute;left:11048;top:1438;width:20;height:2959" coordsize="20,2959" o:allowincell="f" path="m,l,2959e" filled="f" strokeweight="1.06pt">
              <v:path arrowok="t"/>
            </v:shape>
            <w10:wrap anchorx="page" anchory="page"/>
          </v:group>
        </w:pict>
      </w:r>
      <w:r w:rsidR="0044354C">
        <w:rPr>
          <w:spacing w:val="-1"/>
        </w:rPr>
        <w:t>alway</w:t>
      </w:r>
      <w:r w:rsidR="0044354C">
        <w:t>s</w:t>
      </w:r>
      <w:r w:rsidR="0044354C">
        <w:rPr>
          <w:spacing w:val="-4"/>
        </w:rPr>
        <w:t xml:space="preserve"> </w:t>
      </w:r>
      <w:r w:rsidR="0044354C">
        <w:rPr>
          <w:spacing w:val="-1"/>
        </w:rPr>
        <w:t>b</w:t>
      </w:r>
      <w:r w:rsidR="0044354C">
        <w:t>e</w:t>
      </w:r>
      <w:r w:rsidR="0044354C">
        <w:rPr>
          <w:spacing w:val="-5"/>
        </w:rPr>
        <w:t xml:space="preserve"> </w:t>
      </w:r>
      <w:r w:rsidR="0044354C">
        <w:rPr>
          <w:spacing w:val="-1"/>
        </w:rPr>
        <w:t>followe</w:t>
      </w:r>
      <w:r w:rsidR="0044354C">
        <w:t>d</w:t>
      </w:r>
      <w:r w:rsidR="0044354C">
        <w:rPr>
          <w:spacing w:val="-4"/>
        </w:rPr>
        <w:t xml:space="preserve"> </w:t>
      </w:r>
      <w:r w:rsidR="0044354C">
        <w:rPr>
          <w:spacing w:val="-1"/>
        </w:rPr>
        <w:t>b</w:t>
      </w:r>
      <w:r w:rsidR="0044354C">
        <w:t>y</w:t>
      </w:r>
      <w:r w:rsidR="0044354C">
        <w:rPr>
          <w:spacing w:val="-5"/>
        </w:rPr>
        <w:t xml:space="preserve"> </w:t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-5"/>
        </w:rPr>
        <w:t xml:space="preserve"> </w:t>
      </w:r>
      <w:r w:rsidR="0044354C">
        <w:rPr>
          <w:spacing w:val="-1"/>
        </w:rPr>
        <w:t>word</w:t>
      </w:r>
      <w:r w:rsidR="0044354C">
        <w:t>s</w:t>
      </w:r>
      <w:r w:rsidR="0044354C">
        <w:rPr>
          <w:spacing w:val="-4"/>
        </w:rPr>
        <w:t xml:space="preserve"> </w:t>
      </w:r>
      <w:r w:rsidR="0044354C">
        <w:rPr>
          <w:spacing w:val="-1"/>
        </w:rPr>
        <w:t>“o</w:t>
      </w:r>
      <w:r w:rsidR="0044354C">
        <w:t>r</w:t>
      </w:r>
      <w:r w:rsidR="0044354C">
        <w:rPr>
          <w:spacing w:val="-4"/>
        </w:rPr>
        <w:t xml:space="preserve"> </w:t>
      </w:r>
      <w:r w:rsidR="0044354C">
        <w:rPr>
          <w:spacing w:val="-1"/>
        </w:rPr>
        <w:t>equivalent.”</w:t>
      </w:r>
    </w:p>
    <w:p w:rsidR="0044354C" w:rsidRDefault="0044354C">
      <w:pPr>
        <w:pStyle w:val="BodyText"/>
        <w:kinsoku w:val="0"/>
        <w:overflowPunct w:val="0"/>
        <w:spacing w:line="239" w:lineRule="auto"/>
        <w:ind w:left="318" w:right="101"/>
        <w:jc w:val="both"/>
      </w:pPr>
      <w:r>
        <w:rPr>
          <w:spacing w:val="-1"/>
        </w:rPr>
        <w:t>Wher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appropriate</w:t>
      </w:r>
      <w:r>
        <w:t>,</w:t>
      </w:r>
      <w:r>
        <w:rPr>
          <w:spacing w:val="-1"/>
        </w:rPr>
        <w:t xml:space="preserve"> drawings</w:t>
      </w:r>
      <w:r>
        <w:t>,</w:t>
      </w:r>
      <w:r>
        <w:rPr>
          <w:spacing w:val="-1"/>
        </w:rPr>
        <w:t xml:space="preserve"> in</w:t>
      </w:r>
      <w:r>
        <w:rPr>
          <w:spacing w:val="1"/>
        </w:rPr>
        <w:t>c</w:t>
      </w:r>
      <w:r>
        <w:rPr>
          <w:spacing w:val="-1"/>
        </w:rPr>
        <w:t>ludin</w:t>
      </w:r>
      <w:r>
        <w:t>g</w:t>
      </w:r>
      <w:r>
        <w:rPr>
          <w:spacing w:val="-2"/>
        </w:rPr>
        <w:t xml:space="preserve"> </w:t>
      </w:r>
      <w:r>
        <w:rPr>
          <w:spacing w:val="-1"/>
        </w:rPr>
        <w:t>sit</w:t>
      </w:r>
      <w:r>
        <w:t>e plans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r</w:t>
      </w:r>
      <w:r>
        <w:rPr>
          <w:spacing w:val="1"/>
        </w:rPr>
        <w:t>e</w:t>
      </w:r>
      <w:r>
        <w:t>quired,</w:t>
      </w:r>
      <w:r>
        <w:rPr>
          <w:spacing w:val="-1"/>
        </w:rPr>
        <w:t xml:space="preserve"> </w:t>
      </w:r>
      <w:r>
        <w:t>may</w:t>
      </w:r>
      <w:r>
        <w:rPr>
          <w:spacing w:val="-1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t>furnished</w:t>
      </w:r>
      <w:r>
        <w:rPr>
          <w:spacing w:val="-1"/>
        </w:rPr>
        <w:t xml:space="preserve"> </w:t>
      </w:r>
      <w:r>
        <w:t>by</w:t>
      </w:r>
      <w:r>
        <w:rPr>
          <w:spacing w:val="-1"/>
        </w:rPr>
        <w:t xml:space="preserve"> </w:t>
      </w:r>
      <w:r>
        <w:t>the Procuring</w:t>
      </w:r>
      <w:r>
        <w:rPr>
          <w:spacing w:val="42"/>
        </w:rPr>
        <w:t xml:space="preserve"> </w:t>
      </w:r>
      <w:r>
        <w:t>agency</w:t>
      </w:r>
      <w:r>
        <w:rPr>
          <w:spacing w:val="42"/>
        </w:rPr>
        <w:t xml:space="preserve"> </w:t>
      </w:r>
      <w:r>
        <w:t>with</w:t>
      </w:r>
      <w:r>
        <w:rPr>
          <w:spacing w:val="43"/>
        </w:rPr>
        <w:t xml:space="preserve"> </w:t>
      </w:r>
      <w:r>
        <w:t>the</w:t>
      </w:r>
      <w:r>
        <w:rPr>
          <w:spacing w:val="42"/>
        </w:rPr>
        <w:t xml:space="preserve"> </w:t>
      </w:r>
      <w:r>
        <w:t>bidding</w:t>
      </w:r>
      <w:r>
        <w:rPr>
          <w:spacing w:val="42"/>
        </w:rPr>
        <w:t xml:space="preserve"> </w:t>
      </w:r>
      <w:r>
        <w:t>doc</w:t>
      </w:r>
      <w:r>
        <w:rPr>
          <w:spacing w:val="-2"/>
        </w:rPr>
        <w:t>u</w:t>
      </w:r>
      <w:r>
        <w:t>ments.</w:t>
      </w:r>
      <w:r>
        <w:rPr>
          <w:spacing w:val="43"/>
        </w:rPr>
        <w:t xml:space="preserve"> </w:t>
      </w:r>
      <w:r>
        <w:t>Similarly,</w:t>
      </w:r>
      <w:r>
        <w:rPr>
          <w:spacing w:val="42"/>
        </w:rPr>
        <w:t xml:space="preserve"> </w:t>
      </w:r>
      <w:r>
        <w:t>the</w:t>
      </w:r>
      <w:r>
        <w:rPr>
          <w:spacing w:val="42"/>
        </w:rPr>
        <w:t xml:space="preserve"> </w:t>
      </w:r>
      <w:r>
        <w:t>Supplier</w:t>
      </w:r>
      <w:r>
        <w:rPr>
          <w:spacing w:val="43"/>
        </w:rPr>
        <w:t xml:space="preserve"> </w:t>
      </w:r>
      <w:r>
        <w:t>may</w:t>
      </w:r>
      <w:r>
        <w:rPr>
          <w:spacing w:val="42"/>
        </w:rPr>
        <w:t xml:space="preserve"> </w:t>
      </w:r>
      <w:r>
        <w:t>be requested</w:t>
      </w:r>
      <w:r>
        <w:rPr>
          <w:spacing w:val="6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7"/>
        </w:rPr>
        <w:t xml:space="preserve"> </w:t>
      </w:r>
      <w:r>
        <w:t>provide</w:t>
      </w:r>
      <w:r>
        <w:rPr>
          <w:spacing w:val="7"/>
        </w:rPr>
        <w:t xml:space="preserve"> </w:t>
      </w:r>
      <w:r>
        <w:t>drawings</w:t>
      </w:r>
      <w:r>
        <w:rPr>
          <w:spacing w:val="6"/>
        </w:rPr>
        <w:t xml:space="preserve"> </w:t>
      </w:r>
      <w:r>
        <w:t>or</w:t>
      </w:r>
      <w:r>
        <w:rPr>
          <w:spacing w:val="7"/>
        </w:rPr>
        <w:t xml:space="preserve"> </w:t>
      </w:r>
      <w:r>
        <w:t>samples</w:t>
      </w:r>
      <w:r>
        <w:rPr>
          <w:spacing w:val="7"/>
        </w:rPr>
        <w:t xml:space="preserve"> </w:t>
      </w:r>
      <w:r>
        <w:t>either</w:t>
      </w:r>
      <w:r>
        <w:rPr>
          <w:spacing w:val="6"/>
        </w:rPr>
        <w:t xml:space="preserve"> </w:t>
      </w:r>
      <w:r>
        <w:t>with</w:t>
      </w:r>
      <w:r>
        <w:rPr>
          <w:spacing w:val="7"/>
        </w:rPr>
        <w:t xml:space="preserve"> </w:t>
      </w:r>
      <w:r>
        <w:t>its</w:t>
      </w:r>
      <w:r>
        <w:rPr>
          <w:spacing w:val="7"/>
        </w:rPr>
        <w:t xml:space="preserve"> </w:t>
      </w:r>
      <w:r>
        <w:t>bid</w:t>
      </w:r>
      <w:r>
        <w:rPr>
          <w:spacing w:val="6"/>
        </w:rPr>
        <w:t xml:space="preserve"> </w:t>
      </w:r>
      <w:r>
        <w:t>or</w:t>
      </w:r>
      <w:r>
        <w:rPr>
          <w:spacing w:val="7"/>
        </w:rPr>
        <w:t xml:space="preserve"> </w:t>
      </w:r>
      <w:r>
        <w:t>f</w:t>
      </w:r>
      <w:r>
        <w:rPr>
          <w:spacing w:val="-2"/>
        </w:rPr>
        <w:t>o</w:t>
      </w:r>
      <w:r>
        <w:t>r</w:t>
      </w:r>
      <w:r>
        <w:rPr>
          <w:spacing w:val="7"/>
        </w:rPr>
        <w:t xml:space="preserve"> </w:t>
      </w:r>
      <w:r>
        <w:t>prior</w:t>
      </w:r>
      <w:r>
        <w:rPr>
          <w:spacing w:val="7"/>
        </w:rPr>
        <w:t xml:space="preserve"> </w:t>
      </w:r>
      <w:r>
        <w:t>review</w:t>
      </w:r>
      <w:r>
        <w:rPr>
          <w:spacing w:val="6"/>
        </w:rPr>
        <w:t xml:space="preserve"> </w:t>
      </w:r>
      <w:r>
        <w:t>by</w:t>
      </w:r>
      <w:r>
        <w:rPr>
          <w:spacing w:val="7"/>
        </w:rPr>
        <w:t xml:space="preserve"> </w:t>
      </w:r>
      <w:r>
        <w:t xml:space="preserve">the </w:t>
      </w:r>
      <w:r>
        <w:rPr>
          <w:spacing w:val="-1"/>
        </w:rPr>
        <w:t>Procurin</w:t>
      </w:r>
      <w:r>
        <w:t>g</w:t>
      </w:r>
      <w:r>
        <w:rPr>
          <w:spacing w:val="-3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-3"/>
        </w:rPr>
        <w:t xml:space="preserve"> </w:t>
      </w:r>
      <w:r>
        <w:rPr>
          <w:spacing w:val="-1"/>
        </w:rPr>
        <w:t>durin</w:t>
      </w:r>
      <w:r>
        <w:t>g</w:t>
      </w:r>
      <w:r>
        <w:rPr>
          <w:spacing w:val="-3"/>
        </w:rPr>
        <w:t xml:space="preserve"> </w:t>
      </w:r>
      <w:r>
        <w:rPr>
          <w:spacing w:val="-1"/>
        </w:rPr>
        <w:t>contra</w:t>
      </w:r>
      <w:r>
        <w:rPr>
          <w:spacing w:val="1"/>
        </w:rPr>
        <w:t>c</w:t>
      </w:r>
      <w:r>
        <w:t>t</w:t>
      </w:r>
      <w:r>
        <w:rPr>
          <w:spacing w:val="-3"/>
        </w:rPr>
        <w:t xml:space="preserve"> </w:t>
      </w:r>
      <w:r>
        <w:rPr>
          <w:spacing w:val="-1"/>
        </w:rPr>
        <w:t>execution.</w:t>
      </w:r>
    </w:p>
    <w:p w:rsidR="0044354C" w:rsidRDefault="0044354C">
      <w:pPr>
        <w:kinsoku w:val="0"/>
        <w:overflowPunct w:val="0"/>
        <w:spacing w:before="3" w:line="170" w:lineRule="exact"/>
        <w:rPr>
          <w:sz w:val="17"/>
          <w:szCs w:val="17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6"/>
        <w:kinsoku w:val="0"/>
        <w:overflowPunct w:val="0"/>
        <w:ind w:left="318" w:right="5799"/>
        <w:jc w:val="both"/>
        <w:rPr>
          <w:b w:val="0"/>
          <w:bCs w:val="0"/>
        </w:rPr>
      </w:pPr>
      <w:r>
        <w:t>Quality</w:t>
      </w:r>
      <w:r>
        <w:rPr>
          <w:spacing w:val="-1"/>
        </w:rPr>
        <w:t xml:space="preserve"> </w:t>
      </w:r>
      <w:r>
        <w:t>D</w:t>
      </w:r>
      <w:r>
        <w:rPr>
          <w:spacing w:val="-2"/>
        </w:rPr>
        <w:t>e</w:t>
      </w:r>
      <w:r>
        <w:t>termining</w:t>
      </w:r>
      <w:r>
        <w:rPr>
          <w:spacing w:val="-1"/>
        </w:rPr>
        <w:t xml:space="preserve"> </w:t>
      </w:r>
      <w:r>
        <w:t>Parameter</w:t>
      </w:r>
      <w:r>
        <w:rPr>
          <w:spacing w:val="-1"/>
        </w:rPr>
        <w:t>s</w:t>
      </w:r>
      <w:r>
        <w:t>:</w:t>
      </w:r>
    </w:p>
    <w:p w:rsidR="0044354C" w:rsidRDefault="0044354C">
      <w:pPr>
        <w:kinsoku w:val="0"/>
        <w:overflowPunct w:val="0"/>
        <w:spacing w:before="9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ind w:left="318" w:right="2449"/>
        <w:jc w:val="both"/>
      </w:pPr>
      <w:r>
        <w:t>As</w:t>
      </w:r>
      <w:r>
        <w:rPr>
          <w:spacing w:val="-4"/>
        </w:rPr>
        <w:t xml:space="preserve"> </w:t>
      </w:r>
      <w:r>
        <w:t>prescribed</w:t>
      </w:r>
      <w:r>
        <w:rPr>
          <w:spacing w:val="-3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ITB</w:t>
      </w:r>
      <w:r>
        <w:rPr>
          <w:spacing w:val="-3"/>
        </w:rPr>
        <w:t xml:space="preserve"> </w:t>
      </w:r>
      <w:r>
        <w:t>35.2</w:t>
      </w:r>
      <w:r>
        <w:rPr>
          <w:spacing w:val="-4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res</w:t>
      </w:r>
      <w:r>
        <w:rPr>
          <w:spacing w:val="-1"/>
        </w:rPr>
        <w:t>pectiv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portio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4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Dat</w:t>
      </w:r>
      <w:r>
        <w:t>a</w:t>
      </w:r>
      <w:r>
        <w:rPr>
          <w:spacing w:val="-4"/>
        </w:rPr>
        <w:t xml:space="preserve"> </w:t>
      </w:r>
      <w:r>
        <w:rPr>
          <w:spacing w:val="-1"/>
        </w:rPr>
        <w:t>Sheet</w:t>
      </w:r>
    </w:p>
    <w:p w:rsidR="0044354C" w:rsidRDefault="0044354C">
      <w:pPr>
        <w:pStyle w:val="BodyText"/>
        <w:kinsoku w:val="0"/>
        <w:overflowPunct w:val="0"/>
        <w:ind w:left="318" w:right="2449"/>
        <w:jc w:val="both"/>
        <w:sectPr w:rsidR="0044354C">
          <w:pgSz w:w="11905" w:h="16840"/>
          <w:pgMar w:top="1380" w:right="860" w:bottom="1280" w:left="1280" w:header="0" w:footer="1083" w:gutter="0"/>
          <w:cols w:space="720"/>
          <w:noEndnote/>
        </w:sect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7" w:line="280" w:lineRule="exact"/>
        <w:rPr>
          <w:sz w:val="28"/>
          <w:szCs w:val="28"/>
        </w:rPr>
      </w:pPr>
    </w:p>
    <w:p w:rsidR="0044354C" w:rsidRDefault="0044354C">
      <w:pPr>
        <w:pStyle w:val="Heading3"/>
        <w:kinsoku w:val="0"/>
        <w:overflowPunct w:val="0"/>
        <w:spacing w:before="51"/>
        <w:ind w:right="16"/>
        <w:jc w:val="center"/>
        <w:rPr>
          <w:b w:val="0"/>
          <w:bCs w:val="0"/>
        </w:rPr>
      </w:pPr>
      <w:r>
        <w:t>SECTION</w:t>
      </w:r>
      <w:r>
        <w:rPr>
          <w:spacing w:val="-12"/>
        </w:rPr>
        <w:t xml:space="preserve"> </w:t>
      </w:r>
      <w:r>
        <w:t>VI:</w:t>
      </w:r>
      <w:r>
        <w:rPr>
          <w:spacing w:val="47"/>
        </w:rPr>
        <w:t xml:space="preserve"> </w:t>
      </w:r>
      <w:r>
        <w:t>STANDARD</w:t>
      </w:r>
      <w:r>
        <w:rPr>
          <w:spacing w:val="-11"/>
        </w:rPr>
        <w:t xml:space="preserve"> </w:t>
      </w:r>
      <w:r>
        <w:t>FORMS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numPr>
          <w:ilvl w:val="0"/>
          <w:numId w:val="1"/>
        </w:numPr>
        <w:tabs>
          <w:tab w:val="left" w:pos="3264"/>
        </w:tabs>
        <w:kinsoku w:val="0"/>
        <w:overflowPunct w:val="0"/>
        <w:ind w:left="3264" w:right="15"/>
        <w:jc w:val="center"/>
        <w:rPr>
          <w:rFonts w:ascii="Book Antiqua" w:hAnsi="Book Antiqua" w:cs="Book Antiqua"/>
          <w:sz w:val="28"/>
          <w:szCs w:val="28"/>
        </w:rPr>
      </w:pPr>
      <w:r>
        <w:rPr>
          <w:rFonts w:ascii="Book Antiqua" w:hAnsi="Book Antiqua" w:cs="Book Antiqua"/>
          <w:b/>
          <w:bCs/>
          <w:sz w:val="28"/>
          <w:szCs w:val="28"/>
        </w:rPr>
        <w:t>STANDARD</w:t>
      </w:r>
      <w:r>
        <w:rPr>
          <w:rFonts w:ascii="Book Antiqua" w:hAnsi="Book Antiqua" w:cs="Book Antiqua"/>
          <w:b/>
          <w:bCs/>
          <w:spacing w:val="-17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FORMS</w:t>
      </w:r>
      <w:r>
        <w:rPr>
          <w:rFonts w:ascii="Book Antiqua" w:hAnsi="Book Antiqua" w:cs="Book Antiqua"/>
          <w:b/>
          <w:bCs/>
          <w:spacing w:val="-17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FOR</w:t>
      </w:r>
    </w:p>
    <w:p w:rsidR="0044354C" w:rsidRDefault="0044354C">
      <w:pPr>
        <w:kinsoku w:val="0"/>
        <w:overflowPunct w:val="0"/>
        <w:spacing w:line="337" w:lineRule="exact"/>
        <w:ind w:right="14"/>
        <w:jc w:val="center"/>
        <w:rPr>
          <w:rFonts w:ascii="Book Antiqua" w:hAnsi="Book Antiqua" w:cs="Book Antiqua"/>
          <w:sz w:val="28"/>
          <w:szCs w:val="28"/>
        </w:rPr>
      </w:pPr>
      <w:r>
        <w:rPr>
          <w:rFonts w:ascii="Book Antiqua" w:hAnsi="Book Antiqua" w:cs="Book Antiqua"/>
          <w:b/>
          <w:bCs/>
          <w:sz w:val="28"/>
          <w:szCs w:val="28"/>
        </w:rPr>
        <w:t>(Single</w:t>
      </w:r>
      <w:r>
        <w:rPr>
          <w:rFonts w:ascii="Book Antiqua" w:hAnsi="Book Antiqua" w:cs="Book Antiqua"/>
          <w:b/>
          <w:bCs/>
          <w:spacing w:val="-13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Stage</w:t>
      </w:r>
      <w:r>
        <w:rPr>
          <w:rFonts w:ascii="Book Antiqua" w:hAnsi="Book Antiqua" w:cs="Book Antiqua"/>
          <w:b/>
          <w:bCs/>
          <w:spacing w:val="-13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One</w:t>
      </w:r>
      <w:r>
        <w:rPr>
          <w:rFonts w:ascii="Book Antiqua" w:hAnsi="Book Antiqua" w:cs="Book Antiqua"/>
          <w:b/>
          <w:bCs/>
          <w:spacing w:val="-13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Envelope</w:t>
      </w:r>
      <w:r>
        <w:rPr>
          <w:rFonts w:ascii="Book Antiqua" w:hAnsi="Book Antiqua" w:cs="Book Antiqua"/>
          <w:b/>
          <w:bCs/>
          <w:spacing w:val="-13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Procedure)</w:t>
      </w:r>
    </w:p>
    <w:p w:rsidR="0044354C" w:rsidRDefault="0044354C">
      <w:pPr>
        <w:kinsoku w:val="0"/>
        <w:overflowPunct w:val="0"/>
        <w:spacing w:line="337" w:lineRule="exact"/>
        <w:ind w:right="14"/>
        <w:jc w:val="center"/>
        <w:rPr>
          <w:rFonts w:ascii="Book Antiqua" w:hAnsi="Book Antiqua" w:cs="Book Antiqua"/>
          <w:sz w:val="28"/>
          <w:szCs w:val="28"/>
        </w:rPr>
        <w:sectPr w:rsidR="0044354C">
          <w:pgSz w:w="11905" w:h="16840"/>
          <w:pgMar w:top="1580" w:right="1040" w:bottom="1280" w:left="1280" w:header="0" w:footer="1083" w:gutter="0"/>
          <w:cols w:space="720" w:equalWidth="0">
            <w:col w:w="9585"/>
          </w:cols>
          <w:noEndnote/>
        </w:sectPr>
      </w:pPr>
    </w:p>
    <w:p w:rsidR="0044354C" w:rsidRDefault="0044354C">
      <w:pPr>
        <w:tabs>
          <w:tab w:val="left" w:pos="1578"/>
        </w:tabs>
        <w:kinsoku w:val="0"/>
        <w:overflowPunct w:val="0"/>
        <w:spacing w:before="37"/>
        <w:ind w:left="138"/>
        <w:rPr>
          <w:rFonts w:ascii="Book Antiqua" w:hAnsi="Book Antiqua" w:cs="Book Antiqua"/>
          <w:sz w:val="28"/>
          <w:szCs w:val="28"/>
        </w:rPr>
      </w:pPr>
      <w:r>
        <w:rPr>
          <w:rFonts w:ascii="Book Antiqua" w:hAnsi="Book Antiqua" w:cs="Book Antiqua"/>
          <w:b/>
          <w:bCs/>
          <w:sz w:val="28"/>
          <w:szCs w:val="28"/>
        </w:rPr>
        <w:lastRenderedPageBreak/>
        <w:t>Form</w:t>
      </w:r>
      <w:r>
        <w:rPr>
          <w:rFonts w:ascii="Book Antiqua" w:hAnsi="Book Antiqua" w:cs="Book Antiqua"/>
          <w:b/>
          <w:bCs/>
          <w:spacing w:val="-3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1:</w:t>
      </w:r>
      <w:r>
        <w:rPr>
          <w:rFonts w:ascii="Book Antiqua" w:hAnsi="Book Antiqua" w:cs="Book Antiqua"/>
          <w:b/>
          <w:bCs/>
          <w:sz w:val="28"/>
          <w:szCs w:val="28"/>
        </w:rPr>
        <w:tab/>
      </w:r>
      <w:r>
        <w:rPr>
          <w:rFonts w:ascii="Book Antiqua" w:hAnsi="Book Antiqua" w:cs="Book Antiqua"/>
          <w:sz w:val="28"/>
          <w:szCs w:val="28"/>
        </w:rPr>
        <w:t>Form</w:t>
      </w:r>
      <w:r>
        <w:rPr>
          <w:rFonts w:ascii="Book Antiqua" w:hAnsi="Book Antiqua" w:cs="Book Antiqua"/>
          <w:spacing w:val="-6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of</w:t>
      </w:r>
      <w:r>
        <w:rPr>
          <w:rFonts w:ascii="Book Antiqua" w:hAnsi="Book Antiqua" w:cs="Book Antiqua"/>
          <w:spacing w:val="-7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Bid</w:t>
      </w:r>
    </w:p>
    <w:p w:rsidR="0044354C" w:rsidRDefault="0044354C">
      <w:pPr>
        <w:kinsoku w:val="0"/>
        <w:overflowPunct w:val="0"/>
        <w:spacing w:before="5" w:line="170" w:lineRule="exact"/>
        <w:rPr>
          <w:sz w:val="17"/>
          <w:szCs w:val="17"/>
        </w:rPr>
      </w:pPr>
    </w:p>
    <w:p w:rsidR="0044354C" w:rsidRDefault="0044354C">
      <w:pPr>
        <w:pStyle w:val="Heading4"/>
        <w:tabs>
          <w:tab w:val="left" w:pos="1577"/>
        </w:tabs>
        <w:kinsoku w:val="0"/>
        <w:overflowPunct w:val="0"/>
        <w:spacing w:line="275" w:lineRule="auto"/>
        <w:ind w:left="1578" w:right="435" w:hanging="1441"/>
      </w:pPr>
      <w:r>
        <w:rPr>
          <w:b/>
          <w:bCs/>
        </w:rPr>
        <w:t>Form</w:t>
      </w:r>
      <w:r>
        <w:rPr>
          <w:b/>
          <w:bCs/>
          <w:spacing w:val="-3"/>
        </w:rPr>
        <w:t xml:space="preserve"> </w:t>
      </w:r>
      <w:r>
        <w:rPr>
          <w:b/>
          <w:bCs/>
        </w:rPr>
        <w:t>2:</w:t>
      </w:r>
      <w:r>
        <w:rPr>
          <w:b/>
          <w:bCs/>
        </w:rPr>
        <w:tab/>
        <w:t>P</w:t>
      </w:r>
      <w:r>
        <w:t>rice</w:t>
      </w:r>
      <w:r>
        <w:rPr>
          <w:spacing w:val="-8"/>
        </w:rPr>
        <w:t xml:space="preserve"> </w:t>
      </w:r>
      <w:r>
        <w:t>Sc</w:t>
      </w:r>
      <w:r>
        <w:rPr>
          <w:spacing w:val="1"/>
        </w:rPr>
        <w:t>h</w:t>
      </w:r>
      <w:r>
        <w:t>edules</w:t>
      </w:r>
      <w:r>
        <w:rPr>
          <w:spacing w:val="-9"/>
        </w:rPr>
        <w:t xml:space="preserve"> </w:t>
      </w:r>
      <w:r>
        <w:t>for</w:t>
      </w:r>
      <w:r>
        <w:rPr>
          <w:spacing w:val="-10"/>
        </w:rPr>
        <w:t xml:space="preserve"> </w:t>
      </w:r>
      <w:r>
        <w:t>Goods</w:t>
      </w:r>
      <w:r>
        <w:rPr>
          <w:spacing w:val="-9"/>
        </w:rPr>
        <w:t xml:space="preserve"> </w:t>
      </w:r>
      <w:r>
        <w:rPr>
          <w:spacing w:val="1"/>
        </w:rPr>
        <w:t>a</w:t>
      </w:r>
      <w:r>
        <w:t>nd</w:t>
      </w:r>
      <w:r>
        <w:rPr>
          <w:spacing w:val="-8"/>
        </w:rPr>
        <w:t xml:space="preserve"> </w:t>
      </w:r>
      <w:r>
        <w:t>R</w:t>
      </w:r>
      <w:r>
        <w:rPr>
          <w:spacing w:val="-1"/>
        </w:rPr>
        <w:t>e</w:t>
      </w:r>
      <w:r>
        <w:t>lated</w:t>
      </w:r>
      <w:r>
        <w:rPr>
          <w:spacing w:val="-9"/>
        </w:rPr>
        <w:t xml:space="preserve"> </w:t>
      </w:r>
      <w:r>
        <w:t>Services</w:t>
      </w:r>
      <w:r>
        <w:rPr>
          <w:spacing w:val="-9"/>
        </w:rPr>
        <w:t xml:space="preserve"> </w:t>
      </w:r>
      <w:r>
        <w:t>Offered</w:t>
      </w:r>
      <w:r>
        <w:rPr>
          <w:spacing w:val="-9"/>
        </w:rPr>
        <w:t xml:space="preserve"> </w:t>
      </w:r>
      <w:r>
        <w:t>from</w:t>
      </w:r>
      <w:r>
        <w:rPr>
          <w:w w:val="99"/>
        </w:rPr>
        <w:t xml:space="preserve"> </w:t>
      </w:r>
      <w:r>
        <w:t>Abroad</w:t>
      </w:r>
    </w:p>
    <w:p w:rsidR="0044354C" w:rsidRDefault="0044354C">
      <w:pPr>
        <w:tabs>
          <w:tab w:val="left" w:pos="1578"/>
        </w:tabs>
        <w:kinsoku w:val="0"/>
        <w:overflowPunct w:val="0"/>
        <w:spacing w:before="1" w:line="275" w:lineRule="auto"/>
        <w:ind w:left="1578" w:right="214" w:hanging="1440"/>
        <w:rPr>
          <w:rFonts w:ascii="Book Antiqua" w:hAnsi="Book Antiqua" w:cs="Book Antiqua"/>
          <w:sz w:val="28"/>
          <w:szCs w:val="28"/>
        </w:rPr>
      </w:pPr>
      <w:r>
        <w:rPr>
          <w:rFonts w:ascii="Book Antiqua" w:hAnsi="Book Antiqua" w:cs="Book Antiqua"/>
          <w:b/>
          <w:bCs/>
          <w:sz w:val="28"/>
          <w:szCs w:val="28"/>
        </w:rPr>
        <w:t>Form</w:t>
      </w:r>
      <w:r>
        <w:rPr>
          <w:rFonts w:ascii="Book Antiqua" w:hAnsi="Book Antiqua" w:cs="Book Antiqua"/>
          <w:b/>
          <w:bCs/>
          <w:spacing w:val="-3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3:</w:t>
      </w:r>
      <w:r>
        <w:rPr>
          <w:rFonts w:ascii="Book Antiqua" w:hAnsi="Book Antiqua" w:cs="Book Antiqua"/>
          <w:b/>
          <w:bCs/>
          <w:sz w:val="28"/>
          <w:szCs w:val="28"/>
        </w:rPr>
        <w:tab/>
      </w:r>
      <w:r>
        <w:rPr>
          <w:rFonts w:ascii="Book Antiqua" w:hAnsi="Book Antiqua" w:cs="Book Antiqua"/>
          <w:sz w:val="28"/>
          <w:szCs w:val="28"/>
        </w:rPr>
        <w:t>Price</w:t>
      </w:r>
      <w:r>
        <w:rPr>
          <w:rFonts w:ascii="Book Antiqua" w:hAnsi="Book Antiqua" w:cs="Book Antiqua"/>
          <w:spacing w:val="-12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Schedule:</w:t>
      </w:r>
      <w:r>
        <w:rPr>
          <w:rFonts w:ascii="Book Antiqua" w:hAnsi="Book Antiqua" w:cs="Book Antiqua"/>
          <w:spacing w:val="-12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Goods</w:t>
      </w:r>
      <w:r>
        <w:rPr>
          <w:rFonts w:ascii="Book Antiqua" w:hAnsi="Book Antiqua" w:cs="Book Antiqua"/>
          <w:spacing w:val="-13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Manufactu</w:t>
      </w:r>
      <w:r>
        <w:rPr>
          <w:rFonts w:ascii="Book Antiqua" w:hAnsi="Book Antiqua" w:cs="Book Antiqua"/>
          <w:spacing w:val="-1"/>
          <w:sz w:val="28"/>
          <w:szCs w:val="28"/>
        </w:rPr>
        <w:t>r</w:t>
      </w:r>
      <w:r>
        <w:rPr>
          <w:rFonts w:ascii="Book Antiqua" w:hAnsi="Book Antiqua" w:cs="Book Antiqua"/>
          <w:sz w:val="28"/>
          <w:szCs w:val="28"/>
        </w:rPr>
        <w:t>ed</w:t>
      </w:r>
      <w:r>
        <w:rPr>
          <w:rFonts w:ascii="Book Antiqua" w:hAnsi="Book Antiqua" w:cs="Book Antiqua"/>
          <w:spacing w:val="-13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outside</w:t>
      </w:r>
      <w:r>
        <w:rPr>
          <w:rFonts w:ascii="Book Antiqua" w:hAnsi="Book Antiqua" w:cs="Book Antiqua"/>
          <w:spacing w:val="-13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Pakistan,</w:t>
      </w:r>
      <w:r>
        <w:rPr>
          <w:rFonts w:ascii="Book Antiqua" w:hAnsi="Book Antiqua" w:cs="Book Antiqua"/>
          <w:spacing w:val="-13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already</w:t>
      </w:r>
      <w:r>
        <w:rPr>
          <w:rFonts w:ascii="Book Antiqua" w:hAnsi="Book Antiqua" w:cs="Book Antiqua"/>
          <w:w w:val="99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imported.</w:t>
      </w:r>
    </w:p>
    <w:p w:rsidR="0044354C" w:rsidRDefault="0044354C">
      <w:pPr>
        <w:tabs>
          <w:tab w:val="left" w:pos="1579"/>
        </w:tabs>
        <w:kinsoku w:val="0"/>
        <w:overflowPunct w:val="0"/>
        <w:spacing w:line="347" w:lineRule="exact"/>
        <w:ind w:left="138"/>
        <w:rPr>
          <w:rFonts w:ascii="Book Antiqua" w:hAnsi="Book Antiqua" w:cs="Book Antiqua"/>
          <w:sz w:val="28"/>
          <w:szCs w:val="28"/>
        </w:rPr>
      </w:pPr>
      <w:r>
        <w:rPr>
          <w:rFonts w:ascii="Book Antiqua" w:hAnsi="Book Antiqua" w:cs="Book Antiqua"/>
          <w:b/>
          <w:bCs/>
          <w:sz w:val="28"/>
          <w:szCs w:val="28"/>
        </w:rPr>
        <w:t>Form</w:t>
      </w:r>
      <w:r>
        <w:rPr>
          <w:rFonts w:ascii="Book Antiqua" w:hAnsi="Book Antiqua" w:cs="Book Antiqua"/>
          <w:b/>
          <w:bCs/>
          <w:spacing w:val="-3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pacing w:val="1"/>
          <w:sz w:val="28"/>
          <w:szCs w:val="28"/>
        </w:rPr>
        <w:t>4</w:t>
      </w:r>
      <w:r>
        <w:rPr>
          <w:rFonts w:ascii="Book Antiqua" w:hAnsi="Book Antiqua" w:cs="Book Antiqua"/>
          <w:sz w:val="28"/>
          <w:szCs w:val="28"/>
        </w:rPr>
        <w:t>:</w:t>
      </w:r>
      <w:r>
        <w:rPr>
          <w:rFonts w:ascii="Book Antiqua" w:hAnsi="Book Antiqua" w:cs="Book Antiqua"/>
          <w:sz w:val="28"/>
          <w:szCs w:val="28"/>
        </w:rPr>
        <w:tab/>
        <w:t>Price</w:t>
      </w:r>
      <w:r>
        <w:rPr>
          <w:rFonts w:ascii="Book Antiqua" w:hAnsi="Book Antiqua" w:cs="Book Antiqua"/>
          <w:spacing w:val="-11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Schedule</w:t>
      </w:r>
      <w:r>
        <w:rPr>
          <w:rFonts w:ascii="Book Antiqua" w:hAnsi="Book Antiqua" w:cs="Book Antiqua"/>
          <w:spacing w:val="-11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for</w:t>
      </w:r>
      <w:r>
        <w:rPr>
          <w:rFonts w:ascii="Book Antiqua" w:hAnsi="Book Antiqua" w:cs="Book Antiqua"/>
          <w:spacing w:val="-11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Domestic</w:t>
      </w:r>
      <w:r>
        <w:rPr>
          <w:rFonts w:ascii="Book Antiqua" w:hAnsi="Book Antiqua" w:cs="Book Antiqua"/>
          <w:spacing w:val="-11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Goods</w:t>
      </w:r>
      <w:r>
        <w:rPr>
          <w:rFonts w:ascii="Book Antiqua" w:hAnsi="Book Antiqua" w:cs="Book Antiqua"/>
          <w:spacing w:val="-11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Manufactu</w:t>
      </w:r>
      <w:r>
        <w:rPr>
          <w:rFonts w:ascii="Book Antiqua" w:hAnsi="Book Antiqua" w:cs="Book Antiqua"/>
          <w:spacing w:val="-2"/>
          <w:sz w:val="28"/>
          <w:szCs w:val="28"/>
        </w:rPr>
        <w:t>r</w:t>
      </w:r>
      <w:r>
        <w:rPr>
          <w:rFonts w:ascii="Book Antiqua" w:hAnsi="Book Antiqua" w:cs="Book Antiqua"/>
          <w:sz w:val="28"/>
          <w:szCs w:val="28"/>
        </w:rPr>
        <w:t>ed</w:t>
      </w:r>
      <w:r>
        <w:rPr>
          <w:rFonts w:ascii="Book Antiqua" w:hAnsi="Book Antiqua" w:cs="Book Antiqua"/>
          <w:spacing w:val="-11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within</w:t>
      </w:r>
    </w:p>
    <w:p w:rsidR="0044354C" w:rsidRDefault="0044354C">
      <w:pPr>
        <w:kinsoku w:val="0"/>
        <w:overflowPunct w:val="0"/>
        <w:spacing w:before="4" w:line="170" w:lineRule="exact"/>
        <w:rPr>
          <w:sz w:val="17"/>
          <w:szCs w:val="17"/>
        </w:rPr>
      </w:pPr>
    </w:p>
    <w:p w:rsidR="0044354C" w:rsidRDefault="0044354C">
      <w:pPr>
        <w:kinsoku w:val="0"/>
        <w:overflowPunct w:val="0"/>
        <w:ind w:left="1578" w:right="214"/>
        <w:rPr>
          <w:rFonts w:ascii="Book Antiqua" w:hAnsi="Book Antiqua" w:cs="Book Antiqua"/>
          <w:sz w:val="28"/>
          <w:szCs w:val="28"/>
        </w:rPr>
      </w:pPr>
      <w:r>
        <w:rPr>
          <w:rFonts w:ascii="Book Antiqua" w:hAnsi="Book Antiqua" w:cs="Book Antiqua"/>
          <w:sz w:val="28"/>
          <w:szCs w:val="28"/>
        </w:rPr>
        <w:t>Pakistan</w:t>
      </w:r>
    </w:p>
    <w:p w:rsidR="0044354C" w:rsidRDefault="0044354C">
      <w:pPr>
        <w:kinsoku w:val="0"/>
        <w:overflowPunct w:val="0"/>
        <w:spacing w:before="14" w:line="280" w:lineRule="exact"/>
        <w:rPr>
          <w:sz w:val="28"/>
          <w:szCs w:val="28"/>
        </w:rPr>
      </w:pPr>
    </w:p>
    <w:p w:rsidR="0044354C" w:rsidRDefault="0044354C">
      <w:pPr>
        <w:tabs>
          <w:tab w:val="left" w:pos="1578"/>
        </w:tabs>
        <w:kinsoku w:val="0"/>
        <w:overflowPunct w:val="0"/>
        <w:ind w:left="138"/>
        <w:rPr>
          <w:rFonts w:ascii="Book Antiqua" w:hAnsi="Book Antiqua" w:cs="Book Antiqua"/>
          <w:sz w:val="28"/>
          <w:szCs w:val="28"/>
        </w:rPr>
      </w:pPr>
      <w:r>
        <w:rPr>
          <w:rFonts w:ascii="Book Antiqua" w:hAnsi="Book Antiqua" w:cs="Book Antiqua"/>
          <w:b/>
          <w:bCs/>
          <w:sz w:val="28"/>
          <w:szCs w:val="28"/>
        </w:rPr>
        <w:t>Form</w:t>
      </w:r>
      <w:r>
        <w:rPr>
          <w:rFonts w:ascii="Book Antiqua" w:hAnsi="Book Antiqua" w:cs="Book Antiqua"/>
          <w:b/>
          <w:bCs/>
          <w:spacing w:val="-3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5:</w:t>
      </w:r>
      <w:r>
        <w:rPr>
          <w:rFonts w:ascii="Book Antiqua" w:hAnsi="Book Antiqua" w:cs="Book Antiqua"/>
          <w:b/>
          <w:bCs/>
          <w:sz w:val="28"/>
          <w:szCs w:val="28"/>
        </w:rPr>
        <w:tab/>
      </w:r>
      <w:r>
        <w:rPr>
          <w:rFonts w:ascii="Book Antiqua" w:hAnsi="Book Antiqua" w:cs="Book Antiqua"/>
          <w:sz w:val="28"/>
          <w:szCs w:val="28"/>
        </w:rPr>
        <w:t>List</w:t>
      </w:r>
      <w:r>
        <w:rPr>
          <w:rFonts w:ascii="Book Antiqua" w:hAnsi="Book Antiqua" w:cs="Book Antiqua"/>
          <w:spacing w:val="-10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of</w:t>
      </w:r>
      <w:r>
        <w:rPr>
          <w:rFonts w:ascii="Book Antiqua" w:hAnsi="Book Antiqua" w:cs="Book Antiqua"/>
          <w:spacing w:val="-11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Related</w:t>
      </w:r>
      <w:r>
        <w:rPr>
          <w:rFonts w:ascii="Book Antiqua" w:hAnsi="Book Antiqua" w:cs="Book Antiqua"/>
          <w:spacing w:val="-10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Services</w:t>
      </w:r>
      <w:r>
        <w:rPr>
          <w:rFonts w:ascii="Book Antiqua" w:hAnsi="Book Antiqua" w:cs="Book Antiqua"/>
          <w:spacing w:val="-11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and</w:t>
      </w:r>
      <w:r>
        <w:rPr>
          <w:rFonts w:ascii="Book Antiqua" w:hAnsi="Book Antiqua" w:cs="Book Antiqua"/>
          <w:spacing w:val="-10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Completion</w:t>
      </w:r>
      <w:r>
        <w:rPr>
          <w:rFonts w:ascii="Book Antiqua" w:hAnsi="Book Antiqua" w:cs="Book Antiqua"/>
          <w:spacing w:val="-11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Schedule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4" w:line="200" w:lineRule="exact"/>
        <w:rPr>
          <w:sz w:val="20"/>
          <w:szCs w:val="20"/>
        </w:rPr>
      </w:pPr>
    </w:p>
    <w:p w:rsidR="0044354C" w:rsidRDefault="0044354C">
      <w:pPr>
        <w:tabs>
          <w:tab w:val="left" w:pos="1578"/>
        </w:tabs>
        <w:kinsoku w:val="0"/>
        <w:overflowPunct w:val="0"/>
        <w:ind w:left="138"/>
        <w:rPr>
          <w:rFonts w:ascii="Book Antiqua" w:hAnsi="Book Antiqua" w:cs="Book Antiqua"/>
          <w:sz w:val="28"/>
          <w:szCs w:val="28"/>
        </w:rPr>
      </w:pPr>
      <w:r>
        <w:rPr>
          <w:rFonts w:ascii="Book Antiqua" w:hAnsi="Book Antiqua" w:cs="Book Antiqua"/>
          <w:b/>
          <w:bCs/>
          <w:sz w:val="28"/>
          <w:szCs w:val="28"/>
        </w:rPr>
        <w:t>Form</w:t>
      </w:r>
      <w:r>
        <w:rPr>
          <w:rFonts w:ascii="Book Antiqua" w:hAnsi="Book Antiqua" w:cs="Book Antiqua"/>
          <w:b/>
          <w:bCs/>
          <w:spacing w:val="-3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6:</w:t>
      </w:r>
      <w:r>
        <w:rPr>
          <w:rFonts w:ascii="Book Antiqua" w:hAnsi="Book Antiqua" w:cs="Book Antiqua"/>
          <w:b/>
          <w:bCs/>
          <w:sz w:val="28"/>
          <w:szCs w:val="28"/>
        </w:rPr>
        <w:tab/>
      </w:r>
      <w:r>
        <w:rPr>
          <w:rFonts w:ascii="Book Antiqua" w:hAnsi="Book Antiqua" w:cs="Book Antiqua"/>
          <w:sz w:val="28"/>
          <w:szCs w:val="28"/>
        </w:rPr>
        <w:t>Form</w:t>
      </w:r>
      <w:r>
        <w:rPr>
          <w:rFonts w:ascii="Book Antiqua" w:hAnsi="Book Antiqua" w:cs="Book Antiqua"/>
          <w:spacing w:val="-13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of</w:t>
      </w:r>
      <w:r>
        <w:rPr>
          <w:rFonts w:ascii="Book Antiqua" w:hAnsi="Book Antiqua" w:cs="Book Antiqua"/>
          <w:spacing w:val="-13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Qualification</w:t>
      </w:r>
      <w:r>
        <w:rPr>
          <w:rFonts w:ascii="Book Antiqua" w:hAnsi="Book Antiqua" w:cs="Book Antiqua"/>
          <w:spacing w:val="-14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Information</w:t>
      </w:r>
    </w:p>
    <w:p w:rsidR="0044354C" w:rsidRDefault="0044354C">
      <w:pPr>
        <w:kinsoku w:val="0"/>
        <w:overflowPunct w:val="0"/>
        <w:spacing w:before="4" w:line="170" w:lineRule="exact"/>
        <w:rPr>
          <w:sz w:val="17"/>
          <w:szCs w:val="17"/>
        </w:rPr>
      </w:pPr>
    </w:p>
    <w:p w:rsidR="0044354C" w:rsidRDefault="0044354C">
      <w:pPr>
        <w:tabs>
          <w:tab w:val="left" w:pos="1578"/>
        </w:tabs>
        <w:kinsoku w:val="0"/>
        <w:overflowPunct w:val="0"/>
        <w:spacing w:line="360" w:lineRule="auto"/>
        <w:ind w:left="138" w:right="4923"/>
        <w:rPr>
          <w:rFonts w:ascii="Book Antiqua" w:hAnsi="Book Antiqua" w:cs="Book Antiqua"/>
          <w:sz w:val="28"/>
          <w:szCs w:val="28"/>
        </w:rPr>
      </w:pPr>
      <w:r>
        <w:rPr>
          <w:rFonts w:ascii="Book Antiqua" w:hAnsi="Book Antiqua" w:cs="Book Antiqua"/>
          <w:b/>
          <w:bCs/>
          <w:sz w:val="28"/>
          <w:szCs w:val="28"/>
        </w:rPr>
        <w:t>Form</w:t>
      </w:r>
      <w:r>
        <w:rPr>
          <w:rFonts w:ascii="Book Antiqua" w:hAnsi="Book Antiqua" w:cs="Book Antiqua"/>
          <w:b/>
          <w:bCs/>
          <w:spacing w:val="-3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7:</w:t>
      </w:r>
      <w:r>
        <w:rPr>
          <w:rFonts w:ascii="Book Antiqua" w:hAnsi="Book Antiqua" w:cs="Book Antiqua"/>
          <w:b/>
          <w:bCs/>
          <w:sz w:val="28"/>
          <w:szCs w:val="28"/>
        </w:rPr>
        <w:tab/>
      </w:r>
      <w:r>
        <w:rPr>
          <w:rFonts w:ascii="Book Antiqua" w:hAnsi="Book Antiqua" w:cs="Book Antiqua"/>
          <w:sz w:val="28"/>
          <w:szCs w:val="28"/>
        </w:rPr>
        <w:t>Letter</w:t>
      </w:r>
      <w:r>
        <w:rPr>
          <w:rFonts w:ascii="Book Antiqua" w:hAnsi="Book Antiqua" w:cs="Book Antiqua"/>
          <w:spacing w:val="-12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of</w:t>
      </w:r>
      <w:r>
        <w:rPr>
          <w:rFonts w:ascii="Book Antiqua" w:hAnsi="Book Antiqua" w:cs="Book Antiqua"/>
          <w:spacing w:val="-12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Acceptance</w:t>
      </w:r>
      <w:r>
        <w:rPr>
          <w:rFonts w:ascii="Book Antiqua" w:hAnsi="Book Antiqua" w:cs="Book Antiqua"/>
          <w:w w:val="99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Form</w:t>
      </w:r>
      <w:r>
        <w:rPr>
          <w:rFonts w:ascii="Book Antiqua" w:hAnsi="Book Antiqua" w:cs="Book Antiqua"/>
          <w:b/>
          <w:bCs/>
          <w:spacing w:val="-3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8:</w:t>
      </w:r>
      <w:r>
        <w:rPr>
          <w:rFonts w:ascii="Book Antiqua" w:hAnsi="Book Antiqua" w:cs="Book Antiqua"/>
          <w:b/>
          <w:bCs/>
          <w:sz w:val="28"/>
          <w:szCs w:val="28"/>
        </w:rPr>
        <w:tab/>
      </w:r>
      <w:r>
        <w:rPr>
          <w:rFonts w:ascii="Book Antiqua" w:hAnsi="Book Antiqua" w:cs="Book Antiqua"/>
          <w:spacing w:val="-1"/>
          <w:sz w:val="28"/>
          <w:szCs w:val="28"/>
        </w:rPr>
        <w:t>Bi</w:t>
      </w:r>
      <w:r>
        <w:rPr>
          <w:rFonts w:ascii="Book Antiqua" w:hAnsi="Book Antiqua" w:cs="Book Antiqua"/>
          <w:sz w:val="28"/>
          <w:szCs w:val="28"/>
        </w:rPr>
        <w:t>d</w:t>
      </w:r>
      <w:r>
        <w:rPr>
          <w:rFonts w:ascii="Book Antiqua" w:hAnsi="Book Antiqua" w:cs="Book Antiqua"/>
          <w:spacing w:val="-10"/>
          <w:sz w:val="28"/>
          <w:szCs w:val="28"/>
        </w:rPr>
        <w:t xml:space="preserve"> </w:t>
      </w:r>
      <w:r>
        <w:rPr>
          <w:rFonts w:ascii="Book Antiqua" w:hAnsi="Book Antiqua" w:cs="Book Antiqua"/>
          <w:spacing w:val="-1"/>
          <w:sz w:val="28"/>
          <w:szCs w:val="28"/>
        </w:rPr>
        <w:t>Secu</w:t>
      </w:r>
      <w:r>
        <w:rPr>
          <w:rFonts w:ascii="Book Antiqua" w:hAnsi="Book Antiqua" w:cs="Book Antiqua"/>
          <w:spacing w:val="1"/>
          <w:sz w:val="28"/>
          <w:szCs w:val="28"/>
        </w:rPr>
        <w:t>r</w:t>
      </w:r>
      <w:r>
        <w:rPr>
          <w:rFonts w:ascii="Book Antiqua" w:hAnsi="Book Antiqua" w:cs="Book Antiqua"/>
          <w:sz w:val="28"/>
          <w:szCs w:val="28"/>
        </w:rPr>
        <w:t>i</w:t>
      </w:r>
      <w:r>
        <w:rPr>
          <w:rFonts w:ascii="Book Antiqua" w:hAnsi="Book Antiqua" w:cs="Book Antiqua"/>
          <w:spacing w:val="-1"/>
          <w:sz w:val="28"/>
          <w:szCs w:val="28"/>
        </w:rPr>
        <w:t>t</w:t>
      </w:r>
      <w:r>
        <w:rPr>
          <w:rFonts w:ascii="Book Antiqua" w:hAnsi="Book Antiqua" w:cs="Book Antiqua"/>
          <w:sz w:val="28"/>
          <w:szCs w:val="28"/>
        </w:rPr>
        <w:t>y</w:t>
      </w:r>
      <w:r>
        <w:rPr>
          <w:rFonts w:ascii="Book Antiqua" w:hAnsi="Book Antiqua" w:cs="Book Antiqua"/>
          <w:spacing w:val="-12"/>
          <w:sz w:val="28"/>
          <w:szCs w:val="28"/>
        </w:rPr>
        <w:t xml:space="preserve"> </w:t>
      </w:r>
      <w:r>
        <w:rPr>
          <w:rFonts w:ascii="Book Antiqua" w:hAnsi="Book Antiqua" w:cs="Book Antiqua"/>
          <w:spacing w:val="-1"/>
          <w:sz w:val="28"/>
          <w:szCs w:val="28"/>
        </w:rPr>
        <w:t>Form</w:t>
      </w:r>
      <w:r>
        <w:rPr>
          <w:rFonts w:ascii="Book Antiqua" w:hAnsi="Book Antiqua" w:cs="Book Antiqua"/>
          <w:spacing w:val="-1"/>
          <w:w w:val="99"/>
          <w:sz w:val="28"/>
          <w:szCs w:val="28"/>
        </w:rPr>
        <w:t xml:space="preserve">    </w:t>
      </w:r>
      <w:r>
        <w:rPr>
          <w:rFonts w:ascii="Book Antiqua" w:hAnsi="Book Antiqua" w:cs="Book Antiqua"/>
          <w:b/>
          <w:bCs/>
          <w:sz w:val="28"/>
          <w:szCs w:val="28"/>
        </w:rPr>
        <w:t>Form</w:t>
      </w:r>
      <w:r>
        <w:rPr>
          <w:rFonts w:ascii="Book Antiqua" w:hAnsi="Book Antiqua" w:cs="Book Antiqua"/>
          <w:b/>
          <w:bCs/>
          <w:spacing w:val="-3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9:</w:t>
      </w:r>
      <w:r>
        <w:rPr>
          <w:rFonts w:ascii="Book Antiqua" w:hAnsi="Book Antiqua" w:cs="Book Antiqua"/>
          <w:b/>
          <w:bCs/>
          <w:sz w:val="28"/>
          <w:szCs w:val="28"/>
        </w:rPr>
        <w:tab/>
      </w:r>
      <w:r>
        <w:rPr>
          <w:rFonts w:ascii="Book Antiqua" w:hAnsi="Book Antiqua" w:cs="Book Antiqua"/>
          <w:sz w:val="28"/>
          <w:szCs w:val="28"/>
        </w:rPr>
        <w:t>Bid</w:t>
      </w:r>
      <w:r>
        <w:rPr>
          <w:rFonts w:ascii="Book Antiqua" w:hAnsi="Book Antiqua" w:cs="Book Antiqua"/>
          <w:spacing w:val="-14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Secu</w:t>
      </w:r>
      <w:r>
        <w:rPr>
          <w:rFonts w:ascii="Book Antiqua" w:hAnsi="Book Antiqua" w:cs="Book Antiqua"/>
          <w:spacing w:val="1"/>
          <w:sz w:val="28"/>
          <w:szCs w:val="28"/>
        </w:rPr>
        <w:t>r</w:t>
      </w:r>
      <w:r>
        <w:rPr>
          <w:rFonts w:ascii="Book Antiqua" w:hAnsi="Book Antiqua" w:cs="Book Antiqua"/>
          <w:sz w:val="28"/>
          <w:szCs w:val="28"/>
        </w:rPr>
        <w:t>ing</w:t>
      </w:r>
      <w:r>
        <w:rPr>
          <w:rFonts w:ascii="Book Antiqua" w:hAnsi="Book Antiqua" w:cs="Book Antiqua"/>
          <w:spacing w:val="-15"/>
          <w:sz w:val="28"/>
          <w:szCs w:val="28"/>
        </w:rPr>
        <w:t xml:space="preserve"> </w:t>
      </w:r>
      <w:r>
        <w:rPr>
          <w:rFonts w:ascii="Book Antiqua" w:hAnsi="Book Antiqua" w:cs="Book Antiqua"/>
          <w:sz w:val="28"/>
          <w:szCs w:val="28"/>
        </w:rPr>
        <w:t>Declaration</w:t>
      </w:r>
    </w:p>
    <w:p w:rsidR="0044354C" w:rsidRDefault="0044354C">
      <w:pPr>
        <w:tabs>
          <w:tab w:val="left" w:pos="1578"/>
        </w:tabs>
        <w:kinsoku w:val="0"/>
        <w:overflowPunct w:val="0"/>
        <w:spacing w:line="360" w:lineRule="auto"/>
        <w:ind w:left="138" w:right="4923"/>
        <w:rPr>
          <w:rFonts w:ascii="Book Antiqua" w:hAnsi="Book Antiqua" w:cs="Book Antiqua"/>
          <w:sz w:val="28"/>
          <w:szCs w:val="28"/>
        </w:rPr>
        <w:sectPr w:rsidR="0044354C">
          <w:pgSz w:w="11905" w:h="16840"/>
          <w:pgMar w:top="1380" w:right="1040" w:bottom="1280" w:left="1280" w:header="0" w:footer="1083" w:gutter="0"/>
          <w:cols w:space="720"/>
          <w:noEndnote/>
        </w:sectPr>
      </w:pPr>
    </w:p>
    <w:p w:rsidR="0044354C" w:rsidRDefault="0044354C">
      <w:pPr>
        <w:kinsoku w:val="0"/>
        <w:overflowPunct w:val="0"/>
        <w:spacing w:before="7" w:line="130" w:lineRule="exact"/>
        <w:rPr>
          <w:sz w:val="13"/>
          <w:szCs w:val="13"/>
        </w:rPr>
      </w:pPr>
    </w:p>
    <w:p w:rsidR="0044354C" w:rsidRDefault="0044354C">
      <w:pPr>
        <w:pStyle w:val="Heading6"/>
        <w:kinsoku w:val="0"/>
        <w:overflowPunct w:val="0"/>
        <w:ind w:left="22"/>
        <w:jc w:val="center"/>
        <w:rPr>
          <w:b w:val="0"/>
          <w:bCs w:val="0"/>
        </w:rPr>
      </w:pPr>
      <w:r>
        <w:t>Form</w:t>
      </w:r>
      <w:r>
        <w:rPr>
          <w:spacing w:val="-2"/>
        </w:rPr>
        <w:t xml:space="preserve"> </w:t>
      </w:r>
      <w:r>
        <w:t>1:</w:t>
      </w:r>
      <w:r>
        <w:rPr>
          <w:spacing w:val="-1"/>
        </w:rPr>
        <w:t xml:space="preserve"> </w:t>
      </w:r>
      <w:r>
        <w:t>Form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Bid</w:t>
      </w:r>
    </w:p>
    <w:p w:rsidR="0044354C" w:rsidRDefault="0044354C">
      <w:pPr>
        <w:kinsoku w:val="0"/>
        <w:overflowPunct w:val="0"/>
        <w:spacing w:before="17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ind w:left="118" w:right="8466"/>
        <w:jc w:val="both"/>
      </w:pPr>
      <w:r>
        <w:t>Date:</w:t>
      </w:r>
    </w:p>
    <w:p w:rsidR="0044354C" w:rsidRDefault="0044354C">
      <w:pPr>
        <w:kinsoku w:val="0"/>
        <w:overflowPunct w:val="0"/>
        <w:spacing w:line="298" w:lineRule="exact"/>
        <w:ind w:left="118" w:right="5481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  <w:i/>
          <w:iCs/>
        </w:rPr>
        <w:t xml:space="preserve">To:     </w:t>
      </w:r>
      <w:r>
        <w:rPr>
          <w:rFonts w:ascii="Book Antiqua" w:hAnsi="Book Antiqua" w:cs="Book Antiqua"/>
          <w:i/>
          <w:iCs/>
          <w:spacing w:val="31"/>
        </w:rPr>
        <w:t xml:space="preserve"> </w:t>
      </w:r>
      <w:r>
        <w:rPr>
          <w:rFonts w:ascii="Book Antiqua" w:hAnsi="Book Antiqua" w:cs="Book Antiqua"/>
          <w:spacing w:val="-1"/>
        </w:rPr>
        <w:t>Gentleme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  <w:spacing w:val="-1"/>
        </w:rPr>
        <w:t>and/o</w:t>
      </w:r>
      <w:r>
        <w:rPr>
          <w:rFonts w:ascii="Book Antiqua" w:hAnsi="Book Antiqua" w:cs="Book Antiqua"/>
        </w:rPr>
        <w:t>r</w:t>
      </w:r>
      <w:r>
        <w:rPr>
          <w:rFonts w:ascii="Book Antiqua" w:hAnsi="Book Antiqua" w:cs="Book Antiqua"/>
          <w:spacing w:val="-2"/>
        </w:rPr>
        <w:t xml:space="preserve"> </w:t>
      </w:r>
      <w:r>
        <w:rPr>
          <w:rFonts w:ascii="Book Antiqua" w:hAnsi="Book Antiqua" w:cs="Book Antiqua"/>
          <w:spacing w:val="-1"/>
        </w:rPr>
        <w:t>L</w:t>
      </w:r>
      <w:r>
        <w:rPr>
          <w:rFonts w:ascii="Book Antiqua" w:hAnsi="Book Antiqua" w:cs="Book Antiqua"/>
          <w:spacing w:val="1"/>
        </w:rPr>
        <w:t>a</w:t>
      </w:r>
      <w:r>
        <w:rPr>
          <w:rFonts w:ascii="Book Antiqua" w:hAnsi="Book Antiqua" w:cs="Book Antiqua"/>
          <w:spacing w:val="-1"/>
        </w:rPr>
        <w:t>dies: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kinsoku w:val="0"/>
        <w:overflowPunct w:val="0"/>
        <w:ind w:left="118" w:right="205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  <w:spacing w:val="-1"/>
        </w:rPr>
        <w:t>Havin</w:t>
      </w:r>
      <w:r>
        <w:rPr>
          <w:rFonts w:ascii="Book Antiqua" w:hAnsi="Book Antiqua" w:cs="Book Antiqua"/>
        </w:rPr>
        <w:t>g</w:t>
      </w:r>
      <w:r>
        <w:rPr>
          <w:rFonts w:ascii="Book Antiqua" w:hAnsi="Book Antiqua" w:cs="Book Antiqua"/>
          <w:spacing w:val="51"/>
        </w:rPr>
        <w:t xml:space="preserve"> </w:t>
      </w:r>
      <w:r>
        <w:rPr>
          <w:rFonts w:ascii="Book Antiqua" w:hAnsi="Book Antiqua" w:cs="Book Antiqua"/>
          <w:spacing w:val="-1"/>
        </w:rPr>
        <w:t>e</w:t>
      </w:r>
      <w:r>
        <w:rPr>
          <w:rFonts w:ascii="Book Antiqua" w:hAnsi="Book Antiqua" w:cs="Book Antiqua"/>
        </w:rPr>
        <w:t>x</w:t>
      </w:r>
      <w:r>
        <w:rPr>
          <w:rFonts w:ascii="Book Antiqua" w:hAnsi="Book Antiqua" w:cs="Book Antiqua"/>
          <w:spacing w:val="-1"/>
        </w:rPr>
        <w:t>amine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52"/>
        </w:rPr>
        <w:t xml:space="preserve">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52"/>
        </w:rPr>
        <w:t xml:space="preserve"> </w:t>
      </w:r>
      <w:r>
        <w:rPr>
          <w:rFonts w:ascii="Book Antiqua" w:hAnsi="Book Antiqua" w:cs="Book Antiqua"/>
          <w:spacing w:val="-1"/>
        </w:rPr>
        <w:t>Biddin</w:t>
      </w:r>
      <w:r>
        <w:rPr>
          <w:rFonts w:ascii="Book Antiqua" w:hAnsi="Book Antiqua" w:cs="Book Antiqua"/>
        </w:rPr>
        <w:t>g</w:t>
      </w:r>
      <w:r>
        <w:rPr>
          <w:rFonts w:ascii="Book Antiqua" w:hAnsi="Book Antiqua" w:cs="Book Antiqua"/>
          <w:spacing w:val="52"/>
        </w:rPr>
        <w:t xml:space="preserve"> </w:t>
      </w:r>
      <w:r>
        <w:rPr>
          <w:rFonts w:ascii="Book Antiqua" w:hAnsi="Book Antiqua" w:cs="Book Antiqua"/>
          <w:spacing w:val="-1"/>
        </w:rPr>
        <w:t>Document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52"/>
        </w:rPr>
        <w:t xml:space="preserve"> </w:t>
      </w:r>
      <w:r>
        <w:rPr>
          <w:rFonts w:ascii="Book Antiqua" w:hAnsi="Book Antiqua" w:cs="Book Antiqua"/>
          <w:spacing w:val="-1"/>
        </w:rPr>
        <w:t>includin</w:t>
      </w:r>
      <w:r>
        <w:rPr>
          <w:rFonts w:ascii="Book Antiqua" w:hAnsi="Book Antiqua" w:cs="Book Antiqua"/>
        </w:rPr>
        <w:t>g</w:t>
      </w:r>
      <w:r>
        <w:rPr>
          <w:rFonts w:ascii="Book Antiqua" w:hAnsi="Book Antiqua" w:cs="Book Antiqua"/>
          <w:spacing w:val="52"/>
        </w:rPr>
        <w:t xml:space="preserve"> </w:t>
      </w:r>
      <w:r>
        <w:rPr>
          <w:rFonts w:ascii="Book Antiqua" w:hAnsi="Book Antiqua" w:cs="Book Antiqua"/>
          <w:spacing w:val="-1"/>
        </w:rPr>
        <w:t>Addend</w:t>
      </w:r>
      <w:r>
        <w:rPr>
          <w:rFonts w:ascii="Book Antiqua" w:hAnsi="Book Antiqua" w:cs="Book Antiqua"/>
        </w:rPr>
        <w:t>a</w:t>
      </w:r>
      <w:r>
        <w:rPr>
          <w:rFonts w:ascii="Book Antiqua" w:hAnsi="Book Antiqua" w:cs="Book Antiqua"/>
          <w:spacing w:val="52"/>
        </w:rPr>
        <w:t xml:space="preserve"> </w:t>
      </w:r>
      <w:r>
        <w:rPr>
          <w:rFonts w:ascii="Book Antiqua" w:hAnsi="Book Antiqua" w:cs="Book Antiqua"/>
          <w:spacing w:val="-1"/>
        </w:rPr>
        <w:t>Nos</w:t>
      </w:r>
      <w:r>
        <w:rPr>
          <w:rFonts w:ascii="Book Antiqua" w:hAnsi="Book Antiqua" w:cs="Book Antiqua"/>
        </w:rPr>
        <w:t>:</w:t>
      </w:r>
      <w:r>
        <w:rPr>
          <w:rFonts w:ascii="Book Antiqua" w:hAnsi="Book Antiqua" w:cs="Book Antiqua"/>
          <w:spacing w:val="50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 xml:space="preserve">[insert </w:t>
      </w:r>
      <w:r>
        <w:rPr>
          <w:rFonts w:ascii="Book Antiqua" w:hAnsi="Book Antiqua" w:cs="Book Antiqua"/>
          <w:i/>
          <w:iCs/>
        </w:rPr>
        <w:t>numbers],</w:t>
      </w:r>
      <w:r>
        <w:rPr>
          <w:rFonts w:ascii="Book Antiqua" w:hAnsi="Book Antiqua" w:cs="Book Antiqua"/>
          <w:i/>
          <w:iCs/>
          <w:spacing w:val="7"/>
        </w:rPr>
        <w:t xml:space="preserve"> </w:t>
      </w:r>
      <w:r>
        <w:rPr>
          <w:rFonts w:ascii="Book Antiqua" w:hAnsi="Book Antiqua" w:cs="Book Antiqua"/>
          <w:spacing w:val="-2"/>
        </w:rPr>
        <w:t>t</w:t>
      </w:r>
      <w:r>
        <w:rPr>
          <w:rFonts w:ascii="Book Antiqua" w:hAnsi="Book Antiqua" w:cs="Book Antiqua"/>
          <w:spacing w:val="-1"/>
        </w:rPr>
        <w:t>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7"/>
        </w:rPr>
        <w:t xml:space="preserve"> </w:t>
      </w:r>
      <w:r>
        <w:rPr>
          <w:rFonts w:ascii="Book Antiqua" w:hAnsi="Book Antiqua" w:cs="Book Antiqua"/>
          <w:spacing w:val="-1"/>
        </w:rPr>
        <w:t>receip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7"/>
        </w:rPr>
        <w:t xml:space="preserve"> </w:t>
      </w:r>
      <w:r>
        <w:rPr>
          <w:rFonts w:ascii="Book Antiqua" w:hAnsi="Book Antiqua" w:cs="Book Antiqua"/>
          <w:spacing w:val="-1"/>
        </w:rPr>
        <w:t>o</w:t>
      </w:r>
      <w:r>
        <w:rPr>
          <w:rFonts w:ascii="Book Antiqua" w:hAnsi="Book Antiqua" w:cs="Book Antiqua"/>
        </w:rPr>
        <w:t>f</w:t>
      </w:r>
      <w:r>
        <w:rPr>
          <w:rFonts w:ascii="Book Antiqua" w:hAnsi="Book Antiqua" w:cs="Book Antiqua"/>
          <w:spacing w:val="7"/>
        </w:rPr>
        <w:t xml:space="preserve"> </w:t>
      </w:r>
      <w:r>
        <w:rPr>
          <w:rFonts w:ascii="Book Antiqua" w:hAnsi="Book Antiqua" w:cs="Book Antiqua"/>
          <w:spacing w:val="-1"/>
        </w:rPr>
        <w:t>whic</w:t>
      </w:r>
      <w:r>
        <w:rPr>
          <w:rFonts w:ascii="Book Antiqua" w:hAnsi="Book Antiqua" w:cs="Book Antiqua"/>
        </w:rPr>
        <w:t>h</w:t>
      </w:r>
      <w:r>
        <w:rPr>
          <w:rFonts w:ascii="Book Antiqua" w:hAnsi="Book Antiqua" w:cs="Book Antiqua"/>
          <w:spacing w:val="7"/>
        </w:rPr>
        <w:t xml:space="preserve"> 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9"/>
        </w:rPr>
        <w:t xml:space="preserve"> </w:t>
      </w:r>
      <w:r>
        <w:rPr>
          <w:rFonts w:ascii="Book Antiqua" w:hAnsi="Book Antiqua" w:cs="Book Antiqua"/>
          <w:spacing w:val="-1"/>
        </w:rPr>
        <w:t>hereb</w:t>
      </w:r>
      <w:r>
        <w:rPr>
          <w:rFonts w:ascii="Book Antiqua" w:hAnsi="Book Antiqua" w:cs="Book Antiqua"/>
        </w:rPr>
        <w:t>y</w:t>
      </w:r>
      <w:r>
        <w:rPr>
          <w:rFonts w:ascii="Book Antiqua" w:hAnsi="Book Antiqua" w:cs="Book Antiqua"/>
          <w:spacing w:val="6"/>
        </w:rPr>
        <w:t xml:space="preserve"> </w:t>
      </w:r>
      <w:r>
        <w:rPr>
          <w:rFonts w:ascii="Book Antiqua" w:hAnsi="Book Antiqua" w:cs="Book Antiqua"/>
          <w:spacing w:val="-1"/>
        </w:rPr>
        <w:t>dul</w:t>
      </w:r>
      <w:r>
        <w:rPr>
          <w:rFonts w:ascii="Book Antiqua" w:hAnsi="Book Antiqua" w:cs="Book Antiqua"/>
        </w:rPr>
        <w:t>y</w:t>
      </w:r>
      <w:r>
        <w:rPr>
          <w:rFonts w:ascii="Book Antiqua" w:hAnsi="Book Antiqua" w:cs="Book Antiqua"/>
          <w:spacing w:val="8"/>
        </w:rPr>
        <w:t xml:space="preserve"> </w:t>
      </w:r>
      <w:r>
        <w:rPr>
          <w:rFonts w:ascii="Book Antiqua" w:hAnsi="Book Antiqua" w:cs="Book Antiqua"/>
        </w:rPr>
        <w:t>acknowledged,</w:t>
      </w:r>
      <w:r>
        <w:rPr>
          <w:rFonts w:ascii="Book Antiqua" w:hAnsi="Book Antiqua" w:cs="Book Antiqua"/>
          <w:spacing w:val="7"/>
        </w:rPr>
        <w:t xml:space="preserve"> </w:t>
      </w:r>
      <w:r>
        <w:rPr>
          <w:rFonts w:ascii="Book Antiqua" w:hAnsi="Book Antiqua" w:cs="Book Antiqua"/>
        </w:rPr>
        <w:t>we,</w:t>
      </w:r>
      <w:r>
        <w:rPr>
          <w:rFonts w:ascii="Book Antiqua" w:hAnsi="Book Antiqua" w:cs="Book Antiqua"/>
          <w:spacing w:val="7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7"/>
        </w:rPr>
        <w:t xml:space="preserve"> </w:t>
      </w:r>
      <w:r>
        <w:rPr>
          <w:rFonts w:ascii="Book Antiqua" w:hAnsi="Book Antiqua" w:cs="Book Antiqua"/>
        </w:rPr>
        <w:t>under</w:t>
      </w:r>
      <w:r>
        <w:rPr>
          <w:rFonts w:ascii="Book Antiqua" w:hAnsi="Book Antiqua" w:cs="Book Antiqua"/>
          <w:spacing w:val="1"/>
        </w:rPr>
        <w:t>s</w:t>
      </w:r>
      <w:r>
        <w:rPr>
          <w:rFonts w:ascii="Book Antiqua" w:hAnsi="Book Antiqua" w:cs="Book Antiqua"/>
        </w:rPr>
        <w:t>igned, offer</w:t>
      </w:r>
      <w:r>
        <w:rPr>
          <w:rFonts w:ascii="Book Antiqua" w:hAnsi="Book Antiqua" w:cs="Book Antiqua"/>
          <w:spacing w:val="-1"/>
        </w:rPr>
        <w:t xml:space="preserve"> </w:t>
      </w:r>
      <w:r>
        <w:rPr>
          <w:rFonts w:ascii="Book Antiqua" w:hAnsi="Book Antiqua" w:cs="Book Antiqua"/>
        </w:rPr>
        <w:t>to</w:t>
      </w:r>
      <w:r>
        <w:rPr>
          <w:rFonts w:ascii="Book Antiqua" w:hAnsi="Book Antiqua" w:cs="Book Antiqua"/>
          <w:spacing w:val="-1"/>
        </w:rPr>
        <w:t xml:space="preserve"> </w:t>
      </w:r>
      <w:r>
        <w:rPr>
          <w:rFonts w:ascii="Book Antiqua" w:hAnsi="Book Antiqua" w:cs="Book Antiqua"/>
        </w:rPr>
        <w:t>de</w:t>
      </w:r>
      <w:r>
        <w:rPr>
          <w:rFonts w:ascii="Book Antiqua" w:hAnsi="Book Antiqua" w:cs="Book Antiqua"/>
          <w:spacing w:val="-2"/>
        </w:rPr>
        <w:t>l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>ver</w:t>
      </w:r>
      <w:r>
        <w:rPr>
          <w:rFonts w:ascii="Book Antiqua" w:hAnsi="Book Antiqua" w:cs="Book Antiqua"/>
          <w:spacing w:val="-1"/>
        </w:rPr>
        <w:t xml:space="preserve"> </w:t>
      </w:r>
      <w:r>
        <w:rPr>
          <w:rFonts w:ascii="Book Antiqua" w:hAnsi="Book Antiqua" w:cs="Book Antiqua"/>
          <w:i/>
          <w:iCs/>
        </w:rPr>
        <w:t>[description</w:t>
      </w:r>
      <w:r>
        <w:rPr>
          <w:rFonts w:ascii="Book Antiqua" w:hAnsi="Book Antiqua" w:cs="Book Antiqua"/>
          <w:i/>
          <w:iCs/>
          <w:spacing w:val="-1"/>
        </w:rPr>
        <w:t xml:space="preserve"> </w:t>
      </w:r>
      <w:r>
        <w:rPr>
          <w:rFonts w:ascii="Book Antiqua" w:hAnsi="Book Antiqua" w:cs="Book Antiqua"/>
          <w:i/>
          <w:iCs/>
        </w:rPr>
        <w:t xml:space="preserve">of </w:t>
      </w:r>
      <w:r>
        <w:rPr>
          <w:rFonts w:ascii="Book Antiqua" w:hAnsi="Book Antiqua" w:cs="Book Antiqua"/>
          <w:i/>
          <w:iCs/>
          <w:spacing w:val="-2"/>
        </w:rPr>
        <w:t>g</w:t>
      </w:r>
      <w:r>
        <w:rPr>
          <w:rFonts w:ascii="Book Antiqua" w:hAnsi="Book Antiqua" w:cs="Book Antiqua"/>
          <w:i/>
          <w:iCs/>
        </w:rPr>
        <w:t>oods</w:t>
      </w:r>
      <w:r>
        <w:rPr>
          <w:rFonts w:ascii="Book Antiqua" w:hAnsi="Book Antiqua" w:cs="Book Antiqua"/>
          <w:i/>
          <w:iCs/>
          <w:spacing w:val="-1"/>
        </w:rPr>
        <w:t xml:space="preserve"> </w:t>
      </w:r>
      <w:r>
        <w:rPr>
          <w:rFonts w:ascii="Book Antiqua" w:hAnsi="Book Antiqua" w:cs="Book Antiqua"/>
          <w:i/>
          <w:iCs/>
        </w:rPr>
        <w:t>and</w:t>
      </w:r>
      <w:r>
        <w:rPr>
          <w:rFonts w:ascii="Book Antiqua" w:hAnsi="Book Antiqua" w:cs="Book Antiqua"/>
          <w:i/>
          <w:iCs/>
          <w:spacing w:val="-1"/>
        </w:rPr>
        <w:t xml:space="preserve"> </w:t>
      </w:r>
      <w:r>
        <w:rPr>
          <w:rFonts w:ascii="Book Antiqua" w:hAnsi="Book Antiqua" w:cs="Book Antiqua"/>
          <w:i/>
          <w:iCs/>
        </w:rPr>
        <w:t>services]</w:t>
      </w:r>
      <w:r>
        <w:rPr>
          <w:rFonts w:ascii="Book Antiqua" w:hAnsi="Book Antiqua" w:cs="Book Antiqua"/>
          <w:i/>
          <w:iCs/>
          <w:spacing w:val="-1"/>
        </w:rPr>
        <w:t xml:space="preserve"> 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-1"/>
        </w:rPr>
        <w:t xml:space="preserve"> conformit</w:t>
      </w:r>
      <w:r>
        <w:rPr>
          <w:rFonts w:ascii="Book Antiqua" w:hAnsi="Book Antiqua" w:cs="Book Antiqua"/>
        </w:rPr>
        <w:t xml:space="preserve">y </w:t>
      </w:r>
      <w:r>
        <w:rPr>
          <w:rFonts w:ascii="Book Antiqua" w:hAnsi="Book Antiqua" w:cs="Book Antiqua"/>
          <w:spacing w:val="-1"/>
        </w:rPr>
        <w:t>wit</w:t>
      </w:r>
      <w:r>
        <w:rPr>
          <w:rFonts w:ascii="Book Antiqua" w:hAnsi="Book Antiqua" w:cs="Book Antiqua"/>
        </w:rPr>
        <w:t>h</w:t>
      </w:r>
      <w:r>
        <w:rPr>
          <w:rFonts w:ascii="Book Antiqua" w:hAnsi="Book Antiqua" w:cs="Book Antiqua"/>
          <w:spacing w:val="-1"/>
        </w:rPr>
        <w:t xml:space="preserve"> 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-1"/>
        </w:rPr>
        <w:t xml:space="preserve"> sai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-1"/>
        </w:rPr>
        <w:t xml:space="preserve"> Bidding</w:t>
      </w:r>
      <w:r>
        <w:rPr>
          <w:rFonts w:ascii="Book Antiqua" w:hAnsi="Book Antiqua" w:cs="Book Antiqua"/>
          <w:spacing w:val="-1"/>
          <w:w w:val="99"/>
        </w:rPr>
        <w:t xml:space="preserve"> </w:t>
      </w:r>
      <w:r>
        <w:rPr>
          <w:rFonts w:ascii="Book Antiqua" w:hAnsi="Book Antiqua" w:cs="Book Antiqua"/>
        </w:rPr>
        <w:t>Documents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</w:rPr>
        <w:t>for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</w:rPr>
        <w:t>sum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[total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Bid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Amount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in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words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i/>
          <w:iCs/>
        </w:rPr>
        <w:t>and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figures]</w:t>
      </w:r>
      <w:r>
        <w:rPr>
          <w:rFonts w:ascii="Book Antiqua" w:hAnsi="Book Antiqua" w:cs="Book Antiqua"/>
          <w:i/>
          <w:iCs/>
          <w:spacing w:val="-4"/>
        </w:rPr>
        <w:t xml:space="preserve"> </w:t>
      </w:r>
      <w:r>
        <w:rPr>
          <w:rFonts w:ascii="Book Antiqua" w:hAnsi="Book Antiqua" w:cs="Book Antiqua"/>
          <w:spacing w:val="-1"/>
        </w:rPr>
        <w:t>o</w:t>
      </w:r>
      <w:r>
        <w:rPr>
          <w:rFonts w:ascii="Book Antiqua" w:hAnsi="Book Antiqua" w:cs="Book Antiqua"/>
        </w:rPr>
        <w:t>r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  <w:spacing w:val="-1"/>
        </w:rPr>
        <w:t>suc</w:t>
      </w:r>
      <w:r>
        <w:rPr>
          <w:rFonts w:ascii="Book Antiqua" w:hAnsi="Book Antiqua" w:cs="Book Antiqua"/>
        </w:rPr>
        <w:t>h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  <w:spacing w:val="-1"/>
        </w:rPr>
        <w:t>othe</w:t>
      </w:r>
      <w:r>
        <w:rPr>
          <w:rFonts w:ascii="Book Antiqua" w:hAnsi="Book Antiqua" w:cs="Book Antiqua"/>
        </w:rPr>
        <w:t>r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  <w:spacing w:val="-1"/>
        </w:rPr>
        <w:t>sums</w:t>
      </w:r>
      <w:r>
        <w:rPr>
          <w:rFonts w:ascii="Book Antiqua" w:hAnsi="Book Antiqua" w:cs="Book Antiqua"/>
          <w:spacing w:val="-1"/>
          <w:w w:val="99"/>
        </w:rPr>
        <w:t xml:space="preserve"> </w:t>
      </w:r>
      <w:r>
        <w:rPr>
          <w:rFonts w:ascii="Book Antiqua" w:hAnsi="Book Antiqua" w:cs="Book Antiqua"/>
        </w:rPr>
        <w:t>as</w:t>
      </w:r>
      <w:r>
        <w:rPr>
          <w:rFonts w:ascii="Book Antiqua" w:hAnsi="Book Antiqua" w:cs="Book Antiqua"/>
          <w:spacing w:val="2"/>
        </w:rPr>
        <w:t xml:space="preserve"> </w:t>
      </w:r>
      <w:r>
        <w:rPr>
          <w:rFonts w:ascii="Book Antiqua" w:hAnsi="Book Antiqua" w:cs="Book Antiqua"/>
        </w:rPr>
        <w:t>may</w:t>
      </w:r>
      <w:r>
        <w:rPr>
          <w:rFonts w:ascii="Book Antiqua" w:hAnsi="Book Antiqua" w:cs="Book Antiqua"/>
          <w:spacing w:val="2"/>
        </w:rPr>
        <w:t xml:space="preserve"> </w:t>
      </w:r>
      <w:r>
        <w:rPr>
          <w:rFonts w:ascii="Book Antiqua" w:hAnsi="Book Antiqua" w:cs="Book Antiqua"/>
        </w:rPr>
        <w:t>be</w:t>
      </w:r>
      <w:r>
        <w:rPr>
          <w:rFonts w:ascii="Book Antiqua" w:hAnsi="Book Antiqua" w:cs="Book Antiqua"/>
          <w:spacing w:val="1"/>
        </w:rPr>
        <w:t xml:space="preserve"> </w:t>
      </w:r>
      <w:r>
        <w:rPr>
          <w:rFonts w:ascii="Book Antiqua" w:hAnsi="Book Antiqua" w:cs="Book Antiqua"/>
        </w:rPr>
        <w:t>ascertained</w:t>
      </w:r>
      <w:r>
        <w:rPr>
          <w:rFonts w:ascii="Book Antiqua" w:hAnsi="Book Antiqua" w:cs="Book Antiqua"/>
          <w:spacing w:val="2"/>
        </w:rPr>
        <w:t xml:space="preserve"> </w:t>
      </w:r>
      <w:r>
        <w:rPr>
          <w:rFonts w:ascii="Book Antiqua" w:hAnsi="Book Antiqua" w:cs="Book Antiqua"/>
        </w:rPr>
        <w:t>in</w:t>
      </w:r>
      <w:r>
        <w:rPr>
          <w:rFonts w:ascii="Book Antiqua" w:hAnsi="Book Antiqua" w:cs="Book Antiqua"/>
          <w:spacing w:val="3"/>
        </w:rPr>
        <w:t xml:space="preserve"> </w:t>
      </w:r>
      <w:r>
        <w:rPr>
          <w:rFonts w:ascii="Book Antiqua" w:hAnsi="Book Antiqua" w:cs="Book Antiqua"/>
        </w:rPr>
        <w:t>accordance</w:t>
      </w:r>
      <w:r>
        <w:rPr>
          <w:rFonts w:ascii="Book Antiqua" w:hAnsi="Book Antiqua" w:cs="Book Antiqua"/>
          <w:spacing w:val="2"/>
        </w:rPr>
        <w:t xml:space="preserve"> </w:t>
      </w:r>
      <w:r>
        <w:rPr>
          <w:rFonts w:ascii="Book Antiqua" w:hAnsi="Book Antiqua" w:cs="Book Antiqua"/>
        </w:rPr>
        <w:t>with</w:t>
      </w:r>
      <w:r>
        <w:rPr>
          <w:rFonts w:ascii="Book Antiqua" w:hAnsi="Book Antiqua" w:cs="Book Antiqua"/>
          <w:spacing w:val="3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2"/>
        </w:rPr>
        <w:t xml:space="preserve"> </w:t>
      </w:r>
      <w:r>
        <w:rPr>
          <w:rFonts w:ascii="Book Antiqua" w:hAnsi="Book Antiqua" w:cs="Book Antiqua"/>
        </w:rPr>
        <w:t>Schedule</w:t>
      </w:r>
      <w:r>
        <w:rPr>
          <w:rFonts w:ascii="Book Antiqua" w:hAnsi="Book Antiqua" w:cs="Book Antiqua"/>
          <w:spacing w:val="2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2"/>
        </w:rPr>
        <w:t xml:space="preserve"> </w:t>
      </w:r>
      <w:r>
        <w:rPr>
          <w:rFonts w:ascii="Book Antiqua" w:hAnsi="Book Antiqua" w:cs="Book Antiqua"/>
        </w:rPr>
        <w:t>Prices</w:t>
      </w:r>
      <w:r>
        <w:rPr>
          <w:rFonts w:ascii="Book Antiqua" w:hAnsi="Book Antiqua" w:cs="Book Antiqua"/>
          <w:spacing w:val="3"/>
        </w:rPr>
        <w:t xml:space="preserve"> </w:t>
      </w:r>
      <w:r>
        <w:rPr>
          <w:rFonts w:ascii="Book Antiqua" w:hAnsi="Book Antiqua" w:cs="Book Antiqua"/>
        </w:rPr>
        <w:t>attached</w:t>
      </w:r>
      <w:r>
        <w:rPr>
          <w:rFonts w:ascii="Book Antiqua" w:hAnsi="Book Antiqua" w:cs="Book Antiqua"/>
          <w:spacing w:val="2"/>
        </w:rPr>
        <w:t xml:space="preserve"> </w:t>
      </w:r>
      <w:r>
        <w:rPr>
          <w:rFonts w:ascii="Book Antiqua" w:hAnsi="Book Antiqua" w:cs="Book Antiqua"/>
        </w:rPr>
        <w:t>herewith and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</w:rPr>
        <w:t>made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</w:rPr>
        <w:t>part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</w:rPr>
        <w:t>this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</w:rPr>
        <w:t>Bid.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ind w:left="118" w:right="205"/>
        <w:jc w:val="both"/>
      </w:pPr>
      <w:r>
        <w:t>We</w:t>
      </w:r>
      <w:r>
        <w:rPr>
          <w:spacing w:val="12"/>
        </w:rPr>
        <w:t xml:space="preserve"> </w:t>
      </w:r>
      <w:r>
        <w:t>declare</w:t>
      </w:r>
      <w:r>
        <w:rPr>
          <w:spacing w:val="12"/>
        </w:rPr>
        <w:t xml:space="preserve"> </w:t>
      </w:r>
      <w:r>
        <w:t>that</w:t>
      </w:r>
      <w:r>
        <w:rPr>
          <w:spacing w:val="13"/>
        </w:rPr>
        <w:t xml:space="preserve"> </w:t>
      </w:r>
      <w:r>
        <w:t>our</w:t>
      </w:r>
      <w:r>
        <w:rPr>
          <w:spacing w:val="12"/>
        </w:rPr>
        <w:t xml:space="preserve"> </w:t>
      </w:r>
      <w:r>
        <w:t>Bidding</w:t>
      </w:r>
      <w:r>
        <w:rPr>
          <w:spacing w:val="12"/>
        </w:rPr>
        <w:t xml:space="preserve"> </w:t>
      </w:r>
      <w:r>
        <w:t>pri</w:t>
      </w:r>
      <w:r>
        <w:rPr>
          <w:spacing w:val="1"/>
        </w:rPr>
        <w:t>c</w:t>
      </w:r>
      <w:r>
        <w:t>e</w:t>
      </w:r>
      <w:r>
        <w:rPr>
          <w:spacing w:val="13"/>
        </w:rPr>
        <w:t xml:space="preserve"> </w:t>
      </w:r>
      <w:r>
        <w:t>did</w:t>
      </w:r>
      <w:r>
        <w:rPr>
          <w:spacing w:val="12"/>
        </w:rPr>
        <w:t xml:space="preserve"> </w:t>
      </w:r>
      <w:r>
        <w:t>n</w:t>
      </w:r>
      <w:r>
        <w:rPr>
          <w:spacing w:val="-1"/>
        </w:rPr>
        <w:t>o</w:t>
      </w:r>
      <w:r>
        <w:t>t</w:t>
      </w:r>
      <w:r>
        <w:rPr>
          <w:spacing w:val="12"/>
        </w:rPr>
        <w:t xml:space="preserve"> </w:t>
      </w:r>
      <w:r>
        <w:t>involve</w:t>
      </w:r>
      <w:r>
        <w:rPr>
          <w:spacing w:val="13"/>
        </w:rPr>
        <w:t xml:space="preserve"> </w:t>
      </w:r>
      <w:r>
        <w:t>agreements</w:t>
      </w:r>
      <w:r>
        <w:rPr>
          <w:spacing w:val="12"/>
        </w:rPr>
        <w:t xml:space="preserve"> </w:t>
      </w:r>
      <w:r>
        <w:t>with</w:t>
      </w:r>
      <w:r>
        <w:rPr>
          <w:spacing w:val="13"/>
        </w:rPr>
        <w:t xml:space="preserve"> </w:t>
      </w:r>
      <w:r>
        <w:t>other</w:t>
      </w:r>
      <w:r>
        <w:rPr>
          <w:spacing w:val="12"/>
        </w:rPr>
        <w:t xml:space="preserve"> </w:t>
      </w:r>
      <w:r>
        <w:t>Bidders</w:t>
      </w:r>
      <w:r>
        <w:rPr>
          <w:w w:val="99"/>
        </w:rPr>
        <w:t xml:space="preserve"> </w:t>
      </w:r>
      <w:r>
        <w:t>for</w:t>
      </w:r>
      <w:r>
        <w:rPr>
          <w:spacing w:val="-6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purpose</w:t>
      </w:r>
      <w:r>
        <w:rPr>
          <w:spacing w:val="-6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Bid</w:t>
      </w:r>
      <w:r>
        <w:rPr>
          <w:spacing w:val="-6"/>
        </w:rPr>
        <w:t xml:space="preserve"> </w:t>
      </w:r>
      <w:r>
        <w:t>suppressi</w:t>
      </w:r>
      <w:r>
        <w:rPr>
          <w:spacing w:val="-2"/>
        </w:rPr>
        <w:t>o</w:t>
      </w:r>
      <w:r>
        <w:rPr>
          <w:spacing w:val="-1"/>
        </w:rPr>
        <w:t>n</w:t>
      </w:r>
      <w:r>
        <w:t>.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kinsoku w:val="0"/>
        <w:overflowPunct w:val="0"/>
        <w:ind w:left="118" w:right="205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</w:rPr>
        <w:t>We</w:t>
      </w:r>
      <w:r>
        <w:rPr>
          <w:rFonts w:ascii="Book Antiqua" w:hAnsi="Book Antiqua" w:cs="Book Antiqua"/>
          <w:spacing w:val="35"/>
        </w:rPr>
        <w:t xml:space="preserve"> </w:t>
      </w:r>
      <w:r>
        <w:rPr>
          <w:rFonts w:ascii="Book Antiqua" w:hAnsi="Book Antiqua" w:cs="Book Antiqua"/>
        </w:rPr>
        <w:t>are</w:t>
      </w:r>
      <w:r>
        <w:rPr>
          <w:rFonts w:ascii="Book Antiqua" w:hAnsi="Book Antiqua" w:cs="Book Antiqua"/>
          <w:spacing w:val="36"/>
        </w:rPr>
        <w:t xml:space="preserve"> </w:t>
      </w:r>
      <w:r>
        <w:rPr>
          <w:rFonts w:ascii="Book Antiqua" w:hAnsi="Book Antiqua" w:cs="Book Antiqua"/>
        </w:rPr>
        <w:t>hereby</w:t>
      </w:r>
      <w:r>
        <w:rPr>
          <w:rFonts w:ascii="Book Antiqua" w:hAnsi="Book Antiqua" w:cs="Book Antiqua"/>
          <w:spacing w:val="36"/>
        </w:rPr>
        <w:t xml:space="preserve"> </w:t>
      </w:r>
      <w:r>
        <w:rPr>
          <w:rFonts w:ascii="Book Antiqua" w:hAnsi="Book Antiqua" w:cs="Book Antiqua"/>
        </w:rPr>
        <w:t>confirming</w:t>
      </w:r>
      <w:r>
        <w:rPr>
          <w:rFonts w:ascii="Book Antiqua" w:hAnsi="Book Antiqua" w:cs="Book Antiqua"/>
          <w:spacing w:val="36"/>
        </w:rPr>
        <w:t xml:space="preserve"> </w:t>
      </w:r>
      <w:r>
        <w:rPr>
          <w:rFonts w:ascii="Book Antiqua" w:hAnsi="Book Antiqua" w:cs="Book Antiqua"/>
        </w:rPr>
        <w:t>[</w:t>
      </w:r>
      <w:r>
        <w:rPr>
          <w:rFonts w:ascii="Book Antiqua" w:hAnsi="Book Antiqua" w:cs="Book Antiqua"/>
          <w:i/>
          <w:iCs/>
        </w:rPr>
        <w:t>insert</w:t>
      </w:r>
      <w:r>
        <w:rPr>
          <w:rFonts w:ascii="Book Antiqua" w:hAnsi="Book Antiqua" w:cs="Book Antiqua"/>
          <w:i/>
          <w:iCs/>
          <w:spacing w:val="35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36"/>
        </w:rPr>
        <w:t xml:space="preserve"> </w:t>
      </w:r>
      <w:r>
        <w:rPr>
          <w:rFonts w:ascii="Book Antiqua" w:hAnsi="Book Antiqua" w:cs="Book Antiqua"/>
          <w:i/>
          <w:iCs/>
        </w:rPr>
        <w:t>name</w:t>
      </w:r>
      <w:r>
        <w:rPr>
          <w:rFonts w:ascii="Book Antiqua" w:hAnsi="Book Antiqua" w:cs="Book Antiqua"/>
          <w:i/>
          <w:iCs/>
          <w:spacing w:val="36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36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36"/>
        </w:rPr>
        <w:t xml:space="preserve"> </w:t>
      </w:r>
      <w:r>
        <w:rPr>
          <w:rFonts w:ascii="Book Antiqua" w:hAnsi="Book Antiqua" w:cs="Book Antiqua"/>
          <w:i/>
          <w:iCs/>
        </w:rPr>
        <w:t>Appointing</w:t>
      </w:r>
      <w:r>
        <w:rPr>
          <w:rFonts w:ascii="Book Antiqua" w:hAnsi="Book Antiqua" w:cs="Book Antiqua"/>
          <w:i/>
          <w:iCs/>
          <w:spacing w:val="35"/>
        </w:rPr>
        <w:t xml:space="preserve"> </w:t>
      </w:r>
      <w:r>
        <w:rPr>
          <w:rFonts w:ascii="Book Antiqua" w:hAnsi="Book Antiqua" w:cs="Book Antiqua"/>
          <w:i/>
          <w:iCs/>
        </w:rPr>
        <w:t>Authorit</w:t>
      </w:r>
      <w:r>
        <w:rPr>
          <w:rFonts w:ascii="Book Antiqua" w:hAnsi="Book Antiqua" w:cs="Book Antiqua"/>
          <w:i/>
          <w:iCs/>
          <w:spacing w:val="-1"/>
        </w:rPr>
        <w:t>y</w:t>
      </w:r>
      <w:r>
        <w:rPr>
          <w:rFonts w:ascii="Book Antiqua" w:hAnsi="Book Antiqua" w:cs="Book Antiqua"/>
          <w:spacing w:val="-1"/>
        </w:rPr>
        <w:t>]</w:t>
      </w:r>
      <w:r>
        <w:rPr>
          <w:rFonts w:ascii="Book Antiqua" w:hAnsi="Book Antiqua" w:cs="Book Antiqua"/>
        </w:rPr>
        <w:t>,</w:t>
      </w:r>
      <w:r>
        <w:rPr>
          <w:rFonts w:ascii="Book Antiqua" w:hAnsi="Book Antiqua" w:cs="Book Antiqua"/>
          <w:spacing w:val="36"/>
        </w:rPr>
        <w:t xml:space="preserve"> </w:t>
      </w:r>
      <w:r>
        <w:rPr>
          <w:rFonts w:ascii="Book Antiqua" w:hAnsi="Book Antiqua" w:cs="Book Antiqua"/>
          <w:spacing w:val="-1"/>
        </w:rPr>
        <w:t>t</w:t>
      </w:r>
      <w:r>
        <w:rPr>
          <w:rFonts w:ascii="Book Antiqua" w:hAnsi="Book Antiqua" w:cs="Book Antiqua"/>
        </w:rPr>
        <w:t>o</w:t>
      </w:r>
      <w:r>
        <w:rPr>
          <w:rFonts w:ascii="Book Antiqua" w:hAnsi="Book Antiqua" w:cs="Book Antiqua"/>
          <w:spacing w:val="36"/>
        </w:rPr>
        <w:t xml:space="preserve"> </w:t>
      </w:r>
      <w:r>
        <w:rPr>
          <w:rFonts w:ascii="Book Antiqua" w:hAnsi="Book Antiqua" w:cs="Book Antiqua"/>
          <w:spacing w:val="-1"/>
        </w:rPr>
        <w:t>b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36"/>
        </w:rPr>
        <w:t xml:space="preserve"> </w:t>
      </w:r>
      <w:r>
        <w:rPr>
          <w:rFonts w:ascii="Book Antiqua" w:hAnsi="Book Antiqua" w:cs="Book Antiqua"/>
          <w:spacing w:val="-1"/>
        </w:rPr>
        <w:t>the Appoint</w:t>
      </w:r>
      <w:r>
        <w:rPr>
          <w:rFonts w:ascii="Book Antiqua" w:hAnsi="Book Antiqua" w:cs="Book Antiqua"/>
        </w:rPr>
        <w:t>i</w:t>
      </w:r>
      <w:r>
        <w:rPr>
          <w:rFonts w:ascii="Book Antiqua" w:hAnsi="Book Antiqua" w:cs="Book Antiqua"/>
          <w:spacing w:val="-1"/>
        </w:rPr>
        <w:t>n</w:t>
      </w:r>
      <w:r>
        <w:rPr>
          <w:rFonts w:ascii="Book Antiqua" w:hAnsi="Book Antiqua" w:cs="Book Antiqua"/>
        </w:rPr>
        <w:t>g</w:t>
      </w:r>
      <w:r>
        <w:rPr>
          <w:rFonts w:ascii="Book Antiqua" w:hAnsi="Book Antiqua" w:cs="Book Antiqua"/>
          <w:spacing w:val="10"/>
        </w:rPr>
        <w:t xml:space="preserve"> </w:t>
      </w:r>
      <w:r>
        <w:rPr>
          <w:rFonts w:ascii="Book Antiqua" w:hAnsi="Book Antiqua" w:cs="Book Antiqua"/>
          <w:spacing w:val="-1"/>
        </w:rPr>
        <w:t>Authority</w:t>
      </w:r>
      <w:r>
        <w:rPr>
          <w:rFonts w:ascii="Book Antiqua" w:hAnsi="Book Antiqua" w:cs="Book Antiqua"/>
        </w:rPr>
        <w:t>,</w:t>
      </w:r>
      <w:r>
        <w:rPr>
          <w:rFonts w:ascii="Book Antiqua" w:hAnsi="Book Antiqua" w:cs="Book Antiqua"/>
          <w:spacing w:val="10"/>
        </w:rPr>
        <w:t xml:space="preserve"> </w:t>
      </w:r>
      <w:r>
        <w:rPr>
          <w:rFonts w:ascii="Book Antiqua" w:hAnsi="Book Antiqua" w:cs="Book Antiqua"/>
          <w:spacing w:val="-1"/>
        </w:rPr>
        <w:t>t</w:t>
      </w:r>
      <w:r>
        <w:rPr>
          <w:rFonts w:ascii="Book Antiqua" w:hAnsi="Book Antiqua" w:cs="Book Antiqua"/>
        </w:rPr>
        <w:t>o</w:t>
      </w:r>
      <w:r>
        <w:rPr>
          <w:rFonts w:ascii="Book Antiqua" w:hAnsi="Book Antiqua" w:cs="Book Antiqua"/>
          <w:spacing w:val="11"/>
        </w:rPr>
        <w:t xml:space="preserve"> </w:t>
      </w:r>
      <w:r>
        <w:rPr>
          <w:rFonts w:ascii="Book Antiqua" w:hAnsi="Book Antiqua" w:cs="Book Antiqua"/>
          <w:spacing w:val="-1"/>
        </w:rPr>
        <w:t>appo</w:t>
      </w:r>
      <w:r>
        <w:rPr>
          <w:rFonts w:ascii="Book Antiqua" w:hAnsi="Book Antiqua" w:cs="Book Antiqua"/>
        </w:rPr>
        <w:t>i</w:t>
      </w:r>
      <w:r>
        <w:rPr>
          <w:rFonts w:ascii="Book Antiqua" w:hAnsi="Book Antiqua" w:cs="Book Antiqua"/>
          <w:spacing w:val="-1"/>
        </w:rPr>
        <w:t>n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10"/>
        </w:rPr>
        <w:t xml:space="preserve">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11"/>
        </w:rPr>
        <w:t xml:space="preserve"> </w:t>
      </w:r>
      <w:r>
        <w:rPr>
          <w:rFonts w:ascii="Book Antiqua" w:hAnsi="Book Antiqua" w:cs="Book Antiqua"/>
          <w:spacing w:val="-1"/>
        </w:rPr>
        <w:t>adjud</w:t>
      </w:r>
      <w:r>
        <w:rPr>
          <w:rFonts w:ascii="Book Antiqua" w:hAnsi="Book Antiqua" w:cs="Book Antiqua"/>
        </w:rPr>
        <w:t>i</w:t>
      </w:r>
      <w:r>
        <w:rPr>
          <w:rFonts w:ascii="Book Antiqua" w:hAnsi="Book Antiqua" w:cs="Book Antiqua"/>
          <w:spacing w:val="-1"/>
        </w:rPr>
        <w:t>cato</w:t>
      </w:r>
      <w:r>
        <w:rPr>
          <w:rFonts w:ascii="Book Antiqua" w:hAnsi="Book Antiqua" w:cs="Book Antiqua"/>
        </w:rPr>
        <w:t>r</w:t>
      </w:r>
      <w:r>
        <w:rPr>
          <w:rFonts w:ascii="Book Antiqua" w:hAnsi="Book Antiqua" w:cs="Book Antiqua"/>
          <w:spacing w:val="9"/>
        </w:rPr>
        <w:t xml:space="preserve"> 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9"/>
        </w:rPr>
        <w:t xml:space="preserve"> </w:t>
      </w:r>
      <w:r>
        <w:rPr>
          <w:rFonts w:ascii="Book Antiqua" w:hAnsi="Book Antiqua" w:cs="Book Antiqua"/>
          <w:spacing w:val="-1"/>
        </w:rPr>
        <w:t>cas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11"/>
        </w:rPr>
        <w:t xml:space="preserve"> </w:t>
      </w:r>
      <w:r>
        <w:rPr>
          <w:rFonts w:ascii="Book Antiqua" w:hAnsi="Book Antiqua" w:cs="Book Antiqua"/>
          <w:spacing w:val="-1"/>
        </w:rPr>
        <w:t>o</w:t>
      </w:r>
      <w:r>
        <w:rPr>
          <w:rFonts w:ascii="Book Antiqua" w:hAnsi="Book Antiqua" w:cs="Book Antiqua"/>
        </w:rPr>
        <w:t>f</w:t>
      </w:r>
      <w:r>
        <w:rPr>
          <w:rFonts w:ascii="Book Antiqua" w:hAnsi="Book Antiqua" w:cs="Book Antiqua"/>
          <w:spacing w:val="10"/>
        </w:rPr>
        <w:t xml:space="preserve"> </w:t>
      </w:r>
      <w:r>
        <w:rPr>
          <w:rFonts w:ascii="Book Antiqua" w:hAnsi="Book Antiqua" w:cs="Book Antiqua"/>
          <w:spacing w:val="-1"/>
        </w:rPr>
        <w:t>an</w:t>
      </w:r>
      <w:r>
        <w:rPr>
          <w:rFonts w:ascii="Book Antiqua" w:hAnsi="Book Antiqua" w:cs="Book Antiqua"/>
        </w:rPr>
        <w:t>y</w:t>
      </w:r>
      <w:r>
        <w:rPr>
          <w:rFonts w:ascii="Book Antiqua" w:hAnsi="Book Antiqua" w:cs="Book Antiqua"/>
          <w:spacing w:val="10"/>
        </w:rPr>
        <w:t xml:space="preserve"> </w:t>
      </w:r>
      <w:r>
        <w:rPr>
          <w:rFonts w:ascii="Book Antiqua" w:hAnsi="Book Antiqua" w:cs="Book Antiqua"/>
          <w:spacing w:val="-1"/>
        </w:rPr>
        <w:t>arise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10"/>
        </w:rPr>
        <w:t xml:space="preserve"> </w:t>
      </w:r>
      <w:r>
        <w:rPr>
          <w:rFonts w:ascii="Book Antiqua" w:hAnsi="Book Antiqua" w:cs="Book Antiqua"/>
          <w:spacing w:val="-1"/>
        </w:rPr>
        <w:t>dispute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11"/>
        </w:rPr>
        <w:t xml:space="preserve"> </w:t>
      </w:r>
      <w:r>
        <w:rPr>
          <w:rFonts w:ascii="Book Antiqua" w:hAnsi="Book Antiqua" w:cs="Book Antiqua"/>
          <w:spacing w:val="-1"/>
        </w:rPr>
        <w:t>in accordanc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-5"/>
        </w:rPr>
        <w:t xml:space="preserve"> </w:t>
      </w:r>
      <w:r>
        <w:rPr>
          <w:rFonts w:ascii="Book Antiqua" w:hAnsi="Book Antiqua" w:cs="Book Antiqua"/>
          <w:spacing w:val="-1"/>
        </w:rPr>
        <w:t>wit</w:t>
      </w:r>
      <w:r>
        <w:rPr>
          <w:rFonts w:ascii="Book Antiqua" w:hAnsi="Book Antiqua" w:cs="Book Antiqua"/>
        </w:rPr>
        <w:t>h</w:t>
      </w:r>
      <w:r>
        <w:rPr>
          <w:rFonts w:ascii="Book Antiqua" w:hAnsi="Book Antiqua" w:cs="Book Antiqua"/>
          <w:spacing w:val="-6"/>
        </w:rPr>
        <w:t xml:space="preserve"> </w:t>
      </w:r>
      <w:r>
        <w:rPr>
          <w:rFonts w:ascii="Book Antiqua" w:hAnsi="Book Antiqua" w:cs="Book Antiqua"/>
          <w:b/>
          <w:bCs/>
          <w:spacing w:val="-1"/>
        </w:rPr>
        <w:t>IT</w:t>
      </w:r>
      <w:r>
        <w:rPr>
          <w:rFonts w:ascii="Book Antiqua" w:hAnsi="Book Antiqua" w:cs="Book Antiqua"/>
          <w:b/>
          <w:bCs/>
        </w:rPr>
        <w:t>B</w:t>
      </w:r>
      <w:r>
        <w:rPr>
          <w:rFonts w:ascii="Book Antiqua" w:hAnsi="Book Antiqua" w:cs="Book Antiqua"/>
          <w:b/>
          <w:bCs/>
          <w:spacing w:val="-5"/>
        </w:rPr>
        <w:t xml:space="preserve"> </w:t>
      </w:r>
      <w:r>
        <w:rPr>
          <w:rFonts w:ascii="Book Antiqua" w:hAnsi="Book Antiqua" w:cs="Book Antiqua"/>
          <w:b/>
          <w:bCs/>
          <w:spacing w:val="-1"/>
        </w:rPr>
        <w:t>Claus</w:t>
      </w:r>
      <w:r>
        <w:rPr>
          <w:rFonts w:ascii="Book Antiqua" w:hAnsi="Book Antiqua" w:cs="Book Antiqua"/>
          <w:b/>
          <w:bCs/>
        </w:rPr>
        <w:t>e</w:t>
      </w:r>
      <w:r>
        <w:rPr>
          <w:rFonts w:ascii="Book Antiqua" w:hAnsi="Book Antiqua" w:cs="Book Antiqua"/>
          <w:b/>
          <w:bCs/>
          <w:spacing w:val="-5"/>
        </w:rPr>
        <w:t xml:space="preserve"> </w:t>
      </w:r>
      <w:r>
        <w:rPr>
          <w:rFonts w:ascii="Book Antiqua" w:hAnsi="Book Antiqua" w:cs="Book Antiqua"/>
          <w:b/>
          <w:bCs/>
          <w:spacing w:val="-1"/>
        </w:rPr>
        <w:t>45.1</w:t>
      </w:r>
    </w:p>
    <w:p w:rsidR="0044354C" w:rsidRDefault="0044354C">
      <w:pPr>
        <w:kinsoku w:val="0"/>
        <w:overflowPunct w:val="0"/>
        <w:spacing w:before="10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spacing w:line="298" w:lineRule="exact"/>
        <w:ind w:left="118" w:right="203"/>
        <w:jc w:val="both"/>
      </w:pPr>
      <w:r>
        <w:rPr>
          <w:spacing w:val="-1"/>
        </w:rPr>
        <w:t>W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undertake</w:t>
      </w:r>
      <w:r>
        <w:t>,</w:t>
      </w:r>
      <w:r>
        <w:rPr>
          <w:spacing w:val="17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17"/>
        </w:rPr>
        <w:t xml:space="preserve"> </w:t>
      </w:r>
      <w:r>
        <w:rPr>
          <w:spacing w:val="-1"/>
        </w:rPr>
        <w:t>ou</w:t>
      </w:r>
      <w:r>
        <w:t>r</w:t>
      </w:r>
      <w:r>
        <w:rPr>
          <w:spacing w:val="17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17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17"/>
        </w:rPr>
        <w:t xml:space="preserve"> </w:t>
      </w:r>
      <w:r>
        <w:rPr>
          <w:spacing w:val="-1"/>
        </w:rPr>
        <w:t>accepted</w:t>
      </w:r>
      <w:r>
        <w:t>,</w:t>
      </w:r>
      <w:r>
        <w:rPr>
          <w:spacing w:val="17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7"/>
        </w:rPr>
        <w:t xml:space="preserve"> </w:t>
      </w:r>
      <w:r>
        <w:t>deliver</w:t>
      </w:r>
      <w:r>
        <w:rPr>
          <w:spacing w:val="17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t>goods</w:t>
      </w:r>
      <w:r>
        <w:rPr>
          <w:spacing w:val="17"/>
        </w:rPr>
        <w:t xml:space="preserve"> </w:t>
      </w:r>
      <w:r>
        <w:t>in</w:t>
      </w:r>
      <w:r>
        <w:rPr>
          <w:spacing w:val="17"/>
        </w:rPr>
        <w:t xml:space="preserve"> </w:t>
      </w:r>
      <w:r>
        <w:t>accordance</w:t>
      </w:r>
      <w:r>
        <w:rPr>
          <w:spacing w:val="17"/>
        </w:rPr>
        <w:t xml:space="preserve"> </w:t>
      </w:r>
      <w:r>
        <w:t>with</w:t>
      </w:r>
      <w:r>
        <w:rPr>
          <w:spacing w:val="17"/>
        </w:rPr>
        <w:t xml:space="preserve"> </w:t>
      </w:r>
      <w:r>
        <w:t xml:space="preserve">the </w:t>
      </w:r>
      <w:r>
        <w:rPr>
          <w:spacing w:val="-1"/>
        </w:rPr>
        <w:t>deliver</w:t>
      </w:r>
      <w:r>
        <w:t>y</w:t>
      </w:r>
      <w:r>
        <w:rPr>
          <w:spacing w:val="-9"/>
        </w:rPr>
        <w:t xml:space="preserve"> </w:t>
      </w:r>
      <w:r>
        <w:rPr>
          <w:spacing w:val="-1"/>
        </w:rPr>
        <w:t>schedul</w:t>
      </w:r>
      <w:r>
        <w:t>e</w:t>
      </w:r>
      <w:r>
        <w:rPr>
          <w:spacing w:val="-8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-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9"/>
        </w:rPr>
        <w:t xml:space="preserve"> </w:t>
      </w:r>
      <w:r>
        <w:rPr>
          <w:spacing w:val="-1"/>
        </w:rPr>
        <w:t>t</w:t>
      </w:r>
      <w:r>
        <w:t>he</w:t>
      </w:r>
      <w:r>
        <w:rPr>
          <w:spacing w:val="-9"/>
        </w:rPr>
        <w:t xml:space="preserve"> </w:t>
      </w:r>
      <w:r>
        <w:t>Schedule</w:t>
      </w:r>
      <w:r>
        <w:rPr>
          <w:spacing w:val="-9"/>
        </w:rPr>
        <w:t xml:space="preserve"> </w:t>
      </w:r>
      <w:r>
        <w:t>of</w:t>
      </w:r>
      <w:r>
        <w:rPr>
          <w:spacing w:val="-8"/>
        </w:rPr>
        <w:t xml:space="preserve"> </w:t>
      </w:r>
      <w:r>
        <w:t>Requirements.</w:t>
      </w:r>
    </w:p>
    <w:p w:rsidR="0044354C" w:rsidRDefault="0044354C">
      <w:pPr>
        <w:kinsoku w:val="0"/>
        <w:overflowPunct w:val="0"/>
        <w:spacing w:before="6" w:line="100" w:lineRule="exact"/>
        <w:rPr>
          <w:sz w:val="10"/>
          <w:szCs w:val="1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kinsoku w:val="0"/>
        <w:overflowPunct w:val="0"/>
        <w:ind w:left="118" w:right="206"/>
        <w:jc w:val="both"/>
      </w:pPr>
      <w:r>
        <w:rPr>
          <w:spacing w:val="-1"/>
        </w:rPr>
        <w:t>I</w:t>
      </w:r>
      <w:r>
        <w:t>f</w:t>
      </w:r>
      <w:r>
        <w:rPr>
          <w:spacing w:val="15"/>
        </w:rPr>
        <w:t xml:space="preserve"> </w:t>
      </w:r>
      <w:r>
        <w:rPr>
          <w:spacing w:val="-1"/>
        </w:rPr>
        <w:t>ou</w:t>
      </w:r>
      <w:r>
        <w:t>r</w:t>
      </w:r>
      <w:r>
        <w:rPr>
          <w:spacing w:val="15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15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15"/>
        </w:rPr>
        <w:t xml:space="preserve"> </w:t>
      </w:r>
      <w:r>
        <w:rPr>
          <w:spacing w:val="-1"/>
        </w:rPr>
        <w:t>accep</w:t>
      </w:r>
      <w:r>
        <w:rPr>
          <w:spacing w:val="-2"/>
        </w:rPr>
        <w:t>t</w:t>
      </w:r>
      <w:r>
        <w:rPr>
          <w:spacing w:val="-1"/>
        </w:rPr>
        <w:t>ed</w:t>
      </w:r>
      <w:r>
        <w:t>,</w:t>
      </w:r>
      <w:r>
        <w:rPr>
          <w:spacing w:val="15"/>
        </w:rPr>
        <w:t xml:space="preserve"> </w:t>
      </w:r>
      <w:r>
        <w:rPr>
          <w:spacing w:val="-1"/>
        </w:rPr>
        <w:t>w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undertak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5"/>
        </w:rPr>
        <w:t xml:space="preserve"> </w:t>
      </w:r>
      <w:r>
        <w:rPr>
          <w:spacing w:val="-1"/>
        </w:rPr>
        <w:t>provid</w:t>
      </w:r>
      <w:r>
        <w:t>e</w:t>
      </w:r>
      <w:r>
        <w:rPr>
          <w:spacing w:val="15"/>
        </w:rPr>
        <w:t xml:space="preserve"> </w:t>
      </w:r>
      <w:r>
        <w:t>a</w:t>
      </w:r>
      <w:r>
        <w:rPr>
          <w:spacing w:val="15"/>
        </w:rPr>
        <w:t xml:space="preserve"> </w:t>
      </w:r>
      <w:r>
        <w:rPr>
          <w:spacing w:val="-1"/>
        </w:rPr>
        <w:t>Performanc</w:t>
      </w:r>
      <w:r>
        <w:t>e</w:t>
      </w:r>
      <w:r>
        <w:rPr>
          <w:spacing w:val="15"/>
        </w:rPr>
        <w:t xml:space="preserve"> </w:t>
      </w:r>
      <w:r>
        <w:rPr>
          <w:spacing w:val="-1"/>
        </w:rPr>
        <w:t>Securit</w:t>
      </w:r>
      <w:r>
        <w:t>y</w:t>
      </w:r>
      <w:r>
        <w:rPr>
          <w:spacing w:val="16"/>
        </w:rPr>
        <w:t xml:space="preserve"> </w:t>
      </w:r>
      <w:r>
        <w:rPr>
          <w:spacing w:val="-1"/>
        </w:rPr>
        <w:t>(or</w:t>
      </w:r>
      <w:r>
        <w:rPr>
          <w:spacing w:val="-1"/>
          <w:w w:val="99"/>
        </w:rPr>
        <w:t xml:space="preserve"> </w:t>
      </w:r>
      <w:r>
        <w:rPr>
          <w:spacing w:val="-1"/>
        </w:rPr>
        <w:t>Guarantee</w:t>
      </w:r>
      <w:r>
        <w:t>)</w:t>
      </w:r>
      <w:r>
        <w:rPr>
          <w:spacing w:val="50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1"/>
        </w:rPr>
        <w:t xml:space="preserve"> </w:t>
      </w:r>
      <w:r>
        <w:rPr>
          <w:spacing w:val="-1"/>
        </w:rPr>
        <w:t>form</w:t>
      </w:r>
      <w:r>
        <w:t>,</w:t>
      </w:r>
      <w:r>
        <w:rPr>
          <w:spacing w:val="50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0"/>
        </w:rPr>
        <w:t xml:space="preserve"> </w:t>
      </w:r>
      <w:r>
        <w:rPr>
          <w:spacing w:val="-1"/>
        </w:rPr>
        <w:t>amounts</w:t>
      </w:r>
      <w:r>
        <w:t>,</w:t>
      </w:r>
      <w:r>
        <w:rPr>
          <w:spacing w:val="51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50"/>
        </w:rPr>
        <w:t xml:space="preserve"> </w:t>
      </w:r>
      <w:r>
        <w:rPr>
          <w:spacing w:val="-1"/>
        </w:rPr>
        <w:t>withi</w:t>
      </w:r>
      <w:r>
        <w:t>n</w:t>
      </w:r>
      <w:r>
        <w:rPr>
          <w:spacing w:val="5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0"/>
        </w:rPr>
        <w:t xml:space="preserve"> </w:t>
      </w:r>
      <w:r>
        <w:rPr>
          <w:spacing w:val="-1"/>
        </w:rPr>
        <w:t>time</w:t>
      </w:r>
      <w:r>
        <w:t>s</w:t>
      </w:r>
      <w:r>
        <w:rPr>
          <w:spacing w:val="51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51"/>
        </w:rPr>
        <w:t xml:space="preserve"> </w:t>
      </w:r>
      <w:r>
        <w:rPr>
          <w:spacing w:val="-2"/>
        </w:rPr>
        <w:t>i</w:t>
      </w:r>
      <w:r>
        <w:t>n</w:t>
      </w:r>
      <w:r>
        <w:rPr>
          <w:spacing w:val="51"/>
        </w:rPr>
        <w:t xml:space="preserve"> </w:t>
      </w:r>
      <w:r>
        <w:rPr>
          <w:spacing w:val="-1"/>
        </w:rPr>
        <w:t>the Biddin</w:t>
      </w:r>
      <w:r>
        <w:t>g</w:t>
      </w:r>
      <w:r>
        <w:rPr>
          <w:spacing w:val="-22"/>
        </w:rPr>
        <w:t xml:space="preserve"> </w:t>
      </w:r>
      <w:r>
        <w:rPr>
          <w:spacing w:val="-1"/>
        </w:rPr>
        <w:t>Documents.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ind w:left="118" w:right="207"/>
        <w:jc w:val="both"/>
      </w:pPr>
      <w:r>
        <w:rPr>
          <w:spacing w:val="-1"/>
        </w:rPr>
        <w:t>W</w:t>
      </w:r>
      <w:r>
        <w:t>e</w:t>
      </w:r>
      <w:r>
        <w:rPr>
          <w:spacing w:val="15"/>
        </w:rPr>
        <w:t xml:space="preserve"> </w:t>
      </w:r>
      <w:r>
        <w:rPr>
          <w:spacing w:val="-1"/>
        </w:rPr>
        <w:t>declar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that</w:t>
      </w:r>
      <w:r>
        <w:t>,</w:t>
      </w:r>
      <w:r>
        <w:rPr>
          <w:spacing w:val="15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16"/>
        </w:rPr>
        <w:t xml:space="preserve"> </w:t>
      </w:r>
      <w:r>
        <w:rPr>
          <w:spacing w:val="-1"/>
        </w:rPr>
        <w:t>Bidder(s</w:t>
      </w:r>
      <w:r>
        <w:t>)</w:t>
      </w:r>
      <w:r>
        <w:rPr>
          <w:spacing w:val="15"/>
        </w:rPr>
        <w:t xml:space="preserve"> </w:t>
      </w:r>
      <w:r>
        <w:rPr>
          <w:spacing w:val="-1"/>
        </w:rPr>
        <w:t>w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d</w:t>
      </w:r>
      <w:r>
        <w:t>o</w:t>
      </w:r>
      <w:r>
        <w:rPr>
          <w:spacing w:val="16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15"/>
        </w:rPr>
        <w:t xml:space="preserve"> </w:t>
      </w:r>
      <w:r>
        <w:rPr>
          <w:spacing w:val="-1"/>
        </w:rPr>
        <w:t>h</w:t>
      </w:r>
      <w:r>
        <w:rPr>
          <w:spacing w:val="1"/>
        </w:rPr>
        <w:t>a</w:t>
      </w:r>
      <w:r>
        <w:rPr>
          <w:spacing w:val="-1"/>
        </w:rPr>
        <w:t>v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conflic</w:t>
      </w:r>
      <w:r>
        <w:t>t</w:t>
      </w:r>
      <w:r>
        <w:rPr>
          <w:spacing w:val="1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6"/>
        </w:rPr>
        <w:t xml:space="preserve"> </w:t>
      </w:r>
      <w:r>
        <w:rPr>
          <w:spacing w:val="-1"/>
        </w:rPr>
        <w:t>interes</w:t>
      </w:r>
      <w:r>
        <w:t>t</w:t>
      </w:r>
      <w:r>
        <w:rPr>
          <w:spacing w:val="16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15"/>
        </w:rPr>
        <w:t xml:space="preserve"> </w:t>
      </w:r>
      <w:r>
        <w:rPr>
          <w:spacing w:val="-1"/>
        </w:rPr>
        <w:t>referenc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to</w:t>
      </w:r>
    </w:p>
    <w:p w:rsidR="0044354C" w:rsidRDefault="0044354C">
      <w:pPr>
        <w:pStyle w:val="Heading6"/>
        <w:kinsoku w:val="0"/>
        <w:overflowPunct w:val="0"/>
        <w:spacing w:before="1"/>
        <w:ind w:left="118" w:right="7386"/>
        <w:jc w:val="both"/>
        <w:rPr>
          <w:b w:val="0"/>
          <w:bCs w:val="0"/>
        </w:rPr>
      </w:pPr>
      <w:r>
        <w:t>ITB</w:t>
      </w:r>
      <w:r>
        <w:rPr>
          <w:spacing w:val="-5"/>
        </w:rPr>
        <w:t xml:space="preserve"> </w:t>
      </w:r>
      <w:r>
        <w:t>Clause</w:t>
      </w:r>
      <w:r>
        <w:rPr>
          <w:spacing w:val="-4"/>
        </w:rPr>
        <w:t xml:space="preserve"> </w:t>
      </w:r>
      <w:r>
        <w:t>3.7.</w:t>
      </w:r>
    </w:p>
    <w:p w:rsidR="0044354C" w:rsidRDefault="0044354C">
      <w:pPr>
        <w:kinsoku w:val="0"/>
        <w:overflowPunct w:val="0"/>
        <w:spacing w:before="17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ind w:left="118" w:right="205"/>
        <w:jc w:val="both"/>
      </w:pPr>
      <w:r>
        <w:rPr>
          <w:spacing w:val="-1"/>
        </w:rPr>
        <w:t>W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agre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8"/>
        </w:rPr>
        <w:t xml:space="preserve"> </w:t>
      </w:r>
      <w:r>
        <w:rPr>
          <w:spacing w:val="-1"/>
        </w:rPr>
        <w:t>abid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8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8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9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8"/>
        </w:rPr>
        <w:t xml:space="preserve"> </w:t>
      </w:r>
      <w:r>
        <w:rPr>
          <w:spacing w:val="-1"/>
        </w:rPr>
        <w:t>V</w:t>
      </w:r>
      <w:r>
        <w:rPr>
          <w:spacing w:val="1"/>
        </w:rPr>
        <w:t>a</w:t>
      </w:r>
      <w:r>
        <w:rPr>
          <w:spacing w:val="-1"/>
        </w:rPr>
        <w:t>lidit</w:t>
      </w:r>
      <w:r>
        <w:t>y</w:t>
      </w:r>
      <w:r>
        <w:rPr>
          <w:spacing w:val="8"/>
        </w:rPr>
        <w:t xml:space="preserve"> </w:t>
      </w:r>
      <w:r>
        <w:rPr>
          <w:spacing w:val="-1"/>
        </w:rPr>
        <w:t>Perio</w:t>
      </w:r>
      <w:r>
        <w:t>d</w:t>
      </w:r>
      <w:r>
        <w:rPr>
          <w:spacing w:val="8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9"/>
        </w:rPr>
        <w:t xml:space="preserve"> </w:t>
      </w:r>
      <w:r>
        <w:rPr>
          <w:b/>
          <w:bCs/>
          <w:spacing w:val="-1"/>
        </w:rPr>
        <w:t>BD</w:t>
      </w:r>
      <w:r>
        <w:rPr>
          <w:b/>
          <w:bCs/>
        </w:rPr>
        <w:t>S</w:t>
      </w:r>
      <w:r>
        <w:rPr>
          <w:b/>
          <w:bCs/>
          <w:spacing w:val="7"/>
        </w:rPr>
        <w:t xml:space="preserve"> </w:t>
      </w:r>
      <w:r>
        <w:rPr>
          <w:b/>
          <w:bCs/>
          <w:spacing w:val="-1"/>
        </w:rPr>
        <w:t>1</w:t>
      </w:r>
      <w:r>
        <w:rPr>
          <w:b/>
          <w:bCs/>
          <w:spacing w:val="1"/>
        </w:rPr>
        <w:t>9</w:t>
      </w:r>
      <w:r>
        <w:t>,</w:t>
      </w:r>
      <w:r>
        <w:rPr>
          <w:spacing w:val="9"/>
        </w:rPr>
        <w:t xml:space="preserve"> </w:t>
      </w:r>
      <w:r>
        <w:t>and</w:t>
      </w:r>
      <w:r>
        <w:rPr>
          <w:w w:val="99"/>
        </w:rPr>
        <w:t xml:space="preserve"> </w:t>
      </w:r>
      <w:r>
        <w:rPr>
          <w:spacing w:val="-1"/>
        </w:rPr>
        <w:t>i</w:t>
      </w:r>
      <w:r>
        <w:t>t</w:t>
      </w:r>
      <w:r>
        <w:rPr>
          <w:spacing w:val="56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56"/>
        </w:rPr>
        <w:t xml:space="preserve"> </w:t>
      </w:r>
      <w:r>
        <w:rPr>
          <w:spacing w:val="-1"/>
        </w:rPr>
        <w:t>r</w:t>
      </w:r>
      <w:r>
        <w:rPr>
          <w:spacing w:val="1"/>
        </w:rPr>
        <w:t>e</w:t>
      </w:r>
      <w:r>
        <w:rPr>
          <w:spacing w:val="-1"/>
        </w:rPr>
        <w:t>mai</w:t>
      </w:r>
      <w:r>
        <w:t>n</w:t>
      </w:r>
      <w:r>
        <w:rPr>
          <w:spacing w:val="56"/>
        </w:rPr>
        <w:t xml:space="preserve"> </w:t>
      </w:r>
      <w:r>
        <w:rPr>
          <w:spacing w:val="-1"/>
        </w:rPr>
        <w:t>bindin</w:t>
      </w:r>
      <w:r>
        <w:t>g</w:t>
      </w:r>
      <w:r>
        <w:rPr>
          <w:spacing w:val="56"/>
        </w:rPr>
        <w:t xml:space="preserve"> </w:t>
      </w:r>
      <w:r>
        <w:rPr>
          <w:spacing w:val="-1"/>
        </w:rPr>
        <w:t>upo</w:t>
      </w:r>
      <w:r>
        <w:t>n</w:t>
      </w:r>
      <w:r>
        <w:rPr>
          <w:spacing w:val="56"/>
        </w:rPr>
        <w:t xml:space="preserve"> </w:t>
      </w:r>
      <w:r>
        <w:rPr>
          <w:spacing w:val="1"/>
        </w:rPr>
        <w:t>u</w:t>
      </w:r>
      <w:r>
        <w:t>s</w:t>
      </w:r>
      <w:r>
        <w:rPr>
          <w:spacing w:val="56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56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56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56"/>
        </w:rPr>
        <w:t xml:space="preserve"> </w:t>
      </w:r>
      <w:r>
        <w:rPr>
          <w:spacing w:val="-1"/>
        </w:rPr>
        <w:t>accep</w:t>
      </w:r>
      <w:r>
        <w:rPr>
          <w:spacing w:val="-2"/>
        </w:rPr>
        <w:t>t</w:t>
      </w:r>
      <w:r>
        <w:rPr>
          <w:spacing w:val="-1"/>
        </w:rPr>
        <w:t>e</w:t>
      </w:r>
      <w:r>
        <w:t>d</w:t>
      </w:r>
      <w:r>
        <w:rPr>
          <w:spacing w:val="56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56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56"/>
        </w:rPr>
        <w:t xml:space="preserve"> </w:t>
      </w:r>
      <w:r>
        <w:rPr>
          <w:spacing w:val="-1"/>
        </w:rPr>
        <w:t>tim</w:t>
      </w:r>
      <w:r>
        <w:t>e</w:t>
      </w:r>
      <w:r>
        <w:rPr>
          <w:spacing w:val="56"/>
        </w:rPr>
        <w:t xml:space="preserve"> </w:t>
      </w:r>
      <w:r>
        <w:rPr>
          <w:spacing w:val="-1"/>
        </w:rPr>
        <w:t>befor</w:t>
      </w:r>
      <w:r>
        <w:t>e</w:t>
      </w:r>
      <w:r>
        <w:rPr>
          <w:spacing w:val="56"/>
        </w:rPr>
        <w:t xml:space="preserve"> </w:t>
      </w:r>
      <w:r>
        <w:rPr>
          <w:spacing w:val="-1"/>
        </w:rPr>
        <w:t>the expiratio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3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-3"/>
        </w:rPr>
        <w:t xml:space="preserve"> </w:t>
      </w:r>
      <w:r>
        <w:rPr>
          <w:spacing w:val="-1"/>
        </w:rPr>
        <w:t>period.</w:t>
      </w:r>
    </w:p>
    <w:p w:rsidR="0044354C" w:rsidRDefault="0044354C">
      <w:pPr>
        <w:kinsoku w:val="0"/>
        <w:overflowPunct w:val="0"/>
        <w:spacing w:before="10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spacing w:line="298" w:lineRule="exact"/>
        <w:ind w:left="118" w:right="205"/>
        <w:jc w:val="both"/>
      </w:pPr>
      <w:r>
        <w:t>We</w:t>
      </w:r>
      <w:r>
        <w:rPr>
          <w:spacing w:val="5"/>
        </w:rPr>
        <w:t xml:space="preserve"> </w:t>
      </w:r>
      <w:r>
        <w:t>are</w:t>
      </w:r>
      <w:r>
        <w:rPr>
          <w:spacing w:val="6"/>
        </w:rPr>
        <w:t xml:space="preserve"> </w:t>
      </w:r>
      <w:r>
        <w:t>not</w:t>
      </w:r>
      <w:r>
        <w:rPr>
          <w:spacing w:val="5"/>
        </w:rPr>
        <w:t xml:space="preserve"> </w:t>
      </w:r>
      <w:r>
        <w:t>participating,</w:t>
      </w:r>
      <w:r>
        <w:rPr>
          <w:spacing w:val="6"/>
        </w:rPr>
        <w:t xml:space="preserve"> </w:t>
      </w:r>
      <w:r>
        <w:t>as</w:t>
      </w:r>
      <w:r>
        <w:rPr>
          <w:spacing w:val="5"/>
        </w:rPr>
        <w:t xml:space="preserve"> </w:t>
      </w:r>
      <w:r>
        <w:t>Bidders,</w:t>
      </w:r>
      <w:r>
        <w:rPr>
          <w:spacing w:val="6"/>
        </w:rPr>
        <w:t xml:space="preserve"> </w:t>
      </w:r>
      <w:r>
        <w:t>in</w:t>
      </w:r>
      <w:r>
        <w:rPr>
          <w:spacing w:val="5"/>
        </w:rPr>
        <w:t xml:space="preserve"> </w:t>
      </w:r>
      <w:r>
        <w:t>m</w:t>
      </w:r>
      <w:r>
        <w:rPr>
          <w:spacing w:val="-2"/>
        </w:rPr>
        <w:t>o</w:t>
      </w:r>
      <w:r>
        <w:rPr>
          <w:spacing w:val="-1"/>
        </w:rPr>
        <w:t>r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tha</w:t>
      </w:r>
      <w:r>
        <w:t>n</w:t>
      </w:r>
      <w:r>
        <w:rPr>
          <w:spacing w:val="6"/>
        </w:rPr>
        <w:t xml:space="preserve"> </w:t>
      </w:r>
      <w:r>
        <w:rPr>
          <w:spacing w:val="-1"/>
        </w:rPr>
        <w:t>on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6"/>
        </w:rPr>
        <w:t xml:space="preserve"> </w:t>
      </w:r>
      <w:r>
        <w:rPr>
          <w:spacing w:val="-1"/>
        </w:rPr>
        <w:t>Biddin</w:t>
      </w:r>
      <w:r>
        <w:t>g</w:t>
      </w:r>
      <w:r>
        <w:rPr>
          <w:spacing w:val="5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r</w:t>
      </w:r>
      <w:r>
        <w:rPr>
          <w:spacing w:val="-1"/>
        </w:rPr>
        <w:t>ocess,</w:t>
      </w:r>
      <w:r>
        <w:rPr>
          <w:spacing w:val="-1"/>
          <w:w w:val="99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-4"/>
        </w:rPr>
        <w:t xml:space="preserve"> </w:t>
      </w:r>
      <w:r>
        <w:rPr>
          <w:spacing w:val="-1"/>
        </w:rPr>
        <w:t>tha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alternativ</w:t>
      </w:r>
      <w:r>
        <w:t>e</w:t>
      </w:r>
      <w:r>
        <w:rPr>
          <w:spacing w:val="-4"/>
        </w:rPr>
        <w:t xml:space="preserve"> </w:t>
      </w:r>
      <w:r>
        <w:rPr>
          <w:spacing w:val="-2"/>
        </w:rPr>
        <w:t>o</w:t>
      </w:r>
      <w:r>
        <w:rPr>
          <w:spacing w:val="-1"/>
        </w:rPr>
        <w:t>ffer</w:t>
      </w:r>
      <w:r>
        <w:t>s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5"/>
        </w:rPr>
        <w:t xml:space="preserve"> </w:t>
      </w:r>
      <w:r>
        <w:rPr>
          <w:spacing w:val="-1"/>
        </w:rPr>
        <w:t>accordanc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-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t>B</w:t>
      </w:r>
      <w:r>
        <w:rPr>
          <w:spacing w:val="-1"/>
        </w:rPr>
        <w:t>i</w:t>
      </w:r>
      <w:r>
        <w:t>dd</w:t>
      </w:r>
      <w:r>
        <w:rPr>
          <w:spacing w:val="-1"/>
        </w:rPr>
        <w:t>in</w:t>
      </w:r>
      <w:r>
        <w:t>g</w:t>
      </w:r>
      <w:r>
        <w:rPr>
          <w:spacing w:val="-5"/>
        </w:rPr>
        <w:t xml:space="preserve"> </w:t>
      </w:r>
      <w:r>
        <w:t>D</w:t>
      </w:r>
      <w:r>
        <w:rPr>
          <w:spacing w:val="-1"/>
        </w:rPr>
        <w:t>o</w:t>
      </w:r>
      <w:r>
        <w:t>cume</w:t>
      </w:r>
      <w:r>
        <w:rPr>
          <w:spacing w:val="-1"/>
        </w:rPr>
        <w:t>nt</w:t>
      </w:r>
      <w:r>
        <w:t>s.</w:t>
      </w:r>
    </w:p>
    <w:p w:rsidR="0044354C" w:rsidRDefault="0044354C">
      <w:pPr>
        <w:kinsoku w:val="0"/>
        <w:overflowPunct w:val="0"/>
        <w:spacing w:before="6" w:line="100" w:lineRule="exact"/>
        <w:rPr>
          <w:sz w:val="10"/>
          <w:szCs w:val="1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kinsoku w:val="0"/>
        <w:overflowPunct w:val="0"/>
        <w:ind w:left="118" w:right="206"/>
        <w:jc w:val="both"/>
      </w:pPr>
      <w:r>
        <w:rPr>
          <w:spacing w:val="-1"/>
        </w:rPr>
        <w:t>Ou</w:t>
      </w:r>
      <w:r>
        <w:t>r</w:t>
      </w:r>
      <w:r>
        <w:rPr>
          <w:spacing w:val="18"/>
        </w:rPr>
        <w:t xml:space="preserve"> </w:t>
      </w:r>
      <w:r>
        <w:rPr>
          <w:spacing w:val="-1"/>
        </w:rPr>
        <w:t>firm</w:t>
      </w:r>
      <w:r>
        <w:t>,</w:t>
      </w:r>
      <w:r>
        <w:rPr>
          <w:spacing w:val="19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18"/>
        </w:rPr>
        <w:t xml:space="preserve"> </w:t>
      </w:r>
      <w:r>
        <w:rPr>
          <w:spacing w:val="-1"/>
        </w:rPr>
        <w:t>affiliate</w:t>
      </w:r>
      <w:r>
        <w:t>s</w:t>
      </w:r>
      <w:r>
        <w:rPr>
          <w:spacing w:val="19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8"/>
        </w:rPr>
        <w:t xml:space="preserve"> </w:t>
      </w:r>
      <w:r>
        <w:rPr>
          <w:spacing w:val="-1"/>
        </w:rPr>
        <w:t>subsidiarie</w:t>
      </w:r>
      <w:r>
        <w:t>s</w:t>
      </w:r>
      <w:r>
        <w:rPr>
          <w:spacing w:val="19"/>
        </w:rPr>
        <w:t xml:space="preserve"> </w:t>
      </w:r>
      <w:r>
        <w:t>–</w:t>
      </w:r>
      <w:r>
        <w:rPr>
          <w:spacing w:val="17"/>
        </w:rPr>
        <w:t xml:space="preserve"> </w:t>
      </w:r>
      <w:r>
        <w:t>including</w:t>
      </w:r>
      <w:r>
        <w:rPr>
          <w:spacing w:val="19"/>
        </w:rPr>
        <w:t xml:space="preserve"> </w:t>
      </w:r>
      <w:r>
        <w:t>any</w:t>
      </w:r>
      <w:r>
        <w:rPr>
          <w:spacing w:val="20"/>
        </w:rPr>
        <w:t xml:space="preserve"> </w:t>
      </w:r>
      <w:r>
        <w:t>subcontractors</w:t>
      </w:r>
      <w:r>
        <w:rPr>
          <w:spacing w:val="19"/>
        </w:rPr>
        <w:t xml:space="preserve"> </w:t>
      </w:r>
      <w:r>
        <w:t>or</w:t>
      </w:r>
      <w:r>
        <w:rPr>
          <w:spacing w:val="19"/>
        </w:rPr>
        <w:t xml:space="preserve"> </w:t>
      </w:r>
      <w:r>
        <w:t>su</w:t>
      </w:r>
      <w:r>
        <w:rPr>
          <w:spacing w:val="-2"/>
        </w:rPr>
        <w:t>p</w:t>
      </w:r>
      <w:r>
        <w:rPr>
          <w:spacing w:val="-1"/>
        </w:rPr>
        <w:t>p</w:t>
      </w:r>
      <w:r>
        <w:t>liers</w:t>
      </w:r>
      <w:r>
        <w:rPr>
          <w:w w:val="99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17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17"/>
        </w:rPr>
        <w:t xml:space="preserve"> </w:t>
      </w:r>
      <w:r>
        <w:rPr>
          <w:spacing w:val="-1"/>
        </w:rPr>
        <w:t>pa</w:t>
      </w:r>
      <w:r>
        <w:rPr>
          <w:spacing w:val="1"/>
        </w:rPr>
        <w:t>r</w:t>
      </w:r>
      <w:r>
        <w:t>t</w:t>
      </w:r>
      <w:r>
        <w:rPr>
          <w:spacing w:val="1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18"/>
        </w:rPr>
        <w:t xml:space="preserve"> </w:t>
      </w:r>
      <w:r>
        <w:t>–</w:t>
      </w:r>
      <w:r>
        <w:rPr>
          <w:spacing w:val="17"/>
        </w:rPr>
        <w:t xml:space="preserve"> </w:t>
      </w:r>
      <w:r>
        <w:rPr>
          <w:spacing w:val="-1"/>
        </w:rPr>
        <w:t>h</w:t>
      </w:r>
      <w:r>
        <w:rPr>
          <w:spacing w:val="1"/>
        </w:rPr>
        <w:t>a</w:t>
      </w:r>
      <w:r>
        <w:t>s</w:t>
      </w:r>
      <w:r>
        <w:rPr>
          <w:spacing w:val="17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18"/>
        </w:rPr>
        <w:t xml:space="preserve"> </w:t>
      </w:r>
      <w:r>
        <w:rPr>
          <w:spacing w:val="-1"/>
        </w:rPr>
        <w:t>bee</w:t>
      </w:r>
      <w:r>
        <w:t>n</w:t>
      </w:r>
      <w:r>
        <w:rPr>
          <w:spacing w:val="17"/>
        </w:rPr>
        <w:t xml:space="preserve"> </w:t>
      </w:r>
      <w:r>
        <w:t>declared</w:t>
      </w:r>
      <w:r>
        <w:rPr>
          <w:spacing w:val="18"/>
        </w:rPr>
        <w:t xml:space="preserve"> </w:t>
      </w:r>
      <w:r>
        <w:t>ineligible</w:t>
      </w:r>
      <w:r>
        <w:rPr>
          <w:spacing w:val="17"/>
        </w:rPr>
        <w:t xml:space="preserve"> </w:t>
      </w:r>
      <w:r>
        <w:t>by</w:t>
      </w:r>
      <w:r>
        <w:rPr>
          <w:spacing w:val="17"/>
        </w:rPr>
        <w:t xml:space="preserve"> </w:t>
      </w:r>
      <w:r>
        <w:t>the</w:t>
      </w:r>
      <w:r>
        <w:rPr>
          <w:spacing w:val="18"/>
        </w:rPr>
        <w:t xml:space="preserve"> </w:t>
      </w:r>
      <w:r>
        <w:t>Government of</w:t>
      </w:r>
      <w:r>
        <w:rPr>
          <w:spacing w:val="-5"/>
        </w:rPr>
        <w:t xml:space="preserve"> </w:t>
      </w:r>
      <w:r>
        <w:t>Pakistan</w:t>
      </w:r>
      <w:r>
        <w:rPr>
          <w:spacing w:val="-6"/>
        </w:rPr>
        <w:t xml:space="preserve"> </w:t>
      </w:r>
      <w:r>
        <w:t>under</w:t>
      </w:r>
      <w:r>
        <w:rPr>
          <w:spacing w:val="-5"/>
        </w:rPr>
        <w:t xml:space="preserve"> </w:t>
      </w:r>
      <w:r>
        <w:t>Pakistan’s</w:t>
      </w:r>
      <w:r>
        <w:rPr>
          <w:spacing w:val="-5"/>
        </w:rPr>
        <w:t xml:space="preserve"> </w:t>
      </w:r>
      <w:r>
        <w:t>laws</w:t>
      </w:r>
      <w:r>
        <w:rPr>
          <w:spacing w:val="-5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official</w:t>
      </w:r>
      <w:r>
        <w:rPr>
          <w:spacing w:val="-5"/>
        </w:rPr>
        <w:t xml:space="preserve"> </w:t>
      </w:r>
      <w:r>
        <w:t>regulations.</w:t>
      </w:r>
    </w:p>
    <w:p w:rsidR="0044354C" w:rsidRDefault="0044354C">
      <w:pPr>
        <w:kinsoku w:val="0"/>
        <w:overflowPunct w:val="0"/>
        <w:spacing w:before="19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ind w:left="118" w:right="115"/>
        <w:jc w:val="both"/>
      </w:pPr>
      <w:r>
        <w:t>Until</w:t>
      </w:r>
      <w:r>
        <w:rPr>
          <w:spacing w:val="52"/>
        </w:rPr>
        <w:t xml:space="preserve"> </w:t>
      </w:r>
      <w:r>
        <w:t>a</w:t>
      </w:r>
      <w:r>
        <w:rPr>
          <w:spacing w:val="51"/>
        </w:rPr>
        <w:t xml:space="preserve"> </w:t>
      </w:r>
      <w:r>
        <w:t>formal</w:t>
      </w:r>
      <w:r>
        <w:rPr>
          <w:spacing w:val="52"/>
        </w:rPr>
        <w:t xml:space="preserve"> </w:t>
      </w:r>
      <w:r>
        <w:t>Contract</w:t>
      </w:r>
      <w:r>
        <w:rPr>
          <w:spacing w:val="52"/>
        </w:rPr>
        <w:t xml:space="preserve"> </w:t>
      </w:r>
      <w:r>
        <w:t>is</w:t>
      </w:r>
      <w:r>
        <w:rPr>
          <w:spacing w:val="52"/>
        </w:rPr>
        <w:t xml:space="preserve"> </w:t>
      </w:r>
      <w:r>
        <w:t>prepared</w:t>
      </w:r>
      <w:r>
        <w:rPr>
          <w:spacing w:val="52"/>
        </w:rPr>
        <w:t xml:space="preserve"> </w:t>
      </w:r>
      <w:r>
        <w:t>and</w:t>
      </w:r>
      <w:r>
        <w:rPr>
          <w:spacing w:val="52"/>
        </w:rPr>
        <w:t xml:space="preserve"> </w:t>
      </w:r>
      <w:r>
        <w:rPr>
          <w:spacing w:val="1"/>
        </w:rPr>
        <w:t>e</w:t>
      </w:r>
      <w:r>
        <w:t>xecuted,</w:t>
      </w:r>
      <w:r>
        <w:rPr>
          <w:spacing w:val="52"/>
        </w:rPr>
        <w:t xml:space="preserve"> </w:t>
      </w:r>
      <w:r>
        <w:t>this</w:t>
      </w:r>
      <w:r>
        <w:rPr>
          <w:spacing w:val="52"/>
        </w:rPr>
        <w:t xml:space="preserve"> </w:t>
      </w:r>
      <w:r>
        <w:t>Bid,</w:t>
      </w:r>
      <w:r>
        <w:rPr>
          <w:spacing w:val="52"/>
        </w:rPr>
        <w:t xml:space="preserve"> </w:t>
      </w:r>
      <w:r>
        <w:t>together</w:t>
      </w:r>
      <w:r>
        <w:rPr>
          <w:spacing w:val="51"/>
        </w:rPr>
        <w:t xml:space="preserve"> </w:t>
      </w:r>
      <w:r>
        <w:t>with</w:t>
      </w:r>
      <w:r>
        <w:rPr>
          <w:spacing w:val="52"/>
        </w:rPr>
        <w:t xml:space="preserve"> </w:t>
      </w:r>
      <w:r>
        <w:t xml:space="preserve">your </w:t>
      </w:r>
      <w:r>
        <w:rPr>
          <w:spacing w:val="-1"/>
        </w:rPr>
        <w:t>writte</w:t>
      </w:r>
      <w:r>
        <w:t>n</w:t>
      </w:r>
      <w:r>
        <w:rPr>
          <w:spacing w:val="24"/>
        </w:rPr>
        <w:t xml:space="preserve"> </w:t>
      </w:r>
      <w:r>
        <w:rPr>
          <w:spacing w:val="-1"/>
        </w:rPr>
        <w:t>acceptanc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thereo</w:t>
      </w:r>
      <w:r>
        <w:t>f</w:t>
      </w:r>
      <w:r>
        <w:rPr>
          <w:spacing w:val="2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4"/>
        </w:rPr>
        <w:t xml:space="preserve"> </w:t>
      </w:r>
      <w:r>
        <w:rPr>
          <w:spacing w:val="-1"/>
        </w:rPr>
        <w:t>you</w:t>
      </w:r>
      <w:r>
        <w:t>r</w:t>
      </w:r>
      <w:r>
        <w:rPr>
          <w:spacing w:val="25"/>
        </w:rPr>
        <w:t xml:space="preserve"> </w:t>
      </w:r>
      <w:r>
        <w:rPr>
          <w:spacing w:val="-1"/>
        </w:rPr>
        <w:t>n</w:t>
      </w:r>
      <w:r>
        <w:rPr>
          <w:spacing w:val="1"/>
        </w:rPr>
        <w:t>o</w:t>
      </w:r>
      <w:r>
        <w:rPr>
          <w:spacing w:val="-1"/>
        </w:rPr>
        <w:t>tificatio</w:t>
      </w:r>
      <w:r>
        <w:t>n</w:t>
      </w:r>
      <w:r>
        <w:rPr>
          <w:spacing w:val="24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25"/>
        </w:rPr>
        <w:t xml:space="preserve"> </w:t>
      </w:r>
      <w:r>
        <w:rPr>
          <w:spacing w:val="-1"/>
        </w:rPr>
        <w:t>award</w:t>
      </w:r>
      <w:r>
        <w:t>,</w:t>
      </w:r>
      <w:r>
        <w:rPr>
          <w:spacing w:val="25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4"/>
        </w:rPr>
        <w:t xml:space="preserve"> </w:t>
      </w:r>
      <w:r>
        <w:rPr>
          <w:spacing w:val="-1"/>
        </w:rPr>
        <w:t>const</w:t>
      </w:r>
      <w:r>
        <w:rPr>
          <w:spacing w:val="1"/>
        </w:rPr>
        <w:t>i</w:t>
      </w:r>
      <w:r>
        <w:rPr>
          <w:spacing w:val="-1"/>
        </w:rPr>
        <w:t>tut</w:t>
      </w:r>
      <w:r>
        <w:t>e</w:t>
      </w:r>
      <w:r>
        <w:rPr>
          <w:spacing w:val="25"/>
        </w:rPr>
        <w:t xml:space="preserve"> </w:t>
      </w:r>
      <w:r>
        <w:t>a binding</w:t>
      </w:r>
      <w:r>
        <w:rPr>
          <w:spacing w:val="-3"/>
        </w:rPr>
        <w:t xml:space="preserve"> </w:t>
      </w:r>
      <w:r>
        <w:t>Contract</w:t>
      </w:r>
      <w:r>
        <w:rPr>
          <w:spacing w:val="-2"/>
        </w:rPr>
        <w:t xml:space="preserve"> </w:t>
      </w:r>
      <w:r>
        <w:t>between</w:t>
      </w:r>
      <w:r>
        <w:rPr>
          <w:spacing w:val="-2"/>
        </w:rPr>
        <w:t xml:space="preserve"> </w:t>
      </w:r>
      <w:r>
        <w:t>us.</w:t>
      </w:r>
    </w:p>
    <w:p w:rsidR="0044354C" w:rsidRDefault="0044354C">
      <w:pPr>
        <w:kinsoku w:val="0"/>
        <w:overflowPunct w:val="0"/>
        <w:spacing w:before="10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spacing w:line="298" w:lineRule="exact"/>
        <w:ind w:left="118" w:right="579"/>
      </w:pPr>
      <w:r>
        <w:t>We</w:t>
      </w:r>
      <w:r>
        <w:rPr>
          <w:spacing w:val="-3"/>
        </w:rPr>
        <w:t xml:space="preserve"> </w:t>
      </w:r>
      <w:r>
        <w:t>understand</w:t>
      </w:r>
      <w:r>
        <w:rPr>
          <w:spacing w:val="-2"/>
        </w:rPr>
        <w:t xml:space="preserve"> </w:t>
      </w:r>
      <w:r>
        <w:t>that</w:t>
      </w:r>
      <w:r>
        <w:rPr>
          <w:spacing w:val="-4"/>
        </w:rPr>
        <w:t xml:space="preserve"> </w:t>
      </w:r>
      <w:r>
        <w:t>you</w:t>
      </w:r>
      <w:r>
        <w:rPr>
          <w:spacing w:val="-2"/>
        </w:rPr>
        <w:t xml:space="preserve"> </w:t>
      </w:r>
      <w:r>
        <w:t>are</w:t>
      </w:r>
      <w:r>
        <w:rPr>
          <w:spacing w:val="-3"/>
        </w:rPr>
        <w:t xml:space="preserve"> </w:t>
      </w:r>
      <w:r>
        <w:t>not</w:t>
      </w:r>
      <w:r>
        <w:rPr>
          <w:spacing w:val="-3"/>
        </w:rPr>
        <w:t xml:space="preserve"> </w:t>
      </w:r>
      <w:r>
        <w:t>bound</w:t>
      </w:r>
      <w:r>
        <w:rPr>
          <w:spacing w:val="-2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rPr>
          <w:spacing w:val="-1"/>
        </w:rPr>
        <w:t>accep</w:t>
      </w:r>
      <w:r>
        <w:t>t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l</w:t>
      </w:r>
      <w:r>
        <w:rPr>
          <w:spacing w:val="1"/>
        </w:rPr>
        <w:t>o</w:t>
      </w:r>
      <w:r>
        <w:rPr>
          <w:spacing w:val="-1"/>
        </w:rPr>
        <w:t>wes</w:t>
      </w:r>
      <w:r>
        <w:t>t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-3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-2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yo</w:t>
      </w:r>
      <w:r>
        <w:t>u</w:t>
      </w:r>
      <w:r>
        <w:rPr>
          <w:spacing w:val="-2"/>
        </w:rPr>
        <w:t xml:space="preserve"> </w:t>
      </w:r>
      <w:r>
        <w:rPr>
          <w:spacing w:val="-1"/>
        </w:rPr>
        <w:t>may</w:t>
      </w:r>
      <w:r>
        <w:rPr>
          <w:spacing w:val="-1"/>
          <w:w w:val="99"/>
        </w:rPr>
        <w:t xml:space="preserve"> </w:t>
      </w:r>
      <w:r>
        <w:t>receive.</w:t>
      </w:r>
    </w:p>
    <w:p w:rsidR="0044354C" w:rsidRDefault="0044354C">
      <w:pPr>
        <w:pStyle w:val="BodyText"/>
        <w:kinsoku w:val="0"/>
        <w:overflowPunct w:val="0"/>
        <w:spacing w:line="298" w:lineRule="exact"/>
        <w:ind w:left="118" w:right="579"/>
        <w:sectPr w:rsidR="0044354C">
          <w:headerReference w:type="even" r:id="rId165"/>
          <w:headerReference w:type="default" r:id="rId166"/>
          <w:footerReference w:type="default" r:id="rId167"/>
          <w:headerReference w:type="first" r:id="rId168"/>
          <w:pgSz w:w="11905" w:h="16840"/>
          <w:pgMar w:top="1580" w:right="1460" w:bottom="280" w:left="1300" w:header="0" w:footer="0" w:gutter="0"/>
          <w:cols w:space="720" w:equalWidth="0">
            <w:col w:w="9145"/>
          </w:cols>
          <w:noEndnote/>
        </w:sectPr>
      </w:pPr>
    </w:p>
    <w:p w:rsidR="0044354C" w:rsidRDefault="0044354C">
      <w:pPr>
        <w:kinsoku w:val="0"/>
        <w:overflowPunct w:val="0"/>
        <w:spacing w:before="1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kinsoku w:val="0"/>
        <w:overflowPunct w:val="0"/>
        <w:spacing w:before="45" w:line="298" w:lineRule="exact"/>
        <w:ind w:left="118" w:right="609"/>
      </w:pPr>
      <w:r>
        <w:t>We</w:t>
      </w:r>
      <w:r>
        <w:rPr>
          <w:spacing w:val="-5"/>
        </w:rPr>
        <w:t xml:space="preserve"> </w:t>
      </w:r>
      <w:r>
        <w:t>certify/confirm</w:t>
      </w:r>
      <w:r>
        <w:rPr>
          <w:spacing w:val="-4"/>
        </w:rPr>
        <w:t xml:space="preserve"> </w:t>
      </w:r>
      <w:r>
        <w:t>that</w:t>
      </w:r>
      <w:r>
        <w:rPr>
          <w:spacing w:val="-5"/>
        </w:rPr>
        <w:t xml:space="preserve"> </w:t>
      </w:r>
      <w:r>
        <w:t>we</w:t>
      </w:r>
      <w:r>
        <w:rPr>
          <w:spacing w:val="-4"/>
        </w:rPr>
        <w:t xml:space="preserve"> </w:t>
      </w:r>
      <w:r>
        <w:t>comply</w:t>
      </w:r>
      <w:r>
        <w:rPr>
          <w:spacing w:val="-4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eligibility</w:t>
      </w:r>
      <w:r>
        <w:rPr>
          <w:spacing w:val="-4"/>
        </w:rPr>
        <w:t xml:space="preserve"> </w:t>
      </w:r>
      <w:r>
        <w:t>requirements</w:t>
      </w:r>
      <w:r>
        <w:rPr>
          <w:spacing w:val="-5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per</w:t>
      </w:r>
      <w:r>
        <w:rPr>
          <w:spacing w:val="-5"/>
        </w:rPr>
        <w:t xml:space="preserve"> </w:t>
      </w:r>
      <w:r>
        <w:rPr>
          <w:b/>
          <w:bCs/>
          <w:spacing w:val="-1"/>
        </w:rPr>
        <w:t xml:space="preserve">ITB </w:t>
      </w:r>
      <w:r>
        <w:rPr>
          <w:b/>
          <w:bCs/>
        </w:rPr>
        <w:t>Clause</w:t>
      </w:r>
      <w:r>
        <w:rPr>
          <w:b/>
          <w:bCs/>
          <w:spacing w:val="-6"/>
        </w:rPr>
        <w:t xml:space="preserve"> </w:t>
      </w:r>
      <w:r>
        <w:rPr>
          <w:b/>
          <w:bCs/>
        </w:rPr>
        <w:t>3</w:t>
      </w:r>
      <w:r>
        <w:rPr>
          <w:b/>
          <w:bCs/>
          <w:spacing w:val="-6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Bidding</w:t>
      </w:r>
      <w:r>
        <w:rPr>
          <w:spacing w:val="-6"/>
        </w:rPr>
        <w:t xml:space="preserve"> </w:t>
      </w:r>
      <w:r>
        <w:t>Docume</w:t>
      </w:r>
      <w:r>
        <w:rPr>
          <w:spacing w:val="-2"/>
        </w:rPr>
        <w:t>n</w:t>
      </w:r>
      <w:r>
        <w:rPr>
          <w:spacing w:val="-1"/>
        </w:rPr>
        <w:t>t</w:t>
      </w:r>
      <w:r>
        <w:t>s</w:t>
      </w:r>
    </w:p>
    <w:p w:rsidR="0044354C" w:rsidRDefault="0044354C">
      <w:pPr>
        <w:kinsoku w:val="0"/>
        <w:overflowPunct w:val="0"/>
        <w:spacing w:before="6" w:line="100" w:lineRule="exact"/>
        <w:rPr>
          <w:sz w:val="10"/>
          <w:szCs w:val="1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tabs>
          <w:tab w:val="left" w:pos="3373"/>
          <w:tab w:val="left" w:pos="6085"/>
          <w:tab w:val="left" w:pos="7105"/>
        </w:tabs>
        <w:kinsoku w:val="0"/>
        <w:overflowPunct w:val="0"/>
        <w:ind w:left="118"/>
      </w:pPr>
      <w:r>
        <w:t>Dated</w:t>
      </w:r>
      <w:r>
        <w:rPr>
          <w:spacing w:val="-1"/>
        </w:rPr>
        <w:t xml:space="preserve"> </w:t>
      </w:r>
      <w:r>
        <w:t>this</w:t>
      </w:r>
      <w:r>
        <w:rPr>
          <w:u w:val="single"/>
        </w:rPr>
        <w:tab/>
      </w:r>
      <w:r>
        <w:t>day of</w:t>
      </w:r>
      <w:r>
        <w:rPr>
          <w:u w:val="single"/>
        </w:rPr>
        <w:tab/>
      </w:r>
      <w:r>
        <w:t>20</w:t>
      </w:r>
      <w:r>
        <w:rPr>
          <w:u w:val="single"/>
        </w:rPr>
        <w:tab/>
      </w:r>
      <w:r>
        <w:t>.</w:t>
      </w:r>
    </w:p>
    <w:p w:rsidR="0044354C" w:rsidRDefault="0044354C">
      <w:pPr>
        <w:kinsoku w:val="0"/>
        <w:overflowPunct w:val="0"/>
        <w:spacing w:before="6" w:line="100" w:lineRule="exact"/>
        <w:rPr>
          <w:sz w:val="10"/>
          <w:szCs w:val="1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tabs>
          <w:tab w:val="left" w:pos="6191"/>
        </w:tabs>
        <w:kinsoku w:val="0"/>
        <w:overflowPunct w:val="0"/>
        <w:ind w:left="118" w:right="2972"/>
        <w:rPr>
          <w:rFonts w:ascii="Book Antiqua" w:hAnsi="Book Antiqua" w:cs="Book Antiqua"/>
        </w:rPr>
      </w:pPr>
      <w:r>
        <w:rPr>
          <w:rFonts w:ascii="Book Antiqua" w:hAnsi="Book Antiqua" w:cs="Book Antiqua"/>
          <w:i/>
          <w:iCs/>
        </w:rPr>
        <w:t>(N</w:t>
      </w:r>
      <w:r>
        <w:rPr>
          <w:rFonts w:ascii="Book Antiqua" w:hAnsi="Book Antiqua" w:cs="Book Antiqua"/>
          <w:i/>
          <w:iCs/>
          <w:spacing w:val="-1"/>
        </w:rPr>
        <w:t>a</w:t>
      </w:r>
      <w:r>
        <w:rPr>
          <w:rFonts w:ascii="Book Antiqua" w:hAnsi="Book Antiqua" w:cs="Book Antiqua"/>
          <w:i/>
          <w:iCs/>
        </w:rPr>
        <w:t>me)</w:t>
      </w:r>
      <w:r>
        <w:rPr>
          <w:rFonts w:ascii="Book Antiqua" w:hAnsi="Book Antiqua" w:cs="Book Antiqua"/>
          <w:i/>
          <w:iCs/>
          <w:w w:val="400"/>
          <w:u w:val="single"/>
        </w:rPr>
        <w:t xml:space="preserve"> </w:t>
      </w:r>
      <w:r>
        <w:rPr>
          <w:rFonts w:ascii="Book Antiqua" w:hAnsi="Book Antiqua" w:cs="Book Antiqua"/>
          <w:i/>
          <w:iCs/>
          <w:u w:val="single"/>
        </w:rPr>
        <w:tab/>
      </w:r>
      <w:r>
        <w:rPr>
          <w:rFonts w:ascii="Book Antiqua" w:hAnsi="Book Antiqua" w:cs="Book Antiqua"/>
          <w:i/>
          <w:iCs/>
        </w:rPr>
        <w:t xml:space="preserve"> [signatu</w:t>
      </w:r>
      <w:r>
        <w:rPr>
          <w:rFonts w:ascii="Book Antiqua" w:hAnsi="Book Antiqua" w:cs="Book Antiqua"/>
          <w:i/>
          <w:iCs/>
          <w:spacing w:val="-2"/>
        </w:rPr>
        <w:t>r</w:t>
      </w:r>
      <w:r>
        <w:rPr>
          <w:rFonts w:ascii="Book Antiqua" w:hAnsi="Book Antiqua" w:cs="Book Antiqua"/>
          <w:i/>
          <w:iCs/>
        </w:rPr>
        <w:t>e]</w:t>
      </w:r>
    </w:p>
    <w:p w:rsidR="0044354C" w:rsidRDefault="0044354C">
      <w:pPr>
        <w:kinsoku w:val="0"/>
        <w:overflowPunct w:val="0"/>
        <w:spacing w:line="288" w:lineRule="exact"/>
        <w:ind w:left="118"/>
        <w:rPr>
          <w:rFonts w:ascii="Book Antiqua" w:hAnsi="Book Antiqua" w:cs="Book Antiqua"/>
        </w:rPr>
      </w:pPr>
      <w:r>
        <w:rPr>
          <w:rFonts w:ascii="Book Antiqua" w:hAnsi="Book Antiqua" w:cs="Book Antiqua"/>
          <w:i/>
          <w:iCs/>
        </w:rPr>
        <w:t>[in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capa</w:t>
      </w:r>
      <w:r>
        <w:rPr>
          <w:rFonts w:ascii="Book Antiqua" w:hAnsi="Book Antiqua" w:cs="Book Antiqua"/>
          <w:i/>
          <w:iCs/>
          <w:spacing w:val="-2"/>
        </w:rPr>
        <w:t>c</w:t>
      </w:r>
      <w:r>
        <w:rPr>
          <w:rFonts w:ascii="Book Antiqua" w:hAnsi="Book Antiqua" w:cs="Book Antiqua"/>
          <w:i/>
          <w:iCs/>
        </w:rPr>
        <w:t>ity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o</w:t>
      </w:r>
      <w:r>
        <w:rPr>
          <w:rFonts w:ascii="Book Antiqua" w:hAnsi="Book Antiqua" w:cs="Book Antiqua"/>
          <w:i/>
          <w:iCs/>
        </w:rPr>
        <w:t>f]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tabs>
          <w:tab w:val="left" w:pos="9060"/>
        </w:tabs>
        <w:kinsoku w:val="0"/>
        <w:overflowPunct w:val="0"/>
        <w:ind w:left="118"/>
      </w:pPr>
      <w:r>
        <w:t>Duly</w:t>
      </w:r>
      <w:r>
        <w:rPr>
          <w:spacing w:val="-3"/>
        </w:rPr>
        <w:t xml:space="preserve"> </w:t>
      </w:r>
      <w:r>
        <w:t>authorized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sign</w:t>
      </w:r>
      <w:r>
        <w:rPr>
          <w:spacing w:val="-1"/>
        </w:rPr>
        <w:t xml:space="preserve"> </w:t>
      </w:r>
      <w:r>
        <w:t>Bid</w:t>
      </w:r>
      <w:r>
        <w:rPr>
          <w:spacing w:val="-2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t>behalf</w:t>
      </w:r>
      <w:r>
        <w:rPr>
          <w:spacing w:val="-3"/>
        </w:rPr>
        <w:t xml:space="preserve"> </w:t>
      </w:r>
      <w:r>
        <w:t xml:space="preserve">of </w:t>
      </w:r>
      <w:r>
        <w:rPr>
          <w:w w:val="400"/>
          <w:u w:val="single"/>
        </w:rPr>
        <w:t xml:space="preserve"> </w:t>
      </w:r>
      <w:r>
        <w:rPr>
          <w:u w:val="single"/>
        </w:rPr>
        <w:tab/>
      </w:r>
    </w:p>
    <w:p w:rsidR="0044354C" w:rsidRDefault="0044354C">
      <w:pPr>
        <w:kinsoku w:val="0"/>
        <w:overflowPunct w:val="0"/>
        <w:spacing w:before="7" w:line="170" w:lineRule="exact"/>
        <w:rPr>
          <w:sz w:val="17"/>
          <w:szCs w:val="17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kinsoku w:val="0"/>
        <w:overflowPunct w:val="0"/>
        <w:spacing w:before="69"/>
        <w:ind w:left="2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75</w:t>
      </w:r>
    </w:p>
    <w:p w:rsidR="0044354C" w:rsidRDefault="0044354C">
      <w:pPr>
        <w:pStyle w:val="BodyText"/>
        <w:kinsoku w:val="0"/>
        <w:overflowPunct w:val="0"/>
        <w:spacing w:before="69"/>
        <w:ind w:left="2"/>
        <w:jc w:val="center"/>
        <w:rPr>
          <w:rFonts w:ascii="Times New Roman" w:hAnsi="Times New Roman" w:cs="Times New Roman"/>
        </w:rPr>
        <w:sectPr w:rsidR="0044354C">
          <w:headerReference w:type="even" r:id="rId169"/>
          <w:headerReference w:type="default" r:id="rId170"/>
          <w:footerReference w:type="default" r:id="rId171"/>
          <w:headerReference w:type="first" r:id="rId172"/>
          <w:pgSz w:w="11905" w:h="16840"/>
          <w:pgMar w:top="1580" w:right="1440" w:bottom="280" w:left="1300" w:header="0" w:footer="0" w:gutter="0"/>
          <w:cols w:space="720" w:equalWidth="0">
            <w:col w:w="9165"/>
          </w:cols>
          <w:noEndnote/>
        </w:sect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6"/>
        <w:kinsoku w:val="0"/>
        <w:overflowPunct w:val="0"/>
        <w:spacing w:before="58"/>
        <w:ind w:left="4951"/>
        <w:rPr>
          <w:b w:val="0"/>
          <w:bCs w:val="0"/>
        </w:rPr>
      </w:pPr>
      <w:r>
        <w:t>Form</w:t>
      </w:r>
      <w:r>
        <w:rPr>
          <w:spacing w:val="-7"/>
        </w:rPr>
        <w:t xml:space="preserve"> </w:t>
      </w:r>
      <w:r>
        <w:t>4:</w:t>
      </w:r>
      <w:r>
        <w:rPr>
          <w:spacing w:val="-6"/>
        </w:rPr>
        <w:t xml:space="preserve"> </w:t>
      </w:r>
      <w:r>
        <w:t>Price</w:t>
      </w:r>
      <w:r>
        <w:rPr>
          <w:spacing w:val="-6"/>
        </w:rPr>
        <w:t xml:space="preserve"> </w:t>
      </w:r>
      <w:r>
        <w:t>Schedule</w:t>
      </w:r>
      <w:r>
        <w:rPr>
          <w:spacing w:val="-6"/>
        </w:rPr>
        <w:t xml:space="preserve"> </w:t>
      </w:r>
      <w:r>
        <w:t>for</w:t>
      </w:r>
      <w:r>
        <w:rPr>
          <w:spacing w:val="-6"/>
        </w:rPr>
        <w:t xml:space="preserve"> </w:t>
      </w:r>
      <w:r>
        <w:t>Domestic</w:t>
      </w:r>
      <w:r>
        <w:rPr>
          <w:spacing w:val="-7"/>
        </w:rPr>
        <w:t xml:space="preserve"> </w:t>
      </w:r>
      <w:r>
        <w:t>Goods</w:t>
      </w:r>
      <w:r>
        <w:rPr>
          <w:spacing w:val="-6"/>
        </w:rPr>
        <w:t xml:space="preserve"> </w:t>
      </w:r>
      <w:r>
        <w:t>Manufactured</w:t>
      </w:r>
      <w:r>
        <w:rPr>
          <w:spacing w:val="-6"/>
        </w:rPr>
        <w:t xml:space="preserve"> </w:t>
      </w:r>
      <w:r>
        <w:t>within</w:t>
      </w:r>
      <w:r>
        <w:rPr>
          <w:spacing w:val="-6"/>
        </w:rPr>
        <w:t xml:space="preserve"> </w:t>
      </w:r>
      <w:r>
        <w:t>Pakistan</w:t>
      </w:r>
    </w:p>
    <w:p w:rsidR="0044354C" w:rsidRDefault="0044354C">
      <w:pPr>
        <w:kinsoku w:val="0"/>
        <w:overflowPunct w:val="0"/>
        <w:spacing w:before="12" w:line="260" w:lineRule="exact"/>
        <w:rPr>
          <w:sz w:val="26"/>
          <w:szCs w:val="26"/>
        </w:rPr>
      </w:pPr>
    </w:p>
    <w:p w:rsidR="0044354C" w:rsidRDefault="0044354C">
      <w:pPr>
        <w:tabs>
          <w:tab w:val="left" w:pos="6412"/>
          <w:tab w:val="left" w:pos="9347"/>
        </w:tabs>
        <w:kinsoku w:val="0"/>
        <w:overflowPunct w:val="0"/>
        <w:ind w:left="2036"/>
        <w:rPr>
          <w:rFonts w:ascii="Book Antiqua" w:hAnsi="Book Antiqua" w:cs="Book Antiqua"/>
          <w:sz w:val="22"/>
          <w:szCs w:val="22"/>
        </w:rPr>
      </w:pPr>
      <w:r>
        <w:rPr>
          <w:rFonts w:ascii="Book Antiqua" w:hAnsi="Book Antiqua" w:cs="Book Antiqua"/>
          <w:sz w:val="22"/>
          <w:szCs w:val="22"/>
        </w:rPr>
        <w:t>Name</w:t>
      </w:r>
      <w:r>
        <w:rPr>
          <w:rFonts w:ascii="Book Antiqua" w:hAnsi="Book Antiqua" w:cs="Book Antiqua"/>
          <w:spacing w:val="-3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of</w:t>
      </w:r>
      <w:r>
        <w:rPr>
          <w:rFonts w:ascii="Book Antiqua" w:hAnsi="Book Antiqua" w:cs="Book Antiqua"/>
          <w:spacing w:val="-2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Bidder</w:t>
      </w:r>
      <w:r>
        <w:rPr>
          <w:rFonts w:ascii="Book Antiqua" w:hAnsi="Book Antiqua" w:cs="Book Antiqua"/>
          <w:spacing w:val="-2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……</w:t>
      </w:r>
      <w:r>
        <w:rPr>
          <w:rFonts w:ascii="Book Antiqua" w:hAnsi="Book Antiqua" w:cs="Book Antiqua"/>
          <w:spacing w:val="1"/>
          <w:sz w:val="22"/>
          <w:szCs w:val="22"/>
        </w:rPr>
        <w:t>…</w:t>
      </w:r>
      <w:r>
        <w:rPr>
          <w:rFonts w:ascii="Book Antiqua" w:hAnsi="Book Antiqua" w:cs="Book Antiqua"/>
          <w:sz w:val="22"/>
          <w:szCs w:val="22"/>
        </w:rPr>
        <w:t>………</w:t>
      </w:r>
      <w:r>
        <w:rPr>
          <w:rFonts w:ascii="Book Antiqua" w:hAnsi="Book Antiqua" w:cs="Book Antiqua"/>
          <w:spacing w:val="1"/>
          <w:sz w:val="22"/>
          <w:szCs w:val="22"/>
        </w:rPr>
        <w:t>……</w:t>
      </w:r>
      <w:r>
        <w:rPr>
          <w:rFonts w:ascii="Book Antiqua" w:hAnsi="Book Antiqua" w:cs="Book Antiqua"/>
          <w:sz w:val="22"/>
          <w:szCs w:val="22"/>
        </w:rPr>
        <w:t>….</w:t>
      </w:r>
      <w:r>
        <w:rPr>
          <w:rFonts w:ascii="Book Antiqua" w:hAnsi="Book Antiqua" w:cs="Book Antiqua"/>
          <w:sz w:val="22"/>
          <w:szCs w:val="22"/>
        </w:rPr>
        <w:tab/>
        <w:t>PPN</w:t>
      </w:r>
      <w:r>
        <w:rPr>
          <w:rFonts w:ascii="Book Antiqua" w:hAnsi="Book Antiqua" w:cs="Book Antiqua"/>
          <w:spacing w:val="-2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Number</w:t>
      </w:r>
      <w:r>
        <w:rPr>
          <w:rFonts w:ascii="Book Antiqua" w:hAnsi="Book Antiqua" w:cs="Book Antiqua"/>
          <w:spacing w:val="-3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………</w:t>
      </w:r>
      <w:r>
        <w:rPr>
          <w:rFonts w:ascii="Book Antiqua" w:hAnsi="Book Antiqua" w:cs="Book Antiqua"/>
          <w:spacing w:val="1"/>
          <w:sz w:val="22"/>
          <w:szCs w:val="22"/>
        </w:rPr>
        <w:t>…</w:t>
      </w:r>
      <w:r>
        <w:rPr>
          <w:rFonts w:ascii="Book Antiqua" w:hAnsi="Book Antiqua" w:cs="Book Antiqua"/>
          <w:sz w:val="22"/>
          <w:szCs w:val="22"/>
        </w:rPr>
        <w:t>….</w:t>
      </w:r>
      <w:r>
        <w:rPr>
          <w:rFonts w:ascii="Book Antiqua" w:hAnsi="Book Antiqua" w:cs="Book Antiqua"/>
          <w:sz w:val="22"/>
          <w:szCs w:val="22"/>
        </w:rPr>
        <w:tab/>
        <w:t>Page</w:t>
      </w:r>
      <w:r>
        <w:rPr>
          <w:rFonts w:ascii="Book Antiqua" w:hAnsi="Book Antiqua" w:cs="Book Antiqua"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…</w:t>
      </w:r>
      <w:r>
        <w:rPr>
          <w:rFonts w:ascii="Book Antiqua" w:hAnsi="Book Antiqua" w:cs="Book Antiqua"/>
          <w:spacing w:val="-2"/>
          <w:sz w:val="22"/>
          <w:szCs w:val="22"/>
        </w:rPr>
        <w:t>…</w:t>
      </w:r>
      <w:r>
        <w:rPr>
          <w:rFonts w:ascii="Book Antiqua" w:hAnsi="Book Antiqua" w:cs="Book Antiqua"/>
          <w:sz w:val="22"/>
          <w:szCs w:val="22"/>
        </w:rPr>
        <w:t xml:space="preserve">… </w:t>
      </w:r>
      <w:r>
        <w:rPr>
          <w:rFonts w:ascii="Book Antiqua" w:hAnsi="Book Antiqua" w:cs="Book Antiqua"/>
          <w:spacing w:val="41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of</w:t>
      </w:r>
      <w:r>
        <w:rPr>
          <w:rFonts w:ascii="Book Antiqua" w:hAnsi="Book Antiqua" w:cs="Book Antiqua"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……………</w:t>
      </w:r>
    </w:p>
    <w:p w:rsidR="0044354C" w:rsidRDefault="0044354C">
      <w:pPr>
        <w:kinsoku w:val="0"/>
        <w:overflowPunct w:val="0"/>
        <w:spacing w:before="5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tbl>
      <w:tblPr>
        <w:tblW w:w="0" w:type="auto"/>
        <w:tblInd w:w="1946" w:type="dxa"/>
        <w:tblLayout w:type="fixed"/>
        <w:tblCellMar>
          <w:left w:w="0" w:type="dxa"/>
          <w:right w:w="0" w:type="dxa"/>
        </w:tblCellMar>
        <w:tblLook w:val="0000"/>
      </w:tblPr>
      <w:tblGrid>
        <w:gridCol w:w="720"/>
        <w:gridCol w:w="1350"/>
        <w:gridCol w:w="1620"/>
        <w:gridCol w:w="1080"/>
        <w:gridCol w:w="1260"/>
        <w:gridCol w:w="1260"/>
        <w:gridCol w:w="2070"/>
        <w:gridCol w:w="2250"/>
        <w:gridCol w:w="1892"/>
        <w:gridCol w:w="1291"/>
      </w:tblGrid>
      <w:tr w:rsidR="0044354C">
        <w:trPr>
          <w:trHeight w:hRule="exact" w:val="341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56" w:line="273" w:lineRule="exact"/>
              <w:ind w:right="3"/>
              <w:jc w:val="center"/>
            </w:pPr>
            <w:r>
              <w:rPr>
                <w:rFonts w:ascii="Book Antiqua" w:hAnsi="Book Antiqua" w:cs="Book Antiqua"/>
                <w:sz w:val="22"/>
                <w:szCs w:val="22"/>
              </w:rPr>
              <w:t>1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56" w:line="273" w:lineRule="exact"/>
              <w:ind w:right="1"/>
              <w:jc w:val="center"/>
            </w:pPr>
            <w:r>
              <w:rPr>
                <w:rFonts w:ascii="Book Antiqua" w:hAnsi="Book Antiqua" w:cs="Book Antiqua"/>
                <w:sz w:val="22"/>
                <w:szCs w:val="22"/>
              </w:rPr>
              <w:t>2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right="3"/>
              <w:jc w:val="center"/>
            </w:pPr>
            <w:r>
              <w:rPr>
                <w:rFonts w:ascii="Book Antiqua" w:hAnsi="Book Antiqua" w:cs="Book Antiqua"/>
                <w:sz w:val="22"/>
                <w:szCs w:val="22"/>
              </w:rPr>
              <w:t>3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56" w:line="273" w:lineRule="exact"/>
              <w:ind w:right="3"/>
              <w:jc w:val="center"/>
            </w:pPr>
            <w:r>
              <w:rPr>
                <w:rFonts w:ascii="Book Antiqua" w:hAnsi="Book Antiqua" w:cs="Book Antiqua"/>
                <w:sz w:val="22"/>
                <w:szCs w:val="22"/>
              </w:rPr>
              <w:t>4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56" w:line="273" w:lineRule="exact"/>
              <w:ind w:left="548" w:right="551"/>
              <w:jc w:val="center"/>
            </w:pPr>
            <w:r>
              <w:rPr>
                <w:rFonts w:ascii="Book Antiqua" w:hAnsi="Book Antiqua" w:cs="Book Antiqua"/>
                <w:sz w:val="22"/>
                <w:szCs w:val="22"/>
              </w:rPr>
              <w:t>5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56" w:line="273" w:lineRule="exact"/>
              <w:ind w:left="548" w:right="551"/>
              <w:jc w:val="center"/>
            </w:pPr>
            <w:r>
              <w:rPr>
                <w:rFonts w:ascii="Book Antiqua" w:hAnsi="Book Antiqua" w:cs="Book Antiqua"/>
                <w:sz w:val="22"/>
                <w:szCs w:val="22"/>
              </w:rPr>
              <w:t>6</w:t>
            </w:r>
          </w:p>
        </w:tc>
        <w:tc>
          <w:tcPr>
            <w:tcW w:w="2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56" w:line="273" w:lineRule="exact"/>
              <w:ind w:right="1"/>
              <w:jc w:val="center"/>
            </w:pPr>
            <w:r>
              <w:rPr>
                <w:rFonts w:ascii="Book Antiqua" w:hAnsi="Book Antiqua" w:cs="Book Antiqua"/>
                <w:sz w:val="22"/>
                <w:szCs w:val="22"/>
              </w:rPr>
              <w:t>7</w:t>
            </w:r>
          </w:p>
        </w:tc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right="1"/>
              <w:jc w:val="center"/>
            </w:pPr>
            <w:r>
              <w:rPr>
                <w:rFonts w:ascii="Book Antiqua" w:hAnsi="Book Antiqua" w:cs="Book Antiqua"/>
                <w:sz w:val="22"/>
                <w:szCs w:val="22"/>
              </w:rPr>
              <w:t>8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56" w:line="273" w:lineRule="exact"/>
              <w:ind w:right="4"/>
              <w:jc w:val="center"/>
            </w:pPr>
            <w:r>
              <w:rPr>
                <w:rFonts w:ascii="Book Antiqua" w:hAnsi="Book Antiqua" w:cs="Book Antiqua"/>
                <w:sz w:val="22"/>
                <w:szCs w:val="22"/>
              </w:rPr>
              <w:t>9</w:t>
            </w:r>
          </w:p>
        </w:tc>
        <w:tc>
          <w:tcPr>
            <w:tcW w:w="1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56" w:line="273" w:lineRule="exact"/>
              <w:jc w:val="center"/>
            </w:pPr>
            <w:r>
              <w:rPr>
                <w:rFonts w:ascii="Book Antiqua" w:hAnsi="Book Antiqua" w:cs="Book Antiqua"/>
                <w:sz w:val="22"/>
                <w:szCs w:val="22"/>
              </w:rPr>
              <w:t>10</w:t>
            </w:r>
          </w:p>
        </w:tc>
      </w:tr>
      <w:tr w:rsidR="0044354C">
        <w:trPr>
          <w:trHeight w:hRule="exact" w:val="1688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8"/>
              <w:ind w:left="79"/>
            </w:pPr>
            <w:r>
              <w:rPr>
                <w:rFonts w:ascii="Book Antiqua" w:hAnsi="Book Antiqua" w:cs="Book Antiqua"/>
                <w:sz w:val="22"/>
                <w:szCs w:val="22"/>
              </w:rPr>
              <w:t>Item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8"/>
              <w:ind w:left="79" w:right="126"/>
            </w:pPr>
            <w:r>
              <w:rPr>
                <w:rFonts w:ascii="Book Antiqua" w:hAnsi="Book Antiqua" w:cs="Book Antiqua"/>
                <w:w w:val="95"/>
                <w:sz w:val="22"/>
                <w:szCs w:val="22"/>
              </w:rPr>
              <w:t>Description</w:t>
            </w:r>
            <w:r>
              <w:rPr>
                <w:rFonts w:ascii="Book Antiqua" w:hAnsi="Book Antiqua" w:cs="Book Antiqua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of</w:t>
            </w:r>
            <w:r>
              <w:rPr>
                <w:rFonts w:ascii="Book Antiqua" w:hAnsi="Book Antiqua" w:cs="Book Antiqua"/>
                <w:spacing w:val="-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Goods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72" w:lineRule="exact"/>
              <w:ind w:left="79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sz w:val="22"/>
                <w:szCs w:val="22"/>
              </w:rPr>
              <w:t>Delivery</w:t>
            </w:r>
            <w:r>
              <w:rPr>
                <w:rFonts w:ascii="Book Antiqua" w:hAnsi="Book Antiqua" w:cs="Book Antiqua"/>
                <w:spacing w:val="-13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D</w:t>
            </w:r>
            <w:r>
              <w:rPr>
                <w:rFonts w:ascii="Book Antiqua" w:hAnsi="Book Antiqua" w:cs="Book Antiqua"/>
                <w:spacing w:val="1"/>
                <w:sz w:val="22"/>
                <w:szCs w:val="22"/>
              </w:rPr>
              <w:t>a</w:t>
            </w:r>
            <w:r>
              <w:rPr>
                <w:rFonts w:ascii="Book Antiqua" w:hAnsi="Book Antiqua" w:cs="Book Antiqua"/>
                <w:sz w:val="22"/>
                <w:szCs w:val="22"/>
              </w:rPr>
              <w:t>te</w:t>
            </w:r>
          </w:p>
          <w:p w:rsidR="0044354C" w:rsidRDefault="0044354C" w:rsidP="009E2F25">
            <w:pPr>
              <w:pStyle w:val="TableParagraph"/>
              <w:kinsoku w:val="0"/>
              <w:overflowPunct w:val="0"/>
              <w:ind w:left="79" w:right="227"/>
            </w:pPr>
            <w:r>
              <w:rPr>
                <w:rFonts w:ascii="Book Antiqua" w:hAnsi="Book Antiqua" w:cs="Book Antiqua"/>
                <w:sz w:val="22"/>
                <w:szCs w:val="22"/>
              </w:rPr>
              <w:t>as</w:t>
            </w:r>
            <w:r>
              <w:rPr>
                <w:rFonts w:ascii="Book Antiqua" w:hAnsi="Book Antiqua" w:cs="Book Antiqua"/>
                <w:spacing w:val="-6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defined</w:t>
            </w:r>
            <w:r>
              <w:rPr>
                <w:rFonts w:ascii="Book Antiqua" w:hAnsi="Book Antiqua" w:cs="Book Antiqua"/>
                <w:spacing w:val="-6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pacing w:val="-2"/>
                <w:sz w:val="22"/>
                <w:szCs w:val="22"/>
              </w:rPr>
              <w:t>b</w:t>
            </w:r>
            <w:r>
              <w:rPr>
                <w:rFonts w:ascii="Book Antiqua" w:hAnsi="Book Antiqua" w:cs="Book Antiqua"/>
                <w:sz w:val="22"/>
                <w:szCs w:val="22"/>
              </w:rPr>
              <w:t>y</w:t>
            </w:r>
            <w:r>
              <w:rPr>
                <w:rFonts w:ascii="Book Antiqua" w:hAnsi="Book Antiqua" w:cs="Book Antiqua"/>
                <w:w w:val="99"/>
                <w:sz w:val="22"/>
                <w:szCs w:val="22"/>
              </w:rPr>
              <w:t xml:space="preserve"> </w:t>
            </w:r>
            <w:r w:rsidR="009E2F25">
              <w:rPr>
                <w:rFonts w:ascii="Book Antiqua" w:hAnsi="Book Antiqua" w:cs="Book Antiqua"/>
                <w:w w:val="99"/>
                <w:sz w:val="22"/>
                <w:szCs w:val="22"/>
              </w:rPr>
              <w:t>FOR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8"/>
              <w:ind w:left="79" w:right="115"/>
            </w:pPr>
            <w:r>
              <w:rPr>
                <w:rFonts w:ascii="Book Antiqua" w:hAnsi="Book Antiqua" w:cs="Book Antiqua"/>
                <w:w w:val="95"/>
                <w:sz w:val="22"/>
                <w:szCs w:val="22"/>
              </w:rPr>
              <w:t>Quantity</w:t>
            </w:r>
            <w:r>
              <w:rPr>
                <w:rFonts w:ascii="Book Antiqua" w:hAnsi="Book Antiqua" w:cs="Book Antiqua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and</w:t>
            </w:r>
            <w:r>
              <w:rPr>
                <w:rFonts w:ascii="Book Antiqua" w:hAnsi="Book Antiqua" w:cs="Book Antiqua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physical</w:t>
            </w:r>
            <w:r>
              <w:rPr>
                <w:rFonts w:ascii="Book Antiqua" w:hAnsi="Book Antiqua" w:cs="Book Antiqua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unit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8"/>
              <w:ind w:left="79" w:right="123"/>
            </w:pPr>
            <w:r>
              <w:rPr>
                <w:rFonts w:ascii="Book Antiqua" w:hAnsi="Book Antiqua" w:cs="Book Antiqua"/>
                <w:sz w:val="22"/>
                <w:szCs w:val="22"/>
              </w:rPr>
              <w:t>Unit</w:t>
            </w:r>
            <w:r>
              <w:rPr>
                <w:rFonts w:ascii="Book Antiqua" w:hAnsi="Book Antiqua" w:cs="Book Antiqua"/>
                <w:spacing w:val="-10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price</w:t>
            </w:r>
            <w:r>
              <w:rPr>
                <w:rFonts w:ascii="Book Antiqua" w:hAnsi="Book Antiqua" w:cs="Book Antiqua"/>
                <w:position w:val="5"/>
                <w:sz w:val="14"/>
                <w:szCs w:val="14"/>
              </w:rPr>
              <w:t xml:space="preserve">1 </w:t>
            </w:r>
            <w:r>
              <w:rPr>
                <w:rFonts w:ascii="Book Antiqua" w:hAnsi="Book Antiqua" w:cs="Book Antiqua"/>
                <w:sz w:val="18"/>
                <w:szCs w:val="18"/>
              </w:rPr>
              <w:t>EXW</w:t>
            </w:r>
            <w:r>
              <w:rPr>
                <w:rFonts w:ascii="Book Antiqua" w:hAnsi="Book Antiqua" w:cs="Book Antiqua"/>
                <w:spacing w:val="-8"/>
                <w:sz w:val="18"/>
                <w:szCs w:val="1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2"/>
                <w:szCs w:val="22"/>
              </w:rPr>
              <w:t>per</w:t>
            </w:r>
            <w:r>
              <w:rPr>
                <w:rFonts w:ascii="Book Antiqua" w:hAnsi="Book Antiqua" w:cs="Book Antiqua"/>
                <w:spacing w:val="-1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item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8"/>
              <w:ind w:left="79" w:right="59"/>
            </w:pPr>
            <w:r>
              <w:rPr>
                <w:rFonts w:ascii="Book Antiqua" w:hAnsi="Book Antiqua" w:cs="Book Antiqua"/>
                <w:sz w:val="22"/>
                <w:szCs w:val="22"/>
              </w:rPr>
              <w:t>Total</w:t>
            </w:r>
            <w:r>
              <w:rPr>
                <w:rFonts w:ascii="Book Antiqua" w:hAnsi="Book Antiqua" w:cs="Book Antiqua"/>
                <w:spacing w:val="-10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price</w:t>
            </w:r>
            <w:r>
              <w:rPr>
                <w:rFonts w:ascii="Book Antiqua" w:hAnsi="Book Antiqua" w:cs="Book Antiqua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18"/>
                <w:szCs w:val="18"/>
              </w:rPr>
              <w:t>EXW</w:t>
            </w:r>
            <w:r>
              <w:rPr>
                <w:rFonts w:ascii="Book Antiqua" w:hAnsi="Book Antiqua" w:cs="Book Antiqua"/>
                <w:spacing w:val="-8"/>
                <w:sz w:val="18"/>
                <w:szCs w:val="1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2"/>
                <w:szCs w:val="22"/>
              </w:rPr>
              <w:t>per</w:t>
            </w:r>
            <w:r>
              <w:rPr>
                <w:rFonts w:ascii="Book Antiqua" w:hAnsi="Book Antiqua" w:cs="Book Antiqua"/>
                <w:spacing w:val="-1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line</w:t>
            </w:r>
            <w:r>
              <w:rPr>
                <w:rFonts w:ascii="Book Antiqua" w:hAnsi="Book Antiqua" w:cs="Book Antiqua"/>
                <w:spacing w:val="-8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item</w:t>
            </w:r>
            <w:r>
              <w:rPr>
                <w:rFonts w:ascii="Book Antiqua" w:hAnsi="Book Antiqua" w:cs="Book Antiqua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(cols.</w:t>
            </w:r>
            <w:r>
              <w:rPr>
                <w:rFonts w:ascii="Book Antiqua" w:hAnsi="Book Antiqua" w:cs="Book Antiqua"/>
                <w:spacing w:val="-4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4</w:t>
            </w:r>
            <w:r>
              <w:rPr>
                <w:rFonts w:ascii="Book Antiqua" w:hAnsi="Book Antiqua" w:cs="Book Antiqua"/>
                <w:spacing w:val="-3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x</w:t>
            </w:r>
            <w:r>
              <w:rPr>
                <w:rFonts w:ascii="Book Antiqua" w:hAnsi="Book Antiqua" w:cs="Book Antiqua"/>
                <w:spacing w:val="-4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5)</w:t>
            </w:r>
          </w:p>
        </w:tc>
        <w:tc>
          <w:tcPr>
            <w:tcW w:w="2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8"/>
              <w:ind w:left="79" w:right="117"/>
            </w:pPr>
            <w:r>
              <w:rPr>
                <w:rFonts w:ascii="Book Antiqua" w:hAnsi="Book Antiqua" w:cs="Book Antiqua"/>
                <w:sz w:val="22"/>
                <w:szCs w:val="22"/>
              </w:rPr>
              <w:t>Unit</w:t>
            </w:r>
            <w:r>
              <w:rPr>
                <w:rFonts w:ascii="Book Antiqua" w:hAnsi="Book Antiqua" w:cs="Book Antiqua"/>
                <w:spacing w:val="-6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pri</w:t>
            </w:r>
            <w:r>
              <w:rPr>
                <w:rFonts w:ascii="Book Antiqua" w:hAnsi="Book Antiqua" w:cs="Book Antiqua"/>
                <w:spacing w:val="-1"/>
                <w:sz w:val="22"/>
                <w:szCs w:val="22"/>
              </w:rPr>
              <w:t>c</w:t>
            </w:r>
            <w:r>
              <w:rPr>
                <w:rFonts w:ascii="Book Antiqua" w:hAnsi="Book Antiqua" w:cs="Book Antiqua"/>
                <w:sz w:val="22"/>
                <w:szCs w:val="22"/>
              </w:rPr>
              <w:t>e</w:t>
            </w:r>
            <w:r>
              <w:rPr>
                <w:rFonts w:ascii="Book Antiqua" w:hAnsi="Book Antiqua" w:cs="Book Antiqua"/>
                <w:spacing w:val="-5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per</w:t>
            </w:r>
            <w:r>
              <w:rPr>
                <w:rFonts w:ascii="Book Antiqua" w:hAnsi="Book Antiqua" w:cs="Book Antiqua"/>
                <w:spacing w:val="-6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line</w:t>
            </w:r>
            <w:r>
              <w:rPr>
                <w:rFonts w:ascii="Book Antiqua" w:hAnsi="Book Antiqua" w:cs="Book Antiqua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item</w:t>
            </w:r>
            <w:r>
              <w:rPr>
                <w:rFonts w:ascii="Book Antiqua" w:hAnsi="Book Antiqua" w:cs="Book Antiqua"/>
                <w:spacing w:val="-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final</w:t>
            </w:r>
            <w:r>
              <w:rPr>
                <w:rFonts w:ascii="Book Antiqua" w:hAnsi="Book Antiqua" w:cs="Book Antiqua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destination</w:t>
            </w:r>
            <w:r>
              <w:rPr>
                <w:rFonts w:ascii="Book Antiqua" w:hAnsi="Book Antiqua" w:cs="Book Antiqua"/>
                <w:spacing w:val="-16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and</w:t>
            </w:r>
            <w:r>
              <w:rPr>
                <w:rFonts w:ascii="Book Antiqua" w:hAnsi="Book Antiqua" w:cs="Book Antiqua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unit</w:t>
            </w:r>
            <w:r>
              <w:rPr>
                <w:rFonts w:ascii="Book Antiqua" w:hAnsi="Book Antiqua" w:cs="Book Antiqua"/>
                <w:spacing w:val="-6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price</w:t>
            </w:r>
            <w:r>
              <w:rPr>
                <w:rFonts w:ascii="Book Antiqua" w:hAnsi="Book Antiqua" w:cs="Book Antiqua"/>
                <w:spacing w:val="-5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of</w:t>
            </w:r>
            <w:r>
              <w:rPr>
                <w:rFonts w:ascii="Book Antiqua" w:hAnsi="Book Antiqua" w:cs="Book Antiqua"/>
                <w:spacing w:val="-5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other</w:t>
            </w:r>
            <w:r>
              <w:rPr>
                <w:rFonts w:ascii="Book Antiqua" w:hAnsi="Book Antiqua" w:cs="Book Antiqua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incidental</w:t>
            </w:r>
            <w:r>
              <w:rPr>
                <w:rFonts w:ascii="Book Antiqua" w:hAnsi="Book Antiqua" w:cs="Book Antiqua"/>
                <w:spacing w:val="-18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s</w:t>
            </w:r>
            <w:r>
              <w:rPr>
                <w:rFonts w:ascii="Book Antiqua" w:hAnsi="Book Antiqua" w:cs="Book Antiqua"/>
                <w:spacing w:val="-1"/>
                <w:sz w:val="22"/>
                <w:szCs w:val="22"/>
              </w:rPr>
              <w:t>e</w:t>
            </w:r>
            <w:r>
              <w:rPr>
                <w:rFonts w:ascii="Book Antiqua" w:hAnsi="Book Antiqua" w:cs="Book Antiqua"/>
                <w:sz w:val="22"/>
                <w:szCs w:val="22"/>
              </w:rPr>
              <w:t>rvice</w:t>
            </w:r>
            <w:r>
              <w:rPr>
                <w:rFonts w:ascii="Book Antiqua" w:hAnsi="Book Antiqua" w:cs="Book Antiqua"/>
                <w:spacing w:val="-1"/>
                <w:sz w:val="22"/>
                <w:szCs w:val="22"/>
              </w:rPr>
              <w:t>s</w:t>
            </w:r>
            <w:r>
              <w:rPr>
                <w:rFonts w:ascii="Book Antiqua" w:hAnsi="Book Antiqua" w:cs="Book Antiqua"/>
                <w:position w:val="5"/>
                <w:sz w:val="14"/>
                <w:szCs w:val="14"/>
              </w:rPr>
              <w:t>3</w:t>
            </w:r>
          </w:p>
        </w:tc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72" w:lineRule="exact"/>
              <w:ind w:left="79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sz w:val="22"/>
                <w:szCs w:val="22"/>
              </w:rPr>
              <w:t>Cost</w:t>
            </w:r>
            <w:r>
              <w:rPr>
                <w:rFonts w:ascii="Book Antiqua" w:hAnsi="Book Antiqua" w:cs="Book Antiqua"/>
                <w:spacing w:val="-6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of</w:t>
            </w:r>
            <w:r>
              <w:rPr>
                <w:rFonts w:ascii="Book Antiqua" w:hAnsi="Book Antiqua" w:cs="Book Antiqua"/>
                <w:spacing w:val="-5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local</w:t>
            </w:r>
            <w:r>
              <w:rPr>
                <w:rFonts w:ascii="Book Antiqua" w:hAnsi="Book Antiqua" w:cs="Book Antiqua"/>
                <w:spacing w:val="-6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labor,</w:t>
            </w:r>
          </w:p>
          <w:p w:rsidR="0044354C" w:rsidRDefault="0044354C">
            <w:pPr>
              <w:pStyle w:val="TableParagraph"/>
              <w:kinsoku w:val="0"/>
              <w:overflowPunct w:val="0"/>
              <w:ind w:left="79" w:right="153"/>
            </w:pPr>
            <w:r>
              <w:rPr>
                <w:rFonts w:ascii="Book Antiqua" w:hAnsi="Book Antiqua" w:cs="Book Antiqua"/>
                <w:sz w:val="22"/>
                <w:szCs w:val="22"/>
              </w:rPr>
              <w:t>raw</w:t>
            </w:r>
            <w:r>
              <w:rPr>
                <w:rFonts w:ascii="Book Antiqua" w:hAnsi="Book Antiqua" w:cs="Book Antiqua"/>
                <w:spacing w:val="-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material,</w:t>
            </w:r>
            <w:r>
              <w:rPr>
                <w:rFonts w:ascii="Book Antiqua" w:hAnsi="Book Antiqua" w:cs="Book Antiqua"/>
                <w:spacing w:val="-8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and</w:t>
            </w:r>
            <w:r>
              <w:rPr>
                <w:rFonts w:ascii="Book Antiqua" w:hAnsi="Book Antiqua" w:cs="Book Antiqua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components</w:t>
            </w:r>
            <w:r>
              <w:rPr>
                <w:rFonts w:ascii="Book Antiqua" w:hAnsi="Book Antiqua" w:cs="Book Antiqua"/>
                <w:spacing w:val="-17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from</w:t>
            </w:r>
            <w:r>
              <w:rPr>
                <w:rFonts w:ascii="Book Antiqua" w:hAnsi="Book Antiqua" w:cs="Book Antiqua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Pakistan</w:t>
            </w:r>
            <w:r>
              <w:rPr>
                <w:rFonts w:ascii="Book Antiqua" w:hAnsi="Book Antiqua" w:cs="Book Antiqua"/>
                <w:spacing w:val="-5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%</w:t>
            </w:r>
            <w:r>
              <w:rPr>
                <w:rFonts w:ascii="Book Antiqua" w:hAnsi="Book Antiqua" w:cs="Book Antiqua"/>
                <w:spacing w:val="-5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of</w:t>
            </w:r>
            <w:r>
              <w:rPr>
                <w:rFonts w:ascii="Book Antiqua" w:hAnsi="Book Antiqua" w:cs="Book Antiqua"/>
                <w:spacing w:val="-4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Col.</w:t>
            </w:r>
            <w:r>
              <w:rPr>
                <w:rFonts w:ascii="Book Antiqua" w:hAnsi="Book Antiqua" w:cs="Book Antiqua"/>
                <w:spacing w:val="-5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5</w:t>
            </w:r>
            <w:r>
              <w:rPr>
                <w:rFonts w:ascii="Book Antiqua" w:hAnsi="Book Antiqua" w:cs="Book Antiqua"/>
                <w:position w:val="5"/>
                <w:sz w:val="14"/>
                <w:szCs w:val="14"/>
              </w:rPr>
              <w:t>2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8"/>
              <w:ind w:left="79" w:right="211"/>
            </w:pPr>
            <w:r>
              <w:rPr>
                <w:rFonts w:ascii="Book Antiqua" w:hAnsi="Book Antiqua" w:cs="Book Antiqua"/>
                <w:sz w:val="22"/>
                <w:szCs w:val="22"/>
              </w:rPr>
              <w:t>Sales</w:t>
            </w:r>
            <w:r>
              <w:rPr>
                <w:rFonts w:ascii="Book Antiqua" w:hAnsi="Book Antiqua" w:cs="Book Antiqua"/>
                <w:spacing w:val="-7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and</w:t>
            </w:r>
            <w:r>
              <w:rPr>
                <w:rFonts w:ascii="Book Antiqua" w:hAnsi="Book Antiqua" w:cs="Book Antiqua"/>
                <w:spacing w:val="-7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o</w:t>
            </w:r>
            <w:r>
              <w:rPr>
                <w:rFonts w:ascii="Book Antiqua" w:hAnsi="Book Antiqua" w:cs="Book Antiqua"/>
                <w:spacing w:val="-1"/>
                <w:sz w:val="22"/>
                <w:szCs w:val="22"/>
              </w:rPr>
              <w:t>t</w:t>
            </w:r>
            <w:r>
              <w:rPr>
                <w:rFonts w:ascii="Book Antiqua" w:hAnsi="Book Antiqua" w:cs="Book Antiqua"/>
                <w:sz w:val="22"/>
                <w:szCs w:val="22"/>
              </w:rPr>
              <w:t>her</w:t>
            </w:r>
            <w:r>
              <w:rPr>
                <w:rFonts w:ascii="Book Antiqua" w:hAnsi="Book Antiqua" w:cs="Book Antiqua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taxes</w:t>
            </w:r>
            <w:r>
              <w:rPr>
                <w:rFonts w:ascii="Book Antiqua" w:hAnsi="Book Antiqua" w:cs="Book Antiqua"/>
                <w:spacing w:val="-7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payable</w:t>
            </w:r>
            <w:r>
              <w:rPr>
                <w:rFonts w:ascii="Book Antiqua" w:hAnsi="Book Antiqua" w:cs="Book Antiqua"/>
                <w:spacing w:val="-7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if</w:t>
            </w:r>
            <w:r>
              <w:rPr>
                <w:rFonts w:ascii="Book Antiqua" w:hAnsi="Book Antiqua" w:cs="Book Antiqua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Contract</w:t>
            </w:r>
            <w:r>
              <w:rPr>
                <w:rFonts w:ascii="Book Antiqua" w:hAnsi="Book Antiqua" w:cs="Book Antiqua"/>
                <w:spacing w:val="-10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is</w:t>
            </w:r>
            <w:r>
              <w:rPr>
                <w:rFonts w:ascii="Book Antiqua" w:hAnsi="Book Antiqua" w:cs="Book Antiqua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awarded</w:t>
            </w:r>
            <w:r>
              <w:rPr>
                <w:rFonts w:ascii="Book Antiqua" w:hAnsi="Book Antiqua" w:cs="Book Antiqua"/>
                <w:spacing w:val="-12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(in</w:t>
            </w:r>
            <w:r>
              <w:rPr>
                <w:rFonts w:ascii="Book Antiqua" w:hAnsi="Book Antiqua" w:cs="Book Antiqua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accordance</w:t>
            </w:r>
            <w:r>
              <w:rPr>
                <w:rFonts w:ascii="Book Antiqua" w:hAnsi="Book Antiqua" w:cs="Book Antiqua"/>
                <w:spacing w:val="-16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with</w:t>
            </w:r>
            <w:r>
              <w:rPr>
                <w:rFonts w:ascii="Book Antiqua" w:hAnsi="Book Antiqua" w:cs="Book Antiqua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ITB</w:t>
            </w:r>
            <w:r>
              <w:rPr>
                <w:rFonts w:ascii="Book Antiqua" w:hAnsi="Book Antiqua" w:cs="Book Antiqua"/>
                <w:spacing w:val="-6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15</w:t>
            </w:r>
          </w:p>
        </w:tc>
        <w:tc>
          <w:tcPr>
            <w:tcW w:w="1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8"/>
              <w:ind w:left="79" w:right="158"/>
            </w:pPr>
            <w:r>
              <w:rPr>
                <w:rFonts w:ascii="Book Antiqua" w:hAnsi="Book Antiqua" w:cs="Book Antiqua"/>
                <w:sz w:val="22"/>
                <w:szCs w:val="22"/>
              </w:rPr>
              <w:t>Total</w:t>
            </w:r>
            <w:r>
              <w:rPr>
                <w:rFonts w:ascii="Book Antiqua" w:hAnsi="Book Antiqua" w:cs="Book Antiqua"/>
                <w:spacing w:val="-10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Price</w:t>
            </w:r>
            <w:r>
              <w:rPr>
                <w:rFonts w:ascii="Book Antiqua" w:hAnsi="Book Antiqua" w:cs="Book Antiqua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per</w:t>
            </w:r>
            <w:r>
              <w:rPr>
                <w:rFonts w:ascii="Book Antiqua" w:hAnsi="Book Antiqua" w:cs="Book Antiqua"/>
                <w:spacing w:val="-7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line</w:t>
            </w:r>
            <w:r>
              <w:rPr>
                <w:rFonts w:ascii="Book Antiqua" w:hAnsi="Book Antiqua" w:cs="Book Antiqua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item</w:t>
            </w:r>
            <w:r>
              <w:rPr>
                <w:rFonts w:ascii="Book Antiqua" w:hAnsi="Book Antiqua" w:cs="Book Antiqua"/>
                <w:spacing w:val="-10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(Col.</w:t>
            </w:r>
            <w:r>
              <w:rPr>
                <w:rFonts w:ascii="Book Antiqua" w:hAnsi="Book Antiqua" w:cs="Book Antiqua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6</w:t>
            </w:r>
            <w:r>
              <w:rPr>
                <w:rFonts w:ascii="Book Antiqua" w:hAnsi="Book Antiqua" w:cs="Book Antiqua"/>
                <w:spacing w:val="-3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+</w:t>
            </w:r>
            <w:r>
              <w:rPr>
                <w:rFonts w:ascii="Book Antiqua" w:hAnsi="Book Antiqua" w:cs="Book Antiqua"/>
                <w:spacing w:val="-2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sz w:val="22"/>
                <w:szCs w:val="22"/>
              </w:rPr>
              <w:t>7)</w:t>
            </w:r>
          </w:p>
        </w:tc>
      </w:tr>
      <w:tr w:rsidR="0044354C">
        <w:trPr>
          <w:trHeight w:hRule="exact" w:val="1988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65" w:lineRule="exact"/>
              <w:ind w:left="79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i/>
                <w:iCs/>
                <w:spacing w:val="-1"/>
                <w:sz w:val="22"/>
                <w:szCs w:val="22"/>
              </w:rPr>
              <w:t>[inser</w:t>
            </w:r>
          </w:p>
          <w:p w:rsidR="0044354C" w:rsidRDefault="0044354C">
            <w:pPr>
              <w:pStyle w:val="TableParagraph"/>
              <w:kinsoku w:val="0"/>
              <w:overflowPunct w:val="0"/>
              <w:ind w:left="79" w:right="112"/>
            </w:pP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t</w:t>
            </w:r>
            <w:r>
              <w:rPr>
                <w:rFonts w:ascii="Book Antiqua" w:hAnsi="Book Antiqua" w:cs="Book Antiqua"/>
                <w:i/>
                <w:iCs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w w:val="95"/>
                <w:sz w:val="22"/>
                <w:szCs w:val="22"/>
              </w:rPr>
              <w:t>numb</w:t>
            </w:r>
            <w:r>
              <w:rPr>
                <w:rFonts w:ascii="Book Antiqua" w:hAnsi="Book Antiqua" w:cs="Book Antiqua"/>
                <w:i/>
                <w:iCs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1"/>
                <w:sz w:val="22"/>
                <w:szCs w:val="22"/>
              </w:rPr>
              <w:t>e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r</w:t>
            </w:r>
            <w:r>
              <w:rPr>
                <w:rFonts w:ascii="Book Antiqua" w:hAnsi="Book Antiqua" w:cs="Book Antiqua"/>
                <w:i/>
                <w:iCs/>
                <w:spacing w:val="-5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1"/>
                <w:sz w:val="22"/>
                <w:szCs w:val="22"/>
              </w:rPr>
              <w:t>of</w:t>
            </w:r>
            <w:r>
              <w:rPr>
                <w:rFonts w:ascii="Book Antiqua" w:hAnsi="Book Antiqua" w:cs="Book Antiqua"/>
                <w:i/>
                <w:iCs/>
                <w:spacing w:val="-1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the</w:t>
            </w:r>
            <w:r>
              <w:rPr>
                <w:rFonts w:ascii="Book Antiqua" w:hAnsi="Book Antiqua" w:cs="Book Antiqua"/>
                <w:i/>
                <w:iCs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item]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64" w:lineRule="exact"/>
              <w:ind w:left="79" w:right="84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[insert</w:t>
            </w:r>
            <w:r>
              <w:rPr>
                <w:rFonts w:ascii="Book Antiqua" w:hAnsi="Book Antiqua" w:cs="Book Antiqua"/>
                <w:i/>
                <w:iCs/>
                <w:spacing w:val="-11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name</w:t>
            </w:r>
          </w:p>
          <w:p w:rsidR="0044354C" w:rsidRDefault="0044354C">
            <w:pPr>
              <w:pStyle w:val="TableParagraph"/>
              <w:kinsoku w:val="0"/>
              <w:overflowPunct w:val="0"/>
              <w:ind w:left="79" w:right="84"/>
            </w:pP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of</w:t>
            </w:r>
            <w:r>
              <w:rPr>
                <w:rFonts w:ascii="Book Antiqua" w:hAnsi="Book Antiqua" w:cs="Book Antiqua"/>
                <w:i/>
                <w:iCs/>
                <w:spacing w:val="-7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good]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64" w:lineRule="exact"/>
              <w:ind w:left="79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[insert</w:t>
            </w:r>
            <w:r>
              <w:rPr>
                <w:rFonts w:ascii="Book Antiqua" w:hAnsi="Book Antiqua" w:cs="Book Antiqua"/>
                <w:i/>
                <w:iCs/>
                <w:spacing w:val="-13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coun</w:t>
            </w:r>
            <w:r>
              <w:rPr>
                <w:rFonts w:ascii="Book Antiqua" w:hAnsi="Book Antiqua" w:cs="Book Antiqua"/>
                <w:i/>
                <w:iCs/>
                <w:spacing w:val="1"/>
                <w:sz w:val="22"/>
                <w:szCs w:val="22"/>
              </w:rPr>
              <w:t>t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ry</w:t>
            </w:r>
          </w:p>
          <w:p w:rsidR="0044354C" w:rsidRDefault="0044354C">
            <w:pPr>
              <w:pStyle w:val="TableParagraph"/>
              <w:kinsoku w:val="0"/>
              <w:overflowPunct w:val="0"/>
              <w:ind w:left="79" w:right="239"/>
            </w:pP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of</w:t>
            </w:r>
            <w:r>
              <w:rPr>
                <w:rFonts w:ascii="Book Antiqua" w:hAnsi="Book Antiqua" w:cs="Book Antiqua"/>
                <w:i/>
                <w:iCs/>
                <w:spacing w:val="-4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origin</w:t>
            </w:r>
            <w:r>
              <w:rPr>
                <w:rFonts w:ascii="Book Antiqua" w:hAnsi="Book Antiqua" w:cs="Book Antiqua"/>
                <w:i/>
                <w:iCs/>
                <w:spacing w:val="-4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of</w:t>
            </w:r>
            <w:r>
              <w:rPr>
                <w:rFonts w:ascii="Book Antiqua" w:hAnsi="Book Antiqua" w:cs="Book Antiqua"/>
                <w:i/>
                <w:iCs/>
                <w:spacing w:val="-4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the</w:t>
            </w:r>
            <w:r>
              <w:rPr>
                <w:rFonts w:ascii="Book Antiqua" w:hAnsi="Book Antiqua" w:cs="Book Antiqua"/>
                <w:i/>
                <w:iCs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1"/>
                <w:sz w:val="22"/>
                <w:szCs w:val="22"/>
              </w:rPr>
              <w:t>Good]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64" w:lineRule="exact"/>
              <w:ind w:left="79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i/>
                <w:iCs/>
                <w:spacing w:val="-1"/>
                <w:sz w:val="22"/>
                <w:szCs w:val="22"/>
              </w:rPr>
              <w:t>[insert</w:t>
            </w:r>
          </w:p>
          <w:p w:rsidR="0044354C" w:rsidRDefault="0044354C">
            <w:pPr>
              <w:pStyle w:val="TableParagraph"/>
              <w:kinsoku w:val="0"/>
              <w:overflowPunct w:val="0"/>
              <w:ind w:left="79" w:right="219"/>
            </w:pP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quoted</w:t>
            </w:r>
            <w:r>
              <w:rPr>
                <w:rFonts w:ascii="Book Antiqua" w:hAnsi="Book Antiqua" w:cs="Book Antiqua"/>
                <w:i/>
                <w:iCs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w w:val="95"/>
                <w:sz w:val="22"/>
                <w:szCs w:val="22"/>
              </w:rPr>
              <w:t>Delivery</w:t>
            </w:r>
            <w:r>
              <w:rPr>
                <w:rFonts w:ascii="Book Antiqua" w:hAnsi="Book Antiqua" w:cs="Book Antiqua"/>
                <w:i/>
                <w:iCs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1"/>
                <w:sz w:val="22"/>
                <w:szCs w:val="22"/>
              </w:rPr>
              <w:t>Date]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64" w:lineRule="exact"/>
              <w:ind w:left="79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i/>
                <w:iCs/>
                <w:spacing w:val="-1"/>
                <w:sz w:val="22"/>
                <w:szCs w:val="22"/>
              </w:rPr>
              <w:t>[insert</w:t>
            </w:r>
          </w:p>
          <w:p w:rsidR="0044354C" w:rsidRDefault="0044354C">
            <w:pPr>
              <w:pStyle w:val="TableParagraph"/>
              <w:kinsoku w:val="0"/>
              <w:overflowPunct w:val="0"/>
              <w:ind w:left="79" w:right="94"/>
            </w:pPr>
            <w:r>
              <w:rPr>
                <w:rFonts w:ascii="Book Antiqua" w:hAnsi="Book Antiqua" w:cs="Book Antiqua"/>
                <w:i/>
                <w:iCs/>
                <w:spacing w:val="-1"/>
                <w:sz w:val="22"/>
                <w:szCs w:val="22"/>
              </w:rPr>
              <w:t>numbe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r</w:t>
            </w:r>
            <w:r>
              <w:rPr>
                <w:rFonts w:ascii="Book Antiqua" w:hAnsi="Book Antiqua" w:cs="Book Antiqua"/>
                <w:i/>
                <w:iCs/>
                <w:spacing w:val="-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1"/>
                <w:sz w:val="22"/>
                <w:szCs w:val="22"/>
              </w:rPr>
              <w:t>of</w:t>
            </w:r>
            <w:r>
              <w:rPr>
                <w:rFonts w:ascii="Book Antiqua" w:hAnsi="Book Antiqua" w:cs="Book Antiqua"/>
                <w:i/>
                <w:iCs/>
                <w:spacing w:val="-1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units</w:t>
            </w:r>
            <w:r>
              <w:rPr>
                <w:rFonts w:ascii="Book Antiqua" w:hAnsi="Book Antiqua" w:cs="Book Antiqua"/>
                <w:i/>
                <w:iCs/>
                <w:spacing w:val="-5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to</w:t>
            </w:r>
            <w:r>
              <w:rPr>
                <w:rFonts w:ascii="Book Antiqua" w:hAnsi="Book Antiqua" w:cs="Book Antiqua"/>
                <w:i/>
                <w:iCs/>
                <w:spacing w:val="-4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be</w:t>
            </w:r>
            <w:r>
              <w:rPr>
                <w:rFonts w:ascii="Book Antiqua" w:hAnsi="Book Antiqua" w:cs="Book Antiqua"/>
                <w:i/>
                <w:iCs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supplied</w:t>
            </w:r>
            <w:r>
              <w:rPr>
                <w:rFonts w:ascii="Book Antiqua" w:hAnsi="Book Antiqua" w:cs="Book Antiqua"/>
                <w:i/>
                <w:iCs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and</w:t>
            </w:r>
            <w:r>
              <w:rPr>
                <w:rFonts w:ascii="Book Antiqua" w:hAnsi="Book Antiqua" w:cs="Book Antiqua"/>
                <w:i/>
                <w:iCs/>
                <w:spacing w:val="-5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name</w:t>
            </w:r>
            <w:r>
              <w:rPr>
                <w:rFonts w:ascii="Book Antiqua" w:hAnsi="Book Antiqua" w:cs="Book Antiqua"/>
                <w:i/>
                <w:iCs/>
                <w:spacing w:val="-5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of</w:t>
            </w:r>
            <w:r>
              <w:rPr>
                <w:rFonts w:ascii="Book Antiqua" w:hAnsi="Book Antiqua" w:cs="Book Antiqua"/>
                <w:i/>
                <w:iCs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the</w:t>
            </w:r>
            <w:r>
              <w:rPr>
                <w:rFonts w:ascii="Book Antiqua" w:hAnsi="Book Antiqua" w:cs="Book Antiqua"/>
                <w:i/>
                <w:iCs/>
                <w:spacing w:val="-10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physical</w:t>
            </w:r>
            <w:r>
              <w:rPr>
                <w:rFonts w:ascii="Book Antiqua" w:hAnsi="Book Antiqua" w:cs="Book Antiqua"/>
                <w:i/>
                <w:iCs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unit]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64" w:lineRule="exact"/>
              <w:ind w:left="79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[insert</w:t>
            </w:r>
            <w:r>
              <w:rPr>
                <w:rFonts w:ascii="Book Antiqua" w:hAnsi="Book Antiqua" w:cs="Book Antiqua"/>
                <w:i/>
                <w:iCs/>
                <w:spacing w:val="-10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unit</w:t>
            </w:r>
          </w:p>
          <w:p w:rsidR="0044354C" w:rsidRDefault="0044354C">
            <w:pPr>
              <w:pStyle w:val="TableParagraph"/>
              <w:kinsoku w:val="0"/>
              <w:overflowPunct w:val="0"/>
              <w:ind w:left="79" w:right="328"/>
            </w:pP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price</w:t>
            </w:r>
            <w:r>
              <w:rPr>
                <w:rFonts w:ascii="Book Antiqua" w:hAnsi="Book Antiqua" w:cs="Book Antiqua"/>
                <w:i/>
                <w:iCs/>
                <w:spacing w:val="-8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CIP</w:t>
            </w:r>
            <w:r>
              <w:rPr>
                <w:rFonts w:ascii="Book Antiqua" w:hAnsi="Book Antiqua" w:cs="Book Antiqua"/>
                <w:i/>
                <w:iCs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per</w:t>
            </w:r>
            <w:r>
              <w:rPr>
                <w:rFonts w:ascii="Book Antiqua" w:hAnsi="Book Antiqua" w:cs="Book Antiqua"/>
                <w:i/>
                <w:iCs/>
                <w:spacing w:val="-8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unit]</w:t>
            </w:r>
          </w:p>
        </w:tc>
        <w:tc>
          <w:tcPr>
            <w:tcW w:w="2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64" w:lineRule="exact"/>
              <w:ind w:left="79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[insert</w:t>
            </w:r>
            <w:r>
              <w:rPr>
                <w:rFonts w:ascii="Book Antiqua" w:hAnsi="Book Antiqua" w:cs="Book Antiqua"/>
                <w:i/>
                <w:iCs/>
                <w:spacing w:val="-7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to</w:t>
            </w:r>
            <w:r>
              <w:rPr>
                <w:rFonts w:ascii="Book Antiqua" w:hAnsi="Book Antiqua" w:cs="Book Antiqua"/>
                <w:i/>
                <w:iCs/>
                <w:spacing w:val="1"/>
                <w:sz w:val="22"/>
                <w:szCs w:val="22"/>
              </w:rPr>
              <w:t>t</w:t>
            </w:r>
            <w:r>
              <w:rPr>
                <w:rFonts w:ascii="Book Antiqua" w:hAnsi="Book Antiqua" w:cs="Book Antiqua"/>
                <w:i/>
                <w:iCs/>
                <w:spacing w:val="-1"/>
                <w:sz w:val="22"/>
                <w:szCs w:val="22"/>
              </w:rPr>
              <w:t>a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l</w:t>
            </w:r>
            <w:r>
              <w:rPr>
                <w:rFonts w:ascii="Book Antiqua" w:hAnsi="Book Antiqua" w:cs="Book Antiqua"/>
                <w:i/>
                <w:iCs/>
                <w:spacing w:val="-7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CIP</w:t>
            </w:r>
          </w:p>
          <w:p w:rsidR="0044354C" w:rsidRDefault="0044354C">
            <w:pPr>
              <w:pStyle w:val="TableParagraph"/>
              <w:kinsoku w:val="0"/>
              <w:overflowPunct w:val="0"/>
              <w:ind w:left="79"/>
            </w:pP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price</w:t>
            </w:r>
            <w:r>
              <w:rPr>
                <w:rFonts w:ascii="Book Antiqua" w:hAnsi="Book Antiqua" w:cs="Book Antiqua"/>
                <w:i/>
                <w:iCs/>
                <w:spacing w:val="-6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per</w:t>
            </w:r>
            <w:r>
              <w:rPr>
                <w:rFonts w:ascii="Book Antiqua" w:hAnsi="Book Antiqua" w:cs="Book Antiqua"/>
                <w:i/>
                <w:iCs/>
                <w:spacing w:val="-5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line</w:t>
            </w:r>
            <w:r>
              <w:rPr>
                <w:rFonts w:ascii="Book Antiqua" w:hAnsi="Book Antiqua" w:cs="Book Antiqua"/>
                <w:i/>
                <w:iCs/>
                <w:spacing w:val="-5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item]</w:t>
            </w:r>
          </w:p>
        </w:tc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64" w:lineRule="exact"/>
              <w:ind w:left="79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[insert</w:t>
            </w:r>
            <w:r>
              <w:rPr>
                <w:rFonts w:ascii="Book Antiqua" w:hAnsi="Book Antiqua" w:cs="Book Antiqua"/>
                <w:i/>
                <w:iCs/>
                <w:spacing w:val="-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the</w:t>
            </w:r>
          </w:p>
          <w:p w:rsidR="0044354C" w:rsidRDefault="0044354C">
            <w:pPr>
              <w:pStyle w:val="TableParagraph"/>
              <w:kinsoku w:val="0"/>
              <w:overflowPunct w:val="0"/>
              <w:ind w:left="79" w:right="408"/>
            </w:pP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correspondi</w:t>
            </w:r>
            <w:r>
              <w:rPr>
                <w:rFonts w:ascii="Book Antiqua" w:hAnsi="Book Antiqua" w:cs="Book Antiqua"/>
                <w:i/>
                <w:iCs/>
                <w:spacing w:val="1"/>
                <w:sz w:val="22"/>
                <w:szCs w:val="22"/>
              </w:rPr>
              <w:t>n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g</w:t>
            </w:r>
            <w:r>
              <w:rPr>
                <w:rFonts w:ascii="Book Antiqua" w:hAnsi="Book Antiqua" w:cs="Book Antiqua"/>
                <w:i/>
                <w:iCs/>
                <w:spacing w:val="-17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price</w:t>
            </w:r>
            <w:r>
              <w:rPr>
                <w:rFonts w:ascii="Book Antiqua" w:hAnsi="Book Antiqua" w:cs="Book Antiqua"/>
                <w:i/>
                <w:iCs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1"/>
                <w:sz w:val="22"/>
                <w:szCs w:val="22"/>
              </w:rPr>
              <w:t>pe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r</w:t>
            </w:r>
            <w:r>
              <w:rPr>
                <w:rFonts w:ascii="Book Antiqua" w:hAnsi="Book Antiqua" w:cs="Book Antiqua"/>
                <w:i/>
                <w:iCs/>
                <w:spacing w:val="-6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1"/>
                <w:sz w:val="22"/>
                <w:szCs w:val="22"/>
              </w:rPr>
              <w:t>lin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e</w:t>
            </w:r>
            <w:r>
              <w:rPr>
                <w:rFonts w:ascii="Book Antiqua" w:hAnsi="Book Antiqua" w:cs="Book Antiqua"/>
                <w:i/>
                <w:iCs/>
                <w:spacing w:val="-5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1"/>
                <w:sz w:val="22"/>
                <w:szCs w:val="22"/>
              </w:rPr>
              <w:t>item]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64" w:lineRule="exact"/>
              <w:ind w:left="79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[insert</w:t>
            </w:r>
            <w:r>
              <w:rPr>
                <w:rFonts w:ascii="Book Antiqua" w:hAnsi="Book Antiqua" w:cs="Book Antiqua"/>
                <w:i/>
                <w:iCs/>
                <w:spacing w:val="-8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to</w:t>
            </w:r>
            <w:r>
              <w:rPr>
                <w:rFonts w:ascii="Book Antiqua" w:hAnsi="Book Antiqua" w:cs="Book Antiqua"/>
                <w:i/>
                <w:iCs/>
                <w:spacing w:val="1"/>
                <w:sz w:val="22"/>
                <w:szCs w:val="22"/>
              </w:rPr>
              <w:t>t</w:t>
            </w:r>
            <w:r>
              <w:rPr>
                <w:rFonts w:ascii="Book Antiqua" w:hAnsi="Book Antiqua" w:cs="Book Antiqua"/>
                <w:i/>
                <w:iCs/>
                <w:spacing w:val="-1"/>
                <w:sz w:val="22"/>
                <w:szCs w:val="22"/>
              </w:rPr>
              <w:t>a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l</w:t>
            </w:r>
            <w:r>
              <w:rPr>
                <w:rFonts w:ascii="Book Antiqua" w:hAnsi="Book Antiqua" w:cs="Book Antiqua"/>
                <w:i/>
                <w:iCs/>
                <w:spacing w:val="-7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price</w:t>
            </w:r>
          </w:p>
          <w:p w:rsidR="0044354C" w:rsidRDefault="0044354C">
            <w:pPr>
              <w:pStyle w:val="TableParagraph"/>
              <w:kinsoku w:val="0"/>
              <w:overflowPunct w:val="0"/>
              <w:ind w:left="79"/>
            </w:pP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of</w:t>
            </w:r>
            <w:r>
              <w:rPr>
                <w:rFonts w:ascii="Book Antiqua" w:hAnsi="Book Antiqua" w:cs="Book Antiqua"/>
                <w:i/>
                <w:iCs/>
                <w:spacing w:val="-5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the</w:t>
            </w:r>
            <w:r>
              <w:rPr>
                <w:rFonts w:ascii="Book Antiqua" w:hAnsi="Book Antiqua" w:cs="Book Antiqua"/>
                <w:i/>
                <w:iCs/>
                <w:spacing w:val="-4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line</w:t>
            </w:r>
            <w:r>
              <w:rPr>
                <w:rFonts w:ascii="Book Antiqua" w:hAnsi="Book Antiqua" w:cs="Book Antiqua"/>
                <w:i/>
                <w:iCs/>
                <w:spacing w:val="-4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item]</w:t>
            </w:r>
          </w:p>
        </w:tc>
        <w:tc>
          <w:tcPr>
            <w:tcW w:w="1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64" w:lineRule="exact"/>
              <w:ind w:left="79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i/>
                <w:iCs/>
                <w:spacing w:val="-1"/>
                <w:sz w:val="22"/>
                <w:szCs w:val="22"/>
              </w:rPr>
              <w:t>[insert</w:t>
            </w:r>
          </w:p>
          <w:p w:rsidR="0044354C" w:rsidRDefault="0044354C">
            <w:pPr>
              <w:pStyle w:val="TableParagraph"/>
              <w:kinsoku w:val="0"/>
              <w:overflowPunct w:val="0"/>
              <w:ind w:left="79" w:right="299"/>
            </w:pPr>
            <w:r>
              <w:rPr>
                <w:rFonts w:ascii="Book Antiqua" w:hAnsi="Book Antiqua" w:cs="Book Antiqua"/>
                <w:i/>
                <w:iCs/>
                <w:spacing w:val="-1"/>
                <w:sz w:val="22"/>
                <w:szCs w:val="22"/>
              </w:rPr>
              <w:t>numbe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r</w:t>
            </w:r>
            <w:r>
              <w:rPr>
                <w:rFonts w:ascii="Book Antiqua" w:hAnsi="Book Antiqua" w:cs="Book Antiqua"/>
                <w:i/>
                <w:iCs/>
                <w:spacing w:val="-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1"/>
                <w:sz w:val="22"/>
                <w:szCs w:val="22"/>
              </w:rPr>
              <w:t>of</w:t>
            </w:r>
            <w:r>
              <w:rPr>
                <w:rFonts w:ascii="Book Antiqua" w:hAnsi="Book Antiqua" w:cs="Book Antiqua"/>
                <w:i/>
                <w:iCs/>
                <w:spacing w:val="-1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1"/>
                <w:sz w:val="22"/>
                <w:szCs w:val="22"/>
              </w:rPr>
              <w:t>th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e</w:t>
            </w:r>
            <w:r>
              <w:rPr>
                <w:rFonts w:ascii="Book Antiqua" w:hAnsi="Book Antiqua" w:cs="Book Antiqua"/>
                <w:i/>
                <w:iCs/>
                <w:spacing w:val="-8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1"/>
                <w:sz w:val="22"/>
                <w:szCs w:val="22"/>
              </w:rPr>
              <w:t>item]</w:t>
            </w:r>
          </w:p>
        </w:tc>
      </w:tr>
      <w:tr w:rsidR="0044354C">
        <w:trPr>
          <w:trHeight w:hRule="exact" w:val="275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2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1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</w:tr>
      <w:tr w:rsidR="0044354C">
        <w:trPr>
          <w:trHeight w:hRule="exact" w:val="276"/>
        </w:trPr>
        <w:tc>
          <w:tcPr>
            <w:tcW w:w="1161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64" w:lineRule="exact"/>
              <w:ind w:right="3"/>
              <w:jc w:val="center"/>
            </w:pP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Total</w:t>
            </w:r>
          </w:p>
        </w:tc>
        <w:tc>
          <w:tcPr>
            <w:tcW w:w="1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</w:tr>
    </w:tbl>
    <w:p w:rsidR="0044354C" w:rsidRDefault="0044354C">
      <w:pPr>
        <w:kinsoku w:val="0"/>
        <w:overflowPunct w:val="0"/>
        <w:spacing w:before="16" w:line="200" w:lineRule="exact"/>
        <w:rPr>
          <w:sz w:val="20"/>
          <w:szCs w:val="20"/>
        </w:rPr>
      </w:pPr>
    </w:p>
    <w:p w:rsidR="0044354C" w:rsidRDefault="0044354C">
      <w:pPr>
        <w:tabs>
          <w:tab w:val="left" w:pos="10315"/>
        </w:tabs>
        <w:kinsoku w:val="0"/>
        <w:overflowPunct w:val="0"/>
        <w:spacing w:before="50" w:line="272" w:lineRule="exact"/>
        <w:ind w:left="2036" w:right="3587"/>
        <w:rPr>
          <w:rFonts w:ascii="Book Antiqua" w:hAnsi="Book Antiqua" w:cs="Book Antiqua"/>
          <w:sz w:val="22"/>
          <w:szCs w:val="22"/>
        </w:rPr>
      </w:pPr>
      <w:r>
        <w:rPr>
          <w:rFonts w:ascii="Book Antiqua" w:hAnsi="Book Antiqua" w:cs="Book Antiqua"/>
          <w:sz w:val="22"/>
          <w:szCs w:val="22"/>
        </w:rPr>
        <w:t>Name</w:t>
      </w:r>
      <w:r>
        <w:rPr>
          <w:rFonts w:ascii="Book Antiqua" w:hAnsi="Book Antiqua" w:cs="Book Antiqua"/>
          <w:spacing w:val="-14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……………</w:t>
      </w:r>
      <w:r>
        <w:rPr>
          <w:rFonts w:ascii="Book Antiqua" w:hAnsi="Book Antiqua" w:cs="Book Antiqua"/>
          <w:spacing w:val="1"/>
          <w:sz w:val="22"/>
          <w:szCs w:val="22"/>
        </w:rPr>
        <w:t>……</w:t>
      </w:r>
      <w:r>
        <w:rPr>
          <w:rFonts w:ascii="Book Antiqua" w:hAnsi="Book Antiqua" w:cs="Book Antiqua"/>
          <w:sz w:val="22"/>
          <w:szCs w:val="22"/>
        </w:rPr>
        <w:t>………</w:t>
      </w:r>
      <w:r>
        <w:rPr>
          <w:rFonts w:ascii="Book Antiqua" w:hAnsi="Book Antiqua" w:cs="Book Antiqua"/>
          <w:spacing w:val="1"/>
          <w:sz w:val="22"/>
          <w:szCs w:val="22"/>
        </w:rPr>
        <w:t>……</w:t>
      </w:r>
      <w:r>
        <w:rPr>
          <w:rFonts w:ascii="Book Antiqua" w:hAnsi="Book Antiqua" w:cs="Book Antiqua"/>
          <w:sz w:val="22"/>
          <w:szCs w:val="22"/>
        </w:rPr>
        <w:t>………</w:t>
      </w:r>
      <w:r>
        <w:rPr>
          <w:rFonts w:ascii="Book Antiqua" w:hAnsi="Book Antiqua" w:cs="Book Antiqua"/>
          <w:spacing w:val="1"/>
          <w:sz w:val="22"/>
          <w:szCs w:val="22"/>
        </w:rPr>
        <w:t>……</w:t>
      </w:r>
      <w:r>
        <w:rPr>
          <w:rFonts w:ascii="Book Antiqua" w:hAnsi="Book Antiqua" w:cs="Book Antiqua"/>
          <w:sz w:val="22"/>
          <w:szCs w:val="22"/>
        </w:rPr>
        <w:t>………</w:t>
      </w:r>
      <w:r>
        <w:rPr>
          <w:rFonts w:ascii="Book Antiqua" w:hAnsi="Book Antiqua" w:cs="Book Antiqua"/>
          <w:spacing w:val="1"/>
          <w:sz w:val="22"/>
          <w:szCs w:val="22"/>
        </w:rPr>
        <w:t>……</w:t>
      </w:r>
      <w:r>
        <w:rPr>
          <w:rFonts w:ascii="Book Antiqua" w:hAnsi="Book Antiqua" w:cs="Book Antiqua"/>
          <w:sz w:val="22"/>
          <w:szCs w:val="22"/>
        </w:rPr>
        <w:t xml:space="preserve">…….. </w:t>
      </w:r>
      <w:r>
        <w:rPr>
          <w:rFonts w:ascii="Book Antiqua" w:hAnsi="Book Antiqua" w:cs="Book Antiqua"/>
          <w:spacing w:val="14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in</w:t>
      </w:r>
      <w:r>
        <w:rPr>
          <w:rFonts w:ascii="Book Antiqua" w:hAnsi="Book Antiqua" w:cs="Book Antiqua"/>
          <w:spacing w:val="-13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the</w:t>
      </w:r>
      <w:r>
        <w:rPr>
          <w:rFonts w:ascii="Book Antiqua" w:hAnsi="Book Antiqua" w:cs="Book Antiqua"/>
          <w:spacing w:val="-14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capacity</w:t>
      </w:r>
      <w:r>
        <w:rPr>
          <w:rFonts w:ascii="Book Antiqua" w:hAnsi="Book Antiqua" w:cs="Book Antiqua"/>
          <w:spacing w:val="-13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of</w:t>
      </w:r>
      <w:r>
        <w:rPr>
          <w:rFonts w:ascii="Book Antiqua" w:hAnsi="Book Antiqua" w:cs="Book Antiqua"/>
          <w:spacing w:val="-14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…………</w:t>
      </w:r>
      <w:r>
        <w:rPr>
          <w:rFonts w:ascii="Book Antiqua" w:hAnsi="Book Antiqua" w:cs="Book Antiqua"/>
          <w:spacing w:val="1"/>
          <w:sz w:val="22"/>
          <w:szCs w:val="22"/>
        </w:rPr>
        <w:t>…</w:t>
      </w:r>
      <w:r>
        <w:rPr>
          <w:rFonts w:ascii="Book Antiqua" w:hAnsi="Book Antiqua" w:cs="Book Antiqua"/>
          <w:sz w:val="22"/>
          <w:szCs w:val="22"/>
        </w:rPr>
        <w:t>………</w:t>
      </w:r>
      <w:r>
        <w:rPr>
          <w:rFonts w:ascii="Book Antiqua" w:hAnsi="Book Antiqua" w:cs="Book Antiqua"/>
          <w:spacing w:val="1"/>
          <w:sz w:val="22"/>
          <w:szCs w:val="22"/>
        </w:rPr>
        <w:t>……</w:t>
      </w:r>
      <w:r>
        <w:rPr>
          <w:rFonts w:ascii="Book Antiqua" w:hAnsi="Book Antiqua" w:cs="Book Antiqua"/>
          <w:sz w:val="22"/>
          <w:szCs w:val="22"/>
        </w:rPr>
        <w:t>………</w:t>
      </w:r>
      <w:r>
        <w:rPr>
          <w:rFonts w:ascii="Book Antiqua" w:hAnsi="Book Antiqua" w:cs="Book Antiqua"/>
          <w:spacing w:val="1"/>
          <w:sz w:val="22"/>
          <w:szCs w:val="22"/>
        </w:rPr>
        <w:t>…</w:t>
      </w:r>
      <w:r>
        <w:rPr>
          <w:rFonts w:ascii="Book Antiqua" w:hAnsi="Book Antiqua" w:cs="Book Antiqua"/>
          <w:sz w:val="22"/>
          <w:szCs w:val="22"/>
        </w:rPr>
        <w:t>….</w:t>
      </w:r>
      <w:r>
        <w:rPr>
          <w:rFonts w:ascii="Book Antiqua" w:hAnsi="Book Antiqua" w:cs="Book Antiqua"/>
          <w:w w:val="99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Signature</w:t>
      </w:r>
      <w:r>
        <w:rPr>
          <w:rFonts w:ascii="Book Antiqua" w:hAnsi="Book Antiqua" w:cs="Book Antiqua"/>
          <w:spacing w:val="-10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of</w:t>
      </w:r>
      <w:r>
        <w:rPr>
          <w:rFonts w:ascii="Book Antiqua" w:hAnsi="Book Antiqua" w:cs="Book Antiqua"/>
          <w:spacing w:val="-9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Bidder:</w:t>
      </w:r>
      <w:r>
        <w:rPr>
          <w:rFonts w:ascii="Book Antiqua" w:hAnsi="Book Antiqua" w:cs="Book Antiqua"/>
          <w:w w:val="399"/>
          <w:sz w:val="22"/>
          <w:szCs w:val="22"/>
          <w:u w:val="single"/>
        </w:rPr>
        <w:t xml:space="preserve"> </w:t>
      </w:r>
      <w:r>
        <w:rPr>
          <w:rFonts w:ascii="Book Antiqua" w:hAnsi="Book Antiqua" w:cs="Book Antiqua"/>
          <w:sz w:val="22"/>
          <w:szCs w:val="22"/>
          <w:u w:val="single"/>
        </w:rPr>
        <w:tab/>
      </w:r>
    </w:p>
    <w:p w:rsidR="0044354C" w:rsidRDefault="0044354C">
      <w:pPr>
        <w:kinsoku w:val="0"/>
        <w:overflowPunct w:val="0"/>
        <w:spacing w:before="5" w:line="220" w:lineRule="exact"/>
        <w:rPr>
          <w:sz w:val="22"/>
          <w:szCs w:val="22"/>
        </w:rPr>
      </w:pPr>
    </w:p>
    <w:p w:rsidR="0044354C" w:rsidRDefault="0044354C">
      <w:pPr>
        <w:kinsoku w:val="0"/>
        <w:overflowPunct w:val="0"/>
        <w:spacing w:before="57"/>
        <w:ind w:left="2036"/>
        <w:rPr>
          <w:rFonts w:ascii="Book Antiqua" w:hAnsi="Book Antiqua" w:cs="Book Antiqua"/>
          <w:sz w:val="22"/>
          <w:szCs w:val="22"/>
        </w:rPr>
      </w:pPr>
      <w:r>
        <w:rPr>
          <w:rFonts w:ascii="Book Antiqua" w:hAnsi="Book Antiqua" w:cs="Book Antiqua"/>
          <w:sz w:val="22"/>
          <w:szCs w:val="22"/>
        </w:rPr>
        <w:t>Duly</w:t>
      </w:r>
      <w:r>
        <w:rPr>
          <w:rFonts w:ascii="Book Antiqua" w:hAnsi="Book Antiqua" w:cs="Book Antiqua"/>
          <w:spacing w:val="-9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authorized</w:t>
      </w:r>
      <w:r>
        <w:rPr>
          <w:rFonts w:ascii="Book Antiqua" w:hAnsi="Book Antiqua" w:cs="Book Antiqua"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to</w:t>
      </w:r>
      <w:r>
        <w:rPr>
          <w:rFonts w:ascii="Book Antiqua" w:hAnsi="Book Antiqua" w:cs="Book Antiqua"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sign</w:t>
      </w:r>
      <w:r>
        <w:rPr>
          <w:rFonts w:ascii="Book Antiqua" w:hAnsi="Book Antiqua" w:cs="Book Antiqua"/>
          <w:spacing w:val="-10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the</w:t>
      </w:r>
      <w:r>
        <w:rPr>
          <w:rFonts w:ascii="Book Antiqua" w:hAnsi="Book Antiqua" w:cs="Book Antiqua"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Bid</w:t>
      </w:r>
      <w:r>
        <w:rPr>
          <w:rFonts w:ascii="Book Antiqua" w:hAnsi="Book Antiqua" w:cs="Book Antiqua"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for</w:t>
      </w:r>
      <w:r>
        <w:rPr>
          <w:rFonts w:ascii="Book Antiqua" w:hAnsi="Book Antiqua" w:cs="Book Antiqua"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and</w:t>
      </w:r>
      <w:r>
        <w:rPr>
          <w:rFonts w:ascii="Book Antiqua" w:hAnsi="Book Antiqua" w:cs="Book Antiqua"/>
          <w:spacing w:val="-9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on</w:t>
      </w:r>
      <w:r>
        <w:rPr>
          <w:rFonts w:ascii="Book Antiqua" w:hAnsi="Book Antiqua" w:cs="Book Antiqua"/>
          <w:spacing w:val="-8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behalf</w:t>
      </w:r>
      <w:r>
        <w:rPr>
          <w:rFonts w:ascii="Book Antiqua" w:hAnsi="Book Antiqua" w:cs="Book Antiqua"/>
          <w:spacing w:val="-9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of</w:t>
      </w:r>
      <w:r>
        <w:rPr>
          <w:rFonts w:ascii="Book Antiqua" w:hAnsi="Book Antiqua" w:cs="Book Antiqua"/>
          <w:spacing w:val="-9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………</w:t>
      </w:r>
      <w:r>
        <w:rPr>
          <w:rFonts w:ascii="Book Antiqua" w:hAnsi="Book Antiqua" w:cs="Book Antiqua"/>
          <w:spacing w:val="1"/>
          <w:sz w:val="22"/>
          <w:szCs w:val="22"/>
        </w:rPr>
        <w:t>…</w:t>
      </w:r>
      <w:r>
        <w:rPr>
          <w:rFonts w:ascii="Book Antiqua" w:hAnsi="Book Antiqua" w:cs="Book Antiqua"/>
          <w:sz w:val="22"/>
          <w:szCs w:val="22"/>
        </w:rPr>
        <w:t>………</w:t>
      </w:r>
      <w:r>
        <w:rPr>
          <w:rFonts w:ascii="Book Antiqua" w:hAnsi="Book Antiqua" w:cs="Book Antiqua"/>
          <w:spacing w:val="1"/>
          <w:sz w:val="22"/>
          <w:szCs w:val="22"/>
        </w:rPr>
        <w:t>……</w:t>
      </w:r>
      <w:r>
        <w:rPr>
          <w:rFonts w:ascii="Book Antiqua" w:hAnsi="Book Antiqua" w:cs="Book Antiqua"/>
          <w:sz w:val="22"/>
          <w:szCs w:val="22"/>
        </w:rPr>
        <w:t>………</w:t>
      </w:r>
      <w:r>
        <w:rPr>
          <w:rFonts w:ascii="Book Antiqua" w:hAnsi="Book Antiqua" w:cs="Book Antiqua"/>
          <w:spacing w:val="1"/>
          <w:sz w:val="22"/>
          <w:szCs w:val="22"/>
        </w:rPr>
        <w:t>……</w:t>
      </w:r>
      <w:r>
        <w:rPr>
          <w:rFonts w:ascii="Book Antiqua" w:hAnsi="Book Antiqua" w:cs="Book Antiqua"/>
          <w:sz w:val="22"/>
          <w:szCs w:val="22"/>
        </w:rPr>
        <w:t>………</w:t>
      </w:r>
      <w:r>
        <w:rPr>
          <w:rFonts w:ascii="Book Antiqua" w:hAnsi="Book Antiqua" w:cs="Book Antiqua"/>
          <w:spacing w:val="1"/>
          <w:sz w:val="22"/>
          <w:szCs w:val="22"/>
        </w:rPr>
        <w:t>……</w:t>
      </w:r>
      <w:r>
        <w:rPr>
          <w:rFonts w:ascii="Book Antiqua" w:hAnsi="Book Antiqua" w:cs="Book Antiqua"/>
          <w:sz w:val="22"/>
          <w:szCs w:val="22"/>
        </w:rPr>
        <w:t>……</w:t>
      </w:r>
    </w:p>
    <w:p w:rsidR="0044354C" w:rsidRDefault="0044354C">
      <w:pPr>
        <w:kinsoku w:val="0"/>
        <w:overflowPunct w:val="0"/>
        <w:spacing w:before="14" w:line="260" w:lineRule="exact"/>
        <w:rPr>
          <w:sz w:val="26"/>
          <w:szCs w:val="26"/>
        </w:rPr>
      </w:pPr>
    </w:p>
    <w:p w:rsidR="0044354C" w:rsidRDefault="0044354C">
      <w:pPr>
        <w:kinsoku w:val="0"/>
        <w:overflowPunct w:val="0"/>
        <w:ind w:left="2036"/>
        <w:rPr>
          <w:rFonts w:ascii="Book Antiqua" w:hAnsi="Book Antiqua" w:cs="Book Antiqua"/>
          <w:sz w:val="22"/>
          <w:szCs w:val="22"/>
        </w:rPr>
      </w:pPr>
      <w:r>
        <w:rPr>
          <w:rFonts w:ascii="Book Antiqua" w:hAnsi="Book Antiqua" w:cs="Book Antiqua"/>
          <w:sz w:val="22"/>
          <w:szCs w:val="22"/>
        </w:rPr>
        <w:t>Dated</w:t>
      </w:r>
      <w:r>
        <w:rPr>
          <w:rFonts w:ascii="Book Antiqua" w:hAnsi="Book Antiqua" w:cs="Book Antiqua"/>
          <w:spacing w:val="-11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on</w:t>
      </w:r>
      <w:r>
        <w:rPr>
          <w:rFonts w:ascii="Book Antiqua" w:hAnsi="Book Antiqua" w:cs="Book Antiqua"/>
          <w:spacing w:val="32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…………</w:t>
      </w:r>
      <w:r>
        <w:rPr>
          <w:rFonts w:ascii="Book Antiqua" w:hAnsi="Book Antiqua" w:cs="Book Antiqua"/>
          <w:spacing w:val="1"/>
          <w:sz w:val="22"/>
          <w:szCs w:val="22"/>
        </w:rPr>
        <w:t>……</w:t>
      </w:r>
      <w:r>
        <w:rPr>
          <w:rFonts w:ascii="Book Antiqua" w:hAnsi="Book Antiqua" w:cs="Book Antiqua"/>
          <w:sz w:val="22"/>
          <w:szCs w:val="22"/>
        </w:rPr>
        <w:t>………</w:t>
      </w:r>
      <w:r>
        <w:rPr>
          <w:rFonts w:ascii="Book Antiqua" w:hAnsi="Book Antiqua" w:cs="Book Antiqua"/>
          <w:spacing w:val="1"/>
          <w:sz w:val="22"/>
          <w:szCs w:val="22"/>
        </w:rPr>
        <w:t>……</w:t>
      </w:r>
      <w:r>
        <w:rPr>
          <w:rFonts w:ascii="Book Antiqua" w:hAnsi="Book Antiqua" w:cs="Book Antiqua"/>
          <w:sz w:val="22"/>
          <w:szCs w:val="22"/>
        </w:rPr>
        <w:t>……….</w:t>
      </w:r>
      <w:r>
        <w:rPr>
          <w:rFonts w:ascii="Book Antiqua" w:hAnsi="Book Antiqua" w:cs="Book Antiqua"/>
          <w:spacing w:val="-10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day</w:t>
      </w:r>
      <w:r>
        <w:rPr>
          <w:rFonts w:ascii="Book Antiqua" w:hAnsi="Book Antiqua" w:cs="Book Antiqua"/>
          <w:spacing w:val="-11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of</w:t>
      </w:r>
      <w:r>
        <w:rPr>
          <w:rFonts w:ascii="Book Antiqua" w:hAnsi="Book Antiqua" w:cs="Book Antiqua"/>
          <w:spacing w:val="34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………</w:t>
      </w:r>
      <w:r>
        <w:rPr>
          <w:rFonts w:ascii="Book Antiqua" w:hAnsi="Book Antiqua" w:cs="Book Antiqua"/>
          <w:spacing w:val="1"/>
          <w:sz w:val="22"/>
          <w:szCs w:val="22"/>
        </w:rPr>
        <w:t>…</w:t>
      </w:r>
      <w:r>
        <w:rPr>
          <w:rFonts w:ascii="Book Antiqua" w:hAnsi="Book Antiqua" w:cs="Book Antiqua"/>
          <w:sz w:val="22"/>
          <w:szCs w:val="22"/>
        </w:rPr>
        <w:t>………</w:t>
      </w:r>
      <w:r>
        <w:rPr>
          <w:rFonts w:ascii="Book Antiqua" w:hAnsi="Book Antiqua" w:cs="Book Antiqua"/>
          <w:spacing w:val="1"/>
          <w:sz w:val="22"/>
          <w:szCs w:val="22"/>
        </w:rPr>
        <w:t>……</w:t>
      </w:r>
      <w:r>
        <w:rPr>
          <w:rFonts w:ascii="Book Antiqua" w:hAnsi="Book Antiqua" w:cs="Book Antiqua"/>
          <w:sz w:val="22"/>
          <w:szCs w:val="22"/>
        </w:rPr>
        <w:t>………….</w:t>
      </w:r>
      <w:r>
        <w:rPr>
          <w:rFonts w:ascii="Book Antiqua" w:hAnsi="Book Antiqua" w:cs="Book Antiqua"/>
          <w:spacing w:val="-11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20</w:t>
      </w:r>
      <w:r>
        <w:rPr>
          <w:rFonts w:ascii="Book Antiqua" w:hAnsi="Book Antiqua" w:cs="Book Antiqua"/>
          <w:spacing w:val="-11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…………</w:t>
      </w:r>
      <w:r>
        <w:rPr>
          <w:rFonts w:ascii="Book Antiqua" w:hAnsi="Book Antiqua" w:cs="Book Antiqua"/>
          <w:spacing w:val="1"/>
          <w:sz w:val="22"/>
          <w:szCs w:val="22"/>
        </w:rPr>
        <w:t>…</w:t>
      </w:r>
      <w:r>
        <w:rPr>
          <w:rFonts w:ascii="Book Antiqua" w:hAnsi="Book Antiqua" w:cs="Book Antiqua"/>
          <w:sz w:val="22"/>
          <w:szCs w:val="22"/>
        </w:rPr>
        <w:t>…………</w:t>
      </w:r>
    </w:p>
    <w:p w:rsidR="0044354C" w:rsidRDefault="0044354C">
      <w:pPr>
        <w:kinsoku w:val="0"/>
        <w:overflowPunct w:val="0"/>
        <w:spacing w:line="272" w:lineRule="exact"/>
        <w:ind w:left="2036"/>
        <w:rPr>
          <w:rFonts w:ascii="Book Antiqua" w:hAnsi="Book Antiqua" w:cs="Book Antiqua"/>
          <w:sz w:val="22"/>
          <w:szCs w:val="22"/>
        </w:rPr>
      </w:pPr>
      <w:r>
        <w:rPr>
          <w:rFonts w:ascii="Book Antiqua" w:hAnsi="Book Antiqua" w:cs="Book Antiqua"/>
          <w:i/>
          <w:iCs/>
          <w:spacing w:val="-1"/>
          <w:sz w:val="22"/>
          <w:szCs w:val="22"/>
        </w:rPr>
        <w:t>Note</w:t>
      </w:r>
      <w:r>
        <w:rPr>
          <w:rFonts w:ascii="Book Antiqua" w:hAnsi="Book Antiqua" w:cs="Book Antiqua"/>
          <w:i/>
          <w:iCs/>
          <w:sz w:val="22"/>
          <w:szCs w:val="22"/>
        </w:rPr>
        <w:t>:</w:t>
      </w:r>
      <w:r>
        <w:rPr>
          <w:rFonts w:ascii="Book Antiqua" w:hAnsi="Book Antiqua" w:cs="Book Antiqua"/>
          <w:i/>
          <w:iCs/>
          <w:spacing w:val="4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In</w:t>
      </w:r>
      <w:r>
        <w:rPr>
          <w:rFonts w:ascii="Book Antiqua" w:hAnsi="Book Antiqua" w:cs="Book Antiqua"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case</w:t>
      </w:r>
      <w:r>
        <w:rPr>
          <w:rFonts w:ascii="Book Antiqua" w:hAnsi="Book Antiqua" w:cs="Book Antiqua"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of</w:t>
      </w:r>
      <w:r>
        <w:rPr>
          <w:rFonts w:ascii="Book Antiqua" w:hAnsi="Book Antiqua" w:cs="Book Antiqua"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discrepancy</w:t>
      </w:r>
      <w:r>
        <w:rPr>
          <w:rFonts w:ascii="Book Antiqua" w:hAnsi="Book Antiqua" w:cs="Book Antiqua"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betwe</w:t>
      </w:r>
      <w:r>
        <w:rPr>
          <w:rFonts w:ascii="Book Antiqua" w:hAnsi="Book Antiqua" w:cs="Book Antiqua"/>
          <w:spacing w:val="-1"/>
          <w:sz w:val="22"/>
          <w:szCs w:val="22"/>
        </w:rPr>
        <w:t>e</w:t>
      </w:r>
      <w:r>
        <w:rPr>
          <w:rFonts w:ascii="Book Antiqua" w:hAnsi="Book Antiqua" w:cs="Book Antiqua"/>
          <w:sz w:val="22"/>
          <w:szCs w:val="22"/>
        </w:rPr>
        <w:t>n</w:t>
      </w:r>
      <w:r>
        <w:rPr>
          <w:rFonts w:ascii="Book Antiqua" w:hAnsi="Book Antiqua" w:cs="Book Antiqua"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unit</w:t>
      </w:r>
      <w:r>
        <w:rPr>
          <w:rFonts w:ascii="Book Antiqua" w:hAnsi="Book Antiqua" w:cs="Book Antiqua"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price</w:t>
      </w:r>
      <w:r>
        <w:rPr>
          <w:rFonts w:ascii="Book Antiqua" w:hAnsi="Book Antiqua" w:cs="Book Antiqua"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and</w:t>
      </w:r>
      <w:r>
        <w:rPr>
          <w:rFonts w:ascii="Book Antiqua" w:hAnsi="Book Antiqua" w:cs="Book Antiqua"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total,</w:t>
      </w:r>
      <w:r>
        <w:rPr>
          <w:rFonts w:ascii="Book Antiqua" w:hAnsi="Book Antiqua" w:cs="Book Antiqua"/>
          <w:spacing w:val="-6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the</w:t>
      </w:r>
      <w:r>
        <w:rPr>
          <w:rFonts w:ascii="Book Antiqua" w:hAnsi="Book Antiqua" w:cs="Book Antiqua"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unit</w:t>
      </w:r>
      <w:r>
        <w:rPr>
          <w:rFonts w:ascii="Book Antiqua" w:hAnsi="Book Antiqua" w:cs="Book Antiqua"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price</w:t>
      </w:r>
      <w:r>
        <w:rPr>
          <w:rFonts w:ascii="Book Antiqua" w:hAnsi="Book Antiqua" w:cs="Book Antiqua"/>
          <w:spacing w:val="-4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shall</w:t>
      </w:r>
      <w:r>
        <w:rPr>
          <w:rFonts w:ascii="Book Antiqua" w:hAnsi="Book Antiqua" w:cs="Book Antiqua"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sz w:val="22"/>
          <w:szCs w:val="22"/>
        </w:rPr>
        <w:t>prevail.</w:t>
      </w:r>
    </w:p>
    <w:p w:rsidR="0044354C" w:rsidRDefault="0044354C">
      <w:pPr>
        <w:kinsoku w:val="0"/>
        <w:overflowPunct w:val="0"/>
        <w:spacing w:line="272" w:lineRule="exact"/>
        <w:ind w:left="2036"/>
        <w:rPr>
          <w:rFonts w:ascii="Book Antiqua" w:hAnsi="Book Antiqua" w:cs="Book Antiqua"/>
          <w:sz w:val="22"/>
          <w:szCs w:val="22"/>
        </w:rPr>
        <w:sectPr w:rsidR="0044354C">
          <w:headerReference w:type="even" r:id="rId173"/>
          <w:headerReference w:type="default" r:id="rId174"/>
          <w:footerReference w:type="default" r:id="rId175"/>
          <w:headerReference w:type="first" r:id="rId176"/>
          <w:pgSz w:w="23820" w:h="16840" w:orient="landscape"/>
          <w:pgMar w:top="1580" w:right="3460" w:bottom="3560" w:left="3460" w:header="0" w:footer="3372" w:gutter="0"/>
          <w:cols w:space="720" w:equalWidth="0">
            <w:col w:w="16900"/>
          </w:cols>
          <w:noEndnote/>
        </w:sect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5" w:line="220" w:lineRule="exact"/>
        <w:rPr>
          <w:sz w:val="22"/>
          <w:szCs w:val="22"/>
        </w:rPr>
      </w:pPr>
    </w:p>
    <w:p w:rsidR="0044354C" w:rsidRDefault="0044354C">
      <w:pPr>
        <w:pStyle w:val="Heading6"/>
        <w:kinsoku w:val="0"/>
        <w:overflowPunct w:val="0"/>
        <w:spacing w:before="58"/>
        <w:ind w:left="1823"/>
        <w:jc w:val="center"/>
        <w:rPr>
          <w:b w:val="0"/>
          <w:bCs w:val="0"/>
        </w:rPr>
      </w:pPr>
      <w:r>
        <w:t>Form</w:t>
      </w:r>
      <w:r>
        <w:rPr>
          <w:spacing w:val="-5"/>
        </w:rPr>
        <w:t xml:space="preserve"> </w:t>
      </w:r>
      <w:r>
        <w:t>5:</w:t>
      </w:r>
      <w:r>
        <w:rPr>
          <w:spacing w:val="-3"/>
        </w:rPr>
        <w:t xml:space="preserve"> </w:t>
      </w:r>
      <w:r>
        <w:t>List</w:t>
      </w:r>
      <w:r>
        <w:rPr>
          <w:spacing w:val="-4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Related</w:t>
      </w:r>
      <w:r>
        <w:rPr>
          <w:spacing w:val="-4"/>
        </w:rPr>
        <w:t xml:space="preserve"> </w:t>
      </w:r>
      <w:r>
        <w:t>Services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Comp</w:t>
      </w:r>
      <w:r>
        <w:rPr>
          <w:spacing w:val="1"/>
        </w:rPr>
        <w:t>l</w:t>
      </w:r>
      <w:r>
        <w:t>etion</w:t>
      </w:r>
      <w:r>
        <w:rPr>
          <w:spacing w:val="-4"/>
        </w:rPr>
        <w:t xml:space="preserve"> </w:t>
      </w:r>
      <w:r>
        <w:t>Schedule</w:t>
      </w:r>
    </w:p>
    <w:p w:rsidR="0044354C" w:rsidRDefault="0044354C">
      <w:pPr>
        <w:kinsoku w:val="0"/>
        <w:overflowPunct w:val="0"/>
        <w:spacing w:line="263" w:lineRule="exact"/>
        <w:ind w:left="1650"/>
        <w:jc w:val="center"/>
        <w:rPr>
          <w:rFonts w:ascii="Book Antiqua" w:hAnsi="Book Antiqua" w:cs="Book Antiqua"/>
          <w:sz w:val="22"/>
          <w:szCs w:val="22"/>
        </w:rPr>
      </w:pPr>
      <w:r>
        <w:rPr>
          <w:rFonts w:ascii="Book Antiqua" w:hAnsi="Book Antiqua" w:cs="Book Antiqua"/>
          <w:i/>
          <w:iCs/>
          <w:sz w:val="22"/>
          <w:szCs w:val="22"/>
        </w:rPr>
        <w:t>[</w:t>
      </w:r>
      <w:r>
        <w:rPr>
          <w:rFonts w:ascii="Book Antiqua" w:hAnsi="Book Antiqua" w:cs="Book Antiqua"/>
          <w:i/>
          <w:iCs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z w:val="22"/>
          <w:szCs w:val="22"/>
        </w:rPr>
        <w:t>This</w:t>
      </w:r>
      <w:r>
        <w:rPr>
          <w:rFonts w:ascii="Book Antiqua" w:hAnsi="Book Antiqua" w:cs="Book Antiqua"/>
          <w:i/>
          <w:iCs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z w:val="22"/>
          <w:szCs w:val="22"/>
        </w:rPr>
        <w:t>table</w:t>
      </w:r>
      <w:r>
        <w:rPr>
          <w:rFonts w:ascii="Book Antiqua" w:hAnsi="Book Antiqua" w:cs="Book Antiqua"/>
          <w:i/>
          <w:iCs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z w:val="22"/>
          <w:szCs w:val="22"/>
        </w:rPr>
        <w:t>shall</w:t>
      </w:r>
      <w:r>
        <w:rPr>
          <w:rFonts w:ascii="Book Antiqua" w:hAnsi="Book Antiqua" w:cs="Book Antiqua"/>
          <w:i/>
          <w:iCs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z w:val="22"/>
          <w:szCs w:val="22"/>
        </w:rPr>
        <w:t>be</w:t>
      </w:r>
      <w:r>
        <w:rPr>
          <w:rFonts w:ascii="Book Antiqua" w:hAnsi="Book Antiqua" w:cs="Book Antiqua"/>
          <w:i/>
          <w:iCs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z w:val="22"/>
          <w:szCs w:val="22"/>
        </w:rPr>
        <w:t>filled</w:t>
      </w:r>
      <w:r>
        <w:rPr>
          <w:rFonts w:ascii="Book Antiqua" w:hAnsi="Book Antiqua" w:cs="Book Antiqua"/>
          <w:i/>
          <w:iCs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z w:val="22"/>
          <w:szCs w:val="22"/>
        </w:rPr>
        <w:t>in</w:t>
      </w:r>
      <w:r>
        <w:rPr>
          <w:rFonts w:ascii="Book Antiqua" w:hAnsi="Book Antiqua" w:cs="Book Antiqua"/>
          <w:i/>
          <w:iCs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z w:val="22"/>
          <w:szCs w:val="22"/>
        </w:rPr>
        <w:t>by</w:t>
      </w:r>
      <w:r>
        <w:rPr>
          <w:rFonts w:ascii="Book Antiqua" w:hAnsi="Book Antiqua" w:cs="Book Antiqua"/>
          <w:i/>
          <w:iCs/>
          <w:spacing w:val="-4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z w:val="22"/>
          <w:szCs w:val="22"/>
        </w:rPr>
        <w:t>the</w:t>
      </w:r>
      <w:r>
        <w:rPr>
          <w:rFonts w:ascii="Book Antiqua" w:hAnsi="Book Antiqua" w:cs="Book Antiqua"/>
          <w:i/>
          <w:iCs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z w:val="22"/>
          <w:szCs w:val="22"/>
        </w:rPr>
        <w:t>PA.</w:t>
      </w:r>
      <w:r>
        <w:rPr>
          <w:rFonts w:ascii="Book Antiqua" w:hAnsi="Book Antiqua" w:cs="Book Antiqua"/>
          <w:i/>
          <w:iCs/>
          <w:spacing w:val="-6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z w:val="22"/>
          <w:szCs w:val="22"/>
        </w:rPr>
        <w:t>The</w:t>
      </w:r>
      <w:r>
        <w:rPr>
          <w:rFonts w:ascii="Book Antiqua" w:hAnsi="Book Antiqua" w:cs="Book Antiqua"/>
          <w:i/>
          <w:iCs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z w:val="22"/>
          <w:szCs w:val="22"/>
        </w:rPr>
        <w:t>Required</w:t>
      </w:r>
      <w:r>
        <w:rPr>
          <w:rFonts w:ascii="Book Antiqua" w:hAnsi="Book Antiqua" w:cs="Book Antiqua"/>
          <w:i/>
          <w:iCs/>
          <w:spacing w:val="-4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z w:val="22"/>
          <w:szCs w:val="22"/>
        </w:rPr>
        <w:t>Complet</w:t>
      </w:r>
      <w:r>
        <w:rPr>
          <w:rFonts w:ascii="Book Antiqua" w:hAnsi="Book Antiqua" w:cs="Book Antiqua"/>
          <w:i/>
          <w:iCs/>
          <w:spacing w:val="-1"/>
          <w:sz w:val="22"/>
          <w:szCs w:val="22"/>
        </w:rPr>
        <w:t>i</w:t>
      </w:r>
      <w:r>
        <w:rPr>
          <w:rFonts w:ascii="Book Antiqua" w:hAnsi="Book Antiqua" w:cs="Book Antiqua"/>
          <w:i/>
          <w:iCs/>
          <w:sz w:val="22"/>
          <w:szCs w:val="22"/>
        </w:rPr>
        <w:t>on</w:t>
      </w:r>
      <w:r>
        <w:rPr>
          <w:rFonts w:ascii="Book Antiqua" w:hAnsi="Book Antiqua" w:cs="Book Antiqua"/>
          <w:i/>
          <w:iCs/>
          <w:spacing w:val="-4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z w:val="22"/>
          <w:szCs w:val="22"/>
        </w:rPr>
        <w:t>Dates</w:t>
      </w:r>
      <w:r>
        <w:rPr>
          <w:rFonts w:ascii="Book Antiqua" w:hAnsi="Book Antiqua" w:cs="Book Antiqua"/>
          <w:i/>
          <w:iCs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z w:val="22"/>
          <w:szCs w:val="22"/>
        </w:rPr>
        <w:t>should</w:t>
      </w:r>
      <w:r>
        <w:rPr>
          <w:rFonts w:ascii="Book Antiqua" w:hAnsi="Book Antiqua" w:cs="Book Antiqua"/>
          <w:i/>
          <w:iCs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z w:val="22"/>
          <w:szCs w:val="22"/>
        </w:rPr>
        <w:t>be</w:t>
      </w:r>
      <w:r>
        <w:rPr>
          <w:rFonts w:ascii="Book Antiqua" w:hAnsi="Book Antiqua" w:cs="Book Antiqua"/>
          <w:i/>
          <w:iCs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z w:val="22"/>
          <w:szCs w:val="22"/>
        </w:rPr>
        <w:t>realistic,</w:t>
      </w:r>
      <w:r>
        <w:rPr>
          <w:rFonts w:ascii="Book Antiqua" w:hAnsi="Book Antiqua" w:cs="Book Antiqua"/>
          <w:i/>
          <w:iCs/>
          <w:spacing w:val="-4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z w:val="22"/>
          <w:szCs w:val="22"/>
        </w:rPr>
        <w:t>a</w:t>
      </w:r>
      <w:r>
        <w:rPr>
          <w:rFonts w:ascii="Book Antiqua" w:hAnsi="Book Antiqua" w:cs="Book Antiqua"/>
          <w:i/>
          <w:iCs/>
          <w:spacing w:val="-1"/>
          <w:sz w:val="22"/>
          <w:szCs w:val="22"/>
        </w:rPr>
        <w:t>n</w:t>
      </w:r>
      <w:r>
        <w:rPr>
          <w:rFonts w:ascii="Book Antiqua" w:hAnsi="Book Antiqua" w:cs="Book Antiqua"/>
          <w:i/>
          <w:iCs/>
          <w:sz w:val="22"/>
          <w:szCs w:val="22"/>
        </w:rPr>
        <w:t>d</w:t>
      </w:r>
      <w:r>
        <w:rPr>
          <w:rFonts w:ascii="Book Antiqua" w:hAnsi="Book Antiqua" w:cs="Book Antiqua"/>
          <w:i/>
          <w:iCs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z w:val="22"/>
          <w:szCs w:val="22"/>
        </w:rPr>
        <w:t>consistent</w:t>
      </w:r>
      <w:r>
        <w:rPr>
          <w:rFonts w:ascii="Book Antiqua" w:hAnsi="Book Antiqua" w:cs="Book Antiqua"/>
          <w:i/>
          <w:iCs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z w:val="22"/>
          <w:szCs w:val="22"/>
        </w:rPr>
        <w:t>with</w:t>
      </w:r>
      <w:r>
        <w:rPr>
          <w:rFonts w:ascii="Book Antiqua" w:hAnsi="Book Antiqua" w:cs="Book Antiqua"/>
          <w:i/>
          <w:iCs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z w:val="22"/>
          <w:szCs w:val="22"/>
        </w:rPr>
        <w:t>the</w:t>
      </w:r>
      <w:r>
        <w:rPr>
          <w:rFonts w:ascii="Book Antiqua" w:hAnsi="Book Antiqua" w:cs="Book Antiqua"/>
          <w:i/>
          <w:iCs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z w:val="22"/>
          <w:szCs w:val="22"/>
        </w:rPr>
        <w:t>required</w:t>
      </w:r>
      <w:r>
        <w:rPr>
          <w:rFonts w:ascii="Book Antiqua" w:hAnsi="Book Antiqua" w:cs="Book Antiqua"/>
          <w:i/>
          <w:iCs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2"/>
          <w:szCs w:val="22"/>
        </w:rPr>
        <w:t>Good</w:t>
      </w:r>
      <w:r>
        <w:rPr>
          <w:rFonts w:ascii="Book Antiqua" w:hAnsi="Book Antiqua" w:cs="Book Antiqua"/>
          <w:i/>
          <w:iCs/>
          <w:sz w:val="22"/>
          <w:szCs w:val="22"/>
        </w:rPr>
        <w:t>s</w:t>
      </w:r>
      <w:r>
        <w:rPr>
          <w:rFonts w:ascii="Book Antiqua" w:hAnsi="Book Antiqua" w:cs="Book Antiqua"/>
          <w:i/>
          <w:iCs/>
          <w:spacing w:val="-4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2"/>
          <w:szCs w:val="22"/>
        </w:rPr>
        <w:t>Deliver</w:t>
      </w:r>
      <w:r>
        <w:rPr>
          <w:rFonts w:ascii="Book Antiqua" w:hAnsi="Book Antiqua" w:cs="Book Antiqua"/>
          <w:i/>
          <w:iCs/>
          <w:sz w:val="22"/>
          <w:szCs w:val="22"/>
        </w:rPr>
        <w:t>y</w:t>
      </w:r>
      <w:r>
        <w:rPr>
          <w:rFonts w:ascii="Book Antiqua" w:hAnsi="Book Antiqua" w:cs="Book Antiqua"/>
          <w:i/>
          <w:iCs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2"/>
          <w:szCs w:val="22"/>
        </w:rPr>
        <w:t>Da</w:t>
      </w:r>
      <w:r>
        <w:rPr>
          <w:rFonts w:ascii="Book Antiqua" w:hAnsi="Book Antiqua" w:cs="Book Antiqua"/>
          <w:i/>
          <w:iCs/>
          <w:spacing w:val="1"/>
          <w:sz w:val="22"/>
          <w:szCs w:val="22"/>
        </w:rPr>
        <w:t>t</w:t>
      </w:r>
      <w:r>
        <w:rPr>
          <w:rFonts w:ascii="Book Antiqua" w:hAnsi="Book Antiqua" w:cs="Book Antiqua"/>
          <w:i/>
          <w:iCs/>
          <w:spacing w:val="-1"/>
          <w:sz w:val="22"/>
          <w:szCs w:val="22"/>
        </w:rPr>
        <w:t>e</w:t>
      </w:r>
      <w:r>
        <w:rPr>
          <w:rFonts w:ascii="Book Antiqua" w:hAnsi="Book Antiqua" w:cs="Book Antiqua"/>
          <w:i/>
          <w:iCs/>
          <w:sz w:val="22"/>
          <w:szCs w:val="22"/>
        </w:rPr>
        <w:t>s</w:t>
      </w:r>
      <w:r>
        <w:rPr>
          <w:rFonts w:ascii="Book Antiqua" w:hAnsi="Book Antiqua" w:cs="Book Antiqua"/>
          <w:i/>
          <w:iCs/>
          <w:spacing w:val="-4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2"/>
          <w:szCs w:val="22"/>
        </w:rPr>
        <w:t>(a</w:t>
      </w:r>
      <w:r>
        <w:rPr>
          <w:rFonts w:ascii="Book Antiqua" w:hAnsi="Book Antiqua" w:cs="Book Antiqua"/>
          <w:i/>
          <w:iCs/>
          <w:sz w:val="22"/>
          <w:szCs w:val="22"/>
        </w:rPr>
        <w:t>s</w:t>
      </w:r>
      <w:r>
        <w:rPr>
          <w:rFonts w:ascii="Book Antiqua" w:hAnsi="Book Antiqua" w:cs="Book Antiqua"/>
          <w:i/>
          <w:iCs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2"/>
          <w:szCs w:val="22"/>
        </w:rPr>
        <w:t>pe</w:t>
      </w:r>
      <w:r>
        <w:rPr>
          <w:rFonts w:ascii="Book Antiqua" w:hAnsi="Book Antiqua" w:cs="Book Antiqua"/>
          <w:i/>
          <w:iCs/>
          <w:sz w:val="22"/>
          <w:szCs w:val="22"/>
        </w:rPr>
        <w:t>r</w:t>
      </w:r>
      <w:r>
        <w:rPr>
          <w:rFonts w:ascii="Book Antiqua" w:hAnsi="Book Antiqua" w:cs="Book Antiqua"/>
          <w:i/>
          <w:iCs/>
          <w:spacing w:val="-5"/>
          <w:sz w:val="22"/>
          <w:szCs w:val="22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2"/>
          <w:szCs w:val="22"/>
        </w:rPr>
        <w:t>In</w:t>
      </w:r>
      <w:r>
        <w:rPr>
          <w:rFonts w:ascii="Book Antiqua" w:hAnsi="Book Antiqua" w:cs="Book Antiqua"/>
          <w:i/>
          <w:iCs/>
          <w:spacing w:val="1"/>
          <w:sz w:val="22"/>
          <w:szCs w:val="22"/>
        </w:rPr>
        <w:t>c</w:t>
      </w:r>
      <w:r>
        <w:rPr>
          <w:rFonts w:ascii="Book Antiqua" w:hAnsi="Book Antiqua" w:cs="Book Antiqua"/>
          <w:i/>
          <w:iCs/>
          <w:spacing w:val="-1"/>
          <w:sz w:val="22"/>
          <w:szCs w:val="22"/>
        </w:rPr>
        <w:t>ote</w:t>
      </w:r>
      <w:r>
        <w:rPr>
          <w:rFonts w:ascii="Book Antiqua" w:hAnsi="Book Antiqua" w:cs="Book Antiqua"/>
          <w:i/>
          <w:iCs/>
          <w:sz w:val="22"/>
          <w:szCs w:val="22"/>
        </w:rPr>
        <w:t>r</w:t>
      </w:r>
      <w:r>
        <w:rPr>
          <w:rFonts w:ascii="Book Antiqua" w:hAnsi="Book Antiqua" w:cs="Book Antiqua"/>
          <w:i/>
          <w:iCs/>
          <w:spacing w:val="-1"/>
          <w:sz w:val="22"/>
          <w:szCs w:val="22"/>
        </w:rPr>
        <w:t>ms)]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tbl>
      <w:tblPr>
        <w:tblW w:w="0" w:type="auto"/>
        <w:tblInd w:w="1943" w:type="dxa"/>
        <w:tblLayout w:type="fixed"/>
        <w:tblCellMar>
          <w:left w:w="0" w:type="dxa"/>
          <w:right w:w="0" w:type="dxa"/>
        </w:tblCellMar>
        <w:tblLook w:val="0000"/>
      </w:tblPr>
      <w:tblGrid>
        <w:gridCol w:w="1534"/>
        <w:gridCol w:w="3690"/>
        <w:gridCol w:w="2520"/>
        <w:gridCol w:w="2250"/>
        <w:gridCol w:w="2430"/>
        <w:gridCol w:w="2610"/>
      </w:tblGrid>
      <w:tr w:rsidR="0044354C">
        <w:trPr>
          <w:trHeight w:hRule="exact" w:val="1115"/>
        </w:trPr>
        <w:tc>
          <w:tcPr>
            <w:tcW w:w="1534" w:type="dxa"/>
            <w:tcBorders>
              <w:top w:val="single" w:sz="14" w:space="0" w:color="000000"/>
              <w:left w:val="single" w:sz="22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before="18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364"/>
            </w:pP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Service</w:t>
            </w:r>
          </w:p>
        </w:tc>
        <w:tc>
          <w:tcPr>
            <w:tcW w:w="3690" w:type="dxa"/>
            <w:tcBorders>
              <w:top w:val="single" w:sz="1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before="18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717"/>
            </w:pP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Description</w:t>
            </w:r>
            <w:r>
              <w:rPr>
                <w:rFonts w:ascii="Book Antiqua" w:hAnsi="Book Antiqua" w:cs="Book Antiqua"/>
                <w:b/>
                <w:bCs/>
                <w:spacing w:val="-10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of</w:t>
            </w:r>
            <w:r>
              <w:rPr>
                <w:rFonts w:ascii="Book Antiqua" w:hAnsi="Book Antiqua" w:cs="Book Antiqua"/>
                <w:b/>
                <w:bCs/>
                <w:spacing w:val="-11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Service</w:t>
            </w:r>
          </w:p>
        </w:tc>
        <w:tc>
          <w:tcPr>
            <w:tcW w:w="2520" w:type="dxa"/>
            <w:tcBorders>
              <w:top w:val="single" w:sz="1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before="18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764"/>
            </w:pP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Quantity</w:t>
            </w:r>
            <w:r>
              <w:rPr>
                <w:rFonts w:ascii="Book Antiqua" w:hAnsi="Book Antiqua" w:cs="Book Antiqua"/>
                <w:b/>
                <w:bCs/>
                <w:position w:val="5"/>
                <w:sz w:val="14"/>
                <w:szCs w:val="14"/>
              </w:rPr>
              <w:t>1</w:t>
            </w:r>
          </w:p>
        </w:tc>
        <w:tc>
          <w:tcPr>
            <w:tcW w:w="2250" w:type="dxa"/>
            <w:tcBorders>
              <w:top w:val="single" w:sz="1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before="18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441"/>
            </w:pP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Physical</w:t>
            </w:r>
            <w:r>
              <w:rPr>
                <w:rFonts w:ascii="Book Antiqua" w:hAnsi="Book Antiqua" w:cs="Book Antiqua"/>
                <w:b/>
                <w:bCs/>
                <w:spacing w:val="-13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U</w:t>
            </w:r>
            <w:r>
              <w:rPr>
                <w:rFonts w:ascii="Book Antiqua" w:hAnsi="Book Antiqua" w:cs="Book Antiqua"/>
                <w:b/>
                <w:bCs/>
                <w:spacing w:val="1"/>
                <w:sz w:val="22"/>
                <w:szCs w:val="22"/>
              </w:rPr>
              <w:t>n</w:t>
            </w: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it</w:t>
            </w:r>
          </w:p>
        </w:tc>
        <w:tc>
          <w:tcPr>
            <w:tcW w:w="2430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7" w:line="110" w:lineRule="exact"/>
              <w:rPr>
                <w:sz w:val="11"/>
                <w:szCs w:val="11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253" w:right="161" w:hanging="92"/>
            </w:pP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Place</w:t>
            </w:r>
            <w:r>
              <w:rPr>
                <w:rFonts w:ascii="Book Antiqua" w:hAnsi="Book Antiqua" w:cs="Book Antiqua"/>
                <w:b/>
                <w:bCs/>
                <w:spacing w:val="-10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  <w:sz w:val="22"/>
                <w:szCs w:val="22"/>
              </w:rPr>
              <w:t>w</w:t>
            </w: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here</w:t>
            </w:r>
            <w:r>
              <w:rPr>
                <w:rFonts w:ascii="Book Antiqua" w:hAnsi="Book Antiqua" w:cs="Book Antiqua"/>
                <w:b/>
                <w:bCs/>
                <w:spacing w:val="-10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Services</w:t>
            </w:r>
            <w:r>
              <w:rPr>
                <w:rFonts w:ascii="Book Antiqua" w:hAnsi="Book Antiqua" w:cs="Book Antiqua"/>
                <w:b/>
                <w:bCs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shall</w:t>
            </w:r>
            <w:r>
              <w:rPr>
                <w:rFonts w:ascii="Book Antiqua" w:hAnsi="Book Antiqua" w:cs="Book Antiqua"/>
                <w:b/>
                <w:bCs/>
                <w:spacing w:val="-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be</w:t>
            </w:r>
            <w:r>
              <w:rPr>
                <w:rFonts w:ascii="Book Antiqua" w:hAnsi="Book Antiqua" w:cs="Book Antiqua"/>
                <w:b/>
                <w:bCs/>
                <w:spacing w:val="-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pe</w:t>
            </w:r>
            <w:r>
              <w:rPr>
                <w:rFonts w:ascii="Book Antiqua" w:hAnsi="Book Antiqua" w:cs="Book Antiqua"/>
                <w:b/>
                <w:bCs/>
                <w:spacing w:val="-2"/>
                <w:sz w:val="22"/>
                <w:szCs w:val="22"/>
              </w:rPr>
              <w:t>r</w:t>
            </w:r>
            <w:r>
              <w:rPr>
                <w:rFonts w:ascii="Book Antiqua" w:hAnsi="Book Antiqua" w:cs="Book Antiqua"/>
                <w:b/>
                <w:bCs/>
                <w:spacing w:val="-1"/>
                <w:sz w:val="22"/>
                <w:szCs w:val="22"/>
              </w:rPr>
              <w:t>f</w:t>
            </w: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ormed</w:t>
            </w:r>
          </w:p>
        </w:tc>
        <w:tc>
          <w:tcPr>
            <w:tcW w:w="2610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7" w:line="110" w:lineRule="exact"/>
              <w:rPr>
                <w:sz w:val="11"/>
                <w:szCs w:val="11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353" w:right="373" w:firstLine="51"/>
            </w:pP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Final</w:t>
            </w:r>
            <w:r>
              <w:rPr>
                <w:rFonts w:ascii="Book Antiqua" w:hAnsi="Book Antiqua" w:cs="Book Antiqua"/>
                <w:b/>
                <w:bCs/>
                <w:spacing w:val="-18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Completion</w:t>
            </w:r>
            <w:r>
              <w:rPr>
                <w:rFonts w:ascii="Book Antiqua" w:hAnsi="Book Antiqua" w:cs="Book Antiqua"/>
                <w:b/>
                <w:bCs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Date(s)</w:t>
            </w:r>
            <w:r>
              <w:rPr>
                <w:rFonts w:ascii="Book Antiqua" w:hAnsi="Book Antiqua" w:cs="Book Antiqua"/>
                <w:b/>
                <w:bCs/>
                <w:spacing w:val="-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of</w:t>
            </w:r>
            <w:r>
              <w:rPr>
                <w:rFonts w:ascii="Book Antiqua" w:hAnsi="Book Antiqua" w:cs="Book Antiqua"/>
                <w:b/>
                <w:bCs/>
                <w:spacing w:val="-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1"/>
                <w:sz w:val="22"/>
                <w:szCs w:val="22"/>
              </w:rPr>
              <w:t>S</w:t>
            </w:r>
            <w:r>
              <w:rPr>
                <w:rFonts w:ascii="Book Antiqua" w:hAnsi="Book Antiqua" w:cs="Book Antiqua"/>
                <w:b/>
                <w:bCs/>
                <w:sz w:val="22"/>
                <w:szCs w:val="22"/>
              </w:rPr>
              <w:t>ervices</w:t>
            </w:r>
          </w:p>
        </w:tc>
      </w:tr>
      <w:tr w:rsidR="0044354C">
        <w:trPr>
          <w:trHeight w:hRule="exact" w:val="666"/>
        </w:trPr>
        <w:tc>
          <w:tcPr>
            <w:tcW w:w="1534" w:type="dxa"/>
            <w:tcBorders>
              <w:top w:val="single" w:sz="6" w:space="0" w:color="000000"/>
              <w:left w:val="single" w:sz="22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 w:line="110" w:lineRule="exact"/>
              <w:rPr>
                <w:sz w:val="11"/>
                <w:szCs w:val="11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66" w:lineRule="exact"/>
              <w:ind w:left="65" w:right="314"/>
            </w:pP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[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insert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Servic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e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0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N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o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]</w:t>
            </w:r>
          </w:p>
        </w:tc>
        <w:tc>
          <w:tcPr>
            <w:tcW w:w="3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 w:line="110" w:lineRule="exact"/>
              <w:rPr>
                <w:sz w:val="11"/>
                <w:szCs w:val="11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66" w:lineRule="exact"/>
              <w:ind w:left="99" w:right="720"/>
            </w:pP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[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inser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t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1"/>
                <w:sz w:val="22"/>
                <w:szCs w:val="22"/>
              </w:rPr>
              <w:t>d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es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1"/>
                <w:sz w:val="22"/>
                <w:szCs w:val="22"/>
              </w:rPr>
              <w:t>c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ri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ptio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n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o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f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R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e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lated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Servic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e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s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]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 w:line="110" w:lineRule="exact"/>
              <w:rPr>
                <w:sz w:val="11"/>
                <w:szCs w:val="11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66" w:lineRule="exact"/>
              <w:ind w:left="99" w:right="373"/>
            </w:pP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[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insert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8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qua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1"/>
                <w:sz w:val="22"/>
                <w:szCs w:val="22"/>
              </w:rPr>
              <w:t>n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tity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8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of</w:t>
            </w:r>
            <w:r>
              <w:rPr>
                <w:rFonts w:ascii="Book Antiqua" w:hAnsi="Book Antiqua" w:cs="Book Antiqua"/>
                <w:b/>
                <w:bCs/>
                <w:i/>
                <w:iCs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items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7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to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6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be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7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supplied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]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 w:line="110" w:lineRule="exact"/>
              <w:rPr>
                <w:sz w:val="11"/>
                <w:szCs w:val="11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66" w:lineRule="exact"/>
              <w:ind w:left="463" w:right="127" w:hanging="338"/>
            </w:pP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[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insert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0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ph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1"/>
                <w:sz w:val="22"/>
                <w:szCs w:val="22"/>
              </w:rPr>
              <w:t>y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sical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unit</w:t>
            </w:r>
            <w:r>
              <w:rPr>
                <w:rFonts w:ascii="Book Antiqua" w:hAnsi="Book Antiqua" w:cs="Book Antiqua"/>
                <w:b/>
                <w:bCs/>
                <w:i/>
                <w:iCs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fo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r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6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th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e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6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it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ems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]</w:t>
            </w:r>
          </w:p>
        </w:tc>
        <w:tc>
          <w:tcPr>
            <w:tcW w:w="24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 w:line="110" w:lineRule="exact"/>
              <w:rPr>
                <w:sz w:val="11"/>
                <w:szCs w:val="11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66" w:lineRule="exact"/>
              <w:ind w:left="99" w:right="487"/>
            </w:pP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[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inser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t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6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n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1"/>
                <w:sz w:val="22"/>
                <w:szCs w:val="22"/>
              </w:rPr>
              <w:t>a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m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e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5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o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f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5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the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Plac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e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]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" w:line="110" w:lineRule="exact"/>
              <w:rPr>
                <w:sz w:val="11"/>
                <w:szCs w:val="11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66" w:lineRule="exact"/>
              <w:ind w:left="295" w:right="299" w:firstLine="255"/>
            </w:pP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[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inser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t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4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requ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1"/>
                <w:sz w:val="22"/>
                <w:szCs w:val="22"/>
              </w:rPr>
              <w:t>i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red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w w:val="9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Comp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1"/>
                <w:sz w:val="22"/>
                <w:szCs w:val="22"/>
              </w:rPr>
              <w:t>l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etio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n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9"/>
                <w:sz w:val="22"/>
                <w:szCs w:val="2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Date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1"/>
                <w:sz w:val="22"/>
                <w:szCs w:val="22"/>
              </w:rPr>
              <w:t>(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-1"/>
                <w:sz w:val="22"/>
                <w:szCs w:val="22"/>
              </w:rPr>
              <w:t>s</w:t>
            </w:r>
            <w:r>
              <w:rPr>
                <w:rFonts w:ascii="Book Antiqua" w:hAnsi="Book Antiqua" w:cs="Book Antiqua"/>
                <w:b/>
                <w:bCs/>
                <w:i/>
                <w:iCs/>
                <w:sz w:val="22"/>
                <w:szCs w:val="22"/>
              </w:rPr>
              <w:t>)</w:t>
            </w:r>
            <w:r>
              <w:rPr>
                <w:rFonts w:ascii="Book Antiqua" w:hAnsi="Book Antiqua" w:cs="Book Antiqua"/>
                <w:i/>
                <w:iCs/>
                <w:sz w:val="22"/>
                <w:szCs w:val="22"/>
              </w:rPr>
              <w:t>]</w:t>
            </w:r>
          </w:p>
        </w:tc>
      </w:tr>
      <w:tr w:rsidR="0044354C">
        <w:trPr>
          <w:trHeight w:hRule="exact" w:val="408"/>
        </w:trPr>
        <w:tc>
          <w:tcPr>
            <w:tcW w:w="1534" w:type="dxa"/>
            <w:tcBorders>
              <w:top w:val="single" w:sz="6" w:space="0" w:color="000000"/>
              <w:left w:val="single" w:sz="22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3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24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44354C" w:rsidRDefault="0044354C"/>
        </w:tc>
      </w:tr>
      <w:tr w:rsidR="0044354C">
        <w:trPr>
          <w:trHeight w:hRule="exact" w:val="409"/>
        </w:trPr>
        <w:tc>
          <w:tcPr>
            <w:tcW w:w="1534" w:type="dxa"/>
            <w:tcBorders>
              <w:top w:val="single" w:sz="6" w:space="0" w:color="000000"/>
              <w:left w:val="single" w:sz="22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3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24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44354C" w:rsidRDefault="0044354C"/>
        </w:tc>
      </w:tr>
      <w:tr w:rsidR="0044354C">
        <w:trPr>
          <w:trHeight w:hRule="exact" w:val="408"/>
        </w:trPr>
        <w:tc>
          <w:tcPr>
            <w:tcW w:w="1534" w:type="dxa"/>
            <w:tcBorders>
              <w:top w:val="single" w:sz="6" w:space="0" w:color="000000"/>
              <w:left w:val="single" w:sz="22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3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24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44354C" w:rsidRDefault="0044354C"/>
        </w:tc>
      </w:tr>
      <w:tr w:rsidR="0044354C">
        <w:trPr>
          <w:trHeight w:hRule="exact" w:val="408"/>
        </w:trPr>
        <w:tc>
          <w:tcPr>
            <w:tcW w:w="1534" w:type="dxa"/>
            <w:tcBorders>
              <w:top w:val="single" w:sz="6" w:space="0" w:color="000000"/>
              <w:left w:val="single" w:sz="22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3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24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44354C" w:rsidRDefault="0044354C"/>
        </w:tc>
      </w:tr>
      <w:tr w:rsidR="0044354C">
        <w:trPr>
          <w:trHeight w:hRule="exact" w:val="416"/>
        </w:trPr>
        <w:tc>
          <w:tcPr>
            <w:tcW w:w="1534" w:type="dxa"/>
            <w:tcBorders>
              <w:top w:val="single" w:sz="6" w:space="0" w:color="000000"/>
              <w:left w:val="single" w:sz="22" w:space="0" w:color="000000"/>
              <w:bottom w:val="single" w:sz="4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3690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2430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44354C" w:rsidRDefault="0044354C"/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</w:tr>
    </w:tbl>
    <w:p w:rsidR="0044354C" w:rsidRDefault="0044354C">
      <w:pPr>
        <w:sectPr w:rsidR="0044354C">
          <w:pgSz w:w="23820" w:h="16840" w:orient="landscape"/>
          <w:pgMar w:top="1580" w:right="3280" w:bottom="3560" w:left="3460" w:header="0" w:footer="3372" w:gutter="0"/>
          <w:cols w:space="720" w:equalWidth="0">
            <w:col w:w="17080"/>
          </w:cols>
          <w:noEndnote/>
        </w:sect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6" w:line="260" w:lineRule="exact"/>
        <w:rPr>
          <w:sz w:val="26"/>
          <w:szCs w:val="26"/>
        </w:rPr>
      </w:pPr>
    </w:p>
    <w:p w:rsidR="0044354C" w:rsidRDefault="0044354C">
      <w:pPr>
        <w:kinsoku w:val="0"/>
        <w:overflowPunct w:val="0"/>
        <w:spacing w:before="62"/>
        <w:ind w:left="2322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b/>
          <w:bCs/>
          <w:sz w:val="23"/>
          <w:szCs w:val="23"/>
        </w:rPr>
        <w:t>Form</w:t>
      </w:r>
      <w:r>
        <w:rPr>
          <w:rFonts w:ascii="Book Antiqua" w:hAnsi="Book Antiqua" w:cs="Book Antiqua"/>
          <w:b/>
          <w:bCs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6:</w:t>
      </w:r>
      <w:r>
        <w:rPr>
          <w:rFonts w:ascii="Book Antiqua" w:hAnsi="Book Antiqua" w:cs="Book Antiqua"/>
          <w:b/>
          <w:bCs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Form</w:t>
      </w:r>
      <w:r>
        <w:rPr>
          <w:rFonts w:ascii="Book Antiqua" w:hAnsi="Book Antiqua" w:cs="Book Antiqua"/>
          <w:b/>
          <w:bCs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of</w:t>
      </w:r>
      <w:r>
        <w:rPr>
          <w:rFonts w:ascii="Book Antiqua" w:hAnsi="Book Antiqua" w:cs="Book Antiqua"/>
          <w:b/>
          <w:bCs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Qua</w:t>
      </w:r>
      <w:r>
        <w:rPr>
          <w:rFonts w:ascii="Book Antiqua" w:hAnsi="Book Antiqua" w:cs="Book Antiqua"/>
          <w:b/>
          <w:bCs/>
          <w:spacing w:val="-1"/>
          <w:sz w:val="23"/>
          <w:szCs w:val="23"/>
        </w:rPr>
        <w:t>l</w:t>
      </w:r>
      <w:r>
        <w:rPr>
          <w:rFonts w:ascii="Book Antiqua" w:hAnsi="Book Antiqua" w:cs="Book Antiqua"/>
          <w:b/>
          <w:bCs/>
          <w:sz w:val="23"/>
          <w:szCs w:val="23"/>
        </w:rPr>
        <w:t>ific</w:t>
      </w:r>
      <w:r>
        <w:rPr>
          <w:rFonts w:ascii="Book Antiqua" w:hAnsi="Book Antiqua" w:cs="Book Antiqua"/>
          <w:b/>
          <w:bCs/>
          <w:spacing w:val="-2"/>
          <w:sz w:val="23"/>
          <w:szCs w:val="23"/>
        </w:rPr>
        <w:t>a</w:t>
      </w:r>
      <w:r>
        <w:rPr>
          <w:rFonts w:ascii="Book Antiqua" w:hAnsi="Book Antiqua" w:cs="Book Antiqua"/>
          <w:b/>
          <w:bCs/>
          <w:sz w:val="23"/>
          <w:szCs w:val="23"/>
        </w:rPr>
        <w:t>tion</w:t>
      </w:r>
      <w:r>
        <w:rPr>
          <w:rFonts w:ascii="Book Antiqua" w:hAnsi="Book Antiqua" w:cs="Book Antiqua"/>
          <w:b/>
          <w:b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I</w:t>
      </w:r>
      <w:r>
        <w:rPr>
          <w:rFonts w:ascii="Book Antiqua" w:hAnsi="Book Antiqua" w:cs="Book Antiqua"/>
          <w:b/>
          <w:bCs/>
          <w:spacing w:val="-3"/>
          <w:sz w:val="23"/>
          <w:szCs w:val="23"/>
        </w:rPr>
        <w:t>n</w:t>
      </w:r>
      <w:r>
        <w:rPr>
          <w:rFonts w:ascii="Book Antiqua" w:hAnsi="Book Antiqua" w:cs="Book Antiqua"/>
          <w:b/>
          <w:bCs/>
          <w:sz w:val="23"/>
          <w:szCs w:val="23"/>
        </w:rPr>
        <w:t>formation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9" w:line="220" w:lineRule="exact"/>
        <w:rPr>
          <w:sz w:val="22"/>
          <w:szCs w:val="22"/>
        </w:rPr>
      </w:pPr>
    </w:p>
    <w:p w:rsidR="0044354C" w:rsidRDefault="0044354C">
      <w:pPr>
        <w:kinsoku w:val="0"/>
        <w:overflowPunct w:val="0"/>
        <w:spacing w:before="9" w:line="220" w:lineRule="exact"/>
        <w:rPr>
          <w:sz w:val="22"/>
          <w:szCs w:val="22"/>
        </w:rPr>
        <w:sectPr w:rsidR="0044354C">
          <w:headerReference w:type="even" r:id="rId177"/>
          <w:headerReference w:type="default" r:id="rId178"/>
          <w:footerReference w:type="default" r:id="rId179"/>
          <w:headerReference w:type="first" r:id="rId180"/>
          <w:pgSz w:w="11905" w:h="16840"/>
          <w:pgMar w:top="1580" w:right="1180" w:bottom="1920" w:left="1540" w:header="0" w:footer="1732" w:gutter="0"/>
          <w:pgNumType w:start="80"/>
          <w:cols w:space="720" w:equalWidth="0">
            <w:col w:w="9185"/>
          </w:cols>
          <w:noEndnote/>
        </w:sectPr>
      </w:pPr>
    </w:p>
    <w:p w:rsidR="0044354C" w:rsidRDefault="0044354C">
      <w:pPr>
        <w:numPr>
          <w:ilvl w:val="0"/>
          <w:numId w:val="45"/>
        </w:numPr>
        <w:tabs>
          <w:tab w:val="left" w:pos="561"/>
        </w:tabs>
        <w:kinsoku w:val="0"/>
        <w:overflowPunct w:val="0"/>
        <w:spacing w:before="66" w:line="244" w:lineRule="auto"/>
        <w:ind w:left="561" w:hanging="351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b/>
          <w:bCs/>
          <w:sz w:val="21"/>
          <w:szCs w:val="21"/>
        </w:rPr>
        <w:lastRenderedPageBreak/>
        <w:t>I</w:t>
      </w:r>
      <w:r>
        <w:rPr>
          <w:rFonts w:ascii="Book Antiqua" w:hAnsi="Book Antiqua" w:cs="Book Antiqua"/>
          <w:b/>
          <w:bCs/>
          <w:spacing w:val="-1"/>
          <w:sz w:val="21"/>
          <w:szCs w:val="21"/>
        </w:rPr>
        <w:t>n</w:t>
      </w:r>
      <w:r>
        <w:rPr>
          <w:rFonts w:ascii="Book Antiqua" w:hAnsi="Book Antiqua" w:cs="Book Antiqua"/>
          <w:b/>
          <w:bCs/>
          <w:sz w:val="21"/>
          <w:szCs w:val="21"/>
        </w:rPr>
        <w:t>dividual</w:t>
      </w:r>
      <w:r>
        <w:rPr>
          <w:rFonts w:ascii="Book Antiqua" w:hAnsi="Book Antiqua" w:cs="Book Antiqua"/>
          <w:b/>
          <w:bCs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21"/>
          <w:szCs w:val="21"/>
        </w:rPr>
        <w:t>Bi</w:t>
      </w:r>
      <w:r>
        <w:rPr>
          <w:rFonts w:ascii="Book Antiqua" w:hAnsi="Book Antiqua" w:cs="Book Antiqua"/>
          <w:b/>
          <w:bCs/>
          <w:sz w:val="21"/>
          <w:szCs w:val="21"/>
        </w:rPr>
        <w:t>dders</w:t>
      </w:r>
      <w:r>
        <w:rPr>
          <w:rFonts w:ascii="Book Antiqua" w:hAnsi="Book Antiqua" w:cs="Book Antiqua"/>
          <w:b/>
          <w:bCs/>
          <w:spacing w:val="9"/>
          <w:sz w:val="21"/>
          <w:szCs w:val="21"/>
        </w:rPr>
        <w:t xml:space="preserve"> </w:t>
      </w:r>
      <w:r>
        <w:rPr>
          <w:rFonts w:ascii="Book Antiqua" w:hAnsi="Book Antiqua" w:cs="Book Antiqua"/>
          <w:b/>
          <w:bCs/>
          <w:sz w:val="21"/>
          <w:szCs w:val="21"/>
        </w:rPr>
        <w:t>or</w:t>
      </w:r>
      <w:r>
        <w:rPr>
          <w:rFonts w:ascii="Book Antiqua" w:hAnsi="Book Antiqua" w:cs="Book Antiqua"/>
          <w:b/>
          <w:bCs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b/>
          <w:bCs/>
          <w:sz w:val="21"/>
          <w:szCs w:val="21"/>
        </w:rPr>
        <w:t>I</w:t>
      </w:r>
      <w:r>
        <w:rPr>
          <w:rFonts w:ascii="Book Antiqua" w:hAnsi="Book Antiqua" w:cs="Book Antiqua"/>
          <w:b/>
          <w:bCs/>
          <w:spacing w:val="-1"/>
          <w:sz w:val="21"/>
          <w:szCs w:val="21"/>
        </w:rPr>
        <w:t>n</w:t>
      </w:r>
      <w:r>
        <w:rPr>
          <w:rFonts w:ascii="Book Antiqua" w:hAnsi="Book Antiqua" w:cs="Book Antiqua"/>
          <w:b/>
          <w:bCs/>
          <w:sz w:val="21"/>
          <w:szCs w:val="21"/>
        </w:rPr>
        <w:t>dividual</w:t>
      </w:r>
      <w:r>
        <w:rPr>
          <w:rFonts w:ascii="Book Antiqua" w:hAnsi="Book Antiqua" w:cs="Book Antiqua"/>
          <w:b/>
          <w:bCs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21"/>
          <w:szCs w:val="21"/>
        </w:rPr>
        <w:t>M</w:t>
      </w:r>
      <w:r>
        <w:rPr>
          <w:rFonts w:ascii="Book Antiqua" w:hAnsi="Book Antiqua" w:cs="Book Antiqua"/>
          <w:b/>
          <w:bCs/>
          <w:spacing w:val="1"/>
          <w:sz w:val="21"/>
          <w:szCs w:val="21"/>
        </w:rPr>
        <w:t>e</w:t>
      </w:r>
      <w:r>
        <w:rPr>
          <w:rFonts w:ascii="Book Antiqua" w:hAnsi="Book Antiqua" w:cs="Book Antiqua"/>
          <w:b/>
          <w:bCs/>
          <w:spacing w:val="-1"/>
          <w:sz w:val="21"/>
          <w:szCs w:val="21"/>
        </w:rPr>
        <w:t>mb</w:t>
      </w:r>
      <w:r>
        <w:rPr>
          <w:rFonts w:ascii="Book Antiqua" w:hAnsi="Book Antiqua" w:cs="Book Antiqua"/>
          <w:b/>
          <w:bCs/>
          <w:spacing w:val="1"/>
          <w:sz w:val="21"/>
          <w:szCs w:val="21"/>
        </w:rPr>
        <w:t>e</w:t>
      </w:r>
      <w:r>
        <w:rPr>
          <w:rFonts w:ascii="Book Antiqua" w:hAnsi="Book Antiqua" w:cs="Book Antiqua"/>
          <w:b/>
          <w:bCs/>
          <w:spacing w:val="-1"/>
          <w:sz w:val="21"/>
          <w:szCs w:val="21"/>
        </w:rPr>
        <w:t>r</w:t>
      </w:r>
      <w:r>
        <w:rPr>
          <w:rFonts w:ascii="Book Antiqua" w:hAnsi="Book Antiqua" w:cs="Book Antiqua"/>
          <w:b/>
          <w:bCs/>
          <w:sz w:val="21"/>
          <w:szCs w:val="21"/>
        </w:rPr>
        <w:t>s</w:t>
      </w:r>
      <w:r>
        <w:rPr>
          <w:rFonts w:ascii="Book Antiqua" w:hAnsi="Book Antiqua" w:cs="Book Antiqua"/>
          <w:b/>
          <w:bCs/>
          <w:spacing w:val="11"/>
          <w:sz w:val="21"/>
          <w:szCs w:val="21"/>
        </w:rPr>
        <w:t xml:space="preserve"> </w:t>
      </w:r>
      <w:r>
        <w:rPr>
          <w:rFonts w:ascii="Book Antiqua" w:hAnsi="Book Antiqua" w:cs="Book Antiqua"/>
          <w:b/>
          <w:bCs/>
          <w:spacing w:val="1"/>
          <w:sz w:val="21"/>
          <w:szCs w:val="21"/>
        </w:rPr>
        <w:t>o</w:t>
      </w:r>
      <w:r>
        <w:rPr>
          <w:rFonts w:ascii="Book Antiqua" w:hAnsi="Book Antiqua" w:cs="Book Antiqua"/>
          <w:b/>
          <w:bCs/>
          <w:sz w:val="21"/>
          <w:szCs w:val="21"/>
        </w:rPr>
        <w:t>f</w:t>
      </w:r>
      <w:r>
        <w:rPr>
          <w:rFonts w:ascii="Book Antiqua" w:hAnsi="Book Antiqua" w:cs="Book Antiqua"/>
          <w:b/>
          <w:bCs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21"/>
          <w:szCs w:val="21"/>
        </w:rPr>
        <w:t>Join</w:t>
      </w:r>
      <w:r>
        <w:rPr>
          <w:rFonts w:ascii="Book Antiqua" w:hAnsi="Book Antiqua" w:cs="Book Antiqua"/>
          <w:b/>
          <w:bCs/>
          <w:sz w:val="21"/>
          <w:szCs w:val="21"/>
        </w:rPr>
        <w:t>t</w:t>
      </w:r>
      <w:r>
        <w:rPr>
          <w:rFonts w:ascii="Book Antiqua" w:hAnsi="Book Antiqua" w:cs="Book Antiqua"/>
          <w:b/>
          <w:bCs/>
          <w:spacing w:val="14"/>
          <w:sz w:val="21"/>
          <w:szCs w:val="21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21"/>
          <w:szCs w:val="21"/>
        </w:rPr>
        <w:t>V</w:t>
      </w:r>
      <w:r>
        <w:rPr>
          <w:rFonts w:ascii="Book Antiqua" w:hAnsi="Book Antiqua" w:cs="Book Antiqua"/>
          <w:b/>
          <w:bCs/>
          <w:spacing w:val="1"/>
          <w:sz w:val="21"/>
          <w:szCs w:val="21"/>
        </w:rPr>
        <w:t>e</w:t>
      </w:r>
      <w:r>
        <w:rPr>
          <w:rFonts w:ascii="Book Antiqua" w:hAnsi="Book Antiqua" w:cs="Book Antiqua"/>
          <w:b/>
          <w:bCs/>
          <w:spacing w:val="-1"/>
          <w:sz w:val="21"/>
          <w:szCs w:val="21"/>
        </w:rPr>
        <w:t>ntures</w:t>
      </w:r>
    </w:p>
    <w:p w:rsidR="0044354C" w:rsidRDefault="0044354C">
      <w:pPr>
        <w:numPr>
          <w:ilvl w:val="1"/>
          <w:numId w:val="45"/>
        </w:numPr>
        <w:tabs>
          <w:tab w:val="left" w:pos="525"/>
          <w:tab w:val="left" w:pos="736"/>
        </w:tabs>
        <w:kinsoku w:val="0"/>
        <w:overflowPunct w:val="0"/>
        <w:spacing w:before="65"/>
        <w:ind w:left="737" w:right="1364" w:hanging="527"/>
        <w:jc w:val="center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z w:val="21"/>
          <w:szCs w:val="21"/>
        </w:rPr>
        <w:br w:type="column"/>
      </w:r>
      <w:r>
        <w:rPr>
          <w:rFonts w:ascii="Book Antiqua" w:hAnsi="Book Antiqua" w:cs="Book Antiqua"/>
          <w:sz w:val="21"/>
          <w:szCs w:val="21"/>
        </w:rPr>
        <w:lastRenderedPageBreak/>
        <w:t>Cons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pacing w:val="-1"/>
          <w:sz w:val="21"/>
          <w:szCs w:val="21"/>
        </w:rPr>
        <w:t>u</w:t>
      </w:r>
      <w:r>
        <w:rPr>
          <w:rFonts w:ascii="Book Antiqua" w:hAnsi="Book Antiqua" w:cs="Book Antiqua"/>
          <w:sz w:val="21"/>
          <w:szCs w:val="21"/>
        </w:rPr>
        <w:t>tion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or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legal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status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 xml:space="preserve">Bidder: </w:t>
      </w:r>
      <w:r>
        <w:rPr>
          <w:rFonts w:ascii="Book Antiqua" w:hAnsi="Book Antiqua" w:cs="Book Antiqua"/>
          <w:spacing w:val="12"/>
          <w:sz w:val="21"/>
          <w:szCs w:val="21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1"/>
          <w:szCs w:val="21"/>
        </w:rPr>
        <w:t>[attac</w:t>
      </w:r>
      <w:r>
        <w:rPr>
          <w:rFonts w:ascii="Book Antiqua" w:hAnsi="Book Antiqua" w:cs="Book Antiqua"/>
          <w:i/>
          <w:iCs/>
          <w:sz w:val="21"/>
          <w:szCs w:val="21"/>
        </w:rPr>
        <w:t>h</w:t>
      </w:r>
      <w:r>
        <w:rPr>
          <w:rFonts w:ascii="Book Antiqua" w:hAnsi="Book Antiqua" w:cs="Book Antiqua"/>
          <w:i/>
          <w:iCs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1"/>
          <w:szCs w:val="21"/>
        </w:rPr>
        <w:t>co</w:t>
      </w:r>
      <w:r>
        <w:rPr>
          <w:rFonts w:ascii="Book Antiqua" w:hAnsi="Book Antiqua" w:cs="Book Antiqua"/>
          <w:i/>
          <w:iCs/>
          <w:spacing w:val="1"/>
          <w:sz w:val="21"/>
          <w:szCs w:val="21"/>
        </w:rPr>
        <w:t>p</w:t>
      </w:r>
      <w:r>
        <w:rPr>
          <w:rFonts w:ascii="Book Antiqua" w:hAnsi="Book Antiqua" w:cs="Book Antiqua"/>
          <w:i/>
          <w:iCs/>
          <w:sz w:val="21"/>
          <w:szCs w:val="21"/>
        </w:rPr>
        <w:t>y]</w:t>
      </w:r>
    </w:p>
    <w:p w:rsidR="0044354C" w:rsidRDefault="0044354C">
      <w:pPr>
        <w:kinsoku w:val="0"/>
        <w:overflowPunct w:val="0"/>
        <w:spacing w:before="18" w:line="220" w:lineRule="exact"/>
        <w:rPr>
          <w:sz w:val="22"/>
          <w:szCs w:val="22"/>
        </w:rPr>
      </w:pPr>
    </w:p>
    <w:p w:rsidR="0044354C" w:rsidRDefault="0044354C">
      <w:pPr>
        <w:kinsoku w:val="0"/>
        <w:overflowPunct w:val="0"/>
        <w:ind w:left="736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pacing w:val="-1"/>
          <w:sz w:val="21"/>
          <w:szCs w:val="21"/>
        </w:rPr>
        <w:t>Pl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ce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f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r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-1"/>
          <w:sz w:val="21"/>
          <w:szCs w:val="21"/>
        </w:rPr>
        <w:t>gis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pacing w:val="-1"/>
          <w:sz w:val="21"/>
          <w:szCs w:val="21"/>
        </w:rPr>
        <w:t>ra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pacing w:val="-1"/>
          <w:sz w:val="21"/>
          <w:szCs w:val="21"/>
        </w:rPr>
        <w:t>ion</w:t>
      </w:r>
      <w:r>
        <w:rPr>
          <w:rFonts w:ascii="Book Antiqua" w:hAnsi="Book Antiqua" w:cs="Book Antiqua"/>
          <w:sz w:val="21"/>
          <w:szCs w:val="21"/>
        </w:rPr>
        <w:t xml:space="preserve">: </w:t>
      </w:r>
      <w:r>
        <w:rPr>
          <w:rFonts w:ascii="Book Antiqua" w:hAnsi="Book Antiqua" w:cs="Book Antiqua"/>
          <w:spacing w:val="15"/>
          <w:sz w:val="21"/>
          <w:szCs w:val="21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1"/>
          <w:szCs w:val="21"/>
        </w:rPr>
        <w:t>[insert]</w:t>
      </w:r>
    </w:p>
    <w:p w:rsidR="0044354C" w:rsidRDefault="0044354C">
      <w:pPr>
        <w:kinsoku w:val="0"/>
        <w:overflowPunct w:val="0"/>
        <w:spacing w:before="18" w:line="220" w:lineRule="exact"/>
        <w:rPr>
          <w:sz w:val="22"/>
          <w:szCs w:val="22"/>
        </w:rPr>
      </w:pPr>
    </w:p>
    <w:p w:rsidR="0044354C" w:rsidRDefault="0044354C">
      <w:pPr>
        <w:kinsoku w:val="0"/>
        <w:overflowPunct w:val="0"/>
        <w:ind w:left="736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z w:val="21"/>
          <w:szCs w:val="21"/>
        </w:rPr>
        <w:t>Principal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p</w:t>
      </w:r>
      <w:r>
        <w:rPr>
          <w:rFonts w:ascii="Book Antiqua" w:hAnsi="Book Antiqua" w:cs="Book Antiqua"/>
          <w:spacing w:val="1"/>
          <w:sz w:val="21"/>
          <w:szCs w:val="21"/>
        </w:rPr>
        <w:t>l</w:t>
      </w:r>
      <w:r>
        <w:rPr>
          <w:rFonts w:ascii="Book Antiqua" w:hAnsi="Book Antiqua" w:cs="Book Antiqua"/>
          <w:sz w:val="21"/>
          <w:szCs w:val="21"/>
        </w:rPr>
        <w:t>ace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 xml:space="preserve">business: </w:t>
      </w:r>
      <w:r>
        <w:rPr>
          <w:rFonts w:ascii="Book Antiqua" w:hAnsi="Book Antiqua" w:cs="Book Antiqua"/>
          <w:spacing w:val="12"/>
          <w:sz w:val="21"/>
          <w:szCs w:val="21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1"/>
          <w:szCs w:val="21"/>
        </w:rPr>
        <w:t>[inser</w:t>
      </w:r>
      <w:r>
        <w:rPr>
          <w:rFonts w:ascii="Book Antiqua" w:hAnsi="Book Antiqua" w:cs="Book Antiqua"/>
          <w:i/>
          <w:iCs/>
          <w:sz w:val="21"/>
          <w:szCs w:val="21"/>
        </w:rPr>
        <w:t>t]</w:t>
      </w:r>
    </w:p>
    <w:p w:rsidR="0044354C" w:rsidRDefault="0044354C">
      <w:pPr>
        <w:kinsoku w:val="0"/>
        <w:overflowPunct w:val="0"/>
        <w:spacing w:before="19" w:line="220" w:lineRule="exact"/>
        <w:rPr>
          <w:sz w:val="22"/>
          <w:szCs w:val="22"/>
        </w:rPr>
      </w:pPr>
    </w:p>
    <w:p w:rsidR="0044354C" w:rsidRDefault="0044354C">
      <w:pPr>
        <w:kinsoku w:val="0"/>
        <w:overflowPunct w:val="0"/>
        <w:ind w:left="736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z w:val="21"/>
          <w:szCs w:val="21"/>
        </w:rPr>
        <w:t>Power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attorney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sig</w:t>
      </w:r>
      <w:r>
        <w:rPr>
          <w:rFonts w:ascii="Book Antiqua" w:hAnsi="Book Antiqua" w:cs="Book Antiqua"/>
          <w:spacing w:val="1"/>
          <w:sz w:val="21"/>
          <w:szCs w:val="21"/>
        </w:rPr>
        <w:t>n</w:t>
      </w:r>
      <w:r>
        <w:rPr>
          <w:rFonts w:ascii="Book Antiqua" w:hAnsi="Book Antiqua" w:cs="Book Antiqua"/>
          <w:sz w:val="21"/>
          <w:szCs w:val="21"/>
        </w:rPr>
        <w:t>atory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 xml:space="preserve">Bid: </w:t>
      </w:r>
      <w:r>
        <w:rPr>
          <w:rFonts w:ascii="Book Antiqua" w:hAnsi="Book Antiqua" w:cs="Book Antiqua"/>
          <w:spacing w:val="11"/>
          <w:sz w:val="21"/>
          <w:szCs w:val="21"/>
        </w:rPr>
        <w:t xml:space="preserve"> </w:t>
      </w:r>
      <w:r>
        <w:rPr>
          <w:rFonts w:ascii="Book Antiqua" w:hAnsi="Book Antiqua" w:cs="Book Antiqua"/>
          <w:i/>
          <w:iCs/>
          <w:sz w:val="21"/>
          <w:szCs w:val="21"/>
        </w:rPr>
        <w:t>[a</w:t>
      </w:r>
      <w:r>
        <w:rPr>
          <w:rFonts w:ascii="Book Antiqua" w:hAnsi="Book Antiqua" w:cs="Book Antiqua"/>
          <w:i/>
          <w:iCs/>
          <w:spacing w:val="-1"/>
          <w:sz w:val="21"/>
          <w:szCs w:val="21"/>
        </w:rPr>
        <w:t>ttach]</w:t>
      </w:r>
    </w:p>
    <w:p w:rsidR="0044354C" w:rsidRDefault="0044354C">
      <w:pPr>
        <w:kinsoku w:val="0"/>
        <w:overflowPunct w:val="0"/>
        <w:spacing w:before="17" w:line="220" w:lineRule="exact"/>
        <w:rPr>
          <w:sz w:val="22"/>
          <w:szCs w:val="22"/>
        </w:rPr>
      </w:pPr>
    </w:p>
    <w:p w:rsidR="0044354C" w:rsidRDefault="0044354C">
      <w:pPr>
        <w:numPr>
          <w:ilvl w:val="1"/>
          <w:numId w:val="45"/>
        </w:numPr>
        <w:tabs>
          <w:tab w:val="left" w:pos="737"/>
        </w:tabs>
        <w:kinsoku w:val="0"/>
        <w:overflowPunct w:val="0"/>
        <w:spacing w:line="244" w:lineRule="auto"/>
        <w:ind w:left="737" w:right="221"/>
        <w:jc w:val="both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pacing w:val="-1"/>
          <w:sz w:val="21"/>
          <w:szCs w:val="21"/>
        </w:rPr>
        <w:t>Tot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l</w:t>
      </w:r>
      <w:r>
        <w:rPr>
          <w:rFonts w:ascii="Book Antiqua" w:hAnsi="Book Antiqua" w:cs="Book Antiqua"/>
          <w:spacing w:val="18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annu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l</w:t>
      </w:r>
      <w:r>
        <w:rPr>
          <w:rFonts w:ascii="Book Antiqua" w:hAnsi="Book Antiqua" w:cs="Book Antiqua"/>
          <w:spacing w:val="18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volu</w:t>
      </w:r>
      <w:r>
        <w:rPr>
          <w:rFonts w:ascii="Book Antiqua" w:hAnsi="Book Antiqua" w:cs="Book Antiqua"/>
          <w:spacing w:val="1"/>
          <w:sz w:val="21"/>
          <w:szCs w:val="21"/>
        </w:rPr>
        <w:t>m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20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 xml:space="preserve">f </w:t>
      </w:r>
      <w:r>
        <w:rPr>
          <w:rFonts w:ascii="Book Antiqua" w:hAnsi="Book Antiqua" w:cs="Book Antiqua"/>
          <w:spacing w:val="18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Service</w:t>
      </w:r>
      <w:r>
        <w:rPr>
          <w:rFonts w:ascii="Book Antiqua" w:hAnsi="Book Antiqua" w:cs="Book Antiqua"/>
          <w:sz w:val="21"/>
          <w:szCs w:val="21"/>
        </w:rPr>
        <w:t xml:space="preserve">s </w:t>
      </w:r>
      <w:r>
        <w:rPr>
          <w:rFonts w:ascii="Book Antiqua" w:hAnsi="Book Antiqua" w:cs="Book Antiqua"/>
          <w:spacing w:val="19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performe</w:t>
      </w:r>
      <w:r>
        <w:rPr>
          <w:rFonts w:ascii="Book Antiqua" w:hAnsi="Book Antiqua" w:cs="Book Antiqua"/>
          <w:sz w:val="21"/>
          <w:szCs w:val="21"/>
        </w:rPr>
        <w:t xml:space="preserve">d </w:t>
      </w:r>
      <w:r>
        <w:rPr>
          <w:rFonts w:ascii="Book Antiqua" w:hAnsi="Book Antiqua" w:cs="Book Antiqua"/>
          <w:spacing w:val="18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 xml:space="preserve">n </w:t>
      </w:r>
      <w:r>
        <w:rPr>
          <w:rFonts w:ascii="Book Antiqua" w:hAnsi="Book Antiqua" w:cs="Book Antiqua"/>
          <w:spacing w:val="18"/>
          <w:sz w:val="21"/>
          <w:szCs w:val="21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1"/>
          <w:szCs w:val="21"/>
        </w:rPr>
        <w:t>(inser</w:t>
      </w:r>
      <w:r>
        <w:rPr>
          <w:rFonts w:ascii="Book Antiqua" w:hAnsi="Book Antiqua" w:cs="Book Antiqua"/>
          <w:i/>
          <w:iCs/>
          <w:sz w:val="21"/>
          <w:szCs w:val="21"/>
        </w:rPr>
        <w:t xml:space="preserve">t </w:t>
      </w:r>
      <w:r>
        <w:rPr>
          <w:rFonts w:ascii="Book Antiqua" w:hAnsi="Book Antiqua" w:cs="Book Antiqua"/>
          <w:i/>
          <w:iCs/>
          <w:spacing w:val="19"/>
          <w:sz w:val="21"/>
          <w:szCs w:val="21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1"/>
          <w:szCs w:val="21"/>
        </w:rPr>
        <w:t>p</w:t>
      </w:r>
      <w:r>
        <w:rPr>
          <w:rFonts w:ascii="Book Antiqua" w:hAnsi="Book Antiqua" w:cs="Book Antiqua"/>
          <w:i/>
          <w:iCs/>
          <w:sz w:val="21"/>
          <w:szCs w:val="21"/>
        </w:rPr>
        <w:t>e</w:t>
      </w:r>
      <w:r>
        <w:rPr>
          <w:rFonts w:ascii="Book Antiqua" w:hAnsi="Book Antiqua" w:cs="Book Antiqua"/>
          <w:i/>
          <w:iCs/>
          <w:spacing w:val="-1"/>
          <w:sz w:val="21"/>
          <w:szCs w:val="21"/>
        </w:rPr>
        <w:t>riod)</w:t>
      </w:r>
      <w:r>
        <w:rPr>
          <w:rFonts w:ascii="Book Antiqua" w:hAnsi="Book Antiqua" w:cs="Book Antiqua"/>
          <w:i/>
          <w:iCs/>
          <w:spacing w:val="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yea</w:t>
      </w:r>
      <w:r>
        <w:rPr>
          <w:rFonts w:ascii="Book Antiqua" w:hAnsi="Book Antiqua" w:cs="Book Antiqua"/>
          <w:spacing w:val="-1"/>
          <w:sz w:val="21"/>
          <w:szCs w:val="21"/>
        </w:rPr>
        <w:t>rs</w:t>
      </w:r>
      <w:r>
        <w:rPr>
          <w:rFonts w:ascii="Book Antiqua" w:hAnsi="Book Antiqua" w:cs="Book Antiqua"/>
          <w:sz w:val="21"/>
          <w:szCs w:val="21"/>
        </w:rPr>
        <w:t>,</w:t>
      </w:r>
      <w:r>
        <w:rPr>
          <w:rFonts w:ascii="Book Antiqua" w:hAnsi="Book Antiqua" w:cs="Book Antiqua"/>
          <w:spacing w:val="11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n</w:t>
      </w:r>
      <w:r>
        <w:rPr>
          <w:rFonts w:ascii="Book Antiqua" w:hAnsi="Book Antiqua" w:cs="Book Antiqua"/>
          <w:spacing w:val="16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th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15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in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pacing w:val="-1"/>
          <w:sz w:val="21"/>
          <w:szCs w:val="21"/>
        </w:rPr>
        <w:t>ern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tion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l</w:t>
      </w:r>
      <w:r>
        <w:rPr>
          <w:rFonts w:ascii="Book Antiqua" w:hAnsi="Book Antiqua" w:cs="Book Antiqua"/>
          <w:spacing w:val="1"/>
          <w:sz w:val="21"/>
          <w:szCs w:val="21"/>
        </w:rPr>
        <w:t>l</w:t>
      </w:r>
      <w:r>
        <w:rPr>
          <w:rFonts w:ascii="Book Antiqua" w:hAnsi="Book Antiqua" w:cs="Book Antiqua"/>
          <w:sz w:val="21"/>
          <w:szCs w:val="21"/>
        </w:rPr>
        <w:t>y</w:t>
      </w:r>
      <w:r>
        <w:rPr>
          <w:rFonts w:ascii="Book Antiqua" w:hAnsi="Book Antiqua" w:cs="Book Antiqua"/>
          <w:spacing w:val="16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pacing w:val="-1"/>
          <w:sz w:val="21"/>
          <w:szCs w:val="21"/>
        </w:rPr>
        <w:t>r</w:t>
      </w:r>
      <w:r>
        <w:rPr>
          <w:rFonts w:ascii="Book Antiqua" w:hAnsi="Book Antiqua" w:cs="Book Antiqua"/>
          <w:sz w:val="21"/>
          <w:szCs w:val="21"/>
        </w:rPr>
        <w:t>aded</w:t>
      </w:r>
      <w:r>
        <w:rPr>
          <w:rFonts w:ascii="Book Antiqua" w:hAnsi="Book Antiqua" w:cs="Book Antiqua"/>
          <w:spacing w:val="1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curren</w:t>
      </w:r>
      <w:r>
        <w:rPr>
          <w:rFonts w:ascii="Book Antiqua" w:hAnsi="Book Antiqua" w:cs="Book Antiqua"/>
          <w:spacing w:val="-2"/>
          <w:sz w:val="21"/>
          <w:szCs w:val="21"/>
        </w:rPr>
        <w:t>c</w:t>
      </w:r>
      <w:r>
        <w:rPr>
          <w:rFonts w:ascii="Book Antiqua" w:hAnsi="Book Antiqua" w:cs="Book Antiqua"/>
          <w:sz w:val="21"/>
          <w:szCs w:val="21"/>
        </w:rPr>
        <w:t>y</w:t>
      </w:r>
      <w:r>
        <w:rPr>
          <w:rFonts w:ascii="Book Antiqua" w:hAnsi="Book Antiqua" w:cs="Book Antiqua"/>
          <w:spacing w:val="1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specified</w:t>
      </w:r>
      <w:r>
        <w:rPr>
          <w:rFonts w:ascii="Book Antiqua" w:hAnsi="Book Antiqua" w:cs="Book Antiqua"/>
          <w:spacing w:val="17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n</w:t>
      </w:r>
      <w:r>
        <w:rPr>
          <w:rFonts w:ascii="Book Antiqua" w:hAnsi="Book Antiqua" w:cs="Book Antiqua"/>
          <w:spacing w:val="1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the</w:t>
      </w:r>
      <w:r>
        <w:rPr>
          <w:rFonts w:ascii="Book Antiqua" w:hAnsi="Book Antiqua" w:cs="Book Antiqua"/>
          <w:spacing w:val="1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Bid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Data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 xml:space="preserve">Sheet: </w:t>
      </w:r>
      <w:r>
        <w:rPr>
          <w:rFonts w:ascii="Book Antiqua" w:hAnsi="Book Antiqua" w:cs="Book Antiqua"/>
          <w:spacing w:val="1"/>
          <w:sz w:val="21"/>
          <w:szCs w:val="21"/>
        </w:rPr>
        <w:t xml:space="preserve"> </w:t>
      </w:r>
      <w:r>
        <w:rPr>
          <w:rFonts w:ascii="Book Antiqua" w:hAnsi="Book Antiqua" w:cs="Book Antiqua"/>
          <w:i/>
          <w:iCs/>
          <w:sz w:val="21"/>
          <w:szCs w:val="21"/>
        </w:rPr>
        <w:t>[</w:t>
      </w:r>
      <w:r>
        <w:rPr>
          <w:rFonts w:ascii="Book Antiqua" w:hAnsi="Book Antiqua" w:cs="Book Antiqua"/>
          <w:i/>
          <w:iCs/>
          <w:spacing w:val="-1"/>
          <w:sz w:val="21"/>
          <w:szCs w:val="21"/>
        </w:rPr>
        <w:t>inser</w:t>
      </w:r>
      <w:r>
        <w:rPr>
          <w:rFonts w:ascii="Book Antiqua" w:hAnsi="Book Antiqua" w:cs="Book Antiqua"/>
          <w:i/>
          <w:iCs/>
          <w:sz w:val="21"/>
          <w:szCs w:val="21"/>
        </w:rPr>
        <w:t>t]</w:t>
      </w:r>
    </w:p>
    <w:p w:rsidR="0044354C" w:rsidRDefault="0044354C">
      <w:pPr>
        <w:kinsoku w:val="0"/>
        <w:overflowPunct w:val="0"/>
        <w:spacing w:before="14" w:line="220" w:lineRule="exact"/>
        <w:rPr>
          <w:sz w:val="22"/>
          <w:szCs w:val="22"/>
        </w:rPr>
      </w:pPr>
    </w:p>
    <w:p w:rsidR="0044354C" w:rsidRDefault="0044354C">
      <w:pPr>
        <w:numPr>
          <w:ilvl w:val="1"/>
          <w:numId w:val="45"/>
        </w:numPr>
        <w:tabs>
          <w:tab w:val="left" w:pos="737"/>
        </w:tabs>
        <w:kinsoku w:val="0"/>
        <w:overflowPunct w:val="0"/>
        <w:spacing w:line="244" w:lineRule="auto"/>
        <w:ind w:left="737" w:right="219"/>
        <w:jc w:val="both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pacing w:val="-1"/>
          <w:sz w:val="21"/>
          <w:szCs w:val="21"/>
        </w:rPr>
        <w:t>S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-1"/>
          <w:sz w:val="21"/>
          <w:szCs w:val="21"/>
        </w:rPr>
        <w:t>rv</w:t>
      </w:r>
      <w:r>
        <w:rPr>
          <w:rFonts w:ascii="Book Antiqua" w:hAnsi="Book Antiqua" w:cs="Book Antiqua"/>
          <w:spacing w:val="1"/>
          <w:sz w:val="21"/>
          <w:szCs w:val="21"/>
        </w:rPr>
        <w:t>i</w:t>
      </w:r>
      <w:r>
        <w:rPr>
          <w:rFonts w:ascii="Book Antiqua" w:hAnsi="Book Antiqua" w:cs="Book Antiqua"/>
          <w:spacing w:val="-2"/>
          <w:sz w:val="21"/>
          <w:szCs w:val="21"/>
        </w:rPr>
        <w:t>c</w:t>
      </w:r>
      <w:r>
        <w:rPr>
          <w:rFonts w:ascii="Book Antiqua" w:hAnsi="Book Antiqua" w:cs="Book Antiqua"/>
          <w:sz w:val="21"/>
          <w:szCs w:val="21"/>
        </w:rPr>
        <w:t>es</w:t>
      </w:r>
      <w:r>
        <w:rPr>
          <w:rFonts w:ascii="Book Antiqua" w:hAnsi="Book Antiqua" w:cs="Book Antiqua"/>
          <w:spacing w:val="40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p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-1"/>
          <w:sz w:val="21"/>
          <w:szCs w:val="21"/>
        </w:rPr>
        <w:t>rf</w:t>
      </w:r>
      <w:r>
        <w:rPr>
          <w:rFonts w:ascii="Book Antiqua" w:hAnsi="Book Antiqua" w:cs="Book Antiqua"/>
          <w:spacing w:val="1"/>
          <w:sz w:val="21"/>
          <w:szCs w:val="21"/>
        </w:rPr>
        <w:t>o</w:t>
      </w:r>
      <w:r>
        <w:rPr>
          <w:rFonts w:ascii="Book Antiqua" w:hAnsi="Book Antiqua" w:cs="Book Antiqua"/>
          <w:spacing w:val="-1"/>
          <w:sz w:val="21"/>
          <w:szCs w:val="21"/>
        </w:rPr>
        <w:t>rm</w:t>
      </w:r>
      <w:r>
        <w:rPr>
          <w:rFonts w:ascii="Book Antiqua" w:hAnsi="Book Antiqua" w:cs="Book Antiqua"/>
          <w:sz w:val="21"/>
          <w:szCs w:val="21"/>
        </w:rPr>
        <w:t>ed</w:t>
      </w:r>
      <w:r>
        <w:rPr>
          <w:rFonts w:ascii="Book Antiqua" w:hAnsi="Book Antiqua" w:cs="Book Antiqua"/>
          <w:spacing w:val="41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 xml:space="preserve">s </w:t>
      </w:r>
      <w:r>
        <w:rPr>
          <w:rFonts w:ascii="Book Antiqua" w:hAnsi="Book Antiqua" w:cs="Book Antiqua"/>
          <w:spacing w:val="40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prim</w:t>
      </w:r>
      <w:r>
        <w:rPr>
          <w:rFonts w:ascii="Book Antiqua" w:hAnsi="Book Antiqua" w:cs="Book Antiqua"/>
          <w:sz w:val="21"/>
          <w:szCs w:val="21"/>
        </w:rPr>
        <w:t xml:space="preserve">e </w:t>
      </w:r>
      <w:r>
        <w:rPr>
          <w:rFonts w:ascii="Book Antiqua" w:hAnsi="Book Antiqua" w:cs="Book Antiqua"/>
          <w:spacing w:val="4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Supp</w:t>
      </w:r>
      <w:r>
        <w:rPr>
          <w:rFonts w:ascii="Book Antiqua" w:hAnsi="Book Antiqua" w:cs="Book Antiqua"/>
          <w:spacing w:val="-1"/>
          <w:sz w:val="21"/>
          <w:szCs w:val="21"/>
        </w:rPr>
        <w:t>l</w:t>
      </w:r>
      <w:r>
        <w:rPr>
          <w:rFonts w:ascii="Book Antiqua" w:hAnsi="Book Antiqua" w:cs="Book Antiqua"/>
          <w:sz w:val="21"/>
          <w:szCs w:val="21"/>
        </w:rPr>
        <w:t xml:space="preserve">ier </w:t>
      </w:r>
      <w:r>
        <w:rPr>
          <w:rFonts w:ascii="Book Antiqua" w:hAnsi="Book Antiqua" w:cs="Book Antiqua"/>
          <w:spacing w:val="4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 xml:space="preserve">on </w:t>
      </w:r>
      <w:r>
        <w:rPr>
          <w:rFonts w:ascii="Book Antiqua" w:hAnsi="Book Antiqua" w:cs="Book Antiqua"/>
          <w:spacing w:val="4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 xml:space="preserve">the </w:t>
      </w:r>
      <w:r>
        <w:rPr>
          <w:rFonts w:ascii="Book Antiqua" w:hAnsi="Book Antiqua" w:cs="Book Antiqua"/>
          <w:spacing w:val="4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 xml:space="preserve">provision </w:t>
      </w:r>
      <w:r>
        <w:rPr>
          <w:rFonts w:ascii="Book Antiqua" w:hAnsi="Book Antiqua" w:cs="Book Antiqua"/>
          <w:spacing w:val="4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</w:t>
      </w:r>
      <w:r>
        <w:rPr>
          <w:rFonts w:ascii="Book Antiqua" w:hAnsi="Book Antiqua" w:cs="Book Antiqua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S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-1"/>
          <w:sz w:val="21"/>
          <w:szCs w:val="21"/>
        </w:rPr>
        <w:t>rv</w:t>
      </w:r>
      <w:r>
        <w:rPr>
          <w:rFonts w:ascii="Book Antiqua" w:hAnsi="Book Antiqua" w:cs="Book Antiqua"/>
          <w:spacing w:val="1"/>
          <w:sz w:val="21"/>
          <w:szCs w:val="21"/>
        </w:rPr>
        <w:t>i</w:t>
      </w:r>
      <w:r>
        <w:rPr>
          <w:rFonts w:ascii="Book Antiqua" w:hAnsi="Book Antiqua" w:cs="Book Antiqua"/>
          <w:spacing w:val="-2"/>
          <w:sz w:val="21"/>
          <w:szCs w:val="21"/>
        </w:rPr>
        <w:t>c</w:t>
      </w:r>
      <w:r>
        <w:rPr>
          <w:rFonts w:ascii="Book Antiqua" w:hAnsi="Book Antiqua" w:cs="Book Antiqua"/>
          <w:sz w:val="21"/>
          <w:szCs w:val="21"/>
        </w:rPr>
        <w:t xml:space="preserve">es 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 xml:space="preserve">f 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 xml:space="preserve">a </w:t>
      </w:r>
      <w:r>
        <w:rPr>
          <w:rFonts w:ascii="Book Antiqua" w:hAnsi="Book Antiqua" w:cs="Book Antiqua"/>
          <w:spacing w:val="10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simil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 xml:space="preserve">r 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n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tur</w:t>
      </w:r>
      <w:r>
        <w:rPr>
          <w:rFonts w:ascii="Book Antiqua" w:hAnsi="Book Antiqua" w:cs="Book Antiqua"/>
          <w:sz w:val="21"/>
          <w:szCs w:val="21"/>
        </w:rPr>
        <w:t xml:space="preserve">e 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a</w:t>
      </w:r>
      <w:r>
        <w:rPr>
          <w:rFonts w:ascii="Book Antiqua" w:hAnsi="Book Antiqua" w:cs="Book Antiqua"/>
          <w:spacing w:val="1"/>
          <w:sz w:val="21"/>
          <w:szCs w:val="21"/>
        </w:rPr>
        <w:t>n</w:t>
      </w:r>
      <w:r>
        <w:rPr>
          <w:rFonts w:ascii="Book Antiqua" w:hAnsi="Book Antiqua" w:cs="Book Antiqua"/>
          <w:sz w:val="21"/>
          <w:szCs w:val="21"/>
        </w:rPr>
        <w:t xml:space="preserve">d </w:t>
      </w:r>
      <w:r>
        <w:rPr>
          <w:rFonts w:ascii="Book Antiqua" w:hAnsi="Book Antiqua" w:cs="Book Antiqua"/>
          <w:spacing w:val="10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volum</w:t>
      </w:r>
      <w:r>
        <w:rPr>
          <w:rFonts w:ascii="Book Antiqua" w:hAnsi="Book Antiqua" w:cs="Book Antiqua"/>
          <w:sz w:val="21"/>
          <w:szCs w:val="21"/>
        </w:rPr>
        <w:t xml:space="preserve">e 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o</w:t>
      </w:r>
      <w:r>
        <w:rPr>
          <w:rFonts w:ascii="Book Antiqua" w:hAnsi="Book Antiqua" w:cs="Book Antiqua"/>
          <w:spacing w:val="-1"/>
          <w:sz w:val="21"/>
          <w:szCs w:val="21"/>
        </w:rPr>
        <w:t>ve</w:t>
      </w:r>
      <w:r>
        <w:rPr>
          <w:rFonts w:ascii="Book Antiqua" w:hAnsi="Book Antiqua" w:cs="Book Antiqua"/>
          <w:sz w:val="21"/>
          <w:szCs w:val="21"/>
        </w:rPr>
        <w:t xml:space="preserve">r </w:t>
      </w:r>
      <w:r>
        <w:rPr>
          <w:rFonts w:ascii="Book Antiqua" w:hAnsi="Book Antiqua" w:cs="Book Antiqua"/>
          <w:spacing w:val="11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th</w:t>
      </w:r>
      <w:r>
        <w:rPr>
          <w:rFonts w:ascii="Book Antiqua" w:hAnsi="Book Antiqua" w:cs="Book Antiqua"/>
          <w:sz w:val="21"/>
          <w:szCs w:val="21"/>
        </w:rPr>
        <w:t xml:space="preserve">e 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las</w:t>
      </w:r>
      <w:r>
        <w:rPr>
          <w:rFonts w:ascii="Book Antiqua" w:hAnsi="Book Antiqua" w:cs="Book Antiqua"/>
          <w:sz w:val="21"/>
          <w:szCs w:val="21"/>
        </w:rPr>
        <w:t xml:space="preserve">t </w:t>
      </w:r>
      <w:r>
        <w:rPr>
          <w:rFonts w:ascii="Book Antiqua" w:hAnsi="Book Antiqua" w:cs="Book Antiqua"/>
          <w:spacing w:val="9"/>
          <w:sz w:val="21"/>
          <w:szCs w:val="21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1"/>
          <w:szCs w:val="21"/>
        </w:rPr>
        <w:t>(insert</w:t>
      </w:r>
      <w:r>
        <w:rPr>
          <w:rFonts w:ascii="Book Antiqua" w:hAnsi="Book Antiqua" w:cs="Book Antiqua"/>
          <w:i/>
          <w:iCs/>
          <w:spacing w:val="-1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i/>
          <w:iCs/>
          <w:sz w:val="21"/>
          <w:szCs w:val="21"/>
        </w:rPr>
        <w:t>period)</w:t>
      </w:r>
      <w:r>
        <w:rPr>
          <w:rFonts w:ascii="Book Antiqua" w:hAnsi="Book Antiqua" w:cs="Book Antiqua"/>
          <w:i/>
          <w:iCs/>
          <w:spacing w:val="24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y</w:t>
      </w:r>
      <w:r>
        <w:rPr>
          <w:rFonts w:ascii="Book Antiqua" w:hAnsi="Book Antiqua" w:cs="Book Antiqua"/>
          <w:spacing w:val="-1"/>
          <w:sz w:val="21"/>
          <w:szCs w:val="21"/>
        </w:rPr>
        <w:t>e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r</w:t>
      </w:r>
      <w:r>
        <w:rPr>
          <w:rFonts w:ascii="Book Antiqua" w:hAnsi="Book Antiqua" w:cs="Book Antiqua"/>
          <w:sz w:val="21"/>
          <w:szCs w:val="21"/>
        </w:rPr>
        <w:t>s.</w:t>
      </w:r>
      <w:r>
        <w:rPr>
          <w:rFonts w:ascii="Book Antiqua" w:hAnsi="Book Antiqua" w:cs="Book Antiqua"/>
          <w:spacing w:val="49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2"/>
          <w:sz w:val="21"/>
          <w:szCs w:val="21"/>
        </w:rPr>
        <w:t>T</w:t>
      </w:r>
      <w:r>
        <w:rPr>
          <w:rFonts w:ascii="Book Antiqua" w:hAnsi="Book Antiqua" w:cs="Book Antiqua"/>
          <w:spacing w:val="1"/>
          <w:sz w:val="21"/>
          <w:szCs w:val="21"/>
        </w:rPr>
        <w:t>h</w:t>
      </w:r>
      <w:r>
        <w:rPr>
          <w:rFonts w:ascii="Book Antiqua" w:hAnsi="Book Antiqua" w:cs="Book Antiqua"/>
          <w:sz w:val="21"/>
          <w:szCs w:val="21"/>
        </w:rPr>
        <w:t xml:space="preserve">e </w:t>
      </w:r>
      <w:r>
        <w:rPr>
          <w:rFonts w:ascii="Book Antiqua" w:hAnsi="Book Antiqua" w:cs="Book Antiqua"/>
          <w:spacing w:val="23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v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lu</w:t>
      </w:r>
      <w:r>
        <w:rPr>
          <w:rFonts w:ascii="Book Antiqua" w:hAnsi="Book Antiqua" w:cs="Book Antiqua"/>
          <w:sz w:val="21"/>
          <w:szCs w:val="21"/>
        </w:rPr>
        <w:t xml:space="preserve">es </w:t>
      </w:r>
      <w:r>
        <w:rPr>
          <w:rFonts w:ascii="Book Antiqua" w:hAnsi="Book Antiqua" w:cs="Book Antiqua"/>
          <w:spacing w:val="24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sh</w:t>
      </w:r>
      <w:r>
        <w:rPr>
          <w:rFonts w:ascii="Book Antiqua" w:hAnsi="Book Antiqua" w:cs="Book Antiqua"/>
          <w:spacing w:val="-1"/>
          <w:sz w:val="21"/>
          <w:szCs w:val="21"/>
        </w:rPr>
        <w:t>oul</w:t>
      </w:r>
      <w:r>
        <w:rPr>
          <w:rFonts w:ascii="Book Antiqua" w:hAnsi="Book Antiqua" w:cs="Book Antiqua"/>
          <w:sz w:val="21"/>
          <w:szCs w:val="21"/>
        </w:rPr>
        <w:t xml:space="preserve">d </w:t>
      </w:r>
      <w:r>
        <w:rPr>
          <w:rFonts w:ascii="Book Antiqua" w:hAnsi="Book Antiqua" w:cs="Book Antiqua"/>
          <w:spacing w:val="2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 xml:space="preserve">be </w:t>
      </w:r>
      <w:r>
        <w:rPr>
          <w:rFonts w:ascii="Book Antiqua" w:hAnsi="Book Antiqua" w:cs="Book Antiqua"/>
          <w:spacing w:val="23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ind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c</w:t>
      </w:r>
      <w:r>
        <w:rPr>
          <w:rFonts w:ascii="Book Antiqua" w:hAnsi="Book Antiqua" w:cs="Book Antiqua"/>
          <w:spacing w:val="1"/>
          <w:sz w:val="21"/>
          <w:szCs w:val="21"/>
        </w:rPr>
        <w:t>at</w:t>
      </w:r>
      <w:r>
        <w:rPr>
          <w:rFonts w:ascii="Book Antiqua" w:hAnsi="Book Antiqua" w:cs="Book Antiqua"/>
          <w:spacing w:val="-1"/>
          <w:sz w:val="21"/>
          <w:szCs w:val="21"/>
        </w:rPr>
        <w:t>e</w:t>
      </w:r>
      <w:r>
        <w:rPr>
          <w:rFonts w:ascii="Book Antiqua" w:hAnsi="Book Antiqua" w:cs="Book Antiqua"/>
          <w:sz w:val="21"/>
          <w:szCs w:val="21"/>
        </w:rPr>
        <w:t xml:space="preserve">d </w:t>
      </w:r>
      <w:r>
        <w:rPr>
          <w:rFonts w:ascii="Book Antiqua" w:hAnsi="Book Antiqua" w:cs="Book Antiqua"/>
          <w:spacing w:val="24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 xml:space="preserve">in </w:t>
      </w:r>
      <w:r>
        <w:rPr>
          <w:rFonts w:ascii="Book Antiqua" w:hAnsi="Book Antiqua" w:cs="Book Antiqua"/>
          <w:spacing w:val="24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 xml:space="preserve">he </w:t>
      </w:r>
      <w:r>
        <w:rPr>
          <w:rFonts w:ascii="Book Antiqua" w:hAnsi="Book Antiqua" w:cs="Book Antiqua"/>
          <w:spacing w:val="25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s</w:t>
      </w:r>
      <w:r>
        <w:rPr>
          <w:rFonts w:ascii="Book Antiqua" w:hAnsi="Book Antiqua" w:cs="Book Antiqua"/>
          <w:sz w:val="21"/>
          <w:szCs w:val="21"/>
        </w:rPr>
        <w:t>a</w:t>
      </w:r>
      <w:r>
        <w:rPr>
          <w:rFonts w:ascii="Book Antiqua" w:hAnsi="Book Antiqua" w:cs="Book Antiqua"/>
          <w:spacing w:val="1"/>
          <w:sz w:val="21"/>
          <w:szCs w:val="21"/>
        </w:rPr>
        <w:t>m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curren</w:t>
      </w:r>
      <w:r>
        <w:rPr>
          <w:rFonts w:ascii="Book Antiqua" w:hAnsi="Book Antiqua" w:cs="Book Antiqua"/>
          <w:spacing w:val="-1"/>
          <w:sz w:val="21"/>
          <w:szCs w:val="21"/>
        </w:rPr>
        <w:t>c</w:t>
      </w:r>
      <w:r>
        <w:rPr>
          <w:rFonts w:ascii="Book Antiqua" w:hAnsi="Book Antiqua" w:cs="Book Antiqua"/>
          <w:sz w:val="21"/>
          <w:szCs w:val="21"/>
        </w:rPr>
        <w:t>y</w:t>
      </w:r>
      <w:r>
        <w:rPr>
          <w:rFonts w:ascii="Book Antiqua" w:hAnsi="Book Antiqua" w:cs="Book Antiqua"/>
          <w:spacing w:val="4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u</w:t>
      </w:r>
      <w:r>
        <w:rPr>
          <w:rFonts w:ascii="Book Antiqua" w:hAnsi="Book Antiqua" w:cs="Book Antiqua"/>
          <w:spacing w:val="1"/>
          <w:sz w:val="21"/>
          <w:szCs w:val="21"/>
        </w:rPr>
        <w:t>s</w:t>
      </w:r>
      <w:r>
        <w:rPr>
          <w:rFonts w:ascii="Book Antiqua" w:hAnsi="Book Antiqua" w:cs="Book Antiqua"/>
          <w:sz w:val="21"/>
          <w:szCs w:val="21"/>
        </w:rPr>
        <w:t>ed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for</w:t>
      </w:r>
      <w:r>
        <w:rPr>
          <w:rFonts w:ascii="Book Antiqua" w:hAnsi="Book Antiqua" w:cs="Book Antiqua"/>
          <w:spacing w:val="4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Item</w:t>
      </w:r>
      <w:r>
        <w:rPr>
          <w:rFonts w:ascii="Book Antiqua" w:hAnsi="Book Antiqua" w:cs="Book Antiqua"/>
          <w:spacing w:val="4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1.2</w:t>
      </w:r>
      <w:r>
        <w:rPr>
          <w:rFonts w:ascii="Book Antiqua" w:hAnsi="Book Antiqua" w:cs="Book Antiqua"/>
          <w:spacing w:val="3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b</w:t>
      </w:r>
      <w:r>
        <w:rPr>
          <w:rFonts w:ascii="Book Antiqua" w:hAnsi="Book Antiqua" w:cs="Book Antiqua"/>
          <w:sz w:val="21"/>
          <w:szCs w:val="21"/>
        </w:rPr>
        <w:t>o</w:t>
      </w:r>
      <w:r>
        <w:rPr>
          <w:rFonts w:ascii="Book Antiqua" w:hAnsi="Book Antiqua" w:cs="Book Antiqua"/>
          <w:spacing w:val="-1"/>
          <w:sz w:val="21"/>
          <w:szCs w:val="21"/>
        </w:rPr>
        <w:t>v</w:t>
      </w:r>
      <w:r>
        <w:rPr>
          <w:rFonts w:ascii="Book Antiqua" w:hAnsi="Book Antiqua" w:cs="Book Antiqua"/>
          <w:sz w:val="21"/>
          <w:szCs w:val="21"/>
        </w:rPr>
        <w:t>e.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lso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l</w:t>
      </w:r>
      <w:r>
        <w:rPr>
          <w:rFonts w:ascii="Book Antiqua" w:hAnsi="Book Antiqua" w:cs="Book Antiqua"/>
          <w:sz w:val="21"/>
          <w:szCs w:val="21"/>
        </w:rPr>
        <w:t>ist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detai</w:t>
      </w:r>
      <w:r>
        <w:rPr>
          <w:rFonts w:ascii="Book Antiqua" w:hAnsi="Book Antiqua" w:cs="Book Antiqua"/>
          <w:spacing w:val="-1"/>
          <w:sz w:val="21"/>
          <w:szCs w:val="21"/>
        </w:rPr>
        <w:t>l</w:t>
      </w:r>
      <w:r>
        <w:rPr>
          <w:rFonts w:ascii="Book Antiqua" w:hAnsi="Book Antiqua" w:cs="Book Antiqua"/>
          <w:sz w:val="21"/>
          <w:szCs w:val="21"/>
        </w:rPr>
        <w:t>s</w:t>
      </w:r>
      <w:r>
        <w:rPr>
          <w:rFonts w:ascii="Book Antiqua" w:hAnsi="Book Antiqua" w:cs="Book Antiqua"/>
          <w:spacing w:val="4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work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und</w:t>
      </w:r>
      <w:r>
        <w:rPr>
          <w:rFonts w:ascii="Book Antiqua" w:hAnsi="Book Antiqua" w:cs="Book Antiqua"/>
          <w:spacing w:val="1"/>
          <w:sz w:val="21"/>
          <w:szCs w:val="21"/>
        </w:rPr>
        <w:t>e</w:t>
      </w:r>
      <w:r>
        <w:rPr>
          <w:rFonts w:ascii="Book Antiqua" w:hAnsi="Book Antiqua" w:cs="Book Antiqua"/>
          <w:sz w:val="21"/>
          <w:szCs w:val="21"/>
        </w:rPr>
        <w:t>r</w:t>
      </w:r>
      <w:r>
        <w:rPr>
          <w:rFonts w:ascii="Book Antiqua" w:hAnsi="Book Antiqua" w:cs="Book Antiqua"/>
          <w:spacing w:val="4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way</w:t>
      </w:r>
      <w:r>
        <w:rPr>
          <w:rFonts w:ascii="Book Antiqua" w:hAnsi="Book Antiqua" w:cs="Book Antiqua"/>
          <w:spacing w:val="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or</w:t>
      </w:r>
      <w:r>
        <w:rPr>
          <w:rFonts w:ascii="Book Antiqua" w:hAnsi="Book Antiqua" w:cs="Book Antiqua"/>
          <w:spacing w:val="9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committed,</w:t>
      </w:r>
      <w:r>
        <w:rPr>
          <w:rFonts w:ascii="Book Antiqua" w:hAnsi="Book Antiqua" w:cs="Book Antiqua"/>
          <w:spacing w:val="9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including</w:t>
      </w:r>
      <w:r>
        <w:rPr>
          <w:rFonts w:ascii="Book Antiqua" w:hAnsi="Book Antiqua" w:cs="Book Antiqua"/>
          <w:spacing w:val="10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expe</w:t>
      </w:r>
      <w:r>
        <w:rPr>
          <w:rFonts w:ascii="Book Antiqua" w:hAnsi="Book Antiqua" w:cs="Book Antiqua"/>
          <w:spacing w:val="1"/>
          <w:sz w:val="21"/>
          <w:szCs w:val="21"/>
        </w:rPr>
        <w:t>c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ed</w:t>
      </w:r>
      <w:r>
        <w:rPr>
          <w:rFonts w:ascii="Book Antiqua" w:hAnsi="Book Antiqua" w:cs="Book Antiqua"/>
          <w:spacing w:val="10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2"/>
          <w:sz w:val="21"/>
          <w:szCs w:val="21"/>
        </w:rPr>
        <w:t>c</w:t>
      </w:r>
      <w:r>
        <w:rPr>
          <w:rFonts w:ascii="Book Antiqua" w:hAnsi="Book Antiqua" w:cs="Book Antiqua"/>
          <w:spacing w:val="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mple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on</w:t>
      </w:r>
      <w:r>
        <w:rPr>
          <w:rFonts w:ascii="Book Antiqua" w:hAnsi="Book Antiqua" w:cs="Book Antiqua"/>
          <w:spacing w:val="1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d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te.</w:t>
      </w:r>
    </w:p>
    <w:p w:rsidR="0044354C" w:rsidRDefault="0044354C">
      <w:pPr>
        <w:numPr>
          <w:ilvl w:val="1"/>
          <w:numId w:val="45"/>
        </w:numPr>
        <w:tabs>
          <w:tab w:val="left" w:pos="737"/>
        </w:tabs>
        <w:kinsoku w:val="0"/>
        <w:overflowPunct w:val="0"/>
        <w:spacing w:line="244" w:lineRule="auto"/>
        <w:ind w:left="737" w:right="219"/>
        <w:jc w:val="both"/>
        <w:rPr>
          <w:rFonts w:ascii="Book Antiqua" w:hAnsi="Book Antiqua" w:cs="Book Antiqua"/>
          <w:sz w:val="21"/>
          <w:szCs w:val="21"/>
        </w:rPr>
        <w:sectPr w:rsidR="0044354C">
          <w:type w:val="continuous"/>
          <w:pgSz w:w="11905" w:h="16840"/>
          <w:pgMar w:top="1580" w:right="1180" w:bottom="1280" w:left="1540" w:header="720" w:footer="720" w:gutter="0"/>
          <w:cols w:num="2" w:space="720" w:equalWidth="0">
            <w:col w:w="1980" w:space="119"/>
            <w:col w:w="7086"/>
          </w:cols>
          <w:noEndnote/>
        </w:sect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4" w:line="280" w:lineRule="exact"/>
        <w:rPr>
          <w:sz w:val="28"/>
          <w:szCs w:val="28"/>
        </w:rPr>
      </w:pPr>
    </w:p>
    <w:tbl>
      <w:tblPr>
        <w:tblW w:w="0" w:type="auto"/>
        <w:tblInd w:w="104" w:type="dxa"/>
        <w:tblLayout w:type="fixed"/>
        <w:tblCellMar>
          <w:left w:w="0" w:type="dxa"/>
          <w:right w:w="0" w:type="dxa"/>
        </w:tblCellMar>
        <w:tblLook w:val="0000"/>
      </w:tblPr>
      <w:tblGrid>
        <w:gridCol w:w="2102"/>
        <w:gridCol w:w="2100"/>
        <w:gridCol w:w="2451"/>
        <w:gridCol w:w="2100"/>
      </w:tblGrid>
      <w:tr w:rsidR="0044354C">
        <w:trPr>
          <w:trHeight w:hRule="exact" w:val="1114"/>
        </w:trPr>
        <w:tc>
          <w:tcPr>
            <w:tcW w:w="2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5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44" w:lineRule="auto"/>
              <w:ind w:left="642" w:right="152" w:hanging="492"/>
            </w:pP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Projec</w:t>
            </w:r>
            <w:r>
              <w:rPr>
                <w:rFonts w:ascii="Book Antiqua" w:hAnsi="Book Antiqua" w:cs="Book Antiqua"/>
                <w:sz w:val="23"/>
                <w:szCs w:val="23"/>
              </w:rPr>
              <w:t>t</w:t>
            </w:r>
            <w:r>
              <w:rPr>
                <w:rFonts w:ascii="Book Antiqua" w:hAnsi="Book Antiqua" w:cs="Book Antiqua"/>
                <w:spacing w:val="9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2"/>
                <w:sz w:val="23"/>
                <w:szCs w:val="23"/>
              </w:rPr>
              <w:t>n</w:t>
            </w:r>
            <w:r>
              <w:rPr>
                <w:rFonts w:ascii="Book Antiqua" w:hAnsi="Book Antiqua" w:cs="Book Antiqua"/>
                <w:sz w:val="23"/>
                <w:szCs w:val="23"/>
              </w:rPr>
              <w:t>a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m</w:t>
            </w:r>
            <w:r>
              <w:rPr>
                <w:rFonts w:ascii="Book Antiqua" w:hAnsi="Book Antiqua" w:cs="Book Antiqua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pacing w:val="9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and</w:t>
            </w:r>
            <w:r>
              <w:rPr>
                <w:rFonts w:ascii="Book Antiqua" w:hAnsi="Book Antiqua" w:cs="Book Antiqua"/>
                <w:spacing w:val="-1"/>
                <w:w w:val="10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count</w:t>
            </w:r>
            <w:r>
              <w:rPr>
                <w:rFonts w:ascii="Book Antiqua" w:hAnsi="Book Antiqua" w:cs="Book Antiqua"/>
                <w:sz w:val="23"/>
                <w:szCs w:val="23"/>
              </w:rPr>
              <w:t>ry</w:t>
            </w:r>
          </w:p>
        </w:tc>
        <w:tc>
          <w:tcPr>
            <w:tcW w:w="2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5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44" w:lineRule="auto"/>
              <w:ind w:left="291" w:right="180" w:hanging="112"/>
            </w:pPr>
            <w:r>
              <w:rPr>
                <w:rFonts w:ascii="Book Antiqua" w:hAnsi="Book Antiqua" w:cs="Book Antiqua"/>
                <w:sz w:val="23"/>
                <w:szCs w:val="23"/>
              </w:rPr>
              <w:t>Name</w:t>
            </w:r>
            <w:r>
              <w:rPr>
                <w:rFonts w:ascii="Book Antiqua" w:hAnsi="Book Antiqua" w:cs="Book Antiqua"/>
                <w:spacing w:val="5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of</w:t>
            </w:r>
            <w:r>
              <w:rPr>
                <w:rFonts w:ascii="Book Antiqua" w:hAnsi="Book Antiqua" w:cs="Book Antiqua"/>
                <w:spacing w:val="6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PA</w:t>
            </w:r>
            <w:r>
              <w:rPr>
                <w:rFonts w:ascii="Book Antiqua" w:hAnsi="Book Antiqua" w:cs="Book Antiqua"/>
                <w:spacing w:val="6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and</w:t>
            </w:r>
            <w:r>
              <w:rPr>
                <w:rFonts w:ascii="Book Antiqua" w:hAnsi="Book Antiqua" w:cs="Book Antiqua"/>
                <w:w w:val="10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cont</w:t>
            </w:r>
            <w:r>
              <w:rPr>
                <w:rFonts w:ascii="Book Antiqua" w:hAnsi="Book Antiqua" w:cs="Book Antiqua"/>
                <w:sz w:val="23"/>
                <w:szCs w:val="23"/>
              </w:rPr>
              <w:t>a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c</w:t>
            </w:r>
            <w:r>
              <w:rPr>
                <w:rFonts w:ascii="Book Antiqua" w:hAnsi="Book Antiqua" w:cs="Book Antiqua"/>
                <w:sz w:val="23"/>
                <w:szCs w:val="23"/>
              </w:rPr>
              <w:t>t</w:t>
            </w:r>
            <w:r>
              <w:rPr>
                <w:rFonts w:ascii="Book Antiqua" w:hAnsi="Book Antiqua" w:cs="Book Antiqua"/>
                <w:spacing w:val="14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pe</w:t>
            </w:r>
            <w:r>
              <w:rPr>
                <w:rFonts w:ascii="Book Antiqua" w:hAnsi="Book Antiqua" w:cs="Book Antiqua"/>
                <w:spacing w:val="1"/>
                <w:sz w:val="23"/>
                <w:szCs w:val="23"/>
              </w:rPr>
              <w:t>r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son</w:t>
            </w:r>
          </w:p>
        </w:tc>
        <w:tc>
          <w:tcPr>
            <w:tcW w:w="2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5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43" w:lineRule="auto"/>
              <w:ind w:left="128" w:right="128"/>
              <w:jc w:val="center"/>
            </w:pPr>
            <w:r>
              <w:rPr>
                <w:rFonts w:ascii="Book Antiqua" w:hAnsi="Book Antiqua" w:cs="Book Antiqua"/>
                <w:sz w:val="23"/>
                <w:szCs w:val="23"/>
              </w:rPr>
              <w:t>T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y</w:t>
            </w:r>
            <w:r>
              <w:rPr>
                <w:rFonts w:ascii="Book Antiqua" w:hAnsi="Book Antiqua" w:cs="Book Antiqua"/>
                <w:sz w:val="23"/>
                <w:szCs w:val="23"/>
              </w:rPr>
              <w:t>pe</w:t>
            </w:r>
            <w:r>
              <w:rPr>
                <w:rFonts w:ascii="Book Antiqua" w:hAnsi="Book Antiqua" w:cs="Book Antiqua"/>
                <w:spacing w:val="8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o</w:t>
            </w:r>
            <w:r>
              <w:rPr>
                <w:rFonts w:ascii="Book Antiqua" w:hAnsi="Book Antiqua" w:cs="Book Antiqua"/>
                <w:sz w:val="23"/>
                <w:szCs w:val="23"/>
              </w:rPr>
              <w:t>f</w:t>
            </w:r>
            <w:r>
              <w:rPr>
                <w:rFonts w:ascii="Book Antiqua" w:hAnsi="Book Antiqua" w:cs="Book Antiqua"/>
                <w:spacing w:val="8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Se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r</w:t>
            </w:r>
            <w:r>
              <w:rPr>
                <w:rFonts w:ascii="Book Antiqua" w:hAnsi="Book Antiqua" w:cs="Book Antiqua"/>
                <w:sz w:val="23"/>
                <w:szCs w:val="23"/>
              </w:rPr>
              <w:t>v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ic</w:t>
            </w:r>
            <w:r>
              <w:rPr>
                <w:rFonts w:ascii="Book Antiqua" w:hAnsi="Book Antiqua" w:cs="Book Antiqua"/>
                <w:sz w:val="23"/>
                <w:szCs w:val="23"/>
              </w:rPr>
              <w:t>es</w:t>
            </w:r>
            <w:r>
              <w:rPr>
                <w:rFonts w:ascii="Book Antiqua" w:hAnsi="Book Antiqua" w:cs="Book Antiqua"/>
                <w:w w:val="10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provided</w:t>
            </w:r>
            <w:r>
              <w:rPr>
                <w:rFonts w:ascii="Book Antiqua" w:hAnsi="Book Antiqua" w:cs="Book Antiqua"/>
                <w:spacing w:val="6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and</w:t>
            </w:r>
            <w:r>
              <w:rPr>
                <w:rFonts w:ascii="Book Antiqua" w:hAnsi="Book Antiqua" w:cs="Book Antiqua"/>
                <w:spacing w:val="7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year</w:t>
            </w:r>
            <w:r>
              <w:rPr>
                <w:rFonts w:ascii="Book Antiqua" w:hAnsi="Book Antiqua" w:cs="Book Antiqua"/>
                <w:spacing w:val="7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of</w:t>
            </w:r>
            <w:r>
              <w:rPr>
                <w:rFonts w:ascii="Book Antiqua" w:hAnsi="Book Antiqua" w:cs="Book Antiqua"/>
                <w:w w:val="10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com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p</w:t>
            </w:r>
            <w:r>
              <w:rPr>
                <w:rFonts w:ascii="Book Antiqua" w:hAnsi="Book Antiqua" w:cs="Book Antiqua"/>
                <w:sz w:val="23"/>
                <w:szCs w:val="23"/>
              </w:rPr>
              <w:t>le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t</w:t>
            </w:r>
            <w:r>
              <w:rPr>
                <w:rFonts w:ascii="Book Antiqua" w:hAnsi="Book Antiqua" w:cs="Book Antiqua"/>
                <w:sz w:val="23"/>
                <w:szCs w:val="23"/>
              </w:rPr>
              <w:t>ion</w:t>
            </w:r>
          </w:p>
        </w:tc>
        <w:tc>
          <w:tcPr>
            <w:tcW w:w="2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5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33"/>
            </w:pP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Valu</w:t>
            </w:r>
            <w:r>
              <w:rPr>
                <w:rFonts w:ascii="Book Antiqua" w:hAnsi="Book Antiqua" w:cs="Book Antiqua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pacing w:val="9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o</w:t>
            </w:r>
            <w:r>
              <w:rPr>
                <w:rFonts w:ascii="Book Antiqua" w:hAnsi="Book Antiqua" w:cs="Book Antiqua"/>
                <w:sz w:val="23"/>
                <w:szCs w:val="23"/>
              </w:rPr>
              <w:t>f</w:t>
            </w:r>
            <w:r>
              <w:rPr>
                <w:rFonts w:ascii="Book Antiqua" w:hAnsi="Book Antiqua" w:cs="Book Antiqua"/>
                <w:spacing w:val="8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Contract</w:t>
            </w:r>
          </w:p>
        </w:tc>
      </w:tr>
      <w:tr w:rsidR="0044354C">
        <w:trPr>
          <w:trHeight w:hRule="exact" w:val="1057"/>
        </w:trPr>
        <w:tc>
          <w:tcPr>
            <w:tcW w:w="2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5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ind w:left="99"/>
              <w:rPr>
                <w:rFonts w:ascii="Book Antiqua" w:hAnsi="Book Antiqua" w:cs="Book Antiqua"/>
                <w:sz w:val="23"/>
                <w:szCs w:val="23"/>
              </w:rPr>
            </w:pPr>
            <w:r>
              <w:rPr>
                <w:rFonts w:ascii="Book Antiqua" w:hAnsi="Book Antiqua" w:cs="Book Antiqua"/>
                <w:sz w:val="23"/>
                <w:szCs w:val="23"/>
              </w:rPr>
              <w:t>(a)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19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ind w:left="99"/>
            </w:pPr>
            <w:r>
              <w:rPr>
                <w:rFonts w:ascii="Book Antiqua" w:hAnsi="Book Antiqua" w:cs="Book Antiqua"/>
                <w:sz w:val="23"/>
                <w:szCs w:val="23"/>
              </w:rPr>
              <w:t>(b)</w:t>
            </w:r>
          </w:p>
        </w:tc>
        <w:tc>
          <w:tcPr>
            <w:tcW w:w="2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2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2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</w:tr>
    </w:tbl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7" w:line="260" w:lineRule="exact"/>
        <w:rPr>
          <w:sz w:val="26"/>
          <w:szCs w:val="26"/>
        </w:rPr>
      </w:pPr>
    </w:p>
    <w:p w:rsidR="0044354C" w:rsidRDefault="0044354C">
      <w:pPr>
        <w:numPr>
          <w:ilvl w:val="1"/>
          <w:numId w:val="44"/>
        </w:numPr>
        <w:tabs>
          <w:tab w:val="left" w:pos="2836"/>
        </w:tabs>
        <w:kinsoku w:val="0"/>
        <w:overflowPunct w:val="0"/>
        <w:spacing w:before="58" w:line="243" w:lineRule="auto"/>
        <w:ind w:left="2836" w:right="221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z w:val="23"/>
          <w:szCs w:val="23"/>
        </w:rPr>
        <w:t>M</w:t>
      </w:r>
      <w:r>
        <w:rPr>
          <w:rFonts w:ascii="Book Antiqua" w:hAnsi="Book Antiqua" w:cs="Book Antiqua"/>
          <w:spacing w:val="-1"/>
          <w:sz w:val="23"/>
          <w:szCs w:val="23"/>
        </w:rPr>
        <w:t>a</w:t>
      </w:r>
      <w:r>
        <w:rPr>
          <w:rFonts w:ascii="Book Antiqua" w:hAnsi="Book Antiqua" w:cs="Book Antiqua"/>
          <w:sz w:val="23"/>
          <w:szCs w:val="23"/>
        </w:rPr>
        <w:t>jor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items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Supplier's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Equipment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pro</w:t>
      </w:r>
      <w:r>
        <w:rPr>
          <w:rFonts w:ascii="Book Antiqua" w:hAnsi="Book Antiqua" w:cs="Book Antiqua"/>
          <w:spacing w:val="1"/>
          <w:sz w:val="23"/>
          <w:szCs w:val="23"/>
        </w:rPr>
        <w:t>p</w:t>
      </w:r>
      <w:r>
        <w:rPr>
          <w:rFonts w:ascii="Book Antiqua" w:hAnsi="Book Antiqua" w:cs="Book Antiqua"/>
          <w:sz w:val="23"/>
          <w:szCs w:val="23"/>
        </w:rPr>
        <w:t>osed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f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car</w:t>
      </w:r>
      <w:r>
        <w:rPr>
          <w:rFonts w:ascii="Book Antiqua" w:hAnsi="Book Antiqua" w:cs="Book Antiqua"/>
          <w:spacing w:val="-2"/>
          <w:sz w:val="23"/>
          <w:szCs w:val="23"/>
        </w:rPr>
        <w:t>r</w:t>
      </w:r>
      <w:r>
        <w:rPr>
          <w:rFonts w:ascii="Book Antiqua" w:hAnsi="Book Antiqua" w:cs="Book Antiqua"/>
          <w:spacing w:val="-1"/>
          <w:sz w:val="23"/>
          <w:szCs w:val="23"/>
        </w:rPr>
        <w:t>y</w:t>
      </w:r>
      <w:r>
        <w:rPr>
          <w:rFonts w:ascii="Book Antiqua" w:hAnsi="Book Antiqua" w:cs="Book Antiqua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 xml:space="preserve">out </w:t>
      </w:r>
      <w:r>
        <w:rPr>
          <w:rFonts w:ascii="Book Antiqua" w:hAnsi="Book Antiqua" w:cs="Book Antiqua"/>
          <w:spacing w:val="2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 xml:space="preserve">e </w:t>
      </w:r>
      <w:r>
        <w:rPr>
          <w:rFonts w:ascii="Book Antiqua" w:hAnsi="Book Antiqua" w:cs="Book Antiqua"/>
          <w:spacing w:val="3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-2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rv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 xml:space="preserve">ces. </w:t>
      </w:r>
      <w:r>
        <w:rPr>
          <w:rFonts w:ascii="Book Antiqua" w:hAnsi="Book Antiqua" w:cs="Book Antiqua"/>
          <w:spacing w:val="3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 xml:space="preserve">st </w:t>
      </w:r>
      <w:r>
        <w:rPr>
          <w:rFonts w:ascii="Book Antiqua" w:hAnsi="Book Antiqua" w:cs="Book Antiqua"/>
          <w:spacing w:val="3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l</w:t>
      </w:r>
      <w:r>
        <w:rPr>
          <w:rFonts w:ascii="Book Antiqua" w:hAnsi="Book Antiqua" w:cs="Book Antiqua"/>
          <w:sz w:val="23"/>
          <w:szCs w:val="23"/>
        </w:rPr>
        <w:t xml:space="preserve">l </w:t>
      </w:r>
      <w:r>
        <w:rPr>
          <w:rFonts w:ascii="Book Antiqua" w:hAnsi="Book Antiqua" w:cs="Book Antiqua"/>
          <w:spacing w:val="3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 xml:space="preserve">information </w:t>
      </w:r>
      <w:r>
        <w:rPr>
          <w:rFonts w:ascii="Book Antiqua" w:hAnsi="Book Antiqua" w:cs="Book Antiqua"/>
          <w:spacing w:val="3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 xml:space="preserve">requested </w:t>
      </w:r>
      <w:r>
        <w:rPr>
          <w:rFonts w:ascii="Book Antiqua" w:hAnsi="Book Antiqua" w:cs="Book Antiqua"/>
          <w:spacing w:val="4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pacing w:val="-2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low.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Refer</w:t>
      </w:r>
      <w:r>
        <w:rPr>
          <w:rFonts w:ascii="Book Antiqua" w:hAnsi="Book Antiqua" w:cs="Book Antiqua"/>
          <w:spacing w:val="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also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to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ITB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13.3(c</w:t>
      </w:r>
      <w:r>
        <w:rPr>
          <w:rFonts w:ascii="Book Antiqua" w:hAnsi="Book Antiqua" w:cs="Book Antiqua"/>
          <w:spacing w:val="1"/>
          <w:sz w:val="23"/>
          <w:szCs w:val="23"/>
        </w:rPr>
        <w:t>)</w:t>
      </w:r>
      <w:r>
        <w:rPr>
          <w:rFonts w:ascii="Book Antiqua" w:hAnsi="Book Antiqua" w:cs="Book Antiqua"/>
          <w:sz w:val="23"/>
          <w:szCs w:val="23"/>
        </w:rPr>
        <w:t>.</w:t>
      </w:r>
    </w:p>
    <w:p w:rsidR="0044354C" w:rsidRDefault="0044354C">
      <w:pPr>
        <w:kinsoku w:val="0"/>
        <w:overflowPunct w:val="0"/>
        <w:spacing w:before="5" w:line="280" w:lineRule="exact"/>
        <w:rPr>
          <w:sz w:val="28"/>
          <w:szCs w:val="28"/>
        </w:rPr>
      </w:pPr>
    </w:p>
    <w:tbl>
      <w:tblPr>
        <w:tblW w:w="0" w:type="auto"/>
        <w:tblInd w:w="222" w:type="dxa"/>
        <w:tblLayout w:type="fixed"/>
        <w:tblCellMar>
          <w:left w:w="0" w:type="dxa"/>
          <w:right w:w="0" w:type="dxa"/>
        </w:tblCellMar>
        <w:tblLook w:val="0000"/>
      </w:tblPr>
      <w:tblGrid>
        <w:gridCol w:w="1400"/>
        <w:gridCol w:w="1751"/>
        <w:gridCol w:w="2451"/>
        <w:gridCol w:w="3150"/>
      </w:tblGrid>
      <w:tr w:rsidR="0044354C">
        <w:trPr>
          <w:trHeight w:hRule="exact" w:val="1114"/>
        </w:trPr>
        <w:tc>
          <w:tcPr>
            <w:tcW w:w="1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6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42" w:lineRule="auto"/>
              <w:ind w:left="133" w:right="133" w:firstLine="193"/>
            </w:pP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Ite</w:t>
            </w:r>
            <w:r>
              <w:rPr>
                <w:rFonts w:ascii="Book Antiqua" w:hAnsi="Book Antiqua" w:cs="Book Antiqua"/>
                <w:sz w:val="23"/>
                <w:szCs w:val="23"/>
              </w:rPr>
              <w:t>m</w:t>
            </w:r>
            <w:r>
              <w:rPr>
                <w:rFonts w:ascii="Book Antiqua" w:hAnsi="Book Antiqua" w:cs="Book Antiqua"/>
                <w:spacing w:val="7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of</w:t>
            </w:r>
            <w:r>
              <w:rPr>
                <w:rFonts w:ascii="Book Antiqua" w:hAnsi="Book Antiqua" w:cs="Book Antiqua"/>
                <w:spacing w:val="-1"/>
                <w:w w:val="10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pacing w:val="-2"/>
                <w:sz w:val="23"/>
                <w:szCs w:val="23"/>
              </w:rPr>
              <w:t>q</w:t>
            </w:r>
            <w:r>
              <w:rPr>
                <w:rFonts w:ascii="Book Antiqua" w:hAnsi="Book Antiqua" w:cs="Book Antiqua"/>
                <w:sz w:val="23"/>
                <w:szCs w:val="23"/>
              </w:rPr>
              <w:t>ui</w:t>
            </w:r>
            <w:r>
              <w:rPr>
                <w:rFonts w:ascii="Book Antiqua" w:hAnsi="Book Antiqua" w:cs="Book Antiqua"/>
                <w:spacing w:val="-2"/>
                <w:sz w:val="23"/>
                <w:szCs w:val="23"/>
              </w:rPr>
              <w:t>p</w:t>
            </w:r>
            <w:r>
              <w:rPr>
                <w:rFonts w:ascii="Book Antiqua" w:hAnsi="Book Antiqua" w:cs="Book Antiqua"/>
                <w:sz w:val="23"/>
                <w:szCs w:val="23"/>
              </w:rPr>
              <w:t>me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n</w:t>
            </w:r>
            <w:r>
              <w:rPr>
                <w:rFonts w:ascii="Book Antiqua" w:hAnsi="Book Antiqua" w:cs="Book Antiqua"/>
                <w:sz w:val="23"/>
                <w:szCs w:val="23"/>
              </w:rPr>
              <w:t>t</w:t>
            </w:r>
          </w:p>
        </w:tc>
        <w:tc>
          <w:tcPr>
            <w:tcW w:w="1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6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43" w:lineRule="auto"/>
              <w:ind w:left="122" w:right="123" w:firstLine="2"/>
              <w:jc w:val="center"/>
            </w:pP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D</w:t>
            </w:r>
            <w:r>
              <w:rPr>
                <w:rFonts w:ascii="Book Antiqua" w:hAnsi="Book Antiqua" w:cs="Book Antiqua"/>
                <w:spacing w:val="1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s</w:t>
            </w:r>
            <w:r>
              <w:rPr>
                <w:rFonts w:ascii="Book Antiqua" w:hAnsi="Book Antiqua" w:cs="Book Antiqua"/>
                <w:sz w:val="23"/>
                <w:szCs w:val="23"/>
              </w:rPr>
              <w:t>c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ription,</w:t>
            </w:r>
            <w:r>
              <w:rPr>
                <w:rFonts w:ascii="Book Antiqua" w:hAnsi="Book Antiqua" w:cs="Book Antiqua"/>
                <w:spacing w:val="-1"/>
                <w:w w:val="10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1"/>
                <w:sz w:val="23"/>
                <w:szCs w:val="23"/>
              </w:rPr>
              <w:t>m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a</w:t>
            </w:r>
            <w:r>
              <w:rPr>
                <w:rFonts w:ascii="Book Antiqua" w:hAnsi="Book Antiqua" w:cs="Book Antiqua"/>
                <w:sz w:val="23"/>
                <w:szCs w:val="23"/>
              </w:rPr>
              <w:t>ke,</w:t>
            </w:r>
            <w:r>
              <w:rPr>
                <w:rFonts w:ascii="Book Antiqua" w:hAnsi="Book Antiqua" w:cs="Book Antiqua"/>
                <w:spacing w:val="6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a</w:t>
            </w:r>
            <w:r>
              <w:rPr>
                <w:rFonts w:ascii="Book Antiqua" w:hAnsi="Book Antiqua" w:cs="Book Antiqua"/>
                <w:spacing w:val="-2"/>
                <w:sz w:val="23"/>
                <w:szCs w:val="23"/>
              </w:rPr>
              <w:t>n</w:t>
            </w:r>
            <w:r>
              <w:rPr>
                <w:rFonts w:ascii="Book Antiqua" w:hAnsi="Book Antiqua" w:cs="Book Antiqua"/>
                <w:sz w:val="23"/>
                <w:szCs w:val="23"/>
              </w:rPr>
              <w:t>d</w:t>
            </w:r>
            <w:r>
              <w:rPr>
                <w:rFonts w:ascii="Book Antiqua" w:hAnsi="Book Antiqua" w:cs="Book Antiqua"/>
                <w:spacing w:val="8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age</w:t>
            </w:r>
            <w:r>
              <w:rPr>
                <w:rFonts w:ascii="Book Antiqua" w:hAnsi="Book Antiqua" w:cs="Book Antiqua"/>
                <w:w w:val="10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(years)</w:t>
            </w:r>
          </w:p>
        </w:tc>
        <w:tc>
          <w:tcPr>
            <w:tcW w:w="2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7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43" w:lineRule="auto"/>
              <w:ind w:left="319" w:right="320" w:firstLine="1"/>
              <w:jc w:val="center"/>
            </w:pPr>
            <w:r>
              <w:rPr>
                <w:rFonts w:ascii="Book Antiqua" w:hAnsi="Book Antiqua" w:cs="Book Antiqua"/>
                <w:sz w:val="23"/>
                <w:szCs w:val="23"/>
              </w:rPr>
              <w:t>Conditi</w:t>
            </w:r>
            <w:r>
              <w:rPr>
                <w:rFonts w:ascii="Book Antiqua" w:hAnsi="Book Antiqua" w:cs="Book Antiqua"/>
                <w:spacing w:val="1"/>
                <w:sz w:val="23"/>
                <w:szCs w:val="23"/>
              </w:rPr>
              <w:t>o</w:t>
            </w:r>
            <w:r>
              <w:rPr>
                <w:rFonts w:ascii="Book Antiqua" w:hAnsi="Book Antiqua" w:cs="Book Antiqua"/>
                <w:sz w:val="23"/>
                <w:szCs w:val="23"/>
              </w:rPr>
              <w:t>n</w:t>
            </w:r>
            <w:r>
              <w:rPr>
                <w:rFonts w:ascii="Book Antiqua" w:hAnsi="Book Antiqua" w:cs="Book Antiqua"/>
                <w:spacing w:val="16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(n</w:t>
            </w:r>
            <w:r>
              <w:rPr>
                <w:rFonts w:ascii="Book Antiqua" w:hAnsi="Book Antiqua" w:cs="Book Antiqua"/>
                <w:spacing w:val="1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w</w:t>
            </w:r>
            <w:r>
              <w:rPr>
                <w:rFonts w:ascii="Book Antiqua" w:hAnsi="Book Antiqua" w:cs="Book Antiqua"/>
                <w:sz w:val="23"/>
                <w:szCs w:val="23"/>
              </w:rPr>
              <w:t>,</w:t>
            </w:r>
            <w:r>
              <w:rPr>
                <w:rFonts w:ascii="Book Antiqua" w:hAnsi="Book Antiqua" w:cs="Book Antiqua"/>
                <w:w w:val="10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good</w:t>
            </w:r>
            <w:r>
              <w:rPr>
                <w:rFonts w:ascii="Book Antiqua" w:hAnsi="Book Antiqua" w:cs="Book Antiqua"/>
                <w:sz w:val="23"/>
                <w:szCs w:val="23"/>
              </w:rPr>
              <w:t>,</w:t>
            </w:r>
            <w:r>
              <w:rPr>
                <w:rFonts w:ascii="Book Antiqua" w:hAnsi="Book Antiqua" w:cs="Book Antiqua"/>
                <w:spacing w:val="8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poor</w:t>
            </w:r>
            <w:r>
              <w:rPr>
                <w:rFonts w:ascii="Book Antiqua" w:hAnsi="Book Antiqua" w:cs="Book Antiqua"/>
                <w:sz w:val="23"/>
                <w:szCs w:val="23"/>
              </w:rPr>
              <w:t>)</w:t>
            </w:r>
            <w:r>
              <w:rPr>
                <w:rFonts w:ascii="Book Antiqua" w:hAnsi="Book Antiqua" w:cs="Book Antiqua"/>
                <w:spacing w:val="9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and</w:t>
            </w:r>
            <w:r>
              <w:rPr>
                <w:rFonts w:ascii="Book Antiqua" w:hAnsi="Book Antiqua" w:cs="Book Antiqua"/>
                <w:spacing w:val="-1"/>
                <w:w w:val="10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numb</w:t>
            </w:r>
            <w:r>
              <w:rPr>
                <w:rFonts w:ascii="Book Antiqua" w:hAnsi="Book Antiqua" w:cs="Book Antiqua"/>
                <w:sz w:val="23"/>
                <w:szCs w:val="23"/>
              </w:rPr>
              <w:t>er</w:t>
            </w:r>
            <w:r>
              <w:rPr>
                <w:rFonts w:ascii="Book Antiqua" w:hAnsi="Book Antiqua" w:cs="Book Antiqua"/>
                <w:spacing w:val="17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available</w:t>
            </w:r>
          </w:p>
        </w:tc>
        <w:tc>
          <w:tcPr>
            <w:tcW w:w="31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7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43" w:lineRule="auto"/>
              <w:ind w:left="128" w:right="128"/>
              <w:jc w:val="center"/>
            </w:pPr>
            <w:r>
              <w:rPr>
                <w:rFonts w:ascii="Book Antiqua" w:hAnsi="Book Antiqua" w:cs="Book Antiqua"/>
                <w:sz w:val="23"/>
                <w:szCs w:val="23"/>
              </w:rPr>
              <w:t>Owned,</w:t>
            </w:r>
            <w:r>
              <w:rPr>
                <w:rFonts w:ascii="Book Antiqua" w:hAnsi="Book Antiqua" w:cs="Book Antiqua"/>
                <w:spacing w:val="10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leased</w:t>
            </w:r>
            <w:r>
              <w:rPr>
                <w:rFonts w:ascii="Book Antiqua" w:hAnsi="Book Antiqua" w:cs="Book Antiqua"/>
                <w:spacing w:val="10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1"/>
                <w:sz w:val="23"/>
                <w:szCs w:val="23"/>
              </w:rPr>
              <w:t>(</w:t>
            </w:r>
            <w:r>
              <w:rPr>
                <w:rFonts w:ascii="Book Antiqua" w:hAnsi="Book Antiqua" w:cs="Book Antiqua"/>
                <w:sz w:val="23"/>
                <w:szCs w:val="23"/>
              </w:rPr>
              <w:t>from</w:t>
            </w:r>
            <w:r>
              <w:rPr>
                <w:rFonts w:ascii="Book Antiqua" w:hAnsi="Book Antiqua" w:cs="Book Antiqua"/>
                <w:w w:val="10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whom?)</w:t>
            </w:r>
            <w:r>
              <w:rPr>
                <w:rFonts w:ascii="Book Antiqua" w:hAnsi="Book Antiqua" w:cs="Book Antiqua"/>
                <w:sz w:val="23"/>
                <w:szCs w:val="23"/>
              </w:rPr>
              <w:t>,</w:t>
            </w:r>
            <w:r>
              <w:rPr>
                <w:rFonts w:ascii="Book Antiqua" w:hAnsi="Book Antiqua" w:cs="Book Antiqua"/>
                <w:spacing w:val="7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o</w:t>
            </w:r>
            <w:r>
              <w:rPr>
                <w:rFonts w:ascii="Book Antiqua" w:hAnsi="Book Antiqua" w:cs="Book Antiqua"/>
                <w:sz w:val="23"/>
                <w:szCs w:val="23"/>
              </w:rPr>
              <w:t>r</w:t>
            </w:r>
            <w:r>
              <w:rPr>
                <w:rFonts w:ascii="Book Antiqua" w:hAnsi="Book Antiqua" w:cs="Book Antiqua"/>
                <w:spacing w:val="7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t</w:t>
            </w:r>
            <w:r>
              <w:rPr>
                <w:rFonts w:ascii="Book Antiqua" w:hAnsi="Book Antiqua" w:cs="Book Antiqua"/>
                <w:sz w:val="23"/>
                <w:szCs w:val="23"/>
              </w:rPr>
              <w:t>o</w:t>
            </w:r>
            <w:r>
              <w:rPr>
                <w:rFonts w:ascii="Book Antiqua" w:hAnsi="Book Antiqua" w:cs="Book Antiqua"/>
                <w:spacing w:val="7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b</w:t>
            </w:r>
            <w:r>
              <w:rPr>
                <w:rFonts w:ascii="Book Antiqua" w:hAnsi="Book Antiqua" w:cs="Book Antiqua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pacing w:val="8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purchas</w:t>
            </w:r>
            <w:r>
              <w:rPr>
                <w:rFonts w:ascii="Book Antiqua" w:hAnsi="Book Antiqua" w:cs="Book Antiqua"/>
                <w:spacing w:val="1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z w:val="23"/>
                <w:szCs w:val="23"/>
              </w:rPr>
              <w:t>d</w:t>
            </w:r>
            <w:r>
              <w:rPr>
                <w:rFonts w:ascii="Book Antiqua" w:hAnsi="Book Antiqua" w:cs="Book Antiqua"/>
                <w:w w:val="10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(from</w:t>
            </w:r>
            <w:r>
              <w:rPr>
                <w:rFonts w:ascii="Book Antiqua" w:hAnsi="Book Antiqua" w:cs="Book Antiqua"/>
                <w:spacing w:val="15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wh</w:t>
            </w:r>
            <w:r>
              <w:rPr>
                <w:rFonts w:ascii="Book Antiqua" w:hAnsi="Book Antiqua" w:cs="Book Antiqua"/>
                <w:spacing w:val="-2"/>
                <w:sz w:val="23"/>
                <w:szCs w:val="23"/>
              </w:rPr>
              <w:t>o</w:t>
            </w:r>
            <w:r>
              <w:rPr>
                <w:rFonts w:ascii="Book Antiqua" w:hAnsi="Book Antiqua" w:cs="Book Antiqua"/>
                <w:sz w:val="23"/>
                <w:szCs w:val="23"/>
              </w:rPr>
              <w:t>m?)</w:t>
            </w:r>
          </w:p>
        </w:tc>
      </w:tr>
      <w:tr w:rsidR="0044354C">
        <w:trPr>
          <w:trHeight w:hRule="exact" w:val="1057"/>
        </w:trPr>
        <w:tc>
          <w:tcPr>
            <w:tcW w:w="1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5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ind w:left="99"/>
              <w:rPr>
                <w:rFonts w:ascii="Book Antiqua" w:hAnsi="Book Antiqua" w:cs="Book Antiqua"/>
                <w:sz w:val="23"/>
                <w:szCs w:val="23"/>
              </w:rPr>
            </w:pP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(a)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19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ind w:left="99"/>
            </w:pPr>
            <w:r>
              <w:rPr>
                <w:rFonts w:ascii="Book Antiqua" w:hAnsi="Book Antiqua" w:cs="Book Antiqua"/>
                <w:sz w:val="23"/>
                <w:szCs w:val="23"/>
              </w:rPr>
              <w:t>(b)</w:t>
            </w:r>
          </w:p>
        </w:tc>
        <w:tc>
          <w:tcPr>
            <w:tcW w:w="1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2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31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</w:tr>
    </w:tbl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7" w:line="260" w:lineRule="exact"/>
        <w:rPr>
          <w:sz w:val="26"/>
          <w:szCs w:val="26"/>
        </w:rPr>
      </w:pPr>
    </w:p>
    <w:p w:rsidR="0044354C" w:rsidRDefault="0044354C">
      <w:pPr>
        <w:numPr>
          <w:ilvl w:val="1"/>
          <w:numId w:val="44"/>
        </w:numPr>
        <w:tabs>
          <w:tab w:val="left" w:pos="2666"/>
        </w:tabs>
        <w:kinsoku w:val="0"/>
        <w:overflowPunct w:val="0"/>
        <w:spacing w:before="58"/>
        <w:ind w:left="2666" w:hanging="351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Qualification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experi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nc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3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k</w:t>
      </w:r>
      <w:r>
        <w:rPr>
          <w:rFonts w:ascii="Book Antiqua" w:hAnsi="Book Antiqua" w:cs="Book Antiqua"/>
          <w:sz w:val="23"/>
          <w:szCs w:val="23"/>
        </w:rPr>
        <w:t>ey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</w:t>
      </w:r>
      <w:r>
        <w:rPr>
          <w:rFonts w:ascii="Book Antiqua" w:hAnsi="Book Antiqua" w:cs="Book Antiqua"/>
          <w:spacing w:val="-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rso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spacing w:val="3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pro</w:t>
      </w:r>
      <w:r>
        <w:rPr>
          <w:rFonts w:ascii="Book Antiqua" w:hAnsi="Book Antiqua" w:cs="Book Antiqua"/>
          <w:spacing w:val="-2"/>
          <w:sz w:val="23"/>
          <w:szCs w:val="23"/>
        </w:rPr>
        <w:t>p</w:t>
      </w:r>
      <w:r>
        <w:rPr>
          <w:rFonts w:ascii="Book Antiqua" w:hAnsi="Book Antiqua" w:cs="Book Antiqua"/>
          <w:sz w:val="23"/>
          <w:szCs w:val="23"/>
        </w:rPr>
        <w:t>os</w:t>
      </w:r>
      <w:r>
        <w:rPr>
          <w:rFonts w:ascii="Book Antiqua" w:hAnsi="Book Antiqua" w:cs="Book Antiqua"/>
          <w:spacing w:val="-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</w:p>
    <w:p w:rsidR="0044354C" w:rsidRDefault="0044354C">
      <w:pPr>
        <w:numPr>
          <w:ilvl w:val="1"/>
          <w:numId w:val="44"/>
        </w:numPr>
        <w:tabs>
          <w:tab w:val="left" w:pos="2666"/>
        </w:tabs>
        <w:kinsoku w:val="0"/>
        <w:overflowPunct w:val="0"/>
        <w:spacing w:before="58"/>
        <w:ind w:left="2666" w:hanging="351"/>
        <w:rPr>
          <w:rFonts w:ascii="Book Antiqua" w:hAnsi="Book Antiqua" w:cs="Book Antiqua"/>
          <w:sz w:val="23"/>
          <w:szCs w:val="23"/>
        </w:rPr>
        <w:sectPr w:rsidR="0044354C">
          <w:type w:val="continuous"/>
          <w:pgSz w:w="11905" w:h="16840"/>
          <w:pgMar w:top="1580" w:right="1180" w:bottom="1280" w:left="1540" w:header="720" w:footer="720" w:gutter="0"/>
          <w:cols w:space="720" w:equalWidth="0">
            <w:col w:w="9185"/>
          </w:cols>
          <w:noEndnote/>
        </w:sect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80" w:lineRule="exact"/>
        <w:rPr>
          <w:sz w:val="28"/>
          <w:szCs w:val="28"/>
        </w:rPr>
      </w:pPr>
    </w:p>
    <w:p w:rsidR="0044354C" w:rsidRDefault="0044354C">
      <w:pPr>
        <w:tabs>
          <w:tab w:val="left" w:pos="8276"/>
        </w:tabs>
        <w:kinsoku w:val="0"/>
        <w:overflowPunct w:val="0"/>
        <w:spacing w:before="58" w:line="243" w:lineRule="auto"/>
        <w:ind w:left="2566" w:right="117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administratio</w:t>
      </w:r>
      <w:r>
        <w:rPr>
          <w:rFonts w:ascii="Book Antiqua" w:hAnsi="Book Antiqua" w:cs="Book Antiqua"/>
          <w:sz w:val="23"/>
          <w:szCs w:val="23"/>
        </w:rPr>
        <w:t xml:space="preserve">n  </w:t>
      </w:r>
      <w:r>
        <w:rPr>
          <w:rFonts w:ascii="Book Antiqua" w:hAnsi="Book Antiqua" w:cs="Book Antiqua"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 xml:space="preserve">d  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ex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cuti</w:t>
      </w:r>
      <w:r>
        <w:rPr>
          <w:rFonts w:ascii="Book Antiqua" w:hAnsi="Book Antiqua" w:cs="Book Antiqua"/>
          <w:spacing w:val="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 xml:space="preserve">n  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 xml:space="preserve">f  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 xml:space="preserve">e  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Con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1"/>
          <w:sz w:val="23"/>
          <w:szCs w:val="23"/>
        </w:rPr>
        <w:t>rac</w:t>
      </w:r>
      <w:r>
        <w:rPr>
          <w:rFonts w:ascii="Book Antiqua" w:hAnsi="Book Antiqua" w:cs="Book Antiqua"/>
          <w:sz w:val="23"/>
          <w:szCs w:val="23"/>
        </w:rPr>
        <w:t>t.</w:t>
      </w:r>
      <w:r>
        <w:rPr>
          <w:rFonts w:ascii="Book Antiqua" w:hAnsi="Book Antiqua" w:cs="Book Antiqua"/>
          <w:sz w:val="23"/>
          <w:szCs w:val="23"/>
        </w:rPr>
        <w:tab/>
        <w:t>A</w:t>
      </w:r>
      <w:r>
        <w:rPr>
          <w:rFonts w:ascii="Book Antiqua" w:hAnsi="Book Antiqua" w:cs="Book Antiqua"/>
          <w:spacing w:val="-1"/>
          <w:sz w:val="23"/>
          <w:szCs w:val="23"/>
        </w:rPr>
        <w:t>tt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ch</w:t>
      </w:r>
      <w:r>
        <w:rPr>
          <w:rFonts w:ascii="Book Antiqua" w:hAnsi="Book Antiqua" w:cs="Book Antiqua"/>
          <w:spacing w:val="-1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biographi</w:t>
      </w:r>
      <w:r>
        <w:rPr>
          <w:rFonts w:ascii="Book Antiqua" w:hAnsi="Book Antiqua" w:cs="Book Antiqua"/>
          <w:spacing w:val="1"/>
          <w:sz w:val="23"/>
          <w:szCs w:val="23"/>
        </w:rPr>
        <w:t>c</w:t>
      </w:r>
      <w:r>
        <w:rPr>
          <w:rFonts w:ascii="Book Antiqua" w:hAnsi="Book Antiqua" w:cs="Book Antiqua"/>
          <w:spacing w:val="-1"/>
          <w:sz w:val="23"/>
          <w:szCs w:val="23"/>
        </w:rPr>
        <w:t>a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data</w:t>
      </w:r>
      <w:r>
        <w:rPr>
          <w:rFonts w:ascii="Book Antiqua" w:hAnsi="Book Antiqua" w:cs="Book Antiqua"/>
          <w:sz w:val="23"/>
          <w:szCs w:val="23"/>
        </w:rPr>
        <w:t xml:space="preserve">. </w:t>
      </w:r>
      <w:r>
        <w:rPr>
          <w:rFonts w:ascii="Book Antiqua" w:hAnsi="Book Antiqua" w:cs="Book Antiqua"/>
          <w:spacing w:val="1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R</w:t>
      </w:r>
      <w:r>
        <w:rPr>
          <w:rFonts w:ascii="Book Antiqua" w:hAnsi="Book Antiqua" w:cs="Book Antiqua"/>
          <w:spacing w:val="-1"/>
          <w:sz w:val="23"/>
          <w:szCs w:val="23"/>
        </w:rPr>
        <w:t>efe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als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IT</w:t>
      </w:r>
      <w:r>
        <w:rPr>
          <w:rFonts w:ascii="Book Antiqua" w:hAnsi="Book Antiqua" w:cs="Book Antiqua"/>
          <w:sz w:val="23"/>
          <w:szCs w:val="23"/>
        </w:rPr>
        <w:t>B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13.4(d).</w:t>
      </w:r>
    </w:p>
    <w:p w:rsidR="0044354C" w:rsidRDefault="0044354C">
      <w:pPr>
        <w:kinsoku w:val="0"/>
        <w:overflowPunct w:val="0"/>
        <w:spacing w:before="9" w:line="110" w:lineRule="exact"/>
        <w:rPr>
          <w:sz w:val="11"/>
          <w:szCs w:val="11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tbl>
      <w:tblPr>
        <w:tblW w:w="0" w:type="auto"/>
        <w:tblInd w:w="1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2030"/>
        <w:gridCol w:w="2638"/>
        <w:gridCol w:w="2100"/>
        <w:gridCol w:w="2101"/>
      </w:tblGrid>
      <w:tr w:rsidR="0044354C">
        <w:trPr>
          <w:trHeight w:hRule="exact" w:val="1114"/>
        </w:trPr>
        <w:tc>
          <w:tcPr>
            <w:tcW w:w="2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5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ind w:left="588"/>
            </w:pP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Position</w:t>
            </w:r>
          </w:p>
        </w:tc>
        <w:tc>
          <w:tcPr>
            <w:tcW w:w="2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5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ind w:right="5"/>
              <w:jc w:val="center"/>
            </w:pP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Name</w:t>
            </w:r>
          </w:p>
        </w:tc>
        <w:tc>
          <w:tcPr>
            <w:tcW w:w="2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5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43" w:lineRule="auto"/>
              <w:ind w:left="489" w:right="492" w:hanging="2"/>
              <w:jc w:val="center"/>
            </w:pP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Y</w:t>
            </w:r>
            <w:r>
              <w:rPr>
                <w:rFonts w:ascii="Book Antiqua" w:hAnsi="Book Antiqua" w:cs="Book Antiqua"/>
                <w:spacing w:val="1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ar</w:t>
            </w:r>
            <w:r>
              <w:rPr>
                <w:rFonts w:ascii="Book Antiqua" w:hAnsi="Book Antiqua" w:cs="Book Antiqua"/>
                <w:sz w:val="23"/>
                <w:szCs w:val="23"/>
              </w:rPr>
              <w:t>s</w:t>
            </w:r>
            <w:r>
              <w:rPr>
                <w:rFonts w:ascii="Book Antiqua" w:hAnsi="Book Antiqua" w:cs="Book Antiqua"/>
                <w:spacing w:val="8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of</w:t>
            </w:r>
            <w:r>
              <w:rPr>
                <w:rFonts w:ascii="Book Antiqua" w:hAnsi="Book Antiqua" w:cs="Book Antiqua"/>
                <w:spacing w:val="-1"/>
                <w:w w:val="10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exp</w:t>
            </w:r>
            <w:r>
              <w:rPr>
                <w:rFonts w:ascii="Book Antiqua" w:hAnsi="Book Antiqua" w:cs="Book Antiqua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rience</w:t>
            </w:r>
            <w:r>
              <w:rPr>
                <w:rFonts w:ascii="Book Antiqua" w:hAnsi="Book Antiqua" w:cs="Book Antiqua"/>
                <w:spacing w:val="-1"/>
                <w:w w:val="10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(gene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r</w:t>
            </w:r>
            <w:r>
              <w:rPr>
                <w:rFonts w:ascii="Book Antiqua" w:hAnsi="Book Antiqua" w:cs="Book Antiqua"/>
                <w:sz w:val="23"/>
                <w:szCs w:val="23"/>
              </w:rPr>
              <w:t>al)</w:t>
            </w:r>
          </w:p>
        </w:tc>
        <w:tc>
          <w:tcPr>
            <w:tcW w:w="2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5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43" w:lineRule="auto"/>
              <w:ind w:left="104" w:right="105"/>
              <w:jc w:val="center"/>
            </w:pPr>
            <w:r>
              <w:rPr>
                <w:rFonts w:ascii="Book Antiqua" w:hAnsi="Book Antiqua" w:cs="Book Antiqua"/>
                <w:sz w:val="23"/>
                <w:szCs w:val="23"/>
              </w:rPr>
              <w:t>Years</w:t>
            </w:r>
            <w:r>
              <w:rPr>
                <w:rFonts w:ascii="Book Antiqua" w:hAnsi="Book Antiqua" w:cs="Book Antiqua"/>
                <w:spacing w:val="7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of</w:t>
            </w:r>
            <w:r>
              <w:rPr>
                <w:rFonts w:ascii="Book Antiqua" w:hAnsi="Book Antiqua" w:cs="Book Antiqua"/>
                <w:w w:val="10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experi</w:t>
            </w:r>
            <w:r>
              <w:rPr>
                <w:rFonts w:ascii="Book Antiqua" w:hAnsi="Book Antiqua" w:cs="Book Antiqua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nc</w:t>
            </w:r>
            <w:r>
              <w:rPr>
                <w:rFonts w:ascii="Book Antiqua" w:hAnsi="Book Antiqua" w:cs="Book Antiqua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pacing w:val="13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in</w:t>
            </w:r>
            <w:r>
              <w:rPr>
                <w:rFonts w:ascii="Book Antiqua" w:hAnsi="Book Antiqua" w:cs="Book Antiqua"/>
                <w:spacing w:val="-1"/>
                <w:w w:val="10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propose</w:t>
            </w:r>
            <w:r>
              <w:rPr>
                <w:rFonts w:ascii="Book Antiqua" w:hAnsi="Book Antiqua" w:cs="Book Antiqua"/>
                <w:sz w:val="23"/>
                <w:szCs w:val="23"/>
              </w:rPr>
              <w:t>d</w:t>
            </w:r>
            <w:r>
              <w:rPr>
                <w:rFonts w:ascii="Book Antiqua" w:hAnsi="Book Antiqua" w:cs="Book Antiqua"/>
                <w:spacing w:val="17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1"/>
                <w:sz w:val="23"/>
                <w:szCs w:val="23"/>
              </w:rPr>
              <w:t>p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osition</w:t>
            </w:r>
          </w:p>
        </w:tc>
      </w:tr>
      <w:tr w:rsidR="0044354C">
        <w:trPr>
          <w:trHeight w:hRule="exact" w:val="1056"/>
        </w:trPr>
        <w:tc>
          <w:tcPr>
            <w:tcW w:w="2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5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ind w:left="98"/>
              <w:rPr>
                <w:rFonts w:ascii="Book Antiqua" w:hAnsi="Book Antiqua" w:cs="Book Antiqua"/>
                <w:sz w:val="23"/>
                <w:szCs w:val="23"/>
              </w:rPr>
            </w:pPr>
            <w:r>
              <w:rPr>
                <w:rFonts w:ascii="Book Antiqua" w:hAnsi="Book Antiqua" w:cs="Book Antiqua"/>
                <w:sz w:val="23"/>
                <w:szCs w:val="23"/>
              </w:rPr>
              <w:t>(a)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16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ind w:left="98"/>
            </w:pPr>
            <w:r>
              <w:rPr>
                <w:rFonts w:ascii="Book Antiqua" w:hAnsi="Book Antiqua" w:cs="Book Antiqua"/>
                <w:sz w:val="23"/>
                <w:szCs w:val="23"/>
              </w:rPr>
              <w:t>(b)</w:t>
            </w:r>
          </w:p>
        </w:tc>
        <w:tc>
          <w:tcPr>
            <w:tcW w:w="2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2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2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</w:tr>
    </w:tbl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8" w:line="260" w:lineRule="exact"/>
        <w:rPr>
          <w:sz w:val="26"/>
          <w:szCs w:val="26"/>
        </w:rPr>
      </w:pPr>
    </w:p>
    <w:p w:rsidR="0044354C" w:rsidRDefault="0044354C">
      <w:pPr>
        <w:numPr>
          <w:ilvl w:val="1"/>
          <w:numId w:val="44"/>
        </w:numPr>
        <w:tabs>
          <w:tab w:val="left" w:pos="2741"/>
        </w:tabs>
        <w:kinsoku w:val="0"/>
        <w:overflowPunct w:val="0"/>
        <w:spacing w:before="58" w:line="242" w:lineRule="auto"/>
        <w:ind w:left="2741" w:right="400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z w:val="23"/>
          <w:szCs w:val="23"/>
        </w:rPr>
        <w:t>Proposed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sub-contrac</w:t>
      </w:r>
      <w:r>
        <w:rPr>
          <w:rFonts w:ascii="Book Antiqua" w:hAnsi="Book Antiqua" w:cs="Book Antiqua"/>
          <w:spacing w:val="-2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and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firms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involved.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R</w:t>
      </w:r>
      <w:r>
        <w:rPr>
          <w:rFonts w:ascii="Book Antiqua" w:hAnsi="Book Antiqua" w:cs="Book Antiqua"/>
          <w:spacing w:val="-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fer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to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GCC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24.</w:t>
      </w:r>
    </w:p>
    <w:p w:rsidR="0044354C" w:rsidRDefault="0044354C">
      <w:pPr>
        <w:kinsoku w:val="0"/>
        <w:overflowPunct w:val="0"/>
        <w:spacing w:before="7" w:line="280" w:lineRule="exact"/>
        <w:rPr>
          <w:sz w:val="28"/>
          <w:szCs w:val="28"/>
        </w:rPr>
      </w:pPr>
    </w:p>
    <w:tbl>
      <w:tblPr>
        <w:tblW w:w="0" w:type="auto"/>
        <w:tblInd w:w="122" w:type="dxa"/>
        <w:tblLayout w:type="fixed"/>
        <w:tblCellMar>
          <w:left w:w="0" w:type="dxa"/>
          <w:right w:w="0" w:type="dxa"/>
        </w:tblCellMar>
        <w:tblLook w:val="0000"/>
      </w:tblPr>
      <w:tblGrid>
        <w:gridCol w:w="2101"/>
        <w:gridCol w:w="1563"/>
        <w:gridCol w:w="2287"/>
        <w:gridCol w:w="2801"/>
      </w:tblGrid>
      <w:tr w:rsidR="0044354C">
        <w:trPr>
          <w:trHeight w:hRule="exact" w:val="823"/>
        </w:trPr>
        <w:tc>
          <w:tcPr>
            <w:tcW w:w="2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6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42" w:lineRule="auto"/>
              <w:ind w:left="625" w:right="299" w:hanging="326"/>
            </w:pP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S</w:t>
            </w:r>
            <w:r>
              <w:rPr>
                <w:rFonts w:ascii="Book Antiqua" w:hAnsi="Book Antiqua" w:cs="Book Antiqua"/>
                <w:spacing w:val="1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ction</w:t>
            </w:r>
            <w:r>
              <w:rPr>
                <w:rFonts w:ascii="Book Antiqua" w:hAnsi="Book Antiqua" w:cs="Book Antiqua"/>
                <w:sz w:val="23"/>
                <w:szCs w:val="23"/>
              </w:rPr>
              <w:t>s</w:t>
            </w:r>
            <w:r>
              <w:rPr>
                <w:rFonts w:ascii="Book Antiqua" w:hAnsi="Book Antiqua" w:cs="Book Antiqua"/>
                <w:spacing w:val="7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o</w:t>
            </w:r>
            <w:r>
              <w:rPr>
                <w:rFonts w:ascii="Book Antiqua" w:hAnsi="Book Antiqua" w:cs="Book Antiqua"/>
                <w:sz w:val="23"/>
                <w:szCs w:val="23"/>
              </w:rPr>
              <w:t>f</w:t>
            </w:r>
            <w:r>
              <w:rPr>
                <w:rFonts w:ascii="Book Antiqua" w:hAnsi="Book Antiqua" w:cs="Book Antiqua"/>
                <w:spacing w:val="8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the</w:t>
            </w:r>
            <w:r>
              <w:rPr>
                <w:rFonts w:ascii="Book Antiqua" w:hAnsi="Book Antiqua" w:cs="Book Antiqua"/>
                <w:spacing w:val="-1"/>
                <w:w w:val="10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Services</w:t>
            </w:r>
          </w:p>
        </w:tc>
        <w:tc>
          <w:tcPr>
            <w:tcW w:w="1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6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42" w:lineRule="auto"/>
              <w:ind w:left="125" w:right="124" w:firstLine="216"/>
            </w:pP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Valu</w:t>
            </w:r>
            <w:r>
              <w:rPr>
                <w:rFonts w:ascii="Book Antiqua" w:hAnsi="Book Antiqua" w:cs="Book Antiqua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pacing w:val="9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of</w:t>
            </w:r>
            <w:r>
              <w:rPr>
                <w:rFonts w:ascii="Book Antiqua" w:hAnsi="Book Antiqua" w:cs="Book Antiqua"/>
                <w:spacing w:val="-1"/>
                <w:w w:val="10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Sub-contr</w:t>
            </w:r>
            <w:r>
              <w:rPr>
                <w:rFonts w:ascii="Book Antiqua" w:hAnsi="Book Antiqua" w:cs="Book Antiqua"/>
                <w:spacing w:val="-2"/>
                <w:sz w:val="23"/>
                <w:szCs w:val="23"/>
              </w:rPr>
              <w:t>a</w:t>
            </w:r>
            <w:r>
              <w:rPr>
                <w:rFonts w:ascii="Book Antiqua" w:hAnsi="Book Antiqua" w:cs="Book Antiqua"/>
                <w:sz w:val="23"/>
                <w:szCs w:val="23"/>
              </w:rPr>
              <w:t>ct</w:t>
            </w:r>
          </w:p>
        </w:tc>
        <w:tc>
          <w:tcPr>
            <w:tcW w:w="2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6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42" w:lineRule="auto"/>
              <w:ind w:left="116" w:right="117" w:firstLine="260"/>
            </w:pP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Sub-co</w:t>
            </w:r>
            <w:r>
              <w:rPr>
                <w:rFonts w:ascii="Book Antiqua" w:hAnsi="Book Antiqua" w:cs="Book Antiqua"/>
                <w:spacing w:val="-2"/>
                <w:sz w:val="23"/>
                <w:szCs w:val="23"/>
              </w:rPr>
              <w:t>n</w:t>
            </w:r>
            <w:r>
              <w:rPr>
                <w:rFonts w:ascii="Book Antiqua" w:hAnsi="Book Antiqua" w:cs="Book Antiqua"/>
                <w:sz w:val="23"/>
                <w:szCs w:val="23"/>
              </w:rPr>
              <w:t>t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ractor</w:t>
            </w:r>
            <w:r>
              <w:rPr>
                <w:rFonts w:ascii="Book Antiqua" w:hAnsi="Book Antiqua" w:cs="Book Antiqua"/>
                <w:spacing w:val="-1"/>
                <w:w w:val="10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(na</w:t>
            </w:r>
            <w:r>
              <w:rPr>
                <w:rFonts w:ascii="Book Antiqua" w:hAnsi="Book Antiqua" w:cs="Book Antiqua"/>
                <w:spacing w:val="1"/>
                <w:sz w:val="23"/>
                <w:szCs w:val="23"/>
              </w:rPr>
              <w:t>m</w:t>
            </w:r>
            <w:r>
              <w:rPr>
                <w:rFonts w:ascii="Book Antiqua" w:hAnsi="Book Antiqua" w:cs="Book Antiqua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pacing w:val="10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an</w:t>
            </w:r>
            <w:r>
              <w:rPr>
                <w:rFonts w:ascii="Book Antiqua" w:hAnsi="Book Antiqua" w:cs="Book Antiqua"/>
                <w:sz w:val="23"/>
                <w:szCs w:val="23"/>
              </w:rPr>
              <w:t>d</w:t>
            </w:r>
            <w:r>
              <w:rPr>
                <w:rFonts w:ascii="Book Antiqua" w:hAnsi="Book Antiqua" w:cs="Book Antiqua"/>
                <w:spacing w:val="10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addr</w:t>
            </w:r>
            <w:r>
              <w:rPr>
                <w:rFonts w:ascii="Book Antiqua" w:hAnsi="Book Antiqua" w:cs="Book Antiqua"/>
                <w:spacing w:val="1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ss)</w:t>
            </w:r>
          </w:p>
        </w:tc>
        <w:tc>
          <w:tcPr>
            <w:tcW w:w="2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6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42" w:lineRule="auto"/>
              <w:ind w:left="585" w:right="149" w:hanging="438"/>
            </w:pP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Exp</w:t>
            </w:r>
            <w:r>
              <w:rPr>
                <w:rFonts w:ascii="Book Antiqua" w:hAnsi="Book Antiqua" w:cs="Book Antiqua"/>
                <w:spacing w:val="1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rienc</w:t>
            </w:r>
            <w:r>
              <w:rPr>
                <w:rFonts w:ascii="Book Antiqua" w:hAnsi="Book Antiqua" w:cs="Book Antiqua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pacing w:val="12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i</w:t>
            </w:r>
            <w:r>
              <w:rPr>
                <w:rFonts w:ascii="Book Antiqua" w:hAnsi="Book Antiqua" w:cs="Book Antiqua"/>
                <w:sz w:val="23"/>
                <w:szCs w:val="23"/>
              </w:rPr>
              <w:t>n</w:t>
            </w:r>
            <w:r>
              <w:rPr>
                <w:rFonts w:ascii="Book Antiqua" w:hAnsi="Book Antiqua" w:cs="Book Antiqua"/>
                <w:spacing w:val="1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provi</w:t>
            </w:r>
            <w:r>
              <w:rPr>
                <w:rFonts w:ascii="Book Antiqua" w:hAnsi="Book Antiqua" w:cs="Book Antiqua"/>
                <w:spacing w:val="1"/>
                <w:sz w:val="23"/>
                <w:szCs w:val="23"/>
              </w:rPr>
              <w:t>d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ing</w:t>
            </w:r>
            <w:r>
              <w:rPr>
                <w:rFonts w:ascii="Book Antiqua" w:hAnsi="Book Antiqua" w:cs="Book Antiqua"/>
                <w:spacing w:val="-1"/>
                <w:w w:val="10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s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i</w:t>
            </w:r>
            <w:r>
              <w:rPr>
                <w:rFonts w:ascii="Book Antiqua" w:hAnsi="Book Antiqua" w:cs="Book Antiqua"/>
                <w:spacing w:val="1"/>
                <w:sz w:val="23"/>
                <w:szCs w:val="23"/>
              </w:rPr>
              <w:t>m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il</w:t>
            </w:r>
            <w:r>
              <w:rPr>
                <w:rFonts w:ascii="Book Antiqua" w:hAnsi="Book Antiqua" w:cs="Book Antiqua"/>
                <w:sz w:val="23"/>
                <w:szCs w:val="23"/>
              </w:rPr>
              <w:t>ar</w:t>
            </w:r>
            <w:r>
              <w:rPr>
                <w:rFonts w:ascii="Book Antiqua" w:hAnsi="Book Antiqua" w:cs="Book Antiqua"/>
                <w:spacing w:val="15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S</w:t>
            </w:r>
            <w:r>
              <w:rPr>
                <w:rFonts w:ascii="Book Antiqua" w:hAnsi="Book Antiqua" w:cs="Book Antiqua"/>
                <w:spacing w:val="1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rv</w:t>
            </w:r>
            <w:r>
              <w:rPr>
                <w:rFonts w:ascii="Book Antiqua" w:hAnsi="Book Antiqua" w:cs="Book Antiqua"/>
                <w:sz w:val="23"/>
                <w:szCs w:val="23"/>
              </w:rPr>
              <w:t>i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c</w:t>
            </w:r>
            <w:r>
              <w:rPr>
                <w:rFonts w:ascii="Book Antiqua" w:hAnsi="Book Antiqua" w:cs="Book Antiqua"/>
                <w:spacing w:val="1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z w:val="23"/>
                <w:szCs w:val="23"/>
              </w:rPr>
              <w:t>s</w:t>
            </w:r>
          </w:p>
        </w:tc>
      </w:tr>
      <w:tr w:rsidR="0044354C">
        <w:trPr>
          <w:trHeight w:hRule="exact" w:val="1057"/>
        </w:trPr>
        <w:tc>
          <w:tcPr>
            <w:tcW w:w="2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5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ind w:left="99"/>
              <w:rPr>
                <w:rFonts w:ascii="Book Antiqua" w:hAnsi="Book Antiqua" w:cs="Book Antiqua"/>
                <w:sz w:val="23"/>
                <w:szCs w:val="23"/>
              </w:rPr>
            </w:pP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(a)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19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ind w:left="99"/>
            </w:pPr>
            <w:r>
              <w:rPr>
                <w:rFonts w:ascii="Book Antiqua" w:hAnsi="Book Antiqua" w:cs="Book Antiqua"/>
                <w:sz w:val="23"/>
                <w:szCs w:val="23"/>
              </w:rPr>
              <w:t>(b)</w:t>
            </w:r>
          </w:p>
        </w:tc>
        <w:tc>
          <w:tcPr>
            <w:tcW w:w="1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2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2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</w:tr>
    </w:tbl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4" w:line="260" w:lineRule="exact"/>
        <w:rPr>
          <w:sz w:val="26"/>
          <w:szCs w:val="26"/>
        </w:rPr>
      </w:pPr>
    </w:p>
    <w:p w:rsidR="0044354C" w:rsidRDefault="0044354C">
      <w:pPr>
        <w:numPr>
          <w:ilvl w:val="1"/>
          <w:numId w:val="43"/>
        </w:numPr>
        <w:tabs>
          <w:tab w:val="left" w:pos="2736"/>
        </w:tabs>
        <w:kinsoku w:val="0"/>
        <w:overflowPunct w:val="0"/>
        <w:spacing w:before="62" w:line="245" w:lineRule="auto"/>
        <w:ind w:left="2736" w:right="220"/>
        <w:jc w:val="both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z w:val="21"/>
          <w:szCs w:val="21"/>
        </w:rPr>
        <w:t>Financial</w:t>
      </w:r>
      <w:r>
        <w:rPr>
          <w:rFonts w:ascii="Book Antiqua" w:hAnsi="Book Antiqua" w:cs="Book Antiqua"/>
          <w:spacing w:val="1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reports</w:t>
      </w:r>
      <w:r>
        <w:rPr>
          <w:rFonts w:ascii="Book Antiqua" w:hAnsi="Book Antiqua" w:cs="Book Antiqua"/>
          <w:spacing w:val="13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for</w:t>
      </w:r>
      <w:r>
        <w:rPr>
          <w:rFonts w:ascii="Book Antiqua" w:hAnsi="Book Antiqua" w:cs="Book Antiqua"/>
          <w:spacing w:val="14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the</w:t>
      </w:r>
      <w:r>
        <w:rPr>
          <w:rFonts w:ascii="Book Antiqua" w:hAnsi="Book Antiqua" w:cs="Book Antiqua"/>
          <w:spacing w:val="1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l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st</w:t>
      </w:r>
      <w:r>
        <w:rPr>
          <w:rFonts w:ascii="Book Antiqua" w:hAnsi="Book Antiqua" w:cs="Book Antiqua"/>
          <w:spacing w:val="14"/>
          <w:sz w:val="21"/>
          <w:szCs w:val="21"/>
        </w:rPr>
        <w:t xml:space="preserve"> </w:t>
      </w:r>
      <w:r>
        <w:rPr>
          <w:rFonts w:ascii="Book Antiqua" w:hAnsi="Book Antiqua" w:cs="Book Antiqua"/>
          <w:i/>
          <w:iCs/>
          <w:sz w:val="21"/>
          <w:szCs w:val="21"/>
        </w:rPr>
        <w:t>(</w:t>
      </w:r>
      <w:r>
        <w:rPr>
          <w:rFonts w:ascii="Book Antiqua" w:hAnsi="Book Antiqua" w:cs="Book Antiqua"/>
          <w:i/>
          <w:iCs/>
          <w:spacing w:val="-1"/>
          <w:sz w:val="21"/>
          <w:szCs w:val="21"/>
        </w:rPr>
        <w:t>inse</w:t>
      </w:r>
      <w:r>
        <w:rPr>
          <w:rFonts w:ascii="Book Antiqua" w:hAnsi="Book Antiqua" w:cs="Book Antiqua"/>
          <w:i/>
          <w:iCs/>
          <w:sz w:val="21"/>
          <w:szCs w:val="21"/>
        </w:rPr>
        <w:t>rt</w:t>
      </w:r>
      <w:r>
        <w:rPr>
          <w:rFonts w:ascii="Book Antiqua" w:hAnsi="Book Antiqua" w:cs="Book Antiqua"/>
          <w:i/>
          <w:iCs/>
          <w:spacing w:val="12"/>
          <w:sz w:val="21"/>
          <w:szCs w:val="21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1"/>
          <w:szCs w:val="21"/>
        </w:rPr>
        <w:t>perio</w:t>
      </w:r>
      <w:r>
        <w:rPr>
          <w:rFonts w:ascii="Book Antiqua" w:hAnsi="Book Antiqua" w:cs="Book Antiqua"/>
          <w:i/>
          <w:iCs/>
          <w:spacing w:val="1"/>
          <w:sz w:val="21"/>
          <w:szCs w:val="21"/>
        </w:rPr>
        <w:t>d</w:t>
      </w:r>
      <w:r>
        <w:rPr>
          <w:rFonts w:ascii="Book Antiqua" w:hAnsi="Book Antiqua" w:cs="Book Antiqua"/>
          <w:i/>
          <w:iCs/>
          <w:sz w:val="21"/>
          <w:szCs w:val="21"/>
        </w:rPr>
        <w:t>)</w:t>
      </w:r>
      <w:r>
        <w:rPr>
          <w:rFonts w:ascii="Book Antiqua" w:hAnsi="Book Antiqua" w:cs="Book Antiqua"/>
          <w:i/>
          <w:iCs/>
          <w:spacing w:val="14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yea</w:t>
      </w:r>
      <w:r>
        <w:rPr>
          <w:rFonts w:ascii="Book Antiqua" w:hAnsi="Book Antiqua" w:cs="Book Antiqua"/>
          <w:spacing w:val="-1"/>
          <w:sz w:val="21"/>
          <w:szCs w:val="21"/>
        </w:rPr>
        <w:t>r</w:t>
      </w:r>
      <w:r>
        <w:rPr>
          <w:rFonts w:ascii="Book Antiqua" w:hAnsi="Book Antiqua" w:cs="Book Antiqua"/>
          <w:sz w:val="21"/>
          <w:szCs w:val="21"/>
        </w:rPr>
        <w:t>s:</w:t>
      </w:r>
      <w:r>
        <w:rPr>
          <w:rFonts w:ascii="Book Antiqua" w:hAnsi="Book Antiqua" w:cs="Book Antiqua"/>
          <w:spacing w:val="26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b</w:t>
      </w:r>
      <w:r>
        <w:rPr>
          <w:rFonts w:ascii="Book Antiqua" w:hAnsi="Book Antiqua" w:cs="Book Antiqua"/>
          <w:sz w:val="21"/>
          <w:szCs w:val="21"/>
        </w:rPr>
        <w:t>alan</w:t>
      </w:r>
      <w:r>
        <w:rPr>
          <w:rFonts w:ascii="Book Antiqua" w:hAnsi="Book Antiqua" w:cs="Book Antiqua"/>
          <w:spacing w:val="-2"/>
          <w:sz w:val="21"/>
          <w:szCs w:val="21"/>
        </w:rPr>
        <w:t>c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14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s</w:t>
      </w:r>
      <w:r>
        <w:rPr>
          <w:rFonts w:ascii="Book Antiqua" w:hAnsi="Book Antiqua" w:cs="Book Antiqua"/>
          <w:spacing w:val="-1"/>
          <w:sz w:val="21"/>
          <w:szCs w:val="21"/>
        </w:rPr>
        <w:t>he</w:t>
      </w:r>
      <w:r>
        <w:rPr>
          <w:rFonts w:ascii="Book Antiqua" w:hAnsi="Book Antiqua" w:cs="Book Antiqua"/>
          <w:sz w:val="21"/>
          <w:szCs w:val="21"/>
        </w:rPr>
        <w:t>ets,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profit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and</w:t>
      </w:r>
      <w:r>
        <w:rPr>
          <w:rFonts w:ascii="Book Antiqua" w:hAnsi="Book Antiqua" w:cs="Book Antiqua"/>
          <w:spacing w:val="10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l</w:t>
      </w:r>
      <w:r>
        <w:rPr>
          <w:rFonts w:ascii="Book Antiqua" w:hAnsi="Book Antiqua" w:cs="Book Antiqua"/>
          <w:spacing w:val="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ss</w:t>
      </w:r>
      <w:r>
        <w:rPr>
          <w:rFonts w:ascii="Book Antiqua" w:hAnsi="Book Antiqua" w:cs="Book Antiqua"/>
          <w:spacing w:val="1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statements,</w:t>
      </w:r>
      <w:r>
        <w:rPr>
          <w:rFonts w:ascii="Book Antiqua" w:hAnsi="Book Antiqua" w:cs="Book Antiqua"/>
          <w:spacing w:val="10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aud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tor</w:t>
      </w:r>
      <w:r>
        <w:rPr>
          <w:rFonts w:ascii="Book Antiqua" w:hAnsi="Book Antiqua" w:cs="Book Antiqua"/>
          <w:spacing w:val="-1"/>
          <w:sz w:val="21"/>
          <w:szCs w:val="21"/>
        </w:rPr>
        <w:t>s</w:t>
      </w:r>
      <w:r>
        <w:rPr>
          <w:rFonts w:ascii="Book Antiqua" w:hAnsi="Book Antiqua" w:cs="Book Antiqua"/>
          <w:sz w:val="21"/>
          <w:szCs w:val="21"/>
        </w:rPr>
        <w:t>’</w:t>
      </w:r>
      <w:r>
        <w:rPr>
          <w:rFonts w:ascii="Book Antiqua" w:hAnsi="Book Antiqua" w:cs="Book Antiqua"/>
          <w:spacing w:val="10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rep</w:t>
      </w:r>
      <w:r>
        <w:rPr>
          <w:rFonts w:ascii="Book Antiqua" w:hAnsi="Book Antiqua" w:cs="Book Antiqua"/>
          <w:spacing w:val="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rts,</w:t>
      </w:r>
      <w:r>
        <w:rPr>
          <w:rFonts w:ascii="Book Antiqua" w:hAnsi="Book Antiqua" w:cs="Book Antiqua"/>
          <w:spacing w:val="10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c.</w:t>
      </w:r>
      <w:r>
        <w:rPr>
          <w:rFonts w:ascii="Book Antiqua" w:hAnsi="Book Antiqua" w:cs="Book Antiqua"/>
          <w:spacing w:val="2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List</w:t>
      </w:r>
      <w:r>
        <w:rPr>
          <w:rFonts w:ascii="Book Antiqua" w:hAnsi="Book Antiqua" w:cs="Book Antiqua"/>
          <w:spacing w:val="1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bel</w:t>
      </w:r>
      <w:r>
        <w:rPr>
          <w:rFonts w:ascii="Book Antiqua" w:hAnsi="Book Antiqua" w:cs="Book Antiqua"/>
          <w:spacing w:val="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w</w:t>
      </w:r>
      <w:r>
        <w:rPr>
          <w:rFonts w:ascii="Book Antiqua" w:hAnsi="Book Antiqua" w:cs="Book Antiqua"/>
          <w:spacing w:val="9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nd</w:t>
      </w:r>
      <w:r>
        <w:rPr>
          <w:rFonts w:ascii="Book Antiqua" w:hAnsi="Book Antiqua" w:cs="Book Antiqua"/>
          <w:spacing w:val="3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t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pacing w:val="-2"/>
          <w:sz w:val="21"/>
          <w:szCs w:val="21"/>
        </w:rPr>
        <w:t>c</w:t>
      </w:r>
      <w:r>
        <w:rPr>
          <w:rFonts w:ascii="Book Antiqua" w:hAnsi="Book Antiqua" w:cs="Book Antiqua"/>
          <w:sz w:val="21"/>
          <w:szCs w:val="21"/>
        </w:rPr>
        <w:t>h</w:t>
      </w:r>
      <w:r>
        <w:rPr>
          <w:rFonts w:ascii="Book Antiqua" w:hAnsi="Book Antiqua" w:cs="Book Antiqua"/>
          <w:spacing w:val="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copies.</w:t>
      </w:r>
    </w:p>
    <w:p w:rsidR="0044354C" w:rsidRDefault="0044354C">
      <w:pPr>
        <w:kinsoku w:val="0"/>
        <w:overflowPunct w:val="0"/>
        <w:spacing w:before="13" w:line="220" w:lineRule="exact"/>
        <w:rPr>
          <w:sz w:val="22"/>
          <w:szCs w:val="22"/>
        </w:rPr>
      </w:pPr>
    </w:p>
    <w:p w:rsidR="0044354C" w:rsidRDefault="0044354C">
      <w:pPr>
        <w:numPr>
          <w:ilvl w:val="1"/>
          <w:numId w:val="43"/>
        </w:numPr>
        <w:tabs>
          <w:tab w:val="left" w:pos="2736"/>
        </w:tabs>
        <w:kinsoku w:val="0"/>
        <w:overflowPunct w:val="0"/>
        <w:spacing w:line="244" w:lineRule="auto"/>
        <w:ind w:left="2736" w:right="221"/>
        <w:jc w:val="both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z w:val="21"/>
          <w:szCs w:val="21"/>
        </w:rPr>
        <w:t>Evidence</w:t>
      </w:r>
      <w:r>
        <w:rPr>
          <w:rFonts w:ascii="Book Antiqua" w:hAnsi="Book Antiqua" w:cs="Book Antiqua"/>
          <w:spacing w:val="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 xml:space="preserve">of 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c</w:t>
      </w:r>
      <w:r>
        <w:rPr>
          <w:rFonts w:ascii="Book Antiqua" w:hAnsi="Book Antiqua" w:cs="Book Antiqua"/>
          <w:spacing w:val="-2"/>
          <w:sz w:val="21"/>
          <w:szCs w:val="21"/>
        </w:rPr>
        <w:t>c</w:t>
      </w:r>
      <w:r>
        <w:rPr>
          <w:rFonts w:ascii="Book Antiqua" w:hAnsi="Book Antiqua" w:cs="Book Antiqua"/>
          <w:sz w:val="21"/>
          <w:szCs w:val="21"/>
        </w:rPr>
        <w:t>ess</w:t>
      </w:r>
      <w:r>
        <w:rPr>
          <w:rFonts w:ascii="Book Antiqua" w:hAnsi="Book Antiqua" w:cs="Book Antiqua"/>
          <w:spacing w:val="1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2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o</w:t>
      </w:r>
      <w:r>
        <w:rPr>
          <w:rFonts w:ascii="Book Antiqua" w:hAnsi="Book Antiqua" w:cs="Book Antiqua"/>
          <w:spacing w:val="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financ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l</w:t>
      </w:r>
      <w:r>
        <w:rPr>
          <w:rFonts w:ascii="Book Antiqua" w:hAnsi="Book Antiqua" w:cs="Book Antiqua"/>
          <w:spacing w:val="1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re</w:t>
      </w:r>
      <w:r>
        <w:rPr>
          <w:rFonts w:ascii="Book Antiqua" w:hAnsi="Book Antiqua" w:cs="Book Antiqua"/>
          <w:sz w:val="21"/>
          <w:szCs w:val="21"/>
        </w:rPr>
        <w:t>s</w:t>
      </w:r>
      <w:r>
        <w:rPr>
          <w:rFonts w:ascii="Book Antiqua" w:hAnsi="Book Antiqua" w:cs="Book Antiqua"/>
          <w:spacing w:val="-1"/>
          <w:sz w:val="21"/>
          <w:szCs w:val="21"/>
        </w:rPr>
        <w:t>ourc</w:t>
      </w:r>
      <w:r>
        <w:rPr>
          <w:rFonts w:ascii="Book Antiqua" w:hAnsi="Book Antiqua" w:cs="Book Antiqua"/>
          <w:sz w:val="21"/>
          <w:szCs w:val="21"/>
        </w:rPr>
        <w:t>es</w:t>
      </w:r>
      <w:r>
        <w:rPr>
          <w:rFonts w:ascii="Book Antiqua" w:hAnsi="Book Antiqua" w:cs="Book Antiqua"/>
          <w:spacing w:val="3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 xml:space="preserve">o </w:t>
      </w:r>
      <w:r>
        <w:rPr>
          <w:rFonts w:ascii="Book Antiqua" w:hAnsi="Book Antiqua" w:cs="Book Antiqua"/>
          <w:spacing w:val="51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m</w:t>
      </w:r>
      <w:r>
        <w:rPr>
          <w:rFonts w:ascii="Book Antiqua" w:hAnsi="Book Antiqua" w:cs="Book Antiqua"/>
          <w:spacing w:val="-1"/>
          <w:sz w:val="21"/>
          <w:szCs w:val="21"/>
        </w:rPr>
        <w:t>e</w:t>
      </w:r>
      <w:r>
        <w:rPr>
          <w:rFonts w:ascii="Book Antiqua" w:hAnsi="Book Antiqua" w:cs="Book Antiqua"/>
          <w:sz w:val="21"/>
          <w:szCs w:val="21"/>
        </w:rPr>
        <w:t xml:space="preserve">et </w:t>
      </w:r>
      <w:r>
        <w:rPr>
          <w:rFonts w:ascii="Book Antiqua" w:hAnsi="Book Antiqua" w:cs="Book Antiqua"/>
          <w:spacing w:val="1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he</w:t>
      </w:r>
      <w:r>
        <w:rPr>
          <w:rFonts w:ascii="Book Antiqua" w:hAnsi="Book Antiqua" w:cs="Book Antiqua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q</w:t>
      </w:r>
      <w:r>
        <w:rPr>
          <w:rFonts w:ascii="Book Antiqua" w:hAnsi="Book Antiqua" w:cs="Book Antiqua"/>
          <w:spacing w:val="-1"/>
          <w:sz w:val="21"/>
          <w:szCs w:val="21"/>
        </w:rPr>
        <w:t>u</w:t>
      </w:r>
      <w:r>
        <w:rPr>
          <w:rFonts w:ascii="Book Antiqua" w:hAnsi="Book Antiqua" w:cs="Book Antiqua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l</w:t>
      </w:r>
      <w:r>
        <w:rPr>
          <w:rFonts w:ascii="Book Antiqua" w:hAnsi="Book Antiqua" w:cs="Book Antiqua"/>
          <w:sz w:val="21"/>
          <w:szCs w:val="21"/>
        </w:rPr>
        <w:t>i</w:t>
      </w:r>
      <w:r>
        <w:rPr>
          <w:rFonts w:ascii="Book Antiqua" w:hAnsi="Book Antiqua" w:cs="Book Antiqua"/>
          <w:spacing w:val="-1"/>
          <w:sz w:val="21"/>
          <w:szCs w:val="21"/>
        </w:rPr>
        <w:t>fi</w:t>
      </w:r>
      <w:r>
        <w:rPr>
          <w:rFonts w:ascii="Book Antiqua" w:hAnsi="Book Antiqua" w:cs="Book Antiqua"/>
          <w:sz w:val="21"/>
          <w:szCs w:val="21"/>
        </w:rPr>
        <w:t>ca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i</w:t>
      </w:r>
      <w:r>
        <w:rPr>
          <w:rFonts w:ascii="Book Antiqua" w:hAnsi="Book Antiqua" w:cs="Book Antiqua"/>
          <w:spacing w:val="-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n</w:t>
      </w:r>
      <w:r>
        <w:rPr>
          <w:rFonts w:ascii="Book Antiqua" w:hAnsi="Book Antiqua" w:cs="Book Antiqua"/>
          <w:spacing w:val="2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r</w:t>
      </w:r>
      <w:r>
        <w:rPr>
          <w:rFonts w:ascii="Book Antiqua" w:hAnsi="Book Antiqua" w:cs="Book Antiqua"/>
          <w:sz w:val="21"/>
          <w:szCs w:val="21"/>
        </w:rPr>
        <w:t>eq</w:t>
      </w:r>
      <w:r>
        <w:rPr>
          <w:rFonts w:ascii="Book Antiqua" w:hAnsi="Book Antiqua" w:cs="Book Antiqua"/>
          <w:spacing w:val="-1"/>
          <w:sz w:val="21"/>
          <w:szCs w:val="21"/>
        </w:rPr>
        <w:t>u</w:t>
      </w:r>
      <w:r>
        <w:rPr>
          <w:rFonts w:ascii="Book Antiqua" w:hAnsi="Book Antiqua" w:cs="Book Antiqua"/>
          <w:sz w:val="21"/>
          <w:szCs w:val="21"/>
        </w:rPr>
        <w:t>i</w:t>
      </w:r>
      <w:r>
        <w:rPr>
          <w:rFonts w:ascii="Book Antiqua" w:hAnsi="Book Antiqua" w:cs="Book Antiqua"/>
          <w:spacing w:val="-1"/>
          <w:sz w:val="21"/>
          <w:szCs w:val="21"/>
        </w:rPr>
        <w:t>re</w:t>
      </w:r>
      <w:r>
        <w:rPr>
          <w:rFonts w:ascii="Book Antiqua" w:hAnsi="Book Antiqua" w:cs="Book Antiqua"/>
          <w:spacing w:val="1"/>
          <w:sz w:val="21"/>
          <w:szCs w:val="21"/>
        </w:rPr>
        <w:t>m</w:t>
      </w:r>
      <w:r>
        <w:rPr>
          <w:rFonts w:ascii="Book Antiqua" w:hAnsi="Book Antiqua" w:cs="Book Antiqua"/>
          <w:spacing w:val="-1"/>
          <w:sz w:val="21"/>
          <w:szCs w:val="21"/>
        </w:rPr>
        <w:t>e</w:t>
      </w:r>
      <w:r>
        <w:rPr>
          <w:rFonts w:ascii="Book Antiqua" w:hAnsi="Book Antiqua" w:cs="Book Antiqua"/>
          <w:spacing w:val="1"/>
          <w:sz w:val="21"/>
          <w:szCs w:val="21"/>
        </w:rPr>
        <w:t>n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s: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2"/>
          <w:sz w:val="21"/>
          <w:szCs w:val="21"/>
        </w:rPr>
        <w:t>c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sh</w:t>
      </w:r>
      <w:r>
        <w:rPr>
          <w:rFonts w:ascii="Book Antiqua" w:hAnsi="Book Antiqua" w:cs="Book Antiqua"/>
          <w:spacing w:val="3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 xml:space="preserve">in </w:t>
      </w:r>
      <w:r>
        <w:rPr>
          <w:rFonts w:ascii="Book Antiqua" w:hAnsi="Book Antiqua" w:cs="Book Antiqua"/>
          <w:spacing w:val="3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 xml:space="preserve">hand, </w:t>
      </w:r>
      <w:r>
        <w:rPr>
          <w:rFonts w:ascii="Book Antiqua" w:hAnsi="Book Antiqua" w:cs="Book Antiqua"/>
          <w:spacing w:val="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l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 xml:space="preserve">nes </w:t>
      </w:r>
      <w:r>
        <w:rPr>
          <w:rFonts w:ascii="Book Antiqua" w:hAnsi="Book Antiqua" w:cs="Book Antiqua"/>
          <w:spacing w:val="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 xml:space="preserve">of </w:t>
      </w:r>
      <w:r>
        <w:rPr>
          <w:rFonts w:ascii="Book Antiqua" w:hAnsi="Book Antiqua" w:cs="Book Antiqua"/>
          <w:spacing w:val="4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2"/>
          <w:sz w:val="21"/>
          <w:szCs w:val="21"/>
        </w:rPr>
        <w:t>c</w:t>
      </w:r>
      <w:r>
        <w:rPr>
          <w:rFonts w:ascii="Book Antiqua" w:hAnsi="Book Antiqua" w:cs="Book Antiqua"/>
          <w:spacing w:val="-1"/>
          <w:sz w:val="21"/>
          <w:szCs w:val="21"/>
        </w:rPr>
        <w:t>r</w:t>
      </w:r>
      <w:r>
        <w:rPr>
          <w:rFonts w:ascii="Book Antiqua" w:hAnsi="Book Antiqua" w:cs="Book Antiqua"/>
          <w:sz w:val="21"/>
          <w:szCs w:val="21"/>
        </w:rPr>
        <w:t>ed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 xml:space="preserve">, </w:t>
      </w:r>
      <w:r>
        <w:rPr>
          <w:rFonts w:ascii="Book Antiqua" w:hAnsi="Book Antiqua" w:cs="Book Antiqua"/>
          <w:spacing w:val="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etc.</w:t>
      </w:r>
      <w:r>
        <w:rPr>
          <w:rFonts w:ascii="Book Antiqua" w:hAnsi="Book Antiqua" w:cs="Book Antiqua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L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st</w:t>
      </w:r>
      <w:r>
        <w:rPr>
          <w:rFonts w:ascii="Book Antiqua" w:hAnsi="Book Antiqua" w:cs="Book Antiqua"/>
          <w:spacing w:val="1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be</w:t>
      </w:r>
      <w:r>
        <w:rPr>
          <w:rFonts w:ascii="Book Antiqua" w:hAnsi="Book Antiqua" w:cs="Book Antiqua"/>
          <w:spacing w:val="-1"/>
          <w:sz w:val="21"/>
          <w:szCs w:val="21"/>
        </w:rPr>
        <w:t>lo</w:t>
      </w:r>
      <w:r>
        <w:rPr>
          <w:rFonts w:ascii="Book Antiqua" w:hAnsi="Book Antiqua" w:cs="Book Antiqua"/>
          <w:sz w:val="21"/>
          <w:szCs w:val="21"/>
        </w:rPr>
        <w:t>w</w:t>
      </w:r>
      <w:r>
        <w:rPr>
          <w:rFonts w:ascii="Book Antiqua" w:hAnsi="Book Antiqua" w:cs="Book Antiqua"/>
          <w:spacing w:val="13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and</w:t>
      </w:r>
      <w:r>
        <w:rPr>
          <w:rFonts w:ascii="Book Antiqua" w:hAnsi="Book Antiqua" w:cs="Book Antiqua"/>
          <w:spacing w:val="1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atta</w:t>
      </w:r>
      <w:r>
        <w:rPr>
          <w:rFonts w:ascii="Book Antiqua" w:hAnsi="Book Antiqua" w:cs="Book Antiqua"/>
          <w:spacing w:val="-2"/>
          <w:sz w:val="21"/>
          <w:szCs w:val="21"/>
        </w:rPr>
        <w:t>c</w:t>
      </w:r>
      <w:r>
        <w:rPr>
          <w:rFonts w:ascii="Book Antiqua" w:hAnsi="Book Antiqua" w:cs="Book Antiqua"/>
          <w:sz w:val="21"/>
          <w:szCs w:val="21"/>
        </w:rPr>
        <w:t>h</w:t>
      </w:r>
      <w:r>
        <w:rPr>
          <w:rFonts w:ascii="Book Antiqua" w:hAnsi="Book Antiqua" w:cs="Book Antiqua"/>
          <w:spacing w:val="1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co</w:t>
      </w:r>
      <w:r>
        <w:rPr>
          <w:rFonts w:ascii="Book Antiqua" w:hAnsi="Book Antiqua" w:cs="Book Antiqua"/>
          <w:spacing w:val="-2"/>
          <w:sz w:val="21"/>
          <w:szCs w:val="21"/>
        </w:rPr>
        <w:t>p</w:t>
      </w:r>
      <w:r>
        <w:rPr>
          <w:rFonts w:ascii="Book Antiqua" w:hAnsi="Book Antiqua" w:cs="Book Antiqua"/>
          <w:sz w:val="21"/>
          <w:szCs w:val="21"/>
        </w:rPr>
        <w:t>ies</w:t>
      </w:r>
      <w:r>
        <w:rPr>
          <w:rFonts w:ascii="Book Antiqua" w:hAnsi="Book Antiqua" w:cs="Book Antiqua"/>
          <w:spacing w:val="1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</w:t>
      </w:r>
      <w:r>
        <w:rPr>
          <w:rFonts w:ascii="Book Antiqua" w:hAnsi="Book Antiqua" w:cs="Book Antiqua"/>
          <w:spacing w:val="1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support</w:t>
      </w:r>
      <w:r>
        <w:rPr>
          <w:rFonts w:ascii="Book Antiqua" w:hAnsi="Book Antiqua" w:cs="Book Antiqua"/>
          <w:spacing w:val="13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documents.</w:t>
      </w:r>
      <w:r>
        <w:rPr>
          <w:rFonts w:ascii="Book Antiqua" w:hAnsi="Book Antiqua" w:cs="Book Antiqua"/>
          <w:spacing w:val="1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We</w:t>
      </w:r>
      <w:r>
        <w:rPr>
          <w:rFonts w:ascii="Book Antiqua" w:hAnsi="Book Antiqua" w:cs="Book Antiqua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cer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f</w:t>
      </w:r>
      <w:r>
        <w:rPr>
          <w:rFonts w:ascii="Book Antiqua" w:hAnsi="Book Antiqua" w:cs="Book Antiqua"/>
          <w:spacing w:val="1"/>
          <w:sz w:val="21"/>
          <w:szCs w:val="21"/>
        </w:rPr>
        <w:t>y</w:t>
      </w:r>
      <w:r>
        <w:rPr>
          <w:rFonts w:ascii="Book Antiqua" w:hAnsi="Book Antiqua" w:cs="Book Antiqua"/>
          <w:sz w:val="21"/>
          <w:szCs w:val="21"/>
        </w:rPr>
        <w:t>/</w:t>
      </w:r>
      <w:r>
        <w:rPr>
          <w:rFonts w:ascii="Book Antiqua" w:hAnsi="Book Antiqua" w:cs="Book Antiqua"/>
          <w:spacing w:val="-2"/>
          <w:sz w:val="21"/>
          <w:szCs w:val="21"/>
        </w:rPr>
        <w:t>c</w:t>
      </w:r>
      <w:r>
        <w:rPr>
          <w:rFonts w:ascii="Book Antiqua" w:hAnsi="Book Antiqua" w:cs="Book Antiqua"/>
          <w:sz w:val="21"/>
          <w:szCs w:val="21"/>
        </w:rPr>
        <w:t>onfirm</w:t>
      </w:r>
      <w:r>
        <w:rPr>
          <w:rFonts w:ascii="Book Antiqua" w:hAnsi="Book Antiqua" w:cs="Book Antiqua"/>
          <w:spacing w:val="23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hat</w:t>
      </w:r>
      <w:r>
        <w:rPr>
          <w:rFonts w:ascii="Book Antiqua" w:hAnsi="Book Antiqua" w:cs="Book Antiqua"/>
          <w:spacing w:val="2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we</w:t>
      </w:r>
      <w:r>
        <w:rPr>
          <w:rFonts w:ascii="Book Antiqua" w:hAnsi="Book Antiqua" w:cs="Book Antiqua"/>
          <w:spacing w:val="2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comply</w:t>
      </w:r>
      <w:r>
        <w:rPr>
          <w:rFonts w:ascii="Book Antiqua" w:hAnsi="Book Antiqua" w:cs="Book Antiqua"/>
          <w:spacing w:val="24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with</w:t>
      </w:r>
      <w:r>
        <w:rPr>
          <w:rFonts w:ascii="Book Antiqua" w:hAnsi="Book Antiqua" w:cs="Book Antiqua"/>
          <w:spacing w:val="24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el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gib</w:t>
      </w:r>
      <w:r>
        <w:rPr>
          <w:rFonts w:ascii="Book Antiqua" w:hAnsi="Book Antiqua" w:cs="Book Antiqua"/>
          <w:spacing w:val="1"/>
          <w:sz w:val="21"/>
          <w:szCs w:val="21"/>
        </w:rPr>
        <w:t>i</w:t>
      </w:r>
      <w:r>
        <w:rPr>
          <w:rFonts w:ascii="Book Antiqua" w:hAnsi="Book Antiqua" w:cs="Book Antiqua"/>
          <w:spacing w:val="-1"/>
          <w:sz w:val="21"/>
          <w:szCs w:val="21"/>
        </w:rPr>
        <w:t>l</w:t>
      </w:r>
      <w:r>
        <w:rPr>
          <w:rFonts w:ascii="Book Antiqua" w:hAnsi="Book Antiqua" w:cs="Book Antiqua"/>
          <w:sz w:val="21"/>
          <w:szCs w:val="21"/>
        </w:rPr>
        <w:t>i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y</w:t>
      </w:r>
      <w:r>
        <w:rPr>
          <w:rFonts w:ascii="Book Antiqua" w:hAnsi="Book Antiqua" w:cs="Book Antiqua"/>
          <w:spacing w:val="27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require</w:t>
      </w:r>
      <w:r>
        <w:rPr>
          <w:rFonts w:ascii="Book Antiqua" w:hAnsi="Book Antiqua" w:cs="Book Antiqua"/>
          <w:spacing w:val="1"/>
          <w:sz w:val="21"/>
          <w:szCs w:val="21"/>
        </w:rPr>
        <w:t>m</w:t>
      </w:r>
      <w:r>
        <w:rPr>
          <w:rFonts w:ascii="Book Antiqua" w:hAnsi="Book Antiqua" w:cs="Book Antiqua"/>
          <w:sz w:val="21"/>
          <w:szCs w:val="21"/>
        </w:rPr>
        <w:t>en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s</w:t>
      </w:r>
      <w:r>
        <w:rPr>
          <w:rFonts w:ascii="Book Antiqua" w:hAnsi="Book Antiqua" w:cs="Book Antiqua"/>
          <w:spacing w:val="24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s</w:t>
      </w:r>
      <w:r>
        <w:rPr>
          <w:rFonts w:ascii="Book Antiqua" w:hAnsi="Book Antiqua" w:cs="Book Antiqua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per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I</w:t>
      </w:r>
      <w:r>
        <w:rPr>
          <w:rFonts w:ascii="Book Antiqua" w:hAnsi="Book Antiqua" w:cs="Book Antiqua"/>
          <w:spacing w:val="-2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B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3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the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b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dd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pacing w:val="1"/>
          <w:sz w:val="21"/>
          <w:szCs w:val="21"/>
        </w:rPr>
        <w:t>n</w:t>
      </w:r>
      <w:r>
        <w:rPr>
          <w:rFonts w:ascii="Book Antiqua" w:hAnsi="Book Antiqua" w:cs="Book Antiqua"/>
          <w:sz w:val="21"/>
          <w:szCs w:val="21"/>
        </w:rPr>
        <w:t>g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do</w:t>
      </w:r>
      <w:r>
        <w:rPr>
          <w:rFonts w:ascii="Book Antiqua" w:hAnsi="Book Antiqua" w:cs="Book Antiqua"/>
          <w:spacing w:val="-2"/>
          <w:sz w:val="21"/>
          <w:szCs w:val="21"/>
        </w:rPr>
        <w:t>c</w:t>
      </w:r>
      <w:r>
        <w:rPr>
          <w:rFonts w:ascii="Book Antiqua" w:hAnsi="Book Antiqua" w:cs="Book Antiqua"/>
          <w:spacing w:val="-1"/>
          <w:sz w:val="21"/>
          <w:szCs w:val="21"/>
        </w:rPr>
        <w:t>u</w:t>
      </w:r>
      <w:r>
        <w:rPr>
          <w:rFonts w:ascii="Book Antiqua" w:hAnsi="Book Antiqua" w:cs="Book Antiqua"/>
          <w:sz w:val="21"/>
          <w:szCs w:val="21"/>
        </w:rPr>
        <w:t>ments.</w:t>
      </w:r>
    </w:p>
    <w:p w:rsidR="0044354C" w:rsidRDefault="0044354C">
      <w:pPr>
        <w:kinsoku w:val="0"/>
        <w:overflowPunct w:val="0"/>
        <w:spacing w:before="13" w:line="220" w:lineRule="exact"/>
        <w:rPr>
          <w:sz w:val="22"/>
          <w:szCs w:val="22"/>
        </w:rPr>
      </w:pPr>
    </w:p>
    <w:p w:rsidR="0044354C" w:rsidRDefault="0044354C">
      <w:pPr>
        <w:numPr>
          <w:ilvl w:val="1"/>
          <w:numId w:val="43"/>
        </w:numPr>
        <w:tabs>
          <w:tab w:val="left" w:pos="2736"/>
        </w:tabs>
        <w:kinsoku w:val="0"/>
        <w:overflowPunct w:val="0"/>
        <w:spacing w:line="243" w:lineRule="auto"/>
        <w:ind w:left="2736" w:right="221"/>
        <w:jc w:val="both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z w:val="21"/>
          <w:szCs w:val="21"/>
        </w:rPr>
        <w:t>Name,</w:t>
      </w:r>
      <w:r>
        <w:rPr>
          <w:rFonts w:ascii="Book Antiqua" w:hAnsi="Book Antiqua" w:cs="Book Antiqua"/>
          <w:spacing w:val="3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address,</w:t>
      </w:r>
      <w:r>
        <w:rPr>
          <w:rFonts w:ascii="Book Antiqua" w:hAnsi="Book Antiqua" w:cs="Book Antiqua"/>
          <w:spacing w:val="31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2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nd</w:t>
      </w:r>
      <w:r>
        <w:rPr>
          <w:rFonts w:ascii="Book Antiqua" w:hAnsi="Book Antiqua" w:cs="Book Antiqua"/>
          <w:spacing w:val="30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tel</w:t>
      </w:r>
      <w:r>
        <w:rPr>
          <w:rFonts w:ascii="Book Antiqua" w:hAnsi="Book Antiqua" w:cs="Book Antiqua"/>
          <w:spacing w:val="-2"/>
          <w:sz w:val="21"/>
          <w:szCs w:val="21"/>
        </w:rPr>
        <w:t>e</w:t>
      </w:r>
      <w:r>
        <w:rPr>
          <w:rFonts w:ascii="Book Antiqua" w:hAnsi="Book Antiqua" w:cs="Book Antiqua"/>
          <w:sz w:val="21"/>
          <w:szCs w:val="21"/>
        </w:rPr>
        <w:t>phone,</w:t>
      </w:r>
      <w:r>
        <w:rPr>
          <w:rFonts w:ascii="Book Antiqua" w:hAnsi="Book Antiqua" w:cs="Book Antiqua"/>
          <w:spacing w:val="33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pacing w:val="-1"/>
          <w:sz w:val="21"/>
          <w:szCs w:val="21"/>
        </w:rPr>
        <w:t>elex</w:t>
      </w:r>
      <w:r>
        <w:rPr>
          <w:rFonts w:ascii="Book Antiqua" w:hAnsi="Book Antiqua" w:cs="Book Antiqua"/>
          <w:sz w:val="21"/>
          <w:szCs w:val="21"/>
        </w:rPr>
        <w:t>,</w:t>
      </w:r>
      <w:r>
        <w:rPr>
          <w:rFonts w:ascii="Book Antiqua" w:hAnsi="Book Antiqua" w:cs="Book Antiqua"/>
          <w:spacing w:val="33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an</w:t>
      </w:r>
      <w:r>
        <w:rPr>
          <w:rFonts w:ascii="Book Antiqua" w:hAnsi="Book Antiqua" w:cs="Book Antiqua"/>
          <w:sz w:val="21"/>
          <w:szCs w:val="21"/>
        </w:rPr>
        <w:t>d</w:t>
      </w:r>
      <w:r>
        <w:rPr>
          <w:rFonts w:ascii="Book Antiqua" w:hAnsi="Book Antiqua" w:cs="Book Antiqua"/>
          <w:spacing w:val="31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facsimil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32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number</w:t>
      </w:r>
      <w:r>
        <w:rPr>
          <w:rFonts w:ascii="Book Antiqua" w:hAnsi="Book Antiqua" w:cs="Book Antiqua"/>
          <w:sz w:val="21"/>
          <w:szCs w:val="21"/>
        </w:rPr>
        <w:t>s</w:t>
      </w:r>
      <w:r>
        <w:rPr>
          <w:rFonts w:ascii="Book Antiqua" w:hAnsi="Book Antiqua" w:cs="Book Antiqua"/>
          <w:spacing w:val="33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of</w:t>
      </w:r>
      <w:r>
        <w:rPr>
          <w:rFonts w:ascii="Book Antiqua" w:hAnsi="Book Antiqua" w:cs="Book Antiqua"/>
          <w:spacing w:val="-1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b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nks</w:t>
      </w:r>
      <w:r>
        <w:rPr>
          <w:rFonts w:ascii="Book Antiqua" w:hAnsi="Book Antiqua" w:cs="Book Antiqua"/>
          <w:spacing w:val="12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hat</w:t>
      </w:r>
      <w:r>
        <w:rPr>
          <w:rFonts w:ascii="Book Antiqua" w:hAnsi="Book Antiqua" w:cs="Book Antiqua"/>
          <w:spacing w:val="1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may</w:t>
      </w:r>
      <w:r>
        <w:rPr>
          <w:rFonts w:ascii="Book Antiqua" w:hAnsi="Book Antiqua" w:cs="Book Antiqua"/>
          <w:spacing w:val="14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provi</w:t>
      </w:r>
      <w:r>
        <w:rPr>
          <w:rFonts w:ascii="Book Antiqua" w:hAnsi="Book Antiqua" w:cs="Book Antiqua"/>
          <w:spacing w:val="1"/>
          <w:sz w:val="21"/>
          <w:szCs w:val="21"/>
        </w:rPr>
        <w:t>d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13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references</w:t>
      </w:r>
      <w:r>
        <w:rPr>
          <w:rFonts w:ascii="Book Antiqua" w:hAnsi="Book Antiqua" w:cs="Book Antiqua"/>
          <w:spacing w:val="17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f</w:t>
      </w:r>
      <w:r>
        <w:rPr>
          <w:rFonts w:ascii="Book Antiqua" w:hAnsi="Book Antiqua" w:cs="Book Antiqua"/>
          <w:spacing w:val="12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con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pacing w:val="-1"/>
          <w:sz w:val="21"/>
          <w:szCs w:val="21"/>
        </w:rPr>
        <w:t>acte</w:t>
      </w:r>
      <w:r>
        <w:rPr>
          <w:rFonts w:ascii="Book Antiqua" w:hAnsi="Book Antiqua" w:cs="Book Antiqua"/>
          <w:sz w:val="21"/>
          <w:szCs w:val="21"/>
        </w:rPr>
        <w:t>d</w:t>
      </w:r>
      <w:r>
        <w:rPr>
          <w:rFonts w:ascii="Book Antiqua" w:hAnsi="Book Antiqua" w:cs="Book Antiqua"/>
          <w:spacing w:val="14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b</w:t>
      </w:r>
      <w:r>
        <w:rPr>
          <w:rFonts w:ascii="Book Antiqua" w:hAnsi="Book Antiqua" w:cs="Book Antiqua"/>
          <w:sz w:val="21"/>
          <w:szCs w:val="21"/>
        </w:rPr>
        <w:t>y</w:t>
      </w:r>
      <w:r>
        <w:rPr>
          <w:rFonts w:ascii="Book Antiqua" w:hAnsi="Book Antiqua" w:cs="Book Antiqua"/>
          <w:spacing w:val="13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he</w:t>
      </w:r>
      <w:r>
        <w:rPr>
          <w:rFonts w:ascii="Book Antiqua" w:hAnsi="Book Antiqua" w:cs="Book Antiqua"/>
          <w:spacing w:val="14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Pro</w:t>
      </w:r>
      <w:r>
        <w:rPr>
          <w:rFonts w:ascii="Book Antiqua" w:hAnsi="Book Antiqua" w:cs="Book Antiqua"/>
          <w:spacing w:val="1"/>
          <w:sz w:val="21"/>
          <w:szCs w:val="21"/>
        </w:rPr>
        <w:t>c</w:t>
      </w:r>
      <w:r>
        <w:rPr>
          <w:rFonts w:ascii="Book Antiqua" w:hAnsi="Book Antiqua" w:cs="Book Antiqua"/>
          <w:spacing w:val="-1"/>
          <w:sz w:val="21"/>
          <w:szCs w:val="21"/>
        </w:rPr>
        <w:t>uri</w:t>
      </w:r>
      <w:r>
        <w:rPr>
          <w:rFonts w:ascii="Book Antiqua" w:hAnsi="Book Antiqua" w:cs="Book Antiqua"/>
          <w:spacing w:val="1"/>
          <w:sz w:val="21"/>
          <w:szCs w:val="21"/>
        </w:rPr>
        <w:t>n</w:t>
      </w:r>
      <w:r>
        <w:rPr>
          <w:rFonts w:ascii="Book Antiqua" w:hAnsi="Book Antiqua" w:cs="Book Antiqua"/>
          <w:sz w:val="21"/>
          <w:szCs w:val="21"/>
        </w:rPr>
        <w:t>g</w:t>
      </w:r>
      <w:r>
        <w:rPr>
          <w:rFonts w:ascii="Book Antiqua" w:hAnsi="Book Antiqua" w:cs="Book Antiqua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Agency.</w:t>
      </w:r>
    </w:p>
    <w:p w:rsidR="0044354C" w:rsidRDefault="0044354C">
      <w:pPr>
        <w:kinsoku w:val="0"/>
        <w:overflowPunct w:val="0"/>
        <w:spacing w:before="15" w:line="220" w:lineRule="exact"/>
        <w:rPr>
          <w:sz w:val="22"/>
          <w:szCs w:val="22"/>
        </w:rPr>
      </w:pPr>
    </w:p>
    <w:p w:rsidR="0044354C" w:rsidRDefault="0044354C">
      <w:pPr>
        <w:numPr>
          <w:ilvl w:val="1"/>
          <w:numId w:val="43"/>
        </w:numPr>
        <w:tabs>
          <w:tab w:val="left" w:pos="2735"/>
        </w:tabs>
        <w:kinsoku w:val="0"/>
        <w:overflowPunct w:val="0"/>
        <w:ind w:left="2735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z w:val="21"/>
          <w:szCs w:val="21"/>
        </w:rPr>
        <w:t>Inf</w:t>
      </w:r>
      <w:r>
        <w:rPr>
          <w:rFonts w:ascii="Book Antiqua" w:hAnsi="Book Antiqua" w:cs="Book Antiqua"/>
          <w:spacing w:val="-1"/>
          <w:sz w:val="21"/>
          <w:szCs w:val="21"/>
        </w:rPr>
        <w:t>orm</w:t>
      </w:r>
      <w:r>
        <w:rPr>
          <w:rFonts w:ascii="Book Antiqua" w:hAnsi="Book Antiqua" w:cs="Book Antiqua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i</w:t>
      </w:r>
      <w:r>
        <w:rPr>
          <w:rFonts w:ascii="Book Antiqua" w:hAnsi="Book Antiqua" w:cs="Book Antiqua"/>
          <w:spacing w:val="-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n</w:t>
      </w:r>
      <w:r>
        <w:rPr>
          <w:rFonts w:ascii="Book Antiqua" w:hAnsi="Book Antiqua" w:cs="Book Antiqua"/>
          <w:spacing w:val="34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r</w:t>
      </w:r>
      <w:r>
        <w:rPr>
          <w:rFonts w:ascii="Book Antiqua" w:hAnsi="Book Antiqua" w:cs="Book Antiqua"/>
          <w:sz w:val="21"/>
          <w:szCs w:val="21"/>
        </w:rPr>
        <w:t>egarding</w:t>
      </w:r>
      <w:r>
        <w:rPr>
          <w:rFonts w:ascii="Book Antiqua" w:hAnsi="Book Antiqua" w:cs="Book Antiqua"/>
          <w:spacing w:val="36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ny</w:t>
      </w:r>
      <w:r>
        <w:rPr>
          <w:rFonts w:ascii="Book Antiqua" w:hAnsi="Book Antiqua" w:cs="Book Antiqua"/>
          <w:spacing w:val="3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l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tigation,</w:t>
      </w:r>
      <w:r>
        <w:rPr>
          <w:rFonts w:ascii="Book Antiqua" w:hAnsi="Book Antiqua" w:cs="Book Antiqua"/>
          <w:spacing w:val="35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2"/>
          <w:sz w:val="21"/>
          <w:szCs w:val="21"/>
        </w:rPr>
        <w:t>c</w:t>
      </w:r>
      <w:r>
        <w:rPr>
          <w:rFonts w:ascii="Book Antiqua" w:hAnsi="Book Antiqua" w:cs="Book Antiqua"/>
          <w:spacing w:val="-1"/>
          <w:sz w:val="21"/>
          <w:szCs w:val="21"/>
        </w:rPr>
        <w:t>u</w:t>
      </w:r>
      <w:r>
        <w:rPr>
          <w:rFonts w:ascii="Book Antiqua" w:hAnsi="Book Antiqua" w:cs="Book Antiqua"/>
          <w:sz w:val="21"/>
          <w:szCs w:val="21"/>
        </w:rPr>
        <w:t>rrent</w:t>
      </w:r>
      <w:r>
        <w:rPr>
          <w:rFonts w:ascii="Book Antiqua" w:hAnsi="Book Antiqua" w:cs="Book Antiqua"/>
          <w:spacing w:val="3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or</w:t>
      </w:r>
      <w:r>
        <w:rPr>
          <w:rFonts w:ascii="Book Antiqua" w:hAnsi="Book Antiqua" w:cs="Book Antiqua"/>
          <w:spacing w:val="3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w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th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n</w:t>
      </w:r>
      <w:r>
        <w:rPr>
          <w:rFonts w:ascii="Book Antiqua" w:hAnsi="Book Antiqua" w:cs="Book Antiqua"/>
          <w:spacing w:val="3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the</w:t>
      </w:r>
      <w:r>
        <w:rPr>
          <w:rFonts w:ascii="Book Antiqua" w:hAnsi="Book Antiqua" w:cs="Book Antiqua"/>
          <w:spacing w:val="3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last</w:t>
      </w:r>
    </w:p>
    <w:p w:rsidR="0044354C" w:rsidRDefault="0044354C">
      <w:pPr>
        <w:kinsoku w:val="0"/>
        <w:overflowPunct w:val="0"/>
        <w:spacing w:before="4"/>
        <w:ind w:left="2736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i/>
          <w:iCs/>
          <w:spacing w:val="-1"/>
          <w:sz w:val="21"/>
          <w:szCs w:val="21"/>
        </w:rPr>
        <w:t>(inser</w:t>
      </w:r>
      <w:r>
        <w:rPr>
          <w:rFonts w:ascii="Book Antiqua" w:hAnsi="Book Antiqua" w:cs="Book Antiqua"/>
          <w:i/>
          <w:iCs/>
          <w:sz w:val="21"/>
          <w:szCs w:val="21"/>
        </w:rPr>
        <w:t>t</w:t>
      </w:r>
      <w:r>
        <w:rPr>
          <w:rFonts w:ascii="Book Antiqua" w:hAnsi="Book Antiqua" w:cs="Book Antiqua"/>
          <w:i/>
          <w:iCs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i/>
          <w:iCs/>
          <w:spacing w:val="1"/>
          <w:sz w:val="21"/>
          <w:szCs w:val="21"/>
        </w:rPr>
        <w:t>p</w:t>
      </w:r>
      <w:r>
        <w:rPr>
          <w:rFonts w:ascii="Book Antiqua" w:hAnsi="Book Antiqua" w:cs="Book Antiqua"/>
          <w:i/>
          <w:iCs/>
          <w:spacing w:val="-1"/>
          <w:sz w:val="21"/>
          <w:szCs w:val="21"/>
        </w:rPr>
        <w:t>erio</w:t>
      </w:r>
      <w:r>
        <w:rPr>
          <w:rFonts w:ascii="Book Antiqua" w:hAnsi="Book Antiqua" w:cs="Book Antiqua"/>
          <w:i/>
          <w:iCs/>
          <w:spacing w:val="1"/>
          <w:sz w:val="21"/>
          <w:szCs w:val="21"/>
        </w:rPr>
        <w:t>d</w:t>
      </w:r>
      <w:r>
        <w:rPr>
          <w:rFonts w:ascii="Book Antiqua" w:hAnsi="Book Antiqua" w:cs="Book Antiqua"/>
          <w:i/>
          <w:iCs/>
          <w:sz w:val="21"/>
          <w:szCs w:val="21"/>
        </w:rPr>
        <w:t>)</w:t>
      </w:r>
      <w:r>
        <w:rPr>
          <w:rFonts w:ascii="Book Antiqua" w:hAnsi="Book Antiqua" w:cs="Book Antiqua"/>
          <w:i/>
          <w:iCs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years,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in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2"/>
          <w:sz w:val="21"/>
          <w:szCs w:val="21"/>
        </w:rPr>
        <w:t>w</w:t>
      </w:r>
      <w:r>
        <w:rPr>
          <w:rFonts w:ascii="Book Antiqua" w:hAnsi="Book Antiqua" w:cs="Book Antiqua"/>
          <w:sz w:val="21"/>
          <w:szCs w:val="21"/>
        </w:rPr>
        <w:t>hich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the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Bi</w:t>
      </w:r>
      <w:r>
        <w:rPr>
          <w:rFonts w:ascii="Book Antiqua" w:hAnsi="Book Antiqua" w:cs="Book Antiqua"/>
          <w:spacing w:val="-1"/>
          <w:sz w:val="21"/>
          <w:szCs w:val="21"/>
        </w:rPr>
        <w:t>d</w:t>
      </w:r>
      <w:r>
        <w:rPr>
          <w:rFonts w:ascii="Book Antiqua" w:hAnsi="Book Antiqua" w:cs="Book Antiqua"/>
          <w:sz w:val="21"/>
          <w:szCs w:val="21"/>
        </w:rPr>
        <w:t>der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is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or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has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been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involved.</w:t>
      </w:r>
    </w:p>
    <w:p w:rsidR="0044354C" w:rsidRDefault="0044354C">
      <w:pPr>
        <w:kinsoku w:val="0"/>
        <w:overflowPunct w:val="0"/>
        <w:spacing w:before="10" w:line="280" w:lineRule="exact"/>
        <w:rPr>
          <w:sz w:val="28"/>
          <w:szCs w:val="28"/>
        </w:rPr>
      </w:pPr>
    </w:p>
    <w:tbl>
      <w:tblPr>
        <w:tblW w:w="0" w:type="auto"/>
        <w:tblInd w:w="117" w:type="dxa"/>
        <w:tblLayout w:type="fixed"/>
        <w:tblCellMar>
          <w:left w:w="0" w:type="dxa"/>
          <w:right w:w="0" w:type="dxa"/>
        </w:tblCellMar>
        <w:tblLook w:val="0000"/>
      </w:tblPr>
      <w:tblGrid>
        <w:gridCol w:w="2842"/>
        <w:gridCol w:w="2578"/>
        <w:gridCol w:w="1925"/>
        <w:gridCol w:w="1506"/>
      </w:tblGrid>
      <w:tr w:rsidR="0044354C">
        <w:trPr>
          <w:trHeight w:hRule="exact" w:val="824"/>
        </w:trPr>
        <w:tc>
          <w:tcPr>
            <w:tcW w:w="2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6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ind w:left="391"/>
            </w:pP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Othe</w:t>
            </w:r>
            <w:r>
              <w:rPr>
                <w:rFonts w:ascii="Book Antiqua" w:hAnsi="Book Antiqua" w:cs="Book Antiqua"/>
                <w:sz w:val="23"/>
                <w:szCs w:val="23"/>
              </w:rPr>
              <w:t>r</w:t>
            </w:r>
            <w:r>
              <w:rPr>
                <w:rFonts w:ascii="Book Antiqua" w:hAnsi="Book Antiqua" w:cs="Book Antiqua"/>
                <w:spacing w:val="16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party(i</w:t>
            </w:r>
            <w:r>
              <w:rPr>
                <w:rFonts w:ascii="Book Antiqua" w:hAnsi="Book Antiqua" w:cs="Book Antiqua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s)</w:t>
            </w:r>
          </w:p>
        </w:tc>
        <w:tc>
          <w:tcPr>
            <w:tcW w:w="25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6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ind w:left="99"/>
            </w:pP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Caus</w:t>
            </w:r>
            <w:r>
              <w:rPr>
                <w:rFonts w:ascii="Book Antiqua" w:hAnsi="Book Antiqua" w:cs="Book Antiqua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pacing w:val="8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o</w:t>
            </w:r>
            <w:r>
              <w:rPr>
                <w:rFonts w:ascii="Book Antiqua" w:hAnsi="Book Antiqua" w:cs="Book Antiqua"/>
                <w:sz w:val="23"/>
                <w:szCs w:val="23"/>
              </w:rPr>
              <w:t>f</w:t>
            </w:r>
            <w:r>
              <w:rPr>
                <w:rFonts w:ascii="Book Antiqua" w:hAnsi="Book Antiqua" w:cs="Book Antiqua"/>
                <w:spacing w:val="9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dispute</w:t>
            </w:r>
          </w:p>
        </w:tc>
        <w:tc>
          <w:tcPr>
            <w:tcW w:w="1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6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42" w:lineRule="auto"/>
              <w:ind w:left="98" w:right="161"/>
            </w:pP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D</w:t>
            </w:r>
            <w:r>
              <w:rPr>
                <w:rFonts w:ascii="Book Antiqua" w:hAnsi="Book Antiqua" w:cs="Book Antiqua"/>
                <w:spacing w:val="1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tail</w:t>
            </w:r>
            <w:r>
              <w:rPr>
                <w:rFonts w:ascii="Book Antiqua" w:hAnsi="Book Antiqua" w:cs="Book Antiqua"/>
                <w:sz w:val="23"/>
                <w:szCs w:val="23"/>
              </w:rPr>
              <w:t>s</w:t>
            </w:r>
            <w:r>
              <w:rPr>
                <w:rFonts w:ascii="Book Antiqua" w:hAnsi="Book Antiqua" w:cs="Book Antiqua"/>
                <w:spacing w:val="10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of</w:t>
            </w:r>
            <w:r>
              <w:rPr>
                <w:rFonts w:ascii="Book Antiqua" w:hAnsi="Book Antiqua" w:cs="Book Antiqua"/>
                <w:spacing w:val="-1"/>
                <w:w w:val="10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litigat</w:t>
            </w:r>
            <w:r>
              <w:rPr>
                <w:rFonts w:ascii="Book Antiqua" w:hAnsi="Book Antiqua" w:cs="Book Antiqua"/>
                <w:spacing w:val="1"/>
                <w:sz w:val="23"/>
                <w:szCs w:val="23"/>
              </w:rPr>
              <w:t>i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o</w:t>
            </w:r>
            <w:r>
              <w:rPr>
                <w:rFonts w:ascii="Book Antiqua" w:hAnsi="Book Antiqua" w:cs="Book Antiqua"/>
                <w:sz w:val="23"/>
                <w:szCs w:val="23"/>
              </w:rPr>
              <w:t>n</w:t>
            </w:r>
            <w:r>
              <w:rPr>
                <w:rFonts w:ascii="Book Antiqua" w:hAnsi="Book Antiqua" w:cs="Book Antiqua"/>
                <w:spacing w:val="15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z w:val="23"/>
                <w:szCs w:val="23"/>
              </w:rPr>
              <w:t>aw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ard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6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42" w:lineRule="auto"/>
              <w:ind w:left="99" w:right="478"/>
            </w:pPr>
            <w:r>
              <w:rPr>
                <w:rFonts w:ascii="Book Antiqua" w:hAnsi="Book Antiqua" w:cs="Book Antiqua"/>
                <w:sz w:val="23"/>
                <w:szCs w:val="23"/>
              </w:rPr>
              <w:t>Amou</w:t>
            </w:r>
            <w:r>
              <w:rPr>
                <w:rFonts w:ascii="Book Antiqua" w:hAnsi="Book Antiqua" w:cs="Book Antiqua"/>
                <w:spacing w:val="-2"/>
                <w:sz w:val="23"/>
                <w:szCs w:val="23"/>
              </w:rPr>
              <w:t>n</w:t>
            </w:r>
            <w:r>
              <w:rPr>
                <w:rFonts w:ascii="Book Antiqua" w:hAnsi="Book Antiqua" w:cs="Book Antiqua"/>
                <w:sz w:val="23"/>
                <w:szCs w:val="23"/>
              </w:rPr>
              <w:t>t</w:t>
            </w:r>
            <w:r>
              <w:rPr>
                <w:rFonts w:ascii="Book Antiqua" w:hAnsi="Book Antiqua" w:cs="Book Antiqua"/>
                <w:w w:val="101"/>
                <w:sz w:val="23"/>
                <w:szCs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  <w:sz w:val="23"/>
                <w:szCs w:val="23"/>
              </w:rPr>
              <w:t>invo</w:t>
            </w:r>
            <w:r>
              <w:rPr>
                <w:rFonts w:ascii="Book Antiqua" w:hAnsi="Book Antiqua" w:cs="Book Antiqua"/>
                <w:sz w:val="23"/>
                <w:szCs w:val="23"/>
              </w:rPr>
              <w:t>l</w:t>
            </w:r>
            <w:r>
              <w:rPr>
                <w:rFonts w:ascii="Book Antiqua" w:hAnsi="Book Antiqua" w:cs="Book Antiqua"/>
                <w:spacing w:val="-2"/>
                <w:sz w:val="23"/>
                <w:szCs w:val="23"/>
              </w:rPr>
              <w:t>v</w:t>
            </w:r>
            <w:r>
              <w:rPr>
                <w:rFonts w:ascii="Book Antiqua" w:hAnsi="Book Antiqua" w:cs="Book Antiqua"/>
                <w:spacing w:val="1"/>
                <w:sz w:val="23"/>
                <w:szCs w:val="23"/>
              </w:rPr>
              <w:t>e</w:t>
            </w:r>
            <w:r>
              <w:rPr>
                <w:rFonts w:ascii="Book Antiqua" w:hAnsi="Book Antiqua" w:cs="Book Antiqua"/>
                <w:sz w:val="23"/>
                <w:szCs w:val="23"/>
              </w:rPr>
              <w:t>d</w:t>
            </w:r>
          </w:p>
        </w:tc>
      </w:tr>
    </w:tbl>
    <w:p w:rsidR="0044354C" w:rsidRDefault="0044354C">
      <w:pPr>
        <w:sectPr w:rsidR="0044354C">
          <w:pgSz w:w="11905" w:h="16840"/>
          <w:pgMar w:top="1580" w:right="1180" w:bottom="1920" w:left="1640" w:header="0" w:footer="1732" w:gutter="0"/>
          <w:cols w:space="720" w:equalWidth="0">
            <w:col w:w="9085"/>
          </w:cols>
          <w:noEndnote/>
        </w:sectPr>
      </w:pPr>
    </w:p>
    <w:p w:rsidR="0044354C" w:rsidRDefault="0044354C">
      <w:pPr>
        <w:kinsoku w:val="0"/>
        <w:overflowPunct w:val="0"/>
        <w:spacing w:before="3" w:line="130" w:lineRule="exact"/>
        <w:rPr>
          <w:sz w:val="13"/>
          <w:szCs w:val="13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tbl>
      <w:tblPr>
        <w:tblW w:w="0" w:type="auto"/>
        <w:tblInd w:w="297" w:type="dxa"/>
        <w:tblLayout w:type="fixed"/>
        <w:tblCellMar>
          <w:left w:w="0" w:type="dxa"/>
          <w:right w:w="0" w:type="dxa"/>
        </w:tblCellMar>
        <w:tblLook w:val="0000"/>
      </w:tblPr>
      <w:tblGrid>
        <w:gridCol w:w="2842"/>
        <w:gridCol w:w="2562"/>
        <w:gridCol w:w="1941"/>
        <w:gridCol w:w="1506"/>
      </w:tblGrid>
      <w:tr w:rsidR="0044354C">
        <w:trPr>
          <w:trHeight w:hRule="exact" w:val="1057"/>
        </w:trPr>
        <w:tc>
          <w:tcPr>
            <w:tcW w:w="2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5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ind w:left="99"/>
              <w:rPr>
                <w:rFonts w:ascii="Book Antiqua" w:hAnsi="Book Antiqua" w:cs="Book Antiqua"/>
                <w:sz w:val="23"/>
                <w:szCs w:val="23"/>
              </w:rPr>
            </w:pPr>
            <w:r>
              <w:rPr>
                <w:rFonts w:ascii="Book Antiqua" w:hAnsi="Book Antiqua" w:cs="Book Antiqua"/>
                <w:sz w:val="23"/>
                <w:szCs w:val="23"/>
              </w:rPr>
              <w:t>(a)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19" w:line="220" w:lineRule="exact"/>
            </w:pPr>
          </w:p>
          <w:p w:rsidR="0044354C" w:rsidRDefault="0044354C">
            <w:pPr>
              <w:pStyle w:val="TableParagraph"/>
              <w:kinsoku w:val="0"/>
              <w:overflowPunct w:val="0"/>
              <w:ind w:left="99"/>
            </w:pPr>
            <w:r>
              <w:rPr>
                <w:rFonts w:ascii="Book Antiqua" w:hAnsi="Book Antiqua" w:cs="Book Antiqua"/>
                <w:sz w:val="23"/>
                <w:szCs w:val="23"/>
              </w:rPr>
              <w:t>(b)</w:t>
            </w:r>
          </w:p>
        </w:tc>
        <w:tc>
          <w:tcPr>
            <w:tcW w:w="2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1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</w:tr>
    </w:tbl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4" w:line="260" w:lineRule="exact"/>
        <w:rPr>
          <w:sz w:val="26"/>
          <w:szCs w:val="26"/>
        </w:rPr>
      </w:pPr>
    </w:p>
    <w:p w:rsidR="0044354C" w:rsidRDefault="0044354C">
      <w:pPr>
        <w:numPr>
          <w:ilvl w:val="1"/>
          <w:numId w:val="43"/>
        </w:numPr>
        <w:tabs>
          <w:tab w:val="left" w:pos="2915"/>
        </w:tabs>
        <w:kinsoku w:val="0"/>
        <w:overflowPunct w:val="0"/>
        <w:spacing w:before="62" w:line="243" w:lineRule="auto"/>
        <w:ind w:left="2916" w:right="270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z w:val="21"/>
          <w:szCs w:val="21"/>
        </w:rPr>
        <w:t>Inf</w:t>
      </w:r>
      <w:r>
        <w:rPr>
          <w:rFonts w:ascii="Book Antiqua" w:hAnsi="Book Antiqua" w:cs="Book Antiqua"/>
          <w:spacing w:val="-1"/>
          <w:sz w:val="21"/>
          <w:szCs w:val="21"/>
        </w:rPr>
        <w:t>orm</w:t>
      </w:r>
      <w:r>
        <w:rPr>
          <w:rFonts w:ascii="Book Antiqua" w:hAnsi="Book Antiqua" w:cs="Book Antiqua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i</w:t>
      </w:r>
      <w:r>
        <w:rPr>
          <w:rFonts w:ascii="Book Antiqua" w:hAnsi="Book Antiqua" w:cs="Book Antiqua"/>
          <w:spacing w:val="-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n</w:t>
      </w:r>
      <w:r>
        <w:rPr>
          <w:rFonts w:ascii="Book Antiqua" w:hAnsi="Book Antiqua" w:cs="Book Antiqua"/>
          <w:spacing w:val="9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re</w:t>
      </w:r>
      <w:r>
        <w:rPr>
          <w:rFonts w:ascii="Book Antiqua" w:hAnsi="Book Antiqua" w:cs="Book Antiqua"/>
          <w:sz w:val="21"/>
          <w:szCs w:val="21"/>
        </w:rPr>
        <w:t>ga</w:t>
      </w:r>
      <w:r>
        <w:rPr>
          <w:rFonts w:ascii="Book Antiqua" w:hAnsi="Book Antiqua" w:cs="Book Antiqua"/>
          <w:spacing w:val="-1"/>
          <w:sz w:val="21"/>
          <w:szCs w:val="21"/>
        </w:rPr>
        <w:t>r</w:t>
      </w:r>
      <w:r>
        <w:rPr>
          <w:rFonts w:ascii="Book Antiqua" w:hAnsi="Book Antiqua" w:cs="Book Antiqua"/>
          <w:sz w:val="21"/>
          <w:szCs w:val="21"/>
        </w:rPr>
        <w:t>ding</w:t>
      </w:r>
      <w:r>
        <w:rPr>
          <w:rFonts w:ascii="Book Antiqua" w:hAnsi="Book Antiqua" w:cs="Book Antiqua"/>
          <w:spacing w:val="9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</w:t>
      </w:r>
      <w:r>
        <w:rPr>
          <w:rFonts w:ascii="Book Antiqua" w:hAnsi="Book Antiqua" w:cs="Book Antiqua"/>
          <w:spacing w:val="-2"/>
          <w:sz w:val="21"/>
          <w:szCs w:val="21"/>
        </w:rPr>
        <w:t>c</w:t>
      </w:r>
      <w:r>
        <w:rPr>
          <w:rFonts w:ascii="Book Antiqua" w:hAnsi="Book Antiqua" w:cs="Book Antiqua"/>
          <w:sz w:val="21"/>
          <w:szCs w:val="21"/>
        </w:rPr>
        <w:t>c</w:t>
      </w:r>
      <w:r>
        <w:rPr>
          <w:rFonts w:ascii="Book Antiqua" w:hAnsi="Book Antiqua" w:cs="Book Antiqua"/>
          <w:spacing w:val="-1"/>
          <w:sz w:val="21"/>
          <w:szCs w:val="21"/>
        </w:rPr>
        <w:t>u</w:t>
      </w:r>
      <w:r>
        <w:rPr>
          <w:rFonts w:ascii="Book Antiqua" w:hAnsi="Book Antiqua" w:cs="Book Antiqua"/>
          <w:sz w:val="21"/>
          <w:szCs w:val="21"/>
        </w:rPr>
        <w:t>p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ti</w:t>
      </w:r>
      <w:r>
        <w:rPr>
          <w:rFonts w:ascii="Book Antiqua" w:hAnsi="Book Antiqua" w:cs="Book Antiqua"/>
          <w:sz w:val="21"/>
          <w:szCs w:val="21"/>
        </w:rPr>
        <w:t>on</w:t>
      </w:r>
      <w:r>
        <w:rPr>
          <w:rFonts w:ascii="Book Antiqua" w:hAnsi="Book Antiqua" w:cs="Book Antiqua"/>
          <w:spacing w:val="10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H</w:t>
      </w:r>
      <w:r>
        <w:rPr>
          <w:rFonts w:ascii="Book Antiqua" w:hAnsi="Book Antiqua" w:cs="Book Antiqua"/>
          <w:sz w:val="21"/>
          <w:szCs w:val="21"/>
        </w:rPr>
        <w:t>eal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h</w:t>
      </w:r>
      <w:r>
        <w:rPr>
          <w:rFonts w:ascii="Book Antiqua" w:hAnsi="Book Antiqua" w:cs="Book Antiqua"/>
          <w:spacing w:val="10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and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S</w:t>
      </w:r>
      <w:r>
        <w:rPr>
          <w:rFonts w:ascii="Book Antiqua" w:hAnsi="Book Antiqua" w:cs="Book Antiqua"/>
          <w:spacing w:val="-2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f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y</w:t>
      </w:r>
      <w:r>
        <w:rPr>
          <w:rFonts w:ascii="Book Antiqua" w:hAnsi="Book Antiqua" w:cs="Book Antiqua"/>
          <w:spacing w:val="9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P</w:t>
      </w:r>
      <w:r>
        <w:rPr>
          <w:rFonts w:ascii="Book Antiqua" w:hAnsi="Book Antiqua" w:cs="Book Antiqua"/>
          <w:spacing w:val="-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li</w:t>
      </w:r>
      <w:r>
        <w:rPr>
          <w:rFonts w:ascii="Book Antiqua" w:hAnsi="Book Antiqua" w:cs="Book Antiqua"/>
          <w:spacing w:val="-2"/>
          <w:sz w:val="21"/>
          <w:szCs w:val="21"/>
        </w:rPr>
        <w:t>c</w:t>
      </w:r>
      <w:r>
        <w:rPr>
          <w:rFonts w:ascii="Book Antiqua" w:hAnsi="Book Antiqua" w:cs="Book Antiqua"/>
          <w:sz w:val="21"/>
          <w:szCs w:val="21"/>
        </w:rPr>
        <w:t>y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and</w:t>
      </w:r>
      <w:r>
        <w:rPr>
          <w:rFonts w:ascii="Book Antiqua" w:hAnsi="Book Antiqua" w:cs="Book Antiqua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S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fety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Records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the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Bidder.</w:t>
      </w:r>
    </w:p>
    <w:p w:rsidR="0044354C" w:rsidRDefault="0044354C">
      <w:pPr>
        <w:kinsoku w:val="0"/>
        <w:overflowPunct w:val="0"/>
        <w:spacing w:before="15" w:line="220" w:lineRule="exact"/>
        <w:rPr>
          <w:sz w:val="22"/>
          <w:szCs w:val="22"/>
        </w:rPr>
      </w:pPr>
    </w:p>
    <w:p w:rsidR="0044354C" w:rsidRDefault="0044354C">
      <w:pPr>
        <w:numPr>
          <w:ilvl w:val="1"/>
          <w:numId w:val="43"/>
        </w:numPr>
        <w:tabs>
          <w:tab w:val="left" w:pos="2915"/>
        </w:tabs>
        <w:kinsoku w:val="0"/>
        <w:overflowPunct w:val="0"/>
        <w:ind w:left="2915" w:hanging="525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pacing w:val="-1"/>
          <w:sz w:val="21"/>
          <w:szCs w:val="21"/>
        </w:rPr>
        <w:t>S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em</w:t>
      </w:r>
      <w:r>
        <w:rPr>
          <w:rFonts w:ascii="Book Antiqua" w:hAnsi="Book Antiqua" w:cs="Book Antiqua"/>
          <w:spacing w:val="-1"/>
          <w:sz w:val="21"/>
          <w:szCs w:val="21"/>
        </w:rPr>
        <w:t>en</w:t>
      </w:r>
      <w:r>
        <w:rPr>
          <w:rFonts w:ascii="Book Antiqua" w:hAnsi="Book Antiqua" w:cs="Book Antiqua"/>
          <w:sz w:val="21"/>
          <w:szCs w:val="21"/>
        </w:rPr>
        <w:t>t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2"/>
          <w:sz w:val="21"/>
          <w:szCs w:val="21"/>
        </w:rPr>
        <w:t>c</w:t>
      </w:r>
      <w:r>
        <w:rPr>
          <w:rFonts w:ascii="Book Antiqua" w:hAnsi="Book Antiqua" w:cs="Book Antiqua"/>
          <w:spacing w:val="1"/>
          <w:sz w:val="21"/>
          <w:szCs w:val="21"/>
        </w:rPr>
        <w:t>o</w:t>
      </w:r>
      <w:r>
        <w:rPr>
          <w:rFonts w:ascii="Book Antiqua" w:hAnsi="Book Antiqua" w:cs="Book Antiqua"/>
          <w:spacing w:val="-1"/>
          <w:sz w:val="21"/>
          <w:szCs w:val="21"/>
        </w:rPr>
        <w:t>m</w:t>
      </w:r>
      <w:r>
        <w:rPr>
          <w:rFonts w:ascii="Book Antiqua" w:hAnsi="Book Antiqua" w:cs="Book Antiqua"/>
          <w:sz w:val="21"/>
          <w:szCs w:val="21"/>
        </w:rPr>
        <w:t>pl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ance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w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th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the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r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-1"/>
          <w:sz w:val="21"/>
          <w:szCs w:val="21"/>
        </w:rPr>
        <w:t>quir</w:t>
      </w:r>
      <w:r>
        <w:rPr>
          <w:rFonts w:ascii="Book Antiqua" w:hAnsi="Book Antiqua" w:cs="Book Antiqua"/>
          <w:sz w:val="21"/>
          <w:szCs w:val="21"/>
        </w:rPr>
        <w:t>em</w:t>
      </w:r>
      <w:r>
        <w:rPr>
          <w:rFonts w:ascii="Book Antiqua" w:hAnsi="Book Antiqua" w:cs="Book Antiqua"/>
          <w:spacing w:val="-1"/>
          <w:sz w:val="21"/>
          <w:szCs w:val="21"/>
        </w:rPr>
        <w:t>e</w:t>
      </w:r>
      <w:r>
        <w:rPr>
          <w:rFonts w:ascii="Book Antiqua" w:hAnsi="Book Antiqua" w:cs="Book Antiqua"/>
          <w:sz w:val="21"/>
          <w:szCs w:val="21"/>
        </w:rPr>
        <w:t>nts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f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ITB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3</w:t>
      </w:r>
      <w:r>
        <w:rPr>
          <w:rFonts w:ascii="Book Antiqua" w:hAnsi="Book Antiqua" w:cs="Book Antiqua"/>
          <w:spacing w:val="-1"/>
          <w:sz w:val="21"/>
          <w:szCs w:val="21"/>
        </w:rPr>
        <w:t>.</w:t>
      </w:r>
      <w:r>
        <w:rPr>
          <w:rFonts w:ascii="Book Antiqua" w:hAnsi="Book Antiqua" w:cs="Book Antiqua"/>
          <w:sz w:val="21"/>
          <w:szCs w:val="21"/>
        </w:rPr>
        <w:t>4.</w:t>
      </w:r>
    </w:p>
    <w:p w:rsidR="0044354C" w:rsidRDefault="0044354C">
      <w:pPr>
        <w:kinsoku w:val="0"/>
        <w:overflowPunct w:val="0"/>
        <w:spacing w:before="18" w:line="220" w:lineRule="exact"/>
        <w:rPr>
          <w:sz w:val="22"/>
          <w:szCs w:val="22"/>
        </w:rPr>
      </w:pPr>
    </w:p>
    <w:p w:rsidR="0044354C" w:rsidRDefault="0044354C">
      <w:pPr>
        <w:numPr>
          <w:ilvl w:val="1"/>
          <w:numId w:val="43"/>
        </w:numPr>
        <w:tabs>
          <w:tab w:val="left" w:pos="2914"/>
        </w:tabs>
        <w:kinsoku w:val="0"/>
        <w:overflowPunct w:val="0"/>
        <w:ind w:left="2914" w:hanging="524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z w:val="21"/>
          <w:szCs w:val="21"/>
        </w:rPr>
        <w:t>Proposed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Program</w:t>
      </w:r>
      <w:r>
        <w:rPr>
          <w:rFonts w:ascii="Book Antiqua" w:hAnsi="Book Antiqua" w:cs="Book Antiqua"/>
          <w:spacing w:val="9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(serv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ce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work</w:t>
      </w:r>
      <w:r>
        <w:rPr>
          <w:rFonts w:ascii="Book Antiqua" w:hAnsi="Book Antiqua" w:cs="Book Antiqua"/>
          <w:spacing w:val="9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method</w:t>
      </w:r>
      <w:r>
        <w:rPr>
          <w:rFonts w:ascii="Book Antiqua" w:hAnsi="Book Antiqua" w:cs="Book Antiqua"/>
          <w:spacing w:val="10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and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s</w:t>
      </w:r>
      <w:r>
        <w:rPr>
          <w:rFonts w:ascii="Book Antiqua" w:hAnsi="Book Antiqua" w:cs="Book Antiqua"/>
          <w:spacing w:val="-2"/>
          <w:sz w:val="21"/>
          <w:szCs w:val="21"/>
        </w:rPr>
        <w:t>c</w:t>
      </w:r>
      <w:r>
        <w:rPr>
          <w:rFonts w:ascii="Book Antiqua" w:hAnsi="Book Antiqua" w:cs="Book Antiqua"/>
          <w:spacing w:val="1"/>
          <w:sz w:val="21"/>
          <w:szCs w:val="21"/>
        </w:rPr>
        <w:t>h</w:t>
      </w:r>
      <w:r>
        <w:rPr>
          <w:rFonts w:ascii="Book Antiqua" w:hAnsi="Book Antiqua" w:cs="Book Antiqua"/>
          <w:spacing w:val="-1"/>
          <w:sz w:val="21"/>
          <w:szCs w:val="21"/>
        </w:rPr>
        <w:t>e</w:t>
      </w:r>
      <w:r>
        <w:rPr>
          <w:rFonts w:ascii="Book Antiqua" w:hAnsi="Book Antiqua" w:cs="Book Antiqua"/>
          <w:sz w:val="21"/>
          <w:szCs w:val="21"/>
        </w:rPr>
        <w:t>dule).</w:t>
      </w:r>
    </w:p>
    <w:p w:rsidR="0044354C" w:rsidRDefault="0044354C">
      <w:pPr>
        <w:kinsoku w:val="0"/>
        <w:overflowPunct w:val="0"/>
        <w:spacing w:before="5" w:line="242" w:lineRule="auto"/>
        <w:ind w:left="2916" w:right="237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z w:val="21"/>
          <w:szCs w:val="21"/>
        </w:rPr>
        <w:t>Descriptions,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drawings,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and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charts,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as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ne</w:t>
      </w:r>
      <w:r>
        <w:rPr>
          <w:rFonts w:ascii="Book Antiqua" w:hAnsi="Book Antiqua" w:cs="Book Antiqua"/>
          <w:spacing w:val="-2"/>
          <w:sz w:val="21"/>
          <w:szCs w:val="21"/>
        </w:rPr>
        <w:t>c</w:t>
      </w:r>
      <w:r>
        <w:rPr>
          <w:rFonts w:ascii="Book Antiqua" w:hAnsi="Book Antiqua" w:cs="Book Antiqua"/>
          <w:sz w:val="21"/>
          <w:szCs w:val="21"/>
        </w:rPr>
        <w:t>essar</w:t>
      </w:r>
      <w:r>
        <w:rPr>
          <w:rFonts w:ascii="Book Antiqua" w:hAnsi="Book Antiqua" w:cs="Book Antiqua"/>
          <w:spacing w:val="-2"/>
          <w:sz w:val="21"/>
          <w:szCs w:val="21"/>
        </w:rPr>
        <w:t>y</w:t>
      </w:r>
      <w:r>
        <w:rPr>
          <w:rFonts w:ascii="Book Antiqua" w:hAnsi="Book Antiqua" w:cs="Book Antiqua"/>
          <w:sz w:val="21"/>
          <w:szCs w:val="21"/>
        </w:rPr>
        <w:t>,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to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comp</w:t>
      </w:r>
      <w:r>
        <w:rPr>
          <w:rFonts w:ascii="Book Antiqua" w:hAnsi="Book Antiqua" w:cs="Book Antiqua"/>
          <w:spacing w:val="-2"/>
          <w:sz w:val="21"/>
          <w:szCs w:val="21"/>
        </w:rPr>
        <w:t>l</w:t>
      </w:r>
      <w:r>
        <w:rPr>
          <w:rFonts w:ascii="Book Antiqua" w:hAnsi="Book Antiqua" w:cs="Book Antiqua"/>
          <w:sz w:val="21"/>
          <w:szCs w:val="21"/>
        </w:rPr>
        <w:t>y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with</w:t>
      </w:r>
      <w:r>
        <w:rPr>
          <w:rFonts w:ascii="Book Antiqua" w:hAnsi="Book Antiqua" w:cs="Book Antiqua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the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re</w:t>
      </w:r>
      <w:r>
        <w:rPr>
          <w:rFonts w:ascii="Book Antiqua" w:hAnsi="Book Antiqua" w:cs="Book Antiqua"/>
          <w:sz w:val="21"/>
          <w:szCs w:val="21"/>
        </w:rPr>
        <w:t>q</w:t>
      </w:r>
      <w:r>
        <w:rPr>
          <w:rFonts w:ascii="Book Antiqua" w:hAnsi="Book Antiqua" w:cs="Book Antiqua"/>
          <w:spacing w:val="-1"/>
          <w:sz w:val="21"/>
          <w:szCs w:val="21"/>
        </w:rPr>
        <w:t>u</w:t>
      </w:r>
      <w:r>
        <w:rPr>
          <w:rFonts w:ascii="Book Antiqua" w:hAnsi="Book Antiqua" w:cs="Book Antiqua"/>
          <w:sz w:val="21"/>
          <w:szCs w:val="21"/>
        </w:rPr>
        <w:t>i</w:t>
      </w:r>
      <w:r>
        <w:rPr>
          <w:rFonts w:ascii="Book Antiqua" w:hAnsi="Book Antiqua" w:cs="Book Antiqua"/>
          <w:spacing w:val="-1"/>
          <w:sz w:val="21"/>
          <w:szCs w:val="21"/>
        </w:rPr>
        <w:t>r</w:t>
      </w:r>
      <w:r>
        <w:rPr>
          <w:rFonts w:ascii="Book Antiqua" w:hAnsi="Book Antiqua" w:cs="Book Antiqua"/>
          <w:sz w:val="21"/>
          <w:szCs w:val="21"/>
        </w:rPr>
        <w:t>ements</w:t>
      </w:r>
      <w:r>
        <w:rPr>
          <w:rFonts w:ascii="Book Antiqua" w:hAnsi="Book Antiqua" w:cs="Book Antiqua"/>
          <w:spacing w:val="9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f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the</w:t>
      </w:r>
      <w:r>
        <w:rPr>
          <w:rFonts w:ascii="Book Antiqua" w:hAnsi="Book Antiqua" w:cs="Book Antiqua"/>
          <w:spacing w:val="9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bi</w:t>
      </w:r>
      <w:r>
        <w:rPr>
          <w:rFonts w:ascii="Book Antiqua" w:hAnsi="Book Antiqua" w:cs="Book Antiqua"/>
          <w:sz w:val="21"/>
          <w:szCs w:val="21"/>
        </w:rPr>
        <w:t>dding</w:t>
      </w:r>
      <w:r>
        <w:rPr>
          <w:rFonts w:ascii="Book Antiqua" w:hAnsi="Book Antiqua" w:cs="Book Antiqua"/>
          <w:spacing w:val="9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doc</w:t>
      </w:r>
      <w:r>
        <w:rPr>
          <w:rFonts w:ascii="Book Antiqua" w:hAnsi="Book Antiqua" w:cs="Book Antiqua"/>
          <w:spacing w:val="-1"/>
          <w:sz w:val="21"/>
          <w:szCs w:val="21"/>
        </w:rPr>
        <w:t>u</w:t>
      </w:r>
      <w:r>
        <w:rPr>
          <w:rFonts w:ascii="Book Antiqua" w:hAnsi="Book Antiqua" w:cs="Book Antiqua"/>
          <w:sz w:val="21"/>
          <w:szCs w:val="21"/>
        </w:rPr>
        <w:t>ments.</w:t>
      </w:r>
    </w:p>
    <w:p w:rsidR="0044354C" w:rsidRDefault="0044354C">
      <w:pPr>
        <w:kinsoku w:val="0"/>
        <w:overflowPunct w:val="0"/>
        <w:spacing w:before="16" w:line="220" w:lineRule="exact"/>
        <w:rPr>
          <w:sz w:val="22"/>
          <w:szCs w:val="22"/>
        </w:rPr>
      </w:pPr>
    </w:p>
    <w:p w:rsidR="0044354C" w:rsidRDefault="0044354C">
      <w:pPr>
        <w:numPr>
          <w:ilvl w:val="0"/>
          <w:numId w:val="45"/>
        </w:numPr>
        <w:tabs>
          <w:tab w:val="left" w:pos="641"/>
          <w:tab w:val="left" w:pos="2390"/>
          <w:tab w:val="left" w:pos="2916"/>
        </w:tabs>
        <w:kinsoku w:val="0"/>
        <w:overflowPunct w:val="0"/>
        <w:spacing w:line="243" w:lineRule="auto"/>
        <w:ind w:left="2916" w:right="221" w:hanging="2626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b/>
          <w:bCs/>
          <w:spacing w:val="-1"/>
          <w:sz w:val="21"/>
          <w:szCs w:val="21"/>
        </w:rPr>
        <w:t>Join</w:t>
      </w:r>
      <w:r>
        <w:rPr>
          <w:rFonts w:ascii="Book Antiqua" w:hAnsi="Book Antiqua" w:cs="Book Antiqua"/>
          <w:b/>
          <w:bCs/>
          <w:sz w:val="21"/>
          <w:szCs w:val="21"/>
        </w:rPr>
        <w:t>t</w:t>
      </w:r>
      <w:r>
        <w:rPr>
          <w:rFonts w:ascii="Book Antiqua" w:hAnsi="Book Antiqua" w:cs="Book Antiqua"/>
          <w:b/>
          <w:bCs/>
          <w:spacing w:val="2"/>
          <w:sz w:val="21"/>
          <w:szCs w:val="21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21"/>
          <w:szCs w:val="21"/>
        </w:rPr>
        <w:t>V</w:t>
      </w:r>
      <w:r>
        <w:rPr>
          <w:rFonts w:ascii="Book Antiqua" w:hAnsi="Book Antiqua" w:cs="Book Antiqua"/>
          <w:b/>
          <w:bCs/>
          <w:spacing w:val="1"/>
          <w:sz w:val="21"/>
          <w:szCs w:val="21"/>
        </w:rPr>
        <w:t>e</w:t>
      </w:r>
      <w:r>
        <w:rPr>
          <w:rFonts w:ascii="Book Antiqua" w:hAnsi="Book Antiqua" w:cs="Book Antiqua"/>
          <w:b/>
          <w:bCs/>
          <w:spacing w:val="-1"/>
          <w:sz w:val="21"/>
          <w:szCs w:val="21"/>
        </w:rPr>
        <w:t>nture</w:t>
      </w:r>
      <w:r>
        <w:rPr>
          <w:rFonts w:ascii="Book Antiqua" w:hAnsi="Book Antiqua" w:cs="Book Antiqua"/>
          <w:b/>
          <w:bCs/>
          <w:sz w:val="21"/>
          <w:szCs w:val="21"/>
        </w:rPr>
        <w:t>s</w:t>
      </w:r>
      <w:r>
        <w:rPr>
          <w:rFonts w:ascii="Book Antiqua" w:hAnsi="Book Antiqua" w:cs="Book Antiqua"/>
          <w:b/>
          <w:bCs/>
          <w:sz w:val="21"/>
          <w:szCs w:val="21"/>
        </w:rPr>
        <w:tab/>
      </w:r>
      <w:r>
        <w:rPr>
          <w:rFonts w:ascii="Book Antiqua" w:hAnsi="Book Antiqua" w:cs="Book Antiqua"/>
          <w:spacing w:val="1"/>
          <w:sz w:val="21"/>
          <w:szCs w:val="21"/>
        </w:rPr>
        <w:t>2</w:t>
      </w:r>
      <w:r>
        <w:rPr>
          <w:rFonts w:ascii="Book Antiqua" w:hAnsi="Book Antiqua" w:cs="Book Antiqua"/>
          <w:spacing w:val="-1"/>
          <w:sz w:val="21"/>
          <w:szCs w:val="21"/>
        </w:rPr>
        <w:t>.</w:t>
      </w:r>
      <w:r>
        <w:rPr>
          <w:rFonts w:ascii="Book Antiqua" w:hAnsi="Book Antiqua" w:cs="Book Antiqua"/>
          <w:sz w:val="21"/>
          <w:szCs w:val="21"/>
        </w:rPr>
        <w:t>1</w:t>
      </w:r>
      <w:r>
        <w:rPr>
          <w:rFonts w:ascii="Book Antiqua" w:hAnsi="Book Antiqua" w:cs="Book Antiqua"/>
          <w:sz w:val="21"/>
          <w:szCs w:val="21"/>
        </w:rPr>
        <w:tab/>
        <w:t>The</w:t>
      </w:r>
      <w:r>
        <w:rPr>
          <w:rFonts w:ascii="Book Antiqua" w:hAnsi="Book Antiqua" w:cs="Book Antiqua"/>
          <w:spacing w:val="19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information</w:t>
      </w:r>
      <w:r>
        <w:rPr>
          <w:rFonts w:ascii="Book Antiqua" w:hAnsi="Book Antiqua" w:cs="Book Antiqua"/>
          <w:spacing w:val="19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listed</w:t>
      </w:r>
      <w:r>
        <w:rPr>
          <w:rFonts w:ascii="Book Antiqua" w:hAnsi="Book Antiqua" w:cs="Book Antiqua"/>
          <w:spacing w:val="1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in</w:t>
      </w:r>
      <w:r>
        <w:rPr>
          <w:rFonts w:ascii="Book Antiqua" w:hAnsi="Book Antiqua" w:cs="Book Antiqua"/>
          <w:spacing w:val="1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1.</w:t>
      </w:r>
      <w:r>
        <w:rPr>
          <w:rFonts w:ascii="Book Antiqua" w:hAnsi="Book Antiqua" w:cs="Book Antiqua"/>
          <w:spacing w:val="1"/>
          <w:sz w:val="21"/>
          <w:szCs w:val="21"/>
        </w:rPr>
        <w:t>1</w:t>
      </w:r>
      <w:r>
        <w:rPr>
          <w:rFonts w:ascii="Book Antiqua" w:hAnsi="Book Antiqua" w:cs="Book Antiqua"/>
          <w:sz w:val="21"/>
          <w:szCs w:val="21"/>
        </w:rPr>
        <w:t>1</w:t>
      </w:r>
      <w:r>
        <w:rPr>
          <w:rFonts w:ascii="Book Antiqua" w:hAnsi="Book Antiqua" w:cs="Book Antiqua"/>
          <w:spacing w:val="19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-</w:t>
      </w:r>
      <w:r>
        <w:rPr>
          <w:rFonts w:ascii="Book Antiqua" w:hAnsi="Book Antiqua" w:cs="Book Antiqua"/>
          <w:spacing w:val="17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1</w:t>
      </w:r>
      <w:r>
        <w:rPr>
          <w:rFonts w:ascii="Book Antiqua" w:hAnsi="Book Antiqua" w:cs="Book Antiqua"/>
          <w:sz w:val="21"/>
          <w:szCs w:val="21"/>
        </w:rPr>
        <w:t>.12</w:t>
      </w:r>
      <w:r>
        <w:rPr>
          <w:rFonts w:ascii="Book Antiqua" w:hAnsi="Book Antiqua" w:cs="Book Antiqua"/>
          <w:spacing w:val="1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above</w:t>
      </w:r>
      <w:r>
        <w:rPr>
          <w:rFonts w:ascii="Book Antiqua" w:hAnsi="Book Antiqua" w:cs="Book Antiqua"/>
          <w:spacing w:val="1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shall</w:t>
      </w:r>
      <w:r>
        <w:rPr>
          <w:rFonts w:ascii="Book Antiqua" w:hAnsi="Book Antiqua" w:cs="Book Antiqua"/>
          <w:spacing w:val="1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be</w:t>
      </w:r>
      <w:r>
        <w:rPr>
          <w:rFonts w:ascii="Book Antiqua" w:hAnsi="Book Antiqua" w:cs="Book Antiqua"/>
          <w:spacing w:val="1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provid</w:t>
      </w:r>
      <w:r>
        <w:rPr>
          <w:rFonts w:ascii="Book Antiqua" w:hAnsi="Book Antiqua" w:cs="Book Antiqua"/>
          <w:spacing w:val="1"/>
          <w:sz w:val="21"/>
          <w:szCs w:val="21"/>
        </w:rPr>
        <w:t>e</w:t>
      </w:r>
      <w:r>
        <w:rPr>
          <w:rFonts w:ascii="Book Antiqua" w:hAnsi="Book Antiqua" w:cs="Book Antiqua"/>
          <w:sz w:val="21"/>
          <w:szCs w:val="21"/>
        </w:rPr>
        <w:t>d</w:t>
      </w:r>
      <w:r>
        <w:rPr>
          <w:rFonts w:ascii="Book Antiqua" w:hAnsi="Book Antiqua" w:cs="Book Antiqua"/>
          <w:spacing w:val="1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for</w:t>
      </w:r>
      <w:r>
        <w:rPr>
          <w:rFonts w:ascii="Book Antiqua" w:hAnsi="Book Antiqua" w:cs="Book Antiqua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e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c</w:t>
      </w:r>
      <w:r>
        <w:rPr>
          <w:rFonts w:ascii="Book Antiqua" w:hAnsi="Book Antiqua" w:cs="Book Antiqua"/>
          <w:sz w:val="21"/>
          <w:szCs w:val="21"/>
        </w:rPr>
        <w:t>h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m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-1"/>
          <w:sz w:val="21"/>
          <w:szCs w:val="21"/>
        </w:rPr>
        <w:t>mber</w:t>
      </w:r>
      <w:r>
        <w:rPr>
          <w:rFonts w:ascii="Book Antiqua" w:hAnsi="Book Antiqua" w:cs="Book Antiqua"/>
          <w:sz w:val="21"/>
          <w:szCs w:val="21"/>
        </w:rPr>
        <w:t>s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f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th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j</w:t>
      </w:r>
      <w:r>
        <w:rPr>
          <w:rFonts w:ascii="Book Antiqua" w:hAnsi="Book Antiqua" w:cs="Book Antiqua"/>
          <w:spacing w:val="1"/>
          <w:sz w:val="21"/>
          <w:szCs w:val="21"/>
        </w:rPr>
        <w:t>o</w:t>
      </w:r>
      <w:r>
        <w:rPr>
          <w:rFonts w:ascii="Book Antiqua" w:hAnsi="Book Antiqua" w:cs="Book Antiqua"/>
          <w:spacing w:val="-1"/>
          <w:sz w:val="21"/>
          <w:szCs w:val="21"/>
        </w:rPr>
        <w:t>in</w:t>
      </w:r>
      <w:r>
        <w:rPr>
          <w:rFonts w:ascii="Book Antiqua" w:hAnsi="Book Antiqua" w:cs="Book Antiqua"/>
          <w:sz w:val="21"/>
          <w:szCs w:val="21"/>
        </w:rPr>
        <w:t>t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ven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pacing w:val="-1"/>
          <w:sz w:val="21"/>
          <w:szCs w:val="21"/>
        </w:rPr>
        <w:t>ure.</w:t>
      </w:r>
    </w:p>
    <w:p w:rsidR="0044354C" w:rsidRDefault="0044354C">
      <w:pPr>
        <w:kinsoku w:val="0"/>
        <w:overflowPunct w:val="0"/>
        <w:spacing w:before="15" w:line="220" w:lineRule="exact"/>
        <w:rPr>
          <w:sz w:val="22"/>
          <w:szCs w:val="22"/>
        </w:rPr>
      </w:pPr>
    </w:p>
    <w:p w:rsidR="0044354C" w:rsidRDefault="0044354C">
      <w:pPr>
        <w:numPr>
          <w:ilvl w:val="1"/>
          <w:numId w:val="42"/>
        </w:numPr>
        <w:tabs>
          <w:tab w:val="left" w:pos="2916"/>
        </w:tabs>
        <w:kinsoku w:val="0"/>
        <w:overflowPunct w:val="0"/>
        <w:spacing w:line="243" w:lineRule="auto"/>
        <w:ind w:left="2916" w:right="221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z w:val="21"/>
          <w:szCs w:val="21"/>
        </w:rPr>
        <w:t>The</w:t>
      </w:r>
      <w:r>
        <w:rPr>
          <w:rFonts w:ascii="Book Antiqua" w:hAnsi="Book Antiqua" w:cs="Book Antiqua"/>
          <w:spacing w:val="49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in</w:t>
      </w:r>
      <w:r>
        <w:rPr>
          <w:rFonts w:ascii="Book Antiqua" w:hAnsi="Book Antiqua" w:cs="Book Antiqua"/>
          <w:spacing w:val="-1"/>
          <w:sz w:val="21"/>
          <w:szCs w:val="21"/>
        </w:rPr>
        <w:t>for</w:t>
      </w:r>
      <w:r>
        <w:rPr>
          <w:rFonts w:ascii="Book Antiqua" w:hAnsi="Book Antiqua" w:cs="Book Antiqua"/>
          <w:spacing w:val="1"/>
          <w:sz w:val="21"/>
          <w:szCs w:val="21"/>
        </w:rPr>
        <w:t>m</w:t>
      </w:r>
      <w:r>
        <w:rPr>
          <w:rFonts w:ascii="Book Antiqua" w:hAnsi="Book Antiqua" w:cs="Book Antiqua"/>
          <w:sz w:val="21"/>
          <w:szCs w:val="21"/>
        </w:rPr>
        <w:t>a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pacing w:val="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n</w:t>
      </w:r>
      <w:r>
        <w:rPr>
          <w:rFonts w:ascii="Book Antiqua" w:hAnsi="Book Antiqua" w:cs="Book Antiqua"/>
          <w:spacing w:val="50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in</w:t>
      </w:r>
      <w:r>
        <w:rPr>
          <w:rFonts w:ascii="Book Antiqua" w:hAnsi="Book Antiqua" w:cs="Book Antiqua"/>
          <w:spacing w:val="50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1</w:t>
      </w:r>
      <w:r>
        <w:rPr>
          <w:rFonts w:ascii="Book Antiqua" w:hAnsi="Book Antiqua" w:cs="Book Antiqua"/>
          <w:sz w:val="21"/>
          <w:szCs w:val="21"/>
        </w:rPr>
        <w:t>.</w:t>
      </w:r>
      <w:r>
        <w:rPr>
          <w:rFonts w:ascii="Book Antiqua" w:hAnsi="Book Antiqua" w:cs="Book Antiqua"/>
          <w:spacing w:val="-1"/>
          <w:sz w:val="21"/>
          <w:szCs w:val="21"/>
        </w:rPr>
        <w:t>1</w:t>
      </w:r>
      <w:r>
        <w:rPr>
          <w:rFonts w:ascii="Book Antiqua" w:hAnsi="Book Antiqua" w:cs="Book Antiqua"/>
          <w:sz w:val="21"/>
          <w:szCs w:val="21"/>
        </w:rPr>
        <w:t>3</w:t>
      </w:r>
      <w:r>
        <w:rPr>
          <w:rFonts w:ascii="Book Antiqua" w:hAnsi="Book Antiqua" w:cs="Book Antiqua"/>
          <w:spacing w:val="51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bo</w:t>
      </w:r>
      <w:r>
        <w:rPr>
          <w:rFonts w:ascii="Book Antiqua" w:hAnsi="Book Antiqua" w:cs="Book Antiqua"/>
          <w:sz w:val="21"/>
          <w:szCs w:val="21"/>
        </w:rPr>
        <w:t>ve</w:t>
      </w:r>
      <w:r>
        <w:rPr>
          <w:rFonts w:ascii="Book Antiqua" w:hAnsi="Book Antiqua" w:cs="Book Antiqua"/>
          <w:spacing w:val="49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sh</w:t>
      </w:r>
      <w:r>
        <w:rPr>
          <w:rFonts w:ascii="Book Antiqua" w:hAnsi="Book Antiqua" w:cs="Book Antiqua"/>
          <w:spacing w:val="-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ll</w:t>
      </w:r>
      <w:r>
        <w:rPr>
          <w:rFonts w:ascii="Book Antiqua" w:hAnsi="Book Antiqua" w:cs="Book Antiqua"/>
          <w:spacing w:val="50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b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50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p</w:t>
      </w:r>
      <w:r>
        <w:rPr>
          <w:rFonts w:ascii="Book Antiqua" w:hAnsi="Book Antiqua" w:cs="Book Antiqua"/>
          <w:spacing w:val="-1"/>
          <w:sz w:val="21"/>
          <w:szCs w:val="21"/>
        </w:rPr>
        <w:t>r</w:t>
      </w:r>
      <w:r>
        <w:rPr>
          <w:rFonts w:ascii="Book Antiqua" w:hAnsi="Book Antiqua" w:cs="Book Antiqua"/>
          <w:spacing w:val="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v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pacing w:val="1"/>
          <w:sz w:val="21"/>
          <w:szCs w:val="21"/>
        </w:rPr>
        <w:t>d</w:t>
      </w:r>
      <w:r>
        <w:rPr>
          <w:rFonts w:ascii="Book Antiqua" w:hAnsi="Book Antiqua" w:cs="Book Antiqua"/>
          <w:sz w:val="21"/>
          <w:szCs w:val="21"/>
        </w:rPr>
        <w:t>ed</w:t>
      </w:r>
      <w:r>
        <w:rPr>
          <w:rFonts w:ascii="Book Antiqua" w:hAnsi="Book Antiqua" w:cs="Book Antiqua"/>
          <w:spacing w:val="50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f</w:t>
      </w:r>
      <w:r>
        <w:rPr>
          <w:rFonts w:ascii="Book Antiqua" w:hAnsi="Book Antiqua" w:cs="Book Antiqua"/>
          <w:spacing w:val="-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r</w:t>
      </w:r>
      <w:r>
        <w:rPr>
          <w:rFonts w:ascii="Book Antiqua" w:hAnsi="Book Antiqua" w:cs="Book Antiqua"/>
          <w:spacing w:val="50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he</w:t>
      </w:r>
      <w:r>
        <w:rPr>
          <w:rFonts w:ascii="Book Antiqua" w:hAnsi="Book Antiqua" w:cs="Book Antiqua"/>
          <w:spacing w:val="49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j</w:t>
      </w:r>
      <w:r>
        <w:rPr>
          <w:rFonts w:ascii="Book Antiqua" w:hAnsi="Book Antiqua" w:cs="Book Antiqua"/>
          <w:sz w:val="21"/>
          <w:szCs w:val="21"/>
        </w:rPr>
        <w:t>o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nt</w:t>
      </w:r>
      <w:r>
        <w:rPr>
          <w:rFonts w:ascii="Book Antiqua" w:hAnsi="Book Antiqua" w:cs="Book Antiqua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v</w:t>
      </w:r>
      <w:r>
        <w:rPr>
          <w:rFonts w:ascii="Book Antiqua" w:hAnsi="Book Antiqua" w:cs="Book Antiqua"/>
          <w:sz w:val="21"/>
          <w:szCs w:val="21"/>
        </w:rPr>
        <w:t>en</w:t>
      </w:r>
      <w:r>
        <w:rPr>
          <w:rFonts w:ascii="Book Antiqua" w:hAnsi="Book Antiqua" w:cs="Book Antiqua"/>
          <w:spacing w:val="-1"/>
          <w:sz w:val="21"/>
          <w:szCs w:val="21"/>
        </w:rPr>
        <w:t>tur</w:t>
      </w:r>
      <w:r>
        <w:rPr>
          <w:rFonts w:ascii="Book Antiqua" w:hAnsi="Book Antiqua" w:cs="Book Antiqua"/>
          <w:sz w:val="21"/>
          <w:szCs w:val="21"/>
        </w:rPr>
        <w:t>e.</w:t>
      </w:r>
    </w:p>
    <w:p w:rsidR="0044354C" w:rsidRDefault="0044354C">
      <w:pPr>
        <w:kinsoku w:val="0"/>
        <w:overflowPunct w:val="0"/>
        <w:spacing w:before="15" w:line="220" w:lineRule="exact"/>
        <w:rPr>
          <w:sz w:val="22"/>
          <w:szCs w:val="22"/>
        </w:rPr>
      </w:pPr>
    </w:p>
    <w:p w:rsidR="0044354C" w:rsidRDefault="0044354C">
      <w:pPr>
        <w:numPr>
          <w:ilvl w:val="1"/>
          <w:numId w:val="42"/>
        </w:numPr>
        <w:tabs>
          <w:tab w:val="left" w:pos="2916"/>
        </w:tabs>
        <w:kinsoku w:val="0"/>
        <w:overflowPunct w:val="0"/>
        <w:spacing w:line="242" w:lineRule="auto"/>
        <w:ind w:left="2916" w:right="222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z w:val="21"/>
          <w:szCs w:val="21"/>
        </w:rPr>
        <w:t>At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ach</w:t>
      </w:r>
      <w:r>
        <w:rPr>
          <w:rFonts w:ascii="Book Antiqua" w:hAnsi="Book Antiqua" w:cs="Book Antiqua"/>
          <w:spacing w:val="44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the</w:t>
      </w:r>
      <w:r>
        <w:rPr>
          <w:rFonts w:ascii="Book Antiqua" w:hAnsi="Book Antiqua" w:cs="Book Antiqua"/>
          <w:spacing w:val="44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power</w:t>
      </w:r>
      <w:r>
        <w:rPr>
          <w:rFonts w:ascii="Book Antiqua" w:hAnsi="Book Antiqua" w:cs="Book Antiqua"/>
          <w:spacing w:val="44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</w:t>
      </w:r>
      <w:r>
        <w:rPr>
          <w:rFonts w:ascii="Book Antiqua" w:hAnsi="Book Antiqua" w:cs="Book Antiqua"/>
          <w:spacing w:val="43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att</w:t>
      </w:r>
      <w:r>
        <w:rPr>
          <w:rFonts w:ascii="Book Antiqua" w:hAnsi="Book Antiqua" w:cs="Book Antiqua"/>
          <w:spacing w:val="-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rney</w:t>
      </w:r>
      <w:r>
        <w:rPr>
          <w:rFonts w:ascii="Book Antiqua" w:hAnsi="Book Antiqua" w:cs="Book Antiqua"/>
          <w:spacing w:val="44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</w:t>
      </w:r>
      <w:r>
        <w:rPr>
          <w:rFonts w:ascii="Book Antiqua" w:hAnsi="Book Antiqua" w:cs="Book Antiqua"/>
          <w:spacing w:val="44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the</w:t>
      </w:r>
      <w:r>
        <w:rPr>
          <w:rFonts w:ascii="Book Antiqua" w:hAnsi="Book Antiqua" w:cs="Book Antiqua"/>
          <w:spacing w:val="44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s</w:t>
      </w:r>
      <w:r>
        <w:rPr>
          <w:rFonts w:ascii="Book Antiqua" w:hAnsi="Book Antiqua" w:cs="Book Antiqua"/>
          <w:spacing w:val="-2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gnatory</w:t>
      </w:r>
      <w:r>
        <w:rPr>
          <w:rFonts w:ascii="Book Antiqua" w:hAnsi="Book Antiqua" w:cs="Book Antiqua"/>
          <w:spacing w:val="44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(i</w:t>
      </w:r>
      <w:r>
        <w:rPr>
          <w:rFonts w:ascii="Book Antiqua" w:hAnsi="Book Antiqua" w:cs="Book Antiqua"/>
          <w:sz w:val="21"/>
          <w:szCs w:val="21"/>
        </w:rPr>
        <w:t>es)</w:t>
      </w:r>
      <w:r>
        <w:rPr>
          <w:rFonts w:ascii="Book Antiqua" w:hAnsi="Book Antiqua" w:cs="Book Antiqua"/>
          <w:spacing w:val="44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f</w:t>
      </w:r>
      <w:r>
        <w:rPr>
          <w:rFonts w:ascii="Book Antiqua" w:hAnsi="Book Antiqua" w:cs="Book Antiqua"/>
          <w:spacing w:val="44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he</w:t>
      </w:r>
      <w:r>
        <w:rPr>
          <w:rFonts w:ascii="Book Antiqua" w:hAnsi="Book Antiqua" w:cs="Book Antiqua"/>
          <w:spacing w:val="45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Bid</w:t>
      </w:r>
      <w:r>
        <w:rPr>
          <w:rFonts w:ascii="Book Antiqua" w:hAnsi="Book Antiqua" w:cs="Book Antiqua"/>
          <w:spacing w:val="-1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u</w:t>
      </w:r>
      <w:r>
        <w:rPr>
          <w:rFonts w:ascii="Book Antiqua" w:hAnsi="Book Antiqua" w:cs="Book Antiqua"/>
          <w:sz w:val="21"/>
          <w:szCs w:val="21"/>
        </w:rPr>
        <w:t>tho</w:t>
      </w:r>
      <w:r>
        <w:rPr>
          <w:rFonts w:ascii="Book Antiqua" w:hAnsi="Book Antiqua" w:cs="Book Antiqua"/>
          <w:spacing w:val="-1"/>
          <w:sz w:val="21"/>
          <w:szCs w:val="21"/>
        </w:rPr>
        <w:t>r</w:t>
      </w:r>
      <w:r>
        <w:rPr>
          <w:rFonts w:ascii="Book Antiqua" w:hAnsi="Book Antiqua" w:cs="Book Antiqua"/>
          <w:sz w:val="21"/>
          <w:szCs w:val="21"/>
        </w:rPr>
        <w:t>izing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s</w:t>
      </w:r>
      <w:r>
        <w:rPr>
          <w:rFonts w:ascii="Book Antiqua" w:hAnsi="Book Antiqua" w:cs="Book Antiqua"/>
          <w:sz w:val="21"/>
          <w:szCs w:val="21"/>
        </w:rPr>
        <w:t>ignat</w:t>
      </w:r>
      <w:r>
        <w:rPr>
          <w:rFonts w:ascii="Book Antiqua" w:hAnsi="Book Antiqua" w:cs="Book Antiqua"/>
          <w:spacing w:val="-1"/>
          <w:sz w:val="21"/>
          <w:szCs w:val="21"/>
        </w:rPr>
        <w:t>ur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the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Bid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on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2"/>
          <w:sz w:val="21"/>
          <w:szCs w:val="21"/>
        </w:rPr>
        <w:t>b</w:t>
      </w:r>
      <w:r>
        <w:rPr>
          <w:rFonts w:ascii="Book Antiqua" w:hAnsi="Book Antiqua" w:cs="Book Antiqua"/>
          <w:spacing w:val="-1"/>
          <w:sz w:val="21"/>
          <w:szCs w:val="21"/>
        </w:rPr>
        <w:t>e</w:t>
      </w:r>
      <w:r>
        <w:rPr>
          <w:rFonts w:ascii="Book Antiqua" w:hAnsi="Book Antiqua" w:cs="Book Antiqua"/>
          <w:sz w:val="21"/>
          <w:szCs w:val="21"/>
        </w:rPr>
        <w:t>ha</w:t>
      </w:r>
      <w:r>
        <w:rPr>
          <w:rFonts w:ascii="Book Antiqua" w:hAnsi="Book Antiqua" w:cs="Book Antiqua"/>
          <w:spacing w:val="-1"/>
          <w:sz w:val="21"/>
          <w:szCs w:val="21"/>
        </w:rPr>
        <w:t>l</w:t>
      </w:r>
      <w:r>
        <w:rPr>
          <w:rFonts w:ascii="Book Antiqua" w:hAnsi="Book Antiqua" w:cs="Book Antiqua"/>
          <w:sz w:val="21"/>
          <w:szCs w:val="21"/>
        </w:rPr>
        <w:t>f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the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2"/>
          <w:sz w:val="21"/>
          <w:szCs w:val="21"/>
        </w:rPr>
        <w:t>j</w:t>
      </w:r>
      <w:r>
        <w:rPr>
          <w:rFonts w:ascii="Book Antiqua" w:hAnsi="Book Antiqua" w:cs="Book Antiqua"/>
          <w:spacing w:val="1"/>
          <w:sz w:val="21"/>
          <w:szCs w:val="21"/>
        </w:rPr>
        <w:t>o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nt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v</w:t>
      </w:r>
      <w:r>
        <w:rPr>
          <w:rFonts w:ascii="Book Antiqua" w:hAnsi="Book Antiqua" w:cs="Book Antiqua"/>
          <w:sz w:val="21"/>
          <w:szCs w:val="21"/>
        </w:rPr>
        <w:t>ent</w:t>
      </w:r>
      <w:r>
        <w:rPr>
          <w:rFonts w:ascii="Book Antiqua" w:hAnsi="Book Antiqua" w:cs="Book Antiqua"/>
          <w:spacing w:val="-1"/>
          <w:sz w:val="21"/>
          <w:szCs w:val="21"/>
        </w:rPr>
        <w:t>ur</w:t>
      </w:r>
      <w:r>
        <w:rPr>
          <w:rFonts w:ascii="Book Antiqua" w:hAnsi="Book Antiqua" w:cs="Book Antiqua"/>
          <w:sz w:val="21"/>
          <w:szCs w:val="21"/>
        </w:rPr>
        <w:t>e.</w:t>
      </w:r>
    </w:p>
    <w:p w:rsidR="0044354C" w:rsidRDefault="0044354C">
      <w:pPr>
        <w:kinsoku w:val="0"/>
        <w:overflowPunct w:val="0"/>
        <w:spacing w:before="16" w:line="220" w:lineRule="exact"/>
        <w:rPr>
          <w:sz w:val="22"/>
          <w:szCs w:val="22"/>
        </w:rPr>
      </w:pPr>
    </w:p>
    <w:p w:rsidR="0044354C" w:rsidRDefault="0044354C">
      <w:pPr>
        <w:numPr>
          <w:ilvl w:val="1"/>
          <w:numId w:val="42"/>
        </w:numPr>
        <w:tabs>
          <w:tab w:val="left" w:pos="2916"/>
        </w:tabs>
        <w:kinsoku w:val="0"/>
        <w:overflowPunct w:val="0"/>
        <w:spacing w:line="243" w:lineRule="auto"/>
        <w:ind w:left="2916" w:right="218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z w:val="21"/>
          <w:szCs w:val="21"/>
        </w:rPr>
        <w:t>At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ach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the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Con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ract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among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l</w:t>
      </w:r>
      <w:r>
        <w:rPr>
          <w:rFonts w:ascii="Book Antiqua" w:hAnsi="Book Antiqua" w:cs="Book Antiqua"/>
          <w:sz w:val="21"/>
          <w:szCs w:val="21"/>
        </w:rPr>
        <w:t>l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members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the</w:t>
      </w:r>
      <w:r>
        <w:rPr>
          <w:rFonts w:ascii="Book Antiqua" w:hAnsi="Book Antiqua" w:cs="Book Antiqua"/>
          <w:spacing w:val="4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j</w:t>
      </w:r>
      <w:r>
        <w:rPr>
          <w:rFonts w:ascii="Book Antiqua" w:hAnsi="Book Antiqua" w:cs="Book Antiqua"/>
          <w:sz w:val="21"/>
          <w:szCs w:val="21"/>
        </w:rPr>
        <w:t>o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nt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v</w:t>
      </w:r>
      <w:r>
        <w:rPr>
          <w:rFonts w:ascii="Book Antiqua" w:hAnsi="Book Antiqua" w:cs="Book Antiqua"/>
          <w:sz w:val="21"/>
          <w:szCs w:val="21"/>
        </w:rPr>
        <w:t>enture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(and</w:t>
      </w:r>
      <w:r>
        <w:rPr>
          <w:rFonts w:ascii="Book Antiqua" w:hAnsi="Book Antiqua" w:cs="Book Antiqua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wh</w:t>
      </w:r>
      <w:r>
        <w:rPr>
          <w:rFonts w:ascii="Book Antiqua" w:hAnsi="Book Antiqua" w:cs="Book Antiqua"/>
          <w:spacing w:val="-1"/>
          <w:sz w:val="21"/>
          <w:szCs w:val="21"/>
        </w:rPr>
        <w:t>ic</w:t>
      </w:r>
      <w:r>
        <w:rPr>
          <w:rFonts w:ascii="Book Antiqua" w:hAnsi="Book Antiqua" w:cs="Book Antiqua"/>
          <w:sz w:val="21"/>
          <w:szCs w:val="21"/>
        </w:rPr>
        <w:t>h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s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l</w:t>
      </w:r>
      <w:r>
        <w:rPr>
          <w:rFonts w:ascii="Book Antiqua" w:hAnsi="Book Antiqua" w:cs="Book Antiqua"/>
          <w:spacing w:val="-1"/>
          <w:sz w:val="21"/>
          <w:szCs w:val="21"/>
        </w:rPr>
        <w:t>eg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l</w:t>
      </w:r>
      <w:r>
        <w:rPr>
          <w:rFonts w:ascii="Book Antiqua" w:hAnsi="Book Antiqua" w:cs="Book Antiqua"/>
          <w:sz w:val="21"/>
          <w:szCs w:val="21"/>
        </w:rPr>
        <w:t>ly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b</w:t>
      </w:r>
      <w:r>
        <w:rPr>
          <w:rFonts w:ascii="Book Antiqua" w:hAnsi="Book Antiqua" w:cs="Book Antiqua"/>
          <w:sz w:val="21"/>
          <w:szCs w:val="21"/>
        </w:rPr>
        <w:t>ind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ng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n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l</w:t>
      </w:r>
      <w:r>
        <w:rPr>
          <w:rFonts w:ascii="Book Antiqua" w:hAnsi="Book Antiqua" w:cs="Book Antiqua"/>
          <w:sz w:val="21"/>
          <w:szCs w:val="21"/>
        </w:rPr>
        <w:t>l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m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-1"/>
          <w:sz w:val="21"/>
          <w:szCs w:val="21"/>
        </w:rPr>
        <w:t>mb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-1"/>
          <w:sz w:val="21"/>
          <w:szCs w:val="21"/>
        </w:rPr>
        <w:t>r</w:t>
      </w:r>
      <w:r>
        <w:rPr>
          <w:rFonts w:ascii="Book Antiqua" w:hAnsi="Book Antiqua" w:cs="Book Antiqua"/>
          <w:sz w:val="21"/>
          <w:szCs w:val="21"/>
        </w:rPr>
        <w:t>s</w:t>
      </w:r>
      <w:r>
        <w:rPr>
          <w:rFonts w:ascii="Book Antiqua" w:hAnsi="Book Antiqua" w:cs="Book Antiqua"/>
          <w:spacing w:val="-1"/>
          <w:sz w:val="21"/>
          <w:szCs w:val="21"/>
        </w:rPr>
        <w:t>)</w:t>
      </w:r>
      <w:r>
        <w:rPr>
          <w:rFonts w:ascii="Book Antiqua" w:hAnsi="Book Antiqua" w:cs="Book Antiqua"/>
          <w:sz w:val="21"/>
          <w:szCs w:val="21"/>
        </w:rPr>
        <w:t>,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w</w:t>
      </w:r>
      <w:r>
        <w:rPr>
          <w:rFonts w:ascii="Book Antiqua" w:hAnsi="Book Antiqua" w:cs="Book Antiqua"/>
          <w:sz w:val="21"/>
          <w:szCs w:val="21"/>
        </w:rPr>
        <w:t>hich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s</w:t>
      </w:r>
      <w:r>
        <w:rPr>
          <w:rFonts w:ascii="Book Antiqua" w:hAnsi="Book Antiqua" w:cs="Book Antiqua"/>
          <w:sz w:val="21"/>
          <w:szCs w:val="21"/>
        </w:rPr>
        <w:t>h</w:t>
      </w:r>
      <w:r>
        <w:rPr>
          <w:rFonts w:ascii="Book Antiqua" w:hAnsi="Book Antiqua" w:cs="Book Antiqua"/>
          <w:spacing w:val="1"/>
          <w:sz w:val="21"/>
          <w:szCs w:val="21"/>
        </w:rPr>
        <w:t>o</w:t>
      </w:r>
      <w:r>
        <w:rPr>
          <w:rFonts w:ascii="Book Antiqua" w:hAnsi="Book Antiqua" w:cs="Book Antiqua"/>
          <w:spacing w:val="-1"/>
          <w:sz w:val="21"/>
          <w:szCs w:val="21"/>
        </w:rPr>
        <w:t>w</w:t>
      </w:r>
      <w:r>
        <w:rPr>
          <w:rFonts w:ascii="Book Antiqua" w:hAnsi="Book Antiqua" w:cs="Book Antiqua"/>
          <w:sz w:val="21"/>
          <w:szCs w:val="21"/>
        </w:rPr>
        <w:t>s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pacing w:val="1"/>
          <w:sz w:val="21"/>
          <w:szCs w:val="21"/>
        </w:rPr>
        <w:t>h</w:t>
      </w:r>
      <w:r>
        <w:rPr>
          <w:rFonts w:ascii="Book Antiqua" w:hAnsi="Book Antiqua" w:cs="Book Antiqua"/>
          <w:spacing w:val="-1"/>
          <w:sz w:val="21"/>
          <w:szCs w:val="21"/>
        </w:rPr>
        <w:t>at</w:t>
      </w:r>
    </w:p>
    <w:p w:rsidR="0044354C" w:rsidRDefault="0044354C">
      <w:pPr>
        <w:kinsoku w:val="0"/>
        <w:overflowPunct w:val="0"/>
        <w:spacing w:before="15" w:line="220" w:lineRule="exact"/>
        <w:rPr>
          <w:sz w:val="22"/>
          <w:szCs w:val="22"/>
        </w:rPr>
      </w:pPr>
    </w:p>
    <w:p w:rsidR="0044354C" w:rsidRDefault="0044354C">
      <w:pPr>
        <w:numPr>
          <w:ilvl w:val="2"/>
          <w:numId w:val="42"/>
        </w:numPr>
        <w:tabs>
          <w:tab w:val="left" w:pos="3442"/>
        </w:tabs>
        <w:kinsoku w:val="0"/>
        <w:overflowPunct w:val="0"/>
        <w:spacing w:line="243" w:lineRule="auto"/>
        <w:ind w:left="3442" w:right="221"/>
        <w:jc w:val="both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pacing w:val="-1"/>
          <w:sz w:val="21"/>
          <w:szCs w:val="21"/>
        </w:rPr>
        <w:t>al</w:t>
      </w:r>
      <w:r>
        <w:rPr>
          <w:rFonts w:ascii="Book Antiqua" w:hAnsi="Book Antiqua" w:cs="Book Antiqua"/>
          <w:sz w:val="21"/>
          <w:szCs w:val="21"/>
        </w:rPr>
        <w:t>l</w:t>
      </w:r>
      <w:r>
        <w:rPr>
          <w:rFonts w:ascii="Book Antiqua" w:hAnsi="Book Antiqua" w:cs="Book Antiqua"/>
          <w:spacing w:val="1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m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-1"/>
          <w:sz w:val="21"/>
          <w:szCs w:val="21"/>
        </w:rPr>
        <w:t>mber</w:t>
      </w:r>
      <w:r>
        <w:rPr>
          <w:rFonts w:ascii="Book Antiqua" w:hAnsi="Book Antiqua" w:cs="Book Antiqua"/>
          <w:sz w:val="21"/>
          <w:szCs w:val="21"/>
        </w:rPr>
        <w:t>s</w:t>
      </w:r>
      <w:r>
        <w:rPr>
          <w:rFonts w:ascii="Book Antiqua" w:hAnsi="Book Antiqua" w:cs="Book Antiqua"/>
          <w:spacing w:val="3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s</w:t>
      </w:r>
      <w:r>
        <w:rPr>
          <w:rFonts w:ascii="Book Antiqua" w:hAnsi="Book Antiqua" w:cs="Book Antiqua"/>
          <w:spacing w:val="1"/>
          <w:sz w:val="21"/>
          <w:szCs w:val="21"/>
        </w:rPr>
        <w:t>h</w:t>
      </w:r>
      <w:r>
        <w:rPr>
          <w:rFonts w:ascii="Book Antiqua" w:hAnsi="Book Antiqua" w:cs="Book Antiqua"/>
          <w:spacing w:val="-1"/>
          <w:sz w:val="21"/>
          <w:szCs w:val="21"/>
        </w:rPr>
        <w:t>al</w:t>
      </w:r>
      <w:r>
        <w:rPr>
          <w:rFonts w:ascii="Book Antiqua" w:hAnsi="Book Antiqua" w:cs="Book Antiqua"/>
          <w:sz w:val="21"/>
          <w:szCs w:val="21"/>
        </w:rPr>
        <w:t>l</w:t>
      </w:r>
      <w:r>
        <w:rPr>
          <w:rFonts w:ascii="Book Antiqua" w:hAnsi="Book Antiqua" w:cs="Book Antiqua"/>
          <w:spacing w:val="2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b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4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j</w:t>
      </w:r>
      <w:r>
        <w:rPr>
          <w:rFonts w:ascii="Book Antiqua" w:hAnsi="Book Antiqua" w:cs="Book Antiqua"/>
          <w:sz w:val="21"/>
          <w:szCs w:val="21"/>
        </w:rPr>
        <w:t>ointly</w:t>
      </w:r>
      <w:r>
        <w:rPr>
          <w:rFonts w:ascii="Book Antiqua" w:hAnsi="Book Antiqua" w:cs="Book Antiqua"/>
          <w:spacing w:val="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and</w:t>
      </w:r>
      <w:r>
        <w:rPr>
          <w:rFonts w:ascii="Book Antiqua" w:hAnsi="Book Antiqua" w:cs="Book Antiqua"/>
          <w:spacing w:val="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se</w:t>
      </w:r>
      <w:r>
        <w:rPr>
          <w:rFonts w:ascii="Book Antiqua" w:hAnsi="Book Antiqua" w:cs="Book Antiqua"/>
          <w:spacing w:val="-1"/>
          <w:sz w:val="21"/>
          <w:szCs w:val="21"/>
        </w:rPr>
        <w:t>v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-1"/>
          <w:sz w:val="21"/>
          <w:szCs w:val="21"/>
        </w:rPr>
        <w:t>r</w:t>
      </w:r>
      <w:r>
        <w:rPr>
          <w:rFonts w:ascii="Book Antiqua" w:hAnsi="Book Antiqua" w:cs="Book Antiqua"/>
          <w:sz w:val="21"/>
          <w:szCs w:val="21"/>
        </w:rPr>
        <w:t>al</w:t>
      </w:r>
      <w:r>
        <w:rPr>
          <w:rFonts w:ascii="Book Antiqua" w:hAnsi="Book Antiqua" w:cs="Book Antiqua"/>
          <w:spacing w:val="-1"/>
          <w:sz w:val="21"/>
          <w:szCs w:val="21"/>
        </w:rPr>
        <w:t>l</w:t>
      </w:r>
      <w:r>
        <w:rPr>
          <w:rFonts w:ascii="Book Antiqua" w:hAnsi="Book Antiqua" w:cs="Book Antiqua"/>
          <w:sz w:val="21"/>
          <w:szCs w:val="21"/>
        </w:rPr>
        <w:t>y</w:t>
      </w:r>
      <w:r>
        <w:rPr>
          <w:rFonts w:ascii="Book Antiqua" w:hAnsi="Book Antiqua" w:cs="Book Antiqua"/>
          <w:spacing w:val="3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l</w:t>
      </w:r>
      <w:r>
        <w:rPr>
          <w:rFonts w:ascii="Book Antiqua" w:hAnsi="Book Antiqua" w:cs="Book Antiqua"/>
          <w:sz w:val="21"/>
          <w:szCs w:val="21"/>
        </w:rPr>
        <w:t>i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b</w:t>
      </w:r>
      <w:r>
        <w:rPr>
          <w:rFonts w:ascii="Book Antiqua" w:hAnsi="Book Antiqua" w:cs="Book Antiqua"/>
          <w:spacing w:val="-1"/>
          <w:sz w:val="21"/>
          <w:szCs w:val="21"/>
        </w:rPr>
        <w:t>l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f</w:t>
      </w:r>
      <w:r>
        <w:rPr>
          <w:rFonts w:ascii="Book Antiqua" w:hAnsi="Book Antiqua" w:cs="Book Antiqua"/>
          <w:spacing w:val="-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r</w:t>
      </w:r>
      <w:r>
        <w:rPr>
          <w:rFonts w:ascii="Book Antiqua" w:hAnsi="Book Antiqua" w:cs="Book Antiqua"/>
          <w:spacing w:val="2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he</w:t>
      </w:r>
      <w:r>
        <w:rPr>
          <w:rFonts w:ascii="Book Antiqua" w:hAnsi="Book Antiqua" w:cs="Book Antiqua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execution</w:t>
      </w:r>
      <w:r>
        <w:rPr>
          <w:rFonts w:ascii="Book Antiqua" w:hAnsi="Book Antiqua" w:cs="Book Antiqua"/>
          <w:spacing w:val="2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</w:t>
      </w:r>
      <w:r>
        <w:rPr>
          <w:rFonts w:ascii="Book Antiqua" w:hAnsi="Book Antiqua" w:cs="Book Antiqua"/>
          <w:spacing w:val="2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</w:t>
      </w:r>
      <w:r>
        <w:rPr>
          <w:rFonts w:ascii="Book Antiqua" w:hAnsi="Book Antiqua" w:cs="Book Antiqua"/>
          <w:spacing w:val="1"/>
          <w:sz w:val="21"/>
          <w:szCs w:val="21"/>
        </w:rPr>
        <w:t>h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2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Contr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ct</w:t>
      </w:r>
      <w:r>
        <w:rPr>
          <w:rFonts w:ascii="Book Antiqua" w:hAnsi="Book Antiqua" w:cs="Book Antiqua"/>
          <w:spacing w:val="2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in</w:t>
      </w:r>
      <w:r>
        <w:rPr>
          <w:rFonts w:ascii="Book Antiqua" w:hAnsi="Book Antiqua" w:cs="Book Antiqua"/>
          <w:spacing w:val="25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pacing w:val="-2"/>
          <w:sz w:val="21"/>
          <w:szCs w:val="21"/>
        </w:rPr>
        <w:t>c</w:t>
      </w:r>
      <w:r>
        <w:rPr>
          <w:rFonts w:ascii="Book Antiqua" w:hAnsi="Book Antiqua" w:cs="Book Antiqua"/>
          <w:sz w:val="21"/>
          <w:szCs w:val="21"/>
        </w:rPr>
        <w:t>cord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nce</w:t>
      </w:r>
      <w:r>
        <w:rPr>
          <w:rFonts w:ascii="Book Antiqua" w:hAnsi="Book Antiqua" w:cs="Book Antiqua"/>
          <w:spacing w:val="2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with</w:t>
      </w:r>
      <w:r>
        <w:rPr>
          <w:rFonts w:ascii="Book Antiqua" w:hAnsi="Book Antiqua" w:cs="Book Antiqua"/>
          <w:spacing w:val="2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the</w:t>
      </w:r>
      <w:r>
        <w:rPr>
          <w:rFonts w:ascii="Book Antiqua" w:hAnsi="Book Antiqua" w:cs="Book Antiqua"/>
          <w:spacing w:val="2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Co</w:t>
      </w:r>
      <w:r>
        <w:rPr>
          <w:rFonts w:ascii="Book Antiqua" w:hAnsi="Book Antiqua" w:cs="Book Antiqua"/>
          <w:spacing w:val="1"/>
          <w:sz w:val="21"/>
          <w:szCs w:val="21"/>
        </w:rPr>
        <w:t>n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ract</w:t>
      </w:r>
      <w:r>
        <w:rPr>
          <w:rFonts w:ascii="Book Antiqua" w:hAnsi="Book Antiqua" w:cs="Book Antiqua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ter</w:t>
      </w:r>
      <w:r>
        <w:rPr>
          <w:rFonts w:ascii="Book Antiqua" w:hAnsi="Book Antiqua" w:cs="Book Antiqua"/>
          <w:spacing w:val="1"/>
          <w:sz w:val="21"/>
          <w:szCs w:val="21"/>
        </w:rPr>
        <w:t>m</w:t>
      </w:r>
      <w:r>
        <w:rPr>
          <w:rFonts w:ascii="Book Antiqua" w:hAnsi="Book Antiqua" w:cs="Book Antiqua"/>
          <w:spacing w:val="-1"/>
          <w:sz w:val="21"/>
          <w:szCs w:val="21"/>
        </w:rPr>
        <w:t>s;</w:t>
      </w:r>
    </w:p>
    <w:p w:rsidR="0044354C" w:rsidRDefault="0044354C">
      <w:pPr>
        <w:kinsoku w:val="0"/>
        <w:overflowPunct w:val="0"/>
        <w:spacing w:before="14" w:line="220" w:lineRule="exact"/>
        <w:rPr>
          <w:sz w:val="22"/>
          <w:szCs w:val="22"/>
        </w:rPr>
      </w:pPr>
    </w:p>
    <w:p w:rsidR="0044354C" w:rsidRDefault="0044354C">
      <w:pPr>
        <w:numPr>
          <w:ilvl w:val="2"/>
          <w:numId w:val="42"/>
        </w:numPr>
        <w:tabs>
          <w:tab w:val="left" w:pos="3440"/>
        </w:tabs>
        <w:kinsoku w:val="0"/>
        <w:overflowPunct w:val="0"/>
        <w:spacing w:line="244" w:lineRule="auto"/>
        <w:ind w:left="3442" w:right="219"/>
        <w:jc w:val="both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pacing w:val="-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ne</w:t>
      </w:r>
      <w:r>
        <w:rPr>
          <w:rFonts w:ascii="Book Antiqua" w:hAnsi="Book Antiqua" w:cs="Book Antiqua"/>
          <w:spacing w:val="18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f</w:t>
      </w:r>
      <w:r>
        <w:rPr>
          <w:rFonts w:ascii="Book Antiqua" w:hAnsi="Book Antiqua" w:cs="Book Antiqua"/>
          <w:spacing w:val="19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2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he</w:t>
      </w:r>
      <w:r>
        <w:rPr>
          <w:rFonts w:ascii="Book Antiqua" w:hAnsi="Book Antiqua" w:cs="Book Antiqua"/>
          <w:spacing w:val="1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m</w:t>
      </w:r>
      <w:r>
        <w:rPr>
          <w:rFonts w:ascii="Book Antiqua" w:hAnsi="Book Antiqua" w:cs="Book Antiqua"/>
          <w:spacing w:val="-1"/>
          <w:sz w:val="21"/>
          <w:szCs w:val="21"/>
        </w:rPr>
        <w:t>e</w:t>
      </w:r>
      <w:r>
        <w:rPr>
          <w:rFonts w:ascii="Book Antiqua" w:hAnsi="Book Antiqua" w:cs="Book Antiqua"/>
          <w:sz w:val="21"/>
          <w:szCs w:val="21"/>
        </w:rPr>
        <w:t>m</w:t>
      </w:r>
      <w:r>
        <w:rPr>
          <w:rFonts w:ascii="Book Antiqua" w:hAnsi="Book Antiqua" w:cs="Book Antiqua"/>
          <w:spacing w:val="-1"/>
          <w:sz w:val="21"/>
          <w:szCs w:val="21"/>
        </w:rPr>
        <w:t>b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-1"/>
          <w:sz w:val="21"/>
          <w:szCs w:val="21"/>
        </w:rPr>
        <w:t>r</w:t>
      </w:r>
      <w:r>
        <w:rPr>
          <w:rFonts w:ascii="Book Antiqua" w:hAnsi="Book Antiqua" w:cs="Book Antiqua"/>
          <w:sz w:val="21"/>
          <w:szCs w:val="21"/>
        </w:rPr>
        <w:t>s</w:t>
      </w:r>
      <w:r>
        <w:rPr>
          <w:rFonts w:ascii="Book Antiqua" w:hAnsi="Book Antiqua" w:cs="Book Antiqua"/>
          <w:spacing w:val="19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w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ll</w:t>
      </w:r>
      <w:r>
        <w:rPr>
          <w:rFonts w:ascii="Book Antiqua" w:hAnsi="Book Antiqua" w:cs="Book Antiqua"/>
          <w:spacing w:val="18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b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19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n</w:t>
      </w:r>
      <w:r>
        <w:rPr>
          <w:rFonts w:ascii="Book Antiqua" w:hAnsi="Book Antiqua" w:cs="Book Antiqua"/>
          <w:spacing w:val="-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m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na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ed</w:t>
      </w:r>
      <w:r>
        <w:rPr>
          <w:rFonts w:ascii="Book Antiqua" w:hAnsi="Book Antiqua" w:cs="Book Antiqua"/>
          <w:spacing w:val="19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as</w:t>
      </w:r>
      <w:r>
        <w:rPr>
          <w:rFonts w:ascii="Book Antiqua" w:hAnsi="Book Antiqua" w:cs="Book Antiqua"/>
          <w:spacing w:val="19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b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-1"/>
          <w:sz w:val="21"/>
          <w:szCs w:val="21"/>
        </w:rPr>
        <w:t>in</w:t>
      </w:r>
      <w:r>
        <w:rPr>
          <w:rFonts w:ascii="Book Antiqua" w:hAnsi="Book Antiqua" w:cs="Book Antiqua"/>
          <w:sz w:val="21"/>
          <w:szCs w:val="21"/>
        </w:rPr>
        <w:t>g</w:t>
      </w:r>
      <w:r>
        <w:rPr>
          <w:rFonts w:ascii="Book Antiqua" w:hAnsi="Book Antiqua" w:cs="Book Antiqua"/>
          <w:spacing w:val="20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n-</w:t>
      </w:r>
      <w:r>
        <w:rPr>
          <w:rFonts w:ascii="Book Antiqua" w:hAnsi="Book Antiqua" w:cs="Book Antiqua"/>
          <w:spacing w:val="-2"/>
          <w:sz w:val="21"/>
          <w:szCs w:val="21"/>
        </w:rPr>
        <w:t>c</w:t>
      </w:r>
      <w:r>
        <w:rPr>
          <w:rFonts w:ascii="Book Antiqua" w:hAnsi="Book Antiqua" w:cs="Book Antiqua"/>
          <w:sz w:val="21"/>
          <w:szCs w:val="21"/>
        </w:rPr>
        <w:t>ha</w:t>
      </w:r>
      <w:r>
        <w:rPr>
          <w:rFonts w:ascii="Book Antiqua" w:hAnsi="Book Antiqua" w:cs="Book Antiqua"/>
          <w:spacing w:val="-1"/>
          <w:sz w:val="21"/>
          <w:szCs w:val="21"/>
        </w:rPr>
        <w:t>r</w:t>
      </w:r>
      <w:r>
        <w:rPr>
          <w:rFonts w:ascii="Book Antiqua" w:hAnsi="Book Antiqua" w:cs="Book Antiqua"/>
          <w:sz w:val="21"/>
          <w:szCs w:val="21"/>
        </w:rPr>
        <w:t>ge,</w:t>
      </w:r>
      <w:r>
        <w:rPr>
          <w:rFonts w:ascii="Book Antiqua" w:hAnsi="Book Antiqua" w:cs="Book Antiqua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author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pacing w:val="1"/>
          <w:sz w:val="21"/>
          <w:szCs w:val="21"/>
        </w:rPr>
        <w:t>z</w:t>
      </w:r>
      <w:r>
        <w:rPr>
          <w:rFonts w:ascii="Book Antiqua" w:hAnsi="Book Antiqua" w:cs="Book Antiqua"/>
          <w:sz w:val="21"/>
          <w:szCs w:val="21"/>
        </w:rPr>
        <w:t>ed</w:t>
      </w:r>
      <w:r>
        <w:rPr>
          <w:rFonts w:ascii="Book Antiqua" w:hAnsi="Book Antiqua" w:cs="Book Antiqua"/>
          <w:spacing w:val="30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to</w:t>
      </w:r>
      <w:r>
        <w:rPr>
          <w:rFonts w:ascii="Book Antiqua" w:hAnsi="Book Antiqua" w:cs="Book Antiqua"/>
          <w:spacing w:val="30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in</w:t>
      </w:r>
      <w:r>
        <w:rPr>
          <w:rFonts w:ascii="Book Antiqua" w:hAnsi="Book Antiqua" w:cs="Book Antiqua"/>
          <w:spacing w:val="-2"/>
          <w:sz w:val="21"/>
          <w:szCs w:val="21"/>
        </w:rPr>
        <w:t>c</w:t>
      </w:r>
      <w:r>
        <w:rPr>
          <w:rFonts w:ascii="Book Antiqua" w:hAnsi="Book Antiqua" w:cs="Book Antiqua"/>
          <w:spacing w:val="-1"/>
          <w:sz w:val="21"/>
          <w:szCs w:val="21"/>
        </w:rPr>
        <w:t>u</w:t>
      </w:r>
      <w:r>
        <w:rPr>
          <w:rFonts w:ascii="Book Antiqua" w:hAnsi="Book Antiqua" w:cs="Book Antiqua"/>
          <w:sz w:val="21"/>
          <w:szCs w:val="21"/>
        </w:rPr>
        <w:t>r</w:t>
      </w:r>
      <w:r>
        <w:rPr>
          <w:rFonts w:ascii="Book Antiqua" w:hAnsi="Book Antiqua" w:cs="Book Antiqua"/>
          <w:spacing w:val="3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liab</w:t>
      </w:r>
      <w:r>
        <w:rPr>
          <w:rFonts w:ascii="Book Antiqua" w:hAnsi="Book Antiqua" w:cs="Book Antiqua"/>
          <w:spacing w:val="1"/>
          <w:sz w:val="21"/>
          <w:szCs w:val="21"/>
        </w:rPr>
        <w:t>i</w:t>
      </w:r>
      <w:r>
        <w:rPr>
          <w:rFonts w:ascii="Book Antiqua" w:hAnsi="Book Antiqua" w:cs="Book Antiqua"/>
          <w:spacing w:val="-1"/>
          <w:sz w:val="21"/>
          <w:szCs w:val="21"/>
        </w:rPr>
        <w:t>l</w:t>
      </w:r>
      <w:r>
        <w:rPr>
          <w:rFonts w:ascii="Book Antiqua" w:hAnsi="Book Antiqua" w:cs="Book Antiqua"/>
          <w:sz w:val="21"/>
          <w:szCs w:val="21"/>
        </w:rPr>
        <w:t>ities,</w:t>
      </w:r>
      <w:r>
        <w:rPr>
          <w:rFonts w:ascii="Book Antiqua" w:hAnsi="Book Antiqua" w:cs="Book Antiqua"/>
          <w:spacing w:val="3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and</w:t>
      </w:r>
      <w:r>
        <w:rPr>
          <w:rFonts w:ascii="Book Antiqua" w:hAnsi="Book Antiqua" w:cs="Book Antiqua"/>
          <w:spacing w:val="30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rece</w:t>
      </w:r>
      <w:r>
        <w:rPr>
          <w:rFonts w:ascii="Book Antiqua" w:hAnsi="Book Antiqua" w:cs="Book Antiqua"/>
          <w:spacing w:val="-1"/>
          <w:sz w:val="21"/>
          <w:szCs w:val="21"/>
        </w:rPr>
        <w:t>iv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3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instructions</w:t>
      </w:r>
      <w:r>
        <w:rPr>
          <w:rFonts w:ascii="Book Antiqua" w:hAnsi="Book Antiqua" w:cs="Book Antiqua"/>
          <w:spacing w:val="30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for</w:t>
      </w:r>
      <w:r>
        <w:rPr>
          <w:rFonts w:ascii="Book Antiqua" w:hAnsi="Book Antiqua" w:cs="Book Antiqua"/>
          <w:spacing w:val="4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and</w:t>
      </w:r>
      <w:r>
        <w:rPr>
          <w:rFonts w:ascii="Book Antiqua" w:hAnsi="Book Antiqua" w:cs="Book Antiqua"/>
          <w:spacing w:val="1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on</w:t>
      </w:r>
      <w:r>
        <w:rPr>
          <w:rFonts w:ascii="Book Antiqua" w:hAnsi="Book Antiqua" w:cs="Book Antiqua"/>
          <w:spacing w:val="1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behalf</w:t>
      </w:r>
      <w:r>
        <w:rPr>
          <w:rFonts w:ascii="Book Antiqua" w:hAnsi="Book Antiqua" w:cs="Book Antiqua"/>
          <w:spacing w:val="1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</w:t>
      </w:r>
      <w:r>
        <w:rPr>
          <w:rFonts w:ascii="Book Antiqua" w:hAnsi="Book Antiqua" w:cs="Book Antiqua"/>
          <w:spacing w:val="16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ny</w:t>
      </w:r>
      <w:r>
        <w:rPr>
          <w:rFonts w:ascii="Book Antiqua" w:hAnsi="Book Antiqua" w:cs="Book Antiqua"/>
          <w:spacing w:val="1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and</w:t>
      </w:r>
      <w:r>
        <w:rPr>
          <w:rFonts w:ascii="Book Antiqua" w:hAnsi="Book Antiqua" w:cs="Book Antiqua"/>
          <w:spacing w:val="1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l</w:t>
      </w:r>
      <w:r>
        <w:rPr>
          <w:rFonts w:ascii="Book Antiqua" w:hAnsi="Book Antiqua" w:cs="Book Antiqua"/>
          <w:sz w:val="21"/>
          <w:szCs w:val="21"/>
        </w:rPr>
        <w:t>l</w:t>
      </w:r>
      <w:r>
        <w:rPr>
          <w:rFonts w:ascii="Book Antiqua" w:hAnsi="Book Antiqua" w:cs="Book Antiqua"/>
          <w:spacing w:val="1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m</w:t>
      </w:r>
      <w:r>
        <w:rPr>
          <w:rFonts w:ascii="Book Antiqua" w:hAnsi="Book Antiqua" w:cs="Book Antiqua"/>
          <w:spacing w:val="-1"/>
          <w:sz w:val="21"/>
          <w:szCs w:val="21"/>
        </w:rPr>
        <w:t>e</w:t>
      </w:r>
      <w:r>
        <w:rPr>
          <w:rFonts w:ascii="Book Antiqua" w:hAnsi="Book Antiqua" w:cs="Book Antiqua"/>
          <w:sz w:val="21"/>
          <w:szCs w:val="21"/>
        </w:rPr>
        <w:t>m</w:t>
      </w:r>
      <w:r>
        <w:rPr>
          <w:rFonts w:ascii="Book Antiqua" w:hAnsi="Book Antiqua" w:cs="Book Antiqua"/>
          <w:spacing w:val="-1"/>
          <w:sz w:val="21"/>
          <w:szCs w:val="21"/>
        </w:rPr>
        <w:t>b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-1"/>
          <w:sz w:val="21"/>
          <w:szCs w:val="21"/>
        </w:rPr>
        <w:t>r</w:t>
      </w:r>
      <w:r>
        <w:rPr>
          <w:rFonts w:ascii="Book Antiqua" w:hAnsi="Book Antiqua" w:cs="Book Antiqua"/>
          <w:sz w:val="21"/>
          <w:szCs w:val="21"/>
        </w:rPr>
        <w:t>s</w:t>
      </w:r>
      <w:r>
        <w:rPr>
          <w:rFonts w:ascii="Book Antiqua" w:hAnsi="Book Antiqua" w:cs="Book Antiqua"/>
          <w:spacing w:val="16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f</w:t>
      </w:r>
      <w:r>
        <w:rPr>
          <w:rFonts w:ascii="Book Antiqua" w:hAnsi="Book Antiqua" w:cs="Book Antiqua"/>
          <w:spacing w:val="15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pacing w:val="1"/>
          <w:sz w:val="21"/>
          <w:szCs w:val="21"/>
        </w:rPr>
        <w:t>h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16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j</w:t>
      </w:r>
      <w:r>
        <w:rPr>
          <w:rFonts w:ascii="Book Antiqua" w:hAnsi="Book Antiqua" w:cs="Book Antiqua"/>
          <w:sz w:val="21"/>
          <w:szCs w:val="21"/>
        </w:rPr>
        <w:t>o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nt</w:t>
      </w:r>
      <w:r>
        <w:rPr>
          <w:rFonts w:ascii="Book Antiqua" w:hAnsi="Book Antiqua" w:cs="Book Antiqua"/>
          <w:spacing w:val="16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v</w:t>
      </w:r>
      <w:r>
        <w:rPr>
          <w:rFonts w:ascii="Book Antiqua" w:hAnsi="Book Antiqua" w:cs="Book Antiqua"/>
          <w:sz w:val="21"/>
          <w:szCs w:val="21"/>
        </w:rPr>
        <w:t>enture;</w:t>
      </w:r>
      <w:r>
        <w:rPr>
          <w:rFonts w:ascii="Book Antiqua" w:hAnsi="Book Antiqua" w:cs="Book Antiqua"/>
          <w:spacing w:val="4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and</w:t>
      </w:r>
    </w:p>
    <w:p w:rsidR="0044354C" w:rsidRDefault="0044354C">
      <w:pPr>
        <w:kinsoku w:val="0"/>
        <w:overflowPunct w:val="0"/>
        <w:spacing w:before="14" w:line="220" w:lineRule="exact"/>
        <w:rPr>
          <w:sz w:val="22"/>
          <w:szCs w:val="22"/>
        </w:rPr>
      </w:pPr>
    </w:p>
    <w:p w:rsidR="0044354C" w:rsidRDefault="0044354C">
      <w:pPr>
        <w:numPr>
          <w:ilvl w:val="2"/>
          <w:numId w:val="42"/>
        </w:numPr>
        <w:tabs>
          <w:tab w:val="left" w:pos="3442"/>
        </w:tabs>
        <w:kinsoku w:val="0"/>
        <w:overflowPunct w:val="0"/>
        <w:spacing w:line="242" w:lineRule="auto"/>
        <w:ind w:left="3442" w:right="219"/>
        <w:jc w:val="both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z w:val="21"/>
          <w:szCs w:val="21"/>
        </w:rPr>
        <w:t>the</w:t>
      </w:r>
      <w:r>
        <w:rPr>
          <w:rFonts w:ascii="Book Antiqua" w:hAnsi="Book Antiqua" w:cs="Book Antiqua"/>
          <w:spacing w:val="50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-2"/>
          <w:sz w:val="21"/>
          <w:szCs w:val="21"/>
        </w:rPr>
        <w:t>x</w:t>
      </w:r>
      <w:r>
        <w:rPr>
          <w:rFonts w:ascii="Book Antiqua" w:hAnsi="Book Antiqua" w:cs="Book Antiqua"/>
          <w:sz w:val="21"/>
          <w:szCs w:val="21"/>
        </w:rPr>
        <w:t>ec</w:t>
      </w:r>
      <w:r>
        <w:rPr>
          <w:rFonts w:ascii="Book Antiqua" w:hAnsi="Book Antiqua" w:cs="Book Antiqua"/>
          <w:spacing w:val="-1"/>
          <w:sz w:val="21"/>
          <w:szCs w:val="21"/>
        </w:rPr>
        <w:t>uti</w:t>
      </w:r>
      <w:r>
        <w:rPr>
          <w:rFonts w:ascii="Book Antiqua" w:hAnsi="Book Antiqua" w:cs="Book Antiqua"/>
          <w:spacing w:val="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n</w:t>
      </w:r>
      <w:r>
        <w:rPr>
          <w:rFonts w:ascii="Book Antiqua" w:hAnsi="Book Antiqua" w:cs="Book Antiqua"/>
          <w:spacing w:val="5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  the</w:t>
      </w:r>
      <w:r>
        <w:rPr>
          <w:rFonts w:ascii="Book Antiqua" w:hAnsi="Book Antiqua" w:cs="Book Antiqua"/>
          <w:spacing w:val="51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en</w:t>
      </w:r>
      <w:r>
        <w:rPr>
          <w:rFonts w:ascii="Book Antiqua" w:hAnsi="Book Antiqua" w:cs="Book Antiqua"/>
          <w:sz w:val="21"/>
          <w:szCs w:val="21"/>
        </w:rPr>
        <w:t>ti</w:t>
      </w:r>
      <w:r>
        <w:rPr>
          <w:rFonts w:ascii="Book Antiqua" w:hAnsi="Book Antiqua" w:cs="Book Antiqua"/>
          <w:spacing w:val="-1"/>
          <w:sz w:val="21"/>
          <w:szCs w:val="21"/>
        </w:rPr>
        <w:t>r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5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C</w:t>
      </w:r>
      <w:r>
        <w:rPr>
          <w:rFonts w:ascii="Book Antiqua" w:hAnsi="Book Antiqua" w:cs="Book Antiqua"/>
          <w:spacing w:val="-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nt</w:t>
      </w:r>
      <w:r>
        <w:rPr>
          <w:rFonts w:ascii="Book Antiqua" w:hAnsi="Book Antiqua" w:cs="Book Antiqua"/>
          <w:spacing w:val="-1"/>
          <w:sz w:val="21"/>
          <w:szCs w:val="21"/>
        </w:rPr>
        <w:t>r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ct,</w:t>
      </w:r>
      <w:r>
        <w:rPr>
          <w:rFonts w:ascii="Book Antiqua" w:hAnsi="Book Antiqua" w:cs="Book Antiqua"/>
          <w:spacing w:val="5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inc</w:t>
      </w:r>
      <w:r>
        <w:rPr>
          <w:rFonts w:ascii="Book Antiqua" w:hAnsi="Book Antiqua" w:cs="Book Antiqua"/>
          <w:spacing w:val="-1"/>
          <w:sz w:val="21"/>
          <w:szCs w:val="21"/>
        </w:rPr>
        <w:t>lu</w:t>
      </w:r>
      <w:r>
        <w:rPr>
          <w:rFonts w:ascii="Book Antiqua" w:hAnsi="Book Antiqua" w:cs="Book Antiqua"/>
          <w:sz w:val="21"/>
          <w:szCs w:val="21"/>
        </w:rPr>
        <w:t>di</w:t>
      </w:r>
      <w:r>
        <w:rPr>
          <w:rFonts w:ascii="Book Antiqua" w:hAnsi="Book Antiqua" w:cs="Book Antiqua"/>
          <w:spacing w:val="-2"/>
          <w:sz w:val="21"/>
          <w:szCs w:val="21"/>
        </w:rPr>
        <w:t>n</w:t>
      </w:r>
      <w:r>
        <w:rPr>
          <w:rFonts w:ascii="Book Antiqua" w:hAnsi="Book Antiqua" w:cs="Book Antiqua"/>
          <w:sz w:val="21"/>
          <w:szCs w:val="21"/>
        </w:rPr>
        <w:t>g paym</w:t>
      </w:r>
      <w:r>
        <w:rPr>
          <w:rFonts w:ascii="Book Antiqua" w:hAnsi="Book Antiqua" w:cs="Book Antiqua"/>
          <w:spacing w:val="-1"/>
          <w:sz w:val="21"/>
          <w:szCs w:val="21"/>
        </w:rPr>
        <w:t>e</w:t>
      </w:r>
      <w:r>
        <w:rPr>
          <w:rFonts w:ascii="Book Antiqua" w:hAnsi="Book Antiqua" w:cs="Book Antiqua"/>
          <w:sz w:val="21"/>
          <w:szCs w:val="21"/>
        </w:rPr>
        <w:t>nt,</w:t>
      </w:r>
      <w:r>
        <w:rPr>
          <w:rFonts w:ascii="Book Antiqua" w:hAnsi="Book Antiqua" w:cs="Book Antiqua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sh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l</w:t>
      </w:r>
      <w:r>
        <w:rPr>
          <w:rFonts w:ascii="Book Antiqua" w:hAnsi="Book Antiqua" w:cs="Book Antiqua"/>
          <w:sz w:val="21"/>
          <w:szCs w:val="21"/>
        </w:rPr>
        <w:t>l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be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done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exclusive</w:t>
      </w:r>
      <w:r>
        <w:rPr>
          <w:rFonts w:ascii="Book Antiqua" w:hAnsi="Book Antiqua" w:cs="Book Antiqua"/>
          <w:spacing w:val="1"/>
          <w:sz w:val="21"/>
          <w:szCs w:val="21"/>
        </w:rPr>
        <w:t>l</w:t>
      </w:r>
      <w:r>
        <w:rPr>
          <w:rFonts w:ascii="Book Antiqua" w:hAnsi="Book Antiqua" w:cs="Book Antiqua"/>
          <w:sz w:val="21"/>
          <w:szCs w:val="21"/>
        </w:rPr>
        <w:t>y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with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he</w:t>
      </w:r>
      <w:r>
        <w:rPr>
          <w:rFonts w:ascii="Book Antiqua" w:hAnsi="Book Antiqua" w:cs="Book Antiqua"/>
          <w:spacing w:val="5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me</w:t>
      </w:r>
      <w:r>
        <w:rPr>
          <w:rFonts w:ascii="Book Antiqua" w:hAnsi="Book Antiqua" w:cs="Book Antiqua"/>
          <w:spacing w:val="1"/>
          <w:sz w:val="21"/>
          <w:szCs w:val="21"/>
        </w:rPr>
        <w:t>m</w:t>
      </w:r>
      <w:r>
        <w:rPr>
          <w:rFonts w:ascii="Book Antiqua" w:hAnsi="Book Antiqua" w:cs="Book Antiqua"/>
          <w:spacing w:val="-1"/>
          <w:sz w:val="21"/>
          <w:szCs w:val="21"/>
        </w:rPr>
        <w:t>b</w:t>
      </w:r>
      <w:r>
        <w:rPr>
          <w:rFonts w:ascii="Book Antiqua" w:hAnsi="Book Antiqua" w:cs="Book Antiqua"/>
          <w:sz w:val="21"/>
          <w:szCs w:val="21"/>
        </w:rPr>
        <w:t>er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in</w:t>
      </w:r>
      <w:r>
        <w:rPr>
          <w:rFonts w:ascii="Book Antiqua" w:hAnsi="Book Antiqua" w:cs="Book Antiqua"/>
          <w:spacing w:val="6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ch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r</w:t>
      </w:r>
      <w:r>
        <w:rPr>
          <w:rFonts w:ascii="Book Antiqua" w:hAnsi="Book Antiqua" w:cs="Book Antiqua"/>
          <w:sz w:val="21"/>
          <w:szCs w:val="21"/>
        </w:rPr>
        <w:t>ge.</w:t>
      </w:r>
    </w:p>
    <w:p w:rsidR="0044354C" w:rsidRDefault="0044354C">
      <w:pPr>
        <w:kinsoku w:val="0"/>
        <w:overflowPunct w:val="0"/>
        <w:spacing w:before="1" w:line="170" w:lineRule="exact"/>
        <w:rPr>
          <w:sz w:val="17"/>
          <w:szCs w:val="17"/>
        </w:rPr>
      </w:pPr>
    </w:p>
    <w:p w:rsidR="0044354C" w:rsidRDefault="0044354C">
      <w:pPr>
        <w:kinsoku w:val="0"/>
        <w:overflowPunct w:val="0"/>
        <w:spacing w:before="1" w:line="170" w:lineRule="exact"/>
        <w:rPr>
          <w:sz w:val="17"/>
          <w:szCs w:val="17"/>
        </w:rPr>
        <w:sectPr w:rsidR="0044354C">
          <w:pgSz w:w="11905" w:h="16840"/>
          <w:pgMar w:top="1580" w:right="1180" w:bottom="1920" w:left="1460" w:header="0" w:footer="1732" w:gutter="0"/>
          <w:cols w:space="720" w:equalWidth="0">
            <w:col w:w="9265"/>
          </w:cols>
          <w:noEndnote/>
        </w:sectPr>
      </w:pPr>
    </w:p>
    <w:p w:rsidR="0044354C" w:rsidRDefault="0044354C">
      <w:pPr>
        <w:numPr>
          <w:ilvl w:val="0"/>
          <w:numId w:val="45"/>
        </w:numPr>
        <w:tabs>
          <w:tab w:val="left" w:pos="641"/>
        </w:tabs>
        <w:kinsoku w:val="0"/>
        <w:overflowPunct w:val="0"/>
        <w:spacing w:before="66" w:line="244" w:lineRule="auto"/>
        <w:ind w:left="641" w:hanging="351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b/>
          <w:bCs/>
          <w:spacing w:val="-1"/>
          <w:sz w:val="21"/>
          <w:szCs w:val="21"/>
        </w:rPr>
        <w:lastRenderedPageBreak/>
        <w:t>Add</w:t>
      </w:r>
      <w:r>
        <w:rPr>
          <w:rFonts w:ascii="Book Antiqua" w:hAnsi="Book Antiqua" w:cs="Book Antiqua"/>
          <w:b/>
          <w:bCs/>
          <w:sz w:val="21"/>
          <w:szCs w:val="21"/>
        </w:rPr>
        <w:t>i</w:t>
      </w:r>
      <w:r>
        <w:rPr>
          <w:rFonts w:ascii="Book Antiqua" w:hAnsi="Book Antiqua" w:cs="Book Antiqua"/>
          <w:b/>
          <w:bCs/>
          <w:spacing w:val="-1"/>
          <w:sz w:val="21"/>
          <w:szCs w:val="21"/>
        </w:rPr>
        <w:t>ti</w:t>
      </w:r>
      <w:r>
        <w:rPr>
          <w:rFonts w:ascii="Book Antiqua" w:hAnsi="Book Antiqua" w:cs="Book Antiqua"/>
          <w:b/>
          <w:bCs/>
          <w:spacing w:val="1"/>
          <w:sz w:val="21"/>
          <w:szCs w:val="21"/>
        </w:rPr>
        <w:t>o</w:t>
      </w:r>
      <w:r>
        <w:rPr>
          <w:rFonts w:ascii="Book Antiqua" w:hAnsi="Book Antiqua" w:cs="Book Antiqua"/>
          <w:b/>
          <w:bCs/>
          <w:spacing w:val="-1"/>
          <w:sz w:val="21"/>
          <w:szCs w:val="21"/>
        </w:rPr>
        <w:t>nal</w:t>
      </w:r>
      <w:r>
        <w:rPr>
          <w:rFonts w:ascii="Book Antiqua" w:hAnsi="Book Antiqua" w:cs="Book Antiqua"/>
          <w:b/>
          <w:bCs/>
          <w:spacing w:val="-1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b/>
          <w:bCs/>
          <w:sz w:val="21"/>
          <w:szCs w:val="21"/>
        </w:rPr>
        <w:t>Requirements</w:t>
      </w:r>
    </w:p>
    <w:p w:rsidR="0044354C" w:rsidRDefault="0044354C">
      <w:pPr>
        <w:numPr>
          <w:ilvl w:val="1"/>
          <w:numId w:val="45"/>
        </w:numPr>
        <w:tabs>
          <w:tab w:val="left" w:pos="816"/>
        </w:tabs>
        <w:kinsoku w:val="0"/>
        <w:overflowPunct w:val="0"/>
        <w:spacing w:before="65" w:line="244" w:lineRule="auto"/>
        <w:ind w:left="816" w:right="222"/>
        <w:jc w:val="both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z w:val="21"/>
          <w:szCs w:val="21"/>
        </w:rPr>
        <w:br w:type="column"/>
      </w:r>
      <w:r>
        <w:rPr>
          <w:rFonts w:ascii="Book Antiqua" w:hAnsi="Book Antiqua" w:cs="Book Antiqua"/>
          <w:sz w:val="21"/>
          <w:szCs w:val="21"/>
        </w:rPr>
        <w:lastRenderedPageBreak/>
        <w:t>B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dders</w:t>
      </w:r>
      <w:r>
        <w:rPr>
          <w:rFonts w:ascii="Book Antiqua" w:hAnsi="Book Antiqua" w:cs="Book Antiqua"/>
          <w:spacing w:val="3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should</w:t>
      </w:r>
      <w:r>
        <w:rPr>
          <w:rFonts w:ascii="Book Antiqua" w:hAnsi="Book Antiqua" w:cs="Book Antiqua"/>
          <w:spacing w:val="30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provi</w:t>
      </w:r>
      <w:r>
        <w:rPr>
          <w:rFonts w:ascii="Book Antiqua" w:hAnsi="Book Antiqua" w:cs="Book Antiqua"/>
          <w:spacing w:val="-1"/>
          <w:sz w:val="21"/>
          <w:szCs w:val="21"/>
        </w:rPr>
        <w:t>d</w:t>
      </w:r>
      <w:r>
        <w:rPr>
          <w:rFonts w:ascii="Book Antiqua" w:hAnsi="Book Antiqua" w:cs="Book Antiqua"/>
          <w:sz w:val="21"/>
          <w:szCs w:val="21"/>
        </w:rPr>
        <w:t>e</w:t>
      </w:r>
      <w:r>
        <w:rPr>
          <w:rFonts w:ascii="Book Antiqua" w:hAnsi="Book Antiqua" w:cs="Book Antiqua"/>
          <w:spacing w:val="3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n</w:t>
      </w:r>
      <w:r>
        <w:rPr>
          <w:rFonts w:ascii="Book Antiqua" w:hAnsi="Book Antiqua" w:cs="Book Antiqua"/>
          <w:sz w:val="21"/>
          <w:szCs w:val="21"/>
        </w:rPr>
        <w:t>y</w:t>
      </w:r>
      <w:r>
        <w:rPr>
          <w:rFonts w:ascii="Book Antiqua" w:hAnsi="Book Antiqua" w:cs="Book Antiqua"/>
          <w:spacing w:val="3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ad</w:t>
      </w:r>
      <w:r>
        <w:rPr>
          <w:rFonts w:ascii="Book Antiqua" w:hAnsi="Book Antiqua" w:cs="Book Antiqua"/>
          <w:spacing w:val="-1"/>
          <w:sz w:val="21"/>
          <w:szCs w:val="21"/>
        </w:rPr>
        <w:t>d</w:t>
      </w:r>
      <w:r>
        <w:rPr>
          <w:rFonts w:ascii="Book Antiqua" w:hAnsi="Book Antiqua" w:cs="Book Antiqua"/>
          <w:sz w:val="21"/>
          <w:szCs w:val="21"/>
        </w:rPr>
        <w:t>i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i</w:t>
      </w:r>
      <w:r>
        <w:rPr>
          <w:rFonts w:ascii="Book Antiqua" w:hAnsi="Book Antiqua" w:cs="Book Antiqua"/>
          <w:spacing w:val="-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nal</w:t>
      </w:r>
      <w:r>
        <w:rPr>
          <w:rFonts w:ascii="Book Antiqua" w:hAnsi="Book Antiqua" w:cs="Book Antiqua"/>
          <w:spacing w:val="30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in</w:t>
      </w:r>
      <w:r>
        <w:rPr>
          <w:rFonts w:ascii="Book Antiqua" w:hAnsi="Book Antiqua" w:cs="Book Antiqua"/>
          <w:spacing w:val="-1"/>
          <w:sz w:val="21"/>
          <w:szCs w:val="21"/>
        </w:rPr>
        <w:t>f</w:t>
      </w:r>
      <w:r>
        <w:rPr>
          <w:rFonts w:ascii="Book Antiqua" w:hAnsi="Book Antiqua" w:cs="Book Antiqua"/>
          <w:spacing w:val="1"/>
          <w:sz w:val="21"/>
          <w:szCs w:val="21"/>
        </w:rPr>
        <w:t>o</w:t>
      </w:r>
      <w:r>
        <w:rPr>
          <w:rFonts w:ascii="Book Antiqua" w:hAnsi="Book Antiqua" w:cs="Book Antiqua"/>
          <w:spacing w:val="-1"/>
          <w:sz w:val="21"/>
          <w:szCs w:val="21"/>
        </w:rPr>
        <w:t>rm</w:t>
      </w:r>
      <w:r>
        <w:rPr>
          <w:rFonts w:ascii="Book Antiqua" w:hAnsi="Book Antiqua" w:cs="Book Antiqua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ti</w:t>
      </w:r>
      <w:r>
        <w:rPr>
          <w:rFonts w:ascii="Book Antiqua" w:hAnsi="Book Antiqua" w:cs="Book Antiqua"/>
          <w:spacing w:val="1"/>
          <w:sz w:val="21"/>
          <w:szCs w:val="21"/>
        </w:rPr>
        <w:t>o</w:t>
      </w:r>
      <w:r>
        <w:rPr>
          <w:rFonts w:ascii="Book Antiqua" w:hAnsi="Book Antiqua" w:cs="Book Antiqua"/>
          <w:sz w:val="21"/>
          <w:szCs w:val="21"/>
        </w:rPr>
        <w:t>n</w:t>
      </w:r>
      <w:r>
        <w:rPr>
          <w:rFonts w:ascii="Book Antiqua" w:hAnsi="Book Antiqua" w:cs="Book Antiqua"/>
          <w:spacing w:val="32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r</w:t>
      </w:r>
      <w:r>
        <w:rPr>
          <w:rFonts w:ascii="Book Antiqua" w:hAnsi="Book Antiqua" w:cs="Book Antiqua"/>
          <w:sz w:val="21"/>
          <w:szCs w:val="21"/>
        </w:rPr>
        <w:t>eq</w:t>
      </w:r>
      <w:r>
        <w:rPr>
          <w:rFonts w:ascii="Book Antiqua" w:hAnsi="Book Antiqua" w:cs="Book Antiqua"/>
          <w:spacing w:val="-1"/>
          <w:sz w:val="21"/>
          <w:szCs w:val="21"/>
        </w:rPr>
        <w:t>uir</w:t>
      </w:r>
      <w:r>
        <w:rPr>
          <w:rFonts w:ascii="Book Antiqua" w:hAnsi="Book Antiqua" w:cs="Book Antiqua"/>
          <w:sz w:val="21"/>
          <w:szCs w:val="21"/>
        </w:rPr>
        <w:t>ed</w:t>
      </w:r>
      <w:r>
        <w:rPr>
          <w:rFonts w:ascii="Book Antiqua" w:hAnsi="Book Antiqua" w:cs="Book Antiqua"/>
          <w:spacing w:val="32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n</w:t>
      </w:r>
      <w:r>
        <w:rPr>
          <w:rFonts w:ascii="Book Antiqua" w:hAnsi="Book Antiqua" w:cs="Book Antiqua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the</w:t>
      </w:r>
      <w:r>
        <w:rPr>
          <w:rFonts w:ascii="Book Antiqua" w:hAnsi="Book Antiqua" w:cs="Book Antiqua"/>
          <w:spacing w:val="2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Bid</w:t>
      </w:r>
      <w:r>
        <w:rPr>
          <w:rFonts w:ascii="Book Antiqua" w:hAnsi="Book Antiqua" w:cs="Book Antiqua"/>
          <w:spacing w:val="21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D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pacing w:val="-2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a</w:t>
      </w:r>
      <w:r>
        <w:rPr>
          <w:rFonts w:ascii="Book Antiqua" w:hAnsi="Book Antiqua" w:cs="Book Antiqua"/>
          <w:spacing w:val="2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Sheet</w:t>
      </w:r>
      <w:r>
        <w:rPr>
          <w:rFonts w:ascii="Book Antiqua" w:hAnsi="Book Antiqua" w:cs="Book Antiqua"/>
          <w:spacing w:val="2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and</w:t>
      </w:r>
      <w:r>
        <w:rPr>
          <w:rFonts w:ascii="Book Antiqua" w:hAnsi="Book Antiqua" w:cs="Book Antiqua"/>
          <w:spacing w:val="19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to</w:t>
      </w:r>
      <w:r>
        <w:rPr>
          <w:rFonts w:ascii="Book Antiqua" w:hAnsi="Book Antiqua" w:cs="Book Antiqua"/>
          <w:spacing w:val="2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fulfill</w:t>
      </w:r>
      <w:r>
        <w:rPr>
          <w:rFonts w:ascii="Book Antiqua" w:hAnsi="Book Antiqua" w:cs="Book Antiqua"/>
          <w:spacing w:val="20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the</w:t>
      </w:r>
      <w:r>
        <w:rPr>
          <w:rFonts w:ascii="Book Antiqua" w:hAnsi="Book Antiqua" w:cs="Book Antiqua"/>
          <w:spacing w:val="2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requirements</w:t>
      </w:r>
      <w:r>
        <w:rPr>
          <w:rFonts w:ascii="Book Antiqua" w:hAnsi="Book Antiqua" w:cs="Book Antiqua"/>
          <w:spacing w:val="2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</w:t>
      </w:r>
      <w:r>
        <w:rPr>
          <w:rFonts w:ascii="Book Antiqua" w:hAnsi="Book Antiqua" w:cs="Book Antiqua"/>
          <w:spacing w:val="2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ITB</w:t>
      </w:r>
      <w:r>
        <w:rPr>
          <w:rFonts w:ascii="Book Antiqua" w:hAnsi="Book Antiqua" w:cs="Book Antiqua"/>
          <w:spacing w:val="20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12.1,</w:t>
      </w:r>
      <w:r>
        <w:rPr>
          <w:rFonts w:ascii="Book Antiqua" w:hAnsi="Book Antiqua" w:cs="Book Antiqua"/>
          <w:spacing w:val="22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i</w:t>
      </w:r>
      <w:r>
        <w:rPr>
          <w:rFonts w:ascii="Book Antiqua" w:hAnsi="Book Antiqua" w:cs="Book Antiqua"/>
          <w:sz w:val="21"/>
          <w:szCs w:val="21"/>
        </w:rPr>
        <w:t>f</w:t>
      </w:r>
      <w:r>
        <w:rPr>
          <w:rFonts w:ascii="Book Antiqua" w:hAnsi="Book Antiqua" w:cs="Book Antiqua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app</w:t>
      </w:r>
      <w:r>
        <w:rPr>
          <w:rFonts w:ascii="Book Antiqua" w:hAnsi="Book Antiqua" w:cs="Book Antiqua"/>
          <w:sz w:val="21"/>
          <w:szCs w:val="21"/>
        </w:rPr>
        <w:t>l</w:t>
      </w:r>
      <w:r>
        <w:rPr>
          <w:rFonts w:ascii="Book Antiqua" w:hAnsi="Book Antiqua" w:cs="Book Antiqua"/>
          <w:spacing w:val="-1"/>
          <w:sz w:val="21"/>
          <w:szCs w:val="21"/>
        </w:rPr>
        <w:t>ic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z w:val="21"/>
          <w:szCs w:val="21"/>
        </w:rPr>
        <w:t>b</w:t>
      </w:r>
      <w:r>
        <w:rPr>
          <w:rFonts w:ascii="Book Antiqua" w:hAnsi="Book Antiqua" w:cs="Book Antiqua"/>
          <w:spacing w:val="-1"/>
          <w:sz w:val="21"/>
          <w:szCs w:val="21"/>
        </w:rPr>
        <w:t>l</w:t>
      </w:r>
      <w:r>
        <w:rPr>
          <w:rFonts w:ascii="Book Antiqua" w:hAnsi="Book Antiqua" w:cs="Book Antiqua"/>
          <w:sz w:val="21"/>
          <w:szCs w:val="21"/>
        </w:rPr>
        <w:t>e.</w:t>
      </w:r>
    </w:p>
    <w:p w:rsidR="0044354C" w:rsidRDefault="0044354C">
      <w:pPr>
        <w:numPr>
          <w:ilvl w:val="1"/>
          <w:numId w:val="45"/>
        </w:numPr>
        <w:tabs>
          <w:tab w:val="left" w:pos="816"/>
        </w:tabs>
        <w:kinsoku w:val="0"/>
        <w:overflowPunct w:val="0"/>
        <w:spacing w:before="65" w:line="244" w:lineRule="auto"/>
        <w:ind w:left="816" w:right="222"/>
        <w:jc w:val="both"/>
        <w:rPr>
          <w:rFonts w:ascii="Book Antiqua" w:hAnsi="Book Antiqua" w:cs="Book Antiqua"/>
          <w:sz w:val="21"/>
          <w:szCs w:val="21"/>
        </w:rPr>
        <w:sectPr w:rsidR="0044354C">
          <w:type w:val="continuous"/>
          <w:pgSz w:w="11905" w:h="16840"/>
          <w:pgMar w:top="1580" w:right="1180" w:bottom="1280" w:left="1460" w:header="720" w:footer="720" w:gutter="0"/>
          <w:cols w:num="2" w:space="720" w:equalWidth="0">
            <w:col w:w="2019" w:space="81"/>
            <w:col w:w="7165"/>
          </w:cols>
          <w:noEndnote/>
        </w:sectPr>
      </w:pPr>
    </w:p>
    <w:p w:rsidR="0044354C" w:rsidRDefault="0044354C">
      <w:pPr>
        <w:kinsoku w:val="0"/>
        <w:overflowPunct w:val="0"/>
        <w:spacing w:before="5" w:line="170" w:lineRule="exact"/>
        <w:rPr>
          <w:sz w:val="17"/>
          <w:szCs w:val="17"/>
        </w:rPr>
      </w:pPr>
    </w:p>
    <w:p w:rsidR="0044354C" w:rsidRDefault="0044354C">
      <w:pPr>
        <w:kinsoku w:val="0"/>
        <w:overflowPunct w:val="0"/>
        <w:spacing w:before="58"/>
        <w:ind w:left="290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We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u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pacing w:val="-1"/>
          <w:sz w:val="23"/>
          <w:szCs w:val="23"/>
        </w:rPr>
        <w:t>dersigne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clar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that</w:t>
      </w:r>
    </w:p>
    <w:p w:rsidR="0044354C" w:rsidRDefault="0044354C">
      <w:pPr>
        <w:kinsoku w:val="0"/>
        <w:overflowPunct w:val="0"/>
        <w:spacing w:before="17" w:line="220" w:lineRule="exact"/>
        <w:rPr>
          <w:sz w:val="22"/>
          <w:szCs w:val="22"/>
        </w:rPr>
      </w:pPr>
    </w:p>
    <w:p w:rsidR="0044354C" w:rsidRDefault="0044354C">
      <w:pPr>
        <w:numPr>
          <w:ilvl w:val="0"/>
          <w:numId w:val="41"/>
        </w:numPr>
        <w:tabs>
          <w:tab w:val="left" w:pos="669"/>
        </w:tabs>
        <w:kinsoku w:val="0"/>
        <w:overflowPunct w:val="0"/>
        <w:spacing w:line="243" w:lineRule="auto"/>
        <w:ind w:left="670" w:right="221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formation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</w:t>
      </w:r>
      <w:r>
        <w:rPr>
          <w:rFonts w:ascii="Book Antiqua" w:hAnsi="Book Antiqua" w:cs="Book Antiqua"/>
          <w:spacing w:val="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ntained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in</w:t>
      </w:r>
      <w:r>
        <w:rPr>
          <w:rFonts w:ascii="Book Antiqua" w:hAnsi="Book Antiqua" w:cs="Book Antiqua"/>
          <w:spacing w:val="1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and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attached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to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this</w:t>
      </w:r>
      <w:r>
        <w:rPr>
          <w:rFonts w:ascii="Book Antiqua" w:hAnsi="Book Antiqua" w:cs="Book Antiqua"/>
          <w:spacing w:val="1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form</w:t>
      </w:r>
      <w:r>
        <w:rPr>
          <w:rFonts w:ascii="Book Antiqua" w:hAnsi="Book Antiqua" w:cs="Book Antiqua"/>
          <w:spacing w:val="1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is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true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and</w:t>
      </w:r>
      <w:r>
        <w:rPr>
          <w:rFonts w:ascii="Book Antiqua" w:hAnsi="Book Antiqua" w:cs="Book Antiqua"/>
          <w:spacing w:val="1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accurate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as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date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bid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submission</w:t>
      </w:r>
    </w:p>
    <w:p w:rsidR="0044354C" w:rsidRDefault="0044354C">
      <w:pPr>
        <w:numPr>
          <w:ilvl w:val="0"/>
          <w:numId w:val="41"/>
        </w:numPr>
        <w:tabs>
          <w:tab w:val="left" w:pos="669"/>
        </w:tabs>
        <w:kinsoku w:val="0"/>
        <w:overflowPunct w:val="0"/>
        <w:spacing w:line="243" w:lineRule="auto"/>
        <w:ind w:left="670" w:right="221"/>
        <w:rPr>
          <w:rFonts w:ascii="Book Antiqua" w:hAnsi="Book Antiqua" w:cs="Book Antiqua"/>
          <w:sz w:val="23"/>
          <w:szCs w:val="23"/>
        </w:rPr>
        <w:sectPr w:rsidR="0044354C">
          <w:type w:val="continuous"/>
          <w:pgSz w:w="11905" w:h="16840"/>
          <w:pgMar w:top="1580" w:right="1180" w:bottom="1280" w:left="1460" w:header="720" w:footer="720" w:gutter="0"/>
          <w:cols w:space="720" w:equalWidth="0">
            <w:col w:w="9265"/>
          </w:cols>
          <w:noEndnote/>
        </w:sect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2" w:line="260" w:lineRule="exact"/>
        <w:rPr>
          <w:sz w:val="26"/>
          <w:szCs w:val="26"/>
        </w:rPr>
      </w:pPr>
    </w:p>
    <w:p w:rsidR="0044354C" w:rsidRDefault="0044354C">
      <w:pPr>
        <w:kinsoku w:val="0"/>
        <w:overflowPunct w:val="0"/>
        <w:spacing w:before="66"/>
        <w:ind w:left="290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i/>
          <w:iCs/>
          <w:sz w:val="23"/>
          <w:szCs w:val="23"/>
        </w:rPr>
        <w:t>Or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[d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e</w:t>
      </w:r>
      <w:r>
        <w:rPr>
          <w:rFonts w:ascii="Book Antiqua" w:hAnsi="Book Antiqua" w:cs="Book Antiqua"/>
          <w:i/>
          <w:iCs/>
          <w:spacing w:val="1"/>
          <w:sz w:val="23"/>
          <w:szCs w:val="23"/>
        </w:rPr>
        <w:t>l</w:t>
      </w:r>
      <w:r>
        <w:rPr>
          <w:rFonts w:ascii="Book Antiqua" w:hAnsi="Book Antiqua" w:cs="Book Antiqua"/>
          <w:i/>
          <w:iCs/>
          <w:sz w:val="23"/>
          <w:szCs w:val="23"/>
        </w:rPr>
        <w:t>ete</w:t>
      </w:r>
      <w:r>
        <w:rPr>
          <w:rFonts w:ascii="Book Antiqua" w:hAnsi="Book Antiqua" w:cs="Book Antiqua"/>
          <w:i/>
          <w:iCs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s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t</w:t>
      </w:r>
      <w:r>
        <w:rPr>
          <w:rFonts w:ascii="Book Antiqua" w:hAnsi="Book Antiqua" w:cs="Book Antiqua"/>
          <w:i/>
          <w:iCs/>
          <w:sz w:val="23"/>
          <w:szCs w:val="23"/>
        </w:rPr>
        <w:t>atem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e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n</w:t>
      </w:r>
      <w:r>
        <w:rPr>
          <w:rFonts w:ascii="Book Antiqua" w:hAnsi="Book Antiqua" w:cs="Book Antiqua"/>
          <w:i/>
          <w:iCs/>
          <w:sz w:val="23"/>
          <w:szCs w:val="23"/>
        </w:rPr>
        <w:t>t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which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does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not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apply]</w:t>
      </w:r>
    </w:p>
    <w:p w:rsidR="0044354C" w:rsidRDefault="0044354C">
      <w:pPr>
        <w:kinsoku w:val="0"/>
        <w:overflowPunct w:val="0"/>
        <w:spacing w:before="18" w:line="220" w:lineRule="exact"/>
        <w:rPr>
          <w:sz w:val="22"/>
          <w:szCs w:val="22"/>
        </w:rPr>
      </w:pPr>
    </w:p>
    <w:p w:rsidR="0044354C" w:rsidRDefault="0044354C">
      <w:pPr>
        <w:numPr>
          <w:ilvl w:val="0"/>
          <w:numId w:val="41"/>
        </w:numPr>
        <w:tabs>
          <w:tab w:val="left" w:pos="669"/>
        </w:tabs>
        <w:kinsoku w:val="0"/>
        <w:overflowPunct w:val="0"/>
        <w:spacing w:line="243" w:lineRule="auto"/>
        <w:ind w:left="670" w:right="103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 xml:space="preserve">e  </w:t>
      </w:r>
      <w:r>
        <w:rPr>
          <w:rFonts w:ascii="Book Antiqua" w:hAnsi="Book Antiqua" w:cs="Book Antiqua"/>
          <w:spacing w:val="1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or</w:t>
      </w:r>
      <w:r>
        <w:rPr>
          <w:rFonts w:ascii="Book Antiqua" w:hAnsi="Book Antiqua" w:cs="Book Antiqua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gi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-1"/>
          <w:sz w:val="23"/>
          <w:szCs w:val="23"/>
        </w:rPr>
        <w:t>al</w:t>
      </w:r>
      <w:r>
        <w:rPr>
          <w:rFonts w:ascii="Book Antiqua" w:hAnsi="Book Antiqua" w:cs="Book Antiqua"/>
          <w:sz w:val="23"/>
          <w:szCs w:val="23"/>
        </w:rPr>
        <w:t xml:space="preserve">ly  </w:t>
      </w:r>
      <w:r>
        <w:rPr>
          <w:rFonts w:ascii="Book Antiqua" w:hAnsi="Book Antiqua" w:cs="Book Antiqua"/>
          <w:spacing w:val="1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</w:t>
      </w:r>
      <w:r>
        <w:rPr>
          <w:rFonts w:ascii="Book Antiqua" w:hAnsi="Book Antiqua" w:cs="Book Antiqua"/>
          <w:sz w:val="23"/>
          <w:szCs w:val="23"/>
        </w:rPr>
        <w:t>ub</w:t>
      </w:r>
      <w:r>
        <w:rPr>
          <w:rFonts w:ascii="Book Antiqua" w:hAnsi="Book Antiqua" w:cs="Book Antiqua"/>
          <w:spacing w:val="-1"/>
          <w:sz w:val="23"/>
          <w:szCs w:val="23"/>
        </w:rPr>
        <w:t>mi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1"/>
          <w:sz w:val="23"/>
          <w:szCs w:val="23"/>
        </w:rPr>
        <w:t>te</w:t>
      </w:r>
      <w:r>
        <w:rPr>
          <w:rFonts w:ascii="Book Antiqua" w:hAnsi="Book Antiqua" w:cs="Book Antiqua"/>
          <w:sz w:val="23"/>
          <w:szCs w:val="23"/>
        </w:rPr>
        <w:t xml:space="preserve">d  </w:t>
      </w:r>
      <w:r>
        <w:rPr>
          <w:rFonts w:ascii="Book Antiqua" w:hAnsi="Book Antiqua" w:cs="Book Antiqua"/>
          <w:spacing w:val="1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pr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-</w:t>
      </w:r>
      <w:r>
        <w:rPr>
          <w:rFonts w:ascii="Book Antiqua" w:hAnsi="Book Antiqua" w:cs="Book Antiqua"/>
          <w:spacing w:val="-1"/>
          <w:sz w:val="23"/>
          <w:szCs w:val="23"/>
        </w:rPr>
        <w:t>qu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li</w:t>
      </w:r>
      <w:r>
        <w:rPr>
          <w:rFonts w:ascii="Book Antiqua" w:hAnsi="Book Antiqua" w:cs="Book Antiqua"/>
          <w:spacing w:val="1"/>
          <w:sz w:val="23"/>
          <w:szCs w:val="23"/>
        </w:rPr>
        <w:t>f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c</w:t>
      </w:r>
      <w:r>
        <w:rPr>
          <w:rFonts w:ascii="Book Antiqua" w:hAnsi="Book Antiqua" w:cs="Book Antiqua"/>
          <w:spacing w:val="-1"/>
          <w:sz w:val="23"/>
          <w:szCs w:val="23"/>
        </w:rPr>
        <w:t>atio</w:t>
      </w:r>
      <w:r>
        <w:rPr>
          <w:rFonts w:ascii="Book Antiqua" w:hAnsi="Book Antiqua" w:cs="Book Antiqua"/>
          <w:sz w:val="23"/>
          <w:szCs w:val="23"/>
        </w:rPr>
        <w:t xml:space="preserve">n  </w:t>
      </w:r>
      <w:r>
        <w:rPr>
          <w:rFonts w:ascii="Book Antiqua" w:hAnsi="Book Antiqua" w:cs="Book Antiqua"/>
          <w:spacing w:val="1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inform</w:t>
      </w:r>
      <w:r>
        <w:rPr>
          <w:rFonts w:ascii="Book Antiqua" w:hAnsi="Book Antiqua" w:cs="Book Antiqua"/>
          <w:spacing w:val="1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tio</w:t>
      </w:r>
      <w:r>
        <w:rPr>
          <w:rFonts w:ascii="Book Antiqua" w:hAnsi="Book Antiqua" w:cs="Book Antiqua"/>
          <w:sz w:val="23"/>
          <w:szCs w:val="23"/>
        </w:rPr>
        <w:t xml:space="preserve">n  </w:t>
      </w:r>
      <w:r>
        <w:rPr>
          <w:rFonts w:ascii="Book Antiqua" w:hAnsi="Book Antiqua" w:cs="Book Antiqua"/>
          <w:spacing w:val="1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rema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 xml:space="preserve">s  </w:t>
      </w:r>
      <w:r>
        <w:rPr>
          <w:rFonts w:ascii="Book Antiqua" w:hAnsi="Book Antiqua" w:cs="Book Antiqua"/>
          <w:spacing w:val="1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ss</w:t>
      </w:r>
      <w:r>
        <w:rPr>
          <w:rFonts w:ascii="Book Antiqua" w:hAnsi="Book Antiqua" w:cs="Book Antiqua"/>
          <w:spacing w:val="-1"/>
          <w:sz w:val="23"/>
          <w:szCs w:val="23"/>
        </w:rPr>
        <w:t>ent</w:t>
      </w:r>
      <w:r>
        <w:rPr>
          <w:rFonts w:ascii="Book Antiqua" w:hAnsi="Book Antiqua" w:cs="Book Antiqua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al</w:t>
      </w:r>
      <w:r>
        <w:rPr>
          <w:rFonts w:ascii="Book Antiqua" w:hAnsi="Book Antiqua" w:cs="Book Antiqua"/>
          <w:spacing w:val="1"/>
          <w:sz w:val="23"/>
          <w:szCs w:val="23"/>
        </w:rPr>
        <w:t>l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correct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as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date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-2"/>
          <w:sz w:val="23"/>
          <w:szCs w:val="23"/>
        </w:rPr>
        <w:t>u</w:t>
      </w:r>
      <w:r>
        <w:rPr>
          <w:rFonts w:ascii="Book Antiqua" w:hAnsi="Book Antiqua" w:cs="Book Antiqua"/>
          <w:sz w:val="23"/>
          <w:szCs w:val="23"/>
        </w:rPr>
        <w:t>bmission</w:t>
      </w:r>
    </w:p>
    <w:p w:rsidR="0044354C" w:rsidRDefault="0044354C">
      <w:pPr>
        <w:kinsoku w:val="0"/>
        <w:overflowPunct w:val="0"/>
        <w:spacing w:before="12" w:line="220" w:lineRule="exact"/>
        <w:rPr>
          <w:sz w:val="22"/>
          <w:szCs w:val="22"/>
        </w:rPr>
      </w:pPr>
    </w:p>
    <w:p w:rsidR="0044354C" w:rsidRDefault="0044354C">
      <w:pPr>
        <w:tabs>
          <w:tab w:val="left" w:pos="8167"/>
        </w:tabs>
        <w:kinsoku w:val="0"/>
        <w:overflowPunct w:val="0"/>
        <w:ind w:left="290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Authorize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Signature:</w:t>
      </w:r>
      <w:r>
        <w:rPr>
          <w:rFonts w:ascii="Book Antiqua" w:hAnsi="Book Antiqua" w:cs="Book Antiqua"/>
          <w:w w:val="405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sz w:val="23"/>
          <w:szCs w:val="23"/>
          <w:u w:val="single"/>
        </w:rPr>
        <w:tab/>
      </w:r>
    </w:p>
    <w:p w:rsidR="0044354C" w:rsidRDefault="0044354C">
      <w:pPr>
        <w:kinsoku w:val="0"/>
        <w:overflowPunct w:val="0"/>
        <w:spacing w:before="1" w:line="180" w:lineRule="exact"/>
        <w:rPr>
          <w:sz w:val="18"/>
          <w:szCs w:val="18"/>
        </w:rPr>
      </w:pPr>
    </w:p>
    <w:p w:rsidR="0044354C" w:rsidRDefault="0044354C">
      <w:pPr>
        <w:tabs>
          <w:tab w:val="left" w:pos="8167"/>
        </w:tabs>
        <w:kinsoku w:val="0"/>
        <w:overflowPunct w:val="0"/>
        <w:spacing w:before="58"/>
        <w:ind w:left="290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Na</w:t>
      </w:r>
      <w:r>
        <w:rPr>
          <w:rFonts w:ascii="Book Antiqua" w:hAnsi="Book Antiqua" w:cs="Book Antiqua"/>
          <w:spacing w:val="1"/>
          <w:sz w:val="23"/>
          <w:szCs w:val="23"/>
        </w:rPr>
        <w:t>m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T</w:t>
      </w:r>
      <w:r>
        <w:rPr>
          <w:rFonts w:ascii="Book Antiqua" w:hAnsi="Book Antiqua" w:cs="Book Antiqua"/>
          <w:spacing w:val="-1"/>
          <w:sz w:val="23"/>
          <w:szCs w:val="23"/>
        </w:rPr>
        <w:t>itl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Signatory</w:t>
      </w:r>
      <w:r>
        <w:rPr>
          <w:rFonts w:ascii="Book Antiqua" w:hAnsi="Book Antiqua" w:cs="Book Antiqua"/>
          <w:sz w:val="23"/>
          <w:szCs w:val="23"/>
        </w:rPr>
        <w:t>:</w:t>
      </w:r>
      <w:r>
        <w:rPr>
          <w:rFonts w:ascii="Book Antiqua" w:hAnsi="Book Antiqua" w:cs="Book Antiqua"/>
          <w:spacing w:val="2"/>
          <w:sz w:val="23"/>
          <w:szCs w:val="23"/>
        </w:rPr>
        <w:t xml:space="preserve"> </w:t>
      </w:r>
      <w:r>
        <w:rPr>
          <w:rFonts w:ascii="Book Antiqua" w:hAnsi="Book Antiqua" w:cs="Book Antiqua"/>
          <w:w w:val="405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sz w:val="23"/>
          <w:szCs w:val="23"/>
          <w:u w:val="single"/>
        </w:rPr>
        <w:tab/>
      </w:r>
    </w:p>
    <w:p w:rsidR="0044354C" w:rsidRDefault="0044354C">
      <w:pPr>
        <w:kinsoku w:val="0"/>
        <w:overflowPunct w:val="0"/>
        <w:spacing w:before="10" w:line="170" w:lineRule="exact"/>
        <w:rPr>
          <w:sz w:val="17"/>
          <w:szCs w:val="17"/>
        </w:rPr>
      </w:pPr>
    </w:p>
    <w:p w:rsidR="0044354C" w:rsidRDefault="0044354C">
      <w:pPr>
        <w:tabs>
          <w:tab w:val="left" w:pos="8167"/>
        </w:tabs>
        <w:kinsoku w:val="0"/>
        <w:overflowPunct w:val="0"/>
        <w:spacing w:before="58"/>
        <w:ind w:left="290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Na</w:t>
      </w:r>
      <w:r>
        <w:rPr>
          <w:rFonts w:ascii="Book Antiqua" w:hAnsi="Book Antiqua" w:cs="Book Antiqua"/>
          <w:spacing w:val="1"/>
          <w:sz w:val="23"/>
          <w:szCs w:val="23"/>
        </w:rPr>
        <w:t>m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Bidder</w:t>
      </w:r>
      <w:r>
        <w:rPr>
          <w:rFonts w:ascii="Book Antiqua" w:hAnsi="Book Antiqua" w:cs="Book Antiqua"/>
          <w:sz w:val="23"/>
          <w:szCs w:val="23"/>
        </w:rPr>
        <w:t xml:space="preserve">: </w:t>
      </w:r>
      <w:r>
        <w:rPr>
          <w:rFonts w:ascii="Book Antiqua" w:hAnsi="Book Antiqua" w:cs="Book Antiqua"/>
          <w:w w:val="405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sz w:val="23"/>
          <w:szCs w:val="23"/>
          <w:u w:val="single"/>
        </w:rPr>
        <w:tab/>
      </w:r>
    </w:p>
    <w:p w:rsidR="0044354C" w:rsidRDefault="0044354C">
      <w:pPr>
        <w:kinsoku w:val="0"/>
        <w:overflowPunct w:val="0"/>
        <w:spacing w:before="10" w:line="170" w:lineRule="exact"/>
        <w:rPr>
          <w:sz w:val="17"/>
          <w:szCs w:val="17"/>
        </w:rPr>
      </w:pPr>
    </w:p>
    <w:p w:rsidR="0044354C" w:rsidRDefault="0044354C">
      <w:pPr>
        <w:tabs>
          <w:tab w:val="left" w:pos="8167"/>
        </w:tabs>
        <w:kinsoku w:val="0"/>
        <w:overflowPunct w:val="0"/>
        <w:spacing w:before="58"/>
        <w:ind w:left="290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A</w:t>
      </w:r>
      <w:r>
        <w:rPr>
          <w:rFonts w:ascii="Book Antiqua" w:hAnsi="Book Antiqua" w:cs="Book Antiqua"/>
          <w:sz w:val="23"/>
          <w:szCs w:val="23"/>
        </w:rPr>
        <w:t>ddr</w:t>
      </w:r>
      <w:r>
        <w:rPr>
          <w:rFonts w:ascii="Book Antiqua" w:hAnsi="Book Antiqua" w:cs="Book Antiqua"/>
          <w:spacing w:val="-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-1"/>
          <w:sz w:val="23"/>
          <w:szCs w:val="23"/>
        </w:rPr>
        <w:t>s</w:t>
      </w:r>
      <w:r>
        <w:rPr>
          <w:rFonts w:ascii="Book Antiqua" w:hAnsi="Book Antiqua" w:cs="Book Antiqua"/>
          <w:sz w:val="23"/>
          <w:szCs w:val="23"/>
        </w:rPr>
        <w:t xml:space="preserve">: </w:t>
      </w:r>
      <w:r>
        <w:rPr>
          <w:rFonts w:ascii="Book Antiqua" w:hAnsi="Book Antiqua" w:cs="Book Antiqua"/>
          <w:w w:val="405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sz w:val="23"/>
          <w:szCs w:val="23"/>
          <w:u w:val="single"/>
        </w:rPr>
        <w:tab/>
      </w:r>
    </w:p>
    <w:p w:rsidR="0044354C" w:rsidRDefault="0044354C">
      <w:pPr>
        <w:tabs>
          <w:tab w:val="left" w:pos="8167"/>
        </w:tabs>
        <w:kinsoku w:val="0"/>
        <w:overflowPunct w:val="0"/>
        <w:spacing w:before="58"/>
        <w:ind w:left="290"/>
        <w:rPr>
          <w:rFonts w:ascii="Book Antiqua" w:hAnsi="Book Antiqua" w:cs="Book Antiqua"/>
          <w:sz w:val="23"/>
          <w:szCs w:val="23"/>
        </w:rPr>
        <w:sectPr w:rsidR="0044354C">
          <w:pgSz w:w="11905" w:h="16840"/>
          <w:pgMar w:top="1580" w:right="1300" w:bottom="1920" w:left="1460" w:header="0" w:footer="1732" w:gutter="0"/>
          <w:cols w:space="720" w:equalWidth="0">
            <w:col w:w="9145"/>
          </w:cols>
          <w:noEndnote/>
        </w:sect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6" w:line="260" w:lineRule="exact"/>
        <w:rPr>
          <w:sz w:val="26"/>
          <w:szCs w:val="26"/>
        </w:rPr>
      </w:pPr>
    </w:p>
    <w:p w:rsidR="0044354C" w:rsidRDefault="0044354C">
      <w:pPr>
        <w:kinsoku w:val="0"/>
        <w:overflowPunct w:val="0"/>
        <w:spacing w:before="62"/>
        <w:ind w:right="11"/>
        <w:jc w:val="center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b/>
          <w:bCs/>
          <w:sz w:val="23"/>
          <w:szCs w:val="23"/>
        </w:rPr>
        <w:t>Form</w:t>
      </w:r>
      <w:r>
        <w:rPr>
          <w:rFonts w:ascii="Book Antiqua" w:hAnsi="Book Antiqua" w:cs="Book Antiqua"/>
          <w:b/>
          <w:b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7:</w:t>
      </w:r>
      <w:r>
        <w:rPr>
          <w:rFonts w:ascii="Book Antiqua" w:hAnsi="Book Antiqua" w:cs="Book Antiqua"/>
          <w:b/>
          <w:b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Letter</w:t>
      </w:r>
      <w:r>
        <w:rPr>
          <w:rFonts w:ascii="Book Antiqua" w:hAnsi="Book Antiqua" w:cs="Book Antiqua"/>
          <w:b/>
          <w:b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of</w:t>
      </w:r>
      <w:r>
        <w:rPr>
          <w:rFonts w:ascii="Book Antiqua" w:hAnsi="Book Antiqua" w:cs="Book Antiqua"/>
          <w:b/>
          <w:b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Acceptance</w:t>
      </w:r>
    </w:p>
    <w:p w:rsidR="0044354C" w:rsidRDefault="0044354C">
      <w:pPr>
        <w:kinsoku w:val="0"/>
        <w:overflowPunct w:val="0"/>
        <w:spacing w:before="16" w:line="220" w:lineRule="exact"/>
        <w:rPr>
          <w:sz w:val="22"/>
          <w:szCs w:val="22"/>
        </w:rPr>
      </w:pPr>
    </w:p>
    <w:p w:rsidR="0044354C" w:rsidRDefault="0044354C">
      <w:pPr>
        <w:kinsoku w:val="0"/>
        <w:overflowPunct w:val="0"/>
        <w:ind w:left="2412" w:right="2426"/>
        <w:jc w:val="center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i/>
          <w:iCs/>
          <w:spacing w:val="1"/>
          <w:sz w:val="23"/>
          <w:szCs w:val="23"/>
        </w:rPr>
        <w:t>[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Le</w:t>
      </w:r>
      <w:r>
        <w:rPr>
          <w:rFonts w:ascii="Book Antiqua" w:hAnsi="Book Antiqua" w:cs="Book Antiqua"/>
          <w:i/>
          <w:iCs/>
          <w:spacing w:val="1"/>
          <w:sz w:val="23"/>
          <w:szCs w:val="23"/>
        </w:rPr>
        <w:t>t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t</w:t>
      </w:r>
      <w:r>
        <w:rPr>
          <w:rFonts w:ascii="Book Antiqua" w:hAnsi="Book Antiqua" w:cs="Book Antiqua"/>
          <w:i/>
          <w:iCs/>
          <w:sz w:val="23"/>
          <w:szCs w:val="23"/>
        </w:rPr>
        <w:t>er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h</w:t>
      </w:r>
      <w:r>
        <w:rPr>
          <w:rFonts w:ascii="Book Antiqua" w:hAnsi="Book Antiqua" w:cs="Book Antiqua"/>
          <w:i/>
          <w:iCs/>
          <w:sz w:val="23"/>
          <w:szCs w:val="23"/>
        </w:rPr>
        <w:t>ead</w:t>
      </w:r>
      <w:r>
        <w:rPr>
          <w:rFonts w:ascii="Book Antiqua" w:hAnsi="Book Antiqua" w:cs="Book Antiqua"/>
          <w:i/>
          <w:iCs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pa</w:t>
      </w:r>
      <w:r>
        <w:rPr>
          <w:rFonts w:ascii="Book Antiqua" w:hAnsi="Book Antiqua" w:cs="Book Antiqua"/>
          <w:i/>
          <w:iCs/>
          <w:sz w:val="23"/>
          <w:szCs w:val="23"/>
        </w:rPr>
        <w:t>per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of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th</w:t>
      </w:r>
      <w:r>
        <w:rPr>
          <w:rFonts w:ascii="Book Antiqua" w:hAnsi="Book Antiqua" w:cs="Book Antiqua"/>
          <w:i/>
          <w:iCs/>
          <w:sz w:val="23"/>
          <w:szCs w:val="23"/>
        </w:rPr>
        <w:t>e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P</w:t>
      </w:r>
      <w:r>
        <w:rPr>
          <w:rFonts w:ascii="Book Antiqua" w:hAnsi="Book Antiqua" w:cs="Book Antiqua"/>
          <w:i/>
          <w:iCs/>
          <w:sz w:val="23"/>
          <w:szCs w:val="23"/>
        </w:rPr>
        <w:t>ro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c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u</w:t>
      </w:r>
      <w:r>
        <w:rPr>
          <w:rFonts w:ascii="Book Antiqua" w:hAnsi="Book Antiqua" w:cs="Book Antiqua"/>
          <w:i/>
          <w:iCs/>
          <w:sz w:val="23"/>
          <w:szCs w:val="23"/>
        </w:rPr>
        <w:t>r</w:t>
      </w:r>
      <w:r>
        <w:rPr>
          <w:rFonts w:ascii="Book Antiqua" w:hAnsi="Book Antiqua" w:cs="Book Antiqua"/>
          <w:i/>
          <w:iCs/>
          <w:spacing w:val="1"/>
          <w:sz w:val="23"/>
          <w:szCs w:val="23"/>
        </w:rPr>
        <w:t>i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n</w:t>
      </w:r>
      <w:r>
        <w:rPr>
          <w:rFonts w:ascii="Book Antiqua" w:hAnsi="Book Antiqua" w:cs="Book Antiqua"/>
          <w:i/>
          <w:iCs/>
          <w:sz w:val="23"/>
          <w:szCs w:val="23"/>
        </w:rPr>
        <w:t>g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Ag</w:t>
      </w:r>
      <w:r>
        <w:rPr>
          <w:rFonts w:ascii="Book Antiqua" w:hAnsi="Book Antiqua" w:cs="Book Antiqua"/>
          <w:i/>
          <w:iCs/>
          <w:sz w:val="23"/>
          <w:szCs w:val="23"/>
        </w:rPr>
        <w:t>e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nc</w:t>
      </w:r>
      <w:r>
        <w:rPr>
          <w:rFonts w:ascii="Book Antiqua" w:hAnsi="Book Antiqua" w:cs="Book Antiqua"/>
          <w:i/>
          <w:iCs/>
          <w:sz w:val="23"/>
          <w:szCs w:val="23"/>
        </w:rPr>
        <w:t>y]</w:t>
      </w:r>
    </w:p>
    <w:p w:rsidR="0044354C" w:rsidRDefault="0044354C">
      <w:pPr>
        <w:kinsoku w:val="0"/>
        <w:overflowPunct w:val="0"/>
        <w:spacing w:before="14"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66"/>
        <w:ind w:right="121"/>
        <w:jc w:val="right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i/>
          <w:iCs/>
          <w:spacing w:val="1"/>
          <w:sz w:val="23"/>
          <w:szCs w:val="23"/>
        </w:rPr>
        <w:t>[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da</w:t>
      </w:r>
      <w:r>
        <w:rPr>
          <w:rFonts w:ascii="Book Antiqua" w:hAnsi="Book Antiqua" w:cs="Book Antiqua"/>
          <w:i/>
          <w:iCs/>
          <w:sz w:val="23"/>
          <w:szCs w:val="23"/>
        </w:rPr>
        <w:t>t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e</w:t>
      </w:r>
      <w:r>
        <w:rPr>
          <w:rFonts w:ascii="Book Antiqua" w:hAnsi="Book Antiqua" w:cs="Book Antiqua"/>
          <w:i/>
          <w:iCs/>
          <w:sz w:val="23"/>
          <w:szCs w:val="23"/>
        </w:rPr>
        <w:t>]</w:t>
      </w:r>
    </w:p>
    <w:p w:rsidR="0044354C" w:rsidRDefault="0044354C">
      <w:pPr>
        <w:kinsoku w:val="0"/>
        <w:overflowPunct w:val="0"/>
        <w:spacing w:before="1" w:line="220" w:lineRule="exact"/>
        <w:rPr>
          <w:sz w:val="22"/>
          <w:szCs w:val="22"/>
        </w:rPr>
      </w:pPr>
    </w:p>
    <w:p w:rsidR="0044354C" w:rsidRDefault="0044354C">
      <w:pPr>
        <w:kinsoku w:val="0"/>
        <w:overflowPunct w:val="0"/>
        <w:spacing w:before="58"/>
        <w:ind w:left="110" w:right="5168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position w:val="2"/>
          <w:sz w:val="23"/>
          <w:szCs w:val="23"/>
        </w:rPr>
        <w:t xml:space="preserve">To: </w:t>
      </w:r>
      <w:r>
        <w:rPr>
          <w:rFonts w:ascii="Book Antiqua" w:hAnsi="Book Antiqua" w:cs="Book Antiqua"/>
          <w:spacing w:val="10"/>
          <w:position w:val="2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[name</w:t>
      </w:r>
      <w:r>
        <w:rPr>
          <w:rFonts w:ascii="Book Antiqua" w:hAnsi="Book Antiqua" w:cs="Book Antiqua"/>
          <w:i/>
          <w:iCs/>
          <w:spacing w:val="3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and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add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r</w:t>
      </w:r>
      <w:r>
        <w:rPr>
          <w:rFonts w:ascii="Book Antiqua" w:hAnsi="Book Antiqua" w:cs="Book Antiqua"/>
          <w:i/>
          <w:iCs/>
          <w:sz w:val="23"/>
          <w:szCs w:val="23"/>
        </w:rPr>
        <w:t>ess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o</w:t>
      </w:r>
      <w:r>
        <w:rPr>
          <w:rFonts w:ascii="Book Antiqua" w:hAnsi="Book Antiqua" w:cs="Book Antiqua"/>
          <w:i/>
          <w:iCs/>
          <w:sz w:val="23"/>
          <w:szCs w:val="23"/>
        </w:rPr>
        <w:t>f</w:t>
      </w:r>
      <w:r>
        <w:rPr>
          <w:rFonts w:ascii="Book Antiqua" w:hAnsi="Book Antiqua" w:cs="Book Antiqua"/>
          <w:i/>
          <w:iCs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the</w:t>
      </w:r>
      <w:r>
        <w:rPr>
          <w:rFonts w:ascii="Book Antiqua" w:hAnsi="Book Antiqua" w:cs="Book Antiqua"/>
          <w:i/>
          <w:iCs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Suppli</w:t>
      </w:r>
      <w:r>
        <w:rPr>
          <w:rFonts w:ascii="Book Antiqua" w:hAnsi="Book Antiqua" w:cs="Book Antiqua"/>
          <w:i/>
          <w:iCs/>
          <w:spacing w:val="-3"/>
          <w:sz w:val="23"/>
          <w:szCs w:val="23"/>
        </w:rPr>
        <w:t>e</w:t>
      </w:r>
      <w:r>
        <w:rPr>
          <w:rFonts w:ascii="Book Antiqua" w:hAnsi="Book Antiqua" w:cs="Book Antiqua"/>
          <w:i/>
          <w:iCs/>
          <w:sz w:val="23"/>
          <w:szCs w:val="23"/>
        </w:rPr>
        <w:t>r]</w:t>
      </w:r>
    </w:p>
    <w:p w:rsidR="0044354C" w:rsidRDefault="0044354C">
      <w:pPr>
        <w:kinsoku w:val="0"/>
        <w:overflowPunct w:val="0"/>
        <w:spacing w:before="2" w:line="280" w:lineRule="exact"/>
        <w:rPr>
          <w:sz w:val="28"/>
          <w:szCs w:val="28"/>
        </w:rPr>
      </w:pPr>
    </w:p>
    <w:p w:rsidR="0044354C" w:rsidRDefault="0044354C">
      <w:pPr>
        <w:kinsoku w:val="0"/>
        <w:overflowPunct w:val="0"/>
        <w:spacing w:line="279" w:lineRule="auto"/>
        <w:ind w:left="110" w:right="119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Thi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5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5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5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notif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5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yo</w:t>
      </w:r>
      <w:r>
        <w:rPr>
          <w:rFonts w:ascii="Book Antiqua" w:hAnsi="Book Antiqua" w:cs="Book Antiqua"/>
          <w:sz w:val="23"/>
          <w:szCs w:val="23"/>
        </w:rPr>
        <w:t>u</w:t>
      </w:r>
      <w:r>
        <w:rPr>
          <w:rFonts w:ascii="Book Antiqua" w:hAnsi="Book Antiqua" w:cs="Book Antiqua"/>
          <w:spacing w:val="5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tha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5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you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5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Bi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5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date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51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[date</w:t>
      </w:r>
      <w:r>
        <w:rPr>
          <w:rFonts w:ascii="Book Antiqua" w:hAnsi="Book Antiqua" w:cs="Book Antiqua"/>
          <w:i/>
          <w:iCs/>
          <w:sz w:val="23"/>
          <w:szCs w:val="23"/>
        </w:rPr>
        <w:t>]</w:t>
      </w:r>
      <w:r>
        <w:rPr>
          <w:rFonts w:ascii="Book Antiqua" w:hAnsi="Book Antiqua" w:cs="Book Antiqua"/>
          <w:i/>
          <w:iCs/>
          <w:spacing w:val="5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fo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5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xecutio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5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5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52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[name</w:t>
      </w:r>
      <w:r>
        <w:rPr>
          <w:rFonts w:ascii="Book Antiqua" w:hAnsi="Book Antiqua" w:cs="Book Antiqua"/>
          <w:i/>
          <w:iCs/>
          <w:spacing w:val="51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of</w:t>
      </w:r>
      <w:r>
        <w:rPr>
          <w:rFonts w:ascii="Book Antiqua" w:hAnsi="Book Antiqua" w:cs="Book Antiqua"/>
          <w:i/>
          <w:iCs/>
          <w:spacing w:val="51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the</w:t>
      </w:r>
      <w:r>
        <w:rPr>
          <w:rFonts w:ascii="Book Antiqua" w:hAnsi="Book Antiqua" w:cs="Book Antiqua"/>
          <w:i/>
          <w:iCs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C</w:t>
      </w:r>
      <w:r>
        <w:rPr>
          <w:rFonts w:ascii="Book Antiqua" w:hAnsi="Book Antiqua" w:cs="Book Antiqua"/>
          <w:i/>
          <w:iCs/>
          <w:sz w:val="23"/>
          <w:szCs w:val="23"/>
        </w:rPr>
        <w:t>ontract</w:t>
      </w:r>
      <w:r>
        <w:rPr>
          <w:rFonts w:ascii="Book Antiqua" w:hAnsi="Book Antiqua" w:cs="Book Antiqua"/>
          <w:i/>
          <w:iCs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and</w:t>
      </w:r>
      <w:r>
        <w:rPr>
          <w:rFonts w:ascii="Book Antiqua" w:hAnsi="Book Antiqua" w:cs="Book Antiqua"/>
          <w:i/>
          <w:iCs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identi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f</w:t>
      </w:r>
      <w:r>
        <w:rPr>
          <w:rFonts w:ascii="Book Antiqua" w:hAnsi="Book Antiqua" w:cs="Book Antiqua"/>
          <w:i/>
          <w:iCs/>
          <w:spacing w:val="1"/>
          <w:sz w:val="23"/>
          <w:szCs w:val="23"/>
        </w:rPr>
        <w:t>i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c</w:t>
      </w:r>
      <w:r>
        <w:rPr>
          <w:rFonts w:ascii="Book Antiqua" w:hAnsi="Book Antiqua" w:cs="Book Antiqua"/>
          <w:i/>
          <w:iCs/>
          <w:sz w:val="23"/>
          <w:szCs w:val="23"/>
        </w:rPr>
        <w:t>a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t</w:t>
      </w:r>
      <w:r>
        <w:rPr>
          <w:rFonts w:ascii="Book Antiqua" w:hAnsi="Book Antiqua" w:cs="Book Antiqua"/>
          <w:i/>
          <w:iCs/>
          <w:spacing w:val="1"/>
          <w:sz w:val="23"/>
          <w:szCs w:val="23"/>
        </w:rPr>
        <w:t>i</w:t>
      </w:r>
      <w:r>
        <w:rPr>
          <w:rFonts w:ascii="Book Antiqua" w:hAnsi="Book Antiqua" w:cs="Book Antiqua"/>
          <w:i/>
          <w:iCs/>
          <w:sz w:val="23"/>
          <w:szCs w:val="23"/>
        </w:rPr>
        <w:t>on</w:t>
      </w:r>
      <w:r>
        <w:rPr>
          <w:rFonts w:ascii="Book Antiqua" w:hAnsi="Book Antiqua" w:cs="Book Antiqua"/>
          <w:i/>
          <w:iCs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number,</w:t>
      </w:r>
      <w:r>
        <w:rPr>
          <w:rFonts w:ascii="Book Antiqua" w:hAnsi="Book Antiqua" w:cs="Book Antiqua"/>
          <w:i/>
          <w:iCs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as</w:t>
      </w:r>
      <w:r>
        <w:rPr>
          <w:rFonts w:ascii="Book Antiqua" w:hAnsi="Book Antiqua" w:cs="Book Antiqua"/>
          <w:i/>
          <w:iCs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giv</w:t>
      </w:r>
      <w:r>
        <w:rPr>
          <w:rFonts w:ascii="Book Antiqua" w:hAnsi="Book Antiqua" w:cs="Book Antiqua"/>
          <w:i/>
          <w:iCs/>
          <w:spacing w:val="1"/>
          <w:sz w:val="23"/>
          <w:szCs w:val="23"/>
        </w:rPr>
        <w:t>e</w:t>
      </w:r>
      <w:r>
        <w:rPr>
          <w:rFonts w:ascii="Book Antiqua" w:hAnsi="Book Antiqua" w:cs="Book Antiqua"/>
          <w:i/>
          <w:iCs/>
          <w:sz w:val="23"/>
          <w:szCs w:val="23"/>
        </w:rPr>
        <w:t>n</w:t>
      </w:r>
      <w:r>
        <w:rPr>
          <w:rFonts w:ascii="Book Antiqua" w:hAnsi="Book Antiqua" w:cs="Book Antiqua"/>
          <w:i/>
          <w:iCs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i</w:t>
      </w:r>
      <w:r>
        <w:rPr>
          <w:rFonts w:ascii="Book Antiqua" w:hAnsi="Book Antiqua" w:cs="Book Antiqua"/>
          <w:i/>
          <w:iCs/>
          <w:sz w:val="23"/>
          <w:szCs w:val="23"/>
        </w:rPr>
        <w:t>n</w:t>
      </w:r>
      <w:r>
        <w:rPr>
          <w:rFonts w:ascii="Book Antiqua" w:hAnsi="Book Antiqua" w:cs="Book Antiqua"/>
          <w:i/>
          <w:iCs/>
          <w:spacing w:val="20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th</w:t>
      </w:r>
      <w:r>
        <w:rPr>
          <w:rFonts w:ascii="Book Antiqua" w:hAnsi="Book Antiqua" w:cs="Book Antiqua"/>
          <w:i/>
          <w:iCs/>
          <w:sz w:val="23"/>
          <w:szCs w:val="23"/>
        </w:rPr>
        <w:t>e</w:t>
      </w:r>
      <w:r>
        <w:rPr>
          <w:rFonts w:ascii="Book Antiqua" w:hAnsi="Book Antiqua" w:cs="Book Antiqua"/>
          <w:i/>
          <w:iCs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Spec</w:t>
      </w:r>
      <w:r>
        <w:rPr>
          <w:rFonts w:ascii="Book Antiqua" w:hAnsi="Book Antiqua" w:cs="Book Antiqua"/>
          <w:i/>
          <w:iCs/>
          <w:spacing w:val="1"/>
          <w:sz w:val="23"/>
          <w:szCs w:val="23"/>
        </w:rPr>
        <w:t>i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a</w:t>
      </w:r>
      <w:r>
        <w:rPr>
          <w:rFonts w:ascii="Book Antiqua" w:hAnsi="Book Antiqua" w:cs="Book Antiqua"/>
          <w:i/>
          <w:iCs/>
          <w:sz w:val="23"/>
          <w:szCs w:val="23"/>
        </w:rPr>
        <w:t>l</w:t>
      </w:r>
      <w:r>
        <w:rPr>
          <w:rFonts w:ascii="Book Antiqua" w:hAnsi="Book Antiqua" w:cs="Book Antiqua"/>
          <w:i/>
          <w:iCs/>
          <w:spacing w:val="20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Condi</w:t>
      </w:r>
      <w:r>
        <w:rPr>
          <w:rFonts w:ascii="Book Antiqua" w:hAnsi="Book Antiqua" w:cs="Book Antiqua"/>
          <w:i/>
          <w:iCs/>
          <w:spacing w:val="1"/>
          <w:sz w:val="23"/>
          <w:szCs w:val="23"/>
        </w:rPr>
        <w:t>t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ion</w:t>
      </w:r>
      <w:r>
        <w:rPr>
          <w:rFonts w:ascii="Book Antiqua" w:hAnsi="Book Antiqua" w:cs="Book Antiqua"/>
          <w:i/>
          <w:iCs/>
          <w:sz w:val="23"/>
          <w:szCs w:val="23"/>
        </w:rPr>
        <w:t>s</w:t>
      </w:r>
      <w:r>
        <w:rPr>
          <w:rFonts w:ascii="Book Antiqua" w:hAnsi="Book Antiqua" w:cs="Book Antiqua"/>
          <w:i/>
          <w:iCs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o</w:t>
      </w:r>
      <w:r>
        <w:rPr>
          <w:rFonts w:ascii="Book Antiqua" w:hAnsi="Book Antiqua" w:cs="Book Antiqua"/>
          <w:i/>
          <w:iCs/>
          <w:sz w:val="23"/>
          <w:szCs w:val="23"/>
        </w:rPr>
        <w:t>f</w:t>
      </w:r>
      <w:r>
        <w:rPr>
          <w:rFonts w:ascii="Book Antiqua" w:hAnsi="Book Antiqua" w:cs="Book Antiqua"/>
          <w:i/>
          <w:iCs/>
          <w:spacing w:val="20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Contract</w:t>
      </w:r>
      <w:r>
        <w:rPr>
          <w:rFonts w:ascii="Book Antiqua" w:hAnsi="Book Antiqua" w:cs="Book Antiqua"/>
          <w:i/>
          <w:iCs/>
          <w:sz w:val="23"/>
          <w:szCs w:val="23"/>
        </w:rPr>
        <w:t>]</w:t>
      </w:r>
      <w:r>
        <w:rPr>
          <w:rFonts w:ascii="Book Antiqua" w:hAnsi="Book Antiqua" w:cs="Book Antiqua"/>
          <w:i/>
          <w:iCs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for</w:t>
      </w:r>
      <w:r>
        <w:rPr>
          <w:rFonts w:ascii="Book Antiqua" w:hAnsi="Book Antiqua" w:cs="Book Antiqua"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Contract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Price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equivalent</w:t>
      </w:r>
      <w:r>
        <w:rPr>
          <w:rFonts w:ascii="Book Antiqua" w:hAnsi="Book Antiqua" w:cs="Book Antiqua"/>
          <w:spacing w:val="24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[amount</w:t>
      </w:r>
      <w:r>
        <w:rPr>
          <w:rFonts w:ascii="Book Antiqua" w:hAnsi="Book Antiqua" w:cs="Book Antiqua"/>
          <w:i/>
          <w:iCs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in</w:t>
      </w:r>
      <w:r>
        <w:rPr>
          <w:rFonts w:ascii="Book Antiqua" w:hAnsi="Book Antiqua" w:cs="Book Antiqua"/>
          <w:i/>
          <w:iCs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numbers</w:t>
      </w:r>
      <w:r>
        <w:rPr>
          <w:rFonts w:ascii="Book Antiqua" w:hAnsi="Book Antiqua" w:cs="Book Antiqua"/>
          <w:i/>
          <w:iCs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and</w:t>
      </w:r>
      <w:r>
        <w:rPr>
          <w:rFonts w:ascii="Book Antiqua" w:hAnsi="Book Antiqua" w:cs="Book Antiqua"/>
          <w:i/>
          <w:iCs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words]</w:t>
      </w:r>
      <w:r>
        <w:rPr>
          <w:rFonts w:ascii="Book Antiqua" w:hAnsi="Book Antiqua" w:cs="Book Antiqua"/>
          <w:i/>
          <w:iCs/>
          <w:spacing w:val="24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[name</w:t>
      </w:r>
      <w:r>
        <w:rPr>
          <w:rFonts w:ascii="Book Antiqua" w:hAnsi="Book Antiqua" w:cs="Book Antiqua"/>
          <w:i/>
          <w:iCs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of</w:t>
      </w:r>
      <w:r>
        <w:rPr>
          <w:rFonts w:ascii="Book Antiqua" w:hAnsi="Book Antiqua" w:cs="Book Antiqua"/>
          <w:i/>
          <w:iCs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curren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c</w:t>
      </w:r>
      <w:r>
        <w:rPr>
          <w:rFonts w:ascii="Book Antiqua" w:hAnsi="Book Antiqua" w:cs="Book Antiqua"/>
          <w:i/>
          <w:iCs/>
          <w:sz w:val="23"/>
          <w:szCs w:val="23"/>
        </w:rPr>
        <w:t>y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]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as</w:t>
      </w:r>
      <w:r>
        <w:rPr>
          <w:rFonts w:ascii="Book Antiqua" w:hAnsi="Book Antiqua" w:cs="Book Antiqua"/>
          <w:spacing w:val="2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</w:t>
      </w:r>
      <w:r>
        <w:rPr>
          <w:rFonts w:ascii="Book Antiqua" w:hAnsi="Book Antiqua" w:cs="Book Antiqua"/>
          <w:sz w:val="23"/>
          <w:szCs w:val="23"/>
        </w:rPr>
        <w:t>rrec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ed</w:t>
      </w:r>
      <w:r>
        <w:rPr>
          <w:rFonts w:ascii="Book Antiqua" w:hAnsi="Book Antiqua" w:cs="Book Antiqua"/>
          <w:spacing w:val="2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2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mod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fied</w:t>
      </w:r>
      <w:r>
        <w:rPr>
          <w:rFonts w:ascii="Book Antiqua" w:hAnsi="Book Antiqua" w:cs="Book Antiqua"/>
          <w:spacing w:val="2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2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acco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dance</w:t>
      </w:r>
      <w:r>
        <w:rPr>
          <w:rFonts w:ascii="Book Antiqua" w:hAnsi="Book Antiqua" w:cs="Book Antiqua"/>
          <w:spacing w:val="2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w</w:t>
      </w:r>
      <w:r>
        <w:rPr>
          <w:rFonts w:ascii="Book Antiqua" w:hAnsi="Book Antiqua" w:cs="Book Antiqua"/>
          <w:spacing w:val="-1"/>
          <w:sz w:val="23"/>
          <w:szCs w:val="23"/>
        </w:rPr>
        <w:t>it</w:t>
      </w:r>
      <w:r>
        <w:rPr>
          <w:rFonts w:ascii="Book Antiqua" w:hAnsi="Book Antiqua" w:cs="Book Antiqua"/>
          <w:sz w:val="23"/>
          <w:szCs w:val="23"/>
        </w:rPr>
        <w:t>h</w:t>
      </w:r>
      <w:r>
        <w:rPr>
          <w:rFonts w:ascii="Book Antiqua" w:hAnsi="Book Antiqua" w:cs="Book Antiqua"/>
          <w:spacing w:val="2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3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ru</w:t>
      </w:r>
      <w:r>
        <w:rPr>
          <w:rFonts w:ascii="Book Antiqua" w:hAnsi="Book Antiqua" w:cs="Book Antiqua"/>
          <w:spacing w:val="-1"/>
          <w:sz w:val="23"/>
          <w:szCs w:val="23"/>
        </w:rPr>
        <w:t>c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1"/>
          <w:sz w:val="23"/>
          <w:szCs w:val="23"/>
        </w:rPr>
        <w:t>io</w:t>
      </w:r>
      <w:r>
        <w:rPr>
          <w:rFonts w:ascii="Book Antiqua" w:hAnsi="Book Antiqua" w:cs="Book Antiqua"/>
          <w:sz w:val="23"/>
          <w:szCs w:val="23"/>
        </w:rPr>
        <w:t>ns</w:t>
      </w:r>
      <w:r>
        <w:rPr>
          <w:rFonts w:ascii="Book Antiqua" w:hAnsi="Book Antiqua" w:cs="Book Antiqua"/>
          <w:spacing w:val="2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2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2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is</w:t>
      </w:r>
      <w:r>
        <w:rPr>
          <w:rFonts w:ascii="Book Antiqua" w:hAnsi="Book Antiqua" w:cs="Book Antiqua"/>
          <w:spacing w:val="2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hereby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accepted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by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us.</w:t>
      </w:r>
    </w:p>
    <w:p w:rsidR="0044354C" w:rsidRDefault="0044354C">
      <w:pPr>
        <w:kinsoku w:val="0"/>
        <w:overflowPunct w:val="0"/>
        <w:spacing w:before="14" w:line="220" w:lineRule="exact"/>
        <w:rPr>
          <w:sz w:val="22"/>
          <w:szCs w:val="22"/>
        </w:rPr>
      </w:pPr>
    </w:p>
    <w:p w:rsidR="0044354C" w:rsidRDefault="0044354C">
      <w:pPr>
        <w:kinsoku w:val="0"/>
        <w:overflowPunct w:val="0"/>
        <w:spacing w:line="279" w:lineRule="auto"/>
        <w:ind w:left="110" w:right="122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W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hereb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1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confir</w:t>
      </w:r>
      <w:r>
        <w:rPr>
          <w:rFonts w:ascii="Book Antiqua" w:hAnsi="Book Antiqua" w:cs="Book Antiqua"/>
          <w:sz w:val="23"/>
          <w:szCs w:val="23"/>
        </w:rPr>
        <w:t>m</w:t>
      </w:r>
      <w:r>
        <w:rPr>
          <w:rFonts w:ascii="Book Antiqua" w:hAnsi="Book Antiqua" w:cs="Book Antiqua"/>
          <w:spacing w:val="1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[i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n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s</w:t>
      </w:r>
      <w:r>
        <w:rPr>
          <w:rFonts w:ascii="Book Antiqua" w:hAnsi="Book Antiqua" w:cs="Book Antiqua"/>
          <w:i/>
          <w:iCs/>
          <w:sz w:val="23"/>
          <w:szCs w:val="23"/>
        </w:rPr>
        <w:t>ert</w:t>
      </w:r>
      <w:r>
        <w:rPr>
          <w:rFonts w:ascii="Book Antiqua" w:hAnsi="Book Antiqua" w:cs="Book Antiqua"/>
          <w:i/>
          <w:iCs/>
          <w:spacing w:val="15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the</w:t>
      </w:r>
      <w:r>
        <w:rPr>
          <w:rFonts w:ascii="Book Antiqua" w:hAnsi="Book Antiqua" w:cs="Book Antiqua"/>
          <w:i/>
          <w:iCs/>
          <w:spacing w:val="14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name</w:t>
      </w:r>
      <w:r>
        <w:rPr>
          <w:rFonts w:ascii="Book Antiqua" w:hAnsi="Book Antiqua" w:cs="Book Antiqua"/>
          <w:i/>
          <w:iCs/>
          <w:spacing w:val="15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of</w:t>
      </w:r>
      <w:r>
        <w:rPr>
          <w:rFonts w:ascii="Book Antiqua" w:hAnsi="Book Antiqua" w:cs="Book Antiqua"/>
          <w:i/>
          <w:iCs/>
          <w:spacing w:val="13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the</w:t>
      </w:r>
      <w:r>
        <w:rPr>
          <w:rFonts w:ascii="Book Antiqua" w:hAnsi="Book Antiqua" w:cs="Book Antiqua"/>
          <w:i/>
          <w:iCs/>
          <w:spacing w:val="14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Appointing</w:t>
      </w:r>
      <w:r>
        <w:rPr>
          <w:rFonts w:ascii="Book Antiqua" w:hAnsi="Book Antiqua" w:cs="Book Antiqua"/>
          <w:i/>
          <w:iCs/>
          <w:spacing w:val="1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Au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th</w:t>
      </w:r>
      <w:r>
        <w:rPr>
          <w:rFonts w:ascii="Book Antiqua" w:hAnsi="Book Antiqua" w:cs="Book Antiqua"/>
          <w:i/>
          <w:iCs/>
          <w:sz w:val="23"/>
          <w:szCs w:val="23"/>
        </w:rPr>
        <w:t>ority],</w:t>
      </w:r>
      <w:r>
        <w:rPr>
          <w:rFonts w:ascii="Book Antiqua" w:hAnsi="Book Antiqua" w:cs="Book Antiqua"/>
          <w:i/>
          <w:iCs/>
          <w:spacing w:val="1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1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2"/>
          <w:sz w:val="23"/>
          <w:szCs w:val="23"/>
        </w:rPr>
        <w:t>p</w:t>
      </w:r>
      <w:r>
        <w:rPr>
          <w:rFonts w:ascii="Book Antiqua" w:hAnsi="Book Antiqua" w:cs="Book Antiqua"/>
          <w:spacing w:val="-1"/>
          <w:sz w:val="23"/>
          <w:szCs w:val="23"/>
        </w:rPr>
        <w:t>pointi</w:t>
      </w:r>
      <w:r>
        <w:rPr>
          <w:rFonts w:ascii="Book Antiqua" w:hAnsi="Book Antiqua" w:cs="Book Antiqua"/>
          <w:sz w:val="23"/>
          <w:szCs w:val="23"/>
        </w:rPr>
        <w:t>ng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</w:t>
      </w:r>
      <w:r>
        <w:rPr>
          <w:rFonts w:ascii="Book Antiqua" w:hAnsi="Book Antiqua" w:cs="Book Antiqua"/>
          <w:sz w:val="23"/>
          <w:szCs w:val="23"/>
        </w:rPr>
        <w:t>u</w:t>
      </w:r>
      <w:r>
        <w:rPr>
          <w:rFonts w:ascii="Book Antiqua" w:hAnsi="Book Antiqua" w:cs="Book Antiqua"/>
          <w:spacing w:val="-1"/>
          <w:sz w:val="23"/>
          <w:szCs w:val="23"/>
        </w:rPr>
        <w:t>thori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1"/>
          <w:sz w:val="23"/>
          <w:szCs w:val="23"/>
        </w:rPr>
        <w:t>y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4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4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appoi</w:t>
      </w:r>
      <w:r>
        <w:rPr>
          <w:rFonts w:ascii="Book Antiqua" w:hAnsi="Book Antiqua" w:cs="Book Antiqua"/>
          <w:sz w:val="23"/>
          <w:szCs w:val="23"/>
        </w:rPr>
        <w:t>nt</w:t>
      </w:r>
      <w:r>
        <w:rPr>
          <w:rFonts w:ascii="Book Antiqua" w:hAnsi="Book Antiqua" w:cs="Book Antiqua"/>
          <w:spacing w:val="4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4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Ar</w:t>
      </w:r>
      <w:r>
        <w:rPr>
          <w:rFonts w:ascii="Book Antiqua" w:hAnsi="Book Antiqua" w:cs="Book Antiqua"/>
          <w:spacing w:val="-1"/>
          <w:sz w:val="23"/>
          <w:szCs w:val="23"/>
        </w:rPr>
        <w:t>bitr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to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4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4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</w:t>
      </w:r>
      <w:r>
        <w:rPr>
          <w:rFonts w:ascii="Book Antiqua" w:hAnsi="Book Antiqua" w:cs="Book Antiqua"/>
          <w:spacing w:val="-1"/>
          <w:sz w:val="23"/>
          <w:szCs w:val="23"/>
        </w:rPr>
        <w:t>as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4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4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4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arise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4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disput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4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4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ac</w:t>
      </w:r>
      <w:r>
        <w:rPr>
          <w:rFonts w:ascii="Book Antiqua" w:hAnsi="Book Antiqua" w:cs="Book Antiqua"/>
          <w:spacing w:val="-2"/>
          <w:sz w:val="23"/>
          <w:szCs w:val="23"/>
        </w:rPr>
        <w:t>c</w:t>
      </w:r>
      <w:r>
        <w:rPr>
          <w:rFonts w:ascii="Book Antiqua" w:hAnsi="Book Antiqua" w:cs="Book Antiqua"/>
          <w:spacing w:val="-1"/>
          <w:sz w:val="23"/>
          <w:szCs w:val="23"/>
        </w:rPr>
        <w:t>ordance</w:t>
      </w:r>
      <w:r>
        <w:rPr>
          <w:rFonts w:ascii="Book Antiqua" w:hAnsi="Book Antiqua" w:cs="Book Antiqua"/>
          <w:spacing w:val="-1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wit</w:t>
      </w:r>
      <w:r>
        <w:rPr>
          <w:rFonts w:ascii="Book Antiqua" w:hAnsi="Book Antiqua" w:cs="Book Antiqua"/>
          <w:sz w:val="23"/>
          <w:szCs w:val="23"/>
        </w:rPr>
        <w:t>h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I</w:t>
      </w:r>
      <w:r>
        <w:rPr>
          <w:rFonts w:ascii="Book Antiqua" w:hAnsi="Book Antiqua" w:cs="Book Antiqua"/>
          <w:b/>
          <w:bCs/>
          <w:spacing w:val="-1"/>
          <w:sz w:val="23"/>
          <w:szCs w:val="23"/>
        </w:rPr>
        <w:t>T</w:t>
      </w:r>
      <w:r>
        <w:rPr>
          <w:rFonts w:ascii="Book Antiqua" w:hAnsi="Book Antiqua" w:cs="Book Antiqua"/>
          <w:b/>
          <w:bCs/>
          <w:sz w:val="23"/>
          <w:szCs w:val="23"/>
        </w:rPr>
        <w:t>B</w:t>
      </w:r>
      <w:r>
        <w:rPr>
          <w:rFonts w:ascii="Book Antiqua" w:hAnsi="Book Antiqua" w:cs="Book Antiqua"/>
          <w:b/>
          <w:b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pacing w:val="1"/>
          <w:sz w:val="23"/>
          <w:szCs w:val="23"/>
        </w:rPr>
        <w:t>4</w:t>
      </w:r>
      <w:r>
        <w:rPr>
          <w:rFonts w:ascii="Book Antiqua" w:hAnsi="Book Antiqua" w:cs="Book Antiqua"/>
          <w:b/>
          <w:bCs/>
          <w:spacing w:val="-1"/>
          <w:sz w:val="23"/>
          <w:szCs w:val="23"/>
        </w:rPr>
        <w:t>5</w:t>
      </w:r>
      <w:r>
        <w:rPr>
          <w:rFonts w:ascii="Book Antiqua" w:hAnsi="Book Antiqua" w:cs="Book Antiqua"/>
          <w:b/>
          <w:bCs/>
          <w:sz w:val="23"/>
          <w:szCs w:val="23"/>
        </w:rPr>
        <w:t>.1.</w:t>
      </w:r>
    </w:p>
    <w:p w:rsidR="0044354C" w:rsidRDefault="0044354C">
      <w:pPr>
        <w:kinsoku w:val="0"/>
        <w:overflowPunct w:val="0"/>
        <w:spacing w:before="15" w:line="220" w:lineRule="exact"/>
        <w:rPr>
          <w:sz w:val="22"/>
          <w:szCs w:val="22"/>
        </w:rPr>
      </w:pPr>
    </w:p>
    <w:p w:rsidR="0044354C" w:rsidRDefault="0044354C">
      <w:pPr>
        <w:kinsoku w:val="0"/>
        <w:overflowPunct w:val="0"/>
        <w:spacing w:line="280" w:lineRule="auto"/>
        <w:ind w:left="110" w:right="121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Yo</w:t>
      </w:r>
      <w:r>
        <w:rPr>
          <w:rFonts w:ascii="Book Antiqua" w:hAnsi="Book Antiqua" w:cs="Book Antiqua"/>
          <w:sz w:val="23"/>
          <w:szCs w:val="23"/>
        </w:rPr>
        <w:t>u</w:t>
      </w:r>
      <w:r>
        <w:rPr>
          <w:rFonts w:ascii="Book Antiqua" w:hAnsi="Book Antiqua" w:cs="Book Antiqua"/>
          <w:spacing w:val="5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5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h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5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in</w:t>
      </w:r>
      <w:r>
        <w:rPr>
          <w:rFonts w:ascii="Book Antiqua" w:hAnsi="Book Antiqua" w:cs="Book Antiqua"/>
          <w:spacing w:val="1"/>
          <w:sz w:val="23"/>
          <w:szCs w:val="23"/>
        </w:rPr>
        <w:t>f</w:t>
      </w:r>
      <w:r>
        <w:rPr>
          <w:rFonts w:ascii="Book Antiqua" w:hAnsi="Book Antiqua" w:cs="Book Antiqua"/>
          <w:spacing w:val="-1"/>
          <w:sz w:val="23"/>
          <w:szCs w:val="23"/>
        </w:rPr>
        <w:t>orm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5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tha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5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af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4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yo</w:t>
      </w:r>
      <w:r>
        <w:rPr>
          <w:rFonts w:ascii="Book Antiqua" w:hAnsi="Book Antiqua" w:cs="Book Antiqua"/>
          <w:sz w:val="23"/>
          <w:szCs w:val="23"/>
        </w:rPr>
        <w:t>u</w:t>
      </w:r>
      <w:r>
        <w:rPr>
          <w:rFonts w:ascii="Book Antiqua" w:hAnsi="Book Antiqua" w:cs="Book Antiqua"/>
          <w:spacing w:val="5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v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5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a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5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5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tur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5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5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att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ch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5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draft</w:t>
      </w:r>
      <w:r>
        <w:rPr>
          <w:rFonts w:ascii="Book Antiqua" w:hAnsi="Book Antiqua" w:cs="Book Antiqua"/>
          <w:spacing w:val="-1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Contra</w:t>
      </w:r>
      <w:r>
        <w:rPr>
          <w:rFonts w:ascii="Book Antiqua" w:hAnsi="Book Antiqua" w:cs="Book Antiqua"/>
          <w:sz w:val="23"/>
          <w:szCs w:val="23"/>
        </w:rPr>
        <w:t>ct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he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partie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contr</w:t>
      </w:r>
      <w:r>
        <w:rPr>
          <w:rFonts w:ascii="Book Antiqua" w:hAnsi="Book Antiqua" w:cs="Book Antiqua"/>
          <w:sz w:val="23"/>
          <w:szCs w:val="23"/>
        </w:rPr>
        <w:t>act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shal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si</w:t>
      </w:r>
      <w:r>
        <w:rPr>
          <w:rFonts w:ascii="Book Antiqua" w:hAnsi="Book Antiqua" w:cs="Book Antiqua"/>
          <w:spacing w:val="1"/>
          <w:sz w:val="23"/>
          <w:szCs w:val="23"/>
        </w:rPr>
        <w:t>g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ve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</w:t>
      </w:r>
      <w:r>
        <w:rPr>
          <w:rFonts w:ascii="Book Antiqua" w:hAnsi="Book Antiqua" w:cs="Book Antiqua"/>
          <w:spacing w:val="-1"/>
          <w:sz w:val="23"/>
          <w:szCs w:val="23"/>
        </w:rPr>
        <w:t>ontrac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w</w:t>
      </w:r>
      <w:r>
        <w:rPr>
          <w:rFonts w:ascii="Book Antiqua" w:hAnsi="Book Antiqua" w:cs="Book Antiqua"/>
          <w:spacing w:val="-1"/>
          <w:sz w:val="23"/>
          <w:szCs w:val="23"/>
        </w:rPr>
        <w:t>ithi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fo</w:t>
      </w:r>
      <w:r>
        <w:rPr>
          <w:rFonts w:ascii="Book Antiqua" w:hAnsi="Book Antiqua" w:cs="Book Antiqua"/>
          <w:sz w:val="23"/>
          <w:szCs w:val="23"/>
        </w:rPr>
        <w:t>urt</w:t>
      </w:r>
      <w:r>
        <w:rPr>
          <w:rFonts w:ascii="Book Antiqua" w:hAnsi="Book Antiqua" w:cs="Book Antiqua"/>
          <w:spacing w:val="-1"/>
          <w:sz w:val="23"/>
          <w:szCs w:val="23"/>
        </w:rPr>
        <w:t>ee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(14)</w:t>
      </w:r>
      <w:r>
        <w:rPr>
          <w:rFonts w:ascii="Book Antiqua" w:hAnsi="Book Antiqua" w:cs="Book Antiqua"/>
          <w:spacing w:val="-1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workin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1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days.</w:t>
      </w:r>
    </w:p>
    <w:p w:rsidR="0044354C" w:rsidRDefault="0044354C">
      <w:pPr>
        <w:kinsoku w:val="0"/>
        <w:overflowPunct w:val="0"/>
        <w:spacing w:before="14" w:line="220" w:lineRule="exact"/>
        <w:rPr>
          <w:sz w:val="22"/>
          <w:szCs w:val="22"/>
        </w:rPr>
      </w:pPr>
    </w:p>
    <w:p w:rsidR="0044354C" w:rsidRDefault="0044354C">
      <w:pPr>
        <w:kinsoku w:val="0"/>
        <w:overflowPunct w:val="0"/>
        <w:spacing w:line="279" w:lineRule="auto"/>
        <w:ind w:left="110" w:right="121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z w:val="23"/>
          <w:szCs w:val="23"/>
        </w:rPr>
        <w:t>You</w:t>
      </w:r>
      <w:r>
        <w:rPr>
          <w:rFonts w:ascii="Book Antiqua" w:hAnsi="Book Antiqua" w:cs="Book Antiqua"/>
          <w:spacing w:val="1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4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hereby</w:t>
      </w:r>
      <w:r>
        <w:rPr>
          <w:rFonts w:ascii="Book Antiqua" w:hAnsi="Book Antiqua" w:cs="Book Antiqua"/>
          <w:spacing w:val="14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requi</w:t>
      </w:r>
      <w:r>
        <w:rPr>
          <w:rFonts w:ascii="Book Antiqua" w:hAnsi="Book Antiqua" w:cs="Book Antiqua"/>
          <w:spacing w:val="-2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ed</w:t>
      </w:r>
      <w:r>
        <w:rPr>
          <w:rFonts w:ascii="Book Antiqua" w:hAnsi="Book Antiqua" w:cs="Book Antiqua"/>
          <w:spacing w:val="14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to</w:t>
      </w:r>
      <w:r>
        <w:rPr>
          <w:rFonts w:ascii="Book Antiqua" w:hAnsi="Book Antiqua" w:cs="Book Antiqua"/>
          <w:spacing w:val="1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furnish</w:t>
      </w:r>
      <w:r>
        <w:rPr>
          <w:rFonts w:ascii="Book Antiqua" w:hAnsi="Book Antiqua" w:cs="Book Antiqua"/>
          <w:spacing w:val="14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14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Pe</w:t>
      </w:r>
      <w:r>
        <w:rPr>
          <w:rFonts w:ascii="Book Antiqua" w:hAnsi="Book Antiqua" w:cs="Book Antiqua"/>
          <w:spacing w:val="-1"/>
          <w:sz w:val="23"/>
          <w:szCs w:val="23"/>
        </w:rPr>
        <w:t>rformanc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G</w:t>
      </w:r>
      <w:r>
        <w:rPr>
          <w:rFonts w:ascii="Book Antiqua" w:hAnsi="Book Antiqua" w:cs="Book Antiqua"/>
          <w:sz w:val="23"/>
          <w:szCs w:val="23"/>
        </w:rPr>
        <w:t>u</w:t>
      </w:r>
      <w:r>
        <w:rPr>
          <w:rFonts w:ascii="Book Antiqua" w:hAnsi="Book Antiqua" w:cs="Book Antiqua"/>
          <w:spacing w:val="-1"/>
          <w:sz w:val="23"/>
          <w:szCs w:val="23"/>
        </w:rPr>
        <w:t>arante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/S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c</w:t>
      </w:r>
      <w:r>
        <w:rPr>
          <w:rFonts w:ascii="Book Antiqua" w:hAnsi="Book Antiqua" w:cs="Book Antiqua"/>
          <w:sz w:val="23"/>
          <w:szCs w:val="23"/>
        </w:rPr>
        <w:t>u</w:t>
      </w:r>
      <w:r>
        <w:rPr>
          <w:rFonts w:ascii="Book Antiqua" w:hAnsi="Book Antiqua" w:cs="Book Antiqua"/>
          <w:spacing w:val="-1"/>
          <w:sz w:val="23"/>
          <w:szCs w:val="23"/>
        </w:rPr>
        <w:t>rit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1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1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f</w:t>
      </w:r>
      <w:r>
        <w:rPr>
          <w:rFonts w:ascii="Book Antiqua" w:hAnsi="Book Antiqua" w:cs="Book Antiqua"/>
          <w:spacing w:val="-1"/>
          <w:sz w:val="23"/>
          <w:szCs w:val="23"/>
        </w:rPr>
        <w:t>orm</w:t>
      </w:r>
      <w:r>
        <w:rPr>
          <w:rFonts w:ascii="Book Antiqua" w:hAnsi="Book Antiqua" w:cs="Book Antiqua"/>
          <w:spacing w:val="-1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1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amou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1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stipulate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1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1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Sp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cia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spacing w:val="1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Co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-1"/>
          <w:sz w:val="23"/>
          <w:szCs w:val="23"/>
        </w:rPr>
        <w:t>iti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1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1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Contrac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wit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1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riod</w:t>
      </w:r>
      <w:r>
        <w:rPr>
          <w:rFonts w:ascii="Book Antiqua" w:hAnsi="Book Antiqua" w:cs="Book Antiqua"/>
          <w:spacing w:val="-1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fourt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(14</w:t>
      </w:r>
      <w:r>
        <w:rPr>
          <w:rFonts w:ascii="Book Antiqua" w:hAnsi="Book Antiqua" w:cs="Book Antiqua"/>
          <w:sz w:val="23"/>
          <w:szCs w:val="23"/>
        </w:rPr>
        <w:t>)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day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2"/>
          <w:sz w:val="23"/>
          <w:szCs w:val="23"/>
        </w:rPr>
        <w:t>a</w:t>
      </w:r>
      <w:r>
        <w:rPr>
          <w:rFonts w:ascii="Book Antiqua" w:hAnsi="Book Antiqua" w:cs="Book Antiqua"/>
          <w:spacing w:val="1"/>
          <w:sz w:val="23"/>
          <w:szCs w:val="23"/>
        </w:rPr>
        <w:t>f</w:t>
      </w:r>
      <w:r>
        <w:rPr>
          <w:rFonts w:ascii="Book Antiqua" w:hAnsi="Book Antiqua" w:cs="Book Antiqua"/>
          <w:spacing w:val="-1"/>
          <w:sz w:val="23"/>
          <w:szCs w:val="23"/>
        </w:rPr>
        <w:t>te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c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ip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Lette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Ac</w:t>
      </w:r>
      <w:r>
        <w:rPr>
          <w:rFonts w:ascii="Book Antiqua" w:hAnsi="Book Antiqua" w:cs="Book Antiqua"/>
          <w:spacing w:val="-2"/>
          <w:sz w:val="23"/>
          <w:szCs w:val="23"/>
        </w:rPr>
        <w:t>c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ptanc</w:t>
      </w:r>
      <w:r>
        <w:rPr>
          <w:rFonts w:ascii="Book Antiqua" w:hAnsi="Book Antiqua" w:cs="Book Antiqua"/>
          <w:sz w:val="23"/>
          <w:szCs w:val="23"/>
        </w:rPr>
        <w:t>e.</w:t>
      </w:r>
    </w:p>
    <w:p w:rsidR="0044354C" w:rsidRDefault="0044354C">
      <w:pPr>
        <w:kinsoku w:val="0"/>
        <w:overflowPunct w:val="0"/>
        <w:spacing w:before="4" w:line="130" w:lineRule="exact"/>
        <w:rPr>
          <w:sz w:val="13"/>
          <w:szCs w:val="13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459" w:lineRule="auto"/>
        <w:ind w:left="110" w:right="6135"/>
        <w:rPr>
          <w:rFonts w:ascii="Book Antiqua" w:hAnsi="Book Antiqua" w:cs="Book Antiqua"/>
          <w:sz w:val="21"/>
          <w:szCs w:val="21"/>
        </w:rPr>
      </w:pPr>
      <w:r>
        <w:rPr>
          <w:rFonts w:ascii="Book Antiqua" w:hAnsi="Book Antiqua" w:cs="Book Antiqua"/>
          <w:spacing w:val="-1"/>
          <w:sz w:val="21"/>
          <w:szCs w:val="21"/>
        </w:rPr>
        <w:t>Authori</w:t>
      </w:r>
      <w:r>
        <w:rPr>
          <w:rFonts w:ascii="Book Antiqua" w:hAnsi="Book Antiqua" w:cs="Book Antiqua"/>
          <w:spacing w:val="1"/>
          <w:sz w:val="21"/>
          <w:szCs w:val="21"/>
        </w:rPr>
        <w:t>z</w:t>
      </w:r>
      <w:r>
        <w:rPr>
          <w:rFonts w:ascii="Book Antiqua" w:hAnsi="Book Antiqua" w:cs="Book Antiqua"/>
          <w:spacing w:val="-1"/>
          <w:sz w:val="21"/>
          <w:szCs w:val="21"/>
        </w:rPr>
        <w:t>e</w:t>
      </w:r>
      <w:r>
        <w:rPr>
          <w:rFonts w:ascii="Book Antiqua" w:hAnsi="Book Antiqua" w:cs="Book Antiqua"/>
          <w:sz w:val="21"/>
          <w:szCs w:val="21"/>
        </w:rPr>
        <w:t>d</w:t>
      </w:r>
      <w:r>
        <w:rPr>
          <w:rFonts w:ascii="Book Antiqua" w:hAnsi="Book Antiqua" w:cs="Book Antiqua"/>
          <w:spacing w:val="22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1"/>
          <w:sz w:val="21"/>
          <w:szCs w:val="21"/>
        </w:rPr>
        <w:t>Signa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pacing w:val="-1"/>
          <w:sz w:val="21"/>
          <w:szCs w:val="21"/>
        </w:rPr>
        <w:t>ure:</w:t>
      </w:r>
      <w:r>
        <w:rPr>
          <w:rFonts w:ascii="Book Antiqua" w:hAnsi="Book Antiqua" w:cs="Book Antiqua"/>
          <w:spacing w:val="-1"/>
          <w:w w:val="101"/>
          <w:sz w:val="21"/>
          <w:szCs w:val="21"/>
        </w:rPr>
        <w:t xml:space="preserve">  </w:t>
      </w:r>
      <w:r>
        <w:rPr>
          <w:rFonts w:ascii="Book Antiqua" w:hAnsi="Book Antiqua" w:cs="Book Antiqua"/>
          <w:sz w:val="21"/>
          <w:szCs w:val="21"/>
        </w:rPr>
        <w:t>Name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and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pacing w:val="-2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itle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</w:t>
      </w:r>
      <w:r>
        <w:rPr>
          <w:rFonts w:ascii="Book Antiqua" w:hAnsi="Book Antiqua" w:cs="Book Antiqua"/>
          <w:spacing w:val="7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Sign</w:t>
      </w:r>
      <w:r>
        <w:rPr>
          <w:rFonts w:ascii="Book Antiqua" w:hAnsi="Book Antiqua" w:cs="Book Antiqua"/>
          <w:spacing w:val="1"/>
          <w:sz w:val="21"/>
          <w:szCs w:val="21"/>
        </w:rPr>
        <w:t>a</w:t>
      </w:r>
      <w:r>
        <w:rPr>
          <w:rFonts w:ascii="Book Antiqua" w:hAnsi="Book Antiqua" w:cs="Book Antiqua"/>
          <w:spacing w:val="-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or</w:t>
      </w:r>
      <w:r>
        <w:rPr>
          <w:rFonts w:ascii="Book Antiqua" w:hAnsi="Book Antiqua" w:cs="Book Antiqua"/>
          <w:spacing w:val="1"/>
          <w:sz w:val="21"/>
          <w:szCs w:val="21"/>
        </w:rPr>
        <w:t>y</w:t>
      </w:r>
      <w:r>
        <w:rPr>
          <w:rFonts w:ascii="Book Antiqua" w:hAnsi="Book Antiqua" w:cs="Book Antiqua"/>
          <w:sz w:val="21"/>
          <w:szCs w:val="21"/>
        </w:rPr>
        <w:t>:</w:t>
      </w:r>
      <w:r>
        <w:rPr>
          <w:rFonts w:ascii="Book Antiqua" w:hAnsi="Book Antiqua" w:cs="Book Antiqua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Name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of</w:t>
      </w:r>
      <w:r>
        <w:rPr>
          <w:rFonts w:ascii="Book Antiqua" w:hAnsi="Book Antiqua" w:cs="Book Antiqua"/>
          <w:spacing w:val="8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</w:t>
      </w:r>
      <w:r>
        <w:rPr>
          <w:rFonts w:ascii="Book Antiqua" w:hAnsi="Book Antiqua" w:cs="Book Antiqua"/>
          <w:spacing w:val="1"/>
          <w:sz w:val="21"/>
          <w:szCs w:val="21"/>
        </w:rPr>
        <w:t>g</w:t>
      </w:r>
      <w:r>
        <w:rPr>
          <w:rFonts w:ascii="Book Antiqua" w:hAnsi="Book Antiqua" w:cs="Book Antiqua"/>
          <w:sz w:val="21"/>
          <w:szCs w:val="21"/>
        </w:rPr>
        <w:t>ency:</w:t>
      </w:r>
      <w:r>
        <w:rPr>
          <w:rFonts w:ascii="Book Antiqua" w:hAnsi="Book Antiqua" w:cs="Book Antiqua"/>
          <w:w w:val="101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At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 xml:space="preserve">achment: </w:t>
      </w:r>
      <w:r>
        <w:rPr>
          <w:rFonts w:ascii="Book Antiqua" w:hAnsi="Book Antiqua" w:cs="Book Antiqua"/>
          <w:spacing w:val="22"/>
          <w:sz w:val="21"/>
          <w:szCs w:val="21"/>
        </w:rPr>
        <w:t xml:space="preserve"> </w:t>
      </w:r>
      <w:r>
        <w:rPr>
          <w:rFonts w:ascii="Book Antiqua" w:hAnsi="Book Antiqua" w:cs="Book Antiqua"/>
          <w:sz w:val="21"/>
          <w:szCs w:val="21"/>
        </w:rPr>
        <w:t>Con</w:t>
      </w:r>
      <w:r>
        <w:rPr>
          <w:rFonts w:ascii="Book Antiqua" w:hAnsi="Book Antiqua" w:cs="Book Antiqua"/>
          <w:spacing w:val="1"/>
          <w:sz w:val="21"/>
          <w:szCs w:val="21"/>
        </w:rPr>
        <w:t>t</w:t>
      </w:r>
      <w:r>
        <w:rPr>
          <w:rFonts w:ascii="Book Antiqua" w:hAnsi="Book Antiqua" w:cs="Book Antiqua"/>
          <w:sz w:val="21"/>
          <w:szCs w:val="21"/>
        </w:rPr>
        <w:t>ract</w:t>
      </w:r>
    </w:p>
    <w:p w:rsidR="0044354C" w:rsidRDefault="0044354C">
      <w:pPr>
        <w:kinsoku w:val="0"/>
        <w:overflowPunct w:val="0"/>
        <w:ind w:left="110" w:right="4510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Copy</w:t>
      </w:r>
      <w:r>
        <w:rPr>
          <w:rFonts w:ascii="Book Antiqua" w:hAnsi="Book Antiqua" w:cs="Book Antiqua"/>
          <w:sz w:val="23"/>
          <w:szCs w:val="23"/>
        </w:rPr>
        <w:t>: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Appoint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Aut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pacing w:val="-1"/>
          <w:sz w:val="23"/>
          <w:szCs w:val="23"/>
        </w:rPr>
        <w:t>orit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Su</w:t>
      </w:r>
      <w:r>
        <w:rPr>
          <w:rFonts w:ascii="Book Antiqua" w:hAnsi="Book Antiqua" w:cs="Book Antiqua"/>
          <w:spacing w:val="-2"/>
          <w:sz w:val="23"/>
          <w:szCs w:val="23"/>
        </w:rPr>
        <w:t>p</w:t>
      </w:r>
      <w:r>
        <w:rPr>
          <w:rFonts w:ascii="Book Antiqua" w:hAnsi="Book Antiqua" w:cs="Book Antiqua"/>
          <w:sz w:val="23"/>
          <w:szCs w:val="23"/>
        </w:rPr>
        <w:t>p</w:t>
      </w:r>
      <w:r>
        <w:rPr>
          <w:rFonts w:ascii="Book Antiqua" w:hAnsi="Book Antiqua" w:cs="Book Antiqua"/>
          <w:spacing w:val="-1"/>
          <w:sz w:val="23"/>
          <w:szCs w:val="23"/>
        </w:rPr>
        <w:t>lier</w:t>
      </w:r>
    </w:p>
    <w:p w:rsidR="0044354C" w:rsidRDefault="0044354C">
      <w:pPr>
        <w:kinsoku w:val="0"/>
        <w:overflowPunct w:val="0"/>
        <w:ind w:left="110" w:right="4510"/>
        <w:jc w:val="both"/>
        <w:rPr>
          <w:rFonts w:ascii="Book Antiqua" w:hAnsi="Book Antiqua" w:cs="Book Antiqua"/>
          <w:sz w:val="23"/>
          <w:szCs w:val="23"/>
        </w:rPr>
        <w:sectPr w:rsidR="0044354C">
          <w:pgSz w:w="11905" w:h="16840"/>
          <w:pgMar w:top="1580" w:right="1280" w:bottom="1920" w:left="1640" w:header="0" w:footer="1732" w:gutter="0"/>
          <w:cols w:space="720" w:equalWidth="0">
            <w:col w:w="8985"/>
          </w:cols>
          <w:noEndnote/>
        </w:sect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6" w:line="260" w:lineRule="exact"/>
        <w:rPr>
          <w:sz w:val="26"/>
          <w:szCs w:val="26"/>
        </w:rPr>
      </w:pPr>
    </w:p>
    <w:p w:rsidR="0044354C" w:rsidRDefault="0044354C">
      <w:pPr>
        <w:kinsoku w:val="0"/>
        <w:overflowPunct w:val="0"/>
        <w:spacing w:before="62"/>
        <w:ind w:right="171"/>
        <w:jc w:val="center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b/>
          <w:bCs/>
          <w:sz w:val="23"/>
          <w:szCs w:val="23"/>
        </w:rPr>
        <w:t>Form</w:t>
      </w:r>
      <w:r>
        <w:rPr>
          <w:rFonts w:ascii="Book Antiqua" w:hAnsi="Book Antiqua" w:cs="Book Antiqua"/>
          <w:b/>
          <w:b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8:</w:t>
      </w:r>
      <w:r>
        <w:rPr>
          <w:rFonts w:ascii="Book Antiqua" w:hAnsi="Book Antiqua" w:cs="Book Antiqua"/>
          <w:b/>
          <w:b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Bid</w:t>
      </w:r>
      <w:r>
        <w:rPr>
          <w:rFonts w:ascii="Book Antiqua" w:hAnsi="Book Antiqua" w:cs="Book Antiqua"/>
          <w:b/>
          <w:b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Security</w:t>
      </w:r>
      <w:r>
        <w:rPr>
          <w:rFonts w:ascii="Book Antiqua" w:hAnsi="Book Antiqua" w:cs="Book Antiqua"/>
          <w:b/>
          <w:b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Form</w:t>
      </w:r>
    </w:p>
    <w:p w:rsidR="0044354C" w:rsidRDefault="0044354C">
      <w:pPr>
        <w:kinsoku w:val="0"/>
        <w:overflowPunct w:val="0"/>
        <w:spacing w:before="13" w:line="280" w:lineRule="exact"/>
        <w:rPr>
          <w:sz w:val="28"/>
          <w:szCs w:val="28"/>
        </w:rPr>
      </w:pPr>
    </w:p>
    <w:p w:rsidR="0044354C" w:rsidRDefault="0044354C">
      <w:pPr>
        <w:kinsoku w:val="0"/>
        <w:overflowPunct w:val="0"/>
        <w:ind w:left="110" w:right="5304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z w:val="23"/>
          <w:szCs w:val="23"/>
        </w:rPr>
        <w:t xml:space="preserve">To:     </w:t>
      </w:r>
      <w:r>
        <w:rPr>
          <w:rFonts w:ascii="Book Antiqua" w:hAnsi="Book Antiqua" w:cs="Book Antiqua"/>
          <w:spacing w:val="4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[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nam</w:t>
      </w:r>
      <w:r>
        <w:rPr>
          <w:rFonts w:ascii="Book Antiqua" w:hAnsi="Book Antiqua" w:cs="Book Antiqua"/>
          <w:i/>
          <w:iCs/>
          <w:sz w:val="23"/>
          <w:szCs w:val="23"/>
        </w:rPr>
        <w:t>e</w:t>
      </w:r>
      <w:r>
        <w:rPr>
          <w:rFonts w:ascii="Book Antiqua" w:hAnsi="Book Antiqua" w:cs="Book Antiqua"/>
          <w:i/>
          <w:iCs/>
          <w:spacing w:val="3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o</w:t>
      </w:r>
      <w:r>
        <w:rPr>
          <w:rFonts w:ascii="Book Antiqua" w:hAnsi="Book Antiqua" w:cs="Book Antiqua"/>
          <w:i/>
          <w:iCs/>
          <w:sz w:val="23"/>
          <w:szCs w:val="23"/>
        </w:rPr>
        <w:t>f</w:t>
      </w:r>
      <w:r>
        <w:rPr>
          <w:rFonts w:ascii="Book Antiqua" w:hAnsi="Book Antiqua" w:cs="Book Antiqua"/>
          <w:i/>
          <w:iCs/>
          <w:spacing w:val="4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th</w:t>
      </w:r>
      <w:r>
        <w:rPr>
          <w:rFonts w:ascii="Book Antiqua" w:hAnsi="Book Antiqua" w:cs="Book Antiqua"/>
          <w:i/>
          <w:iCs/>
          <w:sz w:val="23"/>
          <w:szCs w:val="23"/>
        </w:rPr>
        <w:t>e</w:t>
      </w:r>
      <w:r>
        <w:rPr>
          <w:rFonts w:ascii="Book Antiqua" w:hAnsi="Book Antiqua" w:cs="Book Antiqua"/>
          <w:i/>
          <w:iCs/>
          <w:spacing w:val="4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Proc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u</w:t>
      </w:r>
      <w:r>
        <w:rPr>
          <w:rFonts w:ascii="Book Antiqua" w:hAnsi="Book Antiqua" w:cs="Book Antiqua"/>
          <w:i/>
          <w:iCs/>
          <w:sz w:val="23"/>
          <w:szCs w:val="23"/>
        </w:rPr>
        <w:t>r</w:t>
      </w:r>
      <w:r>
        <w:rPr>
          <w:rFonts w:ascii="Book Antiqua" w:hAnsi="Book Antiqua" w:cs="Book Antiqua"/>
          <w:i/>
          <w:iCs/>
          <w:spacing w:val="1"/>
          <w:sz w:val="23"/>
          <w:szCs w:val="23"/>
        </w:rPr>
        <w:t>i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n</w:t>
      </w:r>
      <w:r>
        <w:rPr>
          <w:rFonts w:ascii="Book Antiqua" w:hAnsi="Book Antiqua" w:cs="Book Antiqua"/>
          <w:i/>
          <w:iCs/>
          <w:sz w:val="23"/>
          <w:szCs w:val="23"/>
        </w:rPr>
        <w:t>g</w:t>
      </w:r>
      <w:r>
        <w:rPr>
          <w:rFonts w:ascii="Book Antiqua" w:hAnsi="Book Antiqua" w:cs="Book Antiqua"/>
          <w:i/>
          <w:iCs/>
          <w:spacing w:val="4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Agen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c</w:t>
      </w:r>
      <w:r>
        <w:rPr>
          <w:rFonts w:ascii="Book Antiqua" w:hAnsi="Book Antiqua" w:cs="Book Antiqua"/>
          <w:i/>
          <w:iCs/>
          <w:spacing w:val="1"/>
          <w:sz w:val="23"/>
          <w:szCs w:val="23"/>
        </w:rPr>
        <w:t>y</w:t>
      </w:r>
      <w:r>
        <w:rPr>
          <w:rFonts w:ascii="Book Antiqua" w:hAnsi="Book Antiqua" w:cs="Book Antiqua"/>
          <w:sz w:val="23"/>
          <w:szCs w:val="23"/>
        </w:rPr>
        <w:t>]</w:t>
      </w:r>
    </w:p>
    <w:p w:rsidR="0044354C" w:rsidRDefault="0044354C">
      <w:pPr>
        <w:kinsoku w:val="0"/>
        <w:overflowPunct w:val="0"/>
        <w:spacing w:before="15" w:line="280" w:lineRule="exact"/>
        <w:rPr>
          <w:sz w:val="28"/>
          <w:szCs w:val="28"/>
        </w:rPr>
      </w:pPr>
    </w:p>
    <w:p w:rsidR="0044354C" w:rsidRDefault="0044354C">
      <w:pPr>
        <w:kinsoku w:val="0"/>
        <w:overflowPunct w:val="0"/>
        <w:spacing w:line="243" w:lineRule="auto"/>
        <w:ind w:left="110" w:right="279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Wher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a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29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[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n</w:t>
      </w:r>
      <w:r>
        <w:rPr>
          <w:rFonts w:ascii="Book Antiqua" w:hAnsi="Book Antiqua" w:cs="Book Antiqua"/>
          <w:i/>
          <w:iCs/>
          <w:sz w:val="23"/>
          <w:szCs w:val="23"/>
        </w:rPr>
        <w:t>ame</w:t>
      </w:r>
      <w:r>
        <w:rPr>
          <w:rFonts w:ascii="Book Antiqua" w:hAnsi="Book Antiqua" w:cs="Book Antiqua"/>
          <w:i/>
          <w:iCs/>
          <w:spacing w:val="29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of</w:t>
      </w:r>
      <w:r>
        <w:rPr>
          <w:rFonts w:ascii="Book Antiqua" w:hAnsi="Book Antiqua" w:cs="Book Antiqua"/>
          <w:i/>
          <w:iCs/>
          <w:spacing w:val="29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the</w:t>
      </w:r>
      <w:r>
        <w:rPr>
          <w:rFonts w:ascii="Book Antiqua" w:hAnsi="Book Antiqua" w:cs="Book Antiqua"/>
          <w:i/>
          <w:iCs/>
          <w:spacing w:val="28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B</w:t>
      </w:r>
      <w:r>
        <w:rPr>
          <w:rFonts w:ascii="Book Antiqua" w:hAnsi="Book Antiqua" w:cs="Book Antiqua"/>
          <w:i/>
          <w:iCs/>
          <w:spacing w:val="1"/>
          <w:sz w:val="23"/>
          <w:szCs w:val="23"/>
        </w:rPr>
        <w:t>i</w:t>
      </w:r>
      <w:r>
        <w:rPr>
          <w:rFonts w:ascii="Book Antiqua" w:hAnsi="Book Antiqua" w:cs="Book Antiqua"/>
          <w:i/>
          <w:iCs/>
          <w:sz w:val="23"/>
          <w:szCs w:val="23"/>
        </w:rPr>
        <w:t>dder]</w:t>
      </w:r>
      <w:r>
        <w:rPr>
          <w:rFonts w:ascii="Book Antiqua" w:hAnsi="Book Antiqua" w:cs="Book Antiqua"/>
          <w:i/>
          <w:iCs/>
          <w:spacing w:val="2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(hereinafter</w:t>
      </w:r>
      <w:r>
        <w:rPr>
          <w:rFonts w:ascii="Book Antiqua" w:hAnsi="Book Antiqua" w:cs="Book Antiqua"/>
          <w:spacing w:val="2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called</w:t>
      </w:r>
      <w:r>
        <w:rPr>
          <w:rFonts w:ascii="Book Antiqua" w:hAnsi="Book Antiqua" w:cs="Book Antiqua"/>
          <w:spacing w:val="2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“the</w:t>
      </w:r>
      <w:r>
        <w:rPr>
          <w:rFonts w:ascii="Book Antiqua" w:hAnsi="Book Antiqua" w:cs="Book Antiqua"/>
          <w:spacing w:val="2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</w:t>
      </w:r>
      <w:r>
        <w:rPr>
          <w:rFonts w:ascii="Book Antiqua" w:hAnsi="Book Antiqua" w:cs="Book Antiqua"/>
          <w:spacing w:val="-2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dder”)</w:t>
      </w:r>
      <w:r>
        <w:rPr>
          <w:rFonts w:ascii="Book Antiqua" w:hAnsi="Book Antiqua" w:cs="Book Antiqua"/>
          <w:spacing w:val="2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has</w:t>
      </w:r>
      <w:r>
        <w:rPr>
          <w:rFonts w:ascii="Book Antiqua" w:hAnsi="Book Antiqua" w:cs="Book Antiqua"/>
          <w:spacing w:val="2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su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pacing w:val="1"/>
          <w:sz w:val="23"/>
          <w:szCs w:val="23"/>
        </w:rPr>
        <w:t>m</w:t>
      </w:r>
      <w:r>
        <w:rPr>
          <w:rFonts w:ascii="Book Antiqua" w:hAnsi="Book Antiqua" w:cs="Book Antiqua"/>
          <w:spacing w:val="-1"/>
          <w:sz w:val="23"/>
          <w:szCs w:val="23"/>
        </w:rPr>
        <w:t>itt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2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2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z w:val="23"/>
          <w:szCs w:val="23"/>
        </w:rPr>
        <w:t>id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te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1"/>
          <w:sz w:val="23"/>
          <w:szCs w:val="23"/>
        </w:rPr>
        <w:t>[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da</w:t>
      </w:r>
      <w:r>
        <w:rPr>
          <w:rFonts w:ascii="Book Antiqua" w:hAnsi="Book Antiqua" w:cs="Book Antiqua"/>
          <w:i/>
          <w:iCs/>
          <w:spacing w:val="1"/>
          <w:sz w:val="23"/>
          <w:szCs w:val="23"/>
        </w:rPr>
        <w:t>t</w:t>
      </w:r>
      <w:r>
        <w:rPr>
          <w:rFonts w:ascii="Book Antiqua" w:hAnsi="Book Antiqua" w:cs="Book Antiqua"/>
          <w:i/>
          <w:iCs/>
          <w:sz w:val="23"/>
          <w:szCs w:val="23"/>
        </w:rPr>
        <w:t>e</w:t>
      </w:r>
      <w:r>
        <w:rPr>
          <w:rFonts w:ascii="Book Antiqua" w:hAnsi="Book Antiqua" w:cs="Book Antiqua"/>
          <w:i/>
          <w:i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of</w:t>
      </w:r>
      <w:r>
        <w:rPr>
          <w:rFonts w:ascii="Book Antiqua" w:hAnsi="Book Antiqua" w:cs="Book Antiqua"/>
          <w:i/>
          <w:i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su</w:t>
      </w:r>
      <w:r>
        <w:rPr>
          <w:rFonts w:ascii="Book Antiqua" w:hAnsi="Book Antiqua" w:cs="Book Antiqua"/>
          <w:i/>
          <w:iCs/>
          <w:spacing w:val="1"/>
          <w:sz w:val="23"/>
          <w:szCs w:val="23"/>
        </w:rPr>
        <w:t>b</w:t>
      </w:r>
      <w:r>
        <w:rPr>
          <w:rFonts w:ascii="Book Antiqua" w:hAnsi="Book Antiqua" w:cs="Book Antiqua"/>
          <w:i/>
          <w:iCs/>
          <w:sz w:val="23"/>
          <w:szCs w:val="23"/>
        </w:rPr>
        <w:t>m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i</w:t>
      </w:r>
      <w:r>
        <w:rPr>
          <w:rFonts w:ascii="Book Antiqua" w:hAnsi="Book Antiqua" w:cs="Book Antiqua"/>
          <w:i/>
          <w:iCs/>
          <w:sz w:val="23"/>
          <w:szCs w:val="23"/>
        </w:rPr>
        <w:t>ssi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o</w:t>
      </w:r>
      <w:r>
        <w:rPr>
          <w:rFonts w:ascii="Book Antiqua" w:hAnsi="Book Antiqua" w:cs="Book Antiqua"/>
          <w:i/>
          <w:iCs/>
          <w:sz w:val="23"/>
          <w:szCs w:val="23"/>
        </w:rPr>
        <w:t>n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of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Bid</w:t>
      </w:r>
      <w:r>
        <w:rPr>
          <w:rFonts w:ascii="Book Antiqua" w:hAnsi="Book Antiqua" w:cs="Book Antiqua"/>
          <w:i/>
          <w:iCs/>
          <w:sz w:val="23"/>
          <w:szCs w:val="23"/>
        </w:rPr>
        <w:t>]</w:t>
      </w:r>
      <w:r>
        <w:rPr>
          <w:rFonts w:ascii="Book Antiqua" w:hAnsi="Book Antiqua" w:cs="Book Antiqua"/>
          <w:i/>
          <w:iCs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for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delivery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[n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a</w:t>
      </w:r>
      <w:r>
        <w:rPr>
          <w:rFonts w:ascii="Book Antiqua" w:hAnsi="Book Antiqua" w:cs="Book Antiqua"/>
          <w:i/>
          <w:iCs/>
          <w:sz w:val="23"/>
          <w:szCs w:val="23"/>
        </w:rPr>
        <w:t>me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and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/</w:t>
      </w:r>
      <w:r>
        <w:rPr>
          <w:rFonts w:ascii="Book Antiqua" w:hAnsi="Book Antiqua" w:cs="Book Antiqua"/>
          <w:i/>
          <w:iCs/>
          <w:sz w:val="23"/>
          <w:szCs w:val="23"/>
        </w:rPr>
        <w:t>or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de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sc</w:t>
      </w:r>
      <w:r>
        <w:rPr>
          <w:rFonts w:ascii="Book Antiqua" w:hAnsi="Book Antiqua" w:cs="Book Antiqua"/>
          <w:i/>
          <w:iCs/>
          <w:sz w:val="23"/>
          <w:szCs w:val="23"/>
        </w:rPr>
        <w:t>ript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i</w:t>
      </w:r>
      <w:r>
        <w:rPr>
          <w:rFonts w:ascii="Book Antiqua" w:hAnsi="Book Antiqua" w:cs="Book Antiqua"/>
          <w:i/>
          <w:iCs/>
          <w:sz w:val="23"/>
          <w:szCs w:val="23"/>
        </w:rPr>
        <w:t>on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of</w:t>
      </w:r>
      <w:r>
        <w:rPr>
          <w:rFonts w:ascii="Book Antiqua" w:hAnsi="Book Antiqua" w:cs="Book Antiqua"/>
          <w:i/>
          <w:i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the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go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od</w:t>
      </w:r>
      <w:r>
        <w:rPr>
          <w:rFonts w:ascii="Book Antiqua" w:hAnsi="Book Antiqua" w:cs="Book Antiqua"/>
          <w:i/>
          <w:iCs/>
          <w:sz w:val="23"/>
          <w:szCs w:val="23"/>
        </w:rPr>
        <w:t>s]</w:t>
      </w:r>
      <w:r>
        <w:rPr>
          <w:rFonts w:ascii="Book Antiqua" w:hAnsi="Book Antiqua" w:cs="Book Antiqua"/>
          <w:i/>
          <w:iCs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(hereinafte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calle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“th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Bid”</w:t>
      </w:r>
      <w:r>
        <w:rPr>
          <w:rFonts w:ascii="Book Antiqua" w:hAnsi="Book Antiqua" w:cs="Book Antiqua"/>
          <w:spacing w:val="1"/>
          <w:sz w:val="23"/>
          <w:szCs w:val="23"/>
        </w:rPr>
        <w:t>)</w:t>
      </w:r>
      <w:r>
        <w:rPr>
          <w:rFonts w:ascii="Book Antiqua" w:hAnsi="Book Antiqua" w:cs="Book Antiqua"/>
          <w:sz w:val="23"/>
          <w:szCs w:val="23"/>
        </w:rPr>
        <w:t>.</w:t>
      </w:r>
    </w:p>
    <w:p w:rsidR="0044354C" w:rsidRDefault="0044354C">
      <w:pPr>
        <w:kinsoku w:val="0"/>
        <w:overflowPunct w:val="0"/>
        <w:spacing w:before="10" w:line="280" w:lineRule="exact"/>
        <w:rPr>
          <w:sz w:val="28"/>
          <w:szCs w:val="28"/>
        </w:rPr>
      </w:pPr>
    </w:p>
    <w:p w:rsidR="0044354C" w:rsidRDefault="0044354C">
      <w:pPr>
        <w:kinsoku w:val="0"/>
        <w:overflowPunct w:val="0"/>
        <w:spacing w:line="243" w:lineRule="auto"/>
        <w:ind w:left="110" w:right="280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KNO</w:t>
      </w:r>
      <w:r>
        <w:rPr>
          <w:rFonts w:ascii="Book Antiqua" w:hAnsi="Book Antiqua" w:cs="Book Antiqua"/>
          <w:sz w:val="23"/>
          <w:szCs w:val="23"/>
        </w:rPr>
        <w:t xml:space="preserve">W </w:t>
      </w:r>
      <w:r>
        <w:rPr>
          <w:rFonts w:ascii="Book Antiqua" w:hAnsi="Book Antiqua" w:cs="Book Antiqua"/>
          <w:spacing w:val="-1"/>
          <w:sz w:val="23"/>
          <w:szCs w:val="23"/>
        </w:rPr>
        <w:t>AL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spacing w:val="5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PEOP</w:t>
      </w:r>
      <w:r>
        <w:rPr>
          <w:rFonts w:ascii="Book Antiqua" w:hAnsi="Book Antiqua" w:cs="Book Antiqua"/>
          <w:spacing w:val="1"/>
          <w:sz w:val="23"/>
          <w:szCs w:val="23"/>
        </w:rPr>
        <w:t>L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5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5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thes</w:t>
      </w:r>
      <w:r>
        <w:rPr>
          <w:rFonts w:ascii="Book Antiqua" w:hAnsi="Book Antiqua" w:cs="Book Antiqua"/>
          <w:sz w:val="23"/>
          <w:szCs w:val="23"/>
        </w:rPr>
        <w:t xml:space="preserve">e </w:t>
      </w:r>
      <w:r>
        <w:rPr>
          <w:rFonts w:ascii="Book Antiqua" w:hAnsi="Book Antiqua" w:cs="Book Antiqua"/>
          <w:spacing w:val="-1"/>
          <w:sz w:val="23"/>
          <w:szCs w:val="23"/>
        </w:rPr>
        <w:t>pr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s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nt</w:t>
      </w:r>
      <w:r>
        <w:rPr>
          <w:rFonts w:ascii="Book Antiqua" w:hAnsi="Book Antiqua" w:cs="Book Antiqua"/>
          <w:sz w:val="23"/>
          <w:szCs w:val="23"/>
        </w:rPr>
        <w:t xml:space="preserve">s </w:t>
      </w:r>
      <w:r>
        <w:rPr>
          <w:rFonts w:ascii="Book Antiqua" w:hAnsi="Book Antiqua" w:cs="Book Antiqua"/>
          <w:spacing w:val="-1"/>
          <w:sz w:val="23"/>
          <w:szCs w:val="23"/>
        </w:rPr>
        <w:t>tha</w:t>
      </w:r>
      <w:r>
        <w:rPr>
          <w:rFonts w:ascii="Book Antiqua" w:hAnsi="Book Antiqua" w:cs="Book Antiqua"/>
          <w:sz w:val="23"/>
          <w:szCs w:val="23"/>
        </w:rPr>
        <w:t xml:space="preserve">t </w:t>
      </w:r>
      <w:r>
        <w:rPr>
          <w:rFonts w:ascii="Book Antiqua" w:hAnsi="Book Antiqua" w:cs="Book Antiqua"/>
          <w:spacing w:val="-1"/>
          <w:sz w:val="18"/>
          <w:szCs w:val="18"/>
        </w:rPr>
        <w:t>W</w:t>
      </w:r>
      <w:r>
        <w:rPr>
          <w:rFonts w:ascii="Book Antiqua" w:hAnsi="Book Antiqua" w:cs="Book Antiqua"/>
          <w:sz w:val="18"/>
          <w:szCs w:val="18"/>
        </w:rPr>
        <w:t>E</w:t>
      </w:r>
      <w:r>
        <w:rPr>
          <w:rFonts w:ascii="Book Antiqua" w:hAnsi="Book Antiqua" w:cs="Book Antiqua"/>
          <w:spacing w:val="26"/>
          <w:sz w:val="18"/>
          <w:szCs w:val="18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[n</w:t>
      </w:r>
      <w:r>
        <w:rPr>
          <w:rFonts w:ascii="Book Antiqua" w:hAnsi="Book Antiqua" w:cs="Book Antiqua"/>
          <w:i/>
          <w:iCs/>
          <w:spacing w:val="1"/>
          <w:sz w:val="23"/>
          <w:szCs w:val="23"/>
        </w:rPr>
        <w:t>a</w:t>
      </w:r>
      <w:r>
        <w:rPr>
          <w:rFonts w:ascii="Book Antiqua" w:hAnsi="Book Antiqua" w:cs="Book Antiqua"/>
          <w:i/>
          <w:iCs/>
          <w:sz w:val="23"/>
          <w:szCs w:val="23"/>
        </w:rPr>
        <w:t xml:space="preserve">me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o</w:t>
      </w:r>
      <w:r>
        <w:rPr>
          <w:rFonts w:ascii="Book Antiqua" w:hAnsi="Book Antiqua" w:cs="Book Antiqua"/>
          <w:i/>
          <w:iCs/>
          <w:sz w:val="23"/>
          <w:szCs w:val="23"/>
        </w:rPr>
        <w:t xml:space="preserve">f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F</w:t>
      </w:r>
      <w:r>
        <w:rPr>
          <w:rFonts w:ascii="Book Antiqua" w:hAnsi="Book Antiqua" w:cs="Book Antiqua"/>
          <w:i/>
          <w:iCs/>
          <w:spacing w:val="1"/>
          <w:sz w:val="23"/>
          <w:szCs w:val="23"/>
        </w:rPr>
        <w:t>i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n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a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ncia</w:t>
      </w:r>
      <w:r>
        <w:rPr>
          <w:rFonts w:ascii="Book Antiqua" w:hAnsi="Book Antiqua" w:cs="Book Antiqua"/>
          <w:i/>
          <w:iCs/>
          <w:sz w:val="23"/>
          <w:szCs w:val="23"/>
        </w:rPr>
        <w:t xml:space="preserve">l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Institution</w:t>
      </w:r>
      <w:r>
        <w:rPr>
          <w:rFonts w:ascii="Book Antiqua" w:hAnsi="Book Antiqua" w:cs="Book Antiqua"/>
          <w:i/>
          <w:iCs/>
          <w:sz w:val="23"/>
          <w:szCs w:val="23"/>
        </w:rPr>
        <w:t xml:space="preserve">] 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[name</w:t>
      </w:r>
      <w:r>
        <w:rPr>
          <w:rFonts w:ascii="Book Antiqua" w:hAnsi="Book Antiqua" w:cs="Book Antiqua"/>
          <w:i/>
          <w:iCs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of</w:t>
      </w:r>
      <w:r>
        <w:rPr>
          <w:rFonts w:ascii="Book Antiqua" w:hAnsi="Book Antiqua" w:cs="Book Antiqua"/>
          <w:i/>
          <w:iCs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country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]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havin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ou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gist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offic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[address</w:t>
      </w:r>
      <w:r>
        <w:rPr>
          <w:rFonts w:ascii="Book Antiqua" w:hAnsi="Book Antiqua" w:cs="Book Antiqua"/>
          <w:i/>
          <w:iCs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of</w:t>
      </w:r>
      <w:r>
        <w:rPr>
          <w:rFonts w:ascii="Book Antiqua" w:hAnsi="Book Antiqua" w:cs="Book Antiqua"/>
          <w:i/>
          <w:iCs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Financial</w:t>
      </w:r>
      <w:r>
        <w:rPr>
          <w:rFonts w:ascii="Book Antiqua" w:hAnsi="Book Antiqua" w:cs="Book Antiqua"/>
          <w:i/>
          <w:iCs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In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s</w:t>
      </w:r>
      <w:r>
        <w:rPr>
          <w:rFonts w:ascii="Book Antiqua" w:hAnsi="Book Antiqua" w:cs="Book Antiqua"/>
          <w:i/>
          <w:iCs/>
          <w:sz w:val="23"/>
          <w:szCs w:val="23"/>
        </w:rPr>
        <w:t>titution]</w:t>
      </w:r>
      <w:r>
        <w:rPr>
          <w:rFonts w:ascii="Book Antiqua" w:hAnsi="Book Antiqua" w:cs="Book Antiqua"/>
          <w:i/>
          <w:iCs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(hereinafte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call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“th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Bank”</w:t>
      </w:r>
      <w:r>
        <w:rPr>
          <w:rFonts w:ascii="Book Antiqua" w:hAnsi="Book Antiqua" w:cs="Book Antiqua"/>
          <w:spacing w:val="1"/>
          <w:sz w:val="23"/>
          <w:szCs w:val="23"/>
        </w:rPr>
        <w:t>)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ar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boun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u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[name</w:t>
      </w:r>
      <w:r>
        <w:rPr>
          <w:rFonts w:ascii="Book Antiqua" w:hAnsi="Book Antiqua" w:cs="Book Antiqua"/>
          <w:i/>
          <w:iCs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of</w:t>
      </w:r>
      <w:r>
        <w:rPr>
          <w:rFonts w:ascii="Book Antiqua" w:hAnsi="Book Antiqua" w:cs="Book Antiqua"/>
          <w:i/>
          <w:iCs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P</w:t>
      </w:r>
      <w:r>
        <w:rPr>
          <w:rFonts w:ascii="Book Antiqua" w:hAnsi="Book Antiqua" w:cs="Book Antiqua"/>
          <w:i/>
          <w:iCs/>
          <w:sz w:val="23"/>
          <w:szCs w:val="23"/>
        </w:rPr>
        <w:t>A]</w:t>
      </w:r>
      <w:r>
        <w:rPr>
          <w:rFonts w:ascii="Book Antiqua" w:hAnsi="Book Antiqua" w:cs="Book Antiqua"/>
          <w:i/>
          <w:iCs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(hereinafter</w:t>
      </w:r>
      <w:r>
        <w:rPr>
          <w:rFonts w:ascii="Book Antiqua" w:hAnsi="Book Antiqua" w:cs="Book Antiqua"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called</w:t>
      </w:r>
      <w:r>
        <w:rPr>
          <w:rFonts w:ascii="Book Antiqua" w:hAnsi="Book Antiqua" w:cs="Book Antiqua"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“the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Procurin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Ag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ncy”</w:t>
      </w:r>
      <w:r>
        <w:rPr>
          <w:rFonts w:ascii="Book Antiqua" w:hAnsi="Book Antiqua" w:cs="Book Antiqua"/>
          <w:sz w:val="23"/>
          <w:szCs w:val="23"/>
        </w:rPr>
        <w:t>)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2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su</w:t>
      </w:r>
      <w:r>
        <w:rPr>
          <w:rFonts w:ascii="Book Antiqua" w:hAnsi="Book Antiqua" w:cs="Book Antiqua"/>
          <w:sz w:val="23"/>
          <w:szCs w:val="23"/>
        </w:rPr>
        <w:t>m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20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[amount]</w:t>
      </w:r>
      <w:r>
        <w:rPr>
          <w:rFonts w:ascii="Book Antiqua" w:hAnsi="Book Antiqua" w:cs="Book Antiqua"/>
          <w:i/>
          <w:iCs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fo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2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whic</w:t>
      </w:r>
      <w:r>
        <w:rPr>
          <w:rFonts w:ascii="Book Antiqua" w:hAnsi="Book Antiqua" w:cs="Book Antiqua"/>
          <w:sz w:val="23"/>
          <w:szCs w:val="23"/>
        </w:rPr>
        <w:t>h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paymen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wel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trul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2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2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b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made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to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said</w:t>
      </w:r>
      <w:r>
        <w:rPr>
          <w:rFonts w:ascii="Book Antiqua" w:hAnsi="Book Antiqua" w:cs="Book Antiqua"/>
          <w:spacing w:val="1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Procuri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1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Agency,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1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Bank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bi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ds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ts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l</w:t>
      </w:r>
      <w:r>
        <w:rPr>
          <w:rFonts w:ascii="Book Antiqua" w:hAnsi="Book Antiqua" w:cs="Book Antiqua"/>
          <w:sz w:val="23"/>
          <w:szCs w:val="23"/>
        </w:rPr>
        <w:t>f,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succ</w:t>
      </w:r>
      <w:r>
        <w:rPr>
          <w:rFonts w:ascii="Book Antiqua" w:hAnsi="Book Antiqua" w:cs="Book Antiqua"/>
          <w:spacing w:val="-2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-1"/>
          <w:sz w:val="23"/>
          <w:szCs w:val="23"/>
        </w:rPr>
        <w:t>so</w:t>
      </w:r>
      <w:r>
        <w:rPr>
          <w:rFonts w:ascii="Book Antiqua" w:hAnsi="Book Antiqua" w:cs="Book Antiqua"/>
          <w:sz w:val="23"/>
          <w:szCs w:val="23"/>
        </w:rPr>
        <w:t>rs,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and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ass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gns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by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s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pr</w:t>
      </w:r>
      <w:r>
        <w:rPr>
          <w:rFonts w:ascii="Book Antiqua" w:hAnsi="Book Antiqua" w:cs="Book Antiqua"/>
          <w:spacing w:val="-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-1"/>
          <w:sz w:val="23"/>
          <w:szCs w:val="23"/>
        </w:rPr>
        <w:t>ent</w:t>
      </w:r>
      <w:r>
        <w:rPr>
          <w:rFonts w:ascii="Book Antiqua" w:hAnsi="Book Antiqua" w:cs="Book Antiqua"/>
          <w:sz w:val="23"/>
          <w:szCs w:val="23"/>
        </w:rPr>
        <w:t>s.</w:t>
      </w:r>
    </w:p>
    <w:p w:rsidR="0044354C" w:rsidRDefault="0044354C">
      <w:pPr>
        <w:kinsoku w:val="0"/>
        <w:overflowPunct w:val="0"/>
        <w:spacing w:before="10" w:line="280" w:lineRule="exact"/>
        <w:rPr>
          <w:sz w:val="28"/>
          <w:szCs w:val="28"/>
        </w:rPr>
      </w:pPr>
    </w:p>
    <w:p w:rsidR="0044354C" w:rsidRDefault="0044354C">
      <w:pPr>
        <w:tabs>
          <w:tab w:val="left" w:pos="985"/>
          <w:tab w:val="left" w:pos="6704"/>
          <w:tab w:val="left" w:pos="9035"/>
        </w:tabs>
        <w:kinsoku w:val="0"/>
        <w:overflowPunct w:val="0"/>
        <w:spacing w:line="243" w:lineRule="auto"/>
        <w:ind w:left="110" w:right="108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Se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le</w:t>
      </w:r>
      <w:r>
        <w:rPr>
          <w:rFonts w:ascii="Book Antiqua" w:hAnsi="Book Antiqua" w:cs="Book Antiqua"/>
          <w:sz w:val="23"/>
          <w:szCs w:val="23"/>
        </w:rPr>
        <w:t xml:space="preserve">d </w:t>
      </w:r>
      <w:r>
        <w:rPr>
          <w:rFonts w:ascii="Book Antiqua" w:hAnsi="Book Antiqua" w:cs="Book Antiqua"/>
          <w:spacing w:val="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w</w:t>
      </w:r>
      <w:r>
        <w:rPr>
          <w:rFonts w:ascii="Book Antiqua" w:hAnsi="Book Antiqua" w:cs="Book Antiqua"/>
          <w:spacing w:val="-1"/>
          <w:sz w:val="23"/>
          <w:szCs w:val="23"/>
        </w:rPr>
        <w:t>it</w:t>
      </w:r>
      <w:r>
        <w:rPr>
          <w:rFonts w:ascii="Book Antiqua" w:hAnsi="Book Antiqua" w:cs="Book Antiqua"/>
          <w:sz w:val="23"/>
          <w:szCs w:val="23"/>
        </w:rPr>
        <w:t xml:space="preserve">h </w:t>
      </w:r>
      <w:r>
        <w:rPr>
          <w:rFonts w:ascii="Book Antiqua" w:hAnsi="Book Antiqua" w:cs="Book Antiqua"/>
          <w:spacing w:val="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 xml:space="preserve">e </w:t>
      </w:r>
      <w:r>
        <w:rPr>
          <w:rFonts w:ascii="Book Antiqua" w:hAnsi="Book Antiqua" w:cs="Book Antiqua"/>
          <w:spacing w:val="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Com</w:t>
      </w:r>
      <w:r>
        <w:rPr>
          <w:rFonts w:ascii="Book Antiqua" w:hAnsi="Book Antiqua" w:cs="Book Antiqua"/>
          <w:spacing w:val="1"/>
          <w:sz w:val="23"/>
          <w:szCs w:val="23"/>
        </w:rPr>
        <w:t>m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 xml:space="preserve">n </w:t>
      </w:r>
      <w:r>
        <w:rPr>
          <w:rFonts w:ascii="Book Antiqua" w:hAnsi="Book Antiqua" w:cs="Book Antiqua"/>
          <w:spacing w:val="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Sea</w:t>
      </w:r>
      <w:r>
        <w:rPr>
          <w:rFonts w:ascii="Book Antiqua" w:hAnsi="Book Antiqua" w:cs="Book Antiqua"/>
          <w:sz w:val="23"/>
          <w:szCs w:val="23"/>
        </w:rPr>
        <w:t xml:space="preserve">l </w:t>
      </w:r>
      <w:r>
        <w:rPr>
          <w:rFonts w:ascii="Book Antiqua" w:hAnsi="Book Antiqua" w:cs="Book Antiqua"/>
          <w:spacing w:val="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 xml:space="preserve">f </w:t>
      </w:r>
      <w:r>
        <w:rPr>
          <w:rFonts w:ascii="Book Antiqua" w:hAnsi="Book Antiqua" w:cs="Book Antiqua"/>
          <w:spacing w:val="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 xml:space="preserve">e </w:t>
      </w:r>
      <w:r>
        <w:rPr>
          <w:rFonts w:ascii="Book Antiqua" w:hAnsi="Book Antiqua" w:cs="Book Antiqua"/>
          <w:spacing w:val="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sai</w:t>
      </w:r>
      <w:r>
        <w:rPr>
          <w:rFonts w:ascii="Book Antiqua" w:hAnsi="Book Antiqua" w:cs="Book Antiqua"/>
          <w:sz w:val="23"/>
          <w:szCs w:val="23"/>
        </w:rPr>
        <w:t xml:space="preserve">d </w:t>
      </w:r>
      <w:r>
        <w:rPr>
          <w:rFonts w:ascii="Book Antiqua" w:hAnsi="Book Antiqua" w:cs="Book Antiqua"/>
          <w:spacing w:val="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 xml:space="preserve">k </w:t>
      </w:r>
      <w:r>
        <w:rPr>
          <w:rFonts w:ascii="Book Antiqua" w:hAnsi="Book Antiqua" w:cs="Book Antiqua"/>
          <w:spacing w:val="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h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z w:val="23"/>
          <w:szCs w:val="23"/>
          <w:u w:val="single"/>
        </w:rPr>
        <w:tab/>
      </w:r>
      <w:r>
        <w:rPr>
          <w:rFonts w:ascii="Book Antiqua" w:hAnsi="Book Antiqua" w:cs="Book Antiqua"/>
          <w:spacing w:val="-1"/>
          <w:sz w:val="23"/>
          <w:szCs w:val="23"/>
        </w:rPr>
        <w:t>da</w:t>
      </w:r>
      <w:r>
        <w:rPr>
          <w:rFonts w:ascii="Book Antiqua" w:hAnsi="Book Antiqua" w:cs="Book Antiqua"/>
          <w:sz w:val="23"/>
          <w:szCs w:val="23"/>
        </w:rPr>
        <w:t xml:space="preserve">y </w:t>
      </w:r>
      <w:r>
        <w:rPr>
          <w:rFonts w:ascii="Book Antiqua" w:hAnsi="Book Antiqua" w:cs="Book Antiqua"/>
          <w:spacing w:val="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 xml:space="preserve">f </w:t>
      </w:r>
      <w:r>
        <w:rPr>
          <w:rFonts w:ascii="Book Antiqua" w:hAnsi="Book Antiqua" w:cs="Book Antiqua"/>
          <w:spacing w:val="-3"/>
          <w:sz w:val="23"/>
          <w:szCs w:val="23"/>
        </w:rPr>
        <w:t xml:space="preserve"> </w:t>
      </w:r>
      <w:r>
        <w:rPr>
          <w:rFonts w:ascii="Book Antiqua" w:hAnsi="Book Antiqua" w:cs="Book Antiqua"/>
          <w:w w:val="405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sz w:val="23"/>
          <w:szCs w:val="23"/>
          <w:u w:val="single"/>
        </w:rPr>
        <w:tab/>
      </w:r>
      <w:r>
        <w:rPr>
          <w:rFonts w:ascii="Book Antiqua" w:hAnsi="Book Antiqua" w:cs="Book Antiqua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20</w:t>
      </w:r>
      <w:r>
        <w:rPr>
          <w:rFonts w:ascii="Book Antiqua" w:hAnsi="Book Antiqua" w:cs="Book Antiqua"/>
          <w:sz w:val="23"/>
          <w:szCs w:val="23"/>
        </w:rPr>
        <w:t>_</w:t>
      </w:r>
      <w:r>
        <w:rPr>
          <w:rFonts w:ascii="Book Antiqua" w:hAnsi="Book Antiqua" w:cs="Book Antiqua"/>
          <w:sz w:val="23"/>
          <w:szCs w:val="23"/>
          <w:u w:val="single"/>
        </w:rPr>
        <w:tab/>
      </w:r>
      <w:r>
        <w:rPr>
          <w:rFonts w:ascii="Book Antiqua" w:hAnsi="Book Antiqua" w:cs="Book Antiqua"/>
          <w:spacing w:val="-1"/>
          <w:sz w:val="23"/>
          <w:szCs w:val="23"/>
        </w:rPr>
        <w:t>.</w:t>
      </w:r>
    </w:p>
    <w:p w:rsidR="0044354C" w:rsidRDefault="0044354C">
      <w:pPr>
        <w:kinsoku w:val="0"/>
        <w:overflowPunct w:val="0"/>
        <w:spacing w:before="9" w:line="280" w:lineRule="exact"/>
        <w:rPr>
          <w:sz w:val="28"/>
          <w:szCs w:val="28"/>
        </w:rPr>
      </w:pPr>
    </w:p>
    <w:p w:rsidR="0044354C" w:rsidRDefault="0044354C">
      <w:pPr>
        <w:kinsoku w:val="0"/>
        <w:overflowPunct w:val="0"/>
        <w:ind w:left="110" w:right="4729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CONDITION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thi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bl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-1"/>
          <w:sz w:val="23"/>
          <w:szCs w:val="23"/>
        </w:rPr>
        <w:t>at</w:t>
      </w:r>
      <w:r>
        <w:rPr>
          <w:rFonts w:ascii="Book Antiqua" w:hAnsi="Book Antiqua" w:cs="Book Antiqua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e:</w:t>
      </w:r>
    </w:p>
    <w:p w:rsidR="0044354C" w:rsidRDefault="0044354C">
      <w:pPr>
        <w:kinsoku w:val="0"/>
        <w:overflowPunct w:val="0"/>
        <w:spacing w:before="14" w:line="280" w:lineRule="exact"/>
        <w:rPr>
          <w:sz w:val="28"/>
          <w:szCs w:val="28"/>
        </w:rPr>
      </w:pPr>
    </w:p>
    <w:p w:rsidR="0044354C" w:rsidRDefault="0044354C">
      <w:pPr>
        <w:numPr>
          <w:ilvl w:val="0"/>
          <w:numId w:val="40"/>
        </w:numPr>
        <w:tabs>
          <w:tab w:val="left" w:pos="628"/>
        </w:tabs>
        <w:kinsoku w:val="0"/>
        <w:overflowPunct w:val="0"/>
        <w:ind w:left="635" w:right="7566" w:hanging="525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z w:val="23"/>
          <w:szCs w:val="23"/>
        </w:rPr>
        <w:t>id</w:t>
      </w:r>
    </w:p>
    <w:p w:rsidR="0044354C" w:rsidRDefault="0044354C">
      <w:pPr>
        <w:kinsoku w:val="0"/>
        <w:overflowPunct w:val="0"/>
        <w:spacing w:before="15" w:line="280" w:lineRule="exact"/>
        <w:rPr>
          <w:sz w:val="28"/>
          <w:szCs w:val="28"/>
        </w:rPr>
      </w:pPr>
    </w:p>
    <w:p w:rsidR="0044354C" w:rsidRDefault="0044354C">
      <w:pPr>
        <w:kinsoku w:val="0"/>
        <w:overflowPunct w:val="0"/>
        <w:spacing w:line="243" w:lineRule="auto"/>
        <w:ind w:left="1146" w:right="279" w:hanging="518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((a</w:t>
      </w:r>
      <w:r>
        <w:rPr>
          <w:rFonts w:ascii="Book Antiqua" w:hAnsi="Book Antiqua" w:cs="Book Antiqua"/>
          <w:sz w:val="23"/>
          <w:szCs w:val="23"/>
        </w:rPr>
        <w:t>)</w:t>
      </w:r>
      <w:r>
        <w:rPr>
          <w:rFonts w:ascii="Book Antiqua" w:hAnsi="Book Antiqua" w:cs="Book Antiqua"/>
          <w:spacing w:val="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hav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4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withdraw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4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4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modi</w:t>
      </w:r>
      <w:r>
        <w:rPr>
          <w:rFonts w:ascii="Book Antiqua" w:hAnsi="Book Antiqua" w:cs="Book Antiqua"/>
          <w:spacing w:val="1"/>
          <w:sz w:val="23"/>
          <w:szCs w:val="23"/>
        </w:rPr>
        <w:t>f</w:t>
      </w:r>
      <w:r>
        <w:rPr>
          <w:rFonts w:ascii="Book Antiqua" w:hAnsi="Book Antiqua" w:cs="Book Antiqua"/>
          <w:spacing w:val="-1"/>
          <w:sz w:val="23"/>
          <w:szCs w:val="23"/>
        </w:rPr>
        <w:t>ie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4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ou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4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Bi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44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du</w:t>
      </w:r>
      <w:r>
        <w:rPr>
          <w:rFonts w:ascii="Book Antiqua" w:hAnsi="Book Antiqua" w:cs="Book Antiqua"/>
          <w:spacing w:val="-3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ing</w:t>
      </w:r>
      <w:r>
        <w:rPr>
          <w:rFonts w:ascii="Book Antiqua" w:hAnsi="Book Antiqua" w:cs="Book Antiqua"/>
          <w:spacing w:val="4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44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period</w:t>
      </w:r>
      <w:r>
        <w:rPr>
          <w:rFonts w:ascii="Book Antiqua" w:hAnsi="Book Antiqua" w:cs="Book Antiqua"/>
          <w:spacing w:val="4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4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Bid</w:t>
      </w:r>
      <w:r>
        <w:rPr>
          <w:rFonts w:ascii="Book Antiqua" w:hAnsi="Book Antiqua" w:cs="Book Antiqua"/>
          <w:spacing w:val="44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Validi</w:t>
      </w:r>
      <w:r>
        <w:rPr>
          <w:rFonts w:ascii="Book Antiqua" w:hAnsi="Book Antiqua" w:cs="Book Antiqua"/>
          <w:spacing w:val="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specified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in</w:t>
      </w:r>
      <w:r>
        <w:rPr>
          <w:rFonts w:ascii="Book Antiqua" w:hAnsi="Book Antiqua" w:cs="Book Antiqua"/>
          <w:spacing w:val="4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Form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Bid;</w:t>
      </w:r>
    </w:p>
    <w:p w:rsidR="0044354C" w:rsidRDefault="0044354C">
      <w:pPr>
        <w:kinsoku w:val="0"/>
        <w:overflowPunct w:val="0"/>
        <w:spacing w:before="9" w:line="280" w:lineRule="exact"/>
        <w:rPr>
          <w:sz w:val="28"/>
          <w:szCs w:val="28"/>
        </w:rPr>
      </w:pPr>
    </w:p>
    <w:p w:rsidR="0044354C" w:rsidRDefault="0044354C">
      <w:pPr>
        <w:numPr>
          <w:ilvl w:val="1"/>
          <w:numId w:val="41"/>
        </w:numPr>
        <w:tabs>
          <w:tab w:val="left" w:pos="1146"/>
        </w:tabs>
        <w:kinsoku w:val="0"/>
        <w:overflowPunct w:val="0"/>
        <w:ind w:left="1146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-1"/>
          <w:sz w:val="23"/>
          <w:szCs w:val="23"/>
        </w:rPr>
        <w:t>agr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emen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ari</w:t>
      </w:r>
      <w:r>
        <w:rPr>
          <w:rFonts w:ascii="Book Antiqua" w:hAnsi="Book Antiqua" w:cs="Book Antiqua"/>
          <w:spacing w:val="1"/>
          <w:sz w:val="23"/>
          <w:szCs w:val="23"/>
        </w:rPr>
        <w:t>t</w:t>
      </w:r>
      <w:r>
        <w:rPr>
          <w:rFonts w:ascii="Book Antiqua" w:hAnsi="Book Antiqua" w:cs="Book Antiqua"/>
          <w:spacing w:val="-1"/>
          <w:sz w:val="23"/>
          <w:szCs w:val="23"/>
        </w:rPr>
        <w:t>hm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ti</w:t>
      </w:r>
      <w:r>
        <w:rPr>
          <w:rFonts w:ascii="Book Antiqua" w:hAnsi="Book Antiqua" w:cs="Book Antiqua"/>
          <w:sz w:val="23"/>
          <w:szCs w:val="23"/>
        </w:rPr>
        <w:t>c</w:t>
      </w:r>
      <w:r>
        <w:rPr>
          <w:rFonts w:ascii="Book Antiqua" w:hAnsi="Book Antiqua" w:cs="Book Antiqua"/>
          <w:spacing w:val="-1"/>
          <w:sz w:val="23"/>
          <w:szCs w:val="23"/>
        </w:rPr>
        <w:t>a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</w:t>
      </w:r>
      <w:r>
        <w:rPr>
          <w:rFonts w:ascii="Book Antiqua" w:hAnsi="Book Antiqua" w:cs="Book Antiqua"/>
          <w:spacing w:val="-1"/>
          <w:sz w:val="23"/>
          <w:szCs w:val="23"/>
        </w:rPr>
        <w:t>orrec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1"/>
          <w:sz w:val="23"/>
          <w:szCs w:val="23"/>
        </w:rPr>
        <w:t>io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m</w:t>
      </w:r>
      <w:r>
        <w:rPr>
          <w:rFonts w:ascii="Book Antiqua" w:hAnsi="Book Antiqua" w:cs="Book Antiqua"/>
          <w:spacing w:val="-1"/>
          <w:sz w:val="23"/>
          <w:szCs w:val="23"/>
        </w:rPr>
        <w:t>ad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to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z w:val="23"/>
          <w:szCs w:val="23"/>
        </w:rPr>
        <w:t>id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pr</w:t>
      </w:r>
      <w:r>
        <w:rPr>
          <w:rFonts w:ascii="Book Antiqua" w:hAnsi="Book Antiqua" w:cs="Book Antiqua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ce</w:t>
      </w:r>
      <w:r>
        <w:rPr>
          <w:rFonts w:ascii="Book Antiqua" w:hAnsi="Book Antiqua" w:cs="Book Antiqua"/>
          <w:sz w:val="23"/>
          <w:szCs w:val="23"/>
        </w:rPr>
        <w:t>;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or</w:t>
      </w:r>
    </w:p>
    <w:p w:rsidR="0044354C" w:rsidRDefault="0044354C">
      <w:pPr>
        <w:kinsoku w:val="0"/>
        <w:overflowPunct w:val="0"/>
        <w:spacing w:before="14" w:line="280" w:lineRule="exact"/>
        <w:rPr>
          <w:sz w:val="28"/>
          <w:szCs w:val="28"/>
        </w:rPr>
      </w:pPr>
    </w:p>
    <w:p w:rsidR="0044354C" w:rsidRDefault="0044354C">
      <w:pPr>
        <w:numPr>
          <w:ilvl w:val="1"/>
          <w:numId w:val="41"/>
        </w:numPr>
        <w:tabs>
          <w:tab w:val="left" w:pos="1147"/>
        </w:tabs>
        <w:kinsoku w:val="0"/>
        <w:overflowPunct w:val="0"/>
        <w:spacing w:line="243" w:lineRule="auto"/>
        <w:ind w:left="1146" w:right="281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havin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be</w:t>
      </w:r>
      <w:r>
        <w:rPr>
          <w:rFonts w:ascii="Book Antiqua" w:hAnsi="Book Antiqua" w:cs="Book Antiqua"/>
          <w:sz w:val="23"/>
          <w:szCs w:val="23"/>
        </w:rPr>
        <w:t>en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notifie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accepta</w:t>
      </w:r>
      <w:r>
        <w:rPr>
          <w:rFonts w:ascii="Book Antiqua" w:hAnsi="Book Antiqua" w:cs="Book Antiqua"/>
          <w:sz w:val="23"/>
          <w:szCs w:val="23"/>
        </w:rPr>
        <w:t>nce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our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Bid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by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Procuring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Agency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durin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perio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B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Vali</w:t>
      </w:r>
      <w:r>
        <w:rPr>
          <w:rFonts w:ascii="Book Antiqua" w:hAnsi="Book Antiqua" w:cs="Book Antiqua"/>
          <w:spacing w:val="1"/>
          <w:sz w:val="23"/>
          <w:szCs w:val="23"/>
        </w:rPr>
        <w:t>d</w:t>
      </w:r>
      <w:r>
        <w:rPr>
          <w:rFonts w:ascii="Book Antiqua" w:hAnsi="Book Antiqua" w:cs="Book Antiqua"/>
          <w:spacing w:val="-1"/>
          <w:sz w:val="23"/>
          <w:szCs w:val="23"/>
        </w:rPr>
        <w:t>ity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(i</w:t>
      </w:r>
      <w:r>
        <w:rPr>
          <w:rFonts w:ascii="Book Antiqua" w:hAnsi="Book Antiqua" w:cs="Book Antiqua"/>
          <w:sz w:val="23"/>
          <w:szCs w:val="23"/>
        </w:rPr>
        <w:t>)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fa</w:t>
      </w:r>
      <w:r>
        <w:rPr>
          <w:rFonts w:ascii="Book Antiqua" w:hAnsi="Book Antiqua" w:cs="Book Antiqua"/>
          <w:sz w:val="23"/>
          <w:szCs w:val="23"/>
        </w:rPr>
        <w:t>ilure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2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sign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contract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if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quired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by</w:t>
      </w:r>
      <w:r>
        <w:rPr>
          <w:rFonts w:ascii="Book Antiqua" w:hAnsi="Book Antiqua" w:cs="Book Antiqua"/>
          <w:spacing w:val="3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Procuring</w:t>
      </w:r>
      <w:r>
        <w:rPr>
          <w:rFonts w:ascii="Book Antiqua" w:hAnsi="Book Antiqua" w:cs="Book Antiqua"/>
          <w:spacing w:val="3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Agency</w:t>
      </w:r>
      <w:r>
        <w:rPr>
          <w:rFonts w:ascii="Book Antiqua" w:hAnsi="Book Antiqua" w:cs="Book Antiqua"/>
          <w:spacing w:val="4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to</w:t>
      </w:r>
      <w:r>
        <w:rPr>
          <w:rFonts w:ascii="Book Antiqua" w:hAnsi="Book Antiqua" w:cs="Book Antiqua"/>
          <w:spacing w:val="4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do</w:t>
      </w:r>
      <w:r>
        <w:rPr>
          <w:rFonts w:ascii="Book Antiqua" w:hAnsi="Book Antiqua" w:cs="Book Antiqua"/>
          <w:spacing w:val="3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s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3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or</w:t>
      </w:r>
      <w:r>
        <w:rPr>
          <w:rFonts w:ascii="Book Antiqua" w:hAnsi="Book Antiqua" w:cs="Book Antiqua"/>
          <w:spacing w:val="3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(ii)</w:t>
      </w:r>
      <w:r>
        <w:rPr>
          <w:rFonts w:ascii="Book Antiqua" w:hAnsi="Book Antiqua" w:cs="Book Antiqua"/>
          <w:spacing w:val="3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f</w:t>
      </w:r>
      <w:r>
        <w:rPr>
          <w:rFonts w:ascii="Book Antiqua" w:hAnsi="Book Antiqua" w:cs="Book Antiqua"/>
          <w:sz w:val="23"/>
          <w:szCs w:val="23"/>
        </w:rPr>
        <w:t>ail</w:t>
      </w:r>
      <w:r>
        <w:rPr>
          <w:rFonts w:ascii="Book Antiqua" w:hAnsi="Book Antiqua" w:cs="Book Antiqua"/>
          <w:spacing w:val="3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or</w:t>
      </w:r>
      <w:r>
        <w:rPr>
          <w:rFonts w:ascii="Book Antiqua" w:hAnsi="Book Antiqua" w:cs="Book Antiqua"/>
          <w:spacing w:val="3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re</w:t>
      </w:r>
      <w:r>
        <w:rPr>
          <w:rFonts w:ascii="Book Antiqua" w:hAnsi="Book Antiqua" w:cs="Book Antiqua"/>
          <w:spacing w:val="1"/>
          <w:sz w:val="23"/>
          <w:szCs w:val="23"/>
        </w:rPr>
        <w:t>f</w:t>
      </w:r>
      <w:r>
        <w:rPr>
          <w:rFonts w:ascii="Book Antiqua" w:hAnsi="Book Antiqua" w:cs="Book Antiqua"/>
          <w:spacing w:val="-1"/>
          <w:sz w:val="23"/>
          <w:szCs w:val="23"/>
        </w:rPr>
        <w:t>u</w:t>
      </w:r>
      <w:r>
        <w:rPr>
          <w:rFonts w:ascii="Book Antiqua" w:hAnsi="Book Antiqua" w:cs="Book Antiqua"/>
          <w:sz w:val="23"/>
          <w:szCs w:val="23"/>
        </w:rPr>
        <w:t>se</w:t>
      </w:r>
      <w:r>
        <w:rPr>
          <w:rFonts w:ascii="Book Antiqua" w:hAnsi="Book Antiqua" w:cs="Book Antiqua"/>
          <w:spacing w:val="4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to</w:t>
      </w:r>
      <w:r>
        <w:rPr>
          <w:rFonts w:ascii="Book Antiqua" w:hAnsi="Book Antiqua" w:cs="Book Antiqua"/>
          <w:spacing w:val="3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f</w:t>
      </w:r>
      <w:r>
        <w:rPr>
          <w:rFonts w:ascii="Book Antiqua" w:hAnsi="Book Antiqua" w:cs="Book Antiqua"/>
          <w:spacing w:val="-1"/>
          <w:sz w:val="23"/>
          <w:szCs w:val="23"/>
        </w:rPr>
        <w:t>u</w:t>
      </w:r>
      <w:r>
        <w:rPr>
          <w:rFonts w:ascii="Book Antiqua" w:hAnsi="Book Antiqua" w:cs="Book Antiqua"/>
          <w:sz w:val="23"/>
          <w:szCs w:val="23"/>
        </w:rPr>
        <w:t>rnish</w:t>
      </w:r>
      <w:r>
        <w:rPr>
          <w:rFonts w:ascii="Book Antiqua" w:hAnsi="Book Antiqua" w:cs="Book Antiqua"/>
          <w:spacing w:val="3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Performa</w:t>
      </w:r>
      <w:r>
        <w:rPr>
          <w:rFonts w:ascii="Book Antiqua" w:hAnsi="Book Antiqua" w:cs="Book Antiqua"/>
          <w:spacing w:val="-3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ce</w:t>
      </w:r>
      <w:r>
        <w:rPr>
          <w:rFonts w:ascii="Book Antiqua" w:hAnsi="Book Antiqua" w:cs="Book Antiqua"/>
          <w:spacing w:val="2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Securit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compl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wit</w:t>
      </w:r>
      <w:r>
        <w:rPr>
          <w:rFonts w:ascii="Book Antiqua" w:hAnsi="Book Antiqua" w:cs="Book Antiqua"/>
          <w:sz w:val="23"/>
          <w:szCs w:val="23"/>
        </w:rPr>
        <w:t>h</w:t>
      </w:r>
      <w:r>
        <w:rPr>
          <w:rFonts w:ascii="Book Antiqua" w:hAnsi="Book Antiqua" w:cs="Book Antiqua"/>
          <w:spacing w:val="2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othe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conditi</w:t>
      </w:r>
      <w:r>
        <w:rPr>
          <w:rFonts w:ascii="Book Antiqua" w:hAnsi="Book Antiqua" w:cs="Book Antiqua"/>
          <w:spacing w:val="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preceden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signi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contrac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sp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cifi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ng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Do</w:t>
      </w:r>
      <w:r>
        <w:rPr>
          <w:rFonts w:ascii="Book Antiqua" w:hAnsi="Book Antiqua" w:cs="Book Antiqua"/>
          <w:sz w:val="23"/>
          <w:szCs w:val="23"/>
        </w:rPr>
        <w:t>cum</w:t>
      </w:r>
      <w:r>
        <w:rPr>
          <w:rFonts w:ascii="Book Antiqua" w:hAnsi="Book Antiqua" w:cs="Book Antiqua"/>
          <w:spacing w:val="-1"/>
          <w:sz w:val="23"/>
          <w:szCs w:val="23"/>
        </w:rPr>
        <w:t>ents.</w:t>
      </w:r>
    </w:p>
    <w:p w:rsidR="0044354C" w:rsidRDefault="0044354C">
      <w:pPr>
        <w:kinsoku w:val="0"/>
        <w:overflowPunct w:val="0"/>
        <w:spacing w:before="9" w:line="280" w:lineRule="exact"/>
        <w:rPr>
          <w:sz w:val="28"/>
          <w:szCs w:val="28"/>
        </w:rPr>
      </w:pPr>
    </w:p>
    <w:p w:rsidR="0044354C" w:rsidRDefault="0044354C">
      <w:pPr>
        <w:numPr>
          <w:ilvl w:val="0"/>
          <w:numId w:val="40"/>
        </w:numPr>
        <w:tabs>
          <w:tab w:val="left" w:pos="635"/>
        </w:tabs>
        <w:kinsoku w:val="0"/>
        <w:overflowPunct w:val="0"/>
        <w:spacing w:line="243" w:lineRule="auto"/>
        <w:ind w:left="635" w:right="281" w:hanging="525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z w:val="23"/>
          <w:szCs w:val="23"/>
        </w:rPr>
        <w:t>We</w:t>
      </w:r>
      <w:r>
        <w:rPr>
          <w:rFonts w:ascii="Book Antiqua" w:hAnsi="Book Antiqua" w:cs="Book Antiqua"/>
          <w:spacing w:val="3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un</w:t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ake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to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2"/>
          <w:sz w:val="23"/>
          <w:szCs w:val="23"/>
        </w:rPr>
        <w:t>p</w:t>
      </w:r>
      <w:r>
        <w:rPr>
          <w:rFonts w:ascii="Book Antiqua" w:hAnsi="Book Antiqua" w:cs="Book Antiqua"/>
          <w:spacing w:val="-1"/>
          <w:sz w:val="23"/>
          <w:szCs w:val="23"/>
        </w:rPr>
        <w:t>a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to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ocu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Ag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cy</w:t>
      </w:r>
      <w:r>
        <w:rPr>
          <w:rFonts w:ascii="Book Antiqua" w:hAnsi="Book Antiqua" w:cs="Book Antiqua"/>
          <w:spacing w:val="3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up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to</w:t>
      </w:r>
      <w:r>
        <w:rPr>
          <w:rFonts w:ascii="Book Antiqua" w:hAnsi="Book Antiqua" w:cs="Book Antiqua"/>
          <w:spacing w:val="3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3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above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amount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upon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c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ip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4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4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it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4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firs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4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writte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4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demand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4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wit</w:t>
      </w:r>
      <w:r>
        <w:rPr>
          <w:rFonts w:ascii="Book Antiqua" w:hAnsi="Book Antiqua" w:cs="Book Antiqua"/>
          <w:sz w:val="23"/>
          <w:szCs w:val="23"/>
        </w:rPr>
        <w:t>h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ut</w:t>
      </w:r>
      <w:r>
        <w:rPr>
          <w:rFonts w:ascii="Book Antiqua" w:hAnsi="Book Antiqua" w:cs="Book Antiqua"/>
          <w:spacing w:val="4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4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Pro</w:t>
      </w:r>
      <w:r>
        <w:rPr>
          <w:rFonts w:ascii="Book Antiqua" w:hAnsi="Book Antiqua" w:cs="Book Antiqua"/>
          <w:sz w:val="23"/>
          <w:szCs w:val="23"/>
        </w:rPr>
        <w:t>cur</w:t>
      </w:r>
      <w:r>
        <w:rPr>
          <w:rFonts w:ascii="Book Antiqua" w:hAnsi="Book Antiqua" w:cs="Book Antiqua"/>
          <w:spacing w:val="-1"/>
          <w:sz w:val="23"/>
          <w:szCs w:val="23"/>
        </w:rPr>
        <w:t>in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4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Ag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nc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4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vin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4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sub</w:t>
      </w:r>
      <w:r>
        <w:rPr>
          <w:rFonts w:ascii="Book Antiqua" w:hAnsi="Book Antiqua" w:cs="Book Antiqua"/>
          <w:spacing w:val="-1"/>
          <w:sz w:val="23"/>
          <w:szCs w:val="23"/>
        </w:rPr>
        <w:t>s</w:t>
      </w:r>
      <w:r>
        <w:rPr>
          <w:rFonts w:ascii="Book Antiqua" w:hAnsi="Book Antiqua" w:cs="Book Antiqua"/>
          <w:sz w:val="23"/>
          <w:szCs w:val="23"/>
        </w:rPr>
        <w:t>tan</w:t>
      </w:r>
      <w:r>
        <w:rPr>
          <w:rFonts w:ascii="Book Antiqua" w:hAnsi="Book Antiqua" w:cs="Book Antiqua"/>
          <w:spacing w:val="-1"/>
          <w:sz w:val="23"/>
          <w:szCs w:val="23"/>
        </w:rPr>
        <w:t>tia</w:t>
      </w:r>
      <w:r>
        <w:rPr>
          <w:rFonts w:ascii="Book Antiqua" w:hAnsi="Book Antiqua" w:cs="Book Antiqua"/>
          <w:sz w:val="23"/>
          <w:szCs w:val="23"/>
        </w:rPr>
        <w:t>te</w:t>
      </w:r>
      <w:r>
        <w:rPr>
          <w:rFonts w:ascii="Book Antiqua" w:hAnsi="Book Antiqua" w:cs="Book Antiqua"/>
          <w:spacing w:val="5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it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5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m</w:t>
      </w:r>
      <w:r>
        <w:rPr>
          <w:rFonts w:ascii="Book Antiqua" w:hAnsi="Book Antiqua" w:cs="Book Antiqua"/>
          <w:spacing w:val="-2"/>
          <w:sz w:val="23"/>
          <w:szCs w:val="23"/>
        </w:rPr>
        <w:t>a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5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2"/>
          <w:sz w:val="23"/>
          <w:szCs w:val="23"/>
        </w:rPr>
        <w:t>p</w:t>
      </w:r>
      <w:r>
        <w:rPr>
          <w:rFonts w:ascii="Book Antiqua" w:hAnsi="Book Antiqua" w:cs="Book Antiqua"/>
          <w:sz w:val="23"/>
          <w:szCs w:val="23"/>
        </w:rPr>
        <w:t>rov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pacing w:val="1"/>
          <w:sz w:val="23"/>
          <w:szCs w:val="23"/>
        </w:rPr>
        <w:t>d</w:t>
      </w:r>
      <w:r>
        <w:rPr>
          <w:rFonts w:ascii="Book Antiqua" w:hAnsi="Book Antiqua" w:cs="Book Antiqua"/>
          <w:sz w:val="23"/>
          <w:szCs w:val="23"/>
        </w:rPr>
        <w:t>ed</w:t>
      </w:r>
      <w:r>
        <w:rPr>
          <w:rFonts w:ascii="Book Antiqua" w:hAnsi="Book Antiqua" w:cs="Book Antiqua"/>
          <w:spacing w:val="5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at</w:t>
      </w:r>
      <w:r>
        <w:rPr>
          <w:rFonts w:ascii="Book Antiqua" w:hAnsi="Book Antiqua" w:cs="Book Antiqua"/>
          <w:spacing w:val="5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5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it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4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de</w:t>
      </w:r>
      <w:r>
        <w:rPr>
          <w:rFonts w:ascii="Book Antiqua" w:hAnsi="Book Antiqua" w:cs="Book Antiqua"/>
          <w:spacing w:val="1"/>
          <w:sz w:val="23"/>
          <w:szCs w:val="23"/>
        </w:rPr>
        <w:t>m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5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5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Procurin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4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Agen</w:t>
      </w:r>
      <w:r>
        <w:rPr>
          <w:rFonts w:ascii="Book Antiqua" w:hAnsi="Book Antiqua" w:cs="Book Antiqua"/>
          <w:spacing w:val="1"/>
          <w:sz w:val="23"/>
          <w:szCs w:val="23"/>
        </w:rPr>
        <w:t>c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state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2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amou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clai</w:t>
      </w:r>
      <w:r>
        <w:rPr>
          <w:rFonts w:ascii="Book Antiqua" w:hAnsi="Book Antiqua" w:cs="Book Antiqua"/>
          <w:spacing w:val="1"/>
          <w:sz w:val="23"/>
          <w:szCs w:val="23"/>
        </w:rPr>
        <w:t>m</w:t>
      </w:r>
      <w:r>
        <w:rPr>
          <w:rFonts w:ascii="Book Antiqua" w:hAnsi="Book Antiqua" w:cs="Book Antiqua"/>
          <w:spacing w:val="-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2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2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2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du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2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it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2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owin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occurr</w:t>
      </w:r>
      <w:r>
        <w:rPr>
          <w:rFonts w:ascii="Book Antiqua" w:hAnsi="Book Antiqua" w:cs="Book Antiqua"/>
          <w:spacing w:val="-2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nc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2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on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2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or</w:t>
      </w:r>
      <w:r>
        <w:rPr>
          <w:rFonts w:ascii="Book Antiqua" w:hAnsi="Book Antiqua" w:cs="Book Antiqua"/>
          <w:spacing w:val="-1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both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conditi</w:t>
      </w:r>
      <w:r>
        <w:rPr>
          <w:rFonts w:ascii="Book Antiqua" w:hAnsi="Book Antiqua" w:cs="Book Antiqua"/>
          <w:spacing w:val="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ns,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specifying</w:t>
      </w:r>
      <w:r>
        <w:rPr>
          <w:rFonts w:ascii="Book Antiqua" w:hAnsi="Book Antiqua" w:cs="Book Antiqua"/>
          <w:spacing w:val="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occurre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conditi</w:t>
      </w:r>
      <w:r>
        <w:rPr>
          <w:rFonts w:ascii="Book Antiqua" w:hAnsi="Book Antiqua" w:cs="Book Antiqua"/>
          <w:spacing w:val="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-1"/>
          <w:sz w:val="23"/>
          <w:szCs w:val="23"/>
        </w:rPr>
        <w:t>iti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-1"/>
          <w:sz w:val="23"/>
          <w:szCs w:val="23"/>
        </w:rPr>
        <w:t>ns.</w:t>
      </w:r>
    </w:p>
    <w:p w:rsidR="0044354C" w:rsidRDefault="0044354C">
      <w:pPr>
        <w:kinsoku w:val="0"/>
        <w:overflowPunct w:val="0"/>
        <w:spacing w:before="9" w:line="280" w:lineRule="exact"/>
        <w:rPr>
          <w:sz w:val="28"/>
          <w:szCs w:val="28"/>
        </w:rPr>
      </w:pPr>
    </w:p>
    <w:p w:rsidR="0044354C" w:rsidRDefault="0044354C">
      <w:pPr>
        <w:kinsoku w:val="0"/>
        <w:overflowPunct w:val="0"/>
        <w:spacing w:line="244" w:lineRule="auto"/>
        <w:ind w:left="110" w:right="281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Thi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gu</w:t>
      </w:r>
      <w:r>
        <w:rPr>
          <w:rFonts w:ascii="Book Antiqua" w:hAnsi="Book Antiqua" w:cs="Book Antiqua"/>
          <w:sz w:val="23"/>
          <w:szCs w:val="23"/>
        </w:rPr>
        <w:t>ar</w:t>
      </w:r>
      <w:r>
        <w:rPr>
          <w:rFonts w:ascii="Book Antiqua" w:hAnsi="Book Antiqua" w:cs="Book Antiqua"/>
          <w:spacing w:val="-1"/>
          <w:sz w:val="23"/>
          <w:szCs w:val="23"/>
        </w:rPr>
        <w:t>ante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shal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r</w:t>
      </w:r>
      <w:r>
        <w:rPr>
          <w:rFonts w:ascii="Book Antiqua" w:hAnsi="Book Antiqua" w:cs="Book Antiqua"/>
          <w:spacing w:val="-1"/>
          <w:sz w:val="23"/>
          <w:szCs w:val="23"/>
        </w:rPr>
        <w:t>e</w:t>
      </w:r>
      <w:r>
        <w:rPr>
          <w:rFonts w:ascii="Book Antiqua" w:hAnsi="Book Antiqua" w:cs="Book Antiqua"/>
          <w:spacing w:val="1"/>
          <w:sz w:val="23"/>
          <w:szCs w:val="23"/>
        </w:rPr>
        <w:t>m</w:t>
      </w:r>
      <w:r>
        <w:rPr>
          <w:rFonts w:ascii="Book Antiqua" w:hAnsi="Book Antiqua" w:cs="Book Antiqua"/>
          <w:spacing w:val="-1"/>
          <w:sz w:val="23"/>
          <w:szCs w:val="23"/>
        </w:rPr>
        <w:t>ai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f</w:t>
      </w:r>
      <w:r>
        <w:rPr>
          <w:rFonts w:ascii="Book Antiqua" w:hAnsi="Book Antiqua" w:cs="Book Antiqua"/>
          <w:spacing w:val="1"/>
          <w:sz w:val="23"/>
          <w:szCs w:val="23"/>
        </w:rPr>
        <w:t>o</w:t>
      </w:r>
      <w:r>
        <w:rPr>
          <w:rFonts w:ascii="Book Antiqua" w:hAnsi="Book Antiqua" w:cs="Book Antiqua"/>
          <w:spacing w:val="-1"/>
          <w:sz w:val="23"/>
          <w:szCs w:val="23"/>
        </w:rPr>
        <w:t>rc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u</w:t>
      </w:r>
      <w:r>
        <w:rPr>
          <w:rFonts w:ascii="Book Antiqua" w:hAnsi="Book Antiqua" w:cs="Book Antiqua"/>
          <w:sz w:val="23"/>
          <w:szCs w:val="23"/>
        </w:rPr>
        <w:t>p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includ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twenty-eigh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(28</w:t>
      </w:r>
      <w:r>
        <w:rPr>
          <w:rFonts w:ascii="Book Antiqua" w:hAnsi="Book Antiqua" w:cs="Book Antiqua"/>
          <w:sz w:val="23"/>
          <w:szCs w:val="23"/>
        </w:rPr>
        <w:t>)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day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aft</w:t>
      </w:r>
      <w:r>
        <w:rPr>
          <w:rFonts w:ascii="Book Antiqua" w:hAnsi="Book Antiqua" w:cs="Book Antiqua"/>
          <w:sz w:val="23"/>
          <w:szCs w:val="23"/>
        </w:rPr>
        <w:t>er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rio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Bi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Validity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deman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spec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thereo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pacing w:val="-1"/>
          <w:sz w:val="23"/>
          <w:szCs w:val="23"/>
        </w:rPr>
        <w:t>oul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ac</w:t>
      </w:r>
      <w:r>
        <w:rPr>
          <w:rFonts w:ascii="Book Antiqua" w:hAnsi="Book Antiqua" w:cs="Book Antiqua"/>
          <w:sz w:val="23"/>
          <w:szCs w:val="23"/>
        </w:rPr>
        <w:t>h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Bank</w:t>
      </w:r>
      <w:r>
        <w:rPr>
          <w:rFonts w:ascii="Book Antiqua" w:hAnsi="Book Antiqua" w:cs="Book Antiqua"/>
          <w:spacing w:val="-1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no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lat</w:t>
      </w:r>
      <w:r>
        <w:rPr>
          <w:rFonts w:ascii="Book Antiqua" w:hAnsi="Book Antiqua" w:cs="Book Antiqua"/>
          <w:sz w:val="23"/>
          <w:szCs w:val="23"/>
        </w:rPr>
        <w:t>er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</w:t>
      </w:r>
      <w:r>
        <w:rPr>
          <w:rFonts w:ascii="Book Antiqua" w:hAnsi="Book Antiqua" w:cs="Book Antiqua"/>
          <w:spacing w:val="-1"/>
          <w:sz w:val="23"/>
          <w:szCs w:val="23"/>
        </w:rPr>
        <w:t>a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ab</w:t>
      </w:r>
      <w:r>
        <w:rPr>
          <w:rFonts w:ascii="Book Antiqua" w:hAnsi="Book Antiqua" w:cs="Book Antiqua"/>
          <w:sz w:val="23"/>
          <w:szCs w:val="23"/>
        </w:rPr>
        <w:t>ove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te.</w:t>
      </w:r>
    </w:p>
    <w:p w:rsidR="0044354C" w:rsidRDefault="0044354C">
      <w:pPr>
        <w:kinsoku w:val="0"/>
        <w:overflowPunct w:val="0"/>
        <w:spacing w:line="244" w:lineRule="auto"/>
        <w:ind w:left="110" w:right="281"/>
        <w:jc w:val="both"/>
        <w:rPr>
          <w:rFonts w:ascii="Book Antiqua" w:hAnsi="Book Antiqua" w:cs="Book Antiqua"/>
          <w:sz w:val="23"/>
          <w:szCs w:val="23"/>
        </w:rPr>
        <w:sectPr w:rsidR="0044354C">
          <w:pgSz w:w="11905" w:h="16840"/>
          <w:pgMar w:top="1580" w:right="1120" w:bottom="1920" w:left="1640" w:header="0" w:footer="1732" w:gutter="0"/>
          <w:cols w:space="720" w:equalWidth="0">
            <w:col w:w="9145"/>
          </w:cols>
          <w:noEndnote/>
        </w:sect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80" w:lineRule="exact"/>
        <w:rPr>
          <w:sz w:val="28"/>
          <w:szCs w:val="28"/>
        </w:rPr>
      </w:pPr>
    </w:p>
    <w:p w:rsidR="0044354C" w:rsidRDefault="002F5732">
      <w:pPr>
        <w:kinsoku w:val="0"/>
        <w:overflowPunct w:val="0"/>
        <w:spacing w:before="58" w:line="486" w:lineRule="auto"/>
        <w:ind w:left="110" w:right="524"/>
        <w:rPr>
          <w:rFonts w:ascii="Book Antiqua" w:hAnsi="Book Antiqua" w:cs="Book Antiqua"/>
          <w:sz w:val="23"/>
          <w:szCs w:val="23"/>
        </w:rPr>
      </w:pPr>
      <w:r w:rsidRPr="002F5732">
        <w:rPr>
          <w:noProof/>
        </w:rPr>
        <w:pict>
          <v:shape id="_x0000_s1420" style="position:absolute;left:0;text-align:left;margin-left:192.5pt;margin-top:59.3pt;width:227.55pt;height:0;z-index:-251645440;mso-position-horizontal-relative:page;mso-position-vertical-relative:text" coordsize="4552,20" o:allowincell="f" path="m,l4552,e" filled="f" strokeweight=".28925mm">
            <v:path arrowok="t"/>
            <w10:wrap anchorx="page"/>
          </v:shape>
        </w:pict>
      </w:r>
      <w:r w:rsidR="0044354C">
        <w:rPr>
          <w:rFonts w:ascii="Book Antiqua" w:hAnsi="Book Antiqua" w:cs="Book Antiqua"/>
          <w:spacing w:val="-1"/>
          <w:sz w:val="23"/>
          <w:szCs w:val="23"/>
        </w:rPr>
        <w:t>Na</w:t>
      </w:r>
      <w:r w:rsidR="0044354C">
        <w:rPr>
          <w:rFonts w:ascii="Book Antiqua" w:hAnsi="Book Antiqua" w:cs="Book Antiqua"/>
          <w:sz w:val="23"/>
          <w:szCs w:val="23"/>
        </w:rPr>
        <w:t>me</w:t>
      </w:r>
      <w:r w:rsidR="0044354C">
        <w:rPr>
          <w:rFonts w:ascii="Book Antiqua" w:hAnsi="Book Antiqua" w:cs="Book Antiqua"/>
          <w:spacing w:val="11"/>
          <w:sz w:val="23"/>
          <w:szCs w:val="23"/>
        </w:rPr>
        <w:t>:</w:t>
      </w:r>
      <w:r w:rsidR="0044354C">
        <w:rPr>
          <w:rFonts w:ascii="Book Antiqua" w:hAnsi="Book Antiqua" w:cs="Book Antiqua"/>
          <w:sz w:val="23"/>
          <w:szCs w:val="23"/>
        </w:rPr>
        <w:t>…</w:t>
      </w:r>
      <w:r w:rsidR="0044354C">
        <w:rPr>
          <w:rFonts w:ascii="Book Antiqua" w:hAnsi="Book Antiqua" w:cs="Book Antiqua"/>
          <w:spacing w:val="-1"/>
          <w:sz w:val="23"/>
          <w:szCs w:val="23"/>
        </w:rPr>
        <w:t>…</w:t>
      </w:r>
      <w:r w:rsidR="0044354C">
        <w:rPr>
          <w:rFonts w:ascii="Book Antiqua" w:hAnsi="Book Antiqua" w:cs="Book Antiqua"/>
          <w:sz w:val="23"/>
          <w:szCs w:val="23"/>
        </w:rPr>
        <w:t>…</w:t>
      </w:r>
      <w:r w:rsidR="0044354C">
        <w:rPr>
          <w:rFonts w:ascii="Book Antiqua" w:hAnsi="Book Antiqua" w:cs="Book Antiqua"/>
          <w:spacing w:val="-1"/>
          <w:sz w:val="23"/>
          <w:szCs w:val="23"/>
        </w:rPr>
        <w:t>…</w:t>
      </w:r>
      <w:r w:rsidR="0044354C">
        <w:rPr>
          <w:rFonts w:ascii="Book Antiqua" w:hAnsi="Book Antiqua" w:cs="Book Antiqua"/>
          <w:sz w:val="23"/>
          <w:szCs w:val="23"/>
        </w:rPr>
        <w:t>…</w:t>
      </w:r>
      <w:r w:rsidR="0044354C">
        <w:rPr>
          <w:rFonts w:ascii="Book Antiqua" w:hAnsi="Book Antiqua" w:cs="Book Antiqua"/>
          <w:spacing w:val="-1"/>
          <w:sz w:val="23"/>
          <w:szCs w:val="23"/>
        </w:rPr>
        <w:t>…</w:t>
      </w:r>
      <w:r w:rsidR="0044354C">
        <w:rPr>
          <w:rFonts w:ascii="Book Antiqua" w:hAnsi="Book Antiqua" w:cs="Book Antiqua"/>
          <w:sz w:val="23"/>
          <w:szCs w:val="23"/>
        </w:rPr>
        <w:t>…</w:t>
      </w:r>
      <w:r w:rsidR="0044354C">
        <w:rPr>
          <w:rFonts w:ascii="Book Antiqua" w:hAnsi="Book Antiqua" w:cs="Book Antiqua"/>
          <w:spacing w:val="-1"/>
          <w:sz w:val="23"/>
          <w:szCs w:val="23"/>
        </w:rPr>
        <w:t>…</w:t>
      </w:r>
      <w:r w:rsidR="0044354C">
        <w:rPr>
          <w:rFonts w:ascii="Book Antiqua" w:hAnsi="Book Antiqua" w:cs="Book Antiqua"/>
          <w:sz w:val="23"/>
          <w:szCs w:val="23"/>
        </w:rPr>
        <w:t>…</w:t>
      </w:r>
      <w:r w:rsidR="0044354C">
        <w:rPr>
          <w:rFonts w:ascii="Book Antiqua" w:hAnsi="Book Antiqua" w:cs="Book Antiqua"/>
          <w:spacing w:val="-1"/>
          <w:sz w:val="23"/>
          <w:szCs w:val="23"/>
        </w:rPr>
        <w:t>…</w:t>
      </w:r>
      <w:r w:rsidR="0044354C">
        <w:rPr>
          <w:rFonts w:ascii="Book Antiqua" w:hAnsi="Book Antiqua" w:cs="Book Antiqua"/>
          <w:sz w:val="23"/>
          <w:szCs w:val="23"/>
        </w:rPr>
        <w:t>…</w:t>
      </w:r>
      <w:r w:rsidR="0044354C">
        <w:rPr>
          <w:rFonts w:ascii="Book Antiqua" w:hAnsi="Book Antiqua" w:cs="Book Antiqua"/>
          <w:spacing w:val="-1"/>
          <w:sz w:val="23"/>
          <w:szCs w:val="23"/>
        </w:rPr>
        <w:t>…</w:t>
      </w:r>
      <w:r w:rsidR="0044354C">
        <w:rPr>
          <w:rFonts w:ascii="Book Antiqua" w:hAnsi="Book Antiqua" w:cs="Book Antiqua"/>
          <w:sz w:val="23"/>
          <w:szCs w:val="23"/>
        </w:rPr>
        <w:t>..</w:t>
      </w:r>
      <w:r w:rsidR="0044354C">
        <w:rPr>
          <w:rFonts w:ascii="Book Antiqua" w:hAnsi="Book Antiqua" w:cs="Book Antiqua"/>
          <w:spacing w:val="15"/>
          <w:sz w:val="23"/>
          <w:szCs w:val="23"/>
        </w:rPr>
        <w:t xml:space="preserve"> </w:t>
      </w:r>
      <w:r w:rsidR="0044354C">
        <w:rPr>
          <w:rFonts w:ascii="Book Antiqua" w:hAnsi="Book Antiqua" w:cs="Book Antiqua"/>
          <w:sz w:val="23"/>
          <w:szCs w:val="23"/>
        </w:rPr>
        <w:t>in</w:t>
      </w:r>
      <w:r w:rsidR="0044354C">
        <w:rPr>
          <w:rFonts w:ascii="Book Antiqua" w:hAnsi="Book Antiqua" w:cs="Book Antiqua"/>
          <w:spacing w:val="14"/>
          <w:sz w:val="23"/>
          <w:szCs w:val="23"/>
        </w:rPr>
        <w:t xml:space="preserve"> </w:t>
      </w:r>
      <w:r w:rsidR="0044354C">
        <w:rPr>
          <w:rFonts w:ascii="Book Antiqua" w:hAnsi="Book Antiqua" w:cs="Book Antiqua"/>
          <w:sz w:val="23"/>
          <w:szCs w:val="23"/>
        </w:rPr>
        <w:t>the</w:t>
      </w:r>
      <w:r w:rsidR="0044354C">
        <w:rPr>
          <w:rFonts w:ascii="Book Antiqua" w:hAnsi="Book Antiqua" w:cs="Book Antiqua"/>
          <w:spacing w:val="16"/>
          <w:sz w:val="23"/>
          <w:szCs w:val="23"/>
        </w:rPr>
        <w:t xml:space="preserve"> </w:t>
      </w:r>
      <w:r w:rsidR="0044354C">
        <w:rPr>
          <w:rFonts w:ascii="Book Antiqua" w:hAnsi="Book Antiqua" w:cs="Book Antiqua"/>
          <w:sz w:val="23"/>
          <w:szCs w:val="23"/>
        </w:rPr>
        <w:t>ca</w:t>
      </w:r>
      <w:r w:rsidR="0044354C">
        <w:rPr>
          <w:rFonts w:ascii="Book Antiqua" w:hAnsi="Book Antiqua" w:cs="Book Antiqua"/>
          <w:spacing w:val="-2"/>
          <w:sz w:val="23"/>
          <w:szCs w:val="23"/>
        </w:rPr>
        <w:t>p</w:t>
      </w:r>
      <w:r w:rsidR="0044354C">
        <w:rPr>
          <w:rFonts w:ascii="Book Antiqua" w:hAnsi="Book Antiqua" w:cs="Book Antiqua"/>
          <w:sz w:val="23"/>
          <w:szCs w:val="23"/>
        </w:rPr>
        <w:t>acity</w:t>
      </w:r>
      <w:r w:rsidR="0044354C">
        <w:rPr>
          <w:rFonts w:ascii="Book Antiqua" w:hAnsi="Book Antiqua" w:cs="Book Antiqua"/>
          <w:spacing w:val="16"/>
          <w:sz w:val="23"/>
          <w:szCs w:val="23"/>
        </w:rPr>
        <w:t xml:space="preserve"> </w:t>
      </w:r>
      <w:r w:rsidR="0044354C">
        <w:rPr>
          <w:rFonts w:ascii="Book Antiqua" w:hAnsi="Book Antiqua" w:cs="Book Antiqua"/>
          <w:sz w:val="23"/>
          <w:szCs w:val="23"/>
        </w:rPr>
        <w:t>of</w:t>
      </w:r>
      <w:r w:rsidR="0044354C">
        <w:rPr>
          <w:rFonts w:ascii="Book Antiqua" w:hAnsi="Book Antiqua" w:cs="Book Antiqua"/>
          <w:spacing w:val="15"/>
          <w:sz w:val="23"/>
          <w:szCs w:val="23"/>
        </w:rPr>
        <w:t xml:space="preserve"> </w:t>
      </w:r>
      <w:r w:rsidR="0044354C">
        <w:rPr>
          <w:rFonts w:ascii="Book Antiqua" w:hAnsi="Book Antiqua" w:cs="Book Antiqua"/>
          <w:sz w:val="23"/>
          <w:szCs w:val="23"/>
        </w:rPr>
        <w:t>…</w:t>
      </w:r>
      <w:r w:rsidR="0044354C">
        <w:rPr>
          <w:rFonts w:ascii="Book Antiqua" w:hAnsi="Book Antiqua" w:cs="Book Antiqua"/>
          <w:spacing w:val="-1"/>
          <w:sz w:val="23"/>
          <w:szCs w:val="23"/>
        </w:rPr>
        <w:t>…</w:t>
      </w:r>
      <w:r w:rsidR="0044354C">
        <w:rPr>
          <w:rFonts w:ascii="Book Antiqua" w:hAnsi="Book Antiqua" w:cs="Book Antiqua"/>
          <w:sz w:val="23"/>
          <w:szCs w:val="23"/>
        </w:rPr>
        <w:t>…</w:t>
      </w:r>
      <w:r w:rsidR="0044354C">
        <w:rPr>
          <w:rFonts w:ascii="Book Antiqua" w:hAnsi="Book Antiqua" w:cs="Book Antiqua"/>
          <w:spacing w:val="-1"/>
          <w:sz w:val="23"/>
          <w:szCs w:val="23"/>
        </w:rPr>
        <w:t>…</w:t>
      </w:r>
      <w:r w:rsidR="0044354C">
        <w:rPr>
          <w:rFonts w:ascii="Book Antiqua" w:hAnsi="Book Antiqua" w:cs="Book Antiqua"/>
          <w:sz w:val="23"/>
          <w:szCs w:val="23"/>
        </w:rPr>
        <w:t>…</w:t>
      </w:r>
      <w:r w:rsidR="0044354C">
        <w:rPr>
          <w:rFonts w:ascii="Book Antiqua" w:hAnsi="Book Antiqua" w:cs="Book Antiqua"/>
          <w:spacing w:val="-1"/>
          <w:sz w:val="23"/>
          <w:szCs w:val="23"/>
        </w:rPr>
        <w:t>…</w:t>
      </w:r>
      <w:r w:rsidR="0044354C">
        <w:rPr>
          <w:rFonts w:ascii="Book Antiqua" w:hAnsi="Book Antiqua" w:cs="Book Antiqua"/>
          <w:sz w:val="23"/>
          <w:szCs w:val="23"/>
        </w:rPr>
        <w:t>…</w:t>
      </w:r>
      <w:r w:rsidR="0044354C">
        <w:rPr>
          <w:rFonts w:ascii="Book Antiqua" w:hAnsi="Book Antiqua" w:cs="Book Antiqua"/>
          <w:spacing w:val="-1"/>
          <w:sz w:val="23"/>
          <w:szCs w:val="23"/>
        </w:rPr>
        <w:t>…</w:t>
      </w:r>
      <w:r w:rsidR="0044354C">
        <w:rPr>
          <w:rFonts w:ascii="Book Antiqua" w:hAnsi="Book Antiqua" w:cs="Book Antiqua"/>
          <w:sz w:val="23"/>
          <w:szCs w:val="23"/>
        </w:rPr>
        <w:t>…</w:t>
      </w:r>
      <w:r w:rsidR="0044354C">
        <w:rPr>
          <w:rFonts w:ascii="Book Antiqua" w:hAnsi="Book Antiqua" w:cs="Book Antiqua"/>
          <w:spacing w:val="-1"/>
          <w:sz w:val="23"/>
          <w:szCs w:val="23"/>
        </w:rPr>
        <w:t>…</w:t>
      </w:r>
      <w:r w:rsidR="0044354C">
        <w:rPr>
          <w:rFonts w:ascii="Book Antiqua" w:hAnsi="Book Antiqua" w:cs="Book Antiqua"/>
          <w:sz w:val="23"/>
          <w:szCs w:val="23"/>
        </w:rPr>
        <w:t>..</w:t>
      </w:r>
      <w:r w:rsidR="0044354C">
        <w:rPr>
          <w:rFonts w:ascii="Book Antiqua" w:hAnsi="Book Antiqua" w:cs="Book Antiqua"/>
          <w:w w:val="101"/>
          <w:sz w:val="23"/>
          <w:szCs w:val="23"/>
        </w:rPr>
        <w:t xml:space="preserve"> </w:t>
      </w:r>
      <w:r w:rsidR="0044354C">
        <w:rPr>
          <w:rFonts w:ascii="Book Antiqua" w:hAnsi="Book Antiqua" w:cs="Book Antiqua"/>
          <w:spacing w:val="-1"/>
          <w:sz w:val="23"/>
          <w:szCs w:val="23"/>
        </w:rPr>
        <w:t>signed</w:t>
      </w:r>
    </w:p>
    <w:p w:rsidR="0044354C" w:rsidRDefault="0044354C">
      <w:pPr>
        <w:kinsoku w:val="0"/>
        <w:overflowPunct w:val="0"/>
        <w:ind w:left="391"/>
        <w:jc w:val="center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i/>
          <w:iCs/>
          <w:sz w:val="23"/>
          <w:szCs w:val="23"/>
        </w:rPr>
        <w:t>[Signature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of</w:t>
      </w:r>
      <w:r>
        <w:rPr>
          <w:rFonts w:ascii="Book Antiqua" w:hAnsi="Book Antiqua" w:cs="Book Antiqua"/>
          <w:i/>
          <w:i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the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B</w:t>
      </w:r>
      <w:r>
        <w:rPr>
          <w:rFonts w:ascii="Book Antiqua" w:hAnsi="Book Antiqua" w:cs="Book Antiqua"/>
          <w:i/>
          <w:iCs/>
          <w:sz w:val="23"/>
          <w:szCs w:val="23"/>
        </w:rPr>
        <w:t>ank]</w:t>
      </w:r>
    </w:p>
    <w:p w:rsidR="0044354C" w:rsidRDefault="0044354C">
      <w:pPr>
        <w:kinsoku w:val="0"/>
        <w:overflowPunct w:val="0"/>
        <w:spacing w:before="15" w:line="280" w:lineRule="exact"/>
        <w:rPr>
          <w:sz w:val="28"/>
          <w:szCs w:val="28"/>
        </w:rPr>
      </w:pPr>
    </w:p>
    <w:p w:rsidR="0044354C" w:rsidRDefault="0044354C">
      <w:pPr>
        <w:tabs>
          <w:tab w:val="left" w:pos="5014"/>
        </w:tabs>
        <w:kinsoku w:val="0"/>
        <w:overflowPunct w:val="0"/>
        <w:ind w:left="110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b/>
          <w:bCs/>
          <w:sz w:val="23"/>
          <w:szCs w:val="23"/>
        </w:rPr>
        <w:t>Dated</w:t>
      </w:r>
      <w:r>
        <w:rPr>
          <w:rFonts w:ascii="Book Antiqua" w:hAnsi="Book Antiqua" w:cs="Book Antiqua"/>
          <w:b/>
          <w:bCs/>
          <w:spacing w:val="2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on</w:t>
      </w:r>
      <w:r>
        <w:rPr>
          <w:rFonts w:ascii="Book Antiqua" w:hAnsi="Book Antiqua" w:cs="Book Antiqua"/>
          <w:b/>
          <w:bCs/>
          <w:spacing w:val="2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…</w:t>
      </w:r>
      <w:r>
        <w:rPr>
          <w:rFonts w:ascii="Book Antiqua" w:hAnsi="Book Antiqua" w:cs="Book Antiqua"/>
          <w:b/>
          <w:bCs/>
          <w:spacing w:val="-1"/>
          <w:sz w:val="23"/>
          <w:szCs w:val="23"/>
        </w:rPr>
        <w:t>…</w:t>
      </w:r>
      <w:r>
        <w:rPr>
          <w:rFonts w:ascii="Book Antiqua" w:hAnsi="Book Antiqua" w:cs="Book Antiqua"/>
          <w:b/>
          <w:bCs/>
          <w:sz w:val="23"/>
          <w:szCs w:val="23"/>
        </w:rPr>
        <w:t>…</w:t>
      </w:r>
      <w:r>
        <w:rPr>
          <w:rFonts w:ascii="Book Antiqua" w:hAnsi="Book Antiqua" w:cs="Book Antiqua"/>
          <w:b/>
          <w:bCs/>
          <w:spacing w:val="-1"/>
          <w:sz w:val="23"/>
          <w:szCs w:val="23"/>
        </w:rPr>
        <w:t>…</w:t>
      </w:r>
      <w:r>
        <w:rPr>
          <w:rFonts w:ascii="Book Antiqua" w:hAnsi="Book Antiqua" w:cs="Book Antiqua"/>
          <w:b/>
          <w:bCs/>
          <w:sz w:val="23"/>
          <w:szCs w:val="23"/>
        </w:rPr>
        <w:t>…</w:t>
      </w:r>
      <w:r>
        <w:rPr>
          <w:rFonts w:ascii="Book Antiqua" w:hAnsi="Book Antiqua" w:cs="Book Antiqua"/>
          <w:b/>
          <w:bCs/>
          <w:spacing w:val="-1"/>
          <w:sz w:val="23"/>
          <w:szCs w:val="23"/>
        </w:rPr>
        <w:t>…</w:t>
      </w:r>
      <w:r>
        <w:rPr>
          <w:rFonts w:ascii="Book Antiqua" w:hAnsi="Book Antiqua" w:cs="Book Antiqua"/>
          <w:b/>
          <w:bCs/>
          <w:sz w:val="23"/>
          <w:szCs w:val="23"/>
        </w:rPr>
        <w:t>…</w:t>
      </w:r>
      <w:r>
        <w:rPr>
          <w:rFonts w:ascii="Book Antiqua" w:hAnsi="Book Antiqua" w:cs="Book Antiqua"/>
          <w:b/>
          <w:bCs/>
          <w:spacing w:val="-1"/>
          <w:sz w:val="23"/>
          <w:szCs w:val="23"/>
        </w:rPr>
        <w:t>…</w:t>
      </w:r>
      <w:r>
        <w:rPr>
          <w:rFonts w:ascii="Book Antiqua" w:hAnsi="Book Antiqua" w:cs="Book Antiqua"/>
          <w:b/>
          <w:bCs/>
          <w:sz w:val="23"/>
          <w:szCs w:val="23"/>
        </w:rPr>
        <w:t xml:space="preserve">…… </w:t>
      </w:r>
      <w:r>
        <w:rPr>
          <w:rFonts w:ascii="Book Antiqua" w:hAnsi="Book Antiqua" w:cs="Book Antiqua"/>
          <w:b/>
          <w:bCs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day</w:t>
      </w:r>
      <w:r>
        <w:rPr>
          <w:rFonts w:ascii="Book Antiqua" w:hAnsi="Book Antiqua" w:cs="Book Antiqua"/>
          <w:b/>
          <w:bCs/>
          <w:spacing w:val="3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of</w:t>
      </w:r>
      <w:r>
        <w:rPr>
          <w:rFonts w:ascii="Book Antiqua" w:hAnsi="Book Antiqua" w:cs="Book Antiqua"/>
          <w:b/>
          <w:bCs/>
          <w:sz w:val="23"/>
          <w:szCs w:val="23"/>
        </w:rPr>
        <w:tab/>
        <w:t>…</w:t>
      </w:r>
      <w:r>
        <w:rPr>
          <w:rFonts w:ascii="Book Antiqua" w:hAnsi="Book Antiqua" w:cs="Book Antiqua"/>
          <w:b/>
          <w:bCs/>
          <w:spacing w:val="-1"/>
          <w:sz w:val="23"/>
          <w:szCs w:val="23"/>
        </w:rPr>
        <w:t>…</w:t>
      </w:r>
      <w:r>
        <w:rPr>
          <w:rFonts w:ascii="Book Antiqua" w:hAnsi="Book Antiqua" w:cs="Book Antiqua"/>
          <w:b/>
          <w:bCs/>
          <w:sz w:val="23"/>
          <w:szCs w:val="23"/>
        </w:rPr>
        <w:t>…</w:t>
      </w:r>
      <w:r>
        <w:rPr>
          <w:rFonts w:ascii="Book Antiqua" w:hAnsi="Book Antiqua" w:cs="Book Antiqua"/>
          <w:b/>
          <w:bCs/>
          <w:spacing w:val="-1"/>
          <w:sz w:val="23"/>
          <w:szCs w:val="23"/>
        </w:rPr>
        <w:t>…</w:t>
      </w:r>
      <w:r>
        <w:rPr>
          <w:rFonts w:ascii="Book Antiqua" w:hAnsi="Book Antiqua" w:cs="Book Antiqua"/>
          <w:b/>
          <w:bCs/>
          <w:sz w:val="23"/>
          <w:szCs w:val="23"/>
        </w:rPr>
        <w:t>…</w:t>
      </w:r>
      <w:r>
        <w:rPr>
          <w:rFonts w:ascii="Book Antiqua" w:hAnsi="Book Antiqua" w:cs="Book Antiqua"/>
          <w:b/>
          <w:bCs/>
          <w:spacing w:val="-1"/>
          <w:sz w:val="23"/>
          <w:szCs w:val="23"/>
        </w:rPr>
        <w:t>…</w:t>
      </w:r>
      <w:r>
        <w:rPr>
          <w:rFonts w:ascii="Book Antiqua" w:hAnsi="Book Antiqua" w:cs="Book Antiqua"/>
          <w:b/>
          <w:bCs/>
          <w:sz w:val="23"/>
          <w:szCs w:val="23"/>
        </w:rPr>
        <w:t>..</w:t>
      </w:r>
      <w:r>
        <w:rPr>
          <w:rFonts w:ascii="Book Antiqua" w:hAnsi="Book Antiqua" w:cs="Book Antiqua"/>
          <w:b/>
          <w:bCs/>
          <w:spacing w:val="13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20</w:t>
      </w:r>
      <w:r>
        <w:rPr>
          <w:rFonts w:ascii="Book Antiqua" w:hAnsi="Book Antiqua" w:cs="Book Antiqua"/>
          <w:b/>
          <w:bCs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…</w:t>
      </w:r>
      <w:r>
        <w:rPr>
          <w:rFonts w:ascii="Book Antiqua" w:hAnsi="Book Antiqua" w:cs="Book Antiqua"/>
          <w:b/>
          <w:bCs/>
          <w:spacing w:val="-1"/>
          <w:sz w:val="23"/>
          <w:szCs w:val="23"/>
        </w:rPr>
        <w:t>…</w:t>
      </w:r>
      <w:r>
        <w:rPr>
          <w:rFonts w:ascii="Book Antiqua" w:hAnsi="Book Antiqua" w:cs="Book Antiqua"/>
          <w:b/>
          <w:bCs/>
          <w:sz w:val="23"/>
          <w:szCs w:val="23"/>
        </w:rPr>
        <w:t>….</w:t>
      </w:r>
    </w:p>
    <w:p w:rsidR="0044354C" w:rsidRDefault="0044354C">
      <w:pPr>
        <w:tabs>
          <w:tab w:val="left" w:pos="5014"/>
        </w:tabs>
        <w:kinsoku w:val="0"/>
        <w:overflowPunct w:val="0"/>
        <w:ind w:left="110"/>
        <w:rPr>
          <w:rFonts w:ascii="Book Antiqua" w:hAnsi="Book Antiqua" w:cs="Book Antiqua"/>
          <w:sz w:val="23"/>
          <w:szCs w:val="23"/>
        </w:rPr>
        <w:sectPr w:rsidR="0044354C">
          <w:pgSz w:w="11905" w:h="16840"/>
          <w:pgMar w:top="1580" w:right="1680" w:bottom="1920" w:left="1640" w:header="0" w:footer="1732" w:gutter="0"/>
          <w:cols w:space="720" w:equalWidth="0">
            <w:col w:w="8585"/>
          </w:cols>
          <w:noEndnote/>
        </w:sect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6" w:line="260" w:lineRule="exact"/>
        <w:rPr>
          <w:sz w:val="26"/>
          <w:szCs w:val="26"/>
        </w:rPr>
      </w:pPr>
    </w:p>
    <w:p w:rsidR="0044354C" w:rsidRDefault="0044354C">
      <w:pPr>
        <w:kinsoku w:val="0"/>
        <w:overflowPunct w:val="0"/>
        <w:spacing w:before="62"/>
        <w:ind w:left="2411" w:right="2426"/>
        <w:jc w:val="center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b/>
          <w:bCs/>
          <w:sz w:val="23"/>
          <w:szCs w:val="23"/>
        </w:rPr>
        <w:t>Form</w:t>
      </w:r>
      <w:r>
        <w:rPr>
          <w:rFonts w:ascii="Book Antiqua" w:hAnsi="Book Antiqua" w:cs="Book Antiqua"/>
          <w:b/>
          <w:bCs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9:</w:t>
      </w:r>
      <w:r>
        <w:rPr>
          <w:rFonts w:ascii="Book Antiqua" w:hAnsi="Book Antiqua" w:cs="Book Antiqua"/>
          <w:b/>
          <w:b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Bid</w:t>
      </w:r>
      <w:r>
        <w:rPr>
          <w:rFonts w:ascii="Book Antiqua" w:hAnsi="Book Antiqua" w:cs="Book Antiqua"/>
          <w:b/>
          <w:b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Securing</w:t>
      </w:r>
      <w:r>
        <w:rPr>
          <w:rFonts w:ascii="Book Antiqua" w:hAnsi="Book Antiqua" w:cs="Book Antiqua"/>
          <w:b/>
          <w:b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</w:rPr>
        <w:t>Declar</w:t>
      </w:r>
      <w:r>
        <w:rPr>
          <w:rFonts w:ascii="Book Antiqua" w:hAnsi="Book Antiqua" w:cs="Book Antiqua"/>
          <w:b/>
          <w:bCs/>
          <w:spacing w:val="-2"/>
          <w:sz w:val="23"/>
          <w:szCs w:val="23"/>
        </w:rPr>
        <w:t>a</w:t>
      </w:r>
      <w:r>
        <w:rPr>
          <w:rFonts w:ascii="Book Antiqua" w:hAnsi="Book Antiqua" w:cs="Book Antiqua"/>
          <w:b/>
          <w:bCs/>
          <w:sz w:val="23"/>
          <w:szCs w:val="23"/>
        </w:rPr>
        <w:t>ti</w:t>
      </w:r>
      <w:r>
        <w:rPr>
          <w:rFonts w:ascii="Book Antiqua" w:hAnsi="Book Antiqua" w:cs="Book Antiqua"/>
          <w:b/>
          <w:bCs/>
          <w:spacing w:val="-2"/>
          <w:sz w:val="23"/>
          <w:szCs w:val="23"/>
        </w:rPr>
        <w:t>o</w:t>
      </w:r>
      <w:r>
        <w:rPr>
          <w:rFonts w:ascii="Book Antiqua" w:hAnsi="Book Antiqua" w:cs="Book Antiqua"/>
          <w:b/>
          <w:bCs/>
          <w:sz w:val="23"/>
          <w:szCs w:val="23"/>
        </w:rPr>
        <w:t>n</w:t>
      </w:r>
    </w:p>
    <w:p w:rsidR="0044354C" w:rsidRDefault="0044354C">
      <w:pPr>
        <w:kinsoku w:val="0"/>
        <w:overflowPunct w:val="0"/>
        <w:spacing w:line="260" w:lineRule="exact"/>
        <w:rPr>
          <w:sz w:val="26"/>
          <w:szCs w:val="26"/>
        </w:rPr>
      </w:pPr>
    </w:p>
    <w:p w:rsidR="0044354C" w:rsidRDefault="0044354C">
      <w:pPr>
        <w:kinsoku w:val="0"/>
        <w:overflowPunct w:val="0"/>
        <w:ind w:left="110" w:right="1296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i/>
          <w:iCs/>
          <w:sz w:val="23"/>
          <w:szCs w:val="23"/>
        </w:rPr>
        <w:t>[T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h</w:t>
      </w:r>
      <w:r>
        <w:rPr>
          <w:rFonts w:ascii="Book Antiqua" w:hAnsi="Book Antiqua" w:cs="Book Antiqua"/>
          <w:i/>
          <w:iCs/>
          <w:sz w:val="23"/>
          <w:szCs w:val="23"/>
        </w:rPr>
        <w:t>e</w:t>
      </w:r>
      <w:r>
        <w:rPr>
          <w:rFonts w:ascii="Book Antiqua" w:hAnsi="Book Antiqua" w:cs="Book Antiqua"/>
          <w:i/>
          <w:iCs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Bid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d</w:t>
      </w:r>
      <w:r>
        <w:rPr>
          <w:rFonts w:ascii="Book Antiqua" w:hAnsi="Book Antiqua" w:cs="Book Antiqua"/>
          <w:i/>
          <w:iCs/>
          <w:sz w:val="23"/>
          <w:szCs w:val="23"/>
        </w:rPr>
        <w:t>er</w:t>
      </w:r>
      <w:r>
        <w:rPr>
          <w:rFonts w:ascii="Book Antiqua" w:hAnsi="Book Antiqua" w:cs="Book Antiqua"/>
          <w:i/>
          <w:iCs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s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h</w:t>
      </w:r>
      <w:r>
        <w:rPr>
          <w:rFonts w:ascii="Book Antiqua" w:hAnsi="Book Antiqua" w:cs="Book Antiqua"/>
          <w:i/>
          <w:iCs/>
          <w:sz w:val="23"/>
          <w:szCs w:val="23"/>
        </w:rPr>
        <w:t>all</w:t>
      </w:r>
      <w:r>
        <w:rPr>
          <w:rFonts w:ascii="Book Antiqua" w:hAnsi="Book Antiqua" w:cs="Book Antiqua"/>
          <w:i/>
          <w:iCs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f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i</w:t>
      </w:r>
      <w:r>
        <w:rPr>
          <w:rFonts w:ascii="Book Antiqua" w:hAnsi="Book Antiqua" w:cs="Book Antiqua"/>
          <w:i/>
          <w:iCs/>
          <w:sz w:val="23"/>
          <w:szCs w:val="23"/>
        </w:rPr>
        <w:t>ll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in</w:t>
      </w:r>
      <w:r>
        <w:rPr>
          <w:rFonts w:ascii="Book Antiqua" w:hAnsi="Book Antiqua" w:cs="Book Antiqua"/>
          <w:i/>
          <w:iCs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th</w:t>
      </w:r>
      <w:r>
        <w:rPr>
          <w:rFonts w:ascii="Book Antiqua" w:hAnsi="Book Antiqua" w:cs="Book Antiqua"/>
          <w:i/>
          <w:iCs/>
          <w:sz w:val="23"/>
          <w:szCs w:val="23"/>
        </w:rPr>
        <w:t>is</w:t>
      </w:r>
      <w:r>
        <w:rPr>
          <w:rFonts w:ascii="Book Antiqua" w:hAnsi="Book Antiqua" w:cs="Book Antiqua"/>
          <w:i/>
          <w:iCs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F</w:t>
      </w:r>
      <w:r>
        <w:rPr>
          <w:rFonts w:ascii="Book Antiqua" w:hAnsi="Book Antiqua" w:cs="Book Antiqua"/>
          <w:i/>
          <w:iCs/>
          <w:sz w:val="23"/>
          <w:szCs w:val="23"/>
        </w:rPr>
        <w:t>orm</w:t>
      </w:r>
      <w:r>
        <w:rPr>
          <w:rFonts w:ascii="Book Antiqua" w:hAnsi="Book Antiqua" w:cs="Book Antiqua"/>
          <w:i/>
          <w:iCs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in</w:t>
      </w:r>
      <w:r>
        <w:rPr>
          <w:rFonts w:ascii="Book Antiqua" w:hAnsi="Book Antiqua" w:cs="Book Antiqua"/>
          <w:i/>
          <w:iCs/>
          <w:spacing w:val="4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a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c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c</w:t>
      </w:r>
      <w:r>
        <w:rPr>
          <w:rFonts w:ascii="Book Antiqua" w:hAnsi="Book Antiqua" w:cs="Book Antiqua"/>
          <w:i/>
          <w:iCs/>
          <w:sz w:val="23"/>
          <w:szCs w:val="23"/>
        </w:rPr>
        <w:t>or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d</w:t>
      </w:r>
      <w:r>
        <w:rPr>
          <w:rFonts w:ascii="Book Antiqua" w:hAnsi="Book Antiqua" w:cs="Book Antiqua"/>
          <w:i/>
          <w:iCs/>
          <w:sz w:val="23"/>
          <w:szCs w:val="23"/>
        </w:rPr>
        <w:t>a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n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c</w:t>
      </w:r>
      <w:r>
        <w:rPr>
          <w:rFonts w:ascii="Book Antiqua" w:hAnsi="Book Antiqua" w:cs="Book Antiqua"/>
          <w:i/>
          <w:iCs/>
          <w:sz w:val="23"/>
          <w:szCs w:val="23"/>
        </w:rPr>
        <w:t>e</w:t>
      </w:r>
      <w:r>
        <w:rPr>
          <w:rFonts w:ascii="Book Antiqua" w:hAnsi="Book Antiqua" w:cs="Book Antiqua"/>
          <w:i/>
          <w:i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w</w:t>
      </w:r>
      <w:r>
        <w:rPr>
          <w:rFonts w:ascii="Book Antiqua" w:hAnsi="Book Antiqua" w:cs="Book Antiqua"/>
          <w:i/>
          <w:iCs/>
          <w:sz w:val="23"/>
          <w:szCs w:val="23"/>
        </w:rPr>
        <w:t>ith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the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i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n</w:t>
      </w:r>
      <w:r>
        <w:rPr>
          <w:rFonts w:ascii="Book Antiqua" w:hAnsi="Book Antiqua" w:cs="Book Antiqua"/>
          <w:i/>
          <w:iCs/>
          <w:spacing w:val="-3"/>
          <w:sz w:val="23"/>
          <w:szCs w:val="23"/>
        </w:rPr>
        <w:t>s</w:t>
      </w:r>
      <w:r>
        <w:rPr>
          <w:rFonts w:ascii="Book Antiqua" w:hAnsi="Book Antiqua" w:cs="Book Antiqua"/>
          <w:i/>
          <w:iCs/>
          <w:sz w:val="23"/>
          <w:szCs w:val="23"/>
        </w:rPr>
        <w:t>t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ruc</w:t>
      </w:r>
      <w:r>
        <w:rPr>
          <w:rFonts w:ascii="Book Antiqua" w:hAnsi="Book Antiqua" w:cs="Book Antiqua"/>
          <w:i/>
          <w:iCs/>
          <w:sz w:val="23"/>
          <w:szCs w:val="23"/>
        </w:rPr>
        <w:t>ti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on</w:t>
      </w:r>
      <w:r>
        <w:rPr>
          <w:rFonts w:ascii="Book Antiqua" w:hAnsi="Book Antiqua" w:cs="Book Antiqua"/>
          <w:i/>
          <w:iCs/>
          <w:sz w:val="23"/>
          <w:szCs w:val="23"/>
        </w:rPr>
        <w:t>s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i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n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d</w:t>
      </w:r>
      <w:r>
        <w:rPr>
          <w:rFonts w:ascii="Book Antiqua" w:hAnsi="Book Antiqua" w:cs="Book Antiqua"/>
          <w:i/>
          <w:iCs/>
          <w:spacing w:val="1"/>
          <w:sz w:val="23"/>
          <w:szCs w:val="23"/>
        </w:rPr>
        <w:t>i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ca</w:t>
      </w:r>
      <w:r>
        <w:rPr>
          <w:rFonts w:ascii="Book Antiqua" w:hAnsi="Book Antiqua" w:cs="Book Antiqua"/>
          <w:i/>
          <w:iCs/>
          <w:sz w:val="23"/>
          <w:szCs w:val="23"/>
        </w:rPr>
        <w:t>te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d</w:t>
      </w:r>
      <w:r>
        <w:rPr>
          <w:rFonts w:ascii="Book Antiqua" w:hAnsi="Book Antiqua" w:cs="Book Antiqua"/>
          <w:i/>
          <w:iCs/>
          <w:sz w:val="23"/>
          <w:szCs w:val="23"/>
        </w:rPr>
        <w:t>.]</w:t>
      </w:r>
    </w:p>
    <w:p w:rsidR="0044354C" w:rsidRDefault="0044354C">
      <w:pPr>
        <w:kinsoku w:val="0"/>
        <w:overflowPunct w:val="0"/>
        <w:spacing w:before="6" w:line="280" w:lineRule="exact"/>
        <w:rPr>
          <w:sz w:val="28"/>
          <w:szCs w:val="28"/>
        </w:rPr>
      </w:pPr>
    </w:p>
    <w:p w:rsidR="0044354C" w:rsidRDefault="0044354C">
      <w:pPr>
        <w:kinsoku w:val="0"/>
        <w:overflowPunct w:val="0"/>
        <w:ind w:left="4714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z w:val="23"/>
          <w:szCs w:val="23"/>
        </w:rPr>
        <w:t>Date: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[</w:t>
      </w:r>
      <w:r>
        <w:rPr>
          <w:rFonts w:ascii="Book Antiqua" w:hAnsi="Book Antiqua" w:cs="Book Antiqua"/>
          <w:i/>
          <w:iCs/>
          <w:spacing w:val="1"/>
          <w:sz w:val="23"/>
          <w:szCs w:val="23"/>
        </w:rPr>
        <w:t>i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nser</w:t>
      </w:r>
      <w:r>
        <w:rPr>
          <w:rFonts w:ascii="Book Antiqua" w:hAnsi="Book Antiqua" w:cs="Book Antiqua"/>
          <w:i/>
          <w:iCs/>
          <w:sz w:val="23"/>
          <w:szCs w:val="23"/>
        </w:rPr>
        <w:t>t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dat</w:t>
      </w:r>
      <w:r>
        <w:rPr>
          <w:rFonts w:ascii="Book Antiqua" w:hAnsi="Book Antiqua" w:cs="Book Antiqua"/>
          <w:i/>
          <w:iCs/>
          <w:sz w:val="23"/>
          <w:szCs w:val="23"/>
        </w:rPr>
        <w:t>e</w:t>
      </w:r>
      <w:r>
        <w:rPr>
          <w:rFonts w:ascii="Book Antiqua" w:hAnsi="Book Antiqua" w:cs="Book Antiqua"/>
          <w:i/>
          <w:iCs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(a</w:t>
      </w:r>
      <w:r>
        <w:rPr>
          <w:rFonts w:ascii="Book Antiqua" w:hAnsi="Book Antiqua" w:cs="Book Antiqua"/>
          <w:i/>
          <w:iCs/>
          <w:sz w:val="23"/>
          <w:szCs w:val="23"/>
        </w:rPr>
        <w:t>s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day</w:t>
      </w:r>
      <w:r>
        <w:rPr>
          <w:rFonts w:ascii="Book Antiqua" w:hAnsi="Book Antiqua" w:cs="Book Antiqua"/>
          <w:i/>
          <w:iCs/>
          <w:sz w:val="23"/>
          <w:szCs w:val="23"/>
        </w:rPr>
        <w:t>,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mont</w:t>
      </w:r>
      <w:r>
        <w:rPr>
          <w:rFonts w:ascii="Book Antiqua" w:hAnsi="Book Antiqua" w:cs="Book Antiqua"/>
          <w:i/>
          <w:iCs/>
          <w:sz w:val="23"/>
          <w:szCs w:val="23"/>
        </w:rPr>
        <w:t>h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an</w:t>
      </w:r>
      <w:r>
        <w:rPr>
          <w:rFonts w:ascii="Book Antiqua" w:hAnsi="Book Antiqua" w:cs="Book Antiqua"/>
          <w:i/>
          <w:iCs/>
          <w:sz w:val="23"/>
          <w:szCs w:val="23"/>
        </w:rPr>
        <w:t>d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year)]</w:t>
      </w:r>
    </w:p>
    <w:p w:rsidR="0044354C" w:rsidRDefault="0044354C">
      <w:pPr>
        <w:kinsoku w:val="0"/>
        <w:overflowPunct w:val="0"/>
        <w:spacing w:before="4"/>
        <w:ind w:left="4692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z w:val="23"/>
          <w:szCs w:val="23"/>
        </w:rPr>
        <w:t>id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-1"/>
          <w:sz w:val="23"/>
          <w:szCs w:val="23"/>
        </w:rPr>
        <w:t>o.</w:t>
      </w:r>
      <w:r>
        <w:rPr>
          <w:rFonts w:ascii="Book Antiqua" w:hAnsi="Book Antiqua" w:cs="Book Antiqua"/>
          <w:sz w:val="23"/>
          <w:szCs w:val="23"/>
        </w:rPr>
        <w:t>: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[insert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numb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e</w:t>
      </w:r>
      <w:r>
        <w:rPr>
          <w:rFonts w:ascii="Book Antiqua" w:hAnsi="Book Antiqua" w:cs="Book Antiqua"/>
          <w:i/>
          <w:iCs/>
          <w:sz w:val="23"/>
          <w:szCs w:val="23"/>
        </w:rPr>
        <w:t>r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of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Biddi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n</w:t>
      </w:r>
      <w:r>
        <w:rPr>
          <w:rFonts w:ascii="Book Antiqua" w:hAnsi="Book Antiqua" w:cs="Book Antiqua"/>
          <w:i/>
          <w:iCs/>
          <w:sz w:val="23"/>
          <w:szCs w:val="23"/>
        </w:rPr>
        <w:t>g</w:t>
      </w:r>
      <w:r>
        <w:rPr>
          <w:rFonts w:ascii="Book Antiqua" w:hAnsi="Book Antiqua" w:cs="Book Antiqua"/>
          <w:i/>
          <w:iCs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p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r</w:t>
      </w:r>
      <w:r>
        <w:rPr>
          <w:rFonts w:ascii="Book Antiqua" w:hAnsi="Book Antiqua" w:cs="Book Antiqua"/>
          <w:i/>
          <w:iCs/>
          <w:sz w:val="23"/>
          <w:szCs w:val="23"/>
        </w:rPr>
        <w:t>oces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s</w:t>
      </w:r>
      <w:r>
        <w:rPr>
          <w:rFonts w:ascii="Book Antiqua" w:hAnsi="Book Antiqua" w:cs="Book Antiqua"/>
          <w:i/>
          <w:iCs/>
          <w:sz w:val="23"/>
          <w:szCs w:val="23"/>
        </w:rPr>
        <w:t>]</w:t>
      </w:r>
    </w:p>
    <w:p w:rsidR="0044354C" w:rsidRDefault="0044354C">
      <w:pPr>
        <w:kinsoku w:val="0"/>
        <w:overflowPunct w:val="0"/>
        <w:spacing w:before="3"/>
        <w:ind w:left="1754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lt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ti</w:t>
      </w:r>
      <w:r>
        <w:rPr>
          <w:rFonts w:ascii="Book Antiqua" w:hAnsi="Book Antiqua" w:cs="Book Antiqua"/>
          <w:sz w:val="23"/>
          <w:szCs w:val="23"/>
        </w:rPr>
        <w:t>ve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No</w:t>
      </w:r>
      <w:r>
        <w:rPr>
          <w:rFonts w:ascii="Book Antiqua" w:hAnsi="Book Antiqua" w:cs="Book Antiqua"/>
          <w:spacing w:val="-1"/>
          <w:sz w:val="23"/>
          <w:szCs w:val="23"/>
        </w:rPr>
        <w:t>.</w:t>
      </w:r>
      <w:r>
        <w:rPr>
          <w:rFonts w:ascii="Book Antiqua" w:hAnsi="Book Antiqua" w:cs="Book Antiqua"/>
          <w:sz w:val="23"/>
          <w:szCs w:val="23"/>
        </w:rPr>
        <w:t>: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1"/>
          <w:sz w:val="23"/>
          <w:szCs w:val="23"/>
        </w:rPr>
        <w:t>[</w:t>
      </w:r>
      <w:r>
        <w:rPr>
          <w:rFonts w:ascii="Book Antiqua" w:hAnsi="Book Antiqua" w:cs="Book Antiqua"/>
          <w:i/>
          <w:iCs/>
          <w:sz w:val="23"/>
          <w:szCs w:val="23"/>
        </w:rPr>
        <w:t>insert</w:t>
      </w:r>
      <w:r>
        <w:rPr>
          <w:rFonts w:ascii="Book Antiqua" w:hAnsi="Book Antiqua" w:cs="Book Antiqua"/>
          <w:i/>
          <w:iCs/>
          <w:spacing w:val="4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identification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No</w:t>
      </w:r>
      <w:r>
        <w:rPr>
          <w:rFonts w:ascii="Book Antiqua" w:hAnsi="Book Antiqua" w:cs="Book Antiqua"/>
          <w:i/>
          <w:iCs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if</w:t>
      </w:r>
      <w:r>
        <w:rPr>
          <w:rFonts w:ascii="Book Antiqua" w:hAnsi="Book Antiqua" w:cs="Book Antiqua"/>
          <w:i/>
          <w:iCs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this</w:t>
      </w:r>
      <w:r>
        <w:rPr>
          <w:rFonts w:ascii="Book Antiqua" w:hAnsi="Book Antiqua" w:cs="Book Antiqua"/>
          <w:i/>
          <w:iCs/>
          <w:spacing w:val="3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is</w:t>
      </w:r>
      <w:r>
        <w:rPr>
          <w:rFonts w:ascii="Book Antiqua" w:hAnsi="Book Antiqua" w:cs="Book Antiqua"/>
          <w:i/>
          <w:iCs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a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Bid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for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an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alternati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v</w:t>
      </w:r>
      <w:r>
        <w:rPr>
          <w:rFonts w:ascii="Book Antiqua" w:hAnsi="Book Antiqua" w:cs="Book Antiqua"/>
          <w:i/>
          <w:iCs/>
          <w:sz w:val="23"/>
          <w:szCs w:val="23"/>
        </w:rPr>
        <w:t>e]</w:t>
      </w:r>
    </w:p>
    <w:p w:rsidR="0044354C" w:rsidRDefault="0044354C">
      <w:pPr>
        <w:kinsoku w:val="0"/>
        <w:overflowPunct w:val="0"/>
        <w:spacing w:before="4"/>
        <w:ind w:left="110" w:right="4318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z w:val="23"/>
          <w:szCs w:val="23"/>
        </w:rPr>
        <w:t>To: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[insert</w:t>
      </w:r>
      <w:r>
        <w:rPr>
          <w:rFonts w:ascii="Book Antiqua" w:hAnsi="Book Antiqua" w:cs="Book Antiqua"/>
          <w:i/>
          <w:i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c</w:t>
      </w:r>
      <w:r>
        <w:rPr>
          <w:rFonts w:ascii="Book Antiqua" w:hAnsi="Book Antiqua" w:cs="Book Antiqua"/>
          <w:i/>
          <w:iCs/>
          <w:sz w:val="23"/>
          <w:szCs w:val="23"/>
        </w:rPr>
        <w:t>omplete</w:t>
      </w:r>
      <w:r>
        <w:rPr>
          <w:rFonts w:ascii="Book Antiqua" w:hAnsi="Book Antiqua" w:cs="Book Antiqua"/>
          <w:i/>
          <w:i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n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a</w:t>
      </w:r>
      <w:r>
        <w:rPr>
          <w:rFonts w:ascii="Book Antiqua" w:hAnsi="Book Antiqua" w:cs="Book Antiqua"/>
          <w:i/>
          <w:iCs/>
          <w:sz w:val="23"/>
          <w:szCs w:val="23"/>
        </w:rPr>
        <w:t>me</w:t>
      </w:r>
      <w:r>
        <w:rPr>
          <w:rFonts w:ascii="Book Antiqua" w:hAnsi="Book Antiqua" w:cs="Book Antiqua"/>
          <w:i/>
          <w:i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o</w:t>
      </w:r>
      <w:r>
        <w:rPr>
          <w:rFonts w:ascii="Book Antiqua" w:hAnsi="Book Antiqua" w:cs="Book Antiqua"/>
          <w:i/>
          <w:iCs/>
          <w:sz w:val="23"/>
          <w:szCs w:val="23"/>
        </w:rPr>
        <w:t>f</w:t>
      </w:r>
      <w:r>
        <w:rPr>
          <w:rFonts w:ascii="Book Antiqua" w:hAnsi="Book Antiqua" w:cs="Book Antiqua"/>
          <w:i/>
          <w:i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Procurin</w:t>
      </w:r>
      <w:r>
        <w:rPr>
          <w:rFonts w:ascii="Book Antiqua" w:hAnsi="Book Antiqua" w:cs="Book Antiqua"/>
          <w:i/>
          <w:iCs/>
          <w:sz w:val="23"/>
          <w:szCs w:val="23"/>
        </w:rPr>
        <w:t>g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Agenc</w:t>
      </w:r>
      <w:r>
        <w:rPr>
          <w:rFonts w:ascii="Book Antiqua" w:hAnsi="Book Antiqua" w:cs="Book Antiqua"/>
          <w:i/>
          <w:iCs/>
          <w:sz w:val="23"/>
          <w:szCs w:val="23"/>
        </w:rPr>
        <w:t>y]</w:t>
      </w:r>
    </w:p>
    <w:p w:rsidR="0044354C" w:rsidRDefault="0044354C">
      <w:pPr>
        <w:kinsoku w:val="0"/>
        <w:overflowPunct w:val="0"/>
        <w:spacing w:before="9" w:line="190" w:lineRule="exact"/>
        <w:rPr>
          <w:sz w:val="19"/>
          <w:szCs w:val="19"/>
        </w:rPr>
      </w:pPr>
    </w:p>
    <w:p w:rsidR="0044354C" w:rsidRDefault="0044354C">
      <w:pPr>
        <w:kinsoku w:val="0"/>
        <w:overflowPunct w:val="0"/>
        <w:ind w:left="110" w:right="5335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z w:val="23"/>
          <w:szCs w:val="23"/>
        </w:rPr>
        <w:t>We,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u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dersigned,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declare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at:</w:t>
      </w:r>
    </w:p>
    <w:p w:rsidR="0044354C" w:rsidRDefault="0044354C">
      <w:pPr>
        <w:kinsoku w:val="0"/>
        <w:overflowPunct w:val="0"/>
        <w:spacing w:before="8" w:line="190" w:lineRule="exact"/>
        <w:rPr>
          <w:sz w:val="19"/>
          <w:szCs w:val="19"/>
        </w:rPr>
      </w:pPr>
    </w:p>
    <w:p w:rsidR="0044354C" w:rsidRDefault="0044354C">
      <w:pPr>
        <w:kinsoku w:val="0"/>
        <w:overflowPunct w:val="0"/>
        <w:spacing w:line="244" w:lineRule="auto"/>
        <w:ind w:left="110" w:right="121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z w:val="23"/>
          <w:szCs w:val="23"/>
        </w:rPr>
        <w:t>We</w:t>
      </w:r>
      <w:r>
        <w:rPr>
          <w:rFonts w:ascii="Book Antiqua" w:hAnsi="Book Antiqua" w:cs="Book Antiqua"/>
          <w:spacing w:val="1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u</w:t>
      </w:r>
      <w:r>
        <w:rPr>
          <w:rFonts w:ascii="Book Antiqua" w:hAnsi="Book Antiqua" w:cs="Book Antiqua"/>
          <w:spacing w:val="-1"/>
          <w:sz w:val="23"/>
          <w:szCs w:val="23"/>
        </w:rPr>
        <w:t>nd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rst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1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at,</w:t>
      </w:r>
      <w:r>
        <w:rPr>
          <w:rFonts w:ascii="Book Antiqua" w:hAnsi="Book Antiqua" w:cs="Book Antiqua"/>
          <w:spacing w:val="1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</w:t>
      </w:r>
      <w:r>
        <w:rPr>
          <w:rFonts w:ascii="Book Antiqua" w:hAnsi="Book Antiqua" w:cs="Book Antiqua"/>
          <w:sz w:val="23"/>
          <w:szCs w:val="23"/>
        </w:rPr>
        <w:t>c</w:t>
      </w:r>
      <w:r>
        <w:rPr>
          <w:rFonts w:ascii="Book Antiqua" w:hAnsi="Book Antiqua" w:cs="Book Antiqua"/>
          <w:spacing w:val="-1"/>
          <w:sz w:val="23"/>
          <w:szCs w:val="23"/>
        </w:rPr>
        <w:t>co</w:t>
      </w:r>
      <w:r>
        <w:rPr>
          <w:rFonts w:ascii="Book Antiqua" w:hAnsi="Book Antiqua" w:cs="Book Antiqua"/>
          <w:sz w:val="23"/>
          <w:szCs w:val="23"/>
        </w:rPr>
        <w:t>rdi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14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to</w:t>
      </w:r>
      <w:r>
        <w:rPr>
          <w:rFonts w:ascii="Book Antiqua" w:hAnsi="Book Antiqua" w:cs="Book Antiqua"/>
          <w:spacing w:val="1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you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1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con</w:t>
      </w:r>
      <w:r>
        <w:rPr>
          <w:rFonts w:ascii="Book Antiqua" w:hAnsi="Book Antiqua" w:cs="Book Antiqua"/>
          <w:spacing w:val="1"/>
          <w:sz w:val="23"/>
          <w:szCs w:val="23"/>
        </w:rPr>
        <w:t>d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on</w:t>
      </w:r>
      <w:r>
        <w:rPr>
          <w:rFonts w:ascii="Book Antiqua" w:hAnsi="Book Antiqua" w:cs="Book Antiqua"/>
          <w:sz w:val="23"/>
          <w:szCs w:val="23"/>
        </w:rPr>
        <w:t>s,</w:t>
      </w:r>
      <w:r>
        <w:rPr>
          <w:rFonts w:ascii="Book Antiqua" w:hAnsi="Book Antiqua" w:cs="Book Antiqua"/>
          <w:spacing w:val="1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z w:val="23"/>
          <w:szCs w:val="23"/>
        </w:rPr>
        <w:t>ids</w:t>
      </w:r>
      <w:r>
        <w:rPr>
          <w:rFonts w:ascii="Book Antiqua" w:hAnsi="Book Antiqua" w:cs="Book Antiqua"/>
          <w:spacing w:val="1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mu</w:t>
      </w:r>
      <w:r>
        <w:rPr>
          <w:rFonts w:ascii="Book Antiqua" w:hAnsi="Book Antiqua" w:cs="Book Antiqua"/>
          <w:spacing w:val="-1"/>
          <w:sz w:val="23"/>
          <w:szCs w:val="23"/>
        </w:rPr>
        <w:t>s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1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be</w:t>
      </w:r>
      <w:r>
        <w:rPr>
          <w:rFonts w:ascii="Book Antiqua" w:hAnsi="Book Antiqua" w:cs="Book Antiqua"/>
          <w:spacing w:val="1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</w:t>
      </w:r>
      <w:r>
        <w:rPr>
          <w:rFonts w:ascii="Book Antiqua" w:hAnsi="Book Antiqua" w:cs="Book Antiqua"/>
          <w:sz w:val="23"/>
          <w:szCs w:val="23"/>
        </w:rPr>
        <w:t>u</w:t>
      </w:r>
      <w:r>
        <w:rPr>
          <w:rFonts w:ascii="Book Antiqua" w:hAnsi="Book Antiqua" w:cs="Book Antiqua"/>
          <w:spacing w:val="-1"/>
          <w:sz w:val="23"/>
          <w:szCs w:val="23"/>
        </w:rPr>
        <w:t>ppo</w:t>
      </w:r>
      <w:r>
        <w:rPr>
          <w:rFonts w:ascii="Book Antiqua" w:hAnsi="Book Antiqua" w:cs="Book Antiqua"/>
          <w:sz w:val="23"/>
          <w:szCs w:val="23"/>
        </w:rPr>
        <w:t>rt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1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14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1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Secu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ng</w:t>
      </w:r>
      <w:r>
        <w:rPr>
          <w:rFonts w:ascii="Book Antiqua" w:hAnsi="Book Antiqua" w:cs="Book Antiqua"/>
          <w:spacing w:val="2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Dec</w:t>
      </w:r>
      <w:r>
        <w:rPr>
          <w:rFonts w:ascii="Book Antiqua" w:hAnsi="Book Antiqua" w:cs="Book Antiqua"/>
          <w:spacing w:val="-1"/>
          <w:sz w:val="23"/>
          <w:szCs w:val="23"/>
        </w:rPr>
        <w:t>l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ation.</w:t>
      </w:r>
    </w:p>
    <w:p w:rsidR="0044354C" w:rsidRDefault="0044354C">
      <w:pPr>
        <w:kinsoku w:val="0"/>
        <w:overflowPunct w:val="0"/>
        <w:spacing w:before="2" w:line="190" w:lineRule="exact"/>
        <w:rPr>
          <w:sz w:val="19"/>
          <w:szCs w:val="19"/>
        </w:rPr>
      </w:pPr>
    </w:p>
    <w:p w:rsidR="0044354C" w:rsidRDefault="0044354C">
      <w:pPr>
        <w:kinsoku w:val="0"/>
        <w:overflowPunct w:val="0"/>
        <w:spacing w:line="243" w:lineRule="auto"/>
        <w:ind w:left="110" w:right="117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z w:val="23"/>
          <w:szCs w:val="23"/>
        </w:rPr>
        <w:t>We</w:t>
      </w:r>
      <w:r>
        <w:rPr>
          <w:rFonts w:ascii="Book Antiqua" w:hAnsi="Book Antiqua" w:cs="Book Antiqua"/>
          <w:spacing w:val="1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a</w:t>
      </w:r>
      <w:r>
        <w:rPr>
          <w:rFonts w:ascii="Book Antiqua" w:hAnsi="Book Antiqua" w:cs="Book Antiqua"/>
          <w:sz w:val="23"/>
          <w:szCs w:val="23"/>
        </w:rPr>
        <w:t>ccept</w:t>
      </w:r>
      <w:r>
        <w:rPr>
          <w:rFonts w:ascii="Book Antiqua" w:hAnsi="Book Antiqua" w:cs="Book Antiqua"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that</w:t>
      </w:r>
      <w:r>
        <w:rPr>
          <w:rFonts w:ascii="Book Antiqua" w:hAnsi="Book Antiqua" w:cs="Book Antiqua"/>
          <w:spacing w:val="1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we</w:t>
      </w:r>
      <w:r>
        <w:rPr>
          <w:rFonts w:ascii="Book Antiqua" w:hAnsi="Book Antiqua" w:cs="Book Antiqua"/>
          <w:spacing w:val="1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w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ll</w:t>
      </w:r>
      <w:r>
        <w:rPr>
          <w:rFonts w:ascii="Book Antiqua" w:hAnsi="Book Antiqua" w:cs="Book Antiqua"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blac</w:t>
      </w:r>
      <w:r>
        <w:rPr>
          <w:rFonts w:ascii="Book Antiqua" w:hAnsi="Book Antiqua" w:cs="Book Antiqua"/>
          <w:spacing w:val="-2"/>
          <w:sz w:val="23"/>
          <w:szCs w:val="23"/>
        </w:rPr>
        <w:t>k</w:t>
      </w:r>
      <w:r>
        <w:rPr>
          <w:rFonts w:ascii="Book Antiqua" w:hAnsi="Book Antiqua" w:cs="Book Antiqua"/>
          <w:sz w:val="23"/>
          <w:szCs w:val="23"/>
        </w:rPr>
        <w:t>list</w:t>
      </w:r>
      <w:r>
        <w:rPr>
          <w:rFonts w:ascii="Book Antiqua" w:hAnsi="Book Antiqua" w:cs="Book Antiqua"/>
          <w:spacing w:val="-2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hencefort</w:t>
      </w:r>
      <w:r>
        <w:rPr>
          <w:rFonts w:ascii="Book Antiqua" w:hAnsi="Book Antiqua" w:cs="Book Antiqua"/>
          <w:sz w:val="23"/>
          <w:szCs w:val="23"/>
        </w:rPr>
        <w:t>h</w:t>
      </w:r>
      <w:r>
        <w:rPr>
          <w:rFonts w:ascii="Book Antiqua" w:hAnsi="Book Antiqua" w:cs="Book Antiqua"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cros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debarre</w:t>
      </w:r>
      <w:r>
        <w:rPr>
          <w:rFonts w:ascii="Book Antiqua" w:hAnsi="Book Antiqua" w:cs="Book Antiqua"/>
          <w:sz w:val="23"/>
          <w:szCs w:val="23"/>
        </w:rPr>
        <w:t xml:space="preserve">d </w:t>
      </w:r>
      <w:r>
        <w:rPr>
          <w:rFonts w:ascii="Book Antiqua" w:hAnsi="Book Antiqua" w:cs="Book Antiqua"/>
          <w:spacing w:val="1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for</w:t>
      </w:r>
      <w:r>
        <w:rPr>
          <w:rFonts w:ascii="Book Antiqua" w:hAnsi="Book Antiqua" w:cs="Book Antiqua"/>
          <w:spacing w:val="-1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2"/>
          <w:sz w:val="23"/>
          <w:szCs w:val="23"/>
        </w:rPr>
        <w:t>p</w:t>
      </w:r>
      <w:r>
        <w:rPr>
          <w:rFonts w:ascii="Book Antiqua" w:hAnsi="Book Antiqua" w:cs="Book Antiqua"/>
          <w:spacing w:val="1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ci</w:t>
      </w:r>
      <w:r>
        <w:rPr>
          <w:rFonts w:ascii="Book Antiqua" w:hAnsi="Book Antiqua" w:cs="Book Antiqua"/>
          <w:spacing w:val="-2"/>
          <w:sz w:val="23"/>
          <w:szCs w:val="23"/>
        </w:rPr>
        <w:t>p</w:t>
      </w:r>
      <w:r>
        <w:rPr>
          <w:rFonts w:ascii="Book Antiqua" w:hAnsi="Book Antiqua" w:cs="Book Antiqua"/>
          <w:sz w:val="23"/>
          <w:szCs w:val="23"/>
        </w:rPr>
        <w:t>ati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in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resp</w:t>
      </w:r>
      <w:r>
        <w:rPr>
          <w:rFonts w:ascii="Book Antiqua" w:hAnsi="Book Antiqua" w:cs="Book Antiqua"/>
          <w:spacing w:val="-2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ctive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2"/>
          <w:sz w:val="23"/>
          <w:szCs w:val="23"/>
        </w:rPr>
        <w:t>c</w:t>
      </w:r>
      <w:r>
        <w:rPr>
          <w:rFonts w:ascii="Book Antiqua" w:hAnsi="Book Antiqua" w:cs="Book Antiqua"/>
          <w:spacing w:val="1"/>
          <w:sz w:val="23"/>
          <w:szCs w:val="23"/>
        </w:rPr>
        <w:t>a</w:t>
      </w:r>
      <w:r>
        <w:rPr>
          <w:rFonts w:ascii="Book Antiqua" w:hAnsi="Book Antiqua" w:cs="Book Antiqua"/>
          <w:sz w:val="23"/>
          <w:szCs w:val="23"/>
        </w:rPr>
        <w:t>te</w:t>
      </w:r>
      <w:r>
        <w:rPr>
          <w:rFonts w:ascii="Book Antiqua" w:hAnsi="Book Antiqua" w:cs="Book Antiqua"/>
          <w:spacing w:val="-2"/>
          <w:sz w:val="23"/>
          <w:szCs w:val="23"/>
        </w:rPr>
        <w:t>g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ry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2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publ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c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procuremen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proceeding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fo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riod</w:t>
      </w:r>
      <w:r>
        <w:rPr>
          <w:rFonts w:ascii="Book Antiqua" w:hAnsi="Book Antiqua" w:cs="Book Antiqua"/>
          <w:spacing w:val="-1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(not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m</w:t>
      </w:r>
      <w:r>
        <w:rPr>
          <w:rFonts w:ascii="Book Antiqua" w:hAnsi="Book Antiqua" w:cs="Book Antiqua"/>
          <w:spacing w:val="-2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re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an)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2"/>
          <w:sz w:val="23"/>
          <w:szCs w:val="23"/>
        </w:rPr>
        <w:t>s</w:t>
      </w:r>
      <w:r>
        <w:rPr>
          <w:rFonts w:ascii="Book Antiqua" w:hAnsi="Book Antiqua" w:cs="Book Antiqua"/>
          <w:sz w:val="23"/>
          <w:szCs w:val="23"/>
        </w:rPr>
        <w:t>ix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mo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ths,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fail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to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with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2"/>
          <w:sz w:val="23"/>
          <w:szCs w:val="23"/>
        </w:rPr>
        <w:t>c</w:t>
      </w:r>
      <w:r>
        <w:rPr>
          <w:rFonts w:ascii="Book Antiqua" w:hAnsi="Book Antiqua" w:cs="Book Antiqua"/>
          <w:sz w:val="23"/>
          <w:szCs w:val="23"/>
        </w:rPr>
        <w:t>uring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de</w:t>
      </w:r>
      <w:r>
        <w:rPr>
          <w:rFonts w:ascii="Book Antiqua" w:hAnsi="Book Antiqua" w:cs="Book Antiqua"/>
          <w:spacing w:val="-1"/>
          <w:sz w:val="23"/>
          <w:szCs w:val="23"/>
        </w:rPr>
        <w:t>cl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ion,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however</w:t>
      </w:r>
      <w:r>
        <w:rPr>
          <w:rFonts w:ascii="Book Antiqua" w:hAnsi="Book Antiqua" w:cs="Book Antiqua"/>
          <w:spacing w:val="2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w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pacing w:val="1"/>
          <w:sz w:val="23"/>
          <w:szCs w:val="23"/>
        </w:rPr>
        <w:t>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out</w:t>
      </w:r>
      <w:r>
        <w:rPr>
          <w:rFonts w:ascii="Book Antiqua" w:hAnsi="Book Antiqua" w:cs="Book Antiqua"/>
          <w:spacing w:val="24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in</w:t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z w:val="23"/>
          <w:szCs w:val="23"/>
        </w:rPr>
        <w:t>ulg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in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</w:t>
      </w:r>
      <w:r>
        <w:rPr>
          <w:rFonts w:ascii="Book Antiqua" w:hAnsi="Book Antiqua" w:cs="Book Antiqua"/>
          <w:spacing w:val="-2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upt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a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frau</w:t>
      </w:r>
      <w:r>
        <w:rPr>
          <w:rFonts w:ascii="Book Antiqua" w:hAnsi="Book Antiqua" w:cs="Book Antiqua"/>
          <w:spacing w:val="-1"/>
          <w:sz w:val="23"/>
          <w:szCs w:val="23"/>
        </w:rPr>
        <w:t>du</w:t>
      </w:r>
      <w:r>
        <w:rPr>
          <w:rFonts w:ascii="Book Antiqua" w:hAnsi="Book Antiqua" w:cs="Book Antiqua"/>
          <w:sz w:val="23"/>
          <w:szCs w:val="23"/>
        </w:rPr>
        <w:t>lent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practices,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if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we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are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br</w:t>
      </w:r>
      <w:r>
        <w:rPr>
          <w:rFonts w:ascii="Book Antiqua" w:hAnsi="Book Antiqua" w:cs="Book Antiqua"/>
          <w:spacing w:val="-2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ach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our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obligation(s)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2"/>
          <w:sz w:val="23"/>
          <w:szCs w:val="23"/>
        </w:rPr>
        <w:t>u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der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Bid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conditions,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be</w:t>
      </w:r>
      <w:r>
        <w:rPr>
          <w:rFonts w:ascii="Book Antiqua" w:hAnsi="Book Antiqua" w:cs="Book Antiqua"/>
          <w:spacing w:val="-2"/>
          <w:sz w:val="23"/>
          <w:szCs w:val="23"/>
        </w:rPr>
        <w:t>c</w:t>
      </w:r>
      <w:r>
        <w:rPr>
          <w:rFonts w:ascii="Book Antiqua" w:hAnsi="Book Antiqua" w:cs="Book Antiqua"/>
          <w:spacing w:val="1"/>
          <w:sz w:val="23"/>
          <w:szCs w:val="23"/>
        </w:rPr>
        <w:t>a</w:t>
      </w:r>
      <w:r>
        <w:rPr>
          <w:rFonts w:ascii="Book Antiqua" w:hAnsi="Book Antiqua" w:cs="Book Antiqua"/>
          <w:spacing w:val="-2"/>
          <w:sz w:val="23"/>
          <w:szCs w:val="23"/>
        </w:rPr>
        <w:t>u</w:t>
      </w:r>
      <w:r>
        <w:rPr>
          <w:rFonts w:ascii="Book Antiqua" w:hAnsi="Book Antiqua" w:cs="Book Antiqua"/>
          <w:sz w:val="23"/>
          <w:szCs w:val="23"/>
        </w:rPr>
        <w:t>se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w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:</w:t>
      </w:r>
    </w:p>
    <w:p w:rsidR="0044354C" w:rsidRDefault="0044354C">
      <w:pPr>
        <w:kinsoku w:val="0"/>
        <w:overflowPunct w:val="0"/>
        <w:spacing w:before="4" w:line="190" w:lineRule="exact"/>
        <w:rPr>
          <w:sz w:val="19"/>
          <w:szCs w:val="19"/>
        </w:rPr>
      </w:pPr>
    </w:p>
    <w:p w:rsidR="0044354C" w:rsidRDefault="0044354C">
      <w:pPr>
        <w:numPr>
          <w:ilvl w:val="0"/>
          <w:numId w:val="39"/>
        </w:numPr>
        <w:tabs>
          <w:tab w:val="left" w:pos="809"/>
        </w:tabs>
        <w:kinsoku w:val="0"/>
        <w:overflowPunct w:val="0"/>
        <w:spacing w:line="244" w:lineRule="auto"/>
        <w:ind w:left="810" w:right="122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hav</w:t>
      </w:r>
      <w:r>
        <w:rPr>
          <w:rFonts w:ascii="Book Antiqua" w:hAnsi="Book Antiqua" w:cs="Book Antiqua"/>
          <w:sz w:val="23"/>
          <w:szCs w:val="23"/>
        </w:rPr>
        <w:t xml:space="preserve">e </w:t>
      </w:r>
      <w:r>
        <w:rPr>
          <w:rFonts w:ascii="Book Antiqua" w:hAnsi="Book Antiqua" w:cs="Book Antiqua"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wi</w:t>
      </w:r>
      <w:r>
        <w:rPr>
          <w:rFonts w:ascii="Book Antiqua" w:hAnsi="Book Antiqua" w:cs="Book Antiqua"/>
          <w:spacing w:val="1"/>
          <w:sz w:val="23"/>
          <w:szCs w:val="23"/>
        </w:rPr>
        <w:t>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pacing w:val="-1"/>
          <w:sz w:val="23"/>
          <w:szCs w:val="23"/>
        </w:rPr>
        <w:t>dra</w:t>
      </w:r>
      <w:r>
        <w:rPr>
          <w:rFonts w:ascii="Book Antiqua" w:hAnsi="Book Antiqua" w:cs="Book Antiqua"/>
          <w:spacing w:val="1"/>
          <w:sz w:val="23"/>
          <w:szCs w:val="23"/>
        </w:rPr>
        <w:t>w</w:t>
      </w:r>
      <w:r>
        <w:rPr>
          <w:rFonts w:ascii="Book Antiqua" w:hAnsi="Book Antiqua" w:cs="Book Antiqua"/>
          <w:sz w:val="23"/>
          <w:szCs w:val="23"/>
        </w:rPr>
        <w:t xml:space="preserve">n </w:t>
      </w:r>
      <w:r>
        <w:rPr>
          <w:rFonts w:ascii="Book Antiqua" w:hAnsi="Book Antiqua" w:cs="Book Antiqua"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 xml:space="preserve">r </w:t>
      </w:r>
      <w:r>
        <w:rPr>
          <w:rFonts w:ascii="Book Antiqua" w:hAnsi="Book Antiqua" w:cs="Book Antiqua"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modif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 xml:space="preserve">d </w:t>
      </w:r>
      <w:r>
        <w:rPr>
          <w:rFonts w:ascii="Book Antiqua" w:hAnsi="Book Antiqua" w:cs="Book Antiqua"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ou</w:t>
      </w:r>
      <w:r>
        <w:rPr>
          <w:rFonts w:ascii="Book Antiqua" w:hAnsi="Book Antiqua" w:cs="Book Antiqua"/>
          <w:sz w:val="23"/>
          <w:szCs w:val="23"/>
        </w:rPr>
        <w:t xml:space="preserve">r </w:t>
      </w:r>
      <w:r>
        <w:rPr>
          <w:rFonts w:ascii="Book Antiqua" w:hAnsi="Book Antiqua" w:cs="Book Antiqua"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z w:val="23"/>
          <w:szCs w:val="23"/>
        </w:rPr>
        <w:t xml:space="preserve">id </w:t>
      </w:r>
      <w:r>
        <w:rPr>
          <w:rFonts w:ascii="Book Antiqua" w:hAnsi="Book Antiqua" w:cs="Book Antiqua"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du</w:t>
      </w:r>
      <w:r>
        <w:rPr>
          <w:rFonts w:ascii="Book Antiqua" w:hAnsi="Book Antiqua" w:cs="Book Antiqua"/>
          <w:sz w:val="23"/>
          <w:szCs w:val="23"/>
        </w:rPr>
        <w:t>ri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 xml:space="preserve">g </w:t>
      </w:r>
      <w:r>
        <w:rPr>
          <w:rFonts w:ascii="Book Antiqua" w:hAnsi="Book Antiqua" w:cs="Book Antiqua"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1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 xml:space="preserve">e </w:t>
      </w:r>
      <w:r>
        <w:rPr>
          <w:rFonts w:ascii="Book Antiqua" w:hAnsi="Book Antiqua" w:cs="Book Antiqua"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 xml:space="preserve">d </w:t>
      </w:r>
      <w:r>
        <w:rPr>
          <w:rFonts w:ascii="Book Antiqua" w:hAnsi="Book Antiqua" w:cs="Book Antiqua"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 xml:space="preserve">f </w:t>
      </w:r>
      <w:r>
        <w:rPr>
          <w:rFonts w:ascii="Book Antiqua" w:hAnsi="Book Antiqua" w:cs="Book Antiqua"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 xml:space="preserve">d </w:t>
      </w:r>
      <w:r>
        <w:rPr>
          <w:rFonts w:ascii="Book Antiqua" w:hAnsi="Book Antiqua" w:cs="Book Antiqua"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V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l</w:t>
      </w:r>
      <w:r>
        <w:rPr>
          <w:rFonts w:ascii="Book Antiqua" w:hAnsi="Book Antiqua" w:cs="Book Antiqua"/>
          <w:sz w:val="23"/>
          <w:szCs w:val="23"/>
        </w:rPr>
        <w:t>id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ty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specified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Form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Bid;</w:t>
      </w:r>
    </w:p>
    <w:p w:rsidR="0044354C" w:rsidRDefault="0044354C">
      <w:pPr>
        <w:numPr>
          <w:ilvl w:val="0"/>
          <w:numId w:val="39"/>
        </w:numPr>
        <w:tabs>
          <w:tab w:val="left" w:pos="810"/>
        </w:tabs>
        <w:kinsoku w:val="0"/>
        <w:overflowPunct w:val="0"/>
        <w:spacing w:before="95"/>
        <w:ind w:left="810" w:right="1476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Disagreemen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arithm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tica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corr</w:t>
      </w:r>
      <w:r>
        <w:rPr>
          <w:rFonts w:ascii="Book Antiqua" w:hAnsi="Book Antiqua" w:cs="Book Antiqua"/>
          <w:spacing w:val="2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c</w:t>
      </w:r>
      <w:r>
        <w:rPr>
          <w:rFonts w:ascii="Book Antiqua" w:hAnsi="Book Antiqua" w:cs="Book Antiqua"/>
          <w:sz w:val="23"/>
          <w:szCs w:val="23"/>
        </w:rPr>
        <w:t>ti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m</w:t>
      </w:r>
      <w:r>
        <w:rPr>
          <w:rFonts w:ascii="Book Antiqua" w:hAnsi="Book Antiqua" w:cs="Book Antiqua"/>
          <w:spacing w:val="-1"/>
          <w:sz w:val="23"/>
          <w:szCs w:val="23"/>
        </w:rPr>
        <w:t>ad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1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Bi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</w:t>
      </w:r>
      <w:r>
        <w:rPr>
          <w:rFonts w:ascii="Book Antiqua" w:hAnsi="Book Antiqua" w:cs="Book Antiqua"/>
          <w:sz w:val="23"/>
          <w:szCs w:val="23"/>
        </w:rPr>
        <w:t>ric</w:t>
      </w:r>
      <w:r>
        <w:rPr>
          <w:rFonts w:ascii="Book Antiqua" w:hAnsi="Book Antiqua" w:cs="Book Antiqua"/>
          <w:spacing w:val="-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;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or</w:t>
      </w:r>
    </w:p>
    <w:p w:rsidR="0044354C" w:rsidRDefault="0044354C">
      <w:pPr>
        <w:numPr>
          <w:ilvl w:val="0"/>
          <w:numId w:val="39"/>
        </w:numPr>
        <w:tabs>
          <w:tab w:val="left" w:pos="810"/>
        </w:tabs>
        <w:kinsoku w:val="0"/>
        <w:overflowPunct w:val="0"/>
        <w:spacing w:before="4" w:line="243" w:lineRule="auto"/>
        <w:ind w:left="810" w:right="118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z w:val="23"/>
          <w:szCs w:val="23"/>
        </w:rPr>
        <w:t>hav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3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be</w:t>
      </w:r>
      <w:r>
        <w:rPr>
          <w:rFonts w:ascii="Book Antiqua" w:hAnsi="Book Antiqua" w:cs="Book Antiqua"/>
          <w:spacing w:val="-2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3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notif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ed</w:t>
      </w:r>
      <w:r>
        <w:rPr>
          <w:rFonts w:ascii="Book Antiqua" w:hAnsi="Book Antiqua" w:cs="Book Antiqua"/>
          <w:spacing w:val="3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3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3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acceptance</w:t>
      </w:r>
      <w:r>
        <w:rPr>
          <w:rFonts w:ascii="Book Antiqua" w:hAnsi="Book Antiqua" w:cs="Book Antiqua"/>
          <w:spacing w:val="3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3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our</w:t>
      </w:r>
      <w:r>
        <w:rPr>
          <w:rFonts w:ascii="Book Antiqua" w:hAnsi="Book Antiqua" w:cs="Book Antiqua"/>
          <w:spacing w:val="3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Bid</w:t>
      </w:r>
      <w:r>
        <w:rPr>
          <w:rFonts w:ascii="Book Antiqua" w:hAnsi="Book Antiqua" w:cs="Book Antiqua"/>
          <w:spacing w:val="3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by</w:t>
      </w:r>
      <w:r>
        <w:rPr>
          <w:rFonts w:ascii="Book Antiqua" w:hAnsi="Book Antiqua" w:cs="Book Antiqua"/>
          <w:spacing w:val="3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3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Procuri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3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Agency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dur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ng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period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Bid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Validity,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(i)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fail</w:t>
      </w:r>
      <w:r>
        <w:rPr>
          <w:rFonts w:ascii="Book Antiqua" w:hAnsi="Book Antiqua" w:cs="Book Antiqua"/>
          <w:spacing w:val="1"/>
          <w:sz w:val="23"/>
          <w:szCs w:val="23"/>
        </w:rPr>
        <w:t>u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to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sign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contra</w:t>
      </w:r>
      <w:r>
        <w:rPr>
          <w:rFonts w:ascii="Book Antiqua" w:hAnsi="Book Antiqua" w:cs="Book Antiqua"/>
          <w:spacing w:val="-2"/>
          <w:sz w:val="23"/>
          <w:szCs w:val="23"/>
        </w:rPr>
        <w:t>c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if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re</w:t>
      </w:r>
      <w:r>
        <w:rPr>
          <w:rFonts w:ascii="Book Antiqua" w:hAnsi="Book Antiqua" w:cs="Book Antiqua"/>
          <w:sz w:val="23"/>
          <w:szCs w:val="23"/>
        </w:rPr>
        <w:t>qui</w:t>
      </w:r>
      <w:r>
        <w:rPr>
          <w:rFonts w:ascii="Book Antiqua" w:hAnsi="Book Antiqua" w:cs="Book Antiqua"/>
          <w:spacing w:val="-2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ed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by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Procurin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4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Ag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nc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4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4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4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4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4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(ii</w:t>
      </w:r>
      <w:r>
        <w:rPr>
          <w:rFonts w:ascii="Book Antiqua" w:hAnsi="Book Antiqua" w:cs="Book Antiqua"/>
          <w:sz w:val="23"/>
          <w:szCs w:val="23"/>
        </w:rPr>
        <w:t>)</w:t>
      </w:r>
      <w:r>
        <w:rPr>
          <w:rFonts w:ascii="Book Antiqua" w:hAnsi="Book Antiqua" w:cs="Book Antiqua"/>
          <w:spacing w:val="4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fa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spacing w:val="4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4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3"/>
          <w:sz w:val="23"/>
          <w:szCs w:val="23"/>
        </w:rPr>
        <w:t>r</w:t>
      </w:r>
      <w:r>
        <w:rPr>
          <w:rFonts w:ascii="Book Antiqua" w:hAnsi="Book Antiqua" w:cs="Book Antiqua"/>
          <w:spacing w:val="-1"/>
          <w:sz w:val="23"/>
          <w:szCs w:val="23"/>
        </w:rPr>
        <w:t>efus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4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4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furnis</w:t>
      </w:r>
      <w:r>
        <w:rPr>
          <w:rFonts w:ascii="Book Antiqua" w:hAnsi="Book Antiqua" w:cs="Book Antiqua"/>
          <w:sz w:val="23"/>
          <w:szCs w:val="23"/>
        </w:rPr>
        <w:t>h</w:t>
      </w:r>
      <w:r>
        <w:rPr>
          <w:rFonts w:ascii="Book Antiqua" w:hAnsi="Book Antiqua" w:cs="Book Antiqua"/>
          <w:spacing w:val="4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4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2"/>
          <w:sz w:val="23"/>
          <w:szCs w:val="23"/>
        </w:rPr>
        <w:t>P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pacing w:val="1"/>
          <w:sz w:val="23"/>
          <w:szCs w:val="23"/>
        </w:rPr>
        <w:t>f</w:t>
      </w:r>
      <w:r>
        <w:rPr>
          <w:rFonts w:ascii="Book Antiqua" w:hAnsi="Book Antiqua" w:cs="Book Antiqua"/>
          <w:spacing w:val="-1"/>
          <w:sz w:val="23"/>
          <w:szCs w:val="23"/>
        </w:rPr>
        <w:t>ormance</w:t>
      </w:r>
      <w:r>
        <w:rPr>
          <w:rFonts w:ascii="Book Antiqua" w:hAnsi="Book Antiqua" w:cs="Book Antiqua"/>
          <w:spacing w:val="-1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Secu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ity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or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to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com</w:t>
      </w:r>
      <w:r>
        <w:rPr>
          <w:rFonts w:ascii="Book Antiqua" w:hAnsi="Book Antiqua" w:cs="Book Antiqua"/>
          <w:spacing w:val="-1"/>
          <w:sz w:val="23"/>
          <w:szCs w:val="23"/>
        </w:rPr>
        <w:t>p</w:t>
      </w:r>
      <w:r>
        <w:rPr>
          <w:rFonts w:ascii="Book Antiqua" w:hAnsi="Book Antiqua" w:cs="Book Antiqua"/>
          <w:sz w:val="23"/>
          <w:szCs w:val="23"/>
        </w:rPr>
        <w:t>ly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with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any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other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</w:t>
      </w:r>
      <w:r>
        <w:rPr>
          <w:rFonts w:ascii="Book Antiqua" w:hAnsi="Book Antiqua" w:cs="Book Antiqua"/>
          <w:spacing w:val="-2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ndit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precedent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to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sig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ing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contract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specified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Bid</w:t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Docume</w:t>
      </w:r>
      <w:r>
        <w:rPr>
          <w:rFonts w:ascii="Book Antiqua" w:hAnsi="Book Antiqua" w:cs="Book Antiqua"/>
          <w:spacing w:val="-3"/>
          <w:sz w:val="23"/>
          <w:szCs w:val="23"/>
        </w:rPr>
        <w:t>n</w:t>
      </w:r>
      <w:r>
        <w:rPr>
          <w:rFonts w:ascii="Book Antiqua" w:hAnsi="Book Antiqua" w:cs="Book Antiqua"/>
          <w:spacing w:val="1"/>
          <w:sz w:val="23"/>
          <w:szCs w:val="23"/>
        </w:rPr>
        <w:t>t</w:t>
      </w:r>
      <w:r>
        <w:rPr>
          <w:rFonts w:ascii="Book Antiqua" w:hAnsi="Book Antiqua" w:cs="Book Antiqua"/>
          <w:spacing w:val="-2"/>
          <w:sz w:val="23"/>
          <w:szCs w:val="23"/>
        </w:rPr>
        <w:t>s</w:t>
      </w:r>
      <w:r>
        <w:rPr>
          <w:rFonts w:ascii="Book Antiqua" w:hAnsi="Book Antiqua" w:cs="Book Antiqua"/>
          <w:sz w:val="23"/>
          <w:szCs w:val="23"/>
        </w:rPr>
        <w:t>.</w:t>
      </w:r>
    </w:p>
    <w:p w:rsidR="0044354C" w:rsidRDefault="0044354C">
      <w:pPr>
        <w:kinsoku w:val="0"/>
        <w:overflowPunct w:val="0"/>
        <w:spacing w:line="285" w:lineRule="exact"/>
        <w:ind w:left="110" w:right="119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z w:val="23"/>
          <w:szCs w:val="23"/>
        </w:rPr>
        <w:t>We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u</w:t>
      </w:r>
      <w:r>
        <w:rPr>
          <w:rFonts w:ascii="Book Antiqua" w:hAnsi="Book Antiqua" w:cs="Book Antiqua"/>
          <w:spacing w:val="-1"/>
          <w:sz w:val="23"/>
          <w:szCs w:val="23"/>
        </w:rPr>
        <w:t>nd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-2"/>
          <w:sz w:val="23"/>
          <w:szCs w:val="23"/>
        </w:rPr>
        <w:t>s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pacing w:val="1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is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Bi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Se</w:t>
      </w:r>
      <w:r>
        <w:rPr>
          <w:rFonts w:ascii="Book Antiqua" w:hAnsi="Book Antiqua" w:cs="Book Antiqua"/>
          <w:sz w:val="23"/>
          <w:szCs w:val="23"/>
        </w:rPr>
        <w:t>c</w:t>
      </w:r>
      <w:r>
        <w:rPr>
          <w:rFonts w:ascii="Book Antiqua" w:hAnsi="Book Antiqua" w:cs="Book Antiqua"/>
          <w:spacing w:val="-1"/>
          <w:sz w:val="23"/>
          <w:szCs w:val="23"/>
        </w:rPr>
        <w:t>ur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-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c</w:t>
      </w:r>
      <w:r>
        <w:rPr>
          <w:rFonts w:ascii="Book Antiqua" w:hAnsi="Book Antiqua" w:cs="Book Antiqua"/>
          <w:spacing w:val="-1"/>
          <w:sz w:val="23"/>
          <w:szCs w:val="23"/>
        </w:rPr>
        <w:t>l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ra</w:t>
      </w:r>
      <w:r>
        <w:rPr>
          <w:rFonts w:ascii="Book Antiqua" w:hAnsi="Book Antiqua" w:cs="Book Antiqua"/>
          <w:sz w:val="23"/>
          <w:szCs w:val="23"/>
        </w:rPr>
        <w:t>ti</w:t>
      </w:r>
      <w:r>
        <w:rPr>
          <w:rFonts w:ascii="Book Antiqua" w:hAnsi="Book Antiqua" w:cs="Book Antiqua"/>
          <w:spacing w:val="-2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shall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ex</w:t>
      </w:r>
      <w:r>
        <w:rPr>
          <w:rFonts w:ascii="Book Antiqua" w:hAnsi="Book Antiqua" w:cs="Book Antiqua"/>
          <w:spacing w:val="-2"/>
          <w:sz w:val="23"/>
          <w:szCs w:val="23"/>
        </w:rPr>
        <w:t>p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re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we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are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succes</w:t>
      </w:r>
      <w:r>
        <w:rPr>
          <w:rFonts w:ascii="Book Antiqua" w:hAnsi="Book Antiqua" w:cs="Book Antiqua"/>
          <w:spacing w:val="-1"/>
          <w:sz w:val="23"/>
          <w:szCs w:val="23"/>
        </w:rPr>
        <w:t>sf</w:t>
      </w:r>
      <w:r>
        <w:rPr>
          <w:rFonts w:ascii="Book Antiqua" w:hAnsi="Book Antiqua" w:cs="Book Antiqua"/>
          <w:sz w:val="23"/>
          <w:szCs w:val="23"/>
        </w:rPr>
        <w:t>ul</w:t>
      </w:r>
    </w:p>
    <w:p w:rsidR="0044354C" w:rsidRDefault="0044354C">
      <w:pPr>
        <w:kinsoku w:val="0"/>
        <w:overflowPunct w:val="0"/>
        <w:spacing w:before="5" w:line="242" w:lineRule="auto"/>
        <w:ind w:left="110" w:right="184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dder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upo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earli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(i</w:t>
      </w:r>
      <w:r>
        <w:rPr>
          <w:rFonts w:ascii="Book Antiqua" w:hAnsi="Book Antiqua" w:cs="Book Antiqua"/>
          <w:sz w:val="23"/>
          <w:szCs w:val="23"/>
        </w:rPr>
        <w:t>)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ou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c</w:t>
      </w:r>
      <w:r>
        <w:rPr>
          <w:rFonts w:ascii="Book Antiqua" w:hAnsi="Book Antiqua" w:cs="Book Antiqua"/>
          <w:spacing w:val="-2"/>
          <w:sz w:val="23"/>
          <w:szCs w:val="23"/>
        </w:rPr>
        <w:t>e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pt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you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notificatio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u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nam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the</w:t>
      </w:r>
      <w:r>
        <w:rPr>
          <w:rFonts w:ascii="Book Antiqua" w:hAnsi="Book Antiqua" w:cs="Book Antiqua"/>
          <w:spacing w:val="-1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successfu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dder</w:t>
      </w:r>
      <w:r>
        <w:rPr>
          <w:rFonts w:ascii="Book Antiqua" w:hAnsi="Book Antiqua" w:cs="Book Antiqua"/>
          <w:sz w:val="23"/>
          <w:szCs w:val="23"/>
        </w:rPr>
        <w:t>;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(ii</w:t>
      </w:r>
      <w:r>
        <w:rPr>
          <w:rFonts w:ascii="Book Antiqua" w:hAnsi="Book Antiqua" w:cs="Book Antiqua"/>
          <w:sz w:val="23"/>
          <w:szCs w:val="23"/>
        </w:rPr>
        <w:t>)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tw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pacing w:val="-1"/>
          <w:sz w:val="23"/>
          <w:szCs w:val="23"/>
        </w:rPr>
        <w:t>ty-</w:t>
      </w:r>
      <w:r>
        <w:rPr>
          <w:rFonts w:ascii="Book Antiqua" w:hAnsi="Book Antiqua" w:cs="Book Antiqua"/>
          <w:spacing w:val="-2"/>
          <w:sz w:val="23"/>
          <w:szCs w:val="23"/>
        </w:rPr>
        <w:t>e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g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(</w:t>
      </w:r>
      <w:r>
        <w:rPr>
          <w:rFonts w:ascii="Book Antiqua" w:hAnsi="Book Antiqua" w:cs="Book Antiqua"/>
          <w:spacing w:val="2"/>
          <w:sz w:val="23"/>
          <w:szCs w:val="23"/>
        </w:rPr>
        <w:t>2</w:t>
      </w:r>
      <w:r>
        <w:rPr>
          <w:rFonts w:ascii="Book Antiqua" w:hAnsi="Book Antiqua" w:cs="Book Antiqua"/>
          <w:sz w:val="23"/>
          <w:szCs w:val="23"/>
        </w:rPr>
        <w:t>8)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3"/>
          <w:sz w:val="23"/>
          <w:szCs w:val="23"/>
        </w:rPr>
        <w:t>d</w:t>
      </w:r>
      <w:r>
        <w:rPr>
          <w:rFonts w:ascii="Book Antiqua" w:hAnsi="Book Antiqua" w:cs="Book Antiqua"/>
          <w:sz w:val="23"/>
          <w:szCs w:val="23"/>
        </w:rPr>
        <w:t>ays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after</w:t>
      </w:r>
      <w:r>
        <w:rPr>
          <w:rFonts w:ascii="Book Antiqua" w:hAnsi="Book Antiqua" w:cs="Book Antiqua"/>
          <w:spacing w:val="4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x</w:t>
      </w:r>
      <w:r>
        <w:rPr>
          <w:rFonts w:ascii="Book Antiqua" w:hAnsi="Book Antiqua" w:cs="Book Antiqua"/>
          <w:spacing w:val="-3"/>
          <w:sz w:val="23"/>
          <w:szCs w:val="23"/>
        </w:rPr>
        <w:t>p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rat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on</w:t>
      </w:r>
      <w:r>
        <w:rPr>
          <w:rFonts w:ascii="Book Antiqua" w:hAnsi="Book Antiqua" w:cs="Book Antiqua"/>
          <w:spacing w:val="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our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Bid.</w:t>
      </w:r>
    </w:p>
    <w:p w:rsidR="0044354C" w:rsidRDefault="0044354C">
      <w:pPr>
        <w:kinsoku w:val="0"/>
        <w:overflowPunct w:val="0"/>
        <w:spacing w:before="4" w:line="190" w:lineRule="exact"/>
        <w:rPr>
          <w:sz w:val="19"/>
          <w:szCs w:val="19"/>
        </w:rPr>
      </w:pPr>
    </w:p>
    <w:p w:rsidR="0044354C" w:rsidRDefault="0044354C">
      <w:pPr>
        <w:kinsoku w:val="0"/>
        <w:overflowPunct w:val="0"/>
        <w:ind w:left="110" w:right="211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Signed</w:t>
      </w:r>
      <w:r>
        <w:rPr>
          <w:rFonts w:ascii="Book Antiqua" w:hAnsi="Book Antiqua" w:cs="Book Antiqua"/>
          <w:sz w:val="23"/>
          <w:szCs w:val="23"/>
        </w:rPr>
        <w:t>:</w:t>
      </w:r>
      <w:r>
        <w:rPr>
          <w:rFonts w:ascii="Book Antiqua" w:hAnsi="Book Antiqua" w:cs="Book Antiqua"/>
          <w:spacing w:val="4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[inse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r</w:t>
      </w:r>
      <w:r>
        <w:rPr>
          <w:rFonts w:ascii="Book Antiqua" w:hAnsi="Book Antiqua" w:cs="Book Antiqua"/>
          <w:i/>
          <w:iCs/>
          <w:sz w:val="23"/>
          <w:szCs w:val="23"/>
        </w:rPr>
        <w:t>t</w:t>
      </w:r>
      <w:r>
        <w:rPr>
          <w:rFonts w:ascii="Book Antiqua" w:hAnsi="Book Antiqua" w:cs="Book Antiqua"/>
          <w:i/>
          <w:iCs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sign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a</w:t>
      </w:r>
      <w:r>
        <w:rPr>
          <w:rFonts w:ascii="Book Antiqua" w:hAnsi="Book Antiqua" w:cs="Book Antiqua"/>
          <w:i/>
          <w:iCs/>
          <w:sz w:val="23"/>
          <w:szCs w:val="23"/>
        </w:rPr>
        <w:t>tu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r</w:t>
      </w:r>
      <w:r>
        <w:rPr>
          <w:rFonts w:ascii="Book Antiqua" w:hAnsi="Book Antiqua" w:cs="Book Antiqua"/>
          <w:i/>
          <w:iCs/>
          <w:sz w:val="23"/>
          <w:szCs w:val="23"/>
        </w:rPr>
        <w:t>e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of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p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e</w:t>
      </w:r>
      <w:r>
        <w:rPr>
          <w:rFonts w:ascii="Book Antiqua" w:hAnsi="Book Antiqua" w:cs="Book Antiqua"/>
          <w:i/>
          <w:iCs/>
          <w:sz w:val="23"/>
          <w:szCs w:val="23"/>
        </w:rPr>
        <w:t>r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s</w:t>
      </w:r>
      <w:r>
        <w:rPr>
          <w:rFonts w:ascii="Book Antiqua" w:hAnsi="Book Antiqua" w:cs="Book Antiqua"/>
          <w:i/>
          <w:iCs/>
          <w:sz w:val="23"/>
          <w:szCs w:val="23"/>
        </w:rPr>
        <w:t>on</w:t>
      </w:r>
      <w:r>
        <w:rPr>
          <w:rFonts w:ascii="Book Antiqua" w:hAnsi="Book Antiqua" w:cs="Book Antiqua"/>
          <w:i/>
          <w:iCs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wh</w:t>
      </w:r>
      <w:r>
        <w:rPr>
          <w:rFonts w:ascii="Book Antiqua" w:hAnsi="Book Antiqua" w:cs="Book Antiqua"/>
          <w:i/>
          <w:iCs/>
          <w:spacing w:val="1"/>
          <w:sz w:val="23"/>
          <w:szCs w:val="23"/>
        </w:rPr>
        <w:t>o</w:t>
      </w:r>
      <w:r>
        <w:rPr>
          <w:rFonts w:ascii="Book Antiqua" w:hAnsi="Book Antiqua" w:cs="Book Antiqua"/>
          <w:i/>
          <w:iCs/>
          <w:sz w:val="23"/>
          <w:szCs w:val="23"/>
        </w:rPr>
        <w:t>se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n</w:t>
      </w:r>
      <w:r>
        <w:rPr>
          <w:rFonts w:ascii="Book Antiqua" w:hAnsi="Book Antiqua" w:cs="Book Antiqua"/>
          <w:i/>
          <w:iCs/>
          <w:sz w:val="23"/>
          <w:szCs w:val="23"/>
        </w:rPr>
        <w:t>ame</w:t>
      </w:r>
      <w:r>
        <w:rPr>
          <w:rFonts w:ascii="Book Antiqua" w:hAnsi="Book Antiqua" w:cs="Book Antiqua"/>
          <w:i/>
          <w:iCs/>
          <w:spacing w:val="4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and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c</w:t>
      </w:r>
      <w:r>
        <w:rPr>
          <w:rFonts w:ascii="Book Antiqua" w:hAnsi="Book Antiqua" w:cs="Book Antiqua"/>
          <w:i/>
          <w:iCs/>
          <w:sz w:val="23"/>
          <w:szCs w:val="23"/>
        </w:rPr>
        <w:t>apacity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a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r</w:t>
      </w:r>
      <w:r>
        <w:rPr>
          <w:rFonts w:ascii="Book Antiqua" w:hAnsi="Book Antiqua" w:cs="Book Antiqua"/>
          <w:i/>
          <w:iCs/>
          <w:sz w:val="23"/>
          <w:szCs w:val="23"/>
        </w:rPr>
        <w:t>e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shown]</w:t>
      </w:r>
      <w:r>
        <w:rPr>
          <w:rFonts w:ascii="Book Antiqua" w:hAnsi="Book Antiqua" w:cs="Book Antiqua"/>
          <w:i/>
          <w:iCs/>
          <w:spacing w:val="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</w:t>
      </w:r>
      <w:r>
        <w:rPr>
          <w:rFonts w:ascii="Book Antiqua" w:hAnsi="Book Antiqua" w:cs="Book Antiqua"/>
          <w:spacing w:val="-1"/>
          <w:sz w:val="23"/>
          <w:szCs w:val="23"/>
        </w:rPr>
        <w:t>ap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cit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of</w:t>
      </w:r>
    </w:p>
    <w:p w:rsidR="0044354C" w:rsidRDefault="0044354C">
      <w:pPr>
        <w:kinsoku w:val="0"/>
        <w:overflowPunct w:val="0"/>
        <w:spacing w:before="4"/>
        <w:ind w:left="110" w:right="2367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i/>
          <w:iCs/>
          <w:sz w:val="23"/>
          <w:szCs w:val="23"/>
        </w:rPr>
        <w:t>[inse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r</w:t>
      </w:r>
      <w:r>
        <w:rPr>
          <w:rFonts w:ascii="Book Antiqua" w:hAnsi="Book Antiqua" w:cs="Book Antiqua"/>
          <w:i/>
          <w:iCs/>
          <w:sz w:val="23"/>
          <w:szCs w:val="23"/>
        </w:rPr>
        <w:t>t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legal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capacity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of</w:t>
      </w:r>
      <w:r>
        <w:rPr>
          <w:rFonts w:ascii="Book Antiqua" w:hAnsi="Book Antiqua" w:cs="Book Antiqua"/>
          <w:i/>
          <w:i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p</w:t>
      </w:r>
      <w:r>
        <w:rPr>
          <w:rFonts w:ascii="Book Antiqua" w:hAnsi="Book Antiqua" w:cs="Book Antiqua"/>
          <w:i/>
          <w:iCs/>
          <w:sz w:val="23"/>
          <w:szCs w:val="23"/>
        </w:rPr>
        <w:t>erson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sig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n</w:t>
      </w:r>
      <w:r>
        <w:rPr>
          <w:rFonts w:ascii="Book Antiqua" w:hAnsi="Book Antiqua" w:cs="Book Antiqua"/>
          <w:i/>
          <w:iCs/>
          <w:sz w:val="23"/>
          <w:szCs w:val="23"/>
        </w:rPr>
        <w:t>i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n</w:t>
      </w:r>
      <w:r>
        <w:rPr>
          <w:rFonts w:ascii="Book Antiqua" w:hAnsi="Book Antiqua" w:cs="Book Antiqua"/>
          <w:i/>
          <w:iCs/>
          <w:sz w:val="23"/>
          <w:szCs w:val="23"/>
        </w:rPr>
        <w:t>g</w:t>
      </w:r>
      <w:r>
        <w:rPr>
          <w:rFonts w:ascii="Book Antiqua" w:hAnsi="Book Antiqua" w:cs="Book Antiqua"/>
          <w:i/>
          <w:i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the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B</w:t>
      </w:r>
      <w:r>
        <w:rPr>
          <w:rFonts w:ascii="Book Antiqua" w:hAnsi="Book Antiqua" w:cs="Book Antiqua"/>
          <w:i/>
          <w:iCs/>
          <w:spacing w:val="1"/>
          <w:sz w:val="23"/>
          <w:szCs w:val="23"/>
        </w:rPr>
        <w:t>i</w:t>
      </w:r>
      <w:r>
        <w:rPr>
          <w:rFonts w:ascii="Book Antiqua" w:hAnsi="Book Antiqua" w:cs="Book Antiqua"/>
          <w:i/>
          <w:iCs/>
          <w:sz w:val="23"/>
          <w:szCs w:val="23"/>
        </w:rPr>
        <w:t>d</w:t>
      </w:r>
      <w:r>
        <w:rPr>
          <w:rFonts w:ascii="Book Antiqua" w:hAnsi="Book Antiqua" w:cs="Book Antiqua"/>
          <w:i/>
          <w:i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S</w:t>
      </w:r>
      <w:r>
        <w:rPr>
          <w:rFonts w:ascii="Book Antiqua" w:hAnsi="Book Antiqua" w:cs="Book Antiqua"/>
          <w:i/>
          <w:iCs/>
          <w:spacing w:val="-3"/>
          <w:sz w:val="23"/>
          <w:szCs w:val="23"/>
        </w:rPr>
        <w:t>e</w:t>
      </w:r>
      <w:r>
        <w:rPr>
          <w:rFonts w:ascii="Book Antiqua" w:hAnsi="Book Antiqua" w:cs="Book Antiqua"/>
          <w:i/>
          <w:iCs/>
          <w:sz w:val="23"/>
          <w:szCs w:val="23"/>
        </w:rPr>
        <w:t>curi</w:t>
      </w:r>
      <w:r>
        <w:rPr>
          <w:rFonts w:ascii="Book Antiqua" w:hAnsi="Book Antiqua" w:cs="Book Antiqua"/>
          <w:i/>
          <w:iCs/>
          <w:spacing w:val="-2"/>
          <w:sz w:val="23"/>
          <w:szCs w:val="23"/>
        </w:rPr>
        <w:t>n</w:t>
      </w:r>
      <w:r>
        <w:rPr>
          <w:rFonts w:ascii="Book Antiqua" w:hAnsi="Book Antiqua" w:cs="Book Antiqua"/>
          <w:i/>
          <w:iCs/>
          <w:sz w:val="23"/>
          <w:szCs w:val="23"/>
        </w:rPr>
        <w:t>g</w:t>
      </w:r>
      <w:r>
        <w:rPr>
          <w:rFonts w:ascii="Book Antiqua" w:hAnsi="Book Antiqua" w:cs="Book Antiqua"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Declaration]</w:t>
      </w:r>
    </w:p>
    <w:p w:rsidR="0044354C" w:rsidRDefault="0044354C">
      <w:pPr>
        <w:kinsoku w:val="0"/>
        <w:overflowPunct w:val="0"/>
        <w:spacing w:before="10" w:line="190" w:lineRule="exact"/>
        <w:rPr>
          <w:sz w:val="19"/>
          <w:szCs w:val="19"/>
        </w:rPr>
      </w:pPr>
    </w:p>
    <w:p w:rsidR="0044354C" w:rsidRDefault="0044354C">
      <w:pPr>
        <w:kinsoku w:val="0"/>
        <w:overflowPunct w:val="0"/>
        <w:ind w:left="110" w:right="950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Na</w:t>
      </w:r>
      <w:r>
        <w:rPr>
          <w:rFonts w:ascii="Book Antiqua" w:hAnsi="Book Antiqua" w:cs="Book Antiqua"/>
          <w:spacing w:val="1"/>
          <w:sz w:val="23"/>
          <w:szCs w:val="23"/>
        </w:rPr>
        <w:t>m</w:t>
      </w:r>
      <w:r>
        <w:rPr>
          <w:rFonts w:ascii="Book Antiqua" w:hAnsi="Book Antiqua" w:cs="Book Antiqua"/>
          <w:spacing w:val="-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: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[inser</w:t>
      </w:r>
      <w:r>
        <w:rPr>
          <w:rFonts w:ascii="Book Antiqua" w:hAnsi="Book Antiqua" w:cs="Book Antiqua"/>
          <w:i/>
          <w:iCs/>
          <w:sz w:val="23"/>
          <w:szCs w:val="23"/>
        </w:rPr>
        <w:t>t</w:t>
      </w:r>
      <w:r>
        <w:rPr>
          <w:rFonts w:ascii="Book Antiqua" w:hAnsi="Book Antiqua" w:cs="Book Antiqua"/>
          <w:i/>
          <w:i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i/>
          <w:iCs/>
          <w:sz w:val="23"/>
          <w:szCs w:val="23"/>
        </w:rPr>
        <w:t>complete</w:t>
      </w:r>
      <w:r>
        <w:rPr>
          <w:rFonts w:ascii="Book Antiqua" w:hAnsi="Book Antiqua" w:cs="Book Antiqua"/>
          <w:b/>
          <w:bCs/>
          <w:i/>
          <w:i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i/>
          <w:iCs/>
          <w:sz w:val="23"/>
          <w:szCs w:val="23"/>
        </w:rPr>
        <w:t>name</w:t>
      </w:r>
      <w:r>
        <w:rPr>
          <w:rFonts w:ascii="Book Antiqua" w:hAnsi="Book Antiqua" w:cs="Book Antiqua"/>
          <w:b/>
          <w:bCs/>
          <w:i/>
          <w:i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i/>
          <w:iCs/>
          <w:sz w:val="23"/>
          <w:szCs w:val="23"/>
        </w:rPr>
        <w:t>of</w:t>
      </w:r>
      <w:r>
        <w:rPr>
          <w:rFonts w:ascii="Book Antiqua" w:hAnsi="Book Antiqua" w:cs="Book Antiqua"/>
          <w:b/>
          <w:bCs/>
          <w:i/>
          <w:i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i/>
          <w:iCs/>
          <w:sz w:val="23"/>
          <w:szCs w:val="23"/>
        </w:rPr>
        <w:t>person</w:t>
      </w:r>
      <w:r>
        <w:rPr>
          <w:rFonts w:ascii="Book Antiqua" w:hAnsi="Book Antiqua" w:cs="Book Antiqua"/>
          <w:b/>
          <w:bCs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i/>
          <w:iCs/>
          <w:sz w:val="23"/>
          <w:szCs w:val="23"/>
        </w:rPr>
        <w:t>signi</w:t>
      </w:r>
      <w:r>
        <w:rPr>
          <w:rFonts w:ascii="Book Antiqua" w:hAnsi="Book Antiqua" w:cs="Book Antiqua"/>
          <w:b/>
          <w:bCs/>
          <w:i/>
          <w:iCs/>
          <w:spacing w:val="-2"/>
          <w:sz w:val="23"/>
          <w:szCs w:val="23"/>
        </w:rPr>
        <w:t>n</w:t>
      </w:r>
      <w:r>
        <w:rPr>
          <w:rFonts w:ascii="Book Antiqua" w:hAnsi="Book Antiqua" w:cs="Book Antiqua"/>
          <w:b/>
          <w:bCs/>
          <w:i/>
          <w:iCs/>
          <w:sz w:val="23"/>
          <w:szCs w:val="23"/>
        </w:rPr>
        <w:t>g</w:t>
      </w:r>
      <w:r>
        <w:rPr>
          <w:rFonts w:ascii="Book Antiqua" w:hAnsi="Book Antiqua" w:cs="Book Antiqua"/>
          <w:b/>
          <w:bCs/>
          <w:i/>
          <w:iCs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i/>
          <w:iCs/>
          <w:sz w:val="23"/>
          <w:szCs w:val="23"/>
        </w:rPr>
        <w:t>the</w:t>
      </w:r>
      <w:r>
        <w:rPr>
          <w:rFonts w:ascii="Book Antiqua" w:hAnsi="Book Antiqua" w:cs="Book Antiqua"/>
          <w:b/>
          <w:bCs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i/>
          <w:iCs/>
          <w:sz w:val="23"/>
          <w:szCs w:val="23"/>
        </w:rPr>
        <w:t>Bid</w:t>
      </w:r>
      <w:r>
        <w:rPr>
          <w:rFonts w:ascii="Book Antiqua" w:hAnsi="Book Antiqua" w:cs="Book Antiqua"/>
          <w:b/>
          <w:bCs/>
          <w:i/>
          <w:iCs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i/>
          <w:iCs/>
          <w:sz w:val="23"/>
          <w:szCs w:val="23"/>
        </w:rPr>
        <w:t>Securing</w:t>
      </w:r>
      <w:r>
        <w:rPr>
          <w:rFonts w:ascii="Book Antiqua" w:hAnsi="Book Antiqua" w:cs="Book Antiqua"/>
          <w:b/>
          <w:bCs/>
          <w:i/>
          <w:iCs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i/>
          <w:iCs/>
          <w:sz w:val="23"/>
          <w:szCs w:val="23"/>
        </w:rPr>
        <w:t>Declaration</w:t>
      </w:r>
      <w:r>
        <w:rPr>
          <w:rFonts w:ascii="Book Antiqua" w:hAnsi="Book Antiqua" w:cs="Book Antiqua"/>
          <w:i/>
          <w:iCs/>
          <w:sz w:val="23"/>
          <w:szCs w:val="23"/>
        </w:rPr>
        <w:t>]</w:t>
      </w:r>
    </w:p>
    <w:p w:rsidR="0044354C" w:rsidRDefault="0044354C">
      <w:pPr>
        <w:kinsoku w:val="0"/>
        <w:overflowPunct w:val="0"/>
        <w:spacing w:before="9" w:line="190" w:lineRule="exact"/>
        <w:rPr>
          <w:sz w:val="19"/>
          <w:szCs w:val="19"/>
        </w:rPr>
      </w:pPr>
    </w:p>
    <w:p w:rsidR="0044354C" w:rsidRDefault="0044354C">
      <w:pPr>
        <w:kinsoku w:val="0"/>
        <w:overflowPunct w:val="0"/>
        <w:spacing w:line="241" w:lineRule="auto"/>
        <w:ind w:left="110" w:right="255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Dul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authorize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si</w:t>
      </w:r>
      <w:r>
        <w:rPr>
          <w:rFonts w:ascii="Book Antiqua" w:hAnsi="Book Antiqua" w:cs="Book Antiqua"/>
          <w:spacing w:val="1"/>
          <w:sz w:val="23"/>
          <w:szCs w:val="23"/>
        </w:rPr>
        <w:t>g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Bi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f</w:t>
      </w:r>
      <w:r>
        <w:rPr>
          <w:rFonts w:ascii="Book Antiqua" w:hAnsi="Book Antiqua" w:cs="Book Antiqua"/>
          <w:spacing w:val="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hal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of</w:t>
      </w:r>
      <w:r>
        <w:rPr>
          <w:rFonts w:ascii="Book Antiqua" w:hAnsi="Book Antiqua" w:cs="Book Antiqua"/>
          <w:sz w:val="23"/>
          <w:szCs w:val="23"/>
        </w:rPr>
        <w:t>: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i/>
          <w:iCs/>
          <w:sz w:val="23"/>
          <w:szCs w:val="23"/>
        </w:rPr>
        <w:t>[insert</w:t>
      </w:r>
      <w:r>
        <w:rPr>
          <w:rFonts w:ascii="Book Antiqua" w:hAnsi="Book Antiqua" w:cs="Book Antiqua"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i/>
          <w:iCs/>
          <w:sz w:val="23"/>
          <w:szCs w:val="23"/>
        </w:rPr>
        <w:t>complete</w:t>
      </w:r>
      <w:r>
        <w:rPr>
          <w:rFonts w:ascii="Book Antiqua" w:hAnsi="Book Antiqua" w:cs="Book Antiqua"/>
          <w:b/>
          <w:bCs/>
          <w:i/>
          <w:iCs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i/>
          <w:iCs/>
          <w:sz w:val="23"/>
          <w:szCs w:val="23"/>
        </w:rPr>
        <w:t>name</w:t>
      </w:r>
      <w:r>
        <w:rPr>
          <w:rFonts w:ascii="Book Antiqua" w:hAnsi="Book Antiqua" w:cs="Book Antiqua"/>
          <w:b/>
          <w:bCs/>
          <w:i/>
          <w:iCs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i/>
          <w:iCs/>
          <w:sz w:val="23"/>
          <w:szCs w:val="23"/>
        </w:rPr>
        <w:t>of</w:t>
      </w:r>
      <w:r>
        <w:rPr>
          <w:rFonts w:ascii="Book Antiqua" w:hAnsi="Book Antiqua" w:cs="Book Antiqua"/>
          <w:b/>
          <w:bCs/>
          <w:i/>
          <w:iCs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i/>
          <w:iCs/>
          <w:spacing w:val="-1"/>
          <w:sz w:val="23"/>
          <w:szCs w:val="23"/>
        </w:rPr>
        <w:t>Bidde</w:t>
      </w:r>
      <w:r>
        <w:rPr>
          <w:rFonts w:ascii="Book Antiqua" w:hAnsi="Book Antiqua" w:cs="Book Antiqua"/>
          <w:b/>
          <w:bCs/>
          <w:i/>
          <w:iCs/>
          <w:sz w:val="23"/>
          <w:szCs w:val="23"/>
        </w:rPr>
        <w:t>r</w:t>
      </w:r>
      <w:r>
        <w:rPr>
          <w:rFonts w:ascii="Book Antiqua" w:hAnsi="Book Antiqua" w:cs="Book Antiqua"/>
          <w:i/>
          <w:iCs/>
          <w:sz w:val="23"/>
          <w:szCs w:val="23"/>
        </w:rPr>
        <w:t>]</w:t>
      </w:r>
    </w:p>
    <w:p w:rsidR="0044354C" w:rsidRDefault="0044354C">
      <w:pPr>
        <w:kinsoku w:val="0"/>
        <w:overflowPunct w:val="0"/>
        <w:spacing w:before="8" w:line="190" w:lineRule="exact"/>
        <w:rPr>
          <w:sz w:val="19"/>
          <w:szCs w:val="19"/>
        </w:rPr>
      </w:pPr>
    </w:p>
    <w:p w:rsidR="0044354C" w:rsidRDefault="0044354C">
      <w:pPr>
        <w:tabs>
          <w:tab w:val="left" w:pos="2730"/>
          <w:tab w:val="left" w:pos="5660"/>
          <w:tab w:val="left" w:pos="6612"/>
        </w:tabs>
        <w:kinsoku w:val="0"/>
        <w:overflowPunct w:val="0"/>
        <w:ind w:left="110" w:right="121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Date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2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  <w:u w:val="single"/>
        </w:rPr>
        <w:tab/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z w:val="23"/>
          <w:szCs w:val="23"/>
        </w:rPr>
        <w:t>ay</w:t>
      </w:r>
      <w:r>
        <w:rPr>
          <w:rFonts w:ascii="Book Antiqua" w:hAnsi="Book Antiqua" w:cs="Book Antiqua"/>
          <w:spacing w:val="2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z w:val="23"/>
          <w:szCs w:val="23"/>
          <w:u w:val="single"/>
        </w:rPr>
        <w:tab/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z w:val="23"/>
          <w:szCs w:val="23"/>
          <w:u w:val="single"/>
        </w:rPr>
        <w:tab/>
      </w:r>
      <w:r>
        <w:rPr>
          <w:rFonts w:ascii="Book Antiqua" w:hAnsi="Book Antiqua" w:cs="Book Antiqua"/>
          <w:i/>
          <w:iCs/>
          <w:spacing w:val="-1"/>
          <w:sz w:val="23"/>
          <w:szCs w:val="23"/>
        </w:rPr>
        <w:t>[inser</w:t>
      </w:r>
      <w:r>
        <w:rPr>
          <w:rFonts w:ascii="Book Antiqua" w:hAnsi="Book Antiqua" w:cs="Book Antiqua"/>
          <w:i/>
          <w:iCs/>
          <w:sz w:val="23"/>
          <w:szCs w:val="23"/>
        </w:rPr>
        <w:t>t</w:t>
      </w:r>
      <w:r>
        <w:rPr>
          <w:rFonts w:ascii="Book Antiqua" w:hAnsi="Book Antiqua" w:cs="Book Antiqua"/>
          <w:i/>
          <w:iCs/>
          <w:spacing w:val="31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i/>
          <w:iCs/>
          <w:sz w:val="23"/>
          <w:szCs w:val="23"/>
        </w:rPr>
        <w:t>date</w:t>
      </w:r>
      <w:r>
        <w:rPr>
          <w:rFonts w:ascii="Book Antiqua" w:hAnsi="Book Antiqua" w:cs="Book Antiqua"/>
          <w:b/>
          <w:bCs/>
          <w:i/>
          <w:iCs/>
          <w:spacing w:val="31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i/>
          <w:iCs/>
          <w:sz w:val="23"/>
          <w:szCs w:val="23"/>
        </w:rPr>
        <w:t>of</w:t>
      </w:r>
      <w:r>
        <w:rPr>
          <w:rFonts w:ascii="Book Antiqua" w:hAnsi="Book Antiqua" w:cs="Book Antiqua"/>
          <w:b/>
          <w:bCs/>
          <w:i/>
          <w:iCs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i/>
          <w:iCs/>
          <w:sz w:val="23"/>
          <w:szCs w:val="23"/>
        </w:rPr>
        <w:t>signin</w:t>
      </w:r>
      <w:r>
        <w:rPr>
          <w:rFonts w:ascii="Book Antiqua" w:hAnsi="Book Antiqua" w:cs="Book Antiqua"/>
          <w:b/>
          <w:bCs/>
          <w:i/>
          <w:iCs/>
          <w:spacing w:val="-1"/>
          <w:sz w:val="23"/>
          <w:szCs w:val="23"/>
        </w:rPr>
        <w:t>g</w:t>
      </w:r>
      <w:r>
        <w:rPr>
          <w:rFonts w:ascii="Book Antiqua" w:hAnsi="Book Antiqua" w:cs="Book Antiqua"/>
          <w:i/>
          <w:iCs/>
          <w:sz w:val="23"/>
          <w:szCs w:val="23"/>
        </w:rPr>
        <w:t>]</w:t>
      </w:r>
    </w:p>
    <w:p w:rsidR="0044354C" w:rsidRDefault="0044354C">
      <w:pPr>
        <w:kinsoku w:val="0"/>
        <w:overflowPunct w:val="0"/>
        <w:spacing w:before="5"/>
        <w:ind w:left="110" w:right="5207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Corporat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Sea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(wher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appropriate)</w:t>
      </w:r>
    </w:p>
    <w:p w:rsidR="0044354C" w:rsidRDefault="0044354C">
      <w:pPr>
        <w:kinsoku w:val="0"/>
        <w:overflowPunct w:val="0"/>
        <w:spacing w:before="5"/>
        <w:ind w:left="110" w:right="5207"/>
        <w:jc w:val="both"/>
        <w:rPr>
          <w:rFonts w:ascii="Book Antiqua" w:hAnsi="Book Antiqua" w:cs="Book Antiqua"/>
          <w:sz w:val="23"/>
          <w:szCs w:val="23"/>
        </w:rPr>
        <w:sectPr w:rsidR="0044354C">
          <w:pgSz w:w="11905" w:h="16840"/>
          <w:pgMar w:top="1580" w:right="1280" w:bottom="1920" w:left="1640" w:header="0" w:footer="1732" w:gutter="0"/>
          <w:cols w:space="720" w:equalWidth="0">
            <w:col w:w="8985"/>
          </w:cols>
          <w:noEndnote/>
        </w:sectPr>
      </w:pPr>
    </w:p>
    <w:p w:rsidR="0044354C" w:rsidRDefault="0044354C">
      <w:pPr>
        <w:kinsoku w:val="0"/>
        <w:overflowPunct w:val="0"/>
        <w:spacing w:before="2" w:line="170" w:lineRule="exact"/>
        <w:rPr>
          <w:sz w:val="17"/>
          <w:szCs w:val="17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5"/>
        <w:kinsoku w:val="0"/>
        <w:overflowPunct w:val="0"/>
        <w:ind w:left="694"/>
        <w:rPr>
          <w:b w:val="0"/>
          <w:bCs w:val="0"/>
        </w:rPr>
      </w:pPr>
      <w:r>
        <w:t>SECTION</w:t>
      </w:r>
      <w:r>
        <w:rPr>
          <w:spacing w:val="1"/>
        </w:rPr>
        <w:t xml:space="preserve"> </w:t>
      </w:r>
      <w:r>
        <w:t>VI</w:t>
      </w:r>
      <w:r>
        <w:rPr>
          <w:spacing w:val="-2"/>
        </w:rPr>
        <w:t>I</w:t>
      </w:r>
      <w:r>
        <w:t>:</w:t>
      </w:r>
      <w:r>
        <w:rPr>
          <w:spacing w:val="2"/>
        </w:rPr>
        <w:t xml:space="preserve"> </w:t>
      </w:r>
      <w:r>
        <w:t>GENERAL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>D</w:t>
      </w:r>
      <w:r>
        <w:t>ITIONS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CONTRACT</w:t>
      </w:r>
    </w:p>
    <w:p w:rsidR="0044354C" w:rsidRDefault="0044354C">
      <w:pPr>
        <w:pStyle w:val="Heading5"/>
        <w:kinsoku w:val="0"/>
        <w:overflowPunct w:val="0"/>
        <w:ind w:left="694"/>
        <w:rPr>
          <w:b w:val="0"/>
          <w:bCs w:val="0"/>
        </w:rPr>
        <w:sectPr w:rsidR="0044354C">
          <w:headerReference w:type="even" r:id="rId181"/>
          <w:headerReference w:type="default" r:id="rId182"/>
          <w:footerReference w:type="default" r:id="rId183"/>
          <w:headerReference w:type="first" r:id="rId184"/>
          <w:pgSz w:w="11905" w:h="16840"/>
          <w:pgMar w:top="1580" w:right="1260" w:bottom="1960" w:left="1260" w:header="0" w:footer="1769" w:gutter="0"/>
          <w:cols w:space="720"/>
          <w:noEndnote/>
        </w:sectPr>
      </w:pPr>
    </w:p>
    <w:p w:rsidR="0044354C" w:rsidRDefault="002F5732">
      <w:pPr>
        <w:kinsoku w:val="0"/>
        <w:overflowPunct w:val="0"/>
        <w:spacing w:before="5" w:line="130" w:lineRule="exact"/>
        <w:rPr>
          <w:sz w:val="13"/>
          <w:szCs w:val="13"/>
        </w:rPr>
      </w:pPr>
      <w:r w:rsidRPr="002F5732">
        <w:rPr>
          <w:noProof/>
        </w:rPr>
        <w:lastRenderedPageBreak/>
        <w:pict>
          <v:group id="_x0000_s1431" style="position:absolute;margin-left:63.8pt;margin-top:118.25pt;width:485.95pt;height:639.1pt;z-index:-251637248;mso-position-horizontal-relative:page;mso-position-vertical-relative:page" coordorigin="1276,2365" coordsize="9719,12782" o:allowincell="f">
            <v:rect id="_x0000_s1432" style="position:absolute;left:1277;top:2365;width:9720;height:16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680" w:lineRule="atLeast"/>
                    </w:pPr>
                    <w:r>
                      <w:rPr>
                        <w:b/>
                        <w:bCs/>
                        <w:noProof/>
                      </w:rPr>
                      <w:drawing>
                        <wp:inline distT="0" distB="0" distL="0" distR="0">
                          <wp:extent cx="6172200" cy="1057275"/>
                          <wp:effectExtent l="19050" t="0" r="0" b="0"/>
                          <wp:docPr id="291" name="Picture 29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9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8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0572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433" style="position:absolute;left:10946;top:4015;width:20;height:20" coordsize="20,20" o:allowincell="f" path="m,l9,e" filled="f" strokeweight=".06347mm">
              <v:path arrowok="t"/>
            </v:shape>
            <v:rect id="_x0000_s1434" style="position:absolute;left:1277;top:3989;width:9700;height:14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460" w:lineRule="atLeast"/>
                    </w:pPr>
                    <w:r>
                      <w:rPr>
                        <w:b/>
                        <w:bCs/>
                        <w:noProof/>
                      </w:rPr>
                      <w:drawing>
                        <wp:inline distT="0" distB="0" distL="0" distR="0">
                          <wp:extent cx="6172200" cy="914400"/>
                          <wp:effectExtent l="19050" t="0" r="0" b="0"/>
                          <wp:docPr id="293" name="Picture 29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9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8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9144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435" style="position:absolute;left:10946;top:5413;width:20;height:20" coordsize="20,20" o:allowincell="f" path="m,l9,e" filled="f" strokecolor="#bebebe" strokeweight=".36pt">
              <v:path arrowok="t"/>
            </v:shape>
            <v:rect id="_x0000_s1436" style="position:absolute;left:1277;top:5388;width:9700;height:17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b/>
                        <w:bCs/>
                        <w:noProof/>
                      </w:rPr>
                      <w:drawing>
                        <wp:inline distT="0" distB="0" distL="0" distR="0">
                          <wp:extent cx="6172200" cy="1133475"/>
                          <wp:effectExtent l="19050" t="0" r="0" b="0"/>
                          <wp:docPr id="295" name="Picture 29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9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8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1334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437" style="position:absolute;left:10946;top:7138;width:20;height:20" coordsize="20,20" o:allowincell="f" path="m,l9,e" filled="f" strokecolor="#fefefe" strokeweight=".36pt">
              <v:path arrowok="t"/>
            </v:shape>
            <v:rect id="_x0000_s1438" style="position:absolute;left:1277;top:7123;width:9700;height:35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3520" w:lineRule="atLeast"/>
                    </w:pPr>
                    <w:r>
                      <w:rPr>
                        <w:b/>
                        <w:bCs/>
                        <w:noProof/>
                      </w:rPr>
                      <w:drawing>
                        <wp:inline distT="0" distB="0" distL="0" distR="0">
                          <wp:extent cx="6219825" cy="2238375"/>
                          <wp:effectExtent l="19050" t="0" r="9525" b="0"/>
                          <wp:docPr id="297" name="Picture 29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9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8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22383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439" style="position:absolute;left:10946;top:10615;width:20;height:20" coordsize="20,20" o:allowincell="f" path="m,l9,e" filled="f" strokecolor="#dedede" strokeweight=".48pt">
              <v:path arrowok="t"/>
            </v:shape>
            <v:rect id="_x0000_s1440" style="position:absolute;left:1277;top:10601;width:9700;height:350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3500" w:lineRule="atLeast"/>
                    </w:pPr>
                    <w:r>
                      <w:rPr>
                        <w:b/>
                        <w:bCs/>
                        <w:noProof/>
                      </w:rPr>
                      <w:drawing>
                        <wp:inline distT="0" distB="0" distL="0" distR="0">
                          <wp:extent cx="6219825" cy="2228850"/>
                          <wp:effectExtent l="19050" t="0" r="9525" b="0"/>
                          <wp:docPr id="299" name="Picture 29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9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8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22288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441" style="position:absolute;left:10946;top:14074;width:20;height:20" coordsize="20,20" o:allowincell="f" path="m,l9,e" filled="f" strokecolor="#8e8e8e" strokeweight=".16931mm">
              <v:path arrowok="t"/>
            </v:shape>
            <v:rect id="_x0000_s1442" style="position:absolute;left:1286;top:14060;width:9680;height:10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080" w:lineRule="atLeast"/>
                    </w:pPr>
                    <w:r>
                      <w:rPr>
                        <w:b/>
                        <w:bCs/>
                        <w:noProof/>
                      </w:rPr>
                      <w:drawing>
                        <wp:inline distT="0" distB="0" distL="0" distR="0">
                          <wp:extent cx="6200775" cy="685800"/>
                          <wp:effectExtent l="19050" t="0" r="9525" b="0"/>
                          <wp:docPr id="301" name="Picture 30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0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9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00775" cy="6858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443" style="position:absolute;left:10946;top:15123;width:20;height:20" coordsize="20,20" o:allowincell="f" path="m,l9,e" filled="f" strokecolor="#3f3f3f" strokeweight=".48pt">
              <v:path arrowok="t"/>
            </v:shape>
            <w10:wrap anchorx="page" anchory="page"/>
          </v:group>
        </w:pict>
      </w:r>
    </w:p>
    <w:p w:rsidR="0044354C" w:rsidRDefault="0044354C">
      <w:pPr>
        <w:kinsoku w:val="0"/>
        <w:overflowPunct w:val="0"/>
        <w:ind w:left="1092"/>
        <w:rPr>
          <w:rFonts w:ascii="Book Antiqua" w:hAnsi="Book Antiqua" w:cs="Book Antiqua"/>
          <w:sz w:val="28"/>
          <w:szCs w:val="28"/>
        </w:rPr>
      </w:pPr>
      <w:r>
        <w:rPr>
          <w:rFonts w:ascii="Book Antiqua" w:hAnsi="Book Antiqua" w:cs="Book Antiqua"/>
          <w:b/>
          <w:bCs/>
          <w:sz w:val="28"/>
          <w:szCs w:val="28"/>
        </w:rPr>
        <w:t>GENERAL</w:t>
      </w:r>
      <w:r>
        <w:rPr>
          <w:rFonts w:ascii="Book Antiqua" w:hAnsi="Book Antiqua" w:cs="Book Antiqua"/>
          <w:b/>
          <w:bCs/>
          <w:spacing w:val="-13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CONDITIONS</w:t>
      </w:r>
      <w:r>
        <w:rPr>
          <w:rFonts w:ascii="Book Antiqua" w:hAnsi="Book Antiqua" w:cs="Book Antiqua"/>
          <w:b/>
          <w:bCs/>
          <w:spacing w:val="-14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OF</w:t>
      </w:r>
      <w:r>
        <w:rPr>
          <w:rFonts w:ascii="Book Antiqua" w:hAnsi="Book Antiqua" w:cs="Book Antiqua"/>
          <w:b/>
          <w:bCs/>
          <w:spacing w:val="-13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THE</w:t>
      </w:r>
      <w:r>
        <w:rPr>
          <w:rFonts w:ascii="Book Antiqua" w:hAnsi="Book Antiqua" w:cs="Book Antiqua"/>
          <w:b/>
          <w:bCs/>
          <w:spacing w:val="-14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CONTRACT</w:t>
      </w:r>
      <w:r>
        <w:rPr>
          <w:rFonts w:ascii="Book Antiqua" w:hAnsi="Book Antiqua" w:cs="Book Antiqua"/>
          <w:b/>
          <w:bCs/>
          <w:spacing w:val="-14"/>
          <w:sz w:val="28"/>
          <w:szCs w:val="28"/>
        </w:rPr>
        <w:t xml:space="preserve"> </w:t>
      </w:r>
      <w:r>
        <w:rPr>
          <w:rFonts w:ascii="Book Antiqua" w:hAnsi="Book Antiqua" w:cs="Book Antiqua"/>
          <w:b/>
          <w:bCs/>
          <w:sz w:val="28"/>
          <w:szCs w:val="28"/>
        </w:rPr>
        <w:t>(GCC)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29"/>
        </w:numPr>
        <w:tabs>
          <w:tab w:val="left" w:pos="699"/>
          <w:tab w:val="left" w:pos="2406"/>
          <w:tab w:val="left" w:pos="3126"/>
        </w:tabs>
        <w:kinsoku w:val="0"/>
        <w:overflowPunct w:val="0"/>
        <w:ind w:left="700"/>
      </w:pPr>
      <w:r>
        <w:rPr>
          <w:b/>
          <w:bCs/>
        </w:rPr>
        <w:t>Definitio</w:t>
      </w:r>
      <w:r>
        <w:rPr>
          <w:b/>
          <w:bCs/>
          <w:spacing w:val="-2"/>
        </w:rPr>
        <w:t>n</w:t>
      </w:r>
      <w:r>
        <w:rPr>
          <w:b/>
          <w:bCs/>
        </w:rPr>
        <w:t>s</w:t>
      </w:r>
      <w:r>
        <w:rPr>
          <w:b/>
          <w:bCs/>
        </w:rPr>
        <w:tab/>
      </w:r>
      <w:r>
        <w:t>1.1</w:t>
      </w:r>
      <w:r>
        <w:tab/>
        <w:t>The</w:t>
      </w:r>
      <w:r>
        <w:rPr>
          <w:spacing w:val="-6"/>
        </w:rPr>
        <w:t xml:space="preserve"> </w:t>
      </w:r>
      <w:r>
        <w:t>following</w:t>
      </w:r>
      <w:r>
        <w:rPr>
          <w:spacing w:val="-5"/>
        </w:rPr>
        <w:t xml:space="preserve"> </w:t>
      </w:r>
      <w:r>
        <w:t>words</w:t>
      </w:r>
      <w:r>
        <w:rPr>
          <w:spacing w:val="-5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expressions</w:t>
      </w:r>
      <w:r>
        <w:rPr>
          <w:spacing w:val="-5"/>
        </w:rPr>
        <w:t xml:space="preserve"> </w:t>
      </w:r>
      <w:r>
        <w:t>shall</w:t>
      </w:r>
      <w:r>
        <w:rPr>
          <w:spacing w:val="-5"/>
        </w:rPr>
        <w:t xml:space="preserve"> </w:t>
      </w:r>
      <w:r>
        <w:t>have</w:t>
      </w:r>
      <w:r>
        <w:rPr>
          <w:spacing w:val="-6"/>
        </w:rPr>
        <w:t xml:space="preserve"> </w:t>
      </w:r>
      <w:r>
        <w:t>the</w:t>
      </w:r>
    </w:p>
    <w:p w:rsidR="0044354C" w:rsidRDefault="0044354C">
      <w:pPr>
        <w:pStyle w:val="BodyText"/>
        <w:kinsoku w:val="0"/>
        <w:overflowPunct w:val="0"/>
        <w:spacing w:before="45"/>
        <w:ind w:left="3126"/>
      </w:pPr>
      <w:r>
        <w:t>meanings</w:t>
      </w:r>
      <w:r>
        <w:rPr>
          <w:spacing w:val="-5"/>
        </w:rPr>
        <w:t xml:space="preserve"> </w:t>
      </w:r>
      <w:r>
        <w:t>hereby</w:t>
      </w:r>
      <w:r>
        <w:rPr>
          <w:spacing w:val="-6"/>
        </w:rPr>
        <w:t xml:space="preserve"> </w:t>
      </w:r>
      <w:r>
        <w:t>assigned</w:t>
      </w:r>
      <w:r>
        <w:rPr>
          <w:spacing w:val="-5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them:</w:t>
      </w:r>
    </w:p>
    <w:p w:rsidR="0044354C" w:rsidRDefault="0044354C">
      <w:pPr>
        <w:numPr>
          <w:ilvl w:val="1"/>
          <w:numId w:val="29"/>
        </w:numPr>
        <w:tabs>
          <w:tab w:val="left" w:pos="3756"/>
        </w:tabs>
        <w:kinsoku w:val="0"/>
        <w:overflowPunct w:val="0"/>
        <w:spacing w:before="54" w:line="276" w:lineRule="auto"/>
        <w:ind w:left="3756" w:right="121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“Authorit</w:t>
      </w:r>
      <w:r>
        <w:rPr>
          <w:rFonts w:ascii="Book Antiqua" w:hAnsi="Book Antiqua" w:cs="Book Antiqua"/>
          <w:b/>
          <w:bCs/>
          <w:spacing w:val="-2"/>
        </w:rPr>
        <w:t>y</w:t>
      </w:r>
      <w:r>
        <w:rPr>
          <w:rFonts w:ascii="Book Antiqua" w:hAnsi="Book Antiqua" w:cs="Book Antiqua"/>
          <w:b/>
          <w:bCs/>
        </w:rPr>
        <w:t xml:space="preserve">” </w:t>
      </w:r>
      <w:r>
        <w:rPr>
          <w:rFonts w:ascii="Book Antiqua" w:hAnsi="Book Antiqua" w:cs="Book Antiqua"/>
          <w:b/>
          <w:bCs/>
          <w:spacing w:val="19"/>
        </w:rPr>
        <w:t xml:space="preserve"> </w:t>
      </w:r>
      <w:r>
        <w:rPr>
          <w:rFonts w:ascii="Book Antiqua" w:hAnsi="Book Antiqua" w:cs="Book Antiqua"/>
        </w:rPr>
        <w:t xml:space="preserve">means </w:t>
      </w:r>
      <w:r>
        <w:rPr>
          <w:rFonts w:ascii="Book Antiqua" w:hAnsi="Book Antiqua" w:cs="Book Antiqua"/>
          <w:spacing w:val="19"/>
        </w:rPr>
        <w:t xml:space="preserve"> </w:t>
      </w:r>
      <w:r>
        <w:rPr>
          <w:rFonts w:ascii="Book Antiqua" w:hAnsi="Book Antiqua" w:cs="Book Antiqua"/>
        </w:rPr>
        <w:t xml:space="preserve">Public </w:t>
      </w:r>
      <w:r>
        <w:rPr>
          <w:rFonts w:ascii="Book Antiqua" w:hAnsi="Book Antiqua" w:cs="Book Antiqua"/>
          <w:spacing w:val="19"/>
        </w:rPr>
        <w:t xml:space="preserve"> </w:t>
      </w:r>
      <w:r>
        <w:rPr>
          <w:rFonts w:ascii="Book Antiqua" w:hAnsi="Book Antiqua" w:cs="Book Antiqua"/>
        </w:rPr>
        <w:t>Pr</w:t>
      </w:r>
      <w:r>
        <w:rPr>
          <w:rFonts w:ascii="Book Antiqua" w:hAnsi="Book Antiqua" w:cs="Book Antiqua"/>
          <w:spacing w:val="-2"/>
        </w:rPr>
        <w:t>o</w:t>
      </w:r>
      <w:r>
        <w:rPr>
          <w:rFonts w:ascii="Book Antiqua" w:hAnsi="Book Antiqua" w:cs="Book Antiqua"/>
        </w:rPr>
        <w:t xml:space="preserve">curement </w:t>
      </w:r>
      <w:r>
        <w:rPr>
          <w:rFonts w:ascii="Book Antiqua" w:hAnsi="Book Antiqua" w:cs="Book Antiqua"/>
          <w:spacing w:val="19"/>
        </w:rPr>
        <w:t xml:space="preserve"> </w:t>
      </w:r>
      <w:r>
        <w:rPr>
          <w:rFonts w:ascii="Book Antiqua" w:hAnsi="Book Antiqua" w:cs="Book Antiqua"/>
        </w:rPr>
        <w:t xml:space="preserve">Regulatory </w:t>
      </w:r>
      <w:r>
        <w:rPr>
          <w:rFonts w:ascii="Book Antiqua" w:hAnsi="Book Antiqua" w:cs="Book Antiqua"/>
          <w:spacing w:val="-1"/>
        </w:rPr>
        <w:t>Authority.</w:t>
      </w:r>
    </w:p>
    <w:p w:rsidR="0044354C" w:rsidRDefault="0044354C">
      <w:pPr>
        <w:kinsoku w:val="0"/>
        <w:overflowPunct w:val="0"/>
        <w:spacing w:before="6" w:line="190" w:lineRule="exact"/>
        <w:rPr>
          <w:sz w:val="19"/>
          <w:szCs w:val="19"/>
        </w:rPr>
      </w:pP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</w:tabs>
        <w:kinsoku w:val="0"/>
        <w:overflowPunct w:val="0"/>
        <w:spacing w:before="53" w:line="275" w:lineRule="auto"/>
        <w:ind w:left="3756" w:right="120"/>
        <w:jc w:val="both"/>
      </w:pPr>
      <w:r>
        <w:t>The</w:t>
      </w:r>
      <w:r>
        <w:rPr>
          <w:spacing w:val="6"/>
        </w:rPr>
        <w:t xml:space="preserve"> </w:t>
      </w:r>
      <w:r>
        <w:rPr>
          <w:spacing w:val="-1"/>
        </w:rPr>
        <w:t>“</w:t>
      </w:r>
      <w:r>
        <w:rPr>
          <w:b/>
          <w:bCs/>
        </w:rPr>
        <w:t>Arbitrator”</w:t>
      </w:r>
      <w:r>
        <w:rPr>
          <w:b/>
          <w:bCs/>
          <w:spacing w:val="6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perso</w:t>
      </w:r>
      <w:r>
        <w:t>n</w:t>
      </w:r>
      <w:r>
        <w:rPr>
          <w:spacing w:val="6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ppointe</w:t>
      </w:r>
      <w:r>
        <w:t>d</w:t>
      </w:r>
      <w:r>
        <w:rPr>
          <w:spacing w:val="7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7"/>
        </w:rPr>
        <w:t xml:space="preserve"> </w:t>
      </w:r>
      <w:r>
        <w:rPr>
          <w:spacing w:val="-1"/>
        </w:rPr>
        <w:t>mutual consen</w:t>
      </w:r>
      <w:r>
        <w:t>t</w:t>
      </w:r>
      <w:r>
        <w:rPr>
          <w:spacing w:val="2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4"/>
        </w:rPr>
        <w:t xml:space="preserve"> </w:t>
      </w:r>
      <w:r>
        <w:rPr>
          <w:spacing w:val="-1"/>
        </w:rPr>
        <w:t>bot</w:t>
      </w:r>
      <w:r>
        <w:t>h</w:t>
      </w:r>
      <w:r>
        <w:rPr>
          <w:spacing w:val="2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parties</w:t>
      </w:r>
      <w:r>
        <w:t>,</w:t>
      </w:r>
      <w:r>
        <w:rPr>
          <w:spacing w:val="2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4"/>
        </w:rPr>
        <w:t xml:space="preserve"> </w:t>
      </w:r>
      <w:r>
        <w:rPr>
          <w:spacing w:val="-1"/>
        </w:rPr>
        <w:t>resolv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 xml:space="preserve">contractual </w:t>
      </w:r>
      <w:r>
        <w:t>disputes</w:t>
      </w:r>
      <w:r>
        <w:rPr>
          <w:spacing w:val="13"/>
        </w:rPr>
        <w:t xml:space="preserve"> </w:t>
      </w:r>
      <w:r>
        <w:t>as</w:t>
      </w:r>
      <w:r>
        <w:rPr>
          <w:spacing w:val="14"/>
        </w:rPr>
        <w:t xml:space="preserve"> </w:t>
      </w:r>
      <w:r>
        <w:t>provided</w:t>
      </w:r>
      <w:r>
        <w:rPr>
          <w:spacing w:val="14"/>
        </w:rPr>
        <w:t xml:space="preserve"> </w:t>
      </w:r>
      <w:r>
        <w:rPr>
          <w:spacing w:val="1"/>
        </w:rPr>
        <w:t>f</w:t>
      </w:r>
      <w:r>
        <w:rPr>
          <w:spacing w:val="-1"/>
        </w:rPr>
        <w:t>o</w:t>
      </w:r>
      <w:r>
        <w:t>r</w:t>
      </w:r>
      <w:r>
        <w:rPr>
          <w:spacing w:val="13"/>
        </w:rPr>
        <w:t xml:space="preserve"> </w:t>
      </w:r>
      <w:r>
        <w:t>in</w:t>
      </w:r>
      <w:r>
        <w:rPr>
          <w:spacing w:val="14"/>
        </w:rPr>
        <w:t xml:space="preserve"> </w:t>
      </w:r>
      <w:r>
        <w:t>the</w:t>
      </w:r>
      <w:r>
        <w:rPr>
          <w:spacing w:val="13"/>
        </w:rPr>
        <w:t xml:space="preserve"> </w:t>
      </w:r>
      <w:r>
        <w:t>General</w:t>
      </w:r>
      <w:r>
        <w:rPr>
          <w:spacing w:val="13"/>
        </w:rPr>
        <w:t xml:space="preserve"> </w:t>
      </w:r>
      <w:r>
        <w:t>Conditions</w:t>
      </w:r>
      <w:r>
        <w:rPr>
          <w:spacing w:val="13"/>
        </w:rPr>
        <w:t xml:space="preserve"> </w:t>
      </w:r>
      <w:r>
        <w:t>of</w:t>
      </w:r>
      <w:r>
        <w:rPr>
          <w:w w:val="99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Contract</w:t>
      </w:r>
      <w:r>
        <w:rPr>
          <w:spacing w:val="-5"/>
        </w:rPr>
        <w:t xml:space="preserve"> </w:t>
      </w:r>
      <w:r>
        <w:rPr>
          <w:b/>
          <w:bCs/>
          <w:spacing w:val="-1"/>
        </w:rPr>
        <w:t>GC</w:t>
      </w:r>
      <w:r>
        <w:rPr>
          <w:b/>
          <w:bCs/>
        </w:rPr>
        <w:t>C</w:t>
      </w:r>
      <w:r>
        <w:rPr>
          <w:b/>
          <w:bCs/>
          <w:spacing w:val="-5"/>
        </w:rPr>
        <w:t xml:space="preserve"> </w:t>
      </w:r>
      <w:r>
        <w:rPr>
          <w:b/>
          <w:bCs/>
          <w:spacing w:val="-1"/>
        </w:rPr>
        <w:t>Claus</w:t>
      </w:r>
      <w:r>
        <w:rPr>
          <w:b/>
          <w:bCs/>
        </w:rPr>
        <w:t>e</w:t>
      </w:r>
      <w:r>
        <w:rPr>
          <w:b/>
          <w:bCs/>
          <w:spacing w:val="-5"/>
        </w:rPr>
        <w:t xml:space="preserve"> </w:t>
      </w:r>
      <w:r>
        <w:rPr>
          <w:b/>
          <w:bCs/>
          <w:spacing w:val="-1"/>
        </w:rPr>
        <w:t>3</w:t>
      </w:r>
      <w:r>
        <w:rPr>
          <w:b/>
          <w:bCs/>
        </w:rPr>
        <w:t>1</w:t>
      </w:r>
      <w:r>
        <w:rPr>
          <w:b/>
          <w:bCs/>
          <w:spacing w:val="-4"/>
        </w:rPr>
        <w:t xml:space="preserve"> </w:t>
      </w:r>
      <w:r>
        <w:t>hereunder.</w:t>
      </w: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</w:tabs>
        <w:kinsoku w:val="0"/>
        <w:overflowPunct w:val="0"/>
        <w:spacing w:before="28" w:line="276" w:lineRule="auto"/>
        <w:ind w:left="3756" w:right="121"/>
        <w:jc w:val="both"/>
      </w:pPr>
      <w:r>
        <w:rPr>
          <w:spacing w:val="-1"/>
        </w:rPr>
        <w:t>Th</w:t>
      </w:r>
      <w:r>
        <w:t>e</w:t>
      </w:r>
      <w:r>
        <w:rPr>
          <w:spacing w:val="22"/>
        </w:rPr>
        <w:t xml:space="preserve"> </w:t>
      </w:r>
      <w:r>
        <w:rPr>
          <w:b/>
          <w:bCs/>
        </w:rPr>
        <w:t>“Contract</w:t>
      </w:r>
      <w:r>
        <w:t>”</w:t>
      </w:r>
      <w:r>
        <w:rPr>
          <w:spacing w:val="22"/>
        </w:rPr>
        <w:t xml:space="preserve"> </w:t>
      </w:r>
      <w:r>
        <w:t>me</w:t>
      </w:r>
      <w:r>
        <w:rPr>
          <w:spacing w:val="-2"/>
        </w:rPr>
        <w:t>a</w:t>
      </w:r>
      <w:r>
        <w:rPr>
          <w:spacing w:val="-1"/>
        </w:rPr>
        <w:t>n</w:t>
      </w:r>
      <w:r>
        <w:t>s</w:t>
      </w:r>
      <w:r>
        <w:rPr>
          <w:spacing w:val="23"/>
        </w:rPr>
        <w:t xml:space="preserve"> </w:t>
      </w:r>
      <w:r>
        <w:t>the</w:t>
      </w:r>
      <w:r>
        <w:rPr>
          <w:spacing w:val="22"/>
        </w:rPr>
        <w:t xml:space="preserve"> </w:t>
      </w:r>
      <w:r>
        <w:t>agreement</w:t>
      </w:r>
      <w:r>
        <w:rPr>
          <w:spacing w:val="23"/>
        </w:rPr>
        <w:t xml:space="preserve"> </w:t>
      </w:r>
      <w:r>
        <w:t>entered</w:t>
      </w:r>
      <w:r>
        <w:rPr>
          <w:spacing w:val="22"/>
        </w:rPr>
        <w:t xml:space="preserve"> </w:t>
      </w:r>
      <w:r>
        <w:t>into between</w:t>
      </w:r>
      <w:r>
        <w:rPr>
          <w:spacing w:val="49"/>
        </w:rPr>
        <w:t xml:space="preserve"> </w:t>
      </w:r>
      <w:r>
        <w:t>the</w:t>
      </w:r>
      <w:r>
        <w:rPr>
          <w:spacing w:val="49"/>
        </w:rPr>
        <w:t xml:space="preserve"> </w:t>
      </w:r>
      <w:r>
        <w:t>Procuring</w:t>
      </w:r>
      <w:r>
        <w:rPr>
          <w:spacing w:val="49"/>
        </w:rPr>
        <w:t xml:space="preserve"> </w:t>
      </w:r>
      <w:r>
        <w:t>Agency</w:t>
      </w:r>
      <w:r>
        <w:rPr>
          <w:spacing w:val="49"/>
        </w:rPr>
        <w:t xml:space="preserve"> </w:t>
      </w:r>
      <w:r>
        <w:t>and</w:t>
      </w:r>
      <w:r>
        <w:rPr>
          <w:spacing w:val="49"/>
        </w:rPr>
        <w:t xml:space="preserve"> </w:t>
      </w:r>
      <w:r>
        <w:t>the</w:t>
      </w:r>
      <w:r>
        <w:rPr>
          <w:spacing w:val="49"/>
        </w:rPr>
        <w:t xml:space="preserve"> </w:t>
      </w:r>
      <w:r>
        <w:t>Supplier,</w:t>
      </w:r>
      <w:r>
        <w:rPr>
          <w:spacing w:val="49"/>
        </w:rPr>
        <w:t xml:space="preserve"> </w:t>
      </w:r>
      <w:r>
        <w:t>as</w:t>
      </w:r>
      <w:r>
        <w:rPr>
          <w:w w:val="99"/>
        </w:rPr>
        <w:t xml:space="preserve"> </w:t>
      </w:r>
      <w:r>
        <w:rPr>
          <w:spacing w:val="-1"/>
        </w:rPr>
        <w:t>recorde</w:t>
      </w:r>
      <w:r>
        <w:t>d</w:t>
      </w:r>
      <w:r>
        <w:rPr>
          <w:spacing w:val="2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0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29"/>
        </w:rPr>
        <w:t xml:space="preserve"> </w:t>
      </w:r>
      <w:r>
        <w:rPr>
          <w:spacing w:val="-1"/>
        </w:rPr>
        <w:t>For</w:t>
      </w:r>
      <w:r>
        <w:t>m</w:t>
      </w:r>
      <w:r>
        <w:rPr>
          <w:spacing w:val="30"/>
        </w:rPr>
        <w:t xml:space="preserve"> </w:t>
      </w:r>
      <w:r>
        <w:rPr>
          <w:spacing w:val="-1"/>
        </w:rPr>
        <w:t>signe</w:t>
      </w:r>
      <w:r>
        <w:t>d</w:t>
      </w:r>
      <w:r>
        <w:rPr>
          <w:spacing w:val="29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2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9"/>
        </w:rPr>
        <w:t xml:space="preserve"> </w:t>
      </w:r>
      <w:r>
        <w:rPr>
          <w:spacing w:val="-1"/>
        </w:rPr>
        <w:t>parties, includin</w:t>
      </w:r>
      <w:r>
        <w:t>g</w:t>
      </w:r>
      <w:r>
        <w:rPr>
          <w:spacing w:val="12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l</w:t>
      </w:r>
      <w:r>
        <w:t>l</w:t>
      </w:r>
      <w:r>
        <w:rPr>
          <w:spacing w:val="13"/>
        </w:rPr>
        <w:t xml:space="preserve"> </w:t>
      </w:r>
      <w:r>
        <w:rPr>
          <w:spacing w:val="-1"/>
        </w:rPr>
        <w:t>attachm</w:t>
      </w:r>
      <w:r>
        <w:rPr>
          <w:spacing w:val="1"/>
        </w:rPr>
        <w:t>e</w:t>
      </w:r>
      <w:r>
        <w:rPr>
          <w:spacing w:val="-1"/>
        </w:rPr>
        <w:t>nt</w:t>
      </w:r>
      <w:r>
        <w:t>s</w:t>
      </w:r>
      <w:r>
        <w:rPr>
          <w:spacing w:val="12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5"/>
        </w:rPr>
        <w:t xml:space="preserve"> </w:t>
      </w:r>
      <w:r>
        <w:rPr>
          <w:spacing w:val="-1"/>
        </w:rPr>
        <w:t>appendice</w:t>
      </w:r>
      <w:r>
        <w:t>s</w:t>
      </w:r>
      <w:r>
        <w:rPr>
          <w:spacing w:val="14"/>
        </w:rPr>
        <w:t xml:space="preserve"> </w:t>
      </w:r>
      <w:r>
        <w:rPr>
          <w:spacing w:val="-1"/>
        </w:rPr>
        <w:t>theret</w:t>
      </w:r>
      <w:r>
        <w:t>o</w:t>
      </w:r>
      <w:r>
        <w:rPr>
          <w:spacing w:val="12"/>
        </w:rPr>
        <w:t xml:space="preserve"> </w:t>
      </w:r>
      <w:r>
        <w:rPr>
          <w:spacing w:val="-1"/>
        </w:rPr>
        <w:t>and</w:t>
      </w:r>
      <w:r>
        <w:rPr>
          <w:spacing w:val="-1"/>
          <w:w w:val="99"/>
        </w:rPr>
        <w:t xml:space="preserve"> </w:t>
      </w:r>
      <w:r>
        <w:t>all</w:t>
      </w:r>
      <w:r>
        <w:rPr>
          <w:spacing w:val="-8"/>
        </w:rPr>
        <w:t xml:space="preserve"> </w:t>
      </w:r>
      <w:r>
        <w:t>documents</w:t>
      </w:r>
      <w:r>
        <w:rPr>
          <w:spacing w:val="-7"/>
        </w:rPr>
        <w:t xml:space="preserve"> </w:t>
      </w:r>
      <w:r>
        <w:t>incorporated</w:t>
      </w:r>
      <w:r>
        <w:rPr>
          <w:spacing w:val="-7"/>
        </w:rPr>
        <w:t xml:space="preserve"> </w:t>
      </w:r>
      <w:r>
        <w:t>by</w:t>
      </w:r>
      <w:r>
        <w:rPr>
          <w:spacing w:val="-8"/>
        </w:rPr>
        <w:t xml:space="preserve"> </w:t>
      </w:r>
      <w:r>
        <w:t>reference</w:t>
      </w:r>
      <w:r>
        <w:rPr>
          <w:spacing w:val="-7"/>
        </w:rPr>
        <w:t xml:space="preserve"> </w:t>
      </w:r>
      <w:r>
        <w:t>therein.</w:t>
      </w: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</w:tabs>
        <w:kinsoku w:val="0"/>
        <w:overflowPunct w:val="0"/>
        <w:spacing w:before="10" w:line="276" w:lineRule="auto"/>
        <w:ind w:left="3756" w:right="119"/>
        <w:jc w:val="both"/>
      </w:pPr>
      <w:r>
        <w:t>The</w:t>
      </w:r>
      <w:r>
        <w:rPr>
          <w:spacing w:val="17"/>
        </w:rPr>
        <w:t xml:space="preserve"> </w:t>
      </w:r>
      <w:r>
        <w:rPr>
          <w:spacing w:val="-1"/>
        </w:rPr>
        <w:t>“</w:t>
      </w:r>
      <w:r>
        <w:rPr>
          <w:b/>
          <w:bCs/>
        </w:rPr>
        <w:t>Commencement</w:t>
      </w:r>
      <w:r>
        <w:rPr>
          <w:b/>
          <w:bCs/>
          <w:spacing w:val="17"/>
        </w:rPr>
        <w:t xml:space="preserve"> </w:t>
      </w:r>
      <w:r>
        <w:rPr>
          <w:b/>
          <w:bCs/>
        </w:rPr>
        <w:t>Date”</w:t>
      </w:r>
      <w:r>
        <w:rPr>
          <w:b/>
          <w:bCs/>
          <w:spacing w:val="17"/>
        </w:rPr>
        <w:t xml:space="preserve"> </w:t>
      </w:r>
      <w:r>
        <w:t>is</w:t>
      </w:r>
      <w:r>
        <w:rPr>
          <w:spacing w:val="17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t>date</w:t>
      </w:r>
      <w:r>
        <w:rPr>
          <w:spacing w:val="18"/>
        </w:rPr>
        <w:t xml:space="preserve"> </w:t>
      </w:r>
      <w:r>
        <w:t>when</w:t>
      </w:r>
      <w:r>
        <w:rPr>
          <w:spacing w:val="17"/>
        </w:rPr>
        <w:t xml:space="preserve"> </w:t>
      </w:r>
      <w:r>
        <w:t xml:space="preserve">the </w:t>
      </w:r>
      <w:r>
        <w:rPr>
          <w:spacing w:val="-1"/>
        </w:rPr>
        <w:t>Supplie</w:t>
      </w:r>
      <w:r>
        <w:t>r</w:t>
      </w:r>
      <w:r>
        <w:rPr>
          <w:spacing w:val="23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3"/>
        </w:rPr>
        <w:t xml:space="preserve"> </w:t>
      </w:r>
      <w:r>
        <w:rPr>
          <w:spacing w:val="-1"/>
        </w:rPr>
        <w:t>commenc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executio</w:t>
      </w:r>
      <w:r>
        <w:t>n</w:t>
      </w:r>
      <w:r>
        <w:rPr>
          <w:spacing w:val="2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23"/>
        </w:rPr>
        <w:t xml:space="preserve"> </w:t>
      </w:r>
      <w:r>
        <w:rPr>
          <w:spacing w:val="-1"/>
        </w:rPr>
        <w:t>as</w:t>
      </w:r>
      <w:r>
        <w:rPr>
          <w:spacing w:val="-1"/>
          <w:w w:val="99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b/>
          <w:bCs/>
          <w:spacing w:val="-1"/>
        </w:rPr>
        <w:t>SCC.</w:t>
      </w: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</w:tabs>
        <w:kinsoku w:val="0"/>
        <w:overflowPunct w:val="0"/>
        <w:spacing w:before="27" w:line="276" w:lineRule="auto"/>
        <w:ind w:left="3756" w:right="120"/>
        <w:jc w:val="both"/>
      </w:pPr>
      <w:r>
        <w:t>“</w:t>
      </w:r>
      <w:r>
        <w:rPr>
          <w:b/>
          <w:bCs/>
          <w:spacing w:val="-1"/>
        </w:rPr>
        <w:t>Completio</w:t>
      </w:r>
      <w:r>
        <w:rPr>
          <w:b/>
          <w:bCs/>
        </w:rPr>
        <w:t>n</w:t>
      </w:r>
      <w:r>
        <w:t>”</w:t>
      </w:r>
      <w:r>
        <w:rPr>
          <w:spacing w:val="17"/>
        </w:rPr>
        <w:t xml:space="preserve"> </w:t>
      </w:r>
      <w:r>
        <w:t>means</w:t>
      </w:r>
      <w:r>
        <w:rPr>
          <w:spacing w:val="17"/>
        </w:rPr>
        <w:t xml:space="preserve"> </w:t>
      </w:r>
      <w:r>
        <w:t>the</w:t>
      </w:r>
      <w:r>
        <w:rPr>
          <w:spacing w:val="16"/>
        </w:rPr>
        <w:t xml:space="preserve"> </w:t>
      </w:r>
      <w:r>
        <w:t xml:space="preserve">fulfillment </w:t>
      </w:r>
      <w:r>
        <w:rPr>
          <w:spacing w:val="16"/>
        </w:rPr>
        <w:t xml:space="preserve"> </w:t>
      </w:r>
      <w:r>
        <w:t xml:space="preserve">of </w:t>
      </w:r>
      <w:r>
        <w:rPr>
          <w:spacing w:val="17"/>
        </w:rPr>
        <w:t xml:space="preserve"> </w:t>
      </w:r>
      <w:r>
        <w:t xml:space="preserve">the </w:t>
      </w:r>
      <w:r>
        <w:rPr>
          <w:spacing w:val="16"/>
        </w:rPr>
        <w:t xml:space="preserve"> </w:t>
      </w:r>
      <w:r>
        <w:t xml:space="preserve">related </w:t>
      </w:r>
      <w:r>
        <w:rPr>
          <w:spacing w:val="-1"/>
        </w:rPr>
        <w:t>service</w:t>
      </w:r>
      <w:r>
        <w:t>s</w:t>
      </w:r>
      <w:r>
        <w:rPr>
          <w:spacing w:val="17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1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1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8"/>
        </w:rPr>
        <w:t xml:space="preserve"> </w:t>
      </w:r>
      <w:r>
        <w:rPr>
          <w:spacing w:val="-1"/>
        </w:rPr>
        <w:t>accordanc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1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terms</w:t>
      </w:r>
      <w:r>
        <w:rPr>
          <w:spacing w:val="-4"/>
        </w:rPr>
        <w:t xml:space="preserve"> </w:t>
      </w:r>
      <w:r>
        <w:rPr>
          <w:spacing w:val="-1"/>
        </w:rPr>
        <w:t>an</w:t>
      </w:r>
      <w:r>
        <w:t xml:space="preserve">d </w:t>
      </w:r>
      <w:r>
        <w:rPr>
          <w:spacing w:val="-1"/>
        </w:rPr>
        <w:t>condition</w:t>
      </w:r>
      <w:r>
        <w:t>s</w:t>
      </w:r>
      <w:r>
        <w:rPr>
          <w:spacing w:val="-5"/>
        </w:rPr>
        <w:t xml:space="preserve"> </w:t>
      </w:r>
      <w:r>
        <w:rPr>
          <w:spacing w:val="-1"/>
        </w:rPr>
        <w:t>se</w:t>
      </w:r>
      <w:r>
        <w:t>t</w:t>
      </w:r>
      <w:r>
        <w:rPr>
          <w:spacing w:val="-5"/>
        </w:rPr>
        <w:t xml:space="preserve"> </w:t>
      </w:r>
      <w:r>
        <w:rPr>
          <w:spacing w:val="-1"/>
        </w:rPr>
        <w:t>fort</w:t>
      </w:r>
      <w:r>
        <w:t>h</w:t>
      </w:r>
      <w:r>
        <w:rPr>
          <w:spacing w:val="-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contract.</w:t>
      </w: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</w:tabs>
        <w:kinsoku w:val="0"/>
        <w:overflowPunct w:val="0"/>
        <w:spacing w:before="9" w:line="275" w:lineRule="auto"/>
        <w:ind w:left="3756" w:right="119"/>
        <w:jc w:val="both"/>
      </w:pPr>
      <w:r>
        <w:rPr>
          <w:b/>
          <w:bCs/>
        </w:rPr>
        <w:t>“Country</w:t>
      </w:r>
      <w:r>
        <w:rPr>
          <w:b/>
          <w:bCs/>
          <w:spacing w:val="30"/>
        </w:rPr>
        <w:t xml:space="preserve"> </w:t>
      </w:r>
      <w:r>
        <w:rPr>
          <w:b/>
          <w:bCs/>
        </w:rPr>
        <w:t>of</w:t>
      </w:r>
      <w:r>
        <w:rPr>
          <w:b/>
          <w:bCs/>
          <w:spacing w:val="31"/>
        </w:rPr>
        <w:t xml:space="preserve"> </w:t>
      </w:r>
      <w:r>
        <w:rPr>
          <w:b/>
          <w:bCs/>
        </w:rPr>
        <w:t>Origin”</w:t>
      </w:r>
      <w:r>
        <w:rPr>
          <w:b/>
          <w:bCs/>
          <w:spacing w:val="30"/>
        </w:rPr>
        <w:t xml:space="preserve"> </w:t>
      </w:r>
      <w:r>
        <w:t>means</w:t>
      </w:r>
      <w:r>
        <w:rPr>
          <w:spacing w:val="32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t>countries</w:t>
      </w:r>
      <w:r>
        <w:rPr>
          <w:spacing w:val="31"/>
        </w:rPr>
        <w:t xml:space="preserve"> </w:t>
      </w:r>
      <w:r>
        <w:t>and</w:t>
      </w:r>
      <w:r>
        <w:rPr>
          <w:w w:val="99"/>
        </w:rPr>
        <w:t xml:space="preserve"> </w:t>
      </w:r>
      <w:r>
        <w:rPr>
          <w:spacing w:val="-1"/>
        </w:rPr>
        <w:t>territorie</w:t>
      </w:r>
      <w:r>
        <w:t>s</w:t>
      </w:r>
      <w:r>
        <w:rPr>
          <w:spacing w:val="18"/>
        </w:rPr>
        <w:t xml:space="preserve"> </w:t>
      </w:r>
      <w:r>
        <w:rPr>
          <w:spacing w:val="-1"/>
        </w:rPr>
        <w:t>eligibl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unde</w:t>
      </w:r>
      <w:r>
        <w:t>r</w:t>
      </w:r>
      <w:r>
        <w:rPr>
          <w:spacing w:val="19"/>
        </w:rPr>
        <w:t xml:space="preserve"> </w:t>
      </w:r>
      <w:r>
        <w:t>the</w:t>
      </w:r>
      <w:r>
        <w:rPr>
          <w:spacing w:val="18"/>
        </w:rPr>
        <w:t xml:space="preserve"> </w:t>
      </w:r>
      <w:r>
        <w:t>PPRA</w:t>
      </w:r>
      <w:r>
        <w:rPr>
          <w:spacing w:val="18"/>
        </w:rPr>
        <w:t xml:space="preserve"> </w:t>
      </w:r>
      <w:r>
        <w:t>Rules</w:t>
      </w:r>
      <w:r>
        <w:rPr>
          <w:spacing w:val="18"/>
        </w:rPr>
        <w:t xml:space="preserve"> </w:t>
      </w:r>
      <w:r>
        <w:rPr>
          <w:spacing w:val="-1"/>
        </w:rPr>
        <w:t>200</w:t>
      </w:r>
      <w:r>
        <w:t>4</w:t>
      </w:r>
      <w:r>
        <w:rPr>
          <w:spacing w:val="18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9"/>
        </w:rPr>
        <w:t xml:space="preserve"> </w:t>
      </w:r>
      <w:r>
        <w:rPr>
          <w:spacing w:val="-1"/>
        </w:rPr>
        <w:t>its correspondin</w:t>
      </w:r>
      <w:r>
        <w:t>g</w:t>
      </w:r>
      <w:r>
        <w:rPr>
          <w:spacing w:val="-3"/>
        </w:rPr>
        <w:t xml:space="preserve"> </w:t>
      </w:r>
      <w:r>
        <w:rPr>
          <w:spacing w:val="-1"/>
        </w:rPr>
        <w:t>Regulation</w:t>
      </w:r>
      <w:r>
        <w:t>s</w:t>
      </w:r>
      <w:r>
        <w:rPr>
          <w:spacing w:val="-3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-3"/>
        </w:rPr>
        <w:t xml:space="preserve"> </w:t>
      </w:r>
      <w:r>
        <w:rPr>
          <w:spacing w:val="-1"/>
        </w:rPr>
        <w:t>furthe</w:t>
      </w:r>
      <w:r>
        <w:t>r</w:t>
      </w:r>
      <w:r>
        <w:rPr>
          <w:spacing w:val="-3"/>
        </w:rPr>
        <w:t xml:space="preserve"> </w:t>
      </w:r>
      <w:r>
        <w:rPr>
          <w:spacing w:val="-1"/>
        </w:rPr>
        <w:t>elaborate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 xml:space="preserve">the </w:t>
      </w:r>
      <w:r>
        <w:rPr>
          <w:b/>
          <w:bCs/>
          <w:spacing w:val="-1"/>
        </w:rPr>
        <w:t>SCC</w:t>
      </w:r>
      <w:r>
        <w:t>.</w:t>
      </w: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</w:tabs>
        <w:kinsoku w:val="0"/>
        <w:overflowPunct w:val="0"/>
        <w:spacing w:before="10" w:line="276" w:lineRule="auto"/>
        <w:ind w:left="3756" w:right="121"/>
        <w:jc w:val="both"/>
      </w:pPr>
      <w:r>
        <w:t xml:space="preserve">The </w:t>
      </w:r>
      <w:r>
        <w:rPr>
          <w:b/>
          <w:bCs/>
        </w:rPr>
        <w:t xml:space="preserve">“Contract Price” </w:t>
      </w:r>
      <w:r>
        <w:t>is the price stated in the</w:t>
      </w:r>
      <w:r>
        <w:rPr>
          <w:spacing w:val="1"/>
        </w:rPr>
        <w:t xml:space="preserve"> </w:t>
      </w:r>
      <w:r>
        <w:t>Letter of</w:t>
      </w:r>
      <w:r>
        <w:rPr>
          <w:w w:val="99"/>
        </w:rPr>
        <w:t xml:space="preserve"> </w:t>
      </w:r>
      <w:r>
        <w:rPr>
          <w:spacing w:val="-1"/>
        </w:rPr>
        <w:t>Acceptanc</w:t>
      </w:r>
      <w:r>
        <w:t>e</w:t>
      </w:r>
      <w:r>
        <w:rPr>
          <w:spacing w:val="38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8"/>
        </w:rPr>
        <w:t xml:space="preserve"> </w:t>
      </w:r>
      <w:r>
        <w:rPr>
          <w:spacing w:val="-1"/>
        </w:rPr>
        <w:t>thereafte</w:t>
      </w:r>
      <w:r>
        <w:t>r</w:t>
      </w:r>
      <w:r>
        <w:rPr>
          <w:spacing w:val="38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38"/>
        </w:rPr>
        <w:t xml:space="preserve"> </w:t>
      </w:r>
      <w:r>
        <w:t>a</w:t>
      </w:r>
      <w:r>
        <w:rPr>
          <w:spacing w:val="-2"/>
        </w:rPr>
        <w:t>d</w:t>
      </w:r>
      <w:r>
        <w:t>justed</w:t>
      </w:r>
      <w:r>
        <w:rPr>
          <w:spacing w:val="39"/>
        </w:rPr>
        <w:t xml:space="preserve"> </w:t>
      </w:r>
      <w:r>
        <w:t>in</w:t>
      </w:r>
      <w:r>
        <w:rPr>
          <w:spacing w:val="38"/>
        </w:rPr>
        <w:t xml:space="preserve"> </w:t>
      </w:r>
      <w:r>
        <w:rPr>
          <w:spacing w:val="-2"/>
        </w:rPr>
        <w:t>a</w:t>
      </w:r>
      <w:r>
        <w:t>ccordance</w:t>
      </w:r>
      <w:r>
        <w:rPr>
          <w:w w:val="99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provision</w:t>
      </w:r>
      <w:r>
        <w:t>s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Contract.</w:t>
      </w: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</w:tabs>
        <w:kinsoku w:val="0"/>
        <w:overflowPunct w:val="0"/>
        <w:spacing w:before="9" w:line="276" w:lineRule="auto"/>
        <w:ind w:left="3756" w:right="121"/>
        <w:jc w:val="both"/>
      </w:pPr>
      <w:r>
        <w:rPr>
          <w:b/>
          <w:bCs/>
        </w:rPr>
        <w:t>“Defective</w:t>
      </w:r>
      <w:r>
        <w:rPr>
          <w:b/>
          <w:bCs/>
          <w:spacing w:val="25"/>
        </w:rPr>
        <w:t xml:space="preserve"> </w:t>
      </w:r>
      <w:r>
        <w:rPr>
          <w:b/>
          <w:bCs/>
        </w:rPr>
        <w:t>Goods”</w:t>
      </w:r>
      <w:r>
        <w:rPr>
          <w:b/>
          <w:bCs/>
          <w:spacing w:val="26"/>
        </w:rPr>
        <w:t xml:space="preserve"> </w:t>
      </w:r>
      <w:r>
        <w:rPr>
          <w:spacing w:val="-1"/>
        </w:rPr>
        <w:t>ar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thos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25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26"/>
        </w:rPr>
        <w:t xml:space="preserve"> </w:t>
      </w:r>
      <w:r>
        <w:rPr>
          <w:spacing w:val="-1"/>
        </w:rPr>
        <w:t>ar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below standards</w:t>
      </w:r>
      <w:r>
        <w:t>,</w:t>
      </w:r>
      <w:r>
        <w:rPr>
          <w:spacing w:val="-2"/>
        </w:rPr>
        <w:t xml:space="preserve"> </w:t>
      </w:r>
      <w:r>
        <w:rPr>
          <w:spacing w:val="-1"/>
        </w:rPr>
        <w:t>requirement</w:t>
      </w:r>
      <w:r>
        <w:t>s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-3"/>
        </w:rPr>
        <w:t xml:space="preserve"> </w:t>
      </w:r>
      <w:r>
        <w:rPr>
          <w:spacing w:val="-1"/>
        </w:rPr>
        <w:t>sp</w:t>
      </w:r>
      <w:r>
        <w:t>ecifications</w:t>
      </w:r>
      <w:r>
        <w:rPr>
          <w:spacing w:val="-3"/>
        </w:rPr>
        <w:t xml:space="preserve"> </w:t>
      </w:r>
      <w:r>
        <w:t>stated</w:t>
      </w:r>
      <w:r>
        <w:rPr>
          <w:spacing w:val="-3"/>
        </w:rPr>
        <w:t xml:space="preserve"> </w:t>
      </w:r>
      <w:r>
        <w:t>by</w:t>
      </w:r>
      <w:r>
        <w:rPr>
          <w:spacing w:val="-3"/>
        </w:rPr>
        <w:t xml:space="preserve"> </w:t>
      </w:r>
      <w:r>
        <w:t>the Contract.</w:t>
      </w: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  <w:tab w:val="left" w:pos="4876"/>
        </w:tabs>
        <w:kinsoku w:val="0"/>
        <w:overflowPunct w:val="0"/>
        <w:spacing w:before="9" w:line="275" w:lineRule="auto"/>
        <w:ind w:left="3756" w:right="120"/>
        <w:jc w:val="both"/>
      </w:pPr>
      <w:r>
        <w:rPr>
          <w:b/>
          <w:bCs/>
        </w:rPr>
        <w:t>“Delivery”</w:t>
      </w:r>
      <w:r>
        <w:rPr>
          <w:b/>
          <w:bCs/>
          <w:spacing w:val="26"/>
        </w:rPr>
        <w:t xml:space="preserve"> </w:t>
      </w:r>
      <w:r>
        <w:t>means</w:t>
      </w:r>
      <w:r>
        <w:rPr>
          <w:spacing w:val="28"/>
        </w:rPr>
        <w:t xml:space="preserve"> </w:t>
      </w:r>
      <w:r>
        <w:t>the</w:t>
      </w:r>
      <w:r>
        <w:rPr>
          <w:spacing w:val="28"/>
        </w:rPr>
        <w:t xml:space="preserve"> </w:t>
      </w:r>
      <w:r>
        <w:t>transfer</w:t>
      </w:r>
      <w:r>
        <w:rPr>
          <w:spacing w:val="28"/>
        </w:rPr>
        <w:t xml:space="preserve"> </w:t>
      </w:r>
      <w:r>
        <w:t>of</w:t>
      </w:r>
      <w:r>
        <w:rPr>
          <w:spacing w:val="27"/>
        </w:rPr>
        <w:t xml:space="preserve"> </w:t>
      </w:r>
      <w:r>
        <w:t>the</w:t>
      </w:r>
      <w:r>
        <w:rPr>
          <w:spacing w:val="27"/>
        </w:rPr>
        <w:t xml:space="preserve"> </w:t>
      </w:r>
      <w:r>
        <w:t>goods</w:t>
      </w:r>
      <w:r>
        <w:rPr>
          <w:spacing w:val="28"/>
        </w:rPr>
        <w:t xml:space="preserve"> </w:t>
      </w:r>
      <w:r>
        <w:t>from</w:t>
      </w:r>
      <w:r>
        <w:rPr>
          <w:spacing w:val="28"/>
        </w:rPr>
        <w:t xml:space="preserve"> </w:t>
      </w:r>
      <w:r>
        <w:t xml:space="preserve">the </w:t>
      </w:r>
      <w:r>
        <w:rPr>
          <w:spacing w:val="-1"/>
        </w:rPr>
        <w:t>supplie</w:t>
      </w:r>
      <w:r>
        <w:t>r</w:t>
      </w:r>
      <w:r>
        <w:tab/>
      </w:r>
      <w:r>
        <w:rPr>
          <w:spacing w:val="-1"/>
        </w:rPr>
        <w:t>equipment</w:t>
      </w:r>
      <w:r>
        <w:t>,</w:t>
      </w:r>
      <w:r>
        <w:rPr>
          <w:spacing w:val="51"/>
        </w:rPr>
        <w:t xml:space="preserve"> </w:t>
      </w:r>
      <w:r>
        <w:rPr>
          <w:spacing w:val="-1"/>
        </w:rPr>
        <w:t>machinery</w:t>
      </w:r>
      <w:r>
        <w:t>,</w:t>
      </w:r>
      <w:r>
        <w:rPr>
          <w:spacing w:val="51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52"/>
        </w:rPr>
        <w:t xml:space="preserve"> </w:t>
      </w:r>
      <w:r>
        <w:rPr>
          <w:spacing w:val="-1"/>
        </w:rPr>
        <w:t>/o</w:t>
      </w:r>
      <w:r>
        <w:t>r</w:t>
      </w:r>
      <w:r>
        <w:rPr>
          <w:spacing w:val="51"/>
        </w:rPr>
        <w:t xml:space="preserve"> </w:t>
      </w:r>
      <w:r>
        <w:rPr>
          <w:spacing w:val="-1"/>
        </w:rPr>
        <w:t xml:space="preserve">other </w:t>
      </w:r>
      <w:r>
        <w:t>materials</w:t>
      </w:r>
      <w:r>
        <w:rPr>
          <w:spacing w:val="21"/>
        </w:rPr>
        <w:t xml:space="preserve"> </w:t>
      </w:r>
      <w:r>
        <w:t>which</w:t>
      </w:r>
      <w:r>
        <w:rPr>
          <w:spacing w:val="22"/>
        </w:rPr>
        <w:t xml:space="preserve"> </w:t>
      </w:r>
      <w:r>
        <w:t>the</w:t>
      </w:r>
      <w:r>
        <w:rPr>
          <w:spacing w:val="22"/>
        </w:rPr>
        <w:t xml:space="preserve"> </w:t>
      </w:r>
      <w:r>
        <w:t>Supplier</w:t>
      </w:r>
      <w:r>
        <w:rPr>
          <w:spacing w:val="22"/>
        </w:rPr>
        <w:t xml:space="preserve"> </w:t>
      </w:r>
      <w:r>
        <w:t>is</w:t>
      </w:r>
      <w:r>
        <w:rPr>
          <w:spacing w:val="21"/>
        </w:rPr>
        <w:t xml:space="preserve"> </w:t>
      </w:r>
      <w:r>
        <w:t>required</w:t>
      </w:r>
      <w:r>
        <w:rPr>
          <w:spacing w:val="22"/>
        </w:rPr>
        <w:t xml:space="preserve"> </w:t>
      </w:r>
      <w:r>
        <w:t>to</w:t>
      </w:r>
      <w:r>
        <w:rPr>
          <w:spacing w:val="22"/>
        </w:rPr>
        <w:t xml:space="preserve"> </w:t>
      </w:r>
      <w:r>
        <w:t>supply</w:t>
      </w:r>
      <w:r>
        <w:rPr>
          <w:spacing w:val="22"/>
        </w:rPr>
        <w:t xml:space="preserve"> </w:t>
      </w:r>
      <w:r>
        <w:t>to the</w:t>
      </w:r>
      <w:r>
        <w:rPr>
          <w:spacing w:val="-2"/>
        </w:rPr>
        <w:t xml:space="preserve"> </w:t>
      </w:r>
      <w:r>
        <w:t>Procuring</w:t>
      </w:r>
      <w:r>
        <w:rPr>
          <w:spacing w:val="-2"/>
        </w:rPr>
        <w:t xml:space="preserve"> </w:t>
      </w:r>
      <w:r>
        <w:t>Agency</w:t>
      </w:r>
      <w:r>
        <w:rPr>
          <w:spacing w:val="-1"/>
        </w:rPr>
        <w:t xml:space="preserve"> </w:t>
      </w:r>
      <w:r>
        <w:t>under</w:t>
      </w:r>
      <w:r>
        <w:rPr>
          <w:spacing w:val="-2"/>
        </w:rPr>
        <w:t xml:space="preserve"> </w:t>
      </w:r>
      <w:r>
        <w:t>Contract.</w:t>
      </w: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</w:tabs>
        <w:kinsoku w:val="0"/>
        <w:overflowPunct w:val="0"/>
        <w:spacing w:before="10" w:line="276" w:lineRule="auto"/>
        <w:ind w:left="3756" w:right="120"/>
        <w:jc w:val="both"/>
      </w:pPr>
      <w:r>
        <w:rPr>
          <w:b/>
          <w:bCs/>
        </w:rPr>
        <w:t>“Effective</w:t>
      </w:r>
      <w:r>
        <w:rPr>
          <w:b/>
          <w:bCs/>
          <w:spacing w:val="59"/>
        </w:rPr>
        <w:t xml:space="preserve"> </w:t>
      </w:r>
      <w:r>
        <w:rPr>
          <w:b/>
          <w:bCs/>
        </w:rPr>
        <w:t xml:space="preserve">Contract  </w:t>
      </w:r>
      <w:r>
        <w:rPr>
          <w:b/>
          <w:bCs/>
          <w:spacing w:val="-2"/>
        </w:rPr>
        <w:t>d</w:t>
      </w:r>
      <w:r>
        <w:rPr>
          <w:b/>
          <w:bCs/>
        </w:rPr>
        <w:t>ate”</w:t>
      </w:r>
      <w:r>
        <w:rPr>
          <w:b/>
          <w:bCs/>
          <w:spacing w:val="1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1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-1"/>
        </w:rPr>
        <w:t>dat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show</w:t>
      </w:r>
      <w:r>
        <w:t>n</w:t>
      </w:r>
      <w:r>
        <w:rPr>
          <w:spacing w:val="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"/>
        </w:rPr>
        <w:t xml:space="preserve"> </w:t>
      </w:r>
      <w:r>
        <w:rPr>
          <w:spacing w:val="-1"/>
        </w:rPr>
        <w:t xml:space="preserve">the </w:t>
      </w:r>
      <w:r>
        <w:t>Certificate</w:t>
      </w:r>
      <w:r>
        <w:rPr>
          <w:spacing w:val="27"/>
        </w:rPr>
        <w:t xml:space="preserve"> </w:t>
      </w:r>
      <w:r>
        <w:t>of</w:t>
      </w:r>
      <w:r>
        <w:rPr>
          <w:spacing w:val="28"/>
        </w:rPr>
        <w:t xml:space="preserve"> </w:t>
      </w:r>
      <w:r>
        <w:t>Contract</w:t>
      </w:r>
      <w:r>
        <w:rPr>
          <w:spacing w:val="28"/>
        </w:rPr>
        <w:t xml:space="preserve"> </w:t>
      </w:r>
      <w:r>
        <w:t>Commencement</w:t>
      </w:r>
      <w:r>
        <w:rPr>
          <w:spacing w:val="28"/>
        </w:rPr>
        <w:t xml:space="preserve"> </w:t>
      </w:r>
      <w:r>
        <w:t>issued</w:t>
      </w:r>
      <w:r>
        <w:rPr>
          <w:spacing w:val="28"/>
        </w:rPr>
        <w:t xml:space="preserve"> </w:t>
      </w:r>
      <w:r>
        <w:t>by</w:t>
      </w:r>
      <w:r>
        <w:rPr>
          <w:spacing w:val="28"/>
        </w:rPr>
        <w:t xml:space="preserve"> </w:t>
      </w:r>
      <w:r>
        <w:t>the Procuring</w:t>
      </w:r>
      <w:r>
        <w:rPr>
          <w:spacing w:val="34"/>
        </w:rPr>
        <w:t xml:space="preserve"> </w:t>
      </w:r>
      <w:r>
        <w:t>Agency</w:t>
      </w:r>
      <w:r>
        <w:rPr>
          <w:spacing w:val="35"/>
        </w:rPr>
        <w:t xml:space="preserve"> </w:t>
      </w:r>
      <w:r>
        <w:t>upon</w:t>
      </w:r>
      <w:r>
        <w:rPr>
          <w:spacing w:val="35"/>
        </w:rPr>
        <w:t xml:space="preserve"> </w:t>
      </w:r>
      <w:r>
        <w:t>fulf</w:t>
      </w:r>
      <w:r>
        <w:rPr>
          <w:spacing w:val="-1"/>
        </w:rPr>
        <w:t>illmen</w:t>
      </w:r>
      <w:r>
        <w:t>t</w:t>
      </w:r>
      <w:r>
        <w:rPr>
          <w:spacing w:val="3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5"/>
        </w:rPr>
        <w:t xml:space="preserve"> </w:t>
      </w:r>
      <w:r>
        <w:rPr>
          <w:spacing w:val="-1"/>
        </w:rPr>
        <w:t>conditi</w:t>
      </w:r>
      <w:r>
        <w:rPr>
          <w:spacing w:val="1"/>
        </w:rPr>
        <w:t>o</w:t>
      </w:r>
      <w:r>
        <w:rPr>
          <w:spacing w:val="-1"/>
        </w:rPr>
        <w:t>ns</w:t>
      </w: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</w:tabs>
        <w:kinsoku w:val="0"/>
        <w:overflowPunct w:val="0"/>
        <w:spacing w:before="10" w:line="276" w:lineRule="auto"/>
        <w:ind w:left="3756" w:right="120"/>
        <w:jc w:val="both"/>
        <w:sectPr w:rsidR="0044354C">
          <w:headerReference w:type="even" r:id="rId191"/>
          <w:headerReference w:type="default" r:id="rId192"/>
          <w:footerReference w:type="default" r:id="rId193"/>
          <w:headerReference w:type="first" r:id="rId194"/>
          <w:pgSz w:w="11905" w:h="16840"/>
          <w:pgMar w:top="1580" w:right="940" w:bottom="1420" w:left="1280" w:header="0" w:footer="1224" w:gutter="0"/>
          <w:pgNumType w:start="107"/>
          <w:cols w:space="720" w:equalWidth="0">
            <w:col w:w="9685"/>
          </w:cols>
          <w:noEndnote/>
        </w:sectPr>
      </w:pPr>
    </w:p>
    <w:p w:rsidR="0044354C" w:rsidRDefault="002F5732">
      <w:pPr>
        <w:kinsoku w:val="0"/>
        <w:overflowPunct w:val="0"/>
        <w:spacing w:before="5" w:line="140" w:lineRule="exact"/>
        <w:rPr>
          <w:sz w:val="14"/>
          <w:szCs w:val="14"/>
        </w:rPr>
      </w:pPr>
      <w:r w:rsidRPr="002F5732">
        <w:rPr>
          <w:noProof/>
        </w:rPr>
        <w:lastRenderedPageBreak/>
        <w:pict>
          <v:group id="_x0000_s1444" style="position:absolute;margin-left:63.8pt;margin-top:84.5pt;width:485.4pt;height:679pt;z-index:-251636224;mso-position-horizontal-relative:page;mso-position-vertical-relative:page" coordorigin="1276,1690" coordsize="9708,13580" o:allowincell="f">
            <v:rect id="_x0000_s1445" style="position:absolute;left:1280;top:1691;width:9700;height:40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40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62675" cy="257175"/>
                          <wp:effectExtent l="19050" t="0" r="9525" b="0"/>
                          <wp:docPr id="303" name="Picture 30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0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9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62675" cy="2571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rect id="_x0000_s1446" style="position:absolute;left:1315;top:2078;width:552;height:1372" o:allowincell="f" stroked="f">
              <v:path arrowok="t"/>
            </v:rect>
            <v:rect id="_x0000_s1447" style="position:absolute;left:1418;top:2078;width:345;height:343" o:allowincell="f" stroked="f">
              <v:path arrowok="t"/>
            </v:rect>
            <v:rect id="_x0000_s1448" style="position:absolute;left:1876;top:2078;width:1695;height:1372" o:allowincell="f" stroked="f">
              <v:path arrowok="t"/>
            </v:rect>
            <v:rect id="_x0000_s1449" style="position:absolute;left:1980;top:2078;width:1490;height:343" o:allowincell="f" stroked="f">
              <v:path arrowok="t"/>
            </v:rect>
            <v:rect id="_x0000_s1450" style="position:absolute;left:3583;top:2078;width:709;height:1372" o:allowincell="f" stroked="f">
              <v:path arrowok="t"/>
            </v:rect>
            <v:rect id="_x0000_s1451" style="position:absolute;left:3686;top:2078;width:503;height:343" o:allowincell="f" stroked="f">
              <v:path arrowok="t"/>
            </v:rect>
            <v:rect id="_x0000_s1452" style="position:absolute;left:4303;top:2078;width:619;height:1372" o:allowincell="f" stroked="f">
              <v:path arrowok="t"/>
            </v:rect>
            <v:rect id="_x0000_s1453" style="position:absolute;left:4406;top:2078;width:413;height:343" o:allowincell="f" stroked="f">
              <v:path arrowok="t"/>
            </v:rect>
            <v:rect id="_x0000_s1454" style="position:absolute;left:4933;top:2078;width:6013;height:1372" o:allowincell="f" stroked="f">
              <v:path arrowok="t"/>
            </v:rect>
            <v:rect id="_x0000_s1455" style="position:absolute;left:5036;top:2078;width:5806;height:343" o:allowincell="f" stroked="f">
              <v:path arrowok="t"/>
            </v:rect>
            <v:rect id="_x0000_s1456" style="position:absolute;left:5036;top:2421;width:5806;height:343" o:allowincell="f" stroked="f">
              <v:path arrowok="t"/>
            </v:rect>
            <v:rect id="_x0000_s1457" style="position:absolute;left:5036;top:2764;width:5806;height:343" o:allowincell="f" stroked="f">
              <v:path arrowok="t"/>
            </v:rect>
            <v:rect id="_x0000_s1458" style="position:absolute;left:5036;top:3108;width:5806;height:343" o:allowincell="f" stroked="f">
              <v:path arrowok="t"/>
            </v:rect>
            <v:rect id="_x0000_s1459" style="position:absolute;left:1277;top:2040;width:9700;height:14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923925"/>
                          <wp:effectExtent l="19050" t="0" r="0" b="0"/>
                          <wp:docPr id="305" name="Picture 30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0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9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923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460" style="position:absolute;left:10946;top:3446;width:20;height:20" coordsize="20,20" o:allowincell="f" path="m,l9,e" filled="f" strokecolor="#3f3f3f" strokeweight=".48pt">
              <v:path arrowok="t"/>
            </v:shape>
            <v:rect id="_x0000_s1461" style="position:absolute;left:1315;top:3460;width:552;height:2401" o:allowincell="f" stroked="f">
              <v:path arrowok="t"/>
            </v:rect>
            <v:rect id="_x0000_s1462" style="position:absolute;left:1418;top:3460;width:345;height:343" o:allowincell="f" stroked="f">
              <v:path arrowok="t"/>
            </v:rect>
            <v:rect id="_x0000_s1463" style="position:absolute;left:1876;top:3460;width:1695;height:2401" o:allowincell="f" stroked="f">
              <v:path arrowok="t"/>
            </v:rect>
            <v:rect id="_x0000_s1464" style="position:absolute;left:1980;top:3460;width:1490;height:343" o:allowincell="f" stroked="f">
              <v:path arrowok="t"/>
            </v:rect>
            <v:rect id="_x0000_s1465" style="position:absolute;left:3583;top:3460;width:709;height:2401" o:allowincell="f" stroked="f">
              <v:path arrowok="t"/>
            </v:rect>
            <v:rect id="_x0000_s1466" style="position:absolute;left:3686;top:3460;width:503;height:343" o:allowincell="f" stroked="f">
              <v:path arrowok="t"/>
            </v:rect>
            <v:rect id="_x0000_s1467" style="position:absolute;left:4303;top:3460;width:619;height:2401" o:allowincell="f" stroked="f">
              <v:path arrowok="t"/>
            </v:rect>
            <v:rect id="_x0000_s1468" style="position:absolute;left:4406;top:3460;width:413;height:343" o:allowincell="f" stroked="f">
              <v:path arrowok="t"/>
            </v:rect>
            <v:rect id="_x0000_s1469" style="position:absolute;left:4933;top:3460;width:6013;height:2401" o:allowincell="f" stroked="f">
              <v:path arrowok="t"/>
            </v:rect>
            <v:rect id="_x0000_s1470" style="position:absolute;left:5036;top:3460;width:5806;height:343" o:allowincell="f" stroked="f">
              <v:path arrowok="t"/>
            </v:rect>
            <v:rect id="_x0000_s1471" style="position:absolute;left:5036;top:3804;width:5806;height:343" o:allowincell="f" stroked="f">
              <v:path arrowok="t"/>
            </v:rect>
            <v:rect id="_x0000_s1472" style="position:absolute;left:5036;top:4147;width:5806;height:343" o:allowincell="f" stroked="f">
              <v:path arrowok="t"/>
            </v:rect>
            <v:rect id="_x0000_s1473" style="position:absolute;left:5036;top:4490;width:5806;height:342" o:allowincell="f" stroked="f">
              <v:path arrowok="t"/>
            </v:rect>
            <v:rect id="_x0000_s1474" style="position:absolute;left:5036;top:4832;width:5806;height:343" o:allowincell="f" stroked="f">
              <v:path arrowok="t"/>
            </v:rect>
            <v:rect id="_x0000_s1475" style="position:absolute;left:5036;top:5175;width:5806;height:343" o:allowincell="f" stroked="f">
              <v:path arrowok="t"/>
            </v:rect>
            <v:rect id="_x0000_s1476" style="position:absolute;left:5036;top:5518;width:5806;height:343" o:allowincell="f" stroked="f">
              <v:path arrowok="t"/>
            </v:rect>
            <v:rect id="_x0000_s1477" style="position:absolute;left:1277;top:3422;width:9700;height:24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571625"/>
                          <wp:effectExtent l="19050" t="0" r="0" b="0"/>
                          <wp:docPr id="307" name="Picture 30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0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9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478" style="position:absolute;left:10946;top:5861;width:20;height:20" coordsize="20,20" o:allowincell="f" path="m,l9,e" filled="f" strokeweight=".02114mm">
              <v:path arrowok="t"/>
            </v:shape>
            <v:rect id="_x0000_s1479" style="position:absolute;left:1284;top:5840;width:9700;height:7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7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62675" cy="485775"/>
                          <wp:effectExtent l="19050" t="0" r="9525" b="0"/>
                          <wp:docPr id="309" name="Picture 30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0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9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62675" cy="4857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rect id="_x0000_s1480" style="position:absolute;left:5036;top:6586;width:5806;height:297" o:allowincell="f" stroked="f">
              <v:path arrowok="t"/>
            </v:rect>
            <v:rect id="_x0000_s1481" style="position:absolute;left:1277;top:6558;width:9700;height:38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38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9825" cy="2447925"/>
                          <wp:effectExtent l="19050" t="0" r="9525" b="0"/>
                          <wp:docPr id="311" name="Picture 31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1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9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2447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482" style="position:absolute;left:10946;top:10379;width:20;height:20" coordsize="20,20" o:allowincell="f" path="m,l9,e" filled="f" strokecolor="#fefefe" strokeweight=".06pt">
              <v:path arrowok="t"/>
            </v:shape>
            <v:rect id="_x0000_s1483" style="position:absolute;left:1277;top:10358;width:9700;height:49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49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9825" cy="3124200"/>
                          <wp:effectExtent l="19050" t="0" r="9525" b="0"/>
                          <wp:docPr id="313" name="Picture 31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1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31242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484" style="position:absolute;left:10946;top:15236;width:20;height:20" coordsize="20,20" o:allowincell="f" path="m,l9,e" filled="f" strokecolor="#3f3f3f" strokeweight=".48pt">
              <v:path arrowok="t"/>
            </v:shape>
            <w10:wrap anchorx="page" anchory="page"/>
          </v:group>
        </w:pict>
      </w:r>
    </w:p>
    <w:p w:rsidR="0044354C" w:rsidRDefault="0044354C">
      <w:pPr>
        <w:kinsoku w:val="0"/>
        <w:overflowPunct w:val="0"/>
        <w:ind w:left="3756"/>
        <w:rPr>
          <w:rFonts w:ascii="Book Antiqua" w:hAnsi="Book Antiqua" w:cs="Book Antiqua"/>
        </w:rPr>
      </w:pPr>
      <w:r>
        <w:rPr>
          <w:rFonts w:ascii="Book Antiqua" w:hAnsi="Book Antiqua" w:cs="Book Antiqua"/>
          <w:spacing w:val="-1"/>
        </w:rPr>
        <w:t>preceden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  <w:spacing w:val="-1"/>
        </w:rPr>
        <w:t>stipulate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  <w:b/>
          <w:bCs/>
          <w:spacing w:val="-1"/>
        </w:rPr>
        <w:t>GC</w:t>
      </w:r>
      <w:r>
        <w:rPr>
          <w:rFonts w:ascii="Book Antiqua" w:hAnsi="Book Antiqua" w:cs="Book Antiqua"/>
          <w:b/>
          <w:bCs/>
        </w:rPr>
        <w:t>C</w:t>
      </w:r>
      <w:r>
        <w:rPr>
          <w:rFonts w:ascii="Book Antiqua" w:hAnsi="Book Antiqua" w:cs="Book Antiqua"/>
          <w:b/>
          <w:bCs/>
          <w:spacing w:val="-4"/>
        </w:rPr>
        <w:t xml:space="preserve"> </w:t>
      </w:r>
      <w:r>
        <w:rPr>
          <w:rFonts w:ascii="Book Antiqua" w:hAnsi="Book Antiqua" w:cs="Book Antiqua"/>
          <w:b/>
          <w:bCs/>
          <w:spacing w:val="-1"/>
        </w:rPr>
        <w:t>Cl</w:t>
      </w:r>
      <w:r>
        <w:rPr>
          <w:rFonts w:ascii="Book Antiqua" w:hAnsi="Book Antiqua" w:cs="Book Antiqua"/>
          <w:b/>
          <w:bCs/>
          <w:spacing w:val="1"/>
        </w:rPr>
        <w:t>a</w:t>
      </w:r>
      <w:r>
        <w:rPr>
          <w:rFonts w:ascii="Book Antiqua" w:hAnsi="Book Antiqua" w:cs="Book Antiqua"/>
          <w:b/>
          <w:bCs/>
          <w:spacing w:val="-1"/>
        </w:rPr>
        <w:t>us</w:t>
      </w:r>
      <w:r>
        <w:rPr>
          <w:rFonts w:ascii="Book Antiqua" w:hAnsi="Book Antiqua" w:cs="Book Antiqua"/>
          <w:b/>
          <w:bCs/>
        </w:rPr>
        <w:t>e</w:t>
      </w:r>
      <w:r>
        <w:rPr>
          <w:rFonts w:ascii="Book Antiqua" w:hAnsi="Book Antiqua" w:cs="Book Antiqua"/>
          <w:b/>
          <w:bCs/>
          <w:spacing w:val="-4"/>
        </w:rPr>
        <w:t xml:space="preserve"> </w:t>
      </w:r>
      <w:r>
        <w:rPr>
          <w:rFonts w:ascii="Book Antiqua" w:hAnsi="Book Antiqua" w:cs="Book Antiqua"/>
          <w:b/>
          <w:bCs/>
          <w:spacing w:val="-1"/>
        </w:rPr>
        <w:t>3.</w:t>
      </w: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</w:tabs>
        <w:kinsoku w:val="0"/>
        <w:overflowPunct w:val="0"/>
        <w:spacing w:before="54" w:line="276" w:lineRule="auto"/>
        <w:ind w:left="3756" w:right="120"/>
        <w:jc w:val="both"/>
      </w:pPr>
      <w:r>
        <w:rPr>
          <w:b/>
          <w:bCs/>
        </w:rPr>
        <w:t>“Procuring</w:t>
      </w:r>
      <w:r>
        <w:rPr>
          <w:b/>
          <w:bCs/>
          <w:spacing w:val="33"/>
        </w:rPr>
        <w:t xml:space="preserve"> </w:t>
      </w:r>
      <w:r>
        <w:rPr>
          <w:b/>
          <w:bCs/>
        </w:rPr>
        <w:t>Agency”</w:t>
      </w:r>
      <w:r>
        <w:rPr>
          <w:b/>
          <w:bCs/>
          <w:spacing w:val="34"/>
        </w:rPr>
        <w:t xml:space="preserve"> </w:t>
      </w:r>
      <w:r>
        <w:t>means</w:t>
      </w:r>
      <w:r>
        <w:rPr>
          <w:spacing w:val="34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t>person</w:t>
      </w:r>
      <w:r>
        <w:rPr>
          <w:spacing w:val="34"/>
        </w:rPr>
        <w:t xml:space="preserve"> </w:t>
      </w:r>
      <w:r>
        <w:t>named</w:t>
      </w:r>
      <w:r>
        <w:rPr>
          <w:spacing w:val="34"/>
        </w:rPr>
        <w:t xml:space="preserve"> </w:t>
      </w:r>
      <w:r>
        <w:t>as</w:t>
      </w:r>
      <w:r>
        <w:rPr>
          <w:w w:val="99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6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6"/>
        </w:rPr>
        <w:t xml:space="preserve"> </w:t>
      </w:r>
      <w:r>
        <w:rPr>
          <w:b/>
          <w:bCs/>
          <w:spacing w:val="-1"/>
        </w:rPr>
        <w:t>SC</w:t>
      </w:r>
      <w:r>
        <w:rPr>
          <w:b/>
          <w:bCs/>
        </w:rPr>
        <w:t>C</w:t>
      </w:r>
      <w:r>
        <w:rPr>
          <w:b/>
          <w:bCs/>
          <w:spacing w:val="6"/>
        </w:rPr>
        <w:t xml:space="preserve"> </w:t>
      </w:r>
      <w:r>
        <w:t>and</w:t>
      </w:r>
      <w:r>
        <w:rPr>
          <w:spacing w:val="6"/>
        </w:rPr>
        <w:t xml:space="preserve"> </w:t>
      </w:r>
      <w:r>
        <w:t>the</w:t>
      </w:r>
      <w:r>
        <w:rPr>
          <w:spacing w:val="6"/>
        </w:rPr>
        <w:t xml:space="preserve"> </w:t>
      </w:r>
      <w:r>
        <w:t>legal</w:t>
      </w:r>
      <w:r>
        <w:rPr>
          <w:spacing w:val="6"/>
        </w:rPr>
        <w:t xml:space="preserve"> </w:t>
      </w:r>
      <w:r>
        <w:t>succ</w:t>
      </w:r>
      <w:r>
        <w:rPr>
          <w:spacing w:val="-1"/>
        </w:rPr>
        <w:t>e</w:t>
      </w:r>
      <w:r>
        <w:t>ssors</w:t>
      </w:r>
      <w:r>
        <w:rPr>
          <w:w w:val="9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"/>
        </w:rPr>
        <w:t xml:space="preserve"> </w:t>
      </w:r>
      <w:r>
        <w:rPr>
          <w:spacing w:val="-1"/>
        </w:rPr>
        <w:t>titl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1"/>
        </w:rPr>
        <w:t xml:space="preserve"> </w:t>
      </w:r>
      <w:r>
        <w:rPr>
          <w:spacing w:val="-1"/>
        </w:rPr>
        <w:t>person</w:t>
      </w:r>
      <w:r>
        <w:t>,</w:t>
      </w:r>
      <w:r>
        <w:rPr>
          <w:spacing w:val="1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1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"/>
        </w:rPr>
        <w:t xml:space="preserve"> </w:t>
      </w:r>
      <w:r>
        <w:rPr>
          <w:spacing w:val="-1"/>
        </w:rPr>
        <w:t>related service</w:t>
      </w:r>
      <w:r>
        <w:t>,</w:t>
      </w:r>
      <w:r>
        <w:rPr>
          <w:spacing w:val="-6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-6"/>
        </w:rPr>
        <w:t xml:space="preserve"> </w:t>
      </w:r>
      <w:r>
        <w:rPr>
          <w:spacing w:val="-1"/>
        </w:rPr>
        <w:t>name</w:t>
      </w:r>
      <w:r>
        <w:t>d</w:t>
      </w:r>
      <w:r>
        <w:rPr>
          <w:spacing w:val="-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b/>
          <w:bCs/>
          <w:spacing w:val="1"/>
        </w:rPr>
        <w:t>S</w:t>
      </w:r>
      <w:r>
        <w:rPr>
          <w:b/>
          <w:bCs/>
          <w:spacing w:val="-1"/>
        </w:rPr>
        <w:t>CC.</w:t>
      </w: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</w:tabs>
        <w:kinsoku w:val="0"/>
        <w:overflowPunct w:val="0"/>
        <w:spacing w:before="9" w:line="276" w:lineRule="auto"/>
        <w:ind w:left="3756" w:right="120"/>
        <w:jc w:val="both"/>
      </w:pPr>
      <w:r>
        <w:rPr>
          <w:b/>
          <w:bCs/>
        </w:rPr>
        <w:t>“Related</w:t>
      </w:r>
      <w:r>
        <w:rPr>
          <w:b/>
          <w:bCs/>
          <w:spacing w:val="33"/>
        </w:rPr>
        <w:t xml:space="preserve"> </w:t>
      </w:r>
      <w:r>
        <w:rPr>
          <w:b/>
          <w:bCs/>
        </w:rPr>
        <w:t>Services”</w:t>
      </w:r>
      <w:r>
        <w:rPr>
          <w:b/>
          <w:bCs/>
          <w:spacing w:val="33"/>
        </w:rPr>
        <w:t xml:space="preserve"> </w:t>
      </w:r>
      <w:r>
        <w:rPr>
          <w:spacing w:val="-1"/>
        </w:rPr>
        <w:t>mean</w:t>
      </w:r>
      <w:r>
        <w:t>s</w:t>
      </w:r>
      <w:r>
        <w:rPr>
          <w:spacing w:val="33"/>
        </w:rPr>
        <w:t xml:space="preserve"> </w:t>
      </w:r>
      <w:r>
        <w:rPr>
          <w:spacing w:val="-1"/>
        </w:rPr>
        <w:t>thos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service</w:t>
      </w:r>
      <w:r>
        <w:t>s</w:t>
      </w:r>
      <w:r>
        <w:rPr>
          <w:spacing w:val="33"/>
        </w:rPr>
        <w:t xml:space="preserve"> </w:t>
      </w:r>
      <w:r>
        <w:rPr>
          <w:spacing w:val="-1"/>
        </w:rPr>
        <w:t>ancillar</w:t>
      </w:r>
      <w:r>
        <w:t>y</w:t>
      </w:r>
      <w:r>
        <w:rPr>
          <w:spacing w:val="33"/>
        </w:rPr>
        <w:t xml:space="preserve"> </w:t>
      </w:r>
      <w:r>
        <w:rPr>
          <w:spacing w:val="-1"/>
        </w:rPr>
        <w:t>to th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delive</w:t>
      </w:r>
      <w:r>
        <w:rPr>
          <w:spacing w:val="1"/>
        </w:rPr>
        <w:t>r</w:t>
      </w:r>
      <w:r>
        <w:t>y</w:t>
      </w:r>
      <w:r>
        <w:rPr>
          <w:spacing w:val="1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9"/>
        </w:rPr>
        <w:t xml:space="preserve"> </w:t>
      </w:r>
      <w:r>
        <w:rPr>
          <w:spacing w:val="1"/>
        </w:rPr>
        <w:t>G</w:t>
      </w:r>
      <w:r>
        <w:rPr>
          <w:spacing w:val="-1"/>
        </w:rPr>
        <w:t>oods</w:t>
      </w:r>
      <w:r>
        <w:t>,</w:t>
      </w:r>
      <w:r>
        <w:rPr>
          <w:spacing w:val="18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18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18"/>
        </w:rPr>
        <w:t xml:space="preserve"> </w:t>
      </w:r>
      <w:r>
        <w:rPr>
          <w:spacing w:val="-1"/>
        </w:rPr>
        <w:t>transpo</w:t>
      </w:r>
      <w:r>
        <w:rPr>
          <w:spacing w:val="1"/>
        </w:rPr>
        <w:t>r</w:t>
      </w:r>
      <w:r>
        <w:rPr>
          <w:spacing w:val="-1"/>
        </w:rPr>
        <w:t>tatio</w:t>
      </w:r>
      <w:r>
        <w:t>n</w:t>
      </w:r>
      <w:r>
        <w:rPr>
          <w:spacing w:val="19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n</w:t>
      </w:r>
      <w:r>
        <w:t>d</w:t>
      </w:r>
      <w:r>
        <w:rPr>
          <w:w w:val="99"/>
        </w:rPr>
        <w:t xml:space="preserve"> </w:t>
      </w:r>
      <w:r>
        <w:rPr>
          <w:spacing w:val="-1"/>
        </w:rPr>
        <w:t>insurance</w:t>
      </w:r>
      <w:r>
        <w:t>,</w:t>
      </w:r>
      <w:r>
        <w:rPr>
          <w:spacing w:val="3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3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33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33"/>
        </w:rPr>
        <w:t xml:space="preserve"> </w:t>
      </w:r>
      <w:r>
        <w:rPr>
          <w:spacing w:val="-1"/>
        </w:rPr>
        <w:t>incid</w:t>
      </w:r>
      <w:r>
        <w:rPr>
          <w:spacing w:val="1"/>
        </w:rPr>
        <w:t>e</w:t>
      </w:r>
      <w:r>
        <w:rPr>
          <w:spacing w:val="-1"/>
        </w:rPr>
        <w:t>nta</w:t>
      </w:r>
      <w:r>
        <w:t>l</w:t>
      </w:r>
      <w:r>
        <w:rPr>
          <w:spacing w:val="33"/>
        </w:rPr>
        <w:t xml:space="preserve"> </w:t>
      </w:r>
      <w:r>
        <w:rPr>
          <w:spacing w:val="-1"/>
        </w:rPr>
        <w:t>services</w:t>
      </w:r>
      <w:r>
        <w:t>,</w:t>
      </w:r>
      <w:r>
        <w:rPr>
          <w:spacing w:val="34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33"/>
        </w:rPr>
        <w:t xml:space="preserve"> </w:t>
      </w:r>
      <w:r>
        <w:rPr>
          <w:spacing w:val="-1"/>
        </w:rPr>
        <w:t>as</w:t>
      </w:r>
      <w:r>
        <w:rPr>
          <w:spacing w:val="-1"/>
          <w:w w:val="99"/>
        </w:rPr>
        <w:t xml:space="preserve"> </w:t>
      </w:r>
      <w:r>
        <w:rPr>
          <w:spacing w:val="-1"/>
        </w:rPr>
        <w:t>installation</w:t>
      </w:r>
      <w:r>
        <w:t>,</w:t>
      </w:r>
      <w:r>
        <w:rPr>
          <w:spacing w:val="47"/>
        </w:rPr>
        <w:t xml:space="preserve"> </w:t>
      </w:r>
      <w:r>
        <w:rPr>
          <w:spacing w:val="-1"/>
        </w:rPr>
        <w:t>commissioning</w:t>
      </w:r>
      <w:r>
        <w:t>,</w:t>
      </w:r>
      <w:r>
        <w:rPr>
          <w:spacing w:val="48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r</w:t>
      </w:r>
      <w:r>
        <w:rPr>
          <w:spacing w:val="-1"/>
        </w:rPr>
        <w:t>ovisio</w:t>
      </w:r>
      <w:r>
        <w:t>n</w:t>
      </w:r>
      <w:r>
        <w:rPr>
          <w:spacing w:val="4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0"/>
        </w:rPr>
        <w:t xml:space="preserve"> </w:t>
      </w:r>
      <w:r>
        <w:rPr>
          <w:spacing w:val="-1"/>
        </w:rPr>
        <w:t>technical</w:t>
      </w:r>
      <w:r>
        <w:rPr>
          <w:spacing w:val="-1"/>
          <w:w w:val="99"/>
        </w:rPr>
        <w:t xml:space="preserve"> </w:t>
      </w:r>
      <w:r>
        <w:rPr>
          <w:spacing w:val="-1"/>
        </w:rPr>
        <w:t>assistance</w:t>
      </w:r>
      <w:r>
        <w:t>,</w:t>
      </w:r>
      <w:r>
        <w:rPr>
          <w:spacing w:val="46"/>
        </w:rPr>
        <w:t xml:space="preserve"> </w:t>
      </w:r>
      <w:r>
        <w:rPr>
          <w:spacing w:val="-1"/>
        </w:rPr>
        <w:t>training</w:t>
      </w:r>
      <w:r>
        <w:t>,</w:t>
      </w:r>
      <w:r>
        <w:rPr>
          <w:spacing w:val="47"/>
        </w:rPr>
        <w:t xml:space="preserve"> </w:t>
      </w:r>
      <w:r>
        <w:rPr>
          <w:spacing w:val="-1"/>
        </w:rPr>
        <w:t>ini</w:t>
      </w:r>
      <w:r>
        <w:rPr>
          <w:spacing w:val="-2"/>
        </w:rPr>
        <w:t>t</w:t>
      </w:r>
      <w:r>
        <w:rPr>
          <w:spacing w:val="-1"/>
        </w:rPr>
        <w:t>ia</w:t>
      </w:r>
      <w:r>
        <w:t>l</w:t>
      </w:r>
      <w:r>
        <w:rPr>
          <w:spacing w:val="45"/>
        </w:rPr>
        <w:t xml:space="preserve"> </w:t>
      </w:r>
      <w:r>
        <w:rPr>
          <w:spacing w:val="1"/>
        </w:rPr>
        <w:t>m</w:t>
      </w:r>
      <w:r>
        <w:t>a</w:t>
      </w:r>
      <w:r>
        <w:rPr>
          <w:spacing w:val="-1"/>
        </w:rPr>
        <w:t>intenanc</w:t>
      </w:r>
      <w:r>
        <w:t>e</w:t>
      </w:r>
      <w:r>
        <w:rPr>
          <w:spacing w:val="47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6"/>
        </w:rPr>
        <w:t xml:space="preserve"> </w:t>
      </w:r>
      <w:r>
        <w:rPr>
          <w:spacing w:val="-1"/>
        </w:rPr>
        <w:t>oth</w:t>
      </w:r>
      <w:r>
        <w:rPr>
          <w:spacing w:val="1"/>
        </w:rPr>
        <w:t>e</w:t>
      </w:r>
      <w:r>
        <w:t>r such</w:t>
      </w:r>
      <w:r>
        <w:rPr>
          <w:spacing w:val="59"/>
        </w:rPr>
        <w:t xml:space="preserve"> </w:t>
      </w:r>
      <w:r>
        <w:t>obligations  of  the  Suppli</w:t>
      </w:r>
      <w:r>
        <w:rPr>
          <w:spacing w:val="1"/>
        </w:rPr>
        <w:t>e</w:t>
      </w:r>
      <w:r>
        <w:t xml:space="preserve">r  covered  under  the </w:t>
      </w:r>
      <w:r>
        <w:rPr>
          <w:spacing w:val="-1"/>
        </w:rPr>
        <w:t>Contract.</w:t>
      </w: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</w:tabs>
        <w:kinsoku w:val="0"/>
        <w:overflowPunct w:val="0"/>
        <w:spacing w:before="10" w:line="276" w:lineRule="auto"/>
        <w:ind w:left="3756" w:right="120"/>
        <w:jc w:val="both"/>
      </w:pPr>
      <w:r>
        <w:rPr>
          <w:b/>
          <w:bCs/>
          <w:spacing w:val="-1"/>
        </w:rPr>
        <w:t>“GCC</w:t>
      </w:r>
      <w:r>
        <w:t>”</w:t>
      </w:r>
      <w:r>
        <w:rPr>
          <w:spacing w:val="18"/>
        </w:rPr>
        <w:t xml:space="preserve"> </w:t>
      </w:r>
      <w:r>
        <w:rPr>
          <w:spacing w:val="-1"/>
        </w:rPr>
        <w:t>mean</w:t>
      </w:r>
      <w:r>
        <w:t>s</w:t>
      </w:r>
      <w:r>
        <w:rPr>
          <w:spacing w:val="1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Genera</w:t>
      </w:r>
      <w:r>
        <w:t>l</w:t>
      </w:r>
      <w:r>
        <w:rPr>
          <w:spacing w:val="19"/>
        </w:rPr>
        <w:t xml:space="preserve"> </w:t>
      </w:r>
      <w:r>
        <w:rPr>
          <w:spacing w:val="-1"/>
        </w:rPr>
        <w:t>Condition</w:t>
      </w:r>
      <w:r>
        <w:t>s</w:t>
      </w:r>
      <w:r>
        <w:rPr>
          <w:spacing w:val="1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9"/>
        </w:rPr>
        <w:t xml:space="preserve"> </w:t>
      </w:r>
      <w:r>
        <w:rPr>
          <w:spacing w:val="-1"/>
        </w:rPr>
        <w:t xml:space="preserve">Contract </w:t>
      </w:r>
      <w:r>
        <w:t>contained</w:t>
      </w:r>
      <w:r>
        <w:rPr>
          <w:spacing w:val="-7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this</w:t>
      </w:r>
      <w:r>
        <w:rPr>
          <w:spacing w:val="-6"/>
        </w:rPr>
        <w:t xml:space="preserve"> </w:t>
      </w:r>
      <w:r>
        <w:t>section.</w:t>
      </w:r>
    </w:p>
    <w:p w:rsidR="0044354C" w:rsidRDefault="0044354C">
      <w:pPr>
        <w:numPr>
          <w:ilvl w:val="1"/>
          <w:numId w:val="29"/>
        </w:numPr>
        <w:tabs>
          <w:tab w:val="left" w:pos="3756"/>
        </w:tabs>
        <w:kinsoku w:val="0"/>
        <w:overflowPunct w:val="0"/>
        <w:spacing w:before="28" w:line="276" w:lineRule="auto"/>
        <w:ind w:left="3756" w:right="121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</w:rPr>
        <w:t>“</w:t>
      </w:r>
      <w:r>
        <w:rPr>
          <w:rFonts w:ascii="Book Antiqua" w:hAnsi="Book Antiqua" w:cs="Book Antiqua"/>
          <w:b/>
          <w:bCs/>
        </w:rPr>
        <w:t>Intended</w:t>
      </w:r>
      <w:r>
        <w:rPr>
          <w:rFonts w:ascii="Book Antiqua" w:hAnsi="Book Antiqua" w:cs="Book Antiqua"/>
          <w:b/>
          <w:bCs/>
          <w:spacing w:val="33"/>
        </w:rPr>
        <w:t xml:space="preserve"> </w:t>
      </w:r>
      <w:r>
        <w:rPr>
          <w:rFonts w:ascii="Book Antiqua" w:hAnsi="Book Antiqua" w:cs="Book Antiqua"/>
          <w:b/>
          <w:bCs/>
        </w:rPr>
        <w:t>Delivery</w:t>
      </w:r>
      <w:r>
        <w:rPr>
          <w:rFonts w:ascii="Book Antiqua" w:hAnsi="Book Antiqua" w:cs="Book Antiqua"/>
          <w:b/>
          <w:bCs/>
          <w:spacing w:val="34"/>
        </w:rPr>
        <w:t xml:space="preserve"> </w:t>
      </w:r>
      <w:r>
        <w:rPr>
          <w:rFonts w:ascii="Book Antiqua" w:hAnsi="Book Antiqua" w:cs="Book Antiqua"/>
          <w:b/>
          <w:bCs/>
        </w:rPr>
        <w:t>Date”</w:t>
      </w:r>
      <w:r>
        <w:rPr>
          <w:rFonts w:ascii="Book Antiqua" w:hAnsi="Book Antiqua" w:cs="Book Antiqua"/>
          <w:b/>
          <w:bCs/>
          <w:spacing w:val="34"/>
        </w:rPr>
        <w:t xml:space="preserve"> 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35"/>
        </w:rPr>
        <w:t xml:space="preserve">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35"/>
        </w:rPr>
        <w:t xml:space="preserve"> </w:t>
      </w:r>
      <w:r>
        <w:rPr>
          <w:rFonts w:ascii="Book Antiqua" w:hAnsi="Book Antiqua" w:cs="Book Antiqua"/>
          <w:spacing w:val="-1"/>
        </w:rPr>
        <w:t>dat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34"/>
        </w:rPr>
        <w:t xml:space="preserve"> </w:t>
      </w:r>
      <w:r>
        <w:rPr>
          <w:rFonts w:ascii="Book Antiqua" w:hAnsi="Book Antiqua" w:cs="Book Antiqua"/>
          <w:spacing w:val="-1"/>
        </w:rPr>
        <w:t>o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35"/>
        </w:rPr>
        <w:t xml:space="preserve"> </w:t>
      </w:r>
      <w:r>
        <w:rPr>
          <w:rFonts w:ascii="Book Antiqua" w:hAnsi="Book Antiqua" w:cs="Book Antiqua"/>
          <w:spacing w:val="-1"/>
        </w:rPr>
        <w:t>whic</w:t>
      </w:r>
      <w:r>
        <w:rPr>
          <w:rFonts w:ascii="Book Antiqua" w:hAnsi="Book Antiqua" w:cs="Book Antiqua"/>
        </w:rPr>
        <w:t>h</w:t>
      </w:r>
      <w:r>
        <w:rPr>
          <w:rFonts w:ascii="Book Antiqua" w:hAnsi="Book Antiqua" w:cs="Book Antiqua"/>
          <w:spacing w:val="34"/>
        </w:rPr>
        <w:t xml:space="preserve"> 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35"/>
        </w:rPr>
        <w:t xml:space="preserve"> </w:t>
      </w:r>
      <w:r>
        <w:rPr>
          <w:rFonts w:ascii="Book Antiqua" w:hAnsi="Book Antiqua" w:cs="Book Antiqua"/>
          <w:spacing w:val="-1"/>
        </w:rPr>
        <w:t>is</w:t>
      </w:r>
      <w:r>
        <w:rPr>
          <w:rFonts w:ascii="Book Antiqua" w:hAnsi="Book Antiqua" w:cs="Book Antiqua"/>
          <w:spacing w:val="-1"/>
          <w:w w:val="99"/>
        </w:rPr>
        <w:t xml:space="preserve"> </w:t>
      </w:r>
      <w:r>
        <w:rPr>
          <w:rFonts w:ascii="Book Antiqua" w:hAnsi="Book Antiqua" w:cs="Book Antiqua"/>
          <w:spacing w:val="-1"/>
        </w:rPr>
        <w:t>intende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22"/>
        </w:rPr>
        <w:t xml:space="preserve"> </w:t>
      </w:r>
      <w:r>
        <w:rPr>
          <w:rFonts w:ascii="Book Antiqua" w:hAnsi="Book Antiqua" w:cs="Book Antiqua"/>
          <w:spacing w:val="-1"/>
        </w:rPr>
        <w:t>tha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23"/>
        </w:rPr>
        <w:t xml:space="preserve">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22"/>
        </w:rPr>
        <w:t xml:space="preserve"> </w:t>
      </w:r>
      <w:r>
        <w:rPr>
          <w:rFonts w:ascii="Book Antiqua" w:hAnsi="Book Antiqua" w:cs="Book Antiqua"/>
          <w:spacing w:val="-1"/>
        </w:rPr>
        <w:t>Supplie</w:t>
      </w:r>
      <w:r>
        <w:rPr>
          <w:rFonts w:ascii="Book Antiqua" w:hAnsi="Book Antiqua" w:cs="Book Antiqua"/>
        </w:rPr>
        <w:t>r</w:t>
      </w:r>
      <w:r>
        <w:rPr>
          <w:rFonts w:ascii="Book Antiqua" w:hAnsi="Book Antiqua" w:cs="Book Antiqua"/>
          <w:spacing w:val="23"/>
        </w:rPr>
        <w:t xml:space="preserve"> </w:t>
      </w:r>
      <w:r>
        <w:rPr>
          <w:rFonts w:ascii="Book Antiqua" w:hAnsi="Book Antiqua" w:cs="Book Antiqua"/>
          <w:spacing w:val="-1"/>
        </w:rPr>
        <w:t>shal</w:t>
      </w:r>
      <w:r>
        <w:rPr>
          <w:rFonts w:ascii="Book Antiqua" w:hAnsi="Book Antiqua" w:cs="Book Antiqua"/>
        </w:rPr>
        <w:t>l</w:t>
      </w:r>
      <w:r>
        <w:rPr>
          <w:rFonts w:ascii="Book Antiqua" w:hAnsi="Book Antiqua" w:cs="Book Antiqua"/>
          <w:spacing w:val="22"/>
        </w:rPr>
        <w:t xml:space="preserve"> </w:t>
      </w:r>
      <w:r>
        <w:rPr>
          <w:rFonts w:ascii="Book Antiqua" w:hAnsi="Book Antiqua" w:cs="Book Antiqua"/>
          <w:spacing w:val="-1"/>
        </w:rPr>
        <w:t>effec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21"/>
        </w:rPr>
        <w:t xml:space="preserve"> </w:t>
      </w:r>
      <w:r>
        <w:rPr>
          <w:rFonts w:ascii="Book Antiqua" w:hAnsi="Book Antiqua" w:cs="Book Antiqua"/>
          <w:spacing w:val="-1"/>
        </w:rPr>
        <w:t>deliver</w:t>
      </w:r>
      <w:r>
        <w:rPr>
          <w:rFonts w:ascii="Book Antiqua" w:hAnsi="Book Antiqua" w:cs="Book Antiqua"/>
        </w:rPr>
        <w:t>y</w:t>
      </w:r>
      <w:r>
        <w:rPr>
          <w:rFonts w:ascii="Book Antiqua" w:hAnsi="Book Antiqua" w:cs="Book Antiqua"/>
          <w:spacing w:val="23"/>
        </w:rPr>
        <w:t xml:space="preserve"> </w:t>
      </w:r>
      <w:r>
        <w:rPr>
          <w:rFonts w:ascii="Book Antiqua" w:hAnsi="Book Antiqua" w:cs="Book Antiqua"/>
          <w:spacing w:val="-1"/>
        </w:rPr>
        <w:t>as</w:t>
      </w:r>
      <w:r>
        <w:rPr>
          <w:rFonts w:ascii="Book Antiqua" w:hAnsi="Book Antiqua" w:cs="Book Antiqua"/>
          <w:spacing w:val="-1"/>
          <w:w w:val="99"/>
        </w:rPr>
        <w:t xml:space="preserve"> </w:t>
      </w:r>
      <w:r>
        <w:rPr>
          <w:rFonts w:ascii="Book Antiqua" w:hAnsi="Book Antiqua" w:cs="Book Antiqua"/>
          <w:spacing w:val="-1"/>
        </w:rPr>
        <w:t>specifie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  <w:b/>
          <w:bCs/>
          <w:spacing w:val="-1"/>
        </w:rPr>
        <w:t>SCC.</w:t>
      </w: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</w:tabs>
        <w:kinsoku w:val="0"/>
        <w:overflowPunct w:val="0"/>
        <w:spacing w:before="9"/>
        <w:ind w:left="3756"/>
      </w:pPr>
      <w:r>
        <w:rPr>
          <w:b/>
          <w:bCs/>
          <w:spacing w:val="-1"/>
        </w:rPr>
        <w:t>“SCC</w:t>
      </w:r>
      <w:r>
        <w:rPr>
          <w:b/>
          <w:bCs/>
        </w:rPr>
        <w:t>”</w:t>
      </w:r>
      <w:r>
        <w:rPr>
          <w:b/>
          <w:bCs/>
          <w:spacing w:val="-5"/>
        </w:rPr>
        <w:t xml:space="preserve"> </w:t>
      </w:r>
      <w:r>
        <w:t>means</w:t>
      </w:r>
      <w:r>
        <w:rPr>
          <w:spacing w:val="-4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Sp</w:t>
      </w:r>
      <w:r>
        <w:rPr>
          <w:spacing w:val="1"/>
        </w:rPr>
        <w:t>e</w:t>
      </w:r>
      <w:r>
        <w:t>cial</w:t>
      </w:r>
      <w:r>
        <w:rPr>
          <w:spacing w:val="-5"/>
        </w:rPr>
        <w:t xml:space="preserve"> </w:t>
      </w:r>
      <w:r>
        <w:t>Conditions</w:t>
      </w:r>
      <w:r>
        <w:rPr>
          <w:spacing w:val="-4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Contract.</w:t>
      </w: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</w:tabs>
        <w:kinsoku w:val="0"/>
        <w:overflowPunct w:val="0"/>
        <w:spacing w:before="54" w:line="276" w:lineRule="auto"/>
        <w:ind w:left="3756" w:right="118"/>
        <w:jc w:val="both"/>
      </w:pPr>
      <w:r>
        <w:t>“</w:t>
      </w:r>
      <w:r>
        <w:rPr>
          <w:b/>
          <w:bCs/>
        </w:rPr>
        <w:t>Supplier</w:t>
      </w:r>
      <w:r>
        <w:t>”</w:t>
      </w:r>
      <w:r>
        <w:rPr>
          <w:spacing w:val="51"/>
        </w:rPr>
        <w:t xml:space="preserve"> </w:t>
      </w:r>
      <w:r>
        <w:t>means</w:t>
      </w:r>
      <w:r>
        <w:rPr>
          <w:spacing w:val="51"/>
        </w:rPr>
        <w:t xml:space="preserve"> </w:t>
      </w:r>
      <w:r>
        <w:t>the</w:t>
      </w:r>
      <w:r>
        <w:rPr>
          <w:spacing w:val="51"/>
        </w:rPr>
        <w:t xml:space="preserve"> </w:t>
      </w:r>
      <w:r>
        <w:t>individual</w:t>
      </w:r>
      <w:r>
        <w:rPr>
          <w:spacing w:val="51"/>
        </w:rPr>
        <w:t xml:space="preserve"> </w:t>
      </w:r>
      <w:r>
        <w:t>private</w:t>
      </w:r>
      <w:r>
        <w:rPr>
          <w:spacing w:val="51"/>
        </w:rPr>
        <w:t xml:space="preserve"> </w:t>
      </w:r>
      <w:r>
        <w:t>or</w:t>
      </w:r>
      <w:r>
        <w:rPr>
          <w:w w:val="99"/>
        </w:rPr>
        <w:t xml:space="preserve"> </w:t>
      </w:r>
      <w:r>
        <w:t>government</w:t>
      </w:r>
      <w:r>
        <w:rPr>
          <w:spacing w:val="25"/>
        </w:rPr>
        <w:t xml:space="preserve"> </w:t>
      </w:r>
      <w:r>
        <w:t>entity</w:t>
      </w:r>
      <w:r>
        <w:rPr>
          <w:spacing w:val="26"/>
        </w:rPr>
        <w:t xml:space="preserve"> </w:t>
      </w:r>
      <w:r>
        <w:t>or</w:t>
      </w:r>
      <w:r>
        <w:rPr>
          <w:spacing w:val="25"/>
        </w:rPr>
        <w:t xml:space="preserve"> </w:t>
      </w:r>
      <w:r>
        <w:t>a</w:t>
      </w:r>
      <w:r>
        <w:rPr>
          <w:spacing w:val="26"/>
        </w:rPr>
        <w:t xml:space="preserve"> </w:t>
      </w:r>
      <w:r>
        <w:t>combination</w:t>
      </w:r>
      <w:r>
        <w:rPr>
          <w:spacing w:val="25"/>
        </w:rPr>
        <w:t xml:space="preserve"> </w:t>
      </w:r>
      <w:r>
        <w:t>of</w:t>
      </w:r>
      <w:r>
        <w:rPr>
          <w:spacing w:val="26"/>
        </w:rPr>
        <w:t xml:space="preserve"> </w:t>
      </w:r>
      <w:r>
        <w:t>the</w:t>
      </w:r>
      <w:r>
        <w:rPr>
          <w:spacing w:val="25"/>
        </w:rPr>
        <w:t xml:space="preserve"> </w:t>
      </w:r>
      <w:r>
        <w:t>above whose</w:t>
      </w:r>
      <w:r>
        <w:rPr>
          <w:spacing w:val="21"/>
        </w:rPr>
        <w:t xml:space="preserve"> </w:t>
      </w:r>
      <w:r>
        <w:t>Bid</w:t>
      </w:r>
      <w:r>
        <w:rPr>
          <w:spacing w:val="21"/>
        </w:rPr>
        <w:t xml:space="preserve"> </w:t>
      </w:r>
      <w:r>
        <w:t>to</w:t>
      </w:r>
      <w:r>
        <w:rPr>
          <w:spacing w:val="21"/>
        </w:rPr>
        <w:t xml:space="preserve"> </w:t>
      </w:r>
      <w:r>
        <w:t>perform</w:t>
      </w:r>
      <w:r>
        <w:rPr>
          <w:spacing w:val="21"/>
        </w:rPr>
        <w:t xml:space="preserve"> </w:t>
      </w:r>
      <w:r>
        <w:t>the</w:t>
      </w:r>
      <w:r>
        <w:rPr>
          <w:spacing w:val="22"/>
        </w:rPr>
        <w:t xml:space="preserve"> </w:t>
      </w:r>
      <w:r>
        <w:t>contract</w:t>
      </w:r>
      <w:r>
        <w:rPr>
          <w:spacing w:val="21"/>
        </w:rPr>
        <w:t xml:space="preserve"> </w:t>
      </w:r>
      <w:r>
        <w:t>has</w:t>
      </w:r>
      <w:r>
        <w:rPr>
          <w:spacing w:val="21"/>
        </w:rPr>
        <w:t xml:space="preserve"> </w:t>
      </w:r>
      <w:r>
        <w:t>been</w:t>
      </w:r>
      <w:r>
        <w:rPr>
          <w:spacing w:val="21"/>
        </w:rPr>
        <w:t xml:space="preserve"> </w:t>
      </w:r>
      <w:r>
        <w:t>accepted</w:t>
      </w:r>
      <w:r>
        <w:rPr>
          <w:w w:val="99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1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14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14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4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14"/>
        </w:rPr>
        <w:t xml:space="preserve"> </w:t>
      </w:r>
      <w:r>
        <w:rPr>
          <w:spacing w:val="-1"/>
        </w:rPr>
        <w:t>name</w:t>
      </w:r>
      <w:r>
        <w:t>d</w:t>
      </w:r>
      <w:r>
        <w:rPr>
          <w:spacing w:val="14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15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1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4"/>
        </w:rPr>
        <w:t xml:space="preserve"> </w:t>
      </w:r>
      <w:r>
        <w:rPr>
          <w:spacing w:val="-1"/>
        </w:rPr>
        <w:t xml:space="preserve">the </w:t>
      </w:r>
      <w:r>
        <w:t xml:space="preserve">Contract </w:t>
      </w:r>
      <w:r>
        <w:rPr>
          <w:spacing w:val="1"/>
        </w:rPr>
        <w:t>A</w:t>
      </w:r>
      <w:r>
        <w:rPr>
          <w:spacing w:val="-1"/>
        </w:rPr>
        <w:t>g</w:t>
      </w:r>
      <w:r>
        <w:t>reement, and includes the legal successors</w:t>
      </w:r>
      <w:r>
        <w:rPr>
          <w:w w:val="99"/>
        </w:rPr>
        <w:t xml:space="preserve"> </w:t>
      </w:r>
      <w:r>
        <w:t>or</w:t>
      </w:r>
      <w:r>
        <w:rPr>
          <w:spacing w:val="23"/>
        </w:rPr>
        <w:t xml:space="preserve"> </w:t>
      </w:r>
      <w:r>
        <w:t>permitted</w:t>
      </w:r>
      <w:r>
        <w:rPr>
          <w:spacing w:val="23"/>
        </w:rPr>
        <w:t xml:space="preserve"> </w:t>
      </w:r>
      <w:r>
        <w:t>assigns</w:t>
      </w:r>
      <w:r>
        <w:rPr>
          <w:spacing w:val="25"/>
        </w:rPr>
        <w:t xml:space="preserve"> </w:t>
      </w:r>
      <w:r>
        <w:t>of</w:t>
      </w:r>
      <w:r>
        <w:rPr>
          <w:spacing w:val="23"/>
        </w:rPr>
        <w:t xml:space="preserve"> </w:t>
      </w:r>
      <w:r>
        <w:t>the</w:t>
      </w:r>
      <w:r>
        <w:rPr>
          <w:spacing w:val="25"/>
        </w:rPr>
        <w:t xml:space="preserve"> </w:t>
      </w:r>
      <w:r>
        <w:t>supplier</w:t>
      </w:r>
      <w:r>
        <w:rPr>
          <w:spacing w:val="23"/>
        </w:rPr>
        <w:t xml:space="preserve"> </w:t>
      </w:r>
      <w:r>
        <w:t>and</w:t>
      </w:r>
      <w:r>
        <w:rPr>
          <w:spacing w:val="24"/>
        </w:rPr>
        <w:t xml:space="preserve"> </w:t>
      </w:r>
      <w:r>
        <w:t>shall</w:t>
      </w:r>
      <w:r>
        <w:rPr>
          <w:spacing w:val="23"/>
        </w:rPr>
        <w:t xml:space="preserve"> </w:t>
      </w:r>
      <w:r>
        <w:t xml:space="preserve">be </w:t>
      </w:r>
      <w:r>
        <w:rPr>
          <w:spacing w:val="-1"/>
        </w:rPr>
        <w:t>name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4"/>
        </w:rPr>
        <w:t xml:space="preserve"> </w:t>
      </w:r>
      <w:r>
        <w:rPr>
          <w:b/>
          <w:bCs/>
          <w:spacing w:val="-1"/>
        </w:rPr>
        <w:t>SCC</w:t>
      </w:r>
      <w:r>
        <w:t>.</w:t>
      </w:r>
    </w:p>
    <w:p w:rsidR="0044354C" w:rsidRDefault="0044354C">
      <w:pPr>
        <w:numPr>
          <w:ilvl w:val="1"/>
          <w:numId w:val="29"/>
        </w:numPr>
        <w:tabs>
          <w:tab w:val="left" w:pos="3756"/>
        </w:tabs>
        <w:kinsoku w:val="0"/>
        <w:overflowPunct w:val="0"/>
        <w:spacing w:before="10" w:line="276" w:lineRule="auto"/>
        <w:ind w:left="3756" w:right="121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“Project</w:t>
      </w:r>
      <w:r>
        <w:rPr>
          <w:rFonts w:ascii="Book Antiqua" w:hAnsi="Book Antiqua" w:cs="Book Antiqua"/>
          <w:b/>
          <w:bCs/>
          <w:spacing w:val="16"/>
        </w:rPr>
        <w:t xml:space="preserve"> </w:t>
      </w:r>
      <w:r>
        <w:rPr>
          <w:rFonts w:ascii="Book Antiqua" w:hAnsi="Book Antiqua" w:cs="Book Antiqua"/>
          <w:b/>
          <w:bCs/>
        </w:rPr>
        <w:t>Nam</w:t>
      </w:r>
      <w:r>
        <w:rPr>
          <w:rFonts w:ascii="Book Antiqua" w:hAnsi="Book Antiqua" w:cs="Book Antiqua"/>
          <w:b/>
          <w:bCs/>
          <w:spacing w:val="-1"/>
        </w:rPr>
        <w:t>e</w:t>
      </w:r>
      <w:r>
        <w:rPr>
          <w:rFonts w:ascii="Book Antiqua" w:hAnsi="Book Antiqua" w:cs="Book Antiqua"/>
        </w:rPr>
        <w:t>”</w:t>
      </w:r>
      <w:r>
        <w:rPr>
          <w:rFonts w:ascii="Book Antiqua" w:hAnsi="Book Antiqua" w:cs="Book Antiqua"/>
          <w:spacing w:val="17"/>
        </w:rPr>
        <w:t xml:space="preserve"> </w:t>
      </w:r>
      <w:r>
        <w:rPr>
          <w:rFonts w:ascii="Book Antiqua" w:hAnsi="Book Antiqua" w:cs="Book Antiqua"/>
        </w:rPr>
        <w:t>me</w:t>
      </w:r>
      <w:r>
        <w:rPr>
          <w:rFonts w:ascii="Book Antiqua" w:hAnsi="Book Antiqua" w:cs="Book Antiqua"/>
          <w:spacing w:val="-2"/>
        </w:rPr>
        <w:t>a</w:t>
      </w:r>
      <w:r>
        <w:rPr>
          <w:rFonts w:ascii="Book Antiqua" w:hAnsi="Book Antiqua" w:cs="Book Antiqua"/>
          <w:spacing w:val="-1"/>
        </w:rPr>
        <w:t>n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16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17"/>
        </w:rPr>
        <w:t xml:space="preserve"> </w:t>
      </w:r>
      <w:r>
        <w:rPr>
          <w:rFonts w:ascii="Book Antiqua" w:hAnsi="Book Antiqua" w:cs="Book Antiqua"/>
        </w:rPr>
        <w:t>name</w:t>
      </w:r>
      <w:r>
        <w:rPr>
          <w:rFonts w:ascii="Book Antiqua" w:hAnsi="Book Antiqua" w:cs="Book Antiqua"/>
          <w:spacing w:val="16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17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16"/>
        </w:rPr>
        <w:t xml:space="preserve"> </w:t>
      </w:r>
      <w:r>
        <w:rPr>
          <w:rFonts w:ascii="Book Antiqua" w:hAnsi="Book Antiqua" w:cs="Book Antiqua"/>
        </w:rPr>
        <w:t>project</w:t>
      </w:r>
      <w:r>
        <w:rPr>
          <w:rFonts w:ascii="Book Antiqua" w:hAnsi="Book Antiqua" w:cs="Book Antiqua"/>
          <w:spacing w:val="17"/>
        </w:rPr>
        <w:t xml:space="preserve"> </w:t>
      </w:r>
      <w:r>
        <w:rPr>
          <w:rFonts w:ascii="Book Antiqua" w:hAnsi="Book Antiqua" w:cs="Book Antiqua"/>
        </w:rPr>
        <w:t xml:space="preserve">stated 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-1"/>
        </w:rPr>
        <w:t xml:space="preserve"> </w:t>
      </w:r>
      <w:r>
        <w:rPr>
          <w:rFonts w:ascii="Book Antiqua" w:hAnsi="Book Antiqua" w:cs="Book Antiqua"/>
          <w:b/>
          <w:bCs/>
        </w:rPr>
        <w:t>SC</w:t>
      </w:r>
      <w:r>
        <w:rPr>
          <w:rFonts w:ascii="Book Antiqua" w:hAnsi="Book Antiqua" w:cs="Book Antiqua"/>
          <w:b/>
          <w:bCs/>
          <w:spacing w:val="-1"/>
        </w:rPr>
        <w:t>C</w:t>
      </w:r>
      <w:r>
        <w:rPr>
          <w:rFonts w:ascii="Book Antiqua" w:hAnsi="Book Antiqua" w:cs="Book Antiqua"/>
        </w:rPr>
        <w:t>.</w:t>
      </w:r>
    </w:p>
    <w:p w:rsidR="0044354C" w:rsidRDefault="0044354C">
      <w:pPr>
        <w:numPr>
          <w:ilvl w:val="1"/>
          <w:numId w:val="29"/>
        </w:numPr>
        <w:tabs>
          <w:tab w:val="left" w:pos="3756"/>
        </w:tabs>
        <w:kinsoku w:val="0"/>
        <w:overflowPunct w:val="0"/>
        <w:spacing w:before="9"/>
        <w:ind w:left="3756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“Day”</w:t>
      </w:r>
      <w:r>
        <w:rPr>
          <w:rFonts w:ascii="Book Antiqua" w:hAnsi="Book Antiqua" w:cs="Book Antiqua"/>
          <w:b/>
          <w:bCs/>
          <w:spacing w:val="-7"/>
        </w:rPr>
        <w:t xml:space="preserve"> </w:t>
      </w:r>
      <w:r>
        <w:rPr>
          <w:rFonts w:ascii="Book Antiqua" w:hAnsi="Book Antiqua" w:cs="Book Antiqua"/>
          <w:spacing w:val="-1"/>
        </w:rPr>
        <w:t>mean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-7"/>
        </w:rPr>
        <w:t xml:space="preserve"> </w:t>
      </w:r>
      <w:r>
        <w:rPr>
          <w:rFonts w:ascii="Book Antiqua" w:hAnsi="Book Antiqua" w:cs="Book Antiqua"/>
          <w:spacing w:val="-1"/>
        </w:rPr>
        <w:t>calenda</w:t>
      </w:r>
      <w:r>
        <w:rPr>
          <w:rFonts w:ascii="Book Antiqua" w:hAnsi="Book Antiqua" w:cs="Book Antiqua"/>
        </w:rPr>
        <w:t>r</w:t>
      </w:r>
      <w:r>
        <w:rPr>
          <w:rFonts w:ascii="Book Antiqua" w:hAnsi="Book Antiqua" w:cs="Book Antiqua"/>
          <w:spacing w:val="-7"/>
        </w:rPr>
        <w:t xml:space="preserve"> </w:t>
      </w:r>
      <w:r>
        <w:rPr>
          <w:rFonts w:ascii="Book Antiqua" w:hAnsi="Book Antiqua" w:cs="Book Antiqua"/>
          <w:spacing w:val="-1"/>
        </w:rPr>
        <w:t>day.</w:t>
      </w: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</w:tabs>
        <w:kinsoku w:val="0"/>
        <w:overflowPunct w:val="0"/>
        <w:spacing w:before="54" w:line="276" w:lineRule="auto"/>
        <w:ind w:left="3756" w:right="119"/>
        <w:jc w:val="both"/>
      </w:pPr>
      <w:r>
        <w:rPr>
          <w:b/>
          <w:bCs/>
        </w:rPr>
        <w:t>“Eligible</w:t>
      </w:r>
      <w:r>
        <w:rPr>
          <w:b/>
          <w:bCs/>
          <w:spacing w:val="-5"/>
        </w:rPr>
        <w:t xml:space="preserve"> </w:t>
      </w:r>
      <w:r>
        <w:rPr>
          <w:b/>
          <w:bCs/>
          <w:spacing w:val="-2"/>
        </w:rPr>
        <w:t>C</w:t>
      </w:r>
      <w:r>
        <w:rPr>
          <w:b/>
          <w:bCs/>
          <w:spacing w:val="-1"/>
        </w:rPr>
        <w:t>o</w:t>
      </w:r>
      <w:r>
        <w:rPr>
          <w:b/>
          <w:bCs/>
        </w:rPr>
        <w:t>untry"</w:t>
      </w:r>
      <w:r>
        <w:rPr>
          <w:b/>
          <w:bCs/>
          <w:spacing w:val="-7"/>
        </w:rPr>
        <w:t xml:space="preserve"> </w:t>
      </w:r>
      <w:r>
        <w:t>means</w:t>
      </w:r>
      <w:r>
        <w:rPr>
          <w:spacing w:val="-4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countries</w:t>
      </w:r>
      <w:r>
        <w:rPr>
          <w:spacing w:val="-4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 xml:space="preserve">territories </w:t>
      </w:r>
      <w:r>
        <w:rPr>
          <w:spacing w:val="-1"/>
        </w:rPr>
        <w:t>eligibl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8"/>
        </w:rPr>
        <w:t xml:space="preserve"> </w:t>
      </w:r>
      <w:r>
        <w:rPr>
          <w:spacing w:val="-1"/>
        </w:rPr>
        <w:t>participatio</w:t>
      </w:r>
      <w:r>
        <w:t>n</w:t>
      </w:r>
      <w:r>
        <w:rPr>
          <w:spacing w:val="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8"/>
        </w:rPr>
        <w:t xml:space="preserve"> </w:t>
      </w:r>
      <w:r>
        <w:rPr>
          <w:spacing w:val="-1"/>
        </w:rPr>
        <w:t>accordanc</w:t>
      </w:r>
      <w:r>
        <w:t>e</w:t>
      </w:r>
      <w:r>
        <w:rPr>
          <w:spacing w:val="9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7"/>
        </w:rPr>
        <w:t xml:space="preserve"> </w:t>
      </w:r>
      <w:r>
        <w:rPr>
          <w:spacing w:val="-1"/>
        </w:rPr>
        <w:t xml:space="preserve">the </w:t>
      </w:r>
      <w:r>
        <w:t>policies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Federal</w:t>
      </w:r>
      <w:r>
        <w:rPr>
          <w:spacing w:val="-3"/>
        </w:rPr>
        <w:t xml:space="preserve"> </w:t>
      </w:r>
      <w:r>
        <w:t>Government.</w:t>
      </w: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</w:tabs>
        <w:kinsoku w:val="0"/>
        <w:overflowPunct w:val="0"/>
        <w:spacing w:before="9" w:line="276" w:lineRule="auto"/>
        <w:ind w:left="3756" w:right="120"/>
        <w:jc w:val="both"/>
      </w:pPr>
      <w:r>
        <w:rPr>
          <w:b/>
          <w:bCs/>
        </w:rPr>
        <w:t>“End</w:t>
      </w:r>
      <w:r>
        <w:rPr>
          <w:b/>
          <w:bCs/>
          <w:spacing w:val="45"/>
        </w:rPr>
        <w:t xml:space="preserve"> </w:t>
      </w:r>
      <w:r>
        <w:rPr>
          <w:b/>
          <w:bCs/>
        </w:rPr>
        <w:t>User"</w:t>
      </w:r>
      <w:r>
        <w:rPr>
          <w:b/>
          <w:bCs/>
          <w:spacing w:val="45"/>
        </w:rPr>
        <w:t xml:space="preserve"> </w:t>
      </w:r>
      <w:r>
        <w:t>means</w:t>
      </w:r>
      <w:r>
        <w:rPr>
          <w:spacing w:val="46"/>
        </w:rPr>
        <w:t xml:space="preserve"> </w:t>
      </w:r>
      <w:r>
        <w:t>the</w:t>
      </w:r>
      <w:r>
        <w:rPr>
          <w:spacing w:val="46"/>
        </w:rPr>
        <w:t xml:space="preserve"> </w:t>
      </w:r>
      <w:r>
        <w:t>organization(s)</w:t>
      </w:r>
      <w:r>
        <w:rPr>
          <w:spacing w:val="46"/>
        </w:rPr>
        <w:t xml:space="preserve"> </w:t>
      </w:r>
      <w:r>
        <w:t>where</w:t>
      </w:r>
      <w:r>
        <w:rPr>
          <w:spacing w:val="46"/>
        </w:rPr>
        <w:t xml:space="preserve"> </w:t>
      </w:r>
      <w:r>
        <w:t>the goods</w:t>
      </w:r>
      <w:r>
        <w:rPr>
          <w:spacing w:val="-3"/>
        </w:rPr>
        <w:t xml:space="preserve"> </w:t>
      </w:r>
      <w:r>
        <w:t>will</w:t>
      </w:r>
      <w:r>
        <w:rPr>
          <w:spacing w:val="-3"/>
        </w:rPr>
        <w:t xml:space="preserve"> </w:t>
      </w:r>
      <w:r>
        <w:t>be</w:t>
      </w:r>
      <w:r>
        <w:rPr>
          <w:spacing w:val="-4"/>
        </w:rPr>
        <w:t xml:space="preserve"> </w:t>
      </w:r>
      <w:r>
        <w:t>used,</w:t>
      </w:r>
      <w:r>
        <w:rPr>
          <w:spacing w:val="-2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named</w:t>
      </w:r>
      <w:r>
        <w:rPr>
          <w:spacing w:val="-3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rPr>
          <w:b/>
          <w:bCs/>
          <w:spacing w:val="-1"/>
        </w:rPr>
        <w:t>SCC</w:t>
      </w:r>
      <w:r>
        <w:t>.</w:t>
      </w: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  <w:tab w:val="left" w:pos="4585"/>
        </w:tabs>
        <w:kinsoku w:val="0"/>
        <w:overflowPunct w:val="0"/>
        <w:spacing w:before="9" w:line="276" w:lineRule="auto"/>
        <w:ind w:left="3756" w:right="120"/>
        <w:jc w:val="both"/>
      </w:pPr>
      <w:r>
        <w:rPr>
          <w:b/>
          <w:bCs/>
        </w:rPr>
        <w:t>“Origin”</w:t>
      </w:r>
      <w:r>
        <w:rPr>
          <w:b/>
          <w:bCs/>
          <w:spacing w:val="25"/>
        </w:rPr>
        <w:t xml:space="preserve"> </w:t>
      </w:r>
      <w:r>
        <w:t>means</w:t>
      </w:r>
      <w:r>
        <w:rPr>
          <w:spacing w:val="25"/>
        </w:rPr>
        <w:t xml:space="preserve"> </w:t>
      </w:r>
      <w:r>
        <w:t>the</w:t>
      </w:r>
      <w:r>
        <w:rPr>
          <w:spacing w:val="25"/>
        </w:rPr>
        <w:t xml:space="preserve"> </w:t>
      </w:r>
      <w:r>
        <w:t>place</w:t>
      </w:r>
      <w:r>
        <w:rPr>
          <w:spacing w:val="26"/>
        </w:rPr>
        <w:t xml:space="preserve"> </w:t>
      </w:r>
      <w:r>
        <w:t>where</w:t>
      </w:r>
      <w:r>
        <w:rPr>
          <w:spacing w:val="25"/>
        </w:rPr>
        <w:t xml:space="preserve"> </w:t>
      </w:r>
      <w:r>
        <w:t>the</w:t>
      </w:r>
      <w:r>
        <w:rPr>
          <w:spacing w:val="25"/>
        </w:rPr>
        <w:t xml:space="preserve"> </w:t>
      </w:r>
      <w:r>
        <w:t>Goods</w:t>
      </w:r>
      <w:r>
        <w:rPr>
          <w:spacing w:val="26"/>
        </w:rPr>
        <w:t xml:space="preserve"> </w:t>
      </w:r>
      <w:r>
        <w:t xml:space="preserve">were </w:t>
      </w:r>
      <w:r>
        <w:rPr>
          <w:spacing w:val="-1"/>
        </w:rPr>
        <w:t>mined</w:t>
      </w:r>
      <w:r>
        <w:t>,</w:t>
      </w:r>
      <w:r>
        <w:rPr>
          <w:spacing w:val="3"/>
        </w:rPr>
        <w:t xml:space="preserve"> </w:t>
      </w:r>
      <w:r>
        <w:rPr>
          <w:spacing w:val="-1"/>
        </w:rPr>
        <w:t>grown</w:t>
      </w:r>
      <w:r>
        <w:t>,</w:t>
      </w:r>
      <w:r>
        <w:rPr>
          <w:spacing w:val="3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4"/>
        </w:rPr>
        <w:t xml:space="preserve"> </w:t>
      </w:r>
      <w:r>
        <w:rPr>
          <w:spacing w:val="-1"/>
        </w:rPr>
        <w:t>produce</w:t>
      </w:r>
      <w:r>
        <w:t>d</w:t>
      </w:r>
      <w:r>
        <w:rPr>
          <w:spacing w:val="3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3"/>
        </w:rPr>
        <w:t xml:space="preserve"> </w:t>
      </w:r>
      <w:r>
        <w:rPr>
          <w:spacing w:val="-1"/>
        </w:rPr>
        <w:t>fro</w:t>
      </w:r>
      <w:r>
        <w:t>m</w:t>
      </w:r>
      <w:r>
        <w:rPr>
          <w:spacing w:val="4"/>
        </w:rPr>
        <w:t xml:space="preserve"> </w:t>
      </w:r>
      <w:r>
        <w:rPr>
          <w:spacing w:val="-1"/>
        </w:rPr>
        <w:t>whic</w:t>
      </w:r>
      <w:r>
        <w:t xml:space="preserve">h </w:t>
      </w:r>
      <w:r>
        <w:rPr>
          <w:spacing w:val="3"/>
        </w:rPr>
        <w:t xml:space="preserve"> </w:t>
      </w:r>
      <w:r>
        <w:rPr>
          <w:spacing w:val="-1"/>
        </w:rPr>
        <w:t xml:space="preserve">the </w:t>
      </w:r>
      <w:r>
        <w:t>Services</w:t>
      </w:r>
      <w:r>
        <w:rPr>
          <w:spacing w:val="25"/>
        </w:rPr>
        <w:t xml:space="preserve"> </w:t>
      </w:r>
      <w:r>
        <w:t>are</w:t>
      </w:r>
      <w:r>
        <w:rPr>
          <w:spacing w:val="25"/>
        </w:rPr>
        <w:t xml:space="preserve"> </w:t>
      </w:r>
      <w:r>
        <w:t>supplied.</w:t>
      </w:r>
      <w:r>
        <w:rPr>
          <w:spacing w:val="25"/>
        </w:rPr>
        <w:t xml:space="preserve"> </w:t>
      </w:r>
      <w:r>
        <w:t>Goods</w:t>
      </w:r>
      <w:r>
        <w:rPr>
          <w:spacing w:val="26"/>
        </w:rPr>
        <w:t xml:space="preserve"> </w:t>
      </w:r>
      <w:r>
        <w:t>are</w:t>
      </w:r>
      <w:r>
        <w:rPr>
          <w:spacing w:val="25"/>
        </w:rPr>
        <w:t xml:space="preserve"> </w:t>
      </w:r>
      <w:r>
        <w:t>produced</w:t>
      </w:r>
      <w:r>
        <w:rPr>
          <w:spacing w:val="25"/>
        </w:rPr>
        <w:t xml:space="preserve"> </w:t>
      </w:r>
      <w:r>
        <w:t>when, through</w:t>
      </w:r>
      <w:r>
        <w:rPr>
          <w:spacing w:val="-4"/>
        </w:rPr>
        <w:t xml:space="preserve"> </w:t>
      </w:r>
      <w:r>
        <w:t>manufactur</w:t>
      </w:r>
      <w:r>
        <w:rPr>
          <w:spacing w:val="-2"/>
        </w:rPr>
        <w:t>i</w:t>
      </w:r>
      <w:r>
        <w:rPr>
          <w:spacing w:val="-1"/>
        </w:rPr>
        <w:t>n</w:t>
      </w:r>
      <w:r>
        <w:t>g,</w:t>
      </w:r>
      <w:r>
        <w:rPr>
          <w:spacing w:val="-4"/>
        </w:rPr>
        <w:t xml:space="preserve"> </w:t>
      </w:r>
      <w:r>
        <w:t>processing,</w:t>
      </w:r>
      <w:r>
        <w:rPr>
          <w:spacing w:val="-3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substantial</w:t>
      </w:r>
      <w:r>
        <w:rPr>
          <w:spacing w:val="-3"/>
        </w:rPr>
        <w:t xml:space="preserve"> </w:t>
      </w:r>
      <w:r>
        <w:t>and</w:t>
      </w:r>
      <w:r>
        <w:rPr>
          <w:w w:val="99"/>
        </w:rPr>
        <w:t xml:space="preserve"> </w:t>
      </w:r>
      <w:r>
        <w:t>major</w:t>
      </w:r>
      <w:r>
        <w:tab/>
        <w:t>assembly</w:t>
      </w:r>
      <w:r>
        <w:rPr>
          <w:spacing w:val="24"/>
        </w:rPr>
        <w:t xml:space="preserve"> </w:t>
      </w:r>
      <w:r>
        <w:t>of</w:t>
      </w:r>
      <w:r>
        <w:rPr>
          <w:spacing w:val="25"/>
        </w:rPr>
        <w:t xml:space="preserve"> </w:t>
      </w:r>
      <w:r>
        <w:t>components,</w:t>
      </w:r>
      <w:r>
        <w:rPr>
          <w:spacing w:val="24"/>
        </w:rPr>
        <w:t xml:space="preserve"> </w:t>
      </w:r>
      <w:r>
        <w:t>a</w:t>
      </w:r>
      <w:r>
        <w:rPr>
          <w:spacing w:val="25"/>
        </w:rPr>
        <w:t xml:space="preserve"> </w:t>
      </w:r>
      <w:r>
        <w:t>commercially</w:t>
      </w:r>
      <w:r>
        <w:rPr>
          <w:w w:val="99"/>
        </w:rPr>
        <w:t xml:space="preserve"> </w:t>
      </w:r>
      <w:r>
        <w:t>recognized</w:t>
      </w:r>
      <w:r>
        <w:rPr>
          <w:spacing w:val="42"/>
        </w:rPr>
        <w:t xml:space="preserve"> </w:t>
      </w:r>
      <w:r>
        <w:t>new</w:t>
      </w:r>
      <w:r>
        <w:rPr>
          <w:spacing w:val="41"/>
        </w:rPr>
        <w:t xml:space="preserve"> </w:t>
      </w:r>
      <w:r>
        <w:t>pro</w:t>
      </w:r>
      <w:r>
        <w:rPr>
          <w:spacing w:val="1"/>
        </w:rPr>
        <w:t>d</w:t>
      </w:r>
      <w:r>
        <w:t>uce</w:t>
      </w:r>
      <w:r>
        <w:rPr>
          <w:spacing w:val="41"/>
        </w:rPr>
        <w:t xml:space="preserve"> </w:t>
      </w:r>
      <w:r>
        <w:t>results</w:t>
      </w:r>
      <w:r>
        <w:rPr>
          <w:spacing w:val="41"/>
        </w:rPr>
        <w:t xml:space="preserve"> </w:t>
      </w:r>
      <w:r>
        <w:t>that</w:t>
      </w:r>
      <w:r>
        <w:rPr>
          <w:spacing w:val="41"/>
        </w:rPr>
        <w:t xml:space="preserve"> </w:t>
      </w:r>
      <w:r>
        <w:t>is</w:t>
      </w:r>
      <w:r>
        <w:rPr>
          <w:spacing w:val="41"/>
        </w:rPr>
        <w:t xml:space="preserve"> </w:t>
      </w:r>
      <w:r>
        <w:t>substantially</w:t>
      </w: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  <w:tab w:val="left" w:pos="4585"/>
        </w:tabs>
        <w:kinsoku w:val="0"/>
        <w:overflowPunct w:val="0"/>
        <w:spacing w:before="9" w:line="276" w:lineRule="auto"/>
        <w:ind w:left="3756" w:right="120"/>
        <w:jc w:val="both"/>
        <w:sectPr w:rsidR="0044354C">
          <w:pgSz w:w="11905" w:h="16840"/>
          <w:pgMar w:top="1580" w:right="940" w:bottom="1480" w:left="1280" w:header="0" w:footer="1224" w:gutter="0"/>
          <w:cols w:space="720"/>
          <w:noEndnote/>
        </w:sectPr>
      </w:pPr>
    </w:p>
    <w:p w:rsidR="0044354C" w:rsidRDefault="0044354C">
      <w:pPr>
        <w:kinsoku w:val="0"/>
        <w:overflowPunct w:val="0"/>
        <w:spacing w:before="5" w:line="140" w:lineRule="exact"/>
        <w:rPr>
          <w:sz w:val="14"/>
          <w:szCs w:val="14"/>
        </w:rPr>
      </w:pPr>
    </w:p>
    <w:p w:rsidR="0044354C" w:rsidRDefault="0044354C">
      <w:pPr>
        <w:pStyle w:val="BodyText"/>
        <w:kinsoku w:val="0"/>
        <w:overflowPunct w:val="0"/>
        <w:spacing w:line="276" w:lineRule="auto"/>
        <w:ind w:left="3756" w:right="180"/>
        <w:jc w:val="both"/>
      </w:pPr>
      <w:r>
        <w:rPr>
          <w:spacing w:val="-1"/>
        </w:rPr>
        <w:t>differen</w:t>
      </w:r>
      <w:r>
        <w:t>t</w:t>
      </w:r>
      <w:r>
        <w:rPr>
          <w:spacing w:val="3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4"/>
        </w:rPr>
        <w:t xml:space="preserve"> </w:t>
      </w:r>
      <w:r>
        <w:rPr>
          <w:spacing w:val="-1"/>
        </w:rPr>
        <w:t>basi</w:t>
      </w:r>
      <w:r>
        <w:t>c</w:t>
      </w:r>
      <w:r>
        <w:rPr>
          <w:spacing w:val="33"/>
        </w:rPr>
        <w:t xml:space="preserve"> </w:t>
      </w:r>
      <w:r>
        <w:rPr>
          <w:spacing w:val="-1"/>
        </w:rPr>
        <w:t>characteristic</w:t>
      </w:r>
      <w:r>
        <w:t>s</w:t>
      </w:r>
      <w:r>
        <w:rPr>
          <w:spacing w:val="34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3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4"/>
        </w:rPr>
        <w:t xml:space="preserve"> </w:t>
      </w:r>
      <w:r>
        <w:rPr>
          <w:spacing w:val="-1"/>
        </w:rPr>
        <w:t>purpos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or</w:t>
      </w:r>
      <w:r>
        <w:rPr>
          <w:spacing w:val="-1"/>
          <w:w w:val="99"/>
        </w:rPr>
        <w:t xml:space="preserve"> </w:t>
      </w:r>
      <w:r>
        <w:rPr>
          <w:spacing w:val="-1"/>
        </w:rPr>
        <w:t>utilit</w:t>
      </w:r>
      <w:r>
        <w:t>y</w:t>
      </w:r>
      <w:r>
        <w:rPr>
          <w:spacing w:val="-8"/>
        </w:rPr>
        <w:t xml:space="preserve"> </w:t>
      </w:r>
      <w:r>
        <w:rPr>
          <w:spacing w:val="-1"/>
        </w:rPr>
        <w:t>fro</w:t>
      </w:r>
      <w:r>
        <w:t>m</w:t>
      </w:r>
      <w:r>
        <w:rPr>
          <w:spacing w:val="-6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-7"/>
        </w:rPr>
        <w:t xml:space="preserve"> </w:t>
      </w:r>
      <w:r>
        <w:rPr>
          <w:spacing w:val="-1"/>
        </w:rPr>
        <w:t>components.</w:t>
      </w: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</w:tabs>
        <w:kinsoku w:val="0"/>
        <w:overflowPunct w:val="0"/>
        <w:spacing w:before="9" w:line="276" w:lineRule="auto"/>
        <w:ind w:left="3756" w:right="179"/>
        <w:jc w:val="both"/>
      </w:pPr>
      <w:r>
        <w:rPr>
          <w:spacing w:val="-1"/>
        </w:rPr>
        <w:t>“</w:t>
      </w:r>
      <w:r>
        <w:rPr>
          <w:b/>
          <w:bCs/>
        </w:rPr>
        <w:t>Force</w:t>
      </w:r>
      <w:r>
        <w:rPr>
          <w:b/>
          <w:bCs/>
          <w:spacing w:val="10"/>
        </w:rPr>
        <w:t xml:space="preserve"> </w:t>
      </w:r>
      <w:r>
        <w:t>Majeure”</w:t>
      </w:r>
      <w:r>
        <w:rPr>
          <w:spacing w:val="11"/>
        </w:rPr>
        <w:t xml:space="preserve"> </w:t>
      </w:r>
      <w:r>
        <w:t>me</w:t>
      </w:r>
      <w:r>
        <w:rPr>
          <w:spacing w:val="-2"/>
        </w:rPr>
        <w:t>a</w:t>
      </w:r>
      <w:r>
        <w:rPr>
          <w:spacing w:val="-1"/>
        </w:rPr>
        <w:t>n</w:t>
      </w:r>
      <w:r>
        <w:t>s</w:t>
      </w:r>
      <w:r>
        <w:rPr>
          <w:spacing w:val="10"/>
        </w:rPr>
        <w:t xml:space="preserve"> </w:t>
      </w:r>
      <w:r>
        <w:t>an</w:t>
      </w:r>
      <w:r>
        <w:rPr>
          <w:spacing w:val="11"/>
        </w:rPr>
        <w:t xml:space="preserve"> </w:t>
      </w:r>
      <w:r>
        <w:t>unforeseeable</w:t>
      </w:r>
      <w:r>
        <w:rPr>
          <w:spacing w:val="10"/>
        </w:rPr>
        <w:t xml:space="preserve"> </w:t>
      </w:r>
      <w:r>
        <w:t>event</w:t>
      </w:r>
      <w:r>
        <w:rPr>
          <w:spacing w:val="11"/>
        </w:rPr>
        <w:t xml:space="preserve"> </w:t>
      </w:r>
      <w:r>
        <w:t>which</w:t>
      </w:r>
      <w:r>
        <w:rPr>
          <w:w w:val="99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beyond</w:t>
      </w:r>
      <w:r>
        <w:rPr>
          <w:spacing w:val="-1"/>
        </w:rPr>
        <w:t xml:space="preserve"> </w:t>
      </w:r>
      <w:r>
        <w:t>reasonable</w:t>
      </w:r>
      <w:r>
        <w:rPr>
          <w:spacing w:val="-2"/>
        </w:rPr>
        <w:t xml:space="preserve"> </w:t>
      </w:r>
      <w:r>
        <w:t>contr</w:t>
      </w:r>
      <w:r>
        <w:rPr>
          <w:spacing w:val="-5"/>
        </w:rPr>
        <w:t>o</w:t>
      </w:r>
      <w:r>
        <w:t>l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either</w:t>
      </w:r>
      <w:r>
        <w:rPr>
          <w:spacing w:val="-2"/>
        </w:rPr>
        <w:t xml:space="preserve"> </w:t>
      </w:r>
      <w:r>
        <w:t>Party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which</w:t>
      </w:r>
      <w:r>
        <w:rPr>
          <w:w w:val="99"/>
        </w:rPr>
        <w:t xml:space="preserve"> </w:t>
      </w:r>
      <w:r>
        <w:t>makes</w:t>
      </w:r>
      <w:r>
        <w:rPr>
          <w:spacing w:val="26"/>
        </w:rPr>
        <w:t xml:space="preserve"> </w:t>
      </w:r>
      <w:r>
        <w:t>a</w:t>
      </w:r>
      <w:r>
        <w:rPr>
          <w:spacing w:val="26"/>
        </w:rPr>
        <w:t xml:space="preserve"> </w:t>
      </w:r>
      <w:r>
        <w:t>Party’s</w:t>
      </w:r>
      <w:r>
        <w:rPr>
          <w:spacing w:val="26"/>
        </w:rPr>
        <w:t xml:space="preserve"> </w:t>
      </w:r>
      <w:r>
        <w:t>performance</w:t>
      </w:r>
      <w:r>
        <w:rPr>
          <w:spacing w:val="26"/>
        </w:rPr>
        <w:t xml:space="preserve"> </w:t>
      </w:r>
      <w:r>
        <w:t>of</w:t>
      </w:r>
      <w:r>
        <w:rPr>
          <w:spacing w:val="26"/>
        </w:rPr>
        <w:t xml:space="preserve"> </w:t>
      </w:r>
      <w:r>
        <w:t>its</w:t>
      </w:r>
      <w:r>
        <w:rPr>
          <w:spacing w:val="26"/>
        </w:rPr>
        <w:t xml:space="preserve"> </w:t>
      </w:r>
      <w:r>
        <w:t>obligations</w:t>
      </w:r>
      <w:r>
        <w:rPr>
          <w:spacing w:val="26"/>
        </w:rPr>
        <w:t xml:space="preserve"> </w:t>
      </w:r>
      <w:r>
        <w:t>under</w:t>
      </w:r>
      <w:r>
        <w:rPr>
          <w:w w:val="99"/>
        </w:rPr>
        <w:t xml:space="preserve"> </w:t>
      </w:r>
      <w:r>
        <w:t>the</w:t>
      </w:r>
      <w:r>
        <w:rPr>
          <w:spacing w:val="10"/>
        </w:rPr>
        <w:t xml:space="preserve"> </w:t>
      </w:r>
      <w:r>
        <w:t>Contract</w:t>
      </w:r>
      <w:r>
        <w:rPr>
          <w:spacing w:val="10"/>
        </w:rPr>
        <w:t xml:space="preserve"> </w:t>
      </w:r>
      <w:r>
        <w:t>impossible</w:t>
      </w:r>
      <w:r>
        <w:rPr>
          <w:spacing w:val="11"/>
        </w:rPr>
        <w:t xml:space="preserve"> </w:t>
      </w:r>
      <w:r>
        <w:t>or</w:t>
      </w:r>
      <w:r>
        <w:rPr>
          <w:spacing w:val="10"/>
        </w:rPr>
        <w:t xml:space="preserve"> </w:t>
      </w:r>
      <w:r>
        <w:t>so</w:t>
      </w:r>
      <w:r>
        <w:rPr>
          <w:spacing w:val="10"/>
        </w:rPr>
        <w:t xml:space="preserve"> </w:t>
      </w:r>
      <w:r>
        <w:t>impractical</w:t>
      </w:r>
      <w:r>
        <w:rPr>
          <w:spacing w:val="11"/>
        </w:rPr>
        <w:t xml:space="preserve"> </w:t>
      </w:r>
      <w:r>
        <w:t>as</w:t>
      </w:r>
      <w:r>
        <w:rPr>
          <w:spacing w:val="10"/>
        </w:rPr>
        <w:t xml:space="preserve"> </w:t>
      </w:r>
      <w:r>
        <w:t>to</w:t>
      </w:r>
      <w:r>
        <w:rPr>
          <w:spacing w:val="10"/>
        </w:rPr>
        <w:t xml:space="preserve"> </w:t>
      </w:r>
      <w:r>
        <w:t>be considered</w:t>
      </w:r>
      <w:r>
        <w:rPr>
          <w:spacing w:val="-12"/>
        </w:rPr>
        <w:t xml:space="preserve"> </w:t>
      </w:r>
      <w:r>
        <w:t>impossible</w:t>
      </w:r>
      <w:r>
        <w:rPr>
          <w:spacing w:val="-11"/>
        </w:rPr>
        <w:t xml:space="preserve"> </w:t>
      </w:r>
      <w:r>
        <w:t>under</w:t>
      </w:r>
      <w:r>
        <w:rPr>
          <w:spacing w:val="-11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circumstances.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kinsoku w:val="0"/>
        <w:overflowPunct w:val="0"/>
        <w:spacing w:line="276" w:lineRule="auto"/>
        <w:ind w:left="3756" w:right="179"/>
        <w:jc w:val="both"/>
      </w:pPr>
      <w:r>
        <w:t>For</w:t>
      </w:r>
      <w:r>
        <w:rPr>
          <w:spacing w:val="54"/>
        </w:rPr>
        <w:t xml:space="preserve"> </w:t>
      </w:r>
      <w:r>
        <w:t>the</w:t>
      </w:r>
      <w:r>
        <w:rPr>
          <w:spacing w:val="54"/>
        </w:rPr>
        <w:t xml:space="preserve"> </w:t>
      </w:r>
      <w:r>
        <w:t>purposes</w:t>
      </w:r>
      <w:r>
        <w:rPr>
          <w:spacing w:val="54"/>
        </w:rPr>
        <w:t xml:space="preserve"> </w:t>
      </w:r>
      <w:r>
        <w:t>of</w:t>
      </w:r>
      <w:r>
        <w:rPr>
          <w:spacing w:val="54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is</w:t>
      </w:r>
      <w:r>
        <w:rPr>
          <w:spacing w:val="54"/>
        </w:rPr>
        <w:t xml:space="preserve"> </w:t>
      </w:r>
      <w:r>
        <w:t>Contract,</w:t>
      </w:r>
      <w:r>
        <w:rPr>
          <w:spacing w:val="54"/>
        </w:rPr>
        <w:t xml:space="preserve"> </w:t>
      </w:r>
      <w:r>
        <w:rPr>
          <w:b/>
          <w:bCs/>
          <w:spacing w:val="-1"/>
        </w:rPr>
        <w:t>“Forc</w:t>
      </w:r>
      <w:r>
        <w:rPr>
          <w:b/>
          <w:bCs/>
        </w:rPr>
        <w:t>e</w:t>
      </w:r>
      <w:r>
        <w:rPr>
          <w:b/>
          <w:bCs/>
          <w:spacing w:val="53"/>
        </w:rPr>
        <w:t xml:space="preserve"> </w:t>
      </w:r>
      <w:r>
        <w:rPr>
          <w:b/>
          <w:bCs/>
          <w:spacing w:val="-1"/>
        </w:rPr>
        <w:t xml:space="preserve">Majeure” </w:t>
      </w:r>
      <w:r>
        <w:rPr>
          <w:spacing w:val="-1"/>
        </w:rPr>
        <w:t>mean</w:t>
      </w:r>
      <w:r>
        <w:t>s</w:t>
      </w:r>
      <w:r>
        <w:rPr>
          <w:spacing w:val="45"/>
        </w:rPr>
        <w:t xml:space="preserve"> </w:t>
      </w:r>
      <w:r>
        <w:rPr>
          <w:spacing w:val="-1"/>
        </w:rPr>
        <w:t>a</w:t>
      </w:r>
      <w:r>
        <w:t>n</w:t>
      </w:r>
      <w:r>
        <w:rPr>
          <w:spacing w:val="46"/>
        </w:rPr>
        <w:t xml:space="preserve"> </w:t>
      </w:r>
      <w:r>
        <w:rPr>
          <w:spacing w:val="-1"/>
        </w:rPr>
        <w:t>even</w:t>
      </w:r>
      <w:r>
        <w:t>t</w:t>
      </w:r>
      <w:r>
        <w:rPr>
          <w:spacing w:val="46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46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46"/>
        </w:rPr>
        <w:t xml:space="preserve"> </w:t>
      </w:r>
      <w:r>
        <w:rPr>
          <w:spacing w:val="-1"/>
        </w:rPr>
        <w:t>beyon</w:t>
      </w:r>
      <w:r>
        <w:t>d</w:t>
      </w:r>
      <w:r>
        <w:rPr>
          <w:spacing w:val="4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6"/>
        </w:rPr>
        <w:t xml:space="preserve"> </w:t>
      </w:r>
      <w:r>
        <w:rPr>
          <w:spacing w:val="-1"/>
        </w:rPr>
        <w:t xml:space="preserve">reasonable </w:t>
      </w:r>
      <w:r>
        <w:t>control</w:t>
      </w:r>
      <w:r>
        <w:rPr>
          <w:spacing w:val="33"/>
        </w:rPr>
        <w:t xml:space="preserve"> </w:t>
      </w:r>
      <w:r>
        <w:t>of</w:t>
      </w:r>
      <w:r>
        <w:rPr>
          <w:spacing w:val="33"/>
        </w:rPr>
        <w:t xml:space="preserve"> </w:t>
      </w:r>
      <w:r>
        <w:t>a</w:t>
      </w:r>
      <w:r>
        <w:rPr>
          <w:spacing w:val="33"/>
        </w:rPr>
        <w:t xml:space="preserve"> </w:t>
      </w:r>
      <w:r>
        <w:t>Party,</w:t>
      </w:r>
      <w:r>
        <w:rPr>
          <w:spacing w:val="32"/>
        </w:rPr>
        <w:t xml:space="preserve"> </w:t>
      </w:r>
      <w:r>
        <w:t>is</w:t>
      </w:r>
      <w:r>
        <w:rPr>
          <w:spacing w:val="33"/>
        </w:rPr>
        <w:t xml:space="preserve"> </w:t>
      </w:r>
      <w:r>
        <w:t>not</w:t>
      </w:r>
      <w:r>
        <w:rPr>
          <w:spacing w:val="32"/>
        </w:rPr>
        <w:t xml:space="preserve"> </w:t>
      </w:r>
      <w:r>
        <w:t>foreseeable,</w:t>
      </w:r>
      <w:r>
        <w:rPr>
          <w:spacing w:val="33"/>
        </w:rPr>
        <w:t xml:space="preserve"> </w:t>
      </w:r>
      <w:r>
        <w:t>is</w:t>
      </w:r>
      <w:r>
        <w:rPr>
          <w:spacing w:val="33"/>
        </w:rPr>
        <w:t xml:space="preserve"> </w:t>
      </w:r>
      <w:r>
        <w:t>u</w:t>
      </w:r>
      <w:r>
        <w:rPr>
          <w:spacing w:val="-2"/>
        </w:rPr>
        <w:t>n</w:t>
      </w:r>
      <w:r>
        <w:t>avoidable,</w:t>
      </w:r>
      <w:r>
        <w:rPr>
          <w:w w:val="9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3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23"/>
        </w:rPr>
        <w:t xml:space="preserve"> </w:t>
      </w:r>
      <w:r>
        <w:rPr>
          <w:spacing w:val="-1"/>
        </w:rPr>
        <w:t>origi</w:t>
      </w:r>
      <w:r>
        <w:t>n</w:t>
      </w:r>
      <w:r>
        <w:rPr>
          <w:spacing w:val="24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23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24"/>
        </w:rPr>
        <w:t xml:space="preserve"> </w:t>
      </w:r>
      <w:r>
        <w:rPr>
          <w:spacing w:val="-1"/>
        </w:rPr>
        <w:t>du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3"/>
        </w:rPr>
        <w:t xml:space="preserve"> </w:t>
      </w:r>
      <w:r>
        <w:rPr>
          <w:spacing w:val="-1"/>
        </w:rPr>
        <w:t>negligenc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3"/>
        </w:rPr>
        <w:t xml:space="preserve"> </w:t>
      </w:r>
      <w:r>
        <w:rPr>
          <w:spacing w:val="-1"/>
        </w:rPr>
        <w:t>lac</w:t>
      </w:r>
      <w:r>
        <w:t>k</w:t>
      </w:r>
      <w:r>
        <w:rPr>
          <w:spacing w:val="2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3"/>
        </w:rPr>
        <w:t xml:space="preserve"> </w:t>
      </w:r>
      <w:r>
        <w:rPr>
          <w:spacing w:val="-1"/>
        </w:rPr>
        <w:t>care</w:t>
      </w:r>
      <w:r>
        <w:rPr>
          <w:spacing w:val="-1"/>
          <w:w w:val="99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5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7"/>
        </w:rPr>
        <w:t xml:space="preserve"> </w:t>
      </w:r>
      <w:r>
        <w:rPr>
          <w:spacing w:val="-1"/>
        </w:rPr>
        <w:t>par</w:t>
      </w:r>
      <w:r>
        <w:t>t</w:t>
      </w:r>
      <w:r>
        <w:rPr>
          <w:spacing w:val="5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7"/>
        </w:rPr>
        <w:t xml:space="preserve"> </w:t>
      </w:r>
      <w:r>
        <w:t>a</w:t>
      </w:r>
      <w:r>
        <w:rPr>
          <w:spacing w:val="57"/>
        </w:rPr>
        <w:t xml:space="preserve"> </w:t>
      </w:r>
      <w:r>
        <w:rPr>
          <w:spacing w:val="-1"/>
        </w:rPr>
        <w:t>Party</w:t>
      </w:r>
      <w:r>
        <w:t>,</w:t>
      </w:r>
      <w:r>
        <w:rPr>
          <w:spacing w:val="57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58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57"/>
        </w:rPr>
        <w:t xml:space="preserve"> </w:t>
      </w:r>
      <w:r>
        <w:rPr>
          <w:spacing w:val="-1"/>
        </w:rPr>
        <w:t>make</w:t>
      </w:r>
      <w:r>
        <w:t>s</w:t>
      </w:r>
      <w:r>
        <w:rPr>
          <w:spacing w:val="57"/>
        </w:rPr>
        <w:t xml:space="preserve"> </w:t>
      </w:r>
      <w:r>
        <w:t>a</w:t>
      </w:r>
      <w:r>
        <w:rPr>
          <w:spacing w:val="57"/>
        </w:rPr>
        <w:t xml:space="preserve"> </w:t>
      </w:r>
      <w:r>
        <w:rPr>
          <w:spacing w:val="-1"/>
        </w:rPr>
        <w:t>Party’s performanc</w:t>
      </w:r>
      <w:r>
        <w:t>e</w:t>
      </w:r>
      <w:r>
        <w:rPr>
          <w:spacing w:val="4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5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44"/>
        </w:rPr>
        <w:t xml:space="preserve"> </w:t>
      </w:r>
      <w:r>
        <w:rPr>
          <w:spacing w:val="-1"/>
        </w:rPr>
        <w:t>obligation</w:t>
      </w:r>
      <w:r>
        <w:t>s</w:t>
      </w:r>
      <w:r>
        <w:rPr>
          <w:spacing w:val="46"/>
        </w:rPr>
        <w:t xml:space="preserve"> </w:t>
      </w:r>
      <w:r>
        <w:rPr>
          <w:spacing w:val="-1"/>
        </w:rPr>
        <w:t>hereunde</w:t>
      </w:r>
      <w:r>
        <w:t>r</w:t>
      </w:r>
      <w:r>
        <w:rPr>
          <w:spacing w:val="46"/>
        </w:rPr>
        <w:t xml:space="preserve"> </w:t>
      </w:r>
      <w:r>
        <w:rPr>
          <w:spacing w:val="-1"/>
        </w:rPr>
        <w:t>impossible</w:t>
      </w:r>
      <w:r>
        <w:rPr>
          <w:spacing w:val="-1"/>
          <w:w w:val="99"/>
        </w:rPr>
        <w:t xml:space="preserve"> </w:t>
      </w:r>
      <w:r>
        <w:t>or</w:t>
      </w:r>
      <w:r>
        <w:rPr>
          <w:spacing w:val="39"/>
        </w:rPr>
        <w:t xml:space="preserve"> </w:t>
      </w:r>
      <w:r>
        <w:t>so</w:t>
      </w:r>
      <w:r>
        <w:rPr>
          <w:spacing w:val="40"/>
        </w:rPr>
        <w:t xml:space="preserve"> </w:t>
      </w:r>
      <w:r>
        <w:t>impractical</w:t>
      </w:r>
      <w:r>
        <w:rPr>
          <w:spacing w:val="40"/>
        </w:rPr>
        <w:t xml:space="preserve"> </w:t>
      </w:r>
      <w:r>
        <w:t>as</w:t>
      </w:r>
      <w:r>
        <w:rPr>
          <w:spacing w:val="40"/>
        </w:rPr>
        <w:t xml:space="preserve"> </w:t>
      </w:r>
      <w:r>
        <w:t>reasonably</w:t>
      </w:r>
      <w:r>
        <w:rPr>
          <w:spacing w:val="39"/>
        </w:rPr>
        <w:t xml:space="preserve"> </w:t>
      </w:r>
      <w:r>
        <w:t>to</w:t>
      </w:r>
      <w:r>
        <w:rPr>
          <w:spacing w:val="40"/>
        </w:rPr>
        <w:t xml:space="preserve"> </w:t>
      </w:r>
      <w:r>
        <w:t>be</w:t>
      </w:r>
      <w:r>
        <w:rPr>
          <w:spacing w:val="40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o</w:t>
      </w:r>
      <w:r>
        <w:t>nsidered</w:t>
      </w:r>
      <w:r>
        <w:rPr>
          <w:w w:val="99"/>
        </w:rPr>
        <w:t xml:space="preserve"> </w:t>
      </w:r>
      <w:r>
        <w:t>impossible</w:t>
      </w:r>
      <w:r>
        <w:rPr>
          <w:spacing w:val="30"/>
        </w:rPr>
        <w:t xml:space="preserve"> </w:t>
      </w:r>
      <w:r>
        <w:t>in</w:t>
      </w:r>
      <w:r>
        <w:rPr>
          <w:spacing w:val="30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t>circumstances.</w:t>
      </w:r>
      <w:r>
        <w:rPr>
          <w:spacing w:val="28"/>
        </w:rPr>
        <w:t xml:space="preserve"> </w:t>
      </w:r>
      <w:r>
        <w:t>and</w:t>
      </w:r>
      <w:r>
        <w:rPr>
          <w:spacing w:val="31"/>
        </w:rPr>
        <w:t xml:space="preserve"> </w:t>
      </w:r>
      <w:r>
        <w:t>incl</w:t>
      </w:r>
      <w:r>
        <w:rPr>
          <w:spacing w:val="1"/>
        </w:rPr>
        <w:t>u</w:t>
      </w:r>
      <w:r>
        <w:rPr>
          <w:spacing w:val="-1"/>
        </w:rPr>
        <w:t>d</w:t>
      </w:r>
      <w:r>
        <w:t>es,</w:t>
      </w:r>
      <w:r>
        <w:rPr>
          <w:spacing w:val="30"/>
        </w:rPr>
        <w:t xml:space="preserve"> </w:t>
      </w:r>
      <w:r>
        <w:t>but</w:t>
      </w:r>
      <w:r>
        <w:rPr>
          <w:spacing w:val="30"/>
        </w:rPr>
        <w:t xml:space="preserve"> </w:t>
      </w:r>
      <w:r>
        <w:rPr>
          <w:spacing w:val="-2"/>
        </w:rPr>
        <w:t>i</w:t>
      </w:r>
      <w:r>
        <w:t>s</w:t>
      </w:r>
      <w:r>
        <w:rPr>
          <w:w w:val="99"/>
        </w:rPr>
        <w:t xml:space="preserve"> </w:t>
      </w:r>
      <w:r>
        <w:t>not</w:t>
      </w:r>
      <w:r>
        <w:rPr>
          <w:spacing w:val="42"/>
        </w:rPr>
        <w:t xml:space="preserve"> </w:t>
      </w:r>
      <w:r>
        <w:t>limited</w:t>
      </w:r>
      <w:r>
        <w:rPr>
          <w:spacing w:val="43"/>
        </w:rPr>
        <w:t xml:space="preserve"> </w:t>
      </w:r>
      <w:r>
        <w:t>to,</w:t>
      </w:r>
      <w:r>
        <w:rPr>
          <w:spacing w:val="42"/>
        </w:rPr>
        <w:t xml:space="preserve"> </w:t>
      </w:r>
      <w:r>
        <w:t>war,</w:t>
      </w:r>
      <w:r>
        <w:rPr>
          <w:spacing w:val="44"/>
        </w:rPr>
        <w:t xml:space="preserve"> </w:t>
      </w:r>
      <w:r>
        <w:t>riots,</w:t>
      </w:r>
      <w:r>
        <w:rPr>
          <w:spacing w:val="43"/>
        </w:rPr>
        <w:t xml:space="preserve"> </w:t>
      </w:r>
      <w:r>
        <w:t>civil</w:t>
      </w:r>
      <w:r>
        <w:rPr>
          <w:spacing w:val="43"/>
        </w:rPr>
        <w:t xml:space="preserve"> </w:t>
      </w:r>
      <w:r>
        <w:t>disorder,</w:t>
      </w:r>
      <w:r>
        <w:rPr>
          <w:spacing w:val="44"/>
        </w:rPr>
        <w:t xml:space="preserve"> </w:t>
      </w:r>
      <w:r>
        <w:t xml:space="preserve">earthquake, </w:t>
      </w:r>
      <w:r>
        <w:rPr>
          <w:spacing w:val="-1"/>
        </w:rPr>
        <w:t>fire</w:t>
      </w:r>
      <w:r>
        <w:t>,</w:t>
      </w:r>
      <w:r>
        <w:rPr>
          <w:spacing w:val="53"/>
        </w:rPr>
        <w:t xml:space="preserve"> </w:t>
      </w:r>
      <w:r>
        <w:rPr>
          <w:spacing w:val="-1"/>
        </w:rPr>
        <w:t>explosion</w:t>
      </w:r>
      <w:r>
        <w:t>,</w:t>
      </w:r>
      <w:r>
        <w:rPr>
          <w:spacing w:val="53"/>
        </w:rPr>
        <w:t xml:space="preserve"> </w:t>
      </w:r>
      <w:r>
        <w:rPr>
          <w:spacing w:val="-1"/>
        </w:rPr>
        <w:t>sto</w:t>
      </w:r>
      <w:r>
        <w:rPr>
          <w:spacing w:val="1"/>
        </w:rPr>
        <w:t>r</w:t>
      </w:r>
      <w:r>
        <w:rPr>
          <w:spacing w:val="-1"/>
        </w:rPr>
        <w:t>m</w:t>
      </w:r>
      <w:r>
        <w:t>,</w:t>
      </w:r>
      <w:r>
        <w:rPr>
          <w:spacing w:val="53"/>
        </w:rPr>
        <w:t xml:space="preserve"> </w:t>
      </w:r>
      <w:r>
        <w:rPr>
          <w:spacing w:val="-1"/>
        </w:rPr>
        <w:t>flood</w:t>
      </w:r>
      <w:r>
        <w:t>,</w:t>
      </w:r>
      <w:r>
        <w:rPr>
          <w:spacing w:val="54"/>
        </w:rPr>
        <w:t xml:space="preserve"> </w:t>
      </w:r>
      <w:r>
        <w:rPr>
          <w:spacing w:val="-1"/>
        </w:rPr>
        <w:t>epidemics</w:t>
      </w:r>
      <w:r>
        <w:t>,</w:t>
      </w:r>
      <w:r>
        <w:rPr>
          <w:spacing w:val="54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54"/>
        </w:rPr>
        <w:t xml:space="preserve"> </w:t>
      </w:r>
      <w:r>
        <w:rPr>
          <w:spacing w:val="-1"/>
        </w:rPr>
        <w:t>oth</w:t>
      </w:r>
      <w:r>
        <w:rPr>
          <w:spacing w:val="1"/>
        </w:rPr>
        <w:t>e</w:t>
      </w:r>
      <w:r>
        <w:t>r adverse</w:t>
      </w:r>
      <w:r>
        <w:rPr>
          <w:spacing w:val="19"/>
        </w:rPr>
        <w:t xml:space="preserve"> </w:t>
      </w:r>
      <w:r>
        <w:t>weather</w:t>
      </w:r>
      <w:r>
        <w:rPr>
          <w:spacing w:val="18"/>
        </w:rPr>
        <w:t xml:space="preserve"> </w:t>
      </w:r>
      <w:r>
        <w:t>conditions,</w:t>
      </w:r>
      <w:r>
        <w:rPr>
          <w:spacing w:val="19"/>
        </w:rPr>
        <w:t xml:space="preserve"> </w:t>
      </w:r>
      <w:r>
        <w:t>strikes,</w:t>
      </w:r>
      <w:r>
        <w:rPr>
          <w:spacing w:val="19"/>
        </w:rPr>
        <w:t xml:space="preserve"> </w:t>
      </w:r>
      <w:r>
        <w:t>lockouts</w:t>
      </w:r>
      <w:r>
        <w:rPr>
          <w:spacing w:val="19"/>
        </w:rPr>
        <w:t xml:space="preserve"> </w:t>
      </w:r>
      <w:r>
        <w:t>or</w:t>
      </w:r>
      <w:r>
        <w:rPr>
          <w:spacing w:val="19"/>
        </w:rPr>
        <w:t xml:space="preserve"> </w:t>
      </w:r>
      <w:r>
        <w:t>oth</w:t>
      </w:r>
      <w:r>
        <w:rPr>
          <w:spacing w:val="1"/>
        </w:rPr>
        <w:t>e</w:t>
      </w:r>
      <w:r>
        <w:t xml:space="preserve">r </w:t>
      </w:r>
      <w:r>
        <w:rPr>
          <w:spacing w:val="-1"/>
        </w:rPr>
        <w:t>industria</w:t>
      </w:r>
      <w:r>
        <w:t>l</w:t>
      </w:r>
      <w:r>
        <w:rPr>
          <w:spacing w:val="27"/>
        </w:rPr>
        <w:t xml:space="preserve"> </w:t>
      </w:r>
      <w:r>
        <w:rPr>
          <w:spacing w:val="-1"/>
        </w:rPr>
        <w:t>actio</w:t>
      </w:r>
      <w:r>
        <w:t>n</w:t>
      </w:r>
      <w:r>
        <w:rPr>
          <w:spacing w:val="27"/>
        </w:rPr>
        <w:t xml:space="preserve"> </w:t>
      </w:r>
      <w:r>
        <w:rPr>
          <w:spacing w:val="-1"/>
        </w:rPr>
        <w:t>(excep</w:t>
      </w:r>
      <w:r>
        <w:t>t</w:t>
      </w:r>
      <w:r>
        <w:rPr>
          <w:spacing w:val="28"/>
        </w:rPr>
        <w:t xml:space="preserve"> </w:t>
      </w:r>
      <w:r>
        <w:rPr>
          <w:spacing w:val="-1"/>
        </w:rPr>
        <w:t>wh</w:t>
      </w:r>
      <w:r>
        <w:t>ere</w:t>
      </w:r>
      <w:r>
        <w:rPr>
          <w:spacing w:val="27"/>
        </w:rPr>
        <w:t xml:space="preserve"> </w:t>
      </w:r>
      <w:r>
        <w:t>such</w:t>
      </w:r>
      <w:r>
        <w:rPr>
          <w:spacing w:val="27"/>
        </w:rPr>
        <w:t xml:space="preserve"> </w:t>
      </w:r>
      <w:r>
        <w:t>strikes,</w:t>
      </w:r>
      <w:r>
        <w:rPr>
          <w:spacing w:val="28"/>
        </w:rPr>
        <w:t xml:space="preserve"> </w:t>
      </w:r>
      <w:r>
        <w:t>lockouts</w:t>
      </w:r>
      <w:r>
        <w:rPr>
          <w:w w:val="99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0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20"/>
        </w:rPr>
        <w:t xml:space="preserve"> </w:t>
      </w:r>
      <w:r>
        <w:rPr>
          <w:spacing w:val="-1"/>
        </w:rPr>
        <w:t>industria</w:t>
      </w:r>
      <w:r>
        <w:t>l</w:t>
      </w:r>
      <w:r>
        <w:rPr>
          <w:spacing w:val="20"/>
        </w:rPr>
        <w:t xml:space="preserve"> </w:t>
      </w:r>
      <w:r>
        <w:rPr>
          <w:spacing w:val="-1"/>
        </w:rPr>
        <w:t>actio</w:t>
      </w:r>
      <w:r>
        <w:t>n</w:t>
      </w:r>
      <w:r>
        <w:rPr>
          <w:spacing w:val="20"/>
        </w:rPr>
        <w:t xml:space="preserve"> </w:t>
      </w:r>
      <w:r>
        <w:rPr>
          <w:spacing w:val="-1"/>
        </w:rPr>
        <w:t>ar</w:t>
      </w:r>
      <w:r>
        <w:t>e</w:t>
      </w:r>
      <w:r>
        <w:rPr>
          <w:spacing w:val="20"/>
        </w:rPr>
        <w:t xml:space="preserve"> </w:t>
      </w:r>
      <w:r>
        <w:rPr>
          <w:spacing w:val="-1"/>
        </w:rPr>
        <w:t>withi</w:t>
      </w:r>
      <w:r>
        <w:t>n</w:t>
      </w:r>
      <w:r>
        <w:rPr>
          <w:spacing w:val="2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powe</w:t>
      </w:r>
      <w:r>
        <w:t>r</w:t>
      </w:r>
      <w:r>
        <w:rPr>
          <w:spacing w:val="20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0"/>
        </w:rPr>
        <w:t xml:space="preserve"> </w:t>
      </w:r>
      <w:r>
        <w:rPr>
          <w:spacing w:val="-1"/>
        </w:rPr>
        <w:t>the Part</w:t>
      </w:r>
      <w:r>
        <w:t>y</w:t>
      </w:r>
      <w:r>
        <w:rPr>
          <w:spacing w:val="-2"/>
        </w:rPr>
        <w:t xml:space="preserve"> </w:t>
      </w:r>
      <w:r>
        <w:rPr>
          <w:spacing w:val="-1"/>
        </w:rPr>
        <w:t>inv</w:t>
      </w:r>
      <w:r>
        <w:rPr>
          <w:spacing w:val="1"/>
        </w:rPr>
        <w:t>o</w:t>
      </w:r>
      <w:r>
        <w:rPr>
          <w:spacing w:val="-1"/>
        </w:rPr>
        <w:t>kin</w:t>
      </w:r>
      <w:r>
        <w:t>g</w:t>
      </w:r>
      <w:r>
        <w:rPr>
          <w:spacing w:val="-1"/>
        </w:rPr>
        <w:t xml:space="preserve"> Forc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Majeur</w:t>
      </w:r>
      <w:r>
        <w:t xml:space="preserve">e </w:t>
      </w:r>
      <w:r>
        <w:rPr>
          <w:spacing w:val="-1"/>
        </w:rPr>
        <w:t>t</w:t>
      </w:r>
      <w:r>
        <w:t>o</w:t>
      </w:r>
      <w:r>
        <w:rPr>
          <w:spacing w:val="-2"/>
        </w:rPr>
        <w:t xml:space="preserve"> </w:t>
      </w:r>
      <w:r>
        <w:rPr>
          <w:spacing w:val="-1"/>
        </w:rPr>
        <w:t>prevent)</w:t>
      </w:r>
      <w:r>
        <w:t>,</w:t>
      </w:r>
      <w:r>
        <w:rPr>
          <w:spacing w:val="-1"/>
        </w:rPr>
        <w:t xml:space="preserve"> confiscation</w:t>
      </w:r>
      <w:r>
        <w:rPr>
          <w:spacing w:val="-1"/>
          <w:w w:val="99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-4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-4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-4"/>
        </w:rPr>
        <w:t xml:space="preserve"> </w:t>
      </w:r>
      <w:r>
        <w:rPr>
          <w:spacing w:val="-1"/>
        </w:rPr>
        <w:t>actio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-3"/>
        </w:rPr>
        <w:t xml:space="preserve"> </w:t>
      </w:r>
      <w:r>
        <w:t>Government</w:t>
      </w:r>
      <w:r>
        <w:rPr>
          <w:spacing w:val="-3"/>
        </w:rPr>
        <w:t xml:space="preserve"> </w:t>
      </w:r>
      <w:r>
        <w:t>agencie</w:t>
      </w:r>
      <w:r>
        <w:rPr>
          <w:spacing w:val="1"/>
        </w:rPr>
        <w:t>s</w:t>
      </w:r>
      <w:r>
        <w:t>.</w:t>
      </w: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</w:tabs>
        <w:kinsoku w:val="0"/>
        <w:overflowPunct w:val="0"/>
        <w:spacing w:before="10" w:line="276" w:lineRule="auto"/>
        <w:ind w:left="3756" w:right="180"/>
        <w:jc w:val="both"/>
      </w:pPr>
      <w:r>
        <w:rPr>
          <w:b/>
          <w:bCs/>
        </w:rPr>
        <w:t>“Specific</w:t>
      </w:r>
      <w:r>
        <w:rPr>
          <w:b/>
          <w:bCs/>
          <w:spacing w:val="-2"/>
        </w:rPr>
        <w:t>a</w:t>
      </w:r>
      <w:r>
        <w:rPr>
          <w:b/>
          <w:bCs/>
        </w:rPr>
        <w:t>tion”</w:t>
      </w:r>
      <w:r>
        <w:rPr>
          <w:b/>
          <w:bCs/>
          <w:spacing w:val="19"/>
        </w:rPr>
        <w:t xml:space="preserve"> </w:t>
      </w:r>
      <w:r>
        <w:rPr>
          <w:spacing w:val="-1"/>
        </w:rPr>
        <w:t>mean</w:t>
      </w:r>
      <w:r>
        <w:t>s</w:t>
      </w:r>
      <w:r>
        <w:rPr>
          <w:spacing w:val="1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Specificatio</w:t>
      </w:r>
      <w:r>
        <w:t>n</w:t>
      </w:r>
      <w:r>
        <w:rPr>
          <w:spacing w:val="1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Goods</w:t>
      </w:r>
      <w:r>
        <w:rPr>
          <w:spacing w:val="-1"/>
          <w:w w:val="99"/>
        </w:rPr>
        <w:t xml:space="preserve"> </w:t>
      </w:r>
      <w:r>
        <w:t>and</w:t>
      </w:r>
      <w:r>
        <w:rPr>
          <w:spacing w:val="23"/>
        </w:rPr>
        <w:t xml:space="preserve"> </w:t>
      </w:r>
      <w:r>
        <w:t>performance</w:t>
      </w:r>
      <w:r>
        <w:rPr>
          <w:spacing w:val="24"/>
        </w:rPr>
        <w:t xml:space="preserve"> </w:t>
      </w:r>
      <w:r>
        <w:t>of</w:t>
      </w:r>
      <w:r>
        <w:rPr>
          <w:spacing w:val="24"/>
        </w:rPr>
        <w:t xml:space="preserve"> </w:t>
      </w:r>
      <w:r>
        <w:rPr>
          <w:spacing w:val="-2"/>
        </w:rPr>
        <w:t>i</w:t>
      </w:r>
      <w:r>
        <w:rPr>
          <w:spacing w:val="-1"/>
        </w:rPr>
        <w:t>n</w:t>
      </w:r>
      <w:r>
        <w:t>cidental</w:t>
      </w:r>
      <w:r>
        <w:rPr>
          <w:spacing w:val="24"/>
        </w:rPr>
        <w:t xml:space="preserve"> </w:t>
      </w:r>
      <w:r>
        <w:rPr>
          <w:spacing w:val="1"/>
        </w:rPr>
        <w:t>s</w:t>
      </w:r>
      <w:r>
        <w:t>ervices</w:t>
      </w:r>
      <w:r>
        <w:rPr>
          <w:spacing w:val="23"/>
        </w:rPr>
        <w:t xml:space="preserve"> </w:t>
      </w:r>
      <w:r>
        <w:t>in</w:t>
      </w:r>
      <w:r>
        <w:rPr>
          <w:spacing w:val="23"/>
        </w:rPr>
        <w:t xml:space="preserve"> </w:t>
      </w:r>
      <w:r>
        <w:t>accordance</w:t>
      </w:r>
      <w:r>
        <w:rPr>
          <w:w w:val="99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3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relevan</w:t>
      </w:r>
      <w:r>
        <w:t>t</w:t>
      </w:r>
      <w:r>
        <w:rPr>
          <w:spacing w:val="33"/>
        </w:rPr>
        <w:t xml:space="preserve"> </w:t>
      </w:r>
      <w:r>
        <w:rPr>
          <w:spacing w:val="-1"/>
        </w:rPr>
        <w:t>standard</w:t>
      </w:r>
      <w:r>
        <w:t>s</w:t>
      </w:r>
      <w:r>
        <w:rPr>
          <w:spacing w:val="33"/>
        </w:rPr>
        <w:t xml:space="preserve"> </w:t>
      </w:r>
      <w:r>
        <w:rPr>
          <w:spacing w:val="-1"/>
        </w:rPr>
        <w:t>include</w:t>
      </w:r>
      <w:r>
        <w:t>d</w:t>
      </w:r>
      <w:r>
        <w:rPr>
          <w:spacing w:val="3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 xml:space="preserve">Contract </w:t>
      </w:r>
      <w:r>
        <w:t>and</w:t>
      </w:r>
      <w:r>
        <w:rPr>
          <w:spacing w:val="29"/>
        </w:rPr>
        <w:t xml:space="preserve"> </w:t>
      </w:r>
      <w:r>
        <w:t>any</w:t>
      </w:r>
      <w:r>
        <w:rPr>
          <w:spacing w:val="30"/>
        </w:rPr>
        <w:t xml:space="preserve"> </w:t>
      </w:r>
      <w:r>
        <w:t>modification</w:t>
      </w:r>
      <w:r>
        <w:rPr>
          <w:spacing w:val="30"/>
        </w:rPr>
        <w:t xml:space="preserve"> </w:t>
      </w:r>
      <w:r>
        <w:t>or</w:t>
      </w:r>
      <w:r>
        <w:rPr>
          <w:spacing w:val="29"/>
        </w:rPr>
        <w:t xml:space="preserve"> </w:t>
      </w:r>
      <w:r>
        <w:t>addition</w:t>
      </w:r>
      <w:r>
        <w:rPr>
          <w:spacing w:val="30"/>
        </w:rPr>
        <w:t xml:space="preserve"> </w:t>
      </w:r>
      <w:r>
        <w:t>made</w:t>
      </w:r>
      <w:r>
        <w:rPr>
          <w:spacing w:val="30"/>
        </w:rPr>
        <w:t xml:space="preserve"> </w:t>
      </w:r>
      <w:r>
        <w:t>or</w:t>
      </w:r>
      <w:r>
        <w:rPr>
          <w:spacing w:val="30"/>
        </w:rPr>
        <w:t xml:space="preserve"> </w:t>
      </w:r>
      <w:r>
        <w:t>approved</w:t>
      </w:r>
      <w:r>
        <w:rPr>
          <w:w w:val="99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-1"/>
        </w:rPr>
        <w:t xml:space="preserve"> th</w:t>
      </w:r>
      <w:r>
        <w:t>e</w:t>
      </w:r>
      <w:r>
        <w:rPr>
          <w:spacing w:val="-1"/>
        </w:rPr>
        <w:t xml:space="preserve"> Procurin</w:t>
      </w:r>
      <w:r>
        <w:t>g</w:t>
      </w:r>
      <w:r>
        <w:rPr>
          <w:spacing w:val="-1"/>
        </w:rPr>
        <w:t xml:space="preserve"> Agency.</w:t>
      </w:r>
    </w:p>
    <w:p w:rsidR="0044354C" w:rsidRDefault="0044354C">
      <w:pPr>
        <w:pStyle w:val="BodyText"/>
        <w:numPr>
          <w:ilvl w:val="1"/>
          <w:numId w:val="29"/>
        </w:numPr>
        <w:tabs>
          <w:tab w:val="left" w:pos="3756"/>
        </w:tabs>
        <w:kinsoku w:val="0"/>
        <w:overflowPunct w:val="0"/>
        <w:spacing w:before="10" w:line="276" w:lineRule="auto"/>
        <w:ind w:left="3756" w:right="109"/>
        <w:jc w:val="both"/>
      </w:pPr>
      <w:r>
        <w:t>The</w:t>
      </w:r>
      <w:r>
        <w:rPr>
          <w:spacing w:val="17"/>
        </w:rPr>
        <w:t xml:space="preserve"> </w:t>
      </w:r>
      <w:r>
        <w:t>Supplier's</w:t>
      </w:r>
      <w:r>
        <w:rPr>
          <w:spacing w:val="17"/>
        </w:rPr>
        <w:t xml:space="preserve"> </w:t>
      </w:r>
      <w:r>
        <w:t>Bid</w:t>
      </w:r>
      <w:r>
        <w:rPr>
          <w:spacing w:val="17"/>
        </w:rPr>
        <w:t xml:space="preserve"> </w:t>
      </w:r>
      <w:r>
        <w:t>is</w:t>
      </w:r>
      <w:r>
        <w:rPr>
          <w:spacing w:val="17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t>completed</w:t>
      </w:r>
      <w:r>
        <w:rPr>
          <w:spacing w:val="17"/>
        </w:rPr>
        <w:t xml:space="preserve"> </w:t>
      </w:r>
      <w:r>
        <w:t xml:space="preserve">Bid </w:t>
      </w:r>
      <w:r>
        <w:rPr>
          <w:spacing w:val="18"/>
        </w:rPr>
        <w:t xml:space="preserve"> </w:t>
      </w:r>
      <w:r>
        <w:t>document</w:t>
      </w:r>
      <w:r>
        <w:rPr>
          <w:w w:val="99"/>
        </w:rPr>
        <w:t xml:space="preserve"> </w:t>
      </w:r>
      <w:r>
        <w:rPr>
          <w:spacing w:val="-1"/>
        </w:rPr>
        <w:t>submitte</w:t>
      </w:r>
      <w:r>
        <w:t>d</w:t>
      </w:r>
      <w:r>
        <w:rPr>
          <w:spacing w:val="-1"/>
        </w:rPr>
        <w:t xml:space="preserve"> b</w:t>
      </w:r>
      <w:r>
        <w:t>y</w:t>
      </w:r>
      <w:r>
        <w:rPr>
          <w:spacing w:val="-1"/>
        </w:rPr>
        <w:t xml:space="preserve"> th</w:t>
      </w:r>
      <w:r>
        <w:t>e</w:t>
      </w:r>
      <w:r>
        <w:rPr>
          <w:spacing w:val="-1"/>
        </w:rPr>
        <w:t xml:space="preserve"> Supplie</w:t>
      </w:r>
      <w:r>
        <w:t>r</w:t>
      </w:r>
      <w:r>
        <w:rPr>
          <w:spacing w:val="-1"/>
        </w:rPr>
        <w:t xml:space="preserve"> t</w:t>
      </w:r>
      <w:r>
        <w:t>o</w:t>
      </w:r>
      <w:r>
        <w:rPr>
          <w:spacing w:val="-1"/>
        </w:rPr>
        <w:t xml:space="preserve"> th</w:t>
      </w:r>
      <w:r>
        <w:t>e</w:t>
      </w:r>
      <w:r>
        <w:rPr>
          <w:spacing w:val="-1"/>
        </w:rPr>
        <w:t xml:space="preserve"> Procurin</w:t>
      </w:r>
      <w:r>
        <w:t>g</w:t>
      </w:r>
      <w:r>
        <w:rPr>
          <w:spacing w:val="-1"/>
        </w:rPr>
        <w:t xml:space="preserve"> Agency.</w:t>
      </w:r>
    </w:p>
    <w:p w:rsidR="0044354C" w:rsidRDefault="0044354C">
      <w:pPr>
        <w:kinsoku w:val="0"/>
        <w:overflowPunct w:val="0"/>
        <w:spacing w:before="3" w:line="190" w:lineRule="exact"/>
        <w:rPr>
          <w:sz w:val="19"/>
          <w:szCs w:val="19"/>
        </w:rPr>
      </w:pPr>
    </w:p>
    <w:p w:rsidR="0044354C" w:rsidRDefault="0044354C">
      <w:pPr>
        <w:kinsoku w:val="0"/>
        <w:overflowPunct w:val="0"/>
        <w:spacing w:before="3" w:line="190" w:lineRule="exact"/>
        <w:rPr>
          <w:sz w:val="19"/>
          <w:szCs w:val="19"/>
        </w:rPr>
        <w:sectPr w:rsidR="0044354C">
          <w:pgSz w:w="11905" w:h="16840"/>
          <w:pgMar w:top="1580" w:right="880" w:bottom="1480" w:left="1280" w:header="0" w:footer="1224" w:gutter="0"/>
          <w:cols w:space="720" w:equalWidth="0">
            <w:col w:w="9745"/>
          </w:cols>
          <w:noEndnote/>
        </w:sectPr>
      </w:pPr>
    </w:p>
    <w:p w:rsidR="0044354C" w:rsidRDefault="002F5732">
      <w:pPr>
        <w:pStyle w:val="Heading6"/>
        <w:numPr>
          <w:ilvl w:val="0"/>
          <w:numId w:val="28"/>
        </w:numPr>
        <w:tabs>
          <w:tab w:val="left" w:pos="699"/>
        </w:tabs>
        <w:kinsoku w:val="0"/>
        <w:overflowPunct w:val="0"/>
        <w:spacing w:before="59" w:line="237" w:lineRule="auto"/>
        <w:rPr>
          <w:b w:val="0"/>
          <w:bCs w:val="0"/>
        </w:rPr>
      </w:pPr>
      <w:r w:rsidRPr="002F5732">
        <w:rPr>
          <w:noProof/>
        </w:rPr>
        <w:lastRenderedPageBreak/>
        <w:pict>
          <v:group id="_x0000_s1485" style="position:absolute;left:0;text-align:left;margin-left:63.8pt;margin-top:84.7pt;width:485.95pt;height:589.85pt;z-index:-251635200;mso-position-horizontal-relative:page;mso-position-vertical-relative:page" coordorigin="1276,1694" coordsize="9719,11797" o:allowincell="f">
            <v:rect id="_x0000_s1486" style="position:absolute;left:1277;top:1694;width:9700;height:79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79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5010150"/>
                          <wp:effectExtent l="19050" t="0" r="0" b="0"/>
                          <wp:docPr id="315" name="Picture 31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1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50101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487" style="position:absolute;left:10946;top:9622;width:20;height:20" coordsize="20,20" o:allowincell="f" path="m,l9,e" filled="f" strokeweight=".12pt">
              <v:path arrowok="t"/>
            </v:shape>
            <v:rect id="_x0000_s1488" style="position:absolute;left:1277;top:9595;width:9700;height:17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143000"/>
                          <wp:effectExtent l="19050" t="0" r="0" b="0"/>
                          <wp:docPr id="317" name="Picture 31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1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143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489" style="position:absolute;left:10946;top:11345;width:20;height:20" coordsize="20,20" o:allowincell="f" path="m,l9,e" filled="f" strokecolor="#bebebe" strokeweight=".36pt">
              <v:path arrowok="t"/>
            </v:shape>
            <v:rect id="_x0000_s1490" style="position:absolute;left:1277;top:11321;width:9700;height:100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00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638175"/>
                          <wp:effectExtent l="19050" t="0" r="0" b="0"/>
                          <wp:docPr id="319" name="Picture 31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1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6381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491" style="position:absolute;left:10946;top:12283;width:20;height:20" coordsize="20,20" o:allowincell="f" path="m,l9,e" filled="f" strokecolor="#fefefe" strokeweight=".24pt">
              <v:path arrowok="t"/>
            </v:shape>
            <v:rect id="_x0000_s1492" style="position:absolute;left:1277;top:12257;width:9720;height:12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2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781050"/>
                          <wp:effectExtent l="19050" t="0" r="0" b="0"/>
                          <wp:docPr id="321" name="Picture 32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2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7810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493" style="position:absolute;left:10957;top:13457;width:20;height:20" coordsize="20,20" o:allowincell="f" path="m,l9,e" filled="f" strokecolor="#9f9f9f" strokeweight=".16931mm">
              <v:path arrowok="t"/>
            </v:shape>
            <w10:wrap anchorx="page" anchory="page"/>
          </v:group>
        </w:pict>
      </w:r>
      <w:r w:rsidR="0044354C">
        <w:t>Applic</w:t>
      </w:r>
      <w:r w:rsidR="0044354C">
        <w:rPr>
          <w:spacing w:val="-2"/>
        </w:rPr>
        <w:t>a</w:t>
      </w:r>
      <w:r w:rsidR="0044354C">
        <w:t>ti</w:t>
      </w:r>
      <w:r w:rsidR="0044354C">
        <w:rPr>
          <w:spacing w:val="-2"/>
        </w:rPr>
        <w:t>o</w:t>
      </w:r>
      <w:r w:rsidR="0044354C">
        <w:t>n</w:t>
      </w:r>
      <w:r w:rsidR="0044354C">
        <w:rPr>
          <w:w w:val="99"/>
        </w:rPr>
        <w:t xml:space="preserve"> </w:t>
      </w:r>
      <w:r w:rsidR="0044354C">
        <w:rPr>
          <w:spacing w:val="-1"/>
        </w:rPr>
        <w:t>and</w:t>
      </w:r>
      <w:r w:rsidR="0044354C">
        <w:rPr>
          <w:spacing w:val="-1"/>
          <w:w w:val="99"/>
        </w:rPr>
        <w:t xml:space="preserve"> </w:t>
      </w:r>
      <w:r w:rsidR="0044354C">
        <w:t>interpret</w:t>
      </w:r>
      <w:r w:rsidR="0044354C">
        <w:rPr>
          <w:spacing w:val="-2"/>
        </w:rPr>
        <w:t>a</w:t>
      </w:r>
      <w:r w:rsidR="0044354C">
        <w:t>tio n</w:t>
      </w:r>
    </w:p>
    <w:p w:rsidR="0044354C" w:rsidRDefault="0044354C">
      <w:pPr>
        <w:pStyle w:val="BodyText"/>
        <w:numPr>
          <w:ilvl w:val="1"/>
          <w:numId w:val="28"/>
        </w:numPr>
        <w:tabs>
          <w:tab w:val="left" w:pos="858"/>
        </w:tabs>
        <w:kinsoku w:val="0"/>
        <w:overflowPunct w:val="0"/>
        <w:spacing w:before="57" w:line="276" w:lineRule="auto"/>
        <w:ind w:left="858" w:right="170"/>
        <w:jc w:val="both"/>
      </w:pPr>
      <w:r>
        <w:br w:type="column"/>
      </w:r>
      <w:r>
        <w:lastRenderedPageBreak/>
        <w:t>These</w:t>
      </w:r>
      <w:r>
        <w:rPr>
          <w:spacing w:val="6"/>
        </w:rPr>
        <w:t xml:space="preserve"> </w:t>
      </w:r>
      <w:r>
        <w:t>Ge</w:t>
      </w:r>
      <w:r>
        <w:rPr>
          <w:spacing w:val="-2"/>
        </w:rPr>
        <w:t>n</w:t>
      </w:r>
      <w:r>
        <w:t>eral</w:t>
      </w:r>
      <w:r>
        <w:rPr>
          <w:spacing w:val="7"/>
        </w:rPr>
        <w:t xml:space="preserve"> </w:t>
      </w:r>
      <w:r>
        <w:t>Conditions</w:t>
      </w:r>
      <w:r>
        <w:rPr>
          <w:spacing w:val="6"/>
        </w:rPr>
        <w:t xml:space="preserve"> </w:t>
      </w:r>
      <w:r>
        <w:t>shall</w:t>
      </w:r>
      <w:r>
        <w:rPr>
          <w:spacing w:val="7"/>
        </w:rPr>
        <w:t xml:space="preserve"> </w:t>
      </w:r>
      <w:r>
        <w:t>apply</w:t>
      </w:r>
      <w:r>
        <w:rPr>
          <w:spacing w:val="6"/>
        </w:rPr>
        <w:t xml:space="preserve"> </w:t>
      </w:r>
      <w:r>
        <w:t>to</w:t>
      </w:r>
      <w:r>
        <w:rPr>
          <w:spacing w:val="7"/>
        </w:rPr>
        <w:t xml:space="preserve"> </w:t>
      </w:r>
      <w:r>
        <w:t>the</w:t>
      </w:r>
      <w:r>
        <w:rPr>
          <w:spacing w:val="8"/>
        </w:rPr>
        <w:t xml:space="preserve"> </w:t>
      </w:r>
      <w:r>
        <w:t>extent</w:t>
      </w:r>
      <w:r>
        <w:rPr>
          <w:spacing w:val="7"/>
        </w:rPr>
        <w:t xml:space="preserve"> </w:t>
      </w:r>
      <w:r>
        <w:t>that</w:t>
      </w:r>
      <w:r>
        <w:rPr>
          <w:spacing w:val="7"/>
        </w:rPr>
        <w:t xml:space="preserve"> </w:t>
      </w:r>
      <w:r>
        <w:t xml:space="preserve">they </w:t>
      </w:r>
      <w:r>
        <w:rPr>
          <w:spacing w:val="-1"/>
        </w:rPr>
        <w:t>ar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22"/>
        </w:rPr>
        <w:t xml:space="preserve"> </w:t>
      </w:r>
      <w:r>
        <w:rPr>
          <w:spacing w:val="-1"/>
        </w:rPr>
        <w:t>supersede</w:t>
      </w:r>
      <w:r>
        <w:t>d</w:t>
      </w:r>
      <w:r>
        <w:rPr>
          <w:spacing w:val="22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22"/>
        </w:rPr>
        <w:t xml:space="preserve"> </w:t>
      </w:r>
      <w:r>
        <w:rPr>
          <w:spacing w:val="-1"/>
        </w:rPr>
        <w:t>provision</w:t>
      </w:r>
      <w:r>
        <w:t>s</w:t>
      </w:r>
      <w:r>
        <w:rPr>
          <w:spacing w:val="2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2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22"/>
        </w:rPr>
        <w:t xml:space="preserve"> </w:t>
      </w:r>
      <w:r>
        <w:rPr>
          <w:spacing w:val="-1"/>
        </w:rPr>
        <w:t>part</w:t>
      </w:r>
      <w:r>
        <w:t>s</w:t>
      </w:r>
      <w:r>
        <w:rPr>
          <w:spacing w:val="2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2"/>
        </w:rPr>
        <w:t xml:space="preserve"> </w:t>
      </w:r>
      <w:r>
        <w:rPr>
          <w:spacing w:val="-1"/>
        </w:rPr>
        <w:t xml:space="preserve">the </w:t>
      </w:r>
      <w:r>
        <w:t>Contract.</w:t>
      </w:r>
    </w:p>
    <w:p w:rsidR="0044354C" w:rsidRDefault="0044354C">
      <w:pPr>
        <w:pStyle w:val="BodyText"/>
        <w:numPr>
          <w:ilvl w:val="1"/>
          <w:numId w:val="28"/>
        </w:numPr>
        <w:tabs>
          <w:tab w:val="left" w:pos="858"/>
        </w:tabs>
        <w:kinsoku w:val="0"/>
        <w:overflowPunct w:val="0"/>
        <w:spacing w:before="57" w:line="276" w:lineRule="auto"/>
        <w:ind w:left="858" w:right="170"/>
        <w:jc w:val="both"/>
        <w:sectPr w:rsidR="0044354C">
          <w:type w:val="continuous"/>
          <w:pgSz w:w="11905" w:h="16840"/>
          <w:pgMar w:top="1580" w:right="880" w:bottom="1280" w:left="1280" w:header="720" w:footer="720" w:gutter="0"/>
          <w:cols w:num="2" w:space="720" w:equalWidth="0">
            <w:col w:w="2074" w:space="194"/>
            <w:col w:w="7477"/>
          </w:cols>
          <w:noEndnote/>
        </w:sectPr>
      </w:pPr>
    </w:p>
    <w:p w:rsidR="0044354C" w:rsidRDefault="0044354C">
      <w:pPr>
        <w:kinsoku w:val="0"/>
        <w:overflowPunct w:val="0"/>
        <w:spacing w:before="5" w:line="140" w:lineRule="exact"/>
        <w:rPr>
          <w:sz w:val="14"/>
          <w:szCs w:val="14"/>
        </w:rPr>
      </w:pPr>
    </w:p>
    <w:p w:rsidR="0044354C" w:rsidRDefault="0044354C">
      <w:pPr>
        <w:pStyle w:val="BodyText"/>
        <w:numPr>
          <w:ilvl w:val="1"/>
          <w:numId w:val="28"/>
        </w:numPr>
        <w:tabs>
          <w:tab w:val="left" w:pos="3125"/>
          <w:tab w:val="left" w:pos="3954"/>
          <w:tab w:val="left" w:pos="4260"/>
        </w:tabs>
        <w:kinsoku w:val="0"/>
        <w:overflowPunct w:val="0"/>
        <w:spacing w:line="276" w:lineRule="auto"/>
        <w:ind w:left="3126" w:right="108"/>
        <w:jc w:val="both"/>
      </w:pPr>
      <w:r>
        <w:rPr>
          <w:spacing w:val="-1"/>
        </w:rPr>
        <w:t>I</w:t>
      </w:r>
      <w:r>
        <w:t>n</w:t>
      </w:r>
      <w:r>
        <w:rPr>
          <w:spacing w:val="40"/>
        </w:rPr>
        <w:t xml:space="preserve"> </w:t>
      </w:r>
      <w:r>
        <w:rPr>
          <w:spacing w:val="-1"/>
        </w:rPr>
        <w:t>interpr</w:t>
      </w:r>
      <w:r>
        <w:rPr>
          <w:spacing w:val="1"/>
        </w:rPr>
        <w:t>e</w:t>
      </w:r>
      <w:r>
        <w:rPr>
          <w:spacing w:val="-1"/>
        </w:rPr>
        <w:t>tin</w:t>
      </w:r>
      <w:r>
        <w:t>g</w:t>
      </w:r>
      <w:r>
        <w:rPr>
          <w:spacing w:val="41"/>
        </w:rPr>
        <w:t xml:space="preserve"> </w:t>
      </w:r>
      <w:r>
        <w:rPr>
          <w:spacing w:val="-1"/>
        </w:rPr>
        <w:t>thes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Conditi</w:t>
      </w:r>
      <w:r>
        <w:rPr>
          <w:spacing w:val="1"/>
        </w:rPr>
        <w:t>o</w:t>
      </w:r>
      <w:r>
        <w:t>ns</w:t>
      </w:r>
      <w:r>
        <w:rPr>
          <w:spacing w:val="42"/>
        </w:rPr>
        <w:t xml:space="preserve"> </w:t>
      </w:r>
      <w:r>
        <w:t>of</w:t>
      </w:r>
      <w:r>
        <w:rPr>
          <w:spacing w:val="41"/>
        </w:rPr>
        <w:t xml:space="preserve"> </w:t>
      </w:r>
      <w:r>
        <w:t>Contract</w:t>
      </w:r>
      <w:r>
        <w:rPr>
          <w:spacing w:val="41"/>
        </w:rPr>
        <w:t xml:space="preserve"> </w:t>
      </w:r>
      <w:r>
        <w:t>headings</w:t>
      </w:r>
      <w:r>
        <w:rPr>
          <w:spacing w:val="41"/>
        </w:rPr>
        <w:t xml:space="preserve"> </w:t>
      </w:r>
      <w:r>
        <w:t>and</w:t>
      </w:r>
      <w:r>
        <w:rPr>
          <w:w w:val="99"/>
        </w:rPr>
        <w:t xml:space="preserve"> </w:t>
      </w:r>
      <w:r>
        <w:t>marginal</w:t>
      </w:r>
      <w:r>
        <w:rPr>
          <w:spacing w:val="17"/>
        </w:rPr>
        <w:t xml:space="preserve"> </w:t>
      </w:r>
      <w:r>
        <w:t>notes</w:t>
      </w:r>
      <w:r>
        <w:rPr>
          <w:spacing w:val="18"/>
        </w:rPr>
        <w:t xml:space="preserve"> </w:t>
      </w:r>
      <w:r>
        <w:t>are</w:t>
      </w:r>
      <w:r>
        <w:rPr>
          <w:spacing w:val="18"/>
        </w:rPr>
        <w:t xml:space="preserve"> </w:t>
      </w:r>
      <w:r>
        <w:t>used</w:t>
      </w:r>
      <w:r>
        <w:rPr>
          <w:spacing w:val="17"/>
        </w:rPr>
        <w:t xml:space="preserve"> </w:t>
      </w:r>
      <w:r>
        <w:t>for</w:t>
      </w:r>
      <w:r>
        <w:rPr>
          <w:spacing w:val="18"/>
        </w:rPr>
        <w:t xml:space="preserve"> </w:t>
      </w:r>
      <w:r>
        <w:t>c</w:t>
      </w:r>
      <w:r>
        <w:rPr>
          <w:spacing w:val="-2"/>
        </w:rPr>
        <w:t>o</w:t>
      </w:r>
      <w:r>
        <w:rPr>
          <w:spacing w:val="-1"/>
        </w:rPr>
        <w:t>nvenienc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onl</w:t>
      </w:r>
      <w:r>
        <w:t>y</w:t>
      </w:r>
      <w:r>
        <w:rPr>
          <w:spacing w:val="17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9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17"/>
        </w:rPr>
        <w:t xml:space="preserve"> </w:t>
      </w:r>
      <w:r>
        <w:rPr>
          <w:spacing w:val="-1"/>
        </w:rPr>
        <w:t>n</w:t>
      </w:r>
      <w:r>
        <w:rPr>
          <w:spacing w:val="1"/>
        </w:rPr>
        <w:t>o</w:t>
      </w:r>
      <w:r>
        <w:t>t</w:t>
      </w:r>
      <w:r>
        <w:rPr>
          <w:spacing w:val="-2"/>
        </w:rPr>
        <w:t xml:space="preserve"> </w:t>
      </w:r>
      <w:r>
        <w:rPr>
          <w:spacing w:val="-1"/>
        </w:rPr>
        <w:t>affec</w:t>
      </w:r>
      <w:r>
        <w:t>t</w:t>
      </w:r>
      <w:r>
        <w:tab/>
      </w:r>
      <w:r>
        <w:rPr>
          <w:spacing w:val="-1"/>
        </w:rPr>
        <w:t>thei</w:t>
      </w:r>
      <w:r>
        <w:t>r</w:t>
      </w:r>
      <w:r>
        <w:rPr>
          <w:spacing w:val="2"/>
        </w:rPr>
        <w:t xml:space="preserve"> </w:t>
      </w:r>
      <w:r>
        <w:rPr>
          <w:spacing w:val="-1"/>
        </w:rPr>
        <w:t>interp</w:t>
      </w:r>
      <w:r>
        <w:rPr>
          <w:spacing w:val="1"/>
        </w:rPr>
        <w:t>r</w:t>
      </w:r>
      <w:r>
        <w:t>e</w:t>
      </w:r>
      <w:r>
        <w:rPr>
          <w:spacing w:val="-1"/>
        </w:rPr>
        <w:t>tation</w:t>
      </w:r>
      <w:r>
        <w:t>s</w:t>
      </w:r>
      <w:r>
        <w:rPr>
          <w:spacing w:val="2"/>
        </w:rPr>
        <w:t xml:space="preserve"> </w:t>
      </w:r>
      <w:r>
        <w:rPr>
          <w:spacing w:val="-1"/>
        </w:rPr>
        <w:t>unles</w:t>
      </w:r>
      <w:r>
        <w:t>s</w:t>
      </w:r>
      <w:r>
        <w:rPr>
          <w:spacing w:val="2"/>
        </w:rPr>
        <w:t xml:space="preserve"> </w:t>
      </w:r>
      <w:r>
        <w:rPr>
          <w:spacing w:val="-1"/>
        </w:rPr>
        <w:t>specificall</w:t>
      </w:r>
      <w:r>
        <w:t xml:space="preserve">y </w:t>
      </w:r>
      <w:r>
        <w:rPr>
          <w:spacing w:val="3"/>
        </w:rPr>
        <w:t xml:space="preserve"> </w:t>
      </w:r>
      <w:r>
        <w:rPr>
          <w:spacing w:val="-1"/>
        </w:rPr>
        <w:t>stated;</w:t>
      </w:r>
      <w:r>
        <w:rPr>
          <w:spacing w:val="-3"/>
        </w:rPr>
        <w:t xml:space="preserve"> </w:t>
      </w:r>
      <w:r>
        <w:t>references</w:t>
      </w:r>
      <w:r>
        <w:rPr>
          <w:spacing w:val="11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12"/>
        </w:rPr>
        <w:t xml:space="preserve"> </w:t>
      </w:r>
      <w:r>
        <w:t>singular</w:t>
      </w:r>
      <w:r>
        <w:rPr>
          <w:spacing w:val="8"/>
        </w:rPr>
        <w:t xml:space="preserve"> </w:t>
      </w:r>
      <w:r>
        <w:t>include</w:t>
      </w:r>
      <w:r>
        <w:rPr>
          <w:spacing w:val="7"/>
        </w:rPr>
        <w:t xml:space="preserve"> </w:t>
      </w:r>
      <w:r>
        <w:t>the</w:t>
      </w:r>
      <w:r>
        <w:rPr>
          <w:spacing w:val="8"/>
        </w:rPr>
        <w:t xml:space="preserve"> </w:t>
      </w:r>
      <w:r>
        <w:t>plural</w:t>
      </w:r>
      <w:r>
        <w:rPr>
          <w:spacing w:val="8"/>
        </w:rPr>
        <w:t xml:space="preserve"> </w:t>
      </w:r>
      <w:r>
        <w:t>and</w:t>
      </w:r>
      <w:r>
        <w:rPr>
          <w:spacing w:val="8"/>
        </w:rPr>
        <w:t xml:space="preserve"> </w:t>
      </w:r>
      <w:r>
        <w:t>vice</w:t>
      </w:r>
      <w:r>
        <w:rPr>
          <w:spacing w:val="8"/>
        </w:rPr>
        <w:t xml:space="preserve"> </w:t>
      </w:r>
      <w:r>
        <w:t>versa;</w:t>
      </w:r>
      <w:r>
        <w:rPr>
          <w:spacing w:val="8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masculine</w:t>
      </w:r>
      <w:r>
        <w:rPr>
          <w:spacing w:val="20"/>
        </w:rPr>
        <w:t xml:space="preserve"> </w:t>
      </w:r>
      <w:r>
        <w:t>include</w:t>
      </w:r>
      <w:r>
        <w:rPr>
          <w:spacing w:val="24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t>feminine.</w:t>
      </w:r>
      <w:r>
        <w:rPr>
          <w:spacing w:val="19"/>
        </w:rPr>
        <w:t xml:space="preserve"> </w:t>
      </w:r>
      <w:r>
        <w:t>Words</w:t>
      </w:r>
      <w:r>
        <w:rPr>
          <w:spacing w:val="18"/>
        </w:rPr>
        <w:t xml:space="preserve"> </w:t>
      </w:r>
      <w:r>
        <w:t>ha</w:t>
      </w:r>
      <w:r>
        <w:rPr>
          <w:spacing w:val="1"/>
        </w:rPr>
        <w:t>v</w:t>
      </w:r>
      <w:r>
        <w:t>e</w:t>
      </w:r>
      <w:r>
        <w:rPr>
          <w:spacing w:val="19"/>
        </w:rPr>
        <w:t xml:space="preserve"> </w:t>
      </w:r>
      <w:r>
        <w:t>their</w:t>
      </w:r>
      <w:r>
        <w:rPr>
          <w:spacing w:val="18"/>
        </w:rPr>
        <w:t xml:space="preserve"> </w:t>
      </w:r>
      <w:r>
        <w:t>ordinary</w:t>
      </w:r>
      <w:r>
        <w:rPr>
          <w:spacing w:val="-4"/>
        </w:rPr>
        <w:t xml:space="preserve"> </w:t>
      </w:r>
      <w:r>
        <w:rPr>
          <w:spacing w:val="-1"/>
        </w:rPr>
        <w:t>meanin</w:t>
      </w:r>
      <w:r>
        <w:t>g</w:t>
      </w:r>
      <w:r>
        <w:tab/>
      </w:r>
      <w:r>
        <w:rPr>
          <w:spacing w:val="-1"/>
        </w:rPr>
        <w:t>unde</w:t>
      </w:r>
      <w:r>
        <w:t>r</w:t>
      </w:r>
      <w:r>
        <w:rPr>
          <w:spacing w:val="22"/>
        </w:rPr>
        <w:t xml:space="preserve"> </w:t>
      </w:r>
      <w:r>
        <w:rPr>
          <w:spacing w:val="-1"/>
        </w:rPr>
        <w:t>th</w:t>
      </w:r>
      <w:r>
        <w:t xml:space="preserve">e  </w:t>
      </w:r>
      <w:r>
        <w:rPr>
          <w:spacing w:val="24"/>
        </w:rPr>
        <w:t xml:space="preserve"> </w:t>
      </w:r>
      <w:r>
        <w:rPr>
          <w:spacing w:val="-1"/>
        </w:rPr>
        <w:t>languag</w:t>
      </w:r>
      <w:r>
        <w:t xml:space="preserve">e  </w:t>
      </w:r>
      <w:r>
        <w:rPr>
          <w:spacing w:val="17"/>
        </w:rPr>
        <w:t xml:space="preserve"> </w:t>
      </w:r>
      <w:r>
        <w:rPr>
          <w:spacing w:val="-1"/>
        </w:rPr>
        <w:t>o</w:t>
      </w:r>
      <w:r>
        <w:t xml:space="preserve">f  </w:t>
      </w:r>
      <w:r>
        <w:rPr>
          <w:spacing w:val="19"/>
        </w:rPr>
        <w:t xml:space="preserve"> </w:t>
      </w:r>
      <w:r>
        <w:rPr>
          <w:spacing w:val="-1"/>
        </w:rPr>
        <w:t>th</w:t>
      </w:r>
      <w:r>
        <w:t xml:space="preserve">e  </w:t>
      </w:r>
      <w:r>
        <w:rPr>
          <w:spacing w:val="17"/>
        </w:rPr>
        <w:t xml:space="preserve"> </w:t>
      </w:r>
      <w:r>
        <w:rPr>
          <w:spacing w:val="-1"/>
        </w:rPr>
        <w:t>Contrac</w:t>
      </w:r>
      <w:r>
        <w:t xml:space="preserve">t  </w:t>
      </w:r>
      <w:r>
        <w:rPr>
          <w:spacing w:val="18"/>
        </w:rPr>
        <w:t xml:space="preserve"> </w:t>
      </w:r>
      <w:r>
        <w:rPr>
          <w:spacing w:val="-1"/>
        </w:rPr>
        <w:t>unless</w:t>
      </w:r>
      <w:r>
        <w:rPr>
          <w:spacing w:val="-4"/>
        </w:rPr>
        <w:t xml:space="preserve"> </w:t>
      </w:r>
      <w:r>
        <w:t>specifically</w:t>
      </w:r>
      <w:r>
        <w:rPr>
          <w:spacing w:val="-2"/>
        </w:rPr>
        <w:t xml:space="preserve"> </w:t>
      </w:r>
      <w:r>
        <w:t>defined.</w:t>
      </w:r>
    </w:p>
    <w:p w:rsidR="0044354C" w:rsidRDefault="0044354C">
      <w:pPr>
        <w:pStyle w:val="BodyText"/>
        <w:tabs>
          <w:tab w:val="left" w:pos="3126"/>
        </w:tabs>
        <w:kinsoku w:val="0"/>
        <w:overflowPunct w:val="0"/>
        <w:spacing w:before="9"/>
        <w:ind w:left="3126" w:right="110" w:hanging="720"/>
        <w:jc w:val="both"/>
      </w:pPr>
      <w:r>
        <w:rPr>
          <w:position w:val="2"/>
          <w:sz w:val="22"/>
          <w:szCs w:val="22"/>
        </w:rPr>
        <w:t>2.3</w:t>
      </w:r>
      <w:r>
        <w:rPr>
          <w:position w:val="2"/>
          <w:sz w:val="22"/>
          <w:szCs w:val="22"/>
        </w:rPr>
        <w:tab/>
      </w:r>
      <w:r>
        <w:t>The</w:t>
      </w:r>
      <w:r>
        <w:rPr>
          <w:spacing w:val="11"/>
        </w:rPr>
        <w:t xml:space="preserve"> </w:t>
      </w:r>
      <w:r>
        <w:t>documents</w:t>
      </w:r>
      <w:r>
        <w:rPr>
          <w:spacing w:val="12"/>
        </w:rPr>
        <w:t xml:space="preserve"> </w:t>
      </w:r>
      <w:r>
        <w:t>forming</w:t>
      </w:r>
      <w:r>
        <w:rPr>
          <w:spacing w:val="11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t>Con</w:t>
      </w:r>
      <w:r>
        <w:rPr>
          <w:spacing w:val="-2"/>
        </w:rPr>
        <w:t>t</w:t>
      </w:r>
      <w:r>
        <w:t>ract</w:t>
      </w:r>
      <w:r>
        <w:rPr>
          <w:spacing w:val="11"/>
        </w:rPr>
        <w:t xml:space="preserve"> </w:t>
      </w:r>
      <w:r>
        <w:t>shall</w:t>
      </w:r>
      <w:r>
        <w:rPr>
          <w:spacing w:val="12"/>
        </w:rPr>
        <w:t xml:space="preserve"> </w:t>
      </w:r>
      <w:r>
        <w:t>be</w:t>
      </w:r>
      <w:r>
        <w:rPr>
          <w:spacing w:val="11"/>
        </w:rPr>
        <w:t xml:space="preserve"> </w:t>
      </w:r>
      <w:r>
        <w:t>interpreted</w:t>
      </w:r>
      <w:r>
        <w:rPr>
          <w:spacing w:val="12"/>
        </w:rPr>
        <w:t xml:space="preserve"> </w:t>
      </w:r>
      <w:r>
        <w:t xml:space="preserve">in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followin</w:t>
      </w:r>
      <w:r>
        <w:t>g</w:t>
      </w:r>
      <w:r>
        <w:rPr>
          <w:spacing w:val="-3"/>
        </w:rPr>
        <w:t xml:space="preserve"> </w:t>
      </w:r>
      <w:r>
        <w:rPr>
          <w:spacing w:val="-1"/>
        </w:rPr>
        <w:t>orde</w:t>
      </w:r>
      <w:r>
        <w:t>r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1"/>
        </w:rPr>
        <w:t xml:space="preserve"> priority:</w:t>
      </w:r>
    </w:p>
    <w:p w:rsidR="0044354C" w:rsidRDefault="0044354C">
      <w:pPr>
        <w:kinsoku w:val="0"/>
        <w:overflowPunct w:val="0"/>
        <w:spacing w:before="5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before="5" w:line="180" w:lineRule="exact"/>
        <w:rPr>
          <w:sz w:val="18"/>
          <w:szCs w:val="18"/>
        </w:rPr>
        <w:sectPr w:rsidR="0044354C">
          <w:pgSz w:w="11905" w:h="16840"/>
          <w:pgMar w:top="1580" w:right="940" w:bottom="1480" w:left="1280" w:header="0" w:footer="1224" w:gutter="0"/>
          <w:cols w:space="720" w:equalWidth="0">
            <w:col w:w="9685"/>
          </w:cols>
          <w:noEndnote/>
        </w:sectPr>
      </w:pPr>
    </w:p>
    <w:p w:rsidR="0044354C" w:rsidRDefault="0044354C">
      <w:pPr>
        <w:kinsoku w:val="0"/>
        <w:overflowPunct w:val="0"/>
        <w:spacing w:before="10" w:line="100" w:lineRule="exact"/>
        <w:rPr>
          <w:sz w:val="10"/>
          <w:szCs w:val="1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6"/>
        <w:numPr>
          <w:ilvl w:val="0"/>
          <w:numId w:val="28"/>
        </w:numPr>
        <w:tabs>
          <w:tab w:val="left" w:pos="699"/>
        </w:tabs>
        <w:kinsoku w:val="0"/>
        <w:overflowPunct w:val="0"/>
        <w:rPr>
          <w:b w:val="0"/>
          <w:bCs w:val="0"/>
        </w:rPr>
      </w:pPr>
      <w:r>
        <w:rPr>
          <w:w w:val="95"/>
        </w:rPr>
        <w:t>Conditions</w:t>
      </w:r>
      <w:r>
        <w:rPr>
          <w:w w:val="99"/>
        </w:rPr>
        <w:t xml:space="preserve"> </w:t>
      </w:r>
      <w:r>
        <w:rPr>
          <w:spacing w:val="-1"/>
        </w:rPr>
        <w:t>Precedent</w:t>
      </w:r>
    </w:p>
    <w:p w:rsidR="0044354C" w:rsidRDefault="0044354C">
      <w:pPr>
        <w:pStyle w:val="BodyText"/>
        <w:numPr>
          <w:ilvl w:val="0"/>
          <w:numId w:val="27"/>
        </w:numPr>
        <w:tabs>
          <w:tab w:val="left" w:pos="1347"/>
        </w:tabs>
        <w:kinsoku w:val="0"/>
        <w:overflowPunct w:val="0"/>
        <w:spacing w:before="53"/>
        <w:ind w:left="1346" w:hanging="489"/>
      </w:pPr>
      <w:r>
        <w:br w:type="column"/>
      </w:r>
      <w:r>
        <w:lastRenderedPageBreak/>
        <w:t>Form</w:t>
      </w:r>
      <w:r>
        <w:rPr>
          <w:spacing w:val="-4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Contract,</w:t>
      </w:r>
    </w:p>
    <w:p w:rsidR="0044354C" w:rsidRDefault="0044354C">
      <w:pPr>
        <w:kinsoku w:val="0"/>
        <w:overflowPunct w:val="0"/>
        <w:spacing w:before="1" w:line="120" w:lineRule="exact"/>
        <w:rPr>
          <w:sz w:val="12"/>
          <w:szCs w:val="12"/>
        </w:rPr>
      </w:pPr>
    </w:p>
    <w:p w:rsidR="0044354C" w:rsidRDefault="0044354C">
      <w:pPr>
        <w:pStyle w:val="BodyText"/>
        <w:numPr>
          <w:ilvl w:val="0"/>
          <w:numId w:val="27"/>
        </w:numPr>
        <w:tabs>
          <w:tab w:val="left" w:pos="1347"/>
        </w:tabs>
        <w:kinsoku w:val="0"/>
        <w:overflowPunct w:val="0"/>
        <w:ind w:left="1348"/>
      </w:pPr>
      <w:r>
        <w:rPr>
          <w:spacing w:val="-1"/>
        </w:rPr>
        <w:t>Specia</w:t>
      </w:r>
      <w:r>
        <w:t>l</w:t>
      </w:r>
      <w:r>
        <w:rPr>
          <w:spacing w:val="-8"/>
        </w:rPr>
        <w:t xml:space="preserve"> </w:t>
      </w:r>
      <w:r>
        <w:rPr>
          <w:spacing w:val="-1"/>
        </w:rPr>
        <w:t>Conditi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-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7"/>
        </w:rPr>
        <w:t xml:space="preserve"> </w:t>
      </w:r>
      <w:r>
        <w:rPr>
          <w:spacing w:val="-1"/>
        </w:rPr>
        <w:t>Contract,</w:t>
      </w:r>
    </w:p>
    <w:p w:rsidR="0044354C" w:rsidRDefault="0044354C">
      <w:pPr>
        <w:kinsoku w:val="0"/>
        <w:overflowPunct w:val="0"/>
        <w:spacing w:before="9" w:line="110" w:lineRule="exact"/>
        <w:rPr>
          <w:sz w:val="11"/>
          <w:szCs w:val="11"/>
        </w:rPr>
      </w:pPr>
    </w:p>
    <w:p w:rsidR="0044354C" w:rsidRDefault="0044354C">
      <w:pPr>
        <w:pStyle w:val="BodyText"/>
        <w:numPr>
          <w:ilvl w:val="0"/>
          <w:numId w:val="27"/>
        </w:numPr>
        <w:tabs>
          <w:tab w:val="left" w:pos="1347"/>
        </w:tabs>
        <w:kinsoku w:val="0"/>
        <w:overflowPunct w:val="0"/>
        <w:ind w:left="1348"/>
      </w:pPr>
      <w:r>
        <w:t>General</w:t>
      </w:r>
      <w:r>
        <w:rPr>
          <w:spacing w:val="-5"/>
        </w:rPr>
        <w:t xml:space="preserve"> </w:t>
      </w:r>
      <w:r>
        <w:t>Conditions</w:t>
      </w:r>
      <w:r>
        <w:rPr>
          <w:spacing w:val="-5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Contract,</w:t>
      </w:r>
    </w:p>
    <w:p w:rsidR="0044354C" w:rsidRDefault="0044354C">
      <w:pPr>
        <w:kinsoku w:val="0"/>
        <w:overflowPunct w:val="0"/>
        <w:spacing w:before="1" w:line="120" w:lineRule="exact"/>
        <w:rPr>
          <w:sz w:val="12"/>
          <w:szCs w:val="12"/>
        </w:rPr>
      </w:pPr>
    </w:p>
    <w:p w:rsidR="0044354C" w:rsidRDefault="0044354C">
      <w:pPr>
        <w:pStyle w:val="BodyText"/>
        <w:numPr>
          <w:ilvl w:val="0"/>
          <w:numId w:val="27"/>
        </w:numPr>
        <w:tabs>
          <w:tab w:val="left" w:pos="1347"/>
        </w:tabs>
        <w:kinsoku w:val="0"/>
        <w:overflowPunct w:val="0"/>
        <w:ind w:left="1348"/>
      </w:pPr>
      <w:r>
        <w:t>Letter</w:t>
      </w:r>
      <w:r>
        <w:rPr>
          <w:spacing w:val="-8"/>
        </w:rPr>
        <w:t xml:space="preserve"> </w:t>
      </w:r>
      <w:r>
        <w:t>of</w:t>
      </w:r>
      <w:r>
        <w:rPr>
          <w:spacing w:val="-7"/>
        </w:rPr>
        <w:t xml:space="preserve"> </w:t>
      </w:r>
      <w:r>
        <w:t>Acceptance,</w:t>
      </w:r>
    </w:p>
    <w:p w:rsidR="0044354C" w:rsidRDefault="0044354C">
      <w:pPr>
        <w:kinsoku w:val="0"/>
        <w:overflowPunct w:val="0"/>
        <w:spacing w:before="1" w:line="120" w:lineRule="exact"/>
        <w:rPr>
          <w:sz w:val="12"/>
          <w:szCs w:val="12"/>
        </w:rPr>
      </w:pPr>
    </w:p>
    <w:p w:rsidR="0044354C" w:rsidRDefault="0044354C">
      <w:pPr>
        <w:pStyle w:val="BodyText"/>
        <w:numPr>
          <w:ilvl w:val="0"/>
          <w:numId w:val="27"/>
        </w:numPr>
        <w:tabs>
          <w:tab w:val="left" w:pos="1347"/>
        </w:tabs>
        <w:kinsoku w:val="0"/>
        <w:overflowPunct w:val="0"/>
        <w:ind w:left="1348"/>
      </w:pPr>
      <w:r>
        <w:rPr>
          <w:spacing w:val="-1"/>
        </w:rPr>
        <w:t>Certificat</w:t>
      </w:r>
      <w:r>
        <w:t>e</w:t>
      </w:r>
      <w:r>
        <w:rPr>
          <w:spacing w:val="-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7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-7"/>
        </w:rPr>
        <w:t xml:space="preserve"> </w:t>
      </w:r>
      <w:r>
        <w:rPr>
          <w:spacing w:val="-1"/>
        </w:rPr>
        <w:t>Commencement</w:t>
      </w:r>
    </w:p>
    <w:p w:rsidR="0044354C" w:rsidRDefault="0044354C">
      <w:pPr>
        <w:kinsoku w:val="0"/>
        <w:overflowPunct w:val="0"/>
        <w:spacing w:before="9" w:line="110" w:lineRule="exact"/>
        <w:rPr>
          <w:sz w:val="11"/>
          <w:szCs w:val="11"/>
        </w:rPr>
      </w:pPr>
    </w:p>
    <w:p w:rsidR="0044354C" w:rsidRDefault="0044354C">
      <w:pPr>
        <w:pStyle w:val="BodyText"/>
        <w:numPr>
          <w:ilvl w:val="0"/>
          <w:numId w:val="27"/>
        </w:numPr>
        <w:tabs>
          <w:tab w:val="left" w:pos="1347"/>
        </w:tabs>
        <w:kinsoku w:val="0"/>
        <w:overflowPunct w:val="0"/>
        <w:ind w:left="1348"/>
      </w:pPr>
      <w:r>
        <w:rPr>
          <w:spacing w:val="-1"/>
        </w:rPr>
        <w:t>Specifications</w:t>
      </w:r>
    </w:p>
    <w:p w:rsidR="0044354C" w:rsidRDefault="0044354C">
      <w:pPr>
        <w:kinsoku w:val="0"/>
        <w:overflowPunct w:val="0"/>
        <w:spacing w:before="1" w:line="120" w:lineRule="exact"/>
        <w:rPr>
          <w:sz w:val="12"/>
          <w:szCs w:val="12"/>
        </w:rPr>
      </w:pPr>
    </w:p>
    <w:p w:rsidR="0044354C" w:rsidRDefault="0044354C">
      <w:pPr>
        <w:pStyle w:val="BodyText"/>
        <w:numPr>
          <w:ilvl w:val="0"/>
          <w:numId w:val="27"/>
        </w:numPr>
        <w:tabs>
          <w:tab w:val="left" w:pos="1347"/>
        </w:tabs>
        <w:kinsoku w:val="0"/>
        <w:overflowPunct w:val="0"/>
        <w:ind w:left="1348"/>
      </w:pPr>
      <w:r>
        <w:t>Contractor's</w:t>
      </w:r>
      <w:r>
        <w:rPr>
          <w:spacing w:val="-11"/>
        </w:rPr>
        <w:t xml:space="preserve"> </w:t>
      </w:r>
      <w:r>
        <w:t>Bid,</w:t>
      </w:r>
      <w:r>
        <w:rPr>
          <w:spacing w:val="-11"/>
        </w:rPr>
        <w:t xml:space="preserve"> </w:t>
      </w:r>
      <w:r>
        <w:t>and</w:t>
      </w:r>
    </w:p>
    <w:p w:rsidR="0044354C" w:rsidRDefault="0044354C">
      <w:pPr>
        <w:kinsoku w:val="0"/>
        <w:overflowPunct w:val="0"/>
        <w:spacing w:before="9" w:line="110" w:lineRule="exact"/>
        <w:rPr>
          <w:sz w:val="11"/>
          <w:szCs w:val="11"/>
        </w:rPr>
      </w:pPr>
    </w:p>
    <w:p w:rsidR="0044354C" w:rsidRDefault="0044354C">
      <w:pPr>
        <w:pStyle w:val="BodyText"/>
        <w:numPr>
          <w:ilvl w:val="0"/>
          <w:numId w:val="27"/>
        </w:numPr>
        <w:tabs>
          <w:tab w:val="left" w:pos="1347"/>
        </w:tabs>
        <w:kinsoku w:val="0"/>
        <w:overflowPunct w:val="0"/>
        <w:ind w:left="1346" w:right="110" w:hanging="489"/>
      </w:pPr>
      <w:r>
        <w:rPr>
          <w:spacing w:val="-1"/>
        </w:rPr>
        <w:t>An</w:t>
      </w:r>
      <w:r>
        <w:t>y</w:t>
      </w:r>
      <w:r>
        <w:rPr>
          <w:spacing w:val="10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10"/>
        </w:rPr>
        <w:t xml:space="preserve"> </w:t>
      </w:r>
      <w:r>
        <w:rPr>
          <w:spacing w:val="-1"/>
        </w:rPr>
        <w:t>documen</w:t>
      </w:r>
      <w:r>
        <w:t>t</w:t>
      </w:r>
      <w:r>
        <w:rPr>
          <w:spacing w:val="10"/>
        </w:rPr>
        <w:t xml:space="preserve"> </w:t>
      </w:r>
      <w:r>
        <w:rPr>
          <w:spacing w:val="-1"/>
        </w:rPr>
        <w:t>liste</w:t>
      </w:r>
      <w:r>
        <w:t>d</w:t>
      </w:r>
      <w:r>
        <w:rPr>
          <w:spacing w:val="1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Specia</w:t>
      </w:r>
      <w:r>
        <w:t>l</w:t>
      </w:r>
      <w:r>
        <w:rPr>
          <w:spacing w:val="10"/>
        </w:rPr>
        <w:t xml:space="preserve"> </w:t>
      </w:r>
      <w:r>
        <w:rPr>
          <w:spacing w:val="-1"/>
        </w:rPr>
        <w:t>Conditi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11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-3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-2"/>
        </w:rPr>
        <w:t xml:space="preserve"> </w:t>
      </w:r>
      <w:r>
        <w:rPr>
          <w:spacing w:val="-1"/>
        </w:rPr>
        <w:t>formin</w:t>
      </w:r>
      <w:r>
        <w:t>g</w:t>
      </w:r>
      <w:r>
        <w:rPr>
          <w:spacing w:val="-2"/>
        </w:rPr>
        <w:t xml:space="preserve"> </w:t>
      </w:r>
      <w:r>
        <w:rPr>
          <w:spacing w:val="-1"/>
        </w:rPr>
        <w:t>par</w:t>
      </w:r>
      <w:r>
        <w:t>t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Contract.</w:t>
      </w:r>
    </w:p>
    <w:p w:rsidR="0044354C" w:rsidRDefault="0044354C">
      <w:pPr>
        <w:kinsoku w:val="0"/>
        <w:overflowPunct w:val="0"/>
        <w:spacing w:before="10" w:line="120" w:lineRule="exact"/>
        <w:rPr>
          <w:sz w:val="12"/>
          <w:szCs w:val="12"/>
        </w:rPr>
      </w:pPr>
    </w:p>
    <w:p w:rsidR="0044354C" w:rsidRDefault="0044354C">
      <w:pPr>
        <w:pStyle w:val="BodyText"/>
        <w:numPr>
          <w:ilvl w:val="1"/>
          <w:numId w:val="28"/>
        </w:numPr>
        <w:tabs>
          <w:tab w:val="left" w:pos="858"/>
        </w:tabs>
        <w:kinsoku w:val="0"/>
        <w:overflowPunct w:val="0"/>
        <w:spacing w:line="275" w:lineRule="auto"/>
        <w:ind w:left="858" w:right="110"/>
        <w:jc w:val="both"/>
      </w:pPr>
      <w:r>
        <w:rPr>
          <w:spacing w:val="-1"/>
        </w:rPr>
        <w:t>H</w:t>
      </w:r>
      <w:r>
        <w:t>av</w:t>
      </w:r>
      <w:r>
        <w:rPr>
          <w:spacing w:val="-1"/>
        </w:rPr>
        <w:t>in</w:t>
      </w:r>
      <w:r>
        <w:t>g</w:t>
      </w:r>
      <w:r>
        <w:rPr>
          <w:spacing w:val="20"/>
        </w:rPr>
        <w:t xml:space="preserve"> </w:t>
      </w:r>
      <w:r>
        <w:t>s</w:t>
      </w:r>
      <w:r>
        <w:rPr>
          <w:spacing w:val="-1"/>
        </w:rPr>
        <w:t>i</w:t>
      </w:r>
      <w:r>
        <w:t>g</w:t>
      </w:r>
      <w:r>
        <w:rPr>
          <w:spacing w:val="-1"/>
        </w:rPr>
        <w:t>n</w:t>
      </w:r>
      <w:r>
        <w:t>ed</w:t>
      </w:r>
      <w:r>
        <w:rPr>
          <w:spacing w:val="1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2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nt</w:t>
      </w:r>
      <w:r>
        <w:t>rac</w:t>
      </w:r>
      <w:r>
        <w:rPr>
          <w:spacing w:val="-1"/>
        </w:rPr>
        <w:t>t</w:t>
      </w:r>
      <w:r>
        <w:t>,</w:t>
      </w:r>
      <w:r>
        <w:rPr>
          <w:spacing w:val="19"/>
        </w:rPr>
        <w:t xml:space="preserve"> </w:t>
      </w:r>
      <w:r>
        <w:rPr>
          <w:spacing w:val="-1"/>
        </w:rPr>
        <w:t>i</w:t>
      </w:r>
      <w:r>
        <w:t>t</w:t>
      </w:r>
      <w:r>
        <w:rPr>
          <w:spacing w:val="20"/>
        </w:rPr>
        <w:t xml:space="preserve"> </w:t>
      </w:r>
      <w:r>
        <w:rPr>
          <w:spacing w:val="1"/>
        </w:rPr>
        <w:t>s</w:t>
      </w:r>
      <w:r>
        <w:rPr>
          <w:spacing w:val="-1"/>
        </w:rPr>
        <w:t>h</w:t>
      </w:r>
      <w:r>
        <w:t>a</w:t>
      </w:r>
      <w:r>
        <w:rPr>
          <w:spacing w:val="-1"/>
        </w:rPr>
        <w:t>l</w:t>
      </w:r>
      <w:r>
        <w:t>l</w:t>
      </w:r>
      <w:r>
        <w:rPr>
          <w:spacing w:val="20"/>
        </w:rPr>
        <w:t xml:space="preserve"> </w:t>
      </w:r>
      <w:r>
        <w:t>c</w:t>
      </w:r>
      <w:r>
        <w:rPr>
          <w:spacing w:val="-1"/>
        </w:rPr>
        <w:t>o</w:t>
      </w:r>
      <w:r>
        <w:t>me</w:t>
      </w:r>
      <w:r>
        <w:rPr>
          <w:spacing w:val="19"/>
        </w:rPr>
        <w:t xml:space="preserve"> </w:t>
      </w:r>
      <w:r>
        <w:t>i</w:t>
      </w:r>
      <w:r>
        <w:rPr>
          <w:spacing w:val="-1"/>
        </w:rPr>
        <w:t>nt</w:t>
      </w:r>
      <w:r>
        <w:t>o</w:t>
      </w:r>
      <w:r>
        <w:rPr>
          <w:spacing w:val="19"/>
        </w:rPr>
        <w:t xml:space="preserve"> </w:t>
      </w:r>
      <w:r>
        <w:t>effect</w:t>
      </w:r>
      <w:r>
        <w:rPr>
          <w:spacing w:val="20"/>
        </w:rPr>
        <w:t xml:space="preserve"> </w:t>
      </w:r>
      <w:r>
        <w:rPr>
          <w:spacing w:val="1"/>
        </w:rPr>
        <w:t>o</w:t>
      </w:r>
      <w:r>
        <w:t>n</w:t>
      </w:r>
      <w:r>
        <w:rPr>
          <w:spacing w:val="19"/>
        </w:rPr>
        <w:t xml:space="preserve"> </w:t>
      </w:r>
      <w:r>
        <w:rPr>
          <w:spacing w:val="-1"/>
        </w:rPr>
        <w:t>th</w:t>
      </w:r>
      <w:r>
        <w:t>e date</w:t>
      </w:r>
      <w:r>
        <w:rPr>
          <w:spacing w:val="-4"/>
        </w:rPr>
        <w:t xml:space="preserve"> </w:t>
      </w:r>
      <w:r>
        <w:t>on</w:t>
      </w:r>
      <w:r>
        <w:rPr>
          <w:spacing w:val="-4"/>
        </w:rPr>
        <w:t xml:space="preserve"> </w:t>
      </w:r>
      <w:r>
        <w:t>which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following</w:t>
      </w:r>
      <w:r>
        <w:rPr>
          <w:spacing w:val="-4"/>
        </w:rPr>
        <w:t xml:space="preserve"> </w:t>
      </w:r>
      <w:r>
        <w:t>con</w:t>
      </w:r>
      <w:r>
        <w:rPr>
          <w:spacing w:val="-1"/>
        </w:rPr>
        <w:t>dition</w:t>
      </w:r>
      <w:r>
        <w:t>s</w:t>
      </w:r>
      <w:r>
        <w:rPr>
          <w:spacing w:val="-4"/>
        </w:rPr>
        <w:t xml:space="preserve"> </w:t>
      </w:r>
      <w:r>
        <w:rPr>
          <w:spacing w:val="-1"/>
        </w:rPr>
        <w:t>ha</w:t>
      </w:r>
      <w:r>
        <w:rPr>
          <w:spacing w:val="1"/>
        </w:rPr>
        <w:t>v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bee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satisfied</w:t>
      </w:r>
      <w:r>
        <w:t>:</w:t>
      </w:r>
      <w:r>
        <w:rPr>
          <w:spacing w:val="-3"/>
        </w:rPr>
        <w:t xml:space="preserve"> </w:t>
      </w:r>
      <w:r>
        <w:t>-</w:t>
      </w:r>
    </w:p>
    <w:p w:rsidR="0044354C" w:rsidRDefault="0044354C">
      <w:pPr>
        <w:kinsoku w:val="0"/>
        <w:overflowPunct w:val="0"/>
        <w:spacing w:before="1" w:line="240" w:lineRule="exact"/>
      </w:pPr>
    </w:p>
    <w:p w:rsidR="0044354C" w:rsidRDefault="0044354C">
      <w:pPr>
        <w:pStyle w:val="BodyText"/>
        <w:numPr>
          <w:ilvl w:val="2"/>
          <w:numId w:val="28"/>
        </w:numPr>
        <w:tabs>
          <w:tab w:val="left" w:pos="1578"/>
        </w:tabs>
        <w:kinsoku w:val="0"/>
        <w:overflowPunct w:val="0"/>
        <w:spacing w:line="276" w:lineRule="auto"/>
        <w:ind w:left="1578" w:right="109"/>
      </w:pPr>
      <w:r>
        <w:t>Submission</w:t>
      </w:r>
      <w:r>
        <w:rPr>
          <w:spacing w:val="2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performance</w:t>
      </w:r>
      <w:r>
        <w:rPr>
          <w:spacing w:val="3"/>
        </w:rPr>
        <w:t xml:space="preserve"> </w:t>
      </w:r>
      <w:r>
        <w:t>Security</w:t>
      </w:r>
      <w:r>
        <w:rPr>
          <w:spacing w:val="3"/>
        </w:rPr>
        <w:t xml:space="preserve"> </w:t>
      </w:r>
      <w:r>
        <w:t>(or</w:t>
      </w:r>
      <w:r>
        <w:rPr>
          <w:spacing w:val="3"/>
        </w:rPr>
        <w:t xml:space="preserve"> </w:t>
      </w:r>
      <w:r>
        <w:t>guarantee)</w:t>
      </w:r>
      <w:r>
        <w:rPr>
          <w:spacing w:val="3"/>
        </w:rPr>
        <w:t xml:space="preserve"> </w:t>
      </w:r>
      <w:r>
        <w:t>in the</w:t>
      </w:r>
      <w:r>
        <w:rPr>
          <w:spacing w:val="-4"/>
        </w:rPr>
        <w:t xml:space="preserve"> </w:t>
      </w:r>
      <w:r>
        <w:t>form</w:t>
      </w:r>
      <w:r>
        <w:rPr>
          <w:spacing w:val="-3"/>
        </w:rPr>
        <w:t xml:space="preserve"> </w:t>
      </w:r>
      <w:r>
        <w:t>specified</w:t>
      </w:r>
      <w:r>
        <w:rPr>
          <w:spacing w:val="-3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rPr>
          <w:b/>
          <w:bCs/>
          <w:spacing w:val="-1"/>
        </w:rPr>
        <w:t>SCC</w:t>
      </w:r>
      <w:r>
        <w:t>;</w:t>
      </w:r>
    </w:p>
    <w:p w:rsidR="0044354C" w:rsidRDefault="0044354C">
      <w:pPr>
        <w:kinsoku w:val="0"/>
        <w:overflowPunct w:val="0"/>
        <w:spacing w:before="20" w:line="220" w:lineRule="exact"/>
        <w:rPr>
          <w:sz w:val="22"/>
          <w:szCs w:val="22"/>
        </w:rPr>
      </w:pPr>
    </w:p>
    <w:p w:rsidR="0044354C" w:rsidRDefault="0044354C">
      <w:pPr>
        <w:pStyle w:val="BodyText"/>
        <w:numPr>
          <w:ilvl w:val="2"/>
          <w:numId w:val="28"/>
        </w:numPr>
        <w:tabs>
          <w:tab w:val="left" w:pos="1578"/>
          <w:tab w:val="left" w:pos="2976"/>
          <w:tab w:val="left" w:pos="3419"/>
          <w:tab w:val="left" w:pos="4600"/>
          <w:tab w:val="left" w:pos="5774"/>
        </w:tabs>
        <w:kinsoku w:val="0"/>
        <w:overflowPunct w:val="0"/>
        <w:spacing w:line="276" w:lineRule="auto"/>
        <w:ind w:left="1578" w:right="112"/>
      </w:pPr>
      <w:r>
        <w:rPr>
          <w:spacing w:val="-1"/>
        </w:rPr>
        <w:t>Furnishin</w:t>
      </w:r>
      <w:r>
        <w:t>g</w:t>
      </w:r>
      <w:r>
        <w:tab/>
      </w:r>
      <w:r>
        <w:rPr>
          <w:spacing w:val="-1"/>
        </w:rPr>
        <w:t>o</w:t>
      </w:r>
      <w:r>
        <w:t>f</w:t>
      </w:r>
      <w:r>
        <w:tab/>
      </w:r>
      <w:r>
        <w:rPr>
          <w:spacing w:val="-1"/>
        </w:rPr>
        <w:t>Advanc</w:t>
      </w:r>
      <w:r>
        <w:t>e</w:t>
      </w:r>
      <w:r>
        <w:tab/>
      </w:r>
      <w:r>
        <w:rPr>
          <w:spacing w:val="-1"/>
        </w:rPr>
        <w:t>Paymen</w:t>
      </w:r>
      <w:r>
        <w:t>t</w:t>
      </w:r>
      <w:r>
        <w:tab/>
      </w:r>
      <w:r>
        <w:rPr>
          <w:spacing w:val="-1"/>
        </w:rPr>
        <w:t>Uncondit</w:t>
      </w:r>
      <w:r>
        <w:rPr>
          <w:spacing w:val="1"/>
        </w:rPr>
        <w:t>i</w:t>
      </w:r>
      <w:r>
        <w:rPr>
          <w:spacing w:val="-1"/>
        </w:rPr>
        <w:t>on</w:t>
      </w:r>
      <w:r>
        <w:rPr>
          <w:spacing w:val="1"/>
        </w:rPr>
        <w:t>a</w:t>
      </w:r>
      <w:r>
        <w:t xml:space="preserve">l </w:t>
      </w:r>
      <w:r>
        <w:rPr>
          <w:spacing w:val="-1"/>
        </w:rPr>
        <w:t>Guarantee.</w:t>
      </w:r>
    </w:p>
    <w:p w:rsidR="0044354C" w:rsidRDefault="0044354C">
      <w:pPr>
        <w:kinsoku w:val="0"/>
        <w:overflowPunct w:val="0"/>
        <w:spacing w:before="10" w:line="240" w:lineRule="exact"/>
      </w:pPr>
    </w:p>
    <w:p w:rsidR="0044354C" w:rsidRDefault="0044354C">
      <w:pPr>
        <w:pStyle w:val="BodyText"/>
        <w:numPr>
          <w:ilvl w:val="1"/>
          <w:numId w:val="28"/>
        </w:numPr>
        <w:tabs>
          <w:tab w:val="left" w:pos="858"/>
        </w:tabs>
        <w:kinsoku w:val="0"/>
        <w:overflowPunct w:val="0"/>
        <w:spacing w:line="275" w:lineRule="auto"/>
        <w:ind w:left="858" w:right="110"/>
        <w:jc w:val="both"/>
      </w:pPr>
      <w:r>
        <w:rPr>
          <w:spacing w:val="-1"/>
        </w:rPr>
        <w:t>I</w:t>
      </w:r>
      <w:r>
        <w:t>f</w:t>
      </w:r>
      <w:r>
        <w:rPr>
          <w:spacing w:val="2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Conditio</w:t>
      </w:r>
      <w:r>
        <w:t>n</w:t>
      </w:r>
      <w:r>
        <w:rPr>
          <w:spacing w:val="23"/>
        </w:rPr>
        <w:t xml:space="preserve"> </w:t>
      </w:r>
      <w:r>
        <w:rPr>
          <w:spacing w:val="-1"/>
        </w:rPr>
        <w:t>preceden</w:t>
      </w:r>
      <w:r>
        <w:t>t</w:t>
      </w:r>
      <w:r>
        <w:rPr>
          <w:spacing w:val="22"/>
        </w:rPr>
        <w:t xml:space="preserve"> </w:t>
      </w:r>
      <w:r>
        <w:rPr>
          <w:spacing w:val="-1"/>
        </w:rPr>
        <w:t>stipulate</w:t>
      </w:r>
      <w:r>
        <w:t>d</w:t>
      </w:r>
      <w:r>
        <w:rPr>
          <w:spacing w:val="22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23"/>
        </w:rPr>
        <w:t xml:space="preserve"> </w:t>
      </w:r>
      <w:r>
        <w:rPr>
          <w:spacing w:val="1"/>
        </w:rPr>
        <w:t>G</w:t>
      </w:r>
      <w:r>
        <w:rPr>
          <w:spacing w:val="-1"/>
        </w:rPr>
        <w:t>C</w:t>
      </w:r>
      <w:r>
        <w:t>C</w:t>
      </w:r>
      <w:r>
        <w:rPr>
          <w:spacing w:val="22"/>
        </w:rPr>
        <w:t xml:space="preserve"> </w:t>
      </w:r>
      <w:r>
        <w:rPr>
          <w:spacing w:val="-1"/>
        </w:rPr>
        <w:t>Claus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3.</w:t>
      </w:r>
      <w:r>
        <w:t>1</w:t>
      </w:r>
      <w:r>
        <w:rPr>
          <w:spacing w:val="23"/>
        </w:rPr>
        <w:t xml:space="preserve"> </w:t>
      </w:r>
      <w:r>
        <w:rPr>
          <w:spacing w:val="-1"/>
        </w:rPr>
        <w:t>is</w:t>
      </w:r>
      <w:r>
        <w:rPr>
          <w:spacing w:val="-4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25"/>
        </w:rPr>
        <w:t xml:space="preserve"> </w:t>
      </w:r>
      <w:r>
        <w:rPr>
          <w:spacing w:val="-1"/>
        </w:rPr>
        <w:t>me</w:t>
      </w:r>
      <w:r>
        <w:t>t</w:t>
      </w:r>
      <w:r>
        <w:rPr>
          <w:spacing w:val="22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2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dat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2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SC</w:t>
      </w:r>
      <w:r>
        <w:t>C</w:t>
      </w:r>
      <w:r>
        <w:rPr>
          <w:spacing w:val="23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22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22"/>
        </w:rPr>
        <w:t xml:space="preserve"> </w:t>
      </w:r>
      <w:r>
        <w:rPr>
          <w:spacing w:val="-1"/>
        </w:rPr>
        <w:t>shall</w:t>
      </w:r>
      <w:r>
        <w:rPr>
          <w:spacing w:val="-3"/>
        </w:rPr>
        <w:t xml:space="preserve"> </w:t>
      </w:r>
      <w:r>
        <w:t>not</w:t>
      </w:r>
      <w:r>
        <w:rPr>
          <w:spacing w:val="-3"/>
        </w:rPr>
        <w:t xml:space="preserve"> </w:t>
      </w:r>
      <w:r>
        <w:t>come into</w:t>
      </w:r>
      <w:r>
        <w:rPr>
          <w:spacing w:val="-1"/>
        </w:rPr>
        <w:t xml:space="preserve"> </w:t>
      </w:r>
      <w:r>
        <w:t>effect;</w:t>
      </w:r>
    </w:p>
    <w:p w:rsidR="0044354C" w:rsidRDefault="0044354C">
      <w:pPr>
        <w:pStyle w:val="BodyText"/>
        <w:numPr>
          <w:ilvl w:val="1"/>
          <w:numId w:val="28"/>
        </w:numPr>
        <w:tabs>
          <w:tab w:val="left" w:pos="858"/>
        </w:tabs>
        <w:kinsoku w:val="0"/>
        <w:overflowPunct w:val="0"/>
        <w:spacing w:line="275" w:lineRule="auto"/>
        <w:ind w:left="858" w:right="110"/>
        <w:jc w:val="both"/>
        <w:sectPr w:rsidR="0044354C">
          <w:type w:val="continuous"/>
          <w:pgSz w:w="11905" w:h="16840"/>
          <w:pgMar w:top="1580" w:right="940" w:bottom="1280" w:left="1280" w:header="720" w:footer="720" w:gutter="0"/>
          <w:cols w:num="2" w:space="720" w:equalWidth="0">
            <w:col w:w="1927" w:space="341"/>
            <w:col w:w="7417"/>
          </w:cols>
          <w:noEndnote/>
        </w:sectPr>
      </w:pPr>
    </w:p>
    <w:p w:rsidR="0044354C" w:rsidRDefault="002F5732">
      <w:pPr>
        <w:kinsoku w:val="0"/>
        <w:overflowPunct w:val="0"/>
        <w:spacing w:before="8" w:line="190" w:lineRule="exact"/>
        <w:rPr>
          <w:sz w:val="19"/>
          <w:szCs w:val="19"/>
        </w:rPr>
      </w:pPr>
      <w:r w:rsidRPr="002F5732">
        <w:rPr>
          <w:noProof/>
        </w:rPr>
        <w:lastRenderedPageBreak/>
        <w:pict>
          <v:group id="_x0000_s1494" style="position:absolute;margin-left:63.8pt;margin-top:84.35pt;width:485.95pt;height:666.85pt;z-index:-251634176;mso-position-horizontal-relative:page;mso-position-vertical-relative:page" coordorigin="1276,1687" coordsize="9719,13337" o:allowincell="f">
            <v:rect id="_x0000_s1495" style="position:absolute;left:1277;top:1687;width:9720;height:24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571625"/>
                          <wp:effectExtent l="19050" t="0" r="0" b="0"/>
                          <wp:docPr id="323" name="Picture 32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2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496" style="position:absolute;left:10957;top:4126;width:20;height:20" coordsize="20,20" o:allowincell="f" path="m,l9,e" filled="f" strokecolor="#fefefe" strokeweight=".02114mm">
              <v:path arrowok="t"/>
            </v:shape>
            <v:rect id="_x0000_s1497" style="position:absolute;left:1277;top:4098;width:9720;height:45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45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2895600"/>
                          <wp:effectExtent l="19050" t="0" r="0" b="0"/>
                          <wp:docPr id="325" name="Picture 32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2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28956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498" style="position:absolute;left:10957;top:8613;width:20;height:20" coordsize="20,20" o:allowincell="f" path="m,l9,e" filled="f" strokecolor="#cecece" strokeweight=".36pt">
              <v:path arrowok="t"/>
            </v:shape>
            <v:rect id="_x0000_s1499" style="position:absolute;left:1277;top:8597;width:9720;height:41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41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81725" cy="2619375"/>
                          <wp:effectExtent l="19050" t="0" r="9525" b="0"/>
                          <wp:docPr id="327" name="Picture 32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2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81725" cy="26193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00" style="position:absolute;left:10957;top:12682;width:20;height:20" coordsize="20,20" o:allowincell="f" path="m,l9,e" filled="f" strokecolor="#fefefe" strokeweight=".12pt">
              <v:path arrowok="t"/>
            </v:shape>
            <v:rect id="_x0000_s1501" style="position:absolute;left:1284;top:12662;width:9700;height:23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3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504950"/>
                          <wp:effectExtent l="19050" t="0" r="0" b="0"/>
                          <wp:docPr id="329" name="Picture 32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2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5049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02" style="position:absolute;left:10957;top:14997;width:20;height:20" coordsize="20,20" o:allowincell="f" path="m,l9,e" filled="f" strokecolor="#9f9f9f" strokeweight=".48pt">
              <v:path arrowok="t"/>
            </v:shape>
            <w10:wrap anchorx="page" anchory="page"/>
          </v:group>
        </w:pict>
      </w:r>
    </w:p>
    <w:p w:rsidR="0044354C" w:rsidRDefault="0044354C">
      <w:pPr>
        <w:pStyle w:val="BodyText"/>
        <w:numPr>
          <w:ilvl w:val="1"/>
          <w:numId w:val="28"/>
        </w:numPr>
        <w:tabs>
          <w:tab w:val="left" w:pos="3126"/>
        </w:tabs>
        <w:kinsoku w:val="0"/>
        <w:overflowPunct w:val="0"/>
        <w:spacing w:before="53" w:line="276" w:lineRule="auto"/>
        <w:ind w:left="3126" w:right="109"/>
        <w:jc w:val="both"/>
      </w:pPr>
      <w:r>
        <w:rPr>
          <w:spacing w:val="-1"/>
        </w:rPr>
        <w:t>I</w:t>
      </w:r>
      <w:r>
        <w:t>f</w:t>
      </w:r>
      <w:r>
        <w:rPr>
          <w:spacing w:val="5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5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54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55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54"/>
        </w:rPr>
        <w:t xml:space="preserve"> </w:t>
      </w:r>
      <w:r>
        <w:rPr>
          <w:spacing w:val="-1"/>
        </w:rPr>
        <w:t>satisfie</w:t>
      </w:r>
      <w:r>
        <w:t xml:space="preserve">d </w:t>
      </w:r>
      <w:r>
        <w:rPr>
          <w:spacing w:val="55"/>
        </w:rPr>
        <w:t xml:space="preserve"> </w:t>
      </w:r>
      <w:r>
        <w:rPr>
          <w:spacing w:val="-1"/>
        </w:rPr>
        <w:t>tha</w:t>
      </w:r>
      <w:r>
        <w:t xml:space="preserve">t </w:t>
      </w:r>
      <w:r>
        <w:rPr>
          <w:spacing w:val="55"/>
        </w:rPr>
        <w:t xml:space="preserve"> </w:t>
      </w:r>
      <w:r>
        <w:rPr>
          <w:spacing w:val="-1"/>
        </w:rPr>
        <w:t>eac</w:t>
      </w:r>
      <w:r>
        <w:t xml:space="preserve">h </w:t>
      </w:r>
      <w:r>
        <w:rPr>
          <w:spacing w:val="54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55"/>
        </w:rPr>
        <w:t xml:space="preserve"> </w:t>
      </w:r>
      <w:r>
        <w:rPr>
          <w:spacing w:val="-1"/>
        </w:rPr>
        <w:t>the conditi</w:t>
      </w:r>
      <w:r>
        <w:rPr>
          <w:spacing w:val="1"/>
        </w:rPr>
        <w:t>o</w:t>
      </w:r>
      <w:r>
        <w:rPr>
          <w:spacing w:val="-1"/>
        </w:rPr>
        <w:t>n</w:t>
      </w:r>
      <w:r>
        <w:t xml:space="preserve">s </w:t>
      </w:r>
      <w:r>
        <w:rPr>
          <w:spacing w:val="33"/>
        </w:rPr>
        <w:t xml:space="preserve"> </w:t>
      </w:r>
      <w:r>
        <w:rPr>
          <w:spacing w:val="-1"/>
        </w:rPr>
        <w:t>preceden</w:t>
      </w:r>
      <w:r>
        <w:t xml:space="preserve">t </w:t>
      </w:r>
      <w:r>
        <w:rPr>
          <w:spacing w:val="33"/>
        </w:rPr>
        <w:t xml:space="preserve"> </w:t>
      </w:r>
      <w:r>
        <w:rPr>
          <w:spacing w:val="-1"/>
        </w:rPr>
        <w:t>i</w:t>
      </w:r>
      <w:r>
        <w:t xml:space="preserve">n </w:t>
      </w:r>
      <w:r>
        <w:rPr>
          <w:spacing w:val="33"/>
        </w:rPr>
        <w:t xml:space="preserve"> </w:t>
      </w:r>
      <w:r>
        <w:rPr>
          <w:spacing w:val="-1"/>
        </w:rPr>
        <w:t>thi</w:t>
      </w:r>
      <w:r>
        <w:t xml:space="preserve">s </w:t>
      </w:r>
      <w:r>
        <w:rPr>
          <w:spacing w:val="33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ontrac</w:t>
      </w:r>
      <w:r>
        <w:t xml:space="preserve">t </w:t>
      </w:r>
      <w:r>
        <w:rPr>
          <w:spacing w:val="33"/>
        </w:rPr>
        <w:t xml:space="preserve"> </w:t>
      </w:r>
      <w:r>
        <w:rPr>
          <w:spacing w:val="-1"/>
        </w:rPr>
        <w:t>h</w:t>
      </w:r>
      <w:r>
        <w:rPr>
          <w:spacing w:val="1"/>
        </w:rPr>
        <w:t>a</w:t>
      </w:r>
      <w:r>
        <w:t xml:space="preserve">s </w:t>
      </w:r>
      <w:r>
        <w:rPr>
          <w:spacing w:val="33"/>
        </w:rPr>
        <w:t xml:space="preserve"> </w:t>
      </w:r>
      <w:r>
        <w:rPr>
          <w:spacing w:val="-1"/>
        </w:rPr>
        <w:t>bee</w:t>
      </w:r>
      <w:r>
        <w:t xml:space="preserve">n </w:t>
      </w:r>
      <w:r>
        <w:rPr>
          <w:spacing w:val="33"/>
        </w:rPr>
        <w:t xml:space="preserve"> </w:t>
      </w:r>
      <w:r>
        <w:rPr>
          <w:spacing w:val="-1"/>
        </w:rPr>
        <w:t>satisfied</w:t>
      </w:r>
      <w:r>
        <w:rPr>
          <w:spacing w:val="-1"/>
          <w:w w:val="99"/>
        </w:rPr>
        <w:t xml:space="preserve"> </w:t>
      </w:r>
      <w:r>
        <w:t>(except</w:t>
      </w:r>
      <w:r>
        <w:rPr>
          <w:spacing w:val="1"/>
        </w:rPr>
        <w:t xml:space="preserve"> </w:t>
      </w:r>
      <w:r>
        <w:t>to</w:t>
      </w:r>
      <w:r>
        <w:rPr>
          <w:spacing w:val="2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extent</w:t>
      </w:r>
      <w:r>
        <w:rPr>
          <w:spacing w:val="1"/>
        </w:rPr>
        <w:t xml:space="preserve"> </w:t>
      </w:r>
      <w:r>
        <w:t>waved</w:t>
      </w:r>
      <w:r>
        <w:rPr>
          <w:spacing w:val="2"/>
        </w:rPr>
        <w:t xml:space="preserve"> </w:t>
      </w:r>
      <w:r>
        <w:t>by</w:t>
      </w:r>
      <w:r>
        <w:rPr>
          <w:spacing w:val="1"/>
        </w:rPr>
        <w:t xml:space="preserve"> </w:t>
      </w:r>
      <w:r>
        <w:t xml:space="preserve">him, </w:t>
      </w:r>
      <w:r>
        <w:rPr>
          <w:spacing w:val="2"/>
        </w:rPr>
        <w:t xml:space="preserve"> </w:t>
      </w:r>
      <w:r>
        <w:t xml:space="preserve">but </w:t>
      </w:r>
      <w:r>
        <w:rPr>
          <w:spacing w:val="1"/>
        </w:rPr>
        <w:t xml:space="preserve"> </w:t>
      </w:r>
      <w:r>
        <w:t xml:space="preserve">subject </w:t>
      </w:r>
      <w:r>
        <w:rPr>
          <w:spacing w:val="2"/>
        </w:rPr>
        <w:t xml:space="preserve"> </w:t>
      </w:r>
      <w:r>
        <w:t xml:space="preserve">to </w:t>
      </w:r>
      <w:r>
        <w:rPr>
          <w:spacing w:val="1"/>
        </w:rPr>
        <w:t xml:space="preserve"> </w:t>
      </w:r>
      <w:r>
        <w:t>such</w:t>
      </w:r>
      <w:r>
        <w:rPr>
          <w:w w:val="99"/>
        </w:rPr>
        <w:t xml:space="preserve"> </w:t>
      </w:r>
      <w:r>
        <w:rPr>
          <w:spacing w:val="-1"/>
        </w:rPr>
        <w:t>conditi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20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20"/>
        </w:rPr>
        <w:t xml:space="preserve"> </w:t>
      </w:r>
      <w:r>
        <w:rPr>
          <w:spacing w:val="-1"/>
        </w:rPr>
        <w:t>h</w:t>
      </w:r>
      <w:r>
        <w:t>e</w:t>
      </w:r>
      <w:r>
        <w:rPr>
          <w:spacing w:val="20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1"/>
        </w:rPr>
        <w:t xml:space="preserve"> </w:t>
      </w:r>
      <w:r>
        <w:rPr>
          <w:spacing w:val="-1"/>
        </w:rPr>
        <w:t>impos</w:t>
      </w:r>
      <w:r>
        <w:t>e</w:t>
      </w:r>
      <w:r>
        <w:rPr>
          <w:spacing w:val="19"/>
        </w:rPr>
        <w:t xml:space="preserve"> </w:t>
      </w:r>
      <w:r>
        <w:t>in</w:t>
      </w:r>
      <w:r>
        <w:rPr>
          <w:spacing w:val="20"/>
        </w:rPr>
        <w:t xml:space="preserve"> </w:t>
      </w:r>
      <w:r>
        <w:t>respect</w:t>
      </w:r>
      <w:r>
        <w:rPr>
          <w:spacing w:val="20"/>
        </w:rPr>
        <w:t xml:space="preserve"> </w:t>
      </w:r>
      <w:r>
        <w:t>of</w:t>
      </w:r>
      <w:r>
        <w:rPr>
          <w:spacing w:val="20"/>
        </w:rPr>
        <w:t xml:space="preserve"> </w:t>
      </w:r>
      <w:r>
        <w:t>such</w:t>
      </w:r>
      <w:r>
        <w:rPr>
          <w:spacing w:val="20"/>
        </w:rPr>
        <w:t xml:space="preserve"> </w:t>
      </w:r>
      <w:r>
        <w:t>waiver)</w:t>
      </w:r>
      <w:r>
        <w:rPr>
          <w:spacing w:val="20"/>
        </w:rPr>
        <w:t xml:space="preserve"> </w:t>
      </w:r>
      <w:r>
        <w:t>he</w:t>
      </w:r>
      <w:r>
        <w:rPr>
          <w:spacing w:val="-3"/>
        </w:rPr>
        <w:t xml:space="preserve"> </w:t>
      </w:r>
      <w:r>
        <w:t>shall</w:t>
      </w:r>
      <w:r>
        <w:rPr>
          <w:spacing w:val="16"/>
        </w:rPr>
        <w:t xml:space="preserve"> </w:t>
      </w:r>
      <w:r>
        <w:t>pro</w:t>
      </w:r>
      <w:r>
        <w:rPr>
          <w:spacing w:val="1"/>
        </w:rPr>
        <w:t>m</w:t>
      </w:r>
      <w:r>
        <w:t>ptly</w:t>
      </w:r>
      <w:r>
        <w:rPr>
          <w:spacing w:val="15"/>
        </w:rPr>
        <w:t xml:space="preserve"> </w:t>
      </w:r>
      <w:r>
        <w:t>issue</w:t>
      </w:r>
      <w:r>
        <w:rPr>
          <w:spacing w:val="16"/>
        </w:rPr>
        <w:t xml:space="preserve"> </w:t>
      </w:r>
      <w:r>
        <w:t>to</w:t>
      </w:r>
      <w:r>
        <w:rPr>
          <w:spacing w:val="16"/>
        </w:rPr>
        <w:t xml:space="preserve"> </w:t>
      </w:r>
      <w:r>
        <w:t>the</w:t>
      </w:r>
      <w:r>
        <w:rPr>
          <w:spacing w:val="15"/>
        </w:rPr>
        <w:t xml:space="preserve"> </w:t>
      </w:r>
      <w:r>
        <w:t>supplier</w:t>
      </w:r>
      <w:r>
        <w:rPr>
          <w:spacing w:val="16"/>
        </w:rPr>
        <w:t xml:space="preserve"> </w:t>
      </w:r>
      <w:r>
        <w:t>a</w:t>
      </w:r>
      <w:r>
        <w:rPr>
          <w:spacing w:val="15"/>
        </w:rPr>
        <w:t xml:space="preserve"> </w:t>
      </w:r>
      <w:r>
        <w:t>certificate</w:t>
      </w:r>
      <w:r>
        <w:rPr>
          <w:spacing w:val="16"/>
        </w:rPr>
        <w:t xml:space="preserve"> </w:t>
      </w:r>
      <w:r>
        <w:t>of</w:t>
      </w:r>
      <w:r>
        <w:rPr>
          <w:spacing w:val="15"/>
        </w:rPr>
        <w:t xml:space="preserve"> </w:t>
      </w:r>
      <w:r>
        <w:t xml:space="preserve">Contract </w:t>
      </w:r>
      <w:r>
        <w:rPr>
          <w:spacing w:val="-1"/>
        </w:rPr>
        <w:t>commence</w:t>
      </w:r>
      <w:r>
        <w:t>m</w:t>
      </w:r>
      <w:r>
        <w:rPr>
          <w:spacing w:val="-1"/>
        </w:rPr>
        <w:t>ent</w:t>
      </w:r>
      <w:r>
        <w:t>,</w:t>
      </w:r>
      <w:r>
        <w:rPr>
          <w:spacing w:val="-7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-7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-6"/>
        </w:rPr>
        <w:t xml:space="preserve"> </w:t>
      </w:r>
      <w:r>
        <w:rPr>
          <w:spacing w:val="-1"/>
        </w:rPr>
        <w:t>con</w:t>
      </w:r>
      <w:r>
        <w:rPr>
          <w:spacing w:val="1"/>
        </w:rPr>
        <w:t>f</w:t>
      </w:r>
      <w:r>
        <w:rPr>
          <w:spacing w:val="-1"/>
        </w:rPr>
        <w:t>ir</w:t>
      </w:r>
      <w:r>
        <w:t>m</w:t>
      </w:r>
      <w:r>
        <w:rPr>
          <w:spacing w:val="-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star</w:t>
      </w:r>
      <w:r>
        <w:t>t</w:t>
      </w:r>
      <w:r>
        <w:rPr>
          <w:spacing w:val="-7"/>
        </w:rPr>
        <w:t xml:space="preserve"> </w:t>
      </w:r>
      <w:r>
        <w:rPr>
          <w:spacing w:val="-1"/>
        </w:rPr>
        <w:t>date.</w:t>
      </w:r>
    </w:p>
    <w:p w:rsidR="0044354C" w:rsidRDefault="0044354C">
      <w:pPr>
        <w:pStyle w:val="BodyText"/>
        <w:numPr>
          <w:ilvl w:val="1"/>
          <w:numId w:val="28"/>
        </w:numPr>
        <w:tabs>
          <w:tab w:val="left" w:pos="3126"/>
        </w:tabs>
        <w:kinsoku w:val="0"/>
        <w:overflowPunct w:val="0"/>
        <w:spacing w:before="53" w:line="276" w:lineRule="auto"/>
        <w:ind w:left="3126" w:right="109"/>
        <w:jc w:val="both"/>
        <w:sectPr w:rsidR="0044354C">
          <w:type w:val="continuous"/>
          <w:pgSz w:w="11905" w:h="16840"/>
          <w:pgMar w:top="1580" w:right="940" w:bottom="1280" w:left="1280" w:header="720" w:footer="720" w:gutter="0"/>
          <w:cols w:space="720" w:equalWidth="0">
            <w:col w:w="9685"/>
          </w:cols>
          <w:noEndnote/>
        </w:sectPr>
      </w:pPr>
    </w:p>
    <w:p w:rsidR="0044354C" w:rsidRDefault="0044354C">
      <w:pPr>
        <w:kinsoku w:val="0"/>
        <w:overflowPunct w:val="0"/>
        <w:spacing w:before="7" w:line="140" w:lineRule="exact"/>
        <w:rPr>
          <w:sz w:val="14"/>
          <w:szCs w:val="14"/>
        </w:rPr>
      </w:pPr>
    </w:p>
    <w:p w:rsidR="0044354C" w:rsidRDefault="0044354C">
      <w:pPr>
        <w:pStyle w:val="Heading6"/>
        <w:numPr>
          <w:ilvl w:val="0"/>
          <w:numId w:val="28"/>
        </w:numPr>
        <w:tabs>
          <w:tab w:val="left" w:pos="699"/>
        </w:tabs>
        <w:kinsoku w:val="0"/>
        <w:overflowPunct w:val="0"/>
        <w:ind w:right="26"/>
        <w:rPr>
          <w:b w:val="0"/>
          <w:bCs w:val="0"/>
        </w:rPr>
      </w:pPr>
      <w:r>
        <w:rPr>
          <w:spacing w:val="-1"/>
        </w:rPr>
        <w:t>Governing Language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0" w:line="280" w:lineRule="exact"/>
        <w:rPr>
          <w:sz w:val="28"/>
          <w:szCs w:val="28"/>
        </w:rPr>
      </w:pPr>
    </w:p>
    <w:p w:rsidR="0044354C" w:rsidRDefault="0044354C">
      <w:pPr>
        <w:numPr>
          <w:ilvl w:val="0"/>
          <w:numId w:val="28"/>
        </w:numPr>
        <w:tabs>
          <w:tab w:val="left" w:pos="700"/>
        </w:tabs>
        <w:kinsoku w:val="0"/>
        <w:overflowPunct w:val="0"/>
        <w:ind w:left="700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  <w:w w:val="95"/>
        </w:rPr>
        <w:t>Applicable</w:t>
      </w:r>
      <w:r>
        <w:rPr>
          <w:rFonts w:ascii="Book Antiqua" w:hAnsi="Book Antiqua" w:cs="Book Antiqua"/>
          <w:b/>
          <w:bCs/>
          <w:w w:val="99"/>
        </w:rPr>
        <w:t xml:space="preserve"> </w:t>
      </w:r>
      <w:r>
        <w:rPr>
          <w:rFonts w:ascii="Book Antiqua" w:hAnsi="Book Antiqua" w:cs="Book Antiqua"/>
          <w:b/>
          <w:bCs/>
          <w:spacing w:val="-1"/>
        </w:rPr>
        <w:t>Law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9" w:line="240" w:lineRule="exact"/>
      </w:pPr>
    </w:p>
    <w:p w:rsidR="0044354C" w:rsidRDefault="0044354C">
      <w:pPr>
        <w:numPr>
          <w:ilvl w:val="0"/>
          <w:numId w:val="28"/>
        </w:numPr>
        <w:tabs>
          <w:tab w:val="left" w:pos="699"/>
        </w:tabs>
        <w:kinsoku w:val="0"/>
        <w:overflowPunct w:val="0"/>
        <w:ind w:left="700" w:right="20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  <w:spacing w:val="-1"/>
        </w:rPr>
        <w:t>Countr</w:t>
      </w:r>
      <w:r>
        <w:rPr>
          <w:rFonts w:ascii="Book Antiqua" w:hAnsi="Book Antiqua" w:cs="Book Antiqua"/>
          <w:b/>
          <w:bCs/>
        </w:rPr>
        <w:t>y</w:t>
      </w:r>
      <w:r>
        <w:rPr>
          <w:rFonts w:ascii="Book Antiqua" w:hAnsi="Book Antiqua" w:cs="Book Antiqua"/>
          <w:b/>
          <w:bCs/>
          <w:spacing w:val="-1"/>
        </w:rPr>
        <w:t xml:space="preserve"> of </w:t>
      </w:r>
      <w:r>
        <w:rPr>
          <w:rFonts w:ascii="Book Antiqua" w:hAnsi="Book Antiqua" w:cs="Book Antiqua"/>
          <w:b/>
          <w:bCs/>
        </w:rPr>
        <w:t>Origin</w:t>
      </w:r>
    </w:p>
    <w:p w:rsidR="0044354C" w:rsidRDefault="0044354C">
      <w:pPr>
        <w:kinsoku w:val="0"/>
        <w:overflowPunct w:val="0"/>
        <w:spacing w:before="5" w:line="140" w:lineRule="exact"/>
        <w:rPr>
          <w:sz w:val="14"/>
          <w:szCs w:val="14"/>
        </w:rPr>
      </w:pPr>
      <w:r>
        <w:br w:type="column"/>
      </w:r>
    </w:p>
    <w:p w:rsidR="0044354C" w:rsidRDefault="0044354C">
      <w:pPr>
        <w:pStyle w:val="BodyText"/>
        <w:tabs>
          <w:tab w:val="left" w:pos="858"/>
          <w:tab w:val="left" w:pos="1877"/>
        </w:tabs>
        <w:kinsoku w:val="0"/>
        <w:overflowPunct w:val="0"/>
        <w:spacing w:line="276" w:lineRule="auto"/>
        <w:ind w:left="858" w:right="109" w:hanging="720"/>
        <w:jc w:val="both"/>
      </w:pPr>
      <w:r>
        <w:t>4.1</w:t>
      </w:r>
      <w:r>
        <w:tab/>
        <w:t>The</w:t>
      </w:r>
      <w:r>
        <w:rPr>
          <w:spacing w:val="14"/>
        </w:rPr>
        <w:t xml:space="preserve"> </w:t>
      </w:r>
      <w:r>
        <w:t>Contract</w:t>
      </w:r>
      <w:r>
        <w:rPr>
          <w:spacing w:val="15"/>
        </w:rPr>
        <w:t xml:space="preserve"> </w:t>
      </w:r>
      <w:r>
        <w:t>as</w:t>
      </w:r>
      <w:r>
        <w:rPr>
          <w:spacing w:val="15"/>
        </w:rPr>
        <w:t xml:space="preserve"> </w:t>
      </w:r>
      <w:r>
        <w:t>all</w:t>
      </w:r>
      <w:r>
        <w:rPr>
          <w:spacing w:val="15"/>
        </w:rPr>
        <w:t xml:space="preserve"> </w:t>
      </w:r>
      <w:r>
        <w:t>correspondence</w:t>
      </w:r>
      <w:r>
        <w:rPr>
          <w:spacing w:val="15"/>
        </w:rPr>
        <w:t xml:space="preserve"> </w:t>
      </w:r>
      <w:r>
        <w:t>and</w:t>
      </w:r>
      <w:r>
        <w:rPr>
          <w:spacing w:val="15"/>
        </w:rPr>
        <w:t xml:space="preserve"> </w:t>
      </w:r>
      <w:r>
        <w:t>documents</w:t>
      </w:r>
      <w:r>
        <w:rPr>
          <w:spacing w:val="15"/>
        </w:rPr>
        <w:t xml:space="preserve"> </w:t>
      </w:r>
      <w:r>
        <w:t>re</w:t>
      </w:r>
      <w:r>
        <w:rPr>
          <w:spacing w:val="-2"/>
        </w:rPr>
        <w:t>l</w:t>
      </w:r>
      <w:r>
        <w:t xml:space="preserve">ating </w:t>
      </w:r>
      <w:r>
        <w:rPr>
          <w:spacing w:val="-1"/>
        </w:rPr>
        <w:t>t</w:t>
      </w:r>
      <w:r>
        <w:t>o</w:t>
      </w:r>
      <w:r>
        <w:rPr>
          <w:spacing w:val="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cont</w:t>
      </w:r>
      <w:r>
        <w:rPr>
          <w:spacing w:val="1"/>
        </w:rPr>
        <w:t>r</w:t>
      </w:r>
      <w:r>
        <w:t>a</w:t>
      </w:r>
      <w:r>
        <w:rPr>
          <w:spacing w:val="-1"/>
        </w:rPr>
        <w:t>c</w:t>
      </w:r>
      <w:r>
        <w:t>t</w:t>
      </w:r>
      <w:r>
        <w:rPr>
          <w:spacing w:val="5"/>
        </w:rPr>
        <w:t xml:space="preserve"> </w:t>
      </w:r>
      <w:r>
        <w:rPr>
          <w:spacing w:val="-1"/>
        </w:rPr>
        <w:t>exchange</w:t>
      </w:r>
      <w:r>
        <w:t>d</w:t>
      </w:r>
      <w:r>
        <w:rPr>
          <w:spacing w:val="6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Pr</w:t>
      </w:r>
      <w:r>
        <w:rPr>
          <w:spacing w:val="1"/>
        </w:rPr>
        <w:t>o</w:t>
      </w:r>
      <w:r>
        <w:t>c</w:t>
      </w:r>
      <w:r>
        <w:rPr>
          <w:spacing w:val="-1"/>
        </w:rPr>
        <w:t>uring Agenc</w:t>
      </w:r>
      <w:r>
        <w:t>y</w:t>
      </w:r>
      <w:r>
        <w:rPr>
          <w:spacing w:val="35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6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5"/>
        </w:rPr>
        <w:t xml:space="preserve"> </w:t>
      </w:r>
      <w:r>
        <w:rPr>
          <w:spacing w:val="-1"/>
        </w:rPr>
        <w:t>writte</w:t>
      </w:r>
      <w:r>
        <w:t>n</w:t>
      </w:r>
      <w:r>
        <w:rPr>
          <w:spacing w:val="3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5"/>
        </w:rPr>
        <w:t xml:space="preserve"> </w:t>
      </w:r>
      <w:r>
        <w:rPr>
          <w:spacing w:val="-1"/>
        </w:rPr>
        <w:t>languag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3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8"/>
        </w:rPr>
        <w:t xml:space="preserve"> </w:t>
      </w:r>
      <w:r>
        <w:rPr>
          <w:b/>
          <w:bCs/>
          <w:spacing w:val="-1"/>
        </w:rPr>
        <w:t>SC</w:t>
      </w:r>
      <w:r>
        <w:rPr>
          <w:b/>
          <w:bCs/>
        </w:rPr>
        <w:t>C</w:t>
      </w:r>
      <w:r>
        <w:t xml:space="preserve">. </w:t>
      </w:r>
      <w:r>
        <w:rPr>
          <w:spacing w:val="-1"/>
        </w:rPr>
        <w:t>Subjec</w:t>
      </w:r>
      <w:r>
        <w:t>t</w:t>
      </w:r>
      <w:r>
        <w:rPr>
          <w:spacing w:val="1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7"/>
        </w:rPr>
        <w:t xml:space="preserve"> </w:t>
      </w:r>
      <w:r>
        <w:rPr>
          <w:b/>
          <w:bCs/>
          <w:spacing w:val="-1"/>
        </w:rPr>
        <w:t>GC</w:t>
      </w:r>
      <w:r>
        <w:rPr>
          <w:b/>
          <w:bCs/>
        </w:rPr>
        <w:t>C</w:t>
      </w:r>
      <w:r>
        <w:rPr>
          <w:b/>
          <w:bCs/>
          <w:spacing w:val="15"/>
        </w:rPr>
        <w:t xml:space="preserve"> </w:t>
      </w:r>
      <w:r>
        <w:rPr>
          <w:b/>
          <w:bCs/>
          <w:spacing w:val="-1"/>
        </w:rPr>
        <w:t>Cl</w:t>
      </w:r>
      <w:r>
        <w:rPr>
          <w:b/>
          <w:bCs/>
          <w:spacing w:val="1"/>
        </w:rPr>
        <w:t>a</w:t>
      </w:r>
      <w:r>
        <w:rPr>
          <w:b/>
          <w:bCs/>
          <w:spacing w:val="-1"/>
        </w:rPr>
        <w:t>us</w:t>
      </w:r>
      <w:r>
        <w:rPr>
          <w:b/>
          <w:bCs/>
        </w:rPr>
        <w:t>e</w:t>
      </w:r>
      <w:r>
        <w:rPr>
          <w:b/>
          <w:bCs/>
          <w:spacing w:val="16"/>
        </w:rPr>
        <w:t xml:space="preserve"> </w:t>
      </w:r>
      <w:r>
        <w:rPr>
          <w:b/>
          <w:bCs/>
          <w:spacing w:val="-1"/>
        </w:rPr>
        <w:t>3.</w:t>
      </w:r>
      <w:r>
        <w:rPr>
          <w:b/>
          <w:bCs/>
        </w:rPr>
        <w:t>1</w:t>
      </w:r>
      <w:r>
        <w:t>,</w:t>
      </w:r>
      <w:r>
        <w:rPr>
          <w:spacing w:val="16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t>version</w:t>
      </w:r>
      <w:r>
        <w:rPr>
          <w:spacing w:val="16"/>
        </w:rPr>
        <w:t xml:space="preserve"> </w:t>
      </w:r>
      <w:r>
        <w:t>of</w:t>
      </w:r>
      <w:r>
        <w:rPr>
          <w:spacing w:val="17"/>
        </w:rPr>
        <w:t xml:space="preserve"> </w:t>
      </w:r>
      <w:r>
        <w:t>the</w:t>
      </w:r>
      <w:r>
        <w:rPr>
          <w:spacing w:val="16"/>
        </w:rPr>
        <w:t xml:space="preserve"> </w:t>
      </w:r>
      <w:r>
        <w:t xml:space="preserve">Contract </w:t>
      </w:r>
      <w:r>
        <w:rPr>
          <w:spacing w:val="-1"/>
        </w:rPr>
        <w:t>writte</w:t>
      </w:r>
      <w:r>
        <w:t>n</w:t>
      </w:r>
      <w:r>
        <w:tab/>
      </w:r>
      <w:r>
        <w:rPr>
          <w:spacing w:val="-1"/>
        </w:rPr>
        <w:t>i</w:t>
      </w:r>
      <w:r>
        <w:t>n</w:t>
      </w:r>
      <w:r>
        <w:rPr>
          <w:spacing w:val="59"/>
        </w:rPr>
        <w:t xml:space="preserve"> </w:t>
      </w:r>
      <w:r>
        <w:rPr>
          <w:spacing w:val="-1"/>
        </w:rPr>
        <w:t>th</w:t>
      </w:r>
      <w:r>
        <w:t xml:space="preserve">e  </w:t>
      </w:r>
      <w:r>
        <w:rPr>
          <w:spacing w:val="-1"/>
        </w:rPr>
        <w:t>specifie</w:t>
      </w:r>
      <w:r>
        <w:t xml:space="preserve">d  </w:t>
      </w:r>
      <w:r>
        <w:rPr>
          <w:spacing w:val="-1"/>
        </w:rPr>
        <w:t>languag</w:t>
      </w:r>
      <w:r>
        <w:t xml:space="preserve">e  </w:t>
      </w:r>
      <w:r>
        <w:rPr>
          <w:spacing w:val="-1"/>
        </w:rPr>
        <w:t>shal</w:t>
      </w:r>
      <w:r>
        <w:t xml:space="preserve">l  </w:t>
      </w:r>
      <w:r>
        <w:rPr>
          <w:spacing w:val="-1"/>
        </w:rPr>
        <w:t>gov</w:t>
      </w:r>
      <w:r>
        <w:rPr>
          <w:spacing w:val="1"/>
        </w:rPr>
        <w:t>e</w:t>
      </w:r>
      <w:r>
        <w:rPr>
          <w:spacing w:val="-1"/>
        </w:rPr>
        <w:t>r</w:t>
      </w:r>
      <w:r>
        <w:t xml:space="preserve">n  </w:t>
      </w:r>
      <w:r>
        <w:rPr>
          <w:spacing w:val="-1"/>
        </w:rPr>
        <w:t>its interpretat</w:t>
      </w:r>
      <w:r>
        <w:t>i</w:t>
      </w:r>
      <w:r>
        <w:rPr>
          <w:spacing w:val="-1"/>
        </w:rPr>
        <w:t>on.</w:t>
      </w:r>
    </w:p>
    <w:p w:rsidR="0044354C" w:rsidRDefault="0044354C">
      <w:pPr>
        <w:pStyle w:val="BodyText"/>
        <w:tabs>
          <w:tab w:val="left" w:pos="858"/>
        </w:tabs>
        <w:kinsoku w:val="0"/>
        <w:overflowPunct w:val="0"/>
        <w:spacing w:before="11" w:line="275" w:lineRule="auto"/>
        <w:ind w:left="858" w:right="109" w:hanging="720"/>
        <w:jc w:val="both"/>
      </w:pPr>
      <w:r>
        <w:t>5.1</w:t>
      </w:r>
      <w:r>
        <w:tab/>
        <w:t>The</w:t>
      </w:r>
      <w:r>
        <w:rPr>
          <w:spacing w:val="46"/>
        </w:rPr>
        <w:t xml:space="preserve"> </w:t>
      </w:r>
      <w:r>
        <w:t>contract</w:t>
      </w:r>
      <w:r>
        <w:rPr>
          <w:spacing w:val="47"/>
        </w:rPr>
        <w:t xml:space="preserve"> </w:t>
      </w:r>
      <w:r>
        <w:t>shall</w:t>
      </w:r>
      <w:r>
        <w:rPr>
          <w:spacing w:val="47"/>
        </w:rPr>
        <w:t xml:space="preserve"> </w:t>
      </w:r>
      <w:r>
        <w:t>be</w:t>
      </w:r>
      <w:r>
        <w:rPr>
          <w:spacing w:val="47"/>
        </w:rPr>
        <w:t xml:space="preserve"> </w:t>
      </w:r>
      <w:r>
        <w:t>g</w:t>
      </w:r>
      <w:r>
        <w:rPr>
          <w:spacing w:val="-1"/>
        </w:rPr>
        <w:t>o</w:t>
      </w:r>
      <w:r>
        <w:t>verned</w:t>
      </w:r>
      <w:r>
        <w:rPr>
          <w:spacing w:val="47"/>
        </w:rPr>
        <w:t xml:space="preserve"> </w:t>
      </w:r>
      <w:r>
        <w:t>and</w:t>
      </w:r>
      <w:r>
        <w:rPr>
          <w:spacing w:val="47"/>
        </w:rPr>
        <w:t xml:space="preserve"> </w:t>
      </w:r>
      <w:r>
        <w:t>interpreted</w:t>
      </w:r>
      <w:r>
        <w:rPr>
          <w:spacing w:val="47"/>
        </w:rPr>
        <w:t xml:space="preserve"> </w:t>
      </w:r>
      <w:r>
        <w:t>in accordance</w:t>
      </w:r>
      <w:r>
        <w:rPr>
          <w:spacing w:val="25"/>
        </w:rPr>
        <w:t xml:space="preserve"> </w:t>
      </w:r>
      <w:r>
        <w:t>with</w:t>
      </w:r>
      <w:r>
        <w:rPr>
          <w:spacing w:val="24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t>laws</w:t>
      </w:r>
      <w:r>
        <w:rPr>
          <w:spacing w:val="25"/>
        </w:rPr>
        <w:t xml:space="preserve"> </w:t>
      </w:r>
      <w:r>
        <w:t>of</w:t>
      </w:r>
      <w:r>
        <w:rPr>
          <w:spacing w:val="25"/>
        </w:rPr>
        <w:t xml:space="preserve"> </w:t>
      </w:r>
      <w:r>
        <w:rPr>
          <w:spacing w:val="-1"/>
        </w:rPr>
        <w:t>Pakistan</w:t>
      </w:r>
      <w:r>
        <w:t>,</w:t>
      </w:r>
      <w:r>
        <w:rPr>
          <w:spacing w:val="25"/>
        </w:rPr>
        <w:t xml:space="preserve"> </w:t>
      </w:r>
      <w:r>
        <w:rPr>
          <w:spacing w:val="-1"/>
        </w:rPr>
        <w:t>unles</w:t>
      </w:r>
      <w:r>
        <w:t>s</w:t>
      </w:r>
      <w:r>
        <w:rPr>
          <w:spacing w:val="26"/>
        </w:rPr>
        <w:t xml:space="preserve"> </w:t>
      </w:r>
      <w:r>
        <w:rPr>
          <w:spacing w:val="-1"/>
        </w:rPr>
        <w:t>otherwise</w:t>
      </w:r>
      <w:r>
        <w:rPr>
          <w:spacing w:val="-1"/>
          <w:w w:val="99"/>
        </w:rPr>
        <w:t xml:space="preserve"> </w:t>
      </w:r>
      <w:r>
        <w:t>specified</w:t>
      </w:r>
      <w:r>
        <w:rPr>
          <w:spacing w:val="-5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rPr>
          <w:b/>
          <w:bCs/>
          <w:spacing w:val="-1"/>
        </w:rPr>
        <w:t>SCC.</w:t>
      </w:r>
    </w:p>
    <w:p w:rsidR="0044354C" w:rsidRDefault="0044354C">
      <w:pPr>
        <w:pStyle w:val="BodyText"/>
        <w:tabs>
          <w:tab w:val="left" w:pos="858"/>
        </w:tabs>
        <w:kinsoku w:val="0"/>
        <w:overflowPunct w:val="0"/>
        <w:spacing w:before="10" w:line="276" w:lineRule="auto"/>
        <w:ind w:left="858" w:right="110" w:hanging="720"/>
        <w:jc w:val="both"/>
      </w:pPr>
      <w:r>
        <w:rPr>
          <w:spacing w:val="-1"/>
        </w:rPr>
        <w:t>6.</w:t>
      </w:r>
      <w:r>
        <w:t>1</w:t>
      </w:r>
      <w:r>
        <w:tab/>
      </w:r>
      <w:r>
        <w:rPr>
          <w:spacing w:val="-1"/>
        </w:rPr>
        <w:t>Th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origi</w:t>
      </w:r>
      <w:r>
        <w:t>n</w:t>
      </w:r>
      <w:r>
        <w:rPr>
          <w:spacing w:val="2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3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2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3"/>
        </w:rPr>
        <w:t xml:space="preserve"> </w:t>
      </w:r>
      <w:r>
        <w:rPr>
          <w:spacing w:val="-1"/>
        </w:rPr>
        <w:t>Servic</w:t>
      </w:r>
      <w:r>
        <w:t>es</w:t>
      </w:r>
      <w:r>
        <w:rPr>
          <w:spacing w:val="23"/>
        </w:rPr>
        <w:t xml:space="preserve"> </w:t>
      </w:r>
      <w:r>
        <w:t>may</w:t>
      </w:r>
      <w:r>
        <w:rPr>
          <w:spacing w:val="23"/>
        </w:rPr>
        <w:t xml:space="preserve"> </w:t>
      </w:r>
      <w:r>
        <w:t>be</w:t>
      </w:r>
      <w:r>
        <w:rPr>
          <w:spacing w:val="23"/>
        </w:rPr>
        <w:t xml:space="preserve"> </w:t>
      </w:r>
      <w:r>
        <w:t>distinct</w:t>
      </w:r>
      <w:r>
        <w:rPr>
          <w:spacing w:val="23"/>
        </w:rPr>
        <w:t xml:space="preserve"> </w:t>
      </w:r>
      <w:r>
        <w:t>from</w:t>
      </w:r>
      <w:r>
        <w:rPr>
          <w:spacing w:val="23"/>
        </w:rPr>
        <w:t xml:space="preserve"> </w:t>
      </w:r>
      <w:r>
        <w:t xml:space="preserve">the </w:t>
      </w:r>
      <w:r>
        <w:rPr>
          <w:spacing w:val="-1"/>
        </w:rPr>
        <w:t>nation</w:t>
      </w:r>
      <w:r>
        <w:rPr>
          <w:spacing w:val="1"/>
        </w:rPr>
        <w:t>a</w:t>
      </w:r>
      <w:r>
        <w:rPr>
          <w:spacing w:val="-1"/>
        </w:rPr>
        <w:t>lit</w:t>
      </w:r>
      <w:r>
        <w:t>y</w:t>
      </w:r>
      <w:r>
        <w:rPr>
          <w:spacing w:val="-1"/>
        </w:rPr>
        <w:t xml:space="preserve"> o</w:t>
      </w:r>
      <w:r>
        <w:t>f</w:t>
      </w:r>
      <w:r>
        <w:rPr>
          <w:spacing w:val="-1"/>
        </w:rPr>
        <w:t xml:space="preserve"> th</w:t>
      </w:r>
      <w:r>
        <w:t>e</w:t>
      </w:r>
      <w:r>
        <w:rPr>
          <w:spacing w:val="-1"/>
        </w:rPr>
        <w:t xml:space="preserve"> Supplier.</w:t>
      </w:r>
    </w:p>
    <w:p w:rsidR="0044354C" w:rsidRDefault="0044354C">
      <w:pPr>
        <w:pStyle w:val="BodyText"/>
        <w:tabs>
          <w:tab w:val="left" w:pos="858"/>
        </w:tabs>
        <w:kinsoku w:val="0"/>
        <w:overflowPunct w:val="0"/>
        <w:spacing w:before="10" w:line="276" w:lineRule="auto"/>
        <w:ind w:left="858" w:right="110" w:hanging="720"/>
        <w:jc w:val="both"/>
        <w:sectPr w:rsidR="0044354C">
          <w:pgSz w:w="11905" w:h="16840"/>
          <w:pgMar w:top="1580" w:right="940" w:bottom="1480" w:left="1280" w:header="0" w:footer="1224" w:gutter="0"/>
          <w:cols w:num="2" w:space="720" w:equalWidth="0">
            <w:col w:w="1914" w:space="354"/>
            <w:col w:w="7417"/>
          </w:cols>
          <w:noEndnote/>
        </w:sectPr>
      </w:pPr>
    </w:p>
    <w:p w:rsidR="0044354C" w:rsidRDefault="0044354C">
      <w:pPr>
        <w:pStyle w:val="BodyText"/>
        <w:numPr>
          <w:ilvl w:val="0"/>
          <w:numId w:val="28"/>
        </w:numPr>
        <w:tabs>
          <w:tab w:val="left" w:pos="699"/>
          <w:tab w:val="left" w:pos="2406"/>
          <w:tab w:val="left" w:pos="3126"/>
        </w:tabs>
        <w:kinsoku w:val="0"/>
        <w:overflowPunct w:val="0"/>
        <w:spacing w:before="9"/>
        <w:ind w:left="700"/>
      </w:pPr>
      <w:r>
        <w:rPr>
          <w:b/>
          <w:bCs/>
        </w:rPr>
        <w:lastRenderedPageBreak/>
        <w:t>Standards</w:t>
      </w:r>
      <w:r>
        <w:rPr>
          <w:b/>
          <w:bCs/>
        </w:rPr>
        <w:tab/>
      </w:r>
      <w:r>
        <w:rPr>
          <w:spacing w:val="-1"/>
        </w:rPr>
        <w:t>7.</w:t>
      </w:r>
      <w:r>
        <w:t>1</w:t>
      </w:r>
      <w:r>
        <w:tab/>
      </w:r>
      <w:r>
        <w:rPr>
          <w:spacing w:val="-1"/>
        </w:rPr>
        <w:t>Th</w:t>
      </w:r>
      <w:r>
        <w:t>e</w:t>
      </w:r>
      <w:r>
        <w:rPr>
          <w:spacing w:val="42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43"/>
        </w:rPr>
        <w:t xml:space="preserve"> </w:t>
      </w:r>
      <w:r>
        <w:rPr>
          <w:spacing w:val="-1"/>
        </w:rPr>
        <w:t>supplie</w:t>
      </w:r>
      <w:r>
        <w:t>d</w:t>
      </w:r>
      <w:r>
        <w:rPr>
          <w:spacing w:val="43"/>
        </w:rPr>
        <w:t xml:space="preserve"> </w:t>
      </w:r>
      <w:r>
        <w:rPr>
          <w:spacing w:val="-1"/>
        </w:rPr>
        <w:t>unde</w:t>
      </w:r>
      <w:r>
        <w:t>r</w:t>
      </w:r>
      <w:r>
        <w:rPr>
          <w:spacing w:val="42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42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42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2"/>
        </w:rPr>
        <w:t xml:space="preserve"> </w:t>
      </w:r>
      <w:r>
        <w:rPr>
          <w:spacing w:val="-1"/>
        </w:rPr>
        <w:t>confor</w:t>
      </w:r>
      <w:r>
        <w:t>m</w:t>
      </w:r>
      <w:r>
        <w:rPr>
          <w:spacing w:val="43"/>
        </w:rPr>
        <w:t xml:space="preserve"> </w:t>
      </w:r>
      <w:r>
        <w:rPr>
          <w:spacing w:val="-1"/>
        </w:rPr>
        <w:t>to</w:t>
      </w:r>
    </w:p>
    <w:p w:rsidR="0044354C" w:rsidRDefault="0044354C">
      <w:pPr>
        <w:pStyle w:val="BodyText"/>
        <w:kinsoku w:val="0"/>
        <w:overflowPunct w:val="0"/>
        <w:spacing w:before="45" w:line="276" w:lineRule="auto"/>
        <w:ind w:left="3126" w:right="108"/>
        <w:jc w:val="both"/>
      </w:pPr>
      <w:r>
        <w:rPr>
          <w:spacing w:val="-1"/>
        </w:rPr>
        <w:t>th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stand</w:t>
      </w:r>
      <w:r>
        <w:rPr>
          <w:spacing w:val="1"/>
        </w:rPr>
        <w:t>a</w:t>
      </w:r>
      <w:r>
        <w:rPr>
          <w:spacing w:val="-1"/>
        </w:rPr>
        <w:t>rd</w:t>
      </w:r>
      <w:r>
        <w:t>s</w:t>
      </w:r>
      <w:r>
        <w:rPr>
          <w:spacing w:val="13"/>
        </w:rPr>
        <w:t xml:space="preserve"> </w:t>
      </w:r>
      <w:r>
        <w:rPr>
          <w:spacing w:val="-1"/>
        </w:rPr>
        <w:t>mentione</w:t>
      </w:r>
      <w:r>
        <w:t>d</w:t>
      </w:r>
      <w:r>
        <w:rPr>
          <w:spacing w:val="1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Technica</w:t>
      </w:r>
      <w:r>
        <w:t>l</w:t>
      </w:r>
      <w:r>
        <w:rPr>
          <w:spacing w:val="13"/>
        </w:rPr>
        <w:t xml:space="preserve"> </w:t>
      </w:r>
      <w:r>
        <w:rPr>
          <w:spacing w:val="-1"/>
        </w:rPr>
        <w:t>Specifications,</w:t>
      </w:r>
      <w:r>
        <w:rPr>
          <w:spacing w:val="-1"/>
          <w:w w:val="99"/>
        </w:rPr>
        <w:t xml:space="preserve"> </w:t>
      </w:r>
      <w:r>
        <w:rPr>
          <w:spacing w:val="-1"/>
        </w:rPr>
        <w:t>and</w:t>
      </w:r>
      <w:r>
        <w:t>,</w:t>
      </w:r>
      <w:r>
        <w:rPr>
          <w:spacing w:val="10"/>
        </w:rPr>
        <w:t xml:space="preserve"> </w:t>
      </w:r>
      <w:r>
        <w:rPr>
          <w:spacing w:val="-1"/>
        </w:rPr>
        <w:t>whe</w:t>
      </w:r>
      <w:r>
        <w:t>n</w:t>
      </w:r>
      <w:r>
        <w:rPr>
          <w:spacing w:val="11"/>
        </w:rPr>
        <w:t xml:space="preserve"> </w:t>
      </w:r>
      <w:r>
        <w:rPr>
          <w:spacing w:val="-1"/>
        </w:rPr>
        <w:t>n</w:t>
      </w:r>
      <w:r>
        <w:t>o</w:t>
      </w:r>
      <w:r>
        <w:rPr>
          <w:spacing w:val="11"/>
        </w:rPr>
        <w:t xml:space="preserve"> </w:t>
      </w:r>
      <w:r>
        <w:rPr>
          <w:spacing w:val="-1"/>
        </w:rPr>
        <w:t>applicabl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standar</w:t>
      </w:r>
      <w:r>
        <w:t>d</w:t>
      </w:r>
      <w:r>
        <w:rPr>
          <w:spacing w:val="11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11"/>
        </w:rPr>
        <w:t xml:space="preserve"> </w:t>
      </w:r>
      <w:r>
        <w:rPr>
          <w:spacing w:val="-1"/>
        </w:rPr>
        <w:t>mentioned</w:t>
      </w:r>
      <w:r>
        <w:t>,</w:t>
      </w:r>
      <w:r>
        <w:rPr>
          <w:spacing w:val="11"/>
        </w:rPr>
        <w:t xml:space="preserve"> </w:t>
      </w:r>
      <w:r>
        <w:rPr>
          <w:spacing w:val="-1"/>
        </w:rPr>
        <w:t>the America</w:t>
      </w:r>
      <w:r>
        <w:t>n</w:t>
      </w:r>
      <w:r>
        <w:rPr>
          <w:spacing w:val="13"/>
        </w:rPr>
        <w:t xml:space="preserve"> </w:t>
      </w:r>
      <w:r>
        <w:rPr>
          <w:spacing w:val="-1"/>
        </w:rPr>
        <w:t>Standard</w:t>
      </w:r>
      <w:r>
        <w:t>s</w:t>
      </w:r>
      <w:r>
        <w:rPr>
          <w:spacing w:val="15"/>
        </w:rPr>
        <w:t xml:space="preserve"> </w:t>
      </w:r>
      <w:r>
        <w:rPr>
          <w:spacing w:val="-1"/>
        </w:rPr>
        <w:t>(suc</w:t>
      </w:r>
      <w:r>
        <w:t>h</w:t>
      </w:r>
      <w:r>
        <w:rPr>
          <w:spacing w:val="13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13"/>
        </w:rPr>
        <w:t xml:space="preserve"> </w:t>
      </w:r>
      <w:r>
        <w:rPr>
          <w:spacing w:val="-1"/>
        </w:rPr>
        <w:t>A</w:t>
      </w:r>
      <w:r>
        <w:rPr>
          <w:spacing w:val="1"/>
        </w:rPr>
        <w:t>C</w:t>
      </w:r>
      <w:r>
        <w:rPr>
          <w:spacing w:val="-1"/>
        </w:rPr>
        <w:t>I</w:t>
      </w:r>
      <w:r>
        <w:t>,</w:t>
      </w:r>
      <w:r>
        <w:rPr>
          <w:spacing w:val="14"/>
        </w:rPr>
        <w:t xml:space="preserve"> </w:t>
      </w:r>
      <w:r>
        <w:rPr>
          <w:spacing w:val="-1"/>
        </w:rPr>
        <w:t>IEEE</w:t>
      </w:r>
      <w:r>
        <w:t>,</w:t>
      </w:r>
      <w:r>
        <w:rPr>
          <w:spacing w:val="14"/>
        </w:rPr>
        <w:t xml:space="preserve"> </w:t>
      </w:r>
      <w:r>
        <w:rPr>
          <w:spacing w:val="-1"/>
        </w:rPr>
        <w:t>ASME</w:t>
      </w:r>
      <w:r>
        <w:t>,</w:t>
      </w:r>
      <w:r>
        <w:rPr>
          <w:spacing w:val="14"/>
        </w:rPr>
        <w:t xml:space="preserve"> </w:t>
      </w:r>
      <w:r>
        <w:rPr>
          <w:spacing w:val="-1"/>
        </w:rPr>
        <w:t>etc.</w:t>
      </w:r>
      <w:r>
        <w:t>)</w:t>
      </w:r>
      <w:r>
        <w:rPr>
          <w:spacing w:val="14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5"/>
        </w:rPr>
        <w:t xml:space="preserve"> </w:t>
      </w:r>
      <w:r>
        <w:rPr>
          <w:spacing w:val="-1"/>
        </w:rPr>
        <w:t xml:space="preserve">the </w:t>
      </w:r>
      <w:r>
        <w:t>Pakistani</w:t>
      </w:r>
      <w:r>
        <w:rPr>
          <w:spacing w:val="7"/>
        </w:rPr>
        <w:t xml:space="preserve"> </w:t>
      </w:r>
      <w:r>
        <w:t>standards</w:t>
      </w:r>
      <w:r>
        <w:rPr>
          <w:spacing w:val="7"/>
        </w:rPr>
        <w:t xml:space="preserve"> </w:t>
      </w:r>
      <w:r>
        <w:t>such</w:t>
      </w:r>
      <w:r>
        <w:rPr>
          <w:spacing w:val="8"/>
        </w:rPr>
        <w:t xml:space="preserve"> </w:t>
      </w:r>
      <w:r>
        <w:t>as</w:t>
      </w:r>
      <w:r>
        <w:rPr>
          <w:spacing w:val="7"/>
        </w:rPr>
        <w:t xml:space="preserve"> </w:t>
      </w:r>
      <w:r>
        <w:t>PS</w:t>
      </w:r>
      <w:r>
        <w:rPr>
          <w:spacing w:val="-2"/>
        </w:rPr>
        <w:t>Q</w:t>
      </w:r>
      <w:r>
        <w:t>CA</w:t>
      </w:r>
      <w:r>
        <w:rPr>
          <w:spacing w:val="7"/>
        </w:rPr>
        <w:t xml:space="preserve"> </w:t>
      </w:r>
      <w:r>
        <w:t>Such</w:t>
      </w:r>
      <w:r>
        <w:rPr>
          <w:spacing w:val="8"/>
        </w:rPr>
        <w:t xml:space="preserve"> </w:t>
      </w:r>
      <w:r>
        <w:t>s</w:t>
      </w:r>
      <w:r>
        <w:rPr>
          <w:spacing w:val="-2"/>
        </w:rPr>
        <w:t>t</w:t>
      </w:r>
      <w:r>
        <w:t>andards</w:t>
      </w:r>
      <w:r>
        <w:rPr>
          <w:spacing w:val="7"/>
        </w:rPr>
        <w:t xml:space="preserve"> </w:t>
      </w:r>
      <w:r>
        <w:t>shall</w:t>
      </w:r>
      <w:r>
        <w:rPr>
          <w:spacing w:val="7"/>
        </w:rPr>
        <w:t xml:space="preserve"> </w:t>
      </w:r>
      <w:r>
        <w:t xml:space="preserve">be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lates</w:t>
      </w:r>
      <w:r>
        <w:t>t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rPr>
          <w:spacing w:val="1"/>
        </w:rPr>
        <w:t>s</w:t>
      </w:r>
      <w:r>
        <w:rPr>
          <w:spacing w:val="-1"/>
        </w:rPr>
        <w:t>sue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concerne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instituti</w:t>
      </w:r>
      <w:r>
        <w:t>o</w:t>
      </w:r>
      <w:r>
        <w:rPr>
          <w:spacing w:val="-1"/>
        </w:rPr>
        <w:t>n.</w:t>
      </w:r>
    </w:p>
    <w:p w:rsidR="0044354C" w:rsidRDefault="0044354C">
      <w:pPr>
        <w:pStyle w:val="BodyText"/>
        <w:kinsoku w:val="0"/>
        <w:overflowPunct w:val="0"/>
        <w:spacing w:before="45" w:line="276" w:lineRule="auto"/>
        <w:ind w:left="3126" w:right="108"/>
        <w:jc w:val="both"/>
        <w:sectPr w:rsidR="0044354C">
          <w:type w:val="continuous"/>
          <w:pgSz w:w="11905" w:h="16840"/>
          <w:pgMar w:top="1580" w:right="940" w:bottom="1280" w:left="1280" w:header="720" w:footer="720" w:gutter="0"/>
          <w:cols w:space="720" w:equalWidth="0">
            <w:col w:w="9685"/>
          </w:cols>
          <w:noEndnote/>
        </w:sectPr>
      </w:pPr>
    </w:p>
    <w:p w:rsidR="0044354C" w:rsidRDefault="002F5732">
      <w:pPr>
        <w:pStyle w:val="Heading6"/>
        <w:numPr>
          <w:ilvl w:val="0"/>
          <w:numId w:val="28"/>
        </w:numPr>
        <w:tabs>
          <w:tab w:val="left" w:pos="700"/>
        </w:tabs>
        <w:kinsoku w:val="0"/>
        <w:overflowPunct w:val="0"/>
        <w:spacing w:before="12"/>
        <w:rPr>
          <w:b w:val="0"/>
          <w:bCs w:val="0"/>
        </w:rPr>
      </w:pPr>
      <w:r w:rsidRPr="002F5732">
        <w:rPr>
          <w:noProof/>
        </w:rPr>
        <w:lastRenderedPageBreak/>
        <w:pict>
          <v:group id="_x0000_s1503" style="position:absolute;left:0;text-align:left;margin-left:63.8pt;margin-top:84.35pt;width:485.95pt;height:624.25pt;z-index:-251633152;mso-position-horizontal-relative:page;mso-position-vertical-relative:page" coordorigin="1276,1687" coordsize="9719,12485" o:allowincell="f">
            <v:rect id="_x0000_s1504" style="position:absolute;left:1277;top:1687;width:9720;height:21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1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352550"/>
                          <wp:effectExtent l="19050" t="0" r="0" b="0"/>
                          <wp:docPr id="331" name="Picture 33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3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3525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05" style="position:absolute;left:10957;top:3781;width:20;height:20" coordsize="20,20" o:allowincell="f" path="m,l9,e" filled="f" strokecolor="#a9a9a9" strokeweight=".06347mm">
              <v:path arrowok="t"/>
            </v:shape>
            <v:rect id="_x0000_s1506" style="position:absolute;left:1277;top:3764;width:9720;height:38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38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29350" cy="2447925"/>
                          <wp:effectExtent l="19050" t="0" r="0" b="0"/>
                          <wp:docPr id="333" name="Picture 33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3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29350" cy="2447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07" style="position:absolute;left:10957;top:7584;width:20;height:20" coordsize="20,20" o:allowincell="f" path="m,l9,e" filled="f" strokecolor="#545454" strokeweight=".18pt">
              <v:path arrowok="t"/>
            </v:shape>
            <v:rect id="_x0000_s1508" style="position:absolute;left:1277;top:7567;width:9720;height:48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48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81725" cy="3105150"/>
                          <wp:effectExtent l="19050" t="0" r="9525" b="0"/>
                          <wp:docPr id="335" name="Picture 33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3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81725" cy="31051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09" style="position:absolute;left:10957;top:12403;width:20;height:20" coordsize="20,20" o:allowincell="f" path="m,l9,e" filled="f" strokecolor="#8e8e8e" strokeweight=".14814mm">
              <v:path arrowok="t"/>
            </v:shape>
            <v:rect id="_x0000_s1510" style="position:absolute;left:1277;top:12379;width:9720;height:180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80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143000"/>
                          <wp:effectExtent l="19050" t="0" r="0" b="0"/>
                          <wp:docPr id="337" name="Picture 33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3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143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11" style="position:absolute;left:10957;top:14138;width:20;height:20" coordsize="20,20" o:allowincell="f" path="m,l9,e" filled="f" strokecolor="#9f9f9f" strokeweight=".16931mm">
              <v:path arrowok="t"/>
            </v:shape>
            <w10:wrap anchorx="page" anchory="page"/>
          </v:group>
        </w:pict>
      </w:r>
      <w:r w:rsidR="0044354C">
        <w:t>Use</w:t>
      </w:r>
      <w:r w:rsidR="0044354C">
        <w:rPr>
          <w:spacing w:val="-5"/>
        </w:rPr>
        <w:t xml:space="preserve"> </w:t>
      </w:r>
      <w:r w:rsidR="0044354C">
        <w:t>of Contract Documents</w:t>
      </w:r>
      <w:r w:rsidR="0044354C">
        <w:rPr>
          <w:w w:val="99"/>
        </w:rPr>
        <w:t xml:space="preserve"> </w:t>
      </w:r>
      <w:r w:rsidR="0044354C">
        <w:rPr>
          <w:spacing w:val="-1"/>
        </w:rPr>
        <w:t>and</w:t>
      </w:r>
      <w:r w:rsidR="0044354C">
        <w:rPr>
          <w:spacing w:val="-1"/>
          <w:w w:val="99"/>
        </w:rPr>
        <w:t xml:space="preserve"> </w:t>
      </w:r>
      <w:r w:rsidR="0044354C">
        <w:t>Informati</w:t>
      </w:r>
      <w:r w:rsidR="0044354C">
        <w:rPr>
          <w:spacing w:val="-2"/>
        </w:rPr>
        <w:t>o</w:t>
      </w:r>
      <w:r w:rsidR="0044354C">
        <w:t>n;</w:t>
      </w:r>
      <w:r w:rsidR="0044354C">
        <w:rPr>
          <w:w w:val="99"/>
        </w:rPr>
        <w:t xml:space="preserve"> </w:t>
      </w:r>
      <w:r w:rsidR="0044354C">
        <w:t>Inspection</w:t>
      </w:r>
      <w:r w:rsidR="0044354C">
        <w:rPr>
          <w:w w:val="99"/>
        </w:rPr>
        <w:t xml:space="preserve"> </w:t>
      </w:r>
      <w:r w:rsidR="0044354C">
        <w:t>and</w:t>
      </w:r>
      <w:r w:rsidR="0044354C">
        <w:rPr>
          <w:spacing w:val="-8"/>
        </w:rPr>
        <w:t xml:space="preserve"> </w:t>
      </w:r>
      <w:r w:rsidR="0044354C">
        <w:t>Audit</w:t>
      </w:r>
      <w:r w:rsidR="0044354C">
        <w:rPr>
          <w:spacing w:val="-8"/>
        </w:rPr>
        <w:t xml:space="preserve"> </w:t>
      </w:r>
      <w:r w:rsidR="0044354C">
        <w:t>by</w:t>
      </w:r>
      <w:r w:rsidR="0044354C">
        <w:rPr>
          <w:w w:val="99"/>
        </w:rPr>
        <w:t xml:space="preserve"> </w:t>
      </w:r>
      <w:r w:rsidR="0044354C">
        <w:t>the</w:t>
      </w:r>
      <w:r w:rsidR="0044354C">
        <w:rPr>
          <w:w w:val="99"/>
        </w:rPr>
        <w:t xml:space="preserve"> </w:t>
      </w:r>
      <w:r w:rsidR="0044354C">
        <w:t xml:space="preserve">Government </w:t>
      </w:r>
      <w:r w:rsidR="0044354C">
        <w:rPr>
          <w:spacing w:val="-1"/>
        </w:rPr>
        <w:t>o</w:t>
      </w:r>
      <w:r w:rsidR="0044354C">
        <w:t>f</w:t>
      </w:r>
      <w:r w:rsidR="0044354C">
        <w:rPr>
          <w:spacing w:val="-11"/>
        </w:rPr>
        <w:t xml:space="preserve"> </w:t>
      </w:r>
      <w:r w:rsidR="0044354C">
        <w:rPr>
          <w:spacing w:val="-1"/>
        </w:rPr>
        <w:t>Pakistan</w:t>
      </w:r>
    </w:p>
    <w:p w:rsidR="0044354C" w:rsidRDefault="0044354C">
      <w:pPr>
        <w:pStyle w:val="BodyText"/>
        <w:numPr>
          <w:ilvl w:val="1"/>
          <w:numId w:val="28"/>
        </w:numPr>
        <w:tabs>
          <w:tab w:val="left" w:pos="858"/>
          <w:tab w:val="left" w:pos="1606"/>
        </w:tabs>
        <w:kinsoku w:val="0"/>
        <w:overflowPunct w:val="0"/>
        <w:spacing w:before="11" w:line="276" w:lineRule="auto"/>
        <w:ind w:left="858" w:right="105"/>
        <w:jc w:val="both"/>
      </w:pPr>
      <w:r>
        <w:br w:type="column"/>
      </w:r>
      <w:r>
        <w:rPr>
          <w:spacing w:val="-1"/>
        </w:rPr>
        <w:lastRenderedPageBreak/>
        <w:t>Th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20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0"/>
        </w:rPr>
        <w:t xml:space="preserve"> </w:t>
      </w:r>
      <w:r>
        <w:rPr>
          <w:spacing w:val="-1"/>
        </w:rPr>
        <w:t>not</w:t>
      </w:r>
      <w:r>
        <w:t>,</w:t>
      </w:r>
      <w:r>
        <w:rPr>
          <w:spacing w:val="21"/>
        </w:rPr>
        <w:t xml:space="preserve"> </w:t>
      </w:r>
      <w:r>
        <w:rPr>
          <w:spacing w:val="-1"/>
        </w:rPr>
        <w:t>witho</w:t>
      </w:r>
      <w:r>
        <w:rPr>
          <w:spacing w:val="1"/>
        </w:rPr>
        <w:t>u</w:t>
      </w:r>
      <w:r>
        <w:t>t</w:t>
      </w:r>
      <w:r>
        <w:rPr>
          <w:spacing w:val="2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0"/>
        </w:rPr>
        <w:t xml:space="preserve"> </w:t>
      </w:r>
      <w:r>
        <w:rPr>
          <w:spacing w:val="-1"/>
        </w:rPr>
        <w:t>Pro</w:t>
      </w:r>
      <w:r>
        <w:rPr>
          <w:spacing w:val="1"/>
        </w:rPr>
        <w:t>c</w:t>
      </w:r>
      <w:r>
        <w:rPr>
          <w:spacing w:val="-1"/>
        </w:rPr>
        <w:t>urin</w:t>
      </w:r>
      <w:r>
        <w:t>g</w:t>
      </w:r>
      <w:r>
        <w:rPr>
          <w:spacing w:val="21"/>
        </w:rPr>
        <w:t xml:space="preserve"> </w:t>
      </w:r>
      <w:r>
        <w:rPr>
          <w:spacing w:val="-1"/>
        </w:rPr>
        <w:t>Agency’s</w:t>
      </w:r>
      <w:r>
        <w:rPr>
          <w:spacing w:val="-3"/>
        </w:rPr>
        <w:t xml:space="preserve"> </w:t>
      </w:r>
      <w:r>
        <w:rPr>
          <w:spacing w:val="-1"/>
        </w:rPr>
        <w:t>prio</w:t>
      </w:r>
      <w:r>
        <w:t>r</w:t>
      </w:r>
      <w:r>
        <w:tab/>
      </w:r>
      <w:r>
        <w:rPr>
          <w:spacing w:val="-1"/>
        </w:rPr>
        <w:t>writte</w:t>
      </w:r>
      <w:r>
        <w:t xml:space="preserve">n </w:t>
      </w:r>
      <w:r>
        <w:rPr>
          <w:spacing w:val="29"/>
        </w:rPr>
        <w:t xml:space="preserve"> </w:t>
      </w:r>
      <w:r>
        <w:rPr>
          <w:spacing w:val="-1"/>
        </w:rPr>
        <w:t>consent</w:t>
      </w:r>
      <w:r>
        <w:t xml:space="preserve">, </w:t>
      </w:r>
      <w:r>
        <w:rPr>
          <w:spacing w:val="30"/>
        </w:rPr>
        <w:t xml:space="preserve"> </w:t>
      </w:r>
      <w:r>
        <w:rPr>
          <w:spacing w:val="-1"/>
        </w:rPr>
        <w:t>disclos</w:t>
      </w:r>
      <w:r>
        <w:t xml:space="preserve">e </w:t>
      </w:r>
      <w:r>
        <w:rPr>
          <w:spacing w:val="29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30"/>
        </w:rPr>
        <w:t xml:space="preserve"> </w:t>
      </w:r>
      <w:r>
        <w:rPr>
          <w:spacing w:val="-1"/>
        </w:rPr>
        <w:t>Contract</w:t>
      </w:r>
      <w:r>
        <w:t xml:space="preserve">, </w:t>
      </w:r>
      <w:r>
        <w:rPr>
          <w:spacing w:val="29"/>
        </w:rPr>
        <w:t xml:space="preserve"> </w:t>
      </w:r>
      <w:r>
        <w:rPr>
          <w:spacing w:val="-1"/>
        </w:rPr>
        <w:t>o</w:t>
      </w:r>
      <w:r>
        <w:t xml:space="preserve">r  </w:t>
      </w:r>
      <w:r>
        <w:rPr>
          <w:spacing w:val="30"/>
        </w:rPr>
        <w:t xml:space="preserve"> </w:t>
      </w:r>
      <w:r>
        <w:rPr>
          <w:spacing w:val="-1"/>
        </w:rPr>
        <w:t>any</w:t>
      </w:r>
      <w:r>
        <w:rPr>
          <w:spacing w:val="-2"/>
        </w:rPr>
        <w:t xml:space="preserve"> </w:t>
      </w:r>
      <w:r>
        <w:rPr>
          <w:spacing w:val="-1"/>
        </w:rPr>
        <w:t>provisio</w:t>
      </w:r>
      <w:r>
        <w:t xml:space="preserve">n  </w:t>
      </w:r>
      <w:r>
        <w:rPr>
          <w:spacing w:val="4"/>
        </w:rPr>
        <w:t xml:space="preserve"> </w:t>
      </w:r>
      <w:r>
        <w:rPr>
          <w:spacing w:val="-1"/>
        </w:rPr>
        <w:t>thereof</w:t>
      </w:r>
      <w:r>
        <w:t xml:space="preserve">, </w:t>
      </w:r>
      <w:r>
        <w:rPr>
          <w:spacing w:val="59"/>
        </w:rPr>
        <w:t xml:space="preserve"> </w:t>
      </w:r>
      <w:r>
        <w:rPr>
          <w:spacing w:val="-1"/>
        </w:rPr>
        <w:t>o</w:t>
      </w:r>
      <w:r>
        <w:t xml:space="preserve">r   </w:t>
      </w:r>
      <w:r>
        <w:rPr>
          <w:spacing w:val="-1"/>
        </w:rPr>
        <w:t>an</w:t>
      </w:r>
      <w:r>
        <w:t xml:space="preserve">y </w:t>
      </w:r>
      <w:r>
        <w:rPr>
          <w:spacing w:val="59"/>
        </w:rPr>
        <w:t xml:space="preserve"> </w:t>
      </w:r>
      <w:r>
        <w:rPr>
          <w:spacing w:val="-1"/>
        </w:rPr>
        <w:t>specification</w:t>
      </w:r>
      <w:r>
        <w:t xml:space="preserve">,   </w:t>
      </w:r>
      <w:r>
        <w:rPr>
          <w:spacing w:val="-1"/>
        </w:rPr>
        <w:t>plan</w:t>
      </w:r>
      <w:r>
        <w:t xml:space="preserve">,   </w:t>
      </w:r>
      <w:r>
        <w:rPr>
          <w:spacing w:val="-1"/>
        </w:rPr>
        <w:t>dr</w:t>
      </w:r>
      <w:r>
        <w:rPr>
          <w:spacing w:val="1"/>
        </w:rPr>
        <w:t>a</w:t>
      </w:r>
      <w:r>
        <w:t>w</w:t>
      </w:r>
      <w:r>
        <w:rPr>
          <w:spacing w:val="-1"/>
        </w:rPr>
        <w:t>ing,</w:t>
      </w:r>
      <w:r>
        <w:rPr>
          <w:spacing w:val="-3"/>
        </w:rPr>
        <w:t xml:space="preserve"> </w:t>
      </w:r>
      <w:r>
        <w:t>pattern,</w:t>
      </w:r>
      <w:r>
        <w:rPr>
          <w:spacing w:val="8"/>
        </w:rPr>
        <w:t xml:space="preserve"> </w:t>
      </w:r>
      <w:r>
        <w:t>sample,</w:t>
      </w:r>
      <w:r>
        <w:rPr>
          <w:spacing w:val="10"/>
        </w:rPr>
        <w:t xml:space="preserve"> </w:t>
      </w:r>
      <w:r>
        <w:t>or</w:t>
      </w:r>
      <w:r>
        <w:rPr>
          <w:spacing w:val="22"/>
        </w:rPr>
        <w:t xml:space="preserve"> </w:t>
      </w:r>
      <w:r>
        <w:t>information</w:t>
      </w:r>
      <w:r>
        <w:rPr>
          <w:spacing w:val="22"/>
        </w:rPr>
        <w:t xml:space="preserve"> </w:t>
      </w:r>
      <w:r>
        <w:t>furnished</w:t>
      </w:r>
      <w:r>
        <w:rPr>
          <w:spacing w:val="22"/>
        </w:rPr>
        <w:t xml:space="preserve"> </w:t>
      </w:r>
      <w:r>
        <w:t>by</w:t>
      </w:r>
      <w:r>
        <w:rPr>
          <w:spacing w:val="22"/>
        </w:rPr>
        <w:t xml:space="preserve"> </w:t>
      </w:r>
      <w:r>
        <w:t>or</w:t>
      </w:r>
      <w:r>
        <w:rPr>
          <w:spacing w:val="22"/>
        </w:rPr>
        <w:t xml:space="preserve"> </w:t>
      </w:r>
      <w:r>
        <w:t>on</w:t>
      </w:r>
      <w:r>
        <w:rPr>
          <w:spacing w:val="22"/>
        </w:rPr>
        <w:t xml:space="preserve"> </w:t>
      </w:r>
      <w:r>
        <w:t>behalf</w:t>
      </w:r>
      <w:r>
        <w:rPr>
          <w:spacing w:val="22"/>
        </w:rPr>
        <w:t xml:space="preserve"> </w:t>
      </w:r>
      <w:r>
        <w:t>of</w:t>
      </w:r>
      <w:r>
        <w:rPr>
          <w:spacing w:val="12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59"/>
        </w:rPr>
        <w:t xml:space="preserve"> </w:t>
      </w:r>
      <w:r>
        <w:rPr>
          <w:spacing w:val="-1"/>
        </w:rPr>
        <w:t>Procurin</w:t>
      </w:r>
      <w:r>
        <w:t xml:space="preserve">g  </w:t>
      </w:r>
      <w:r>
        <w:rPr>
          <w:spacing w:val="-11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4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7"/>
        </w:rPr>
        <w:t xml:space="preserve"> </w:t>
      </w:r>
      <w:r>
        <w:rPr>
          <w:spacing w:val="-1"/>
        </w:rPr>
        <w:t>connectio</w:t>
      </w:r>
      <w:r>
        <w:t>n</w:t>
      </w:r>
      <w:r>
        <w:rPr>
          <w:spacing w:val="47"/>
        </w:rPr>
        <w:t xml:space="preserve"> </w:t>
      </w:r>
      <w:r>
        <w:rPr>
          <w:spacing w:val="-1"/>
        </w:rPr>
        <w:t>th</w:t>
      </w:r>
      <w:r>
        <w:rPr>
          <w:spacing w:val="1"/>
        </w:rPr>
        <w:t>e</w:t>
      </w:r>
      <w:r>
        <w:t>r</w:t>
      </w:r>
      <w:r>
        <w:rPr>
          <w:spacing w:val="-1"/>
        </w:rPr>
        <w:t>ewith</w:t>
      </w:r>
      <w:r>
        <w:t>,</w:t>
      </w:r>
      <w:r>
        <w:rPr>
          <w:spacing w:val="47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7"/>
        </w:rPr>
        <w:t xml:space="preserve"> </w:t>
      </w:r>
      <w:r>
        <w:rPr>
          <w:spacing w:val="-1"/>
        </w:rPr>
        <w:t>any</w:t>
      </w:r>
      <w:r>
        <w:rPr>
          <w:spacing w:val="-2"/>
        </w:rPr>
        <w:t xml:space="preserve"> </w:t>
      </w:r>
      <w:r>
        <w:t>person</w:t>
      </w:r>
      <w:r>
        <w:rPr>
          <w:spacing w:val="11"/>
        </w:rPr>
        <w:t xml:space="preserve"> </w:t>
      </w:r>
      <w:r>
        <w:t>other</w:t>
      </w:r>
      <w:r>
        <w:rPr>
          <w:spacing w:val="10"/>
        </w:rPr>
        <w:t xml:space="preserve"> </w:t>
      </w:r>
      <w:r>
        <w:t>than</w:t>
      </w:r>
      <w:r>
        <w:rPr>
          <w:spacing w:val="10"/>
        </w:rPr>
        <w:t xml:space="preserve"> </w:t>
      </w:r>
      <w:r>
        <w:t>a</w:t>
      </w:r>
      <w:r>
        <w:rPr>
          <w:spacing w:val="12"/>
        </w:rPr>
        <w:t xml:space="preserve"> </w:t>
      </w:r>
      <w:r>
        <w:t>person</w:t>
      </w:r>
      <w:r>
        <w:rPr>
          <w:spacing w:val="10"/>
        </w:rPr>
        <w:t xml:space="preserve"> </w:t>
      </w:r>
      <w:r>
        <w:t>employed</w:t>
      </w:r>
      <w:r>
        <w:rPr>
          <w:spacing w:val="10"/>
        </w:rPr>
        <w:t xml:space="preserve"> </w:t>
      </w:r>
      <w:r>
        <w:t>by</w:t>
      </w:r>
      <w:r>
        <w:rPr>
          <w:spacing w:val="10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t>Supplier</w:t>
      </w:r>
      <w:r>
        <w:rPr>
          <w:spacing w:val="9"/>
        </w:rPr>
        <w:t xml:space="preserve"> </w:t>
      </w:r>
      <w:r>
        <w:t>in</w:t>
      </w:r>
      <w:r>
        <w:rPr>
          <w:spacing w:val="1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performance</w:t>
      </w:r>
      <w:r>
        <w:rPr>
          <w:spacing w:val="9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 xml:space="preserve">the  </w:t>
      </w:r>
      <w:r>
        <w:rPr>
          <w:spacing w:val="13"/>
        </w:rPr>
        <w:t xml:space="preserve"> </w:t>
      </w:r>
      <w:r>
        <w:t>Contract.</w:t>
      </w:r>
      <w:r>
        <w:rPr>
          <w:spacing w:val="7"/>
        </w:rPr>
        <w:t xml:space="preserve"> </w:t>
      </w:r>
      <w:r>
        <w:t xml:space="preserve">Disclosure </w:t>
      </w:r>
      <w:r>
        <w:rPr>
          <w:spacing w:val="8"/>
        </w:rPr>
        <w:t xml:space="preserve"> </w:t>
      </w:r>
      <w:r>
        <w:t xml:space="preserve">to </w:t>
      </w:r>
      <w:r>
        <w:rPr>
          <w:spacing w:val="8"/>
        </w:rPr>
        <w:t xml:space="preserve"> </w:t>
      </w:r>
      <w:r>
        <w:t xml:space="preserve">any </w:t>
      </w:r>
      <w:r>
        <w:rPr>
          <w:spacing w:val="8"/>
        </w:rPr>
        <w:t xml:space="preserve"> </w:t>
      </w:r>
      <w:r>
        <w:t>such</w:t>
      </w:r>
      <w:r>
        <w:rPr>
          <w:spacing w:val="-2"/>
        </w:rPr>
        <w:t xml:space="preserve"> </w:t>
      </w:r>
      <w:r>
        <w:t xml:space="preserve">employed </w:t>
      </w:r>
      <w:r>
        <w:rPr>
          <w:spacing w:val="6"/>
        </w:rPr>
        <w:t xml:space="preserve"> </w:t>
      </w:r>
      <w:r>
        <w:t xml:space="preserve">person </w:t>
      </w:r>
      <w:r>
        <w:rPr>
          <w:spacing w:val="7"/>
        </w:rPr>
        <w:t xml:space="preserve"> </w:t>
      </w:r>
      <w:r>
        <w:t xml:space="preserve">shall </w:t>
      </w:r>
      <w:r>
        <w:rPr>
          <w:spacing w:val="7"/>
        </w:rPr>
        <w:t xml:space="preserve"> </w:t>
      </w:r>
      <w:r>
        <w:t xml:space="preserve">be </w:t>
      </w:r>
      <w:r>
        <w:rPr>
          <w:spacing w:val="10"/>
        </w:rPr>
        <w:t xml:space="preserve"> </w:t>
      </w:r>
      <w:r>
        <w:t>ma</w:t>
      </w:r>
      <w:r>
        <w:rPr>
          <w:spacing w:val="-2"/>
        </w:rPr>
        <w:t>d</w:t>
      </w:r>
      <w:r>
        <w:t>e</w:t>
      </w:r>
      <w:r>
        <w:rPr>
          <w:spacing w:val="8"/>
        </w:rPr>
        <w:t xml:space="preserve"> </w:t>
      </w:r>
      <w:r>
        <w:t>in</w:t>
      </w:r>
      <w:r>
        <w:rPr>
          <w:spacing w:val="7"/>
        </w:rPr>
        <w:t xml:space="preserve"> </w:t>
      </w:r>
      <w:r>
        <w:t>confidence</w:t>
      </w:r>
      <w:r>
        <w:rPr>
          <w:spacing w:val="8"/>
        </w:rPr>
        <w:t xml:space="preserve"> </w:t>
      </w:r>
      <w:r>
        <w:t>and</w:t>
      </w:r>
      <w:r>
        <w:rPr>
          <w:spacing w:val="7"/>
        </w:rPr>
        <w:t xml:space="preserve"> </w:t>
      </w:r>
      <w:r>
        <w:t>shall</w:t>
      </w:r>
      <w:r>
        <w:rPr>
          <w:spacing w:val="-2"/>
        </w:rPr>
        <w:t xml:space="preserve"> </w:t>
      </w:r>
      <w:r>
        <w:t>extend</w:t>
      </w:r>
      <w:r>
        <w:rPr>
          <w:spacing w:val="10"/>
        </w:rPr>
        <w:t xml:space="preserve"> </w:t>
      </w:r>
      <w:r>
        <w:t>only</w:t>
      </w:r>
      <w:r>
        <w:rPr>
          <w:spacing w:val="9"/>
        </w:rPr>
        <w:t xml:space="preserve"> </w:t>
      </w:r>
      <w:r>
        <w:t>as</w:t>
      </w:r>
      <w:r>
        <w:rPr>
          <w:spacing w:val="10"/>
        </w:rPr>
        <w:t xml:space="preserve"> </w:t>
      </w:r>
      <w:r>
        <w:t>far</w:t>
      </w:r>
      <w:r>
        <w:rPr>
          <w:spacing w:val="9"/>
        </w:rPr>
        <w:t xml:space="preserve"> </w:t>
      </w:r>
      <w:r>
        <w:t>as</w:t>
      </w:r>
      <w:r>
        <w:rPr>
          <w:spacing w:val="10"/>
        </w:rPr>
        <w:t xml:space="preserve"> </w:t>
      </w:r>
      <w:r>
        <w:t>may</w:t>
      </w:r>
      <w:r>
        <w:rPr>
          <w:spacing w:val="10"/>
        </w:rPr>
        <w:t xml:space="preserve"> </w:t>
      </w:r>
      <w:r>
        <w:t>be</w:t>
      </w:r>
      <w:r>
        <w:rPr>
          <w:spacing w:val="12"/>
        </w:rPr>
        <w:t xml:space="preserve"> </w:t>
      </w:r>
      <w:r>
        <w:rPr>
          <w:spacing w:val="-1"/>
        </w:rPr>
        <w:t>necessar</w:t>
      </w:r>
      <w:r>
        <w:t>y</w:t>
      </w:r>
      <w:r>
        <w:rPr>
          <w:spacing w:val="1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2"/>
        </w:rPr>
        <w:t xml:space="preserve"> </w:t>
      </w:r>
      <w:r>
        <w:rPr>
          <w:spacing w:val="-1"/>
        </w:rPr>
        <w:t>purpose</w:t>
      </w:r>
      <w:r>
        <w:t>s</w:t>
      </w:r>
      <w:r>
        <w:rPr>
          <w:spacing w:val="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"/>
        </w:rPr>
        <w:t xml:space="preserve"> </w:t>
      </w:r>
      <w:r>
        <w:rPr>
          <w:spacing w:val="-1"/>
        </w:rPr>
        <w:t>such</w:t>
      </w:r>
      <w:r>
        <w:rPr>
          <w:spacing w:val="-9"/>
        </w:rPr>
        <w:t xml:space="preserve"> </w:t>
      </w:r>
      <w:r>
        <w:t>performance.</w:t>
      </w:r>
    </w:p>
    <w:p w:rsidR="0044354C" w:rsidRDefault="0044354C">
      <w:pPr>
        <w:pStyle w:val="BodyText"/>
        <w:numPr>
          <w:ilvl w:val="1"/>
          <w:numId w:val="28"/>
        </w:numPr>
        <w:tabs>
          <w:tab w:val="left" w:pos="858"/>
        </w:tabs>
        <w:kinsoku w:val="0"/>
        <w:overflowPunct w:val="0"/>
        <w:spacing w:before="10" w:line="275" w:lineRule="auto"/>
        <w:ind w:left="858" w:right="109"/>
        <w:jc w:val="both"/>
      </w:pPr>
      <w:r>
        <w:rPr>
          <w:spacing w:val="-1"/>
        </w:rPr>
        <w:t>Th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20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0"/>
        </w:rPr>
        <w:t xml:space="preserve"> </w:t>
      </w:r>
      <w:r>
        <w:rPr>
          <w:spacing w:val="-1"/>
        </w:rPr>
        <w:t>not</w:t>
      </w:r>
      <w:r>
        <w:t>,</w:t>
      </w:r>
      <w:r>
        <w:rPr>
          <w:spacing w:val="21"/>
        </w:rPr>
        <w:t xml:space="preserve"> </w:t>
      </w:r>
      <w:r>
        <w:rPr>
          <w:spacing w:val="-1"/>
        </w:rPr>
        <w:t>witho</w:t>
      </w:r>
      <w:r>
        <w:rPr>
          <w:spacing w:val="1"/>
        </w:rPr>
        <w:t>u</w:t>
      </w:r>
      <w:r>
        <w:t>t</w:t>
      </w:r>
      <w:r>
        <w:rPr>
          <w:spacing w:val="2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0"/>
        </w:rPr>
        <w:t xml:space="preserve"> </w:t>
      </w:r>
      <w:r>
        <w:rPr>
          <w:spacing w:val="-1"/>
        </w:rPr>
        <w:t>Pro</w:t>
      </w:r>
      <w:r>
        <w:rPr>
          <w:spacing w:val="1"/>
        </w:rPr>
        <w:t>c</w:t>
      </w:r>
      <w:r>
        <w:rPr>
          <w:spacing w:val="-1"/>
        </w:rPr>
        <w:t>urin</w:t>
      </w:r>
      <w:r>
        <w:t>g</w:t>
      </w:r>
      <w:r>
        <w:rPr>
          <w:spacing w:val="21"/>
        </w:rPr>
        <w:t xml:space="preserve"> </w:t>
      </w:r>
      <w:r>
        <w:rPr>
          <w:spacing w:val="-1"/>
        </w:rPr>
        <w:t>Agency’s</w:t>
      </w:r>
      <w:r>
        <w:rPr>
          <w:spacing w:val="-3"/>
        </w:rPr>
        <w:t xml:space="preserve"> </w:t>
      </w:r>
      <w:r>
        <w:rPr>
          <w:spacing w:val="-1"/>
        </w:rPr>
        <w:t>prio</w:t>
      </w:r>
      <w:r>
        <w:t xml:space="preserve">r  </w:t>
      </w:r>
      <w:r>
        <w:rPr>
          <w:spacing w:val="-3"/>
        </w:rPr>
        <w:t xml:space="preserve"> </w:t>
      </w:r>
      <w:r>
        <w:rPr>
          <w:spacing w:val="-1"/>
        </w:rPr>
        <w:t>writte</w:t>
      </w:r>
      <w:r>
        <w:t>n</w:t>
      </w:r>
      <w:r>
        <w:rPr>
          <w:spacing w:val="51"/>
        </w:rPr>
        <w:t xml:space="preserve"> </w:t>
      </w:r>
      <w:r>
        <w:rPr>
          <w:spacing w:val="-1"/>
        </w:rPr>
        <w:t>consent</w:t>
      </w:r>
      <w:r>
        <w:t>,</w:t>
      </w:r>
      <w:r>
        <w:rPr>
          <w:spacing w:val="52"/>
        </w:rPr>
        <w:t xml:space="preserve"> </w:t>
      </w:r>
      <w:r>
        <w:rPr>
          <w:spacing w:val="-1"/>
        </w:rPr>
        <w:t>mak</w:t>
      </w:r>
      <w:r>
        <w:t>e</w:t>
      </w:r>
      <w:r>
        <w:rPr>
          <w:spacing w:val="51"/>
        </w:rPr>
        <w:t xml:space="preserve"> </w:t>
      </w:r>
      <w:r>
        <w:rPr>
          <w:spacing w:val="-1"/>
        </w:rPr>
        <w:t>us</w:t>
      </w:r>
      <w:r>
        <w:t>e</w:t>
      </w:r>
      <w:r>
        <w:rPr>
          <w:spacing w:val="5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1"/>
        </w:rPr>
        <w:t xml:space="preserve"> </w:t>
      </w:r>
      <w:r>
        <w:rPr>
          <w:spacing w:val="-1"/>
        </w:rPr>
        <w:t>a</w:t>
      </w:r>
      <w:r>
        <w:rPr>
          <w:spacing w:val="-2"/>
        </w:rPr>
        <w:t>n</w:t>
      </w:r>
      <w:r>
        <w:t>y</w:t>
      </w:r>
      <w:r>
        <w:rPr>
          <w:spacing w:val="52"/>
        </w:rPr>
        <w:t xml:space="preserve"> </w:t>
      </w:r>
      <w:r>
        <w:rPr>
          <w:spacing w:val="-1"/>
        </w:rPr>
        <w:t>documen</w:t>
      </w:r>
      <w:r>
        <w:t>t</w:t>
      </w:r>
      <w:r>
        <w:rPr>
          <w:spacing w:val="52"/>
        </w:rPr>
        <w:t xml:space="preserve"> </w:t>
      </w:r>
      <w:r>
        <w:rPr>
          <w:spacing w:val="-1"/>
        </w:rPr>
        <w:t>or</w:t>
      </w:r>
      <w:r>
        <w:rPr>
          <w:spacing w:val="-4"/>
        </w:rPr>
        <w:t xml:space="preserve"> </w:t>
      </w:r>
      <w:r>
        <w:rPr>
          <w:spacing w:val="-1"/>
        </w:rPr>
        <w:t>informatio</w:t>
      </w:r>
      <w:r>
        <w:t xml:space="preserve">n  </w:t>
      </w:r>
      <w:r>
        <w:rPr>
          <w:spacing w:val="-22"/>
        </w:rPr>
        <w:t xml:space="preserve"> </w:t>
      </w:r>
      <w:r>
        <w:rPr>
          <w:spacing w:val="-1"/>
        </w:rPr>
        <w:t>enumerate</w:t>
      </w:r>
      <w:r>
        <w:t>d</w:t>
      </w:r>
      <w:r>
        <w:rPr>
          <w:spacing w:val="3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5"/>
        </w:rPr>
        <w:t xml:space="preserve"> </w:t>
      </w:r>
      <w:r>
        <w:rPr>
          <w:b/>
          <w:bCs/>
          <w:spacing w:val="1"/>
        </w:rPr>
        <w:t>G</w:t>
      </w:r>
      <w:r>
        <w:rPr>
          <w:b/>
          <w:bCs/>
          <w:spacing w:val="-1"/>
        </w:rPr>
        <w:t>C</w:t>
      </w:r>
      <w:r>
        <w:rPr>
          <w:b/>
          <w:bCs/>
        </w:rPr>
        <w:t>C</w:t>
      </w:r>
      <w:r>
        <w:rPr>
          <w:b/>
          <w:bCs/>
          <w:spacing w:val="35"/>
        </w:rPr>
        <w:t xml:space="preserve"> </w:t>
      </w:r>
      <w:r>
        <w:rPr>
          <w:b/>
          <w:bCs/>
          <w:spacing w:val="-1"/>
        </w:rPr>
        <w:t>Clau</w:t>
      </w:r>
      <w:r>
        <w:rPr>
          <w:b/>
          <w:bCs/>
          <w:spacing w:val="1"/>
        </w:rPr>
        <w:t>s</w:t>
      </w:r>
      <w:r>
        <w:rPr>
          <w:b/>
          <w:bCs/>
        </w:rPr>
        <w:t>e</w:t>
      </w:r>
      <w:r>
        <w:rPr>
          <w:b/>
          <w:bCs/>
          <w:spacing w:val="36"/>
        </w:rPr>
        <w:t xml:space="preserve"> </w:t>
      </w:r>
      <w:r>
        <w:rPr>
          <w:b/>
          <w:bCs/>
          <w:spacing w:val="-1"/>
        </w:rPr>
        <w:t>7.</w:t>
      </w:r>
      <w:r>
        <w:rPr>
          <w:b/>
          <w:bCs/>
        </w:rPr>
        <w:t>1</w:t>
      </w:r>
      <w:r>
        <w:rPr>
          <w:b/>
          <w:bCs/>
          <w:spacing w:val="35"/>
        </w:rPr>
        <w:t xml:space="preserve"> </w:t>
      </w:r>
      <w:r>
        <w:t xml:space="preserve">except </w:t>
      </w:r>
      <w:r>
        <w:rPr>
          <w:spacing w:val="35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purposes</w:t>
      </w:r>
      <w:r>
        <w:rPr>
          <w:spacing w:val="-1"/>
        </w:rPr>
        <w:t xml:space="preserve"> </w:t>
      </w:r>
      <w:r>
        <w:t>of performing the</w:t>
      </w:r>
      <w:r>
        <w:rPr>
          <w:spacing w:val="-1"/>
        </w:rPr>
        <w:t xml:space="preserve"> </w:t>
      </w:r>
      <w:r>
        <w:t>Contract.</w:t>
      </w:r>
    </w:p>
    <w:p w:rsidR="0044354C" w:rsidRDefault="0044354C">
      <w:pPr>
        <w:pStyle w:val="BodyText"/>
        <w:numPr>
          <w:ilvl w:val="1"/>
          <w:numId w:val="28"/>
        </w:numPr>
        <w:tabs>
          <w:tab w:val="left" w:pos="858"/>
        </w:tabs>
        <w:kinsoku w:val="0"/>
        <w:overflowPunct w:val="0"/>
        <w:spacing w:before="11" w:line="276" w:lineRule="auto"/>
        <w:ind w:left="858" w:right="108"/>
        <w:jc w:val="both"/>
      </w:pPr>
      <w:r>
        <w:t>Any</w:t>
      </w:r>
      <w:r>
        <w:rPr>
          <w:spacing w:val="-2"/>
        </w:rPr>
        <w:t xml:space="preserve"> </w:t>
      </w:r>
      <w:r>
        <w:t>document,</w:t>
      </w:r>
      <w:r>
        <w:rPr>
          <w:spacing w:val="-1"/>
        </w:rPr>
        <w:t xml:space="preserve"> </w:t>
      </w:r>
      <w:r>
        <w:t>other</w:t>
      </w:r>
      <w:r>
        <w:rPr>
          <w:spacing w:val="-1"/>
        </w:rPr>
        <w:t xml:space="preserve"> </w:t>
      </w:r>
      <w:r>
        <w:t>than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ontrac</w:t>
      </w:r>
      <w:r>
        <w:t>t</w:t>
      </w:r>
      <w:r>
        <w:rPr>
          <w:spacing w:val="-1"/>
        </w:rPr>
        <w:t xml:space="preserve"> its</w:t>
      </w:r>
      <w:r>
        <w:rPr>
          <w:spacing w:val="1"/>
        </w:rPr>
        <w:t>e</w:t>
      </w:r>
      <w:r>
        <w:rPr>
          <w:spacing w:val="-1"/>
        </w:rPr>
        <w:t>lf</w:t>
      </w:r>
      <w:r>
        <w:t>,</w:t>
      </w:r>
      <w:r>
        <w:rPr>
          <w:spacing w:val="-1"/>
        </w:rPr>
        <w:t xml:space="preserve"> enumerate</w:t>
      </w:r>
      <w:r>
        <w:t>d</w:t>
      </w:r>
      <w:r>
        <w:rPr>
          <w:spacing w:val="-1"/>
        </w:rPr>
        <w:t xml:space="preserve"> in </w:t>
      </w:r>
      <w:r>
        <w:rPr>
          <w:b/>
          <w:bCs/>
          <w:spacing w:val="-1"/>
        </w:rPr>
        <w:t>GC</w:t>
      </w:r>
      <w:r>
        <w:rPr>
          <w:b/>
          <w:bCs/>
        </w:rPr>
        <w:t>C</w:t>
      </w:r>
      <w:r>
        <w:rPr>
          <w:b/>
          <w:bCs/>
          <w:spacing w:val="18"/>
        </w:rPr>
        <w:t xml:space="preserve"> </w:t>
      </w:r>
      <w:r>
        <w:rPr>
          <w:b/>
          <w:bCs/>
          <w:spacing w:val="-1"/>
        </w:rPr>
        <w:t>Claus</w:t>
      </w:r>
      <w:r>
        <w:rPr>
          <w:b/>
          <w:bCs/>
        </w:rPr>
        <w:t>e</w:t>
      </w:r>
      <w:r>
        <w:rPr>
          <w:b/>
          <w:bCs/>
          <w:spacing w:val="19"/>
        </w:rPr>
        <w:t xml:space="preserve"> </w:t>
      </w:r>
      <w:r>
        <w:rPr>
          <w:b/>
          <w:bCs/>
          <w:spacing w:val="-1"/>
        </w:rPr>
        <w:t>7.</w:t>
      </w:r>
      <w:r>
        <w:rPr>
          <w:b/>
          <w:bCs/>
        </w:rPr>
        <w:t>1</w:t>
      </w:r>
      <w:r>
        <w:rPr>
          <w:b/>
          <w:bCs/>
          <w:spacing w:val="19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18"/>
        </w:rPr>
        <w:t xml:space="preserve"> </w:t>
      </w:r>
      <w:r>
        <w:rPr>
          <w:spacing w:val="-1"/>
        </w:rPr>
        <w:t>remai</w:t>
      </w:r>
      <w:r>
        <w:t>n</w:t>
      </w:r>
      <w:r>
        <w:rPr>
          <w:spacing w:val="1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propert</w:t>
      </w:r>
      <w:r>
        <w:t>y</w:t>
      </w:r>
      <w:r>
        <w:rPr>
          <w:spacing w:val="1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Procuring Agenc</w:t>
      </w:r>
      <w:r>
        <w:t>y</w:t>
      </w:r>
      <w:r>
        <w:rPr>
          <w:spacing w:val="3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3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3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returne</w:t>
      </w:r>
      <w:r>
        <w:t>d</w:t>
      </w:r>
      <w:r>
        <w:rPr>
          <w:spacing w:val="34"/>
        </w:rPr>
        <w:t xml:space="preserve"> </w:t>
      </w:r>
      <w:r>
        <w:t>(</w:t>
      </w:r>
      <w:r>
        <w:rPr>
          <w:spacing w:val="-2"/>
        </w:rPr>
        <w:t>a</w:t>
      </w:r>
      <w:r>
        <w:t>ll</w:t>
      </w:r>
      <w:r>
        <w:rPr>
          <w:spacing w:val="34"/>
        </w:rPr>
        <w:t xml:space="preserve"> </w:t>
      </w:r>
      <w:r>
        <w:t>copies)</w:t>
      </w:r>
      <w:r>
        <w:rPr>
          <w:spacing w:val="34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33"/>
        </w:rPr>
        <w:t xml:space="preserve"> </w:t>
      </w:r>
      <w:r>
        <w:t>the</w:t>
      </w:r>
      <w:r>
        <w:rPr>
          <w:spacing w:val="35"/>
        </w:rPr>
        <w:t xml:space="preserve"> </w:t>
      </w:r>
      <w:r>
        <w:t xml:space="preserve">Procuring </w:t>
      </w:r>
      <w:r>
        <w:rPr>
          <w:spacing w:val="-1"/>
        </w:rPr>
        <w:t>Agenc</w:t>
      </w:r>
      <w:r>
        <w:t>y</w:t>
      </w:r>
      <w:r>
        <w:rPr>
          <w:spacing w:val="13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13"/>
        </w:rPr>
        <w:t xml:space="preserve"> </w:t>
      </w:r>
      <w:r>
        <w:rPr>
          <w:spacing w:val="-1"/>
        </w:rPr>
        <w:t>completio</w:t>
      </w:r>
      <w:r>
        <w:t>n</w:t>
      </w:r>
      <w:r>
        <w:rPr>
          <w:spacing w:val="1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Supplier’</w:t>
      </w:r>
      <w:r>
        <w:t>s</w:t>
      </w:r>
      <w:r>
        <w:rPr>
          <w:spacing w:val="13"/>
        </w:rPr>
        <w:t xml:space="preserve"> </w:t>
      </w:r>
      <w:r>
        <w:rPr>
          <w:spacing w:val="-1"/>
        </w:rPr>
        <w:t>performanc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under</w:t>
      </w:r>
      <w:r>
        <w:rPr>
          <w:spacing w:val="-1"/>
          <w:w w:val="99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Contract</w:t>
      </w:r>
      <w:r>
        <w:rPr>
          <w:spacing w:val="-2"/>
        </w:rPr>
        <w:t xml:space="preserve"> </w:t>
      </w:r>
      <w:r>
        <w:t>if</w:t>
      </w:r>
      <w:r>
        <w:rPr>
          <w:spacing w:val="-2"/>
        </w:rPr>
        <w:t xml:space="preserve"> </w:t>
      </w:r>
      <w:r>
        <w:t>so</w:t>
      </w:r>
      <w:r>
        <w:rPr>
          <w:spacing w:val="-1"/>
        </w:rPr>
        <w:t xml:space="preserve"> </w:t>
      </w:r>
      <w:r>
        <w:t>required</w:t>
      </w:r>
      <w:r>
        <w:rPr>
          <w:spacing w:val="-2"/>
        </w:rPr>
        <w:t xml:space="preserve"> </w:t>
      </w:r>
      <w:r>
        <w:t>by</w:t>
      </w:r>
      <w:r>
        <w:rPr>
          <w:spacing w:val="-2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Procuring</w:t>
      </w:r>
      <w:r>
        <w:rPr>
          <w:spacing w:val="-1"/>
        </w:rPr>
        <w:t xml:space="preserve"> </w:t>
      </w:r>
      <w:r>
        <w:t>Agency.</w:t>
      </w:r>
    </w:p>
    <w:p w:rsidR="0044354C" w:rsidRDefault="0044354C">
      <w:pPr>
        <w:pStyle w:val="BodyText"/>
        <w:numPr>
          <w:ilvl w:val="1"/>
          <w:numId w:val="28"/>
        </w:numPr>
        <w:tabs>
          <w:tab w:val="left" w:pos="858"/>
        </w:tabs>
        <w:kinsoku w:val="0"/>
        <w:overflowPunct w:val="0"/>
        <w:spacing w:before="11" w:line="276" w:lineRule="auto"/>
        <w:ind w:left="858" w:right="108"/>
        <w:jc w:val="both"/>
        <w:sectPr w:rsidR="0044354C">
          <w:type w:val="continuous"/>
          <w:pgSz w:w="11905" w:h="16840"/>
          <w:pgMar w:top="1580" w:right="940" w:bottom="1280" w:left="1280" w:header="720" w:footer="720" w:gutter="0"/>
          <w:cols w:num="2" w:space="720" w:equalWidth="0">
            <w:col w:w="2153" w:space="115"/>
            <w:col w:w="7417"/>
          </w:cols>
          <w:noEndnote/>
        </w:sectPr>
      </w:pPr>
    </w:p>
    <w:p w:rsidR="0044354C" w:rsidRDefault="002F5732">
      <w:pPr>
        <w:kinsoku w:val="0"/>
        <w:overflowPunct w:val="0"/>
        <w:spacing w:before="1" w:line="100" w:lineRule="exact"/>
        <w:rPr>
          <w:sz w:val="10"/>
          <w:szCs w:val="10"/>
        </w:rPr>
      </w:pPr>
      <w:r w:rsidRPr="002F5732">
        <w:rPr>
          <w:noProof/>
        </w:rPr>
        <w:lastRenderedPageBreak/>
        <w:pict>
          <v:group id="_x0000_s1512" style="position:absolute;margin-left:63.8pt;margin-top:84.4pt;width:485.95pt;height:625.65pt;z-index:-251632128;mso-position-horizontal-relative:page;mso-position-vertical-relative:page" coordorigin="1276,1688" coordsize="9719,12513" o:allowincell="f">
            <v:rect id="_x0000_s1513" style="position:absolute;left:1277;top:1689;width:9720;height:420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420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2667000"/>
                          <wp:effectExtent l="19050" t="0" r="0" b="0"/>
                          <wp:docPr id="339" name="Picture 33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3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2667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14" style="position:absolute;left:10957;top:5846;width:20;height:20" coordsize="20,20" o:allowincell="f" path="m,l9,e" filled="f" strokecolor="#6f6f6f" strokeweight=".14814mm">
              <v:path arrowok="t"/>
            </v:shape>
            <v:rect id="_x0000_s1515" style="position:absolute;left:1277;top:5822;width:9720;height:24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571625"/>
                          <wp:effectExtent l="19050" t="0" r="0" b="0"/>
                          <wp:docPr id="341" name="Picture 34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4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16" style="position:absolute;left:10957;top:8261;width:20;height:20" coordsize="20,20" o:allowincell="f" path="m,l9,e" filled="f" strokeweight=".06pt">
              <v:path arrowok="t"/>
            </v:shape>
            <v:rect id="_x0000_s1517" style="position:absolute;left:1277;top:8233;width:9720;height:24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571625"/>
                          <wp:effectExtent l="19050" t="0" r="0" b="0"/>
                          <wp:docPr id="343" name="Picture 34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4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18" style="position:absolute;left:10957;top:10672;width:20;height:20" coordsize="20,20" o:allowincell="f" path="m,l9,e" filled="f" strokecolor="#fefefe" strokeweight=".12pt">
              <v:path arrowok="t"/>
            </v:shape>
            <v:rect id="_x0000_s1519" style="position:absolute;left:1277;top:10645;width:9720;height:14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923925"/>
                          <wp:effectExtent l="19050" t="0" r="0" b="0"/>
                          <wp:docPr id="345" name="Picture 34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4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923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20" style="position:absolute;left:10957;top:12050;width:20;height:20" coordsize="20,20" o:allowincell="f" path="m,l9,e" filled="f" strokecolor="#cecece" strokeweight=".14814mm">
              <v:path arrowok="t"/>
            </v:shape>
            <v:rect id="_x0000_s1521" style="position:absolute;left:1277;top:12026;width:9720;height:6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6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419100"/>
                          <wp:effectExtent l="19050" t="0" r="0" b="0"/>
                          <wp:docPr id="347" name="Picture 34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4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4191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22" style="position:absolute;left:10957;top:12661;width:20;height:20" coordsize="20,20" o:allowincell="f" path="m,l9,e" filled="f" strokeweight=".12pt">
              <v:path arrowok="t"/>
            </v:shape>
            <v:rect id="_x0000_s1523" style="position:absolute;left:1277;top:12634;width:9720;height:12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2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800100"/>
                          <wp:effectExtent l="19050" t="0" r="0" b="0"/>
                          <wp:docPr id="349" name="Picture 34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4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8001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24" style="position:absolute;left:10957;top:13863;width:20;height:20" coordsize="20,20" o:allowincell="f" path="m,l9,e" filled="f" strokeweight=".12pt">
              <v:path arrowok="t"/>
            </v:shape>
            <v:rect id="_x0000_s1525" style="position:absolute;left:1286;top:13846;width:9700;height:3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3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0300" cy="228600"/>
                          <wp:effectExtent l="19050" t="0" r="0" b="0"/>
                          <wp:docPr id="351" name="Picture 35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5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0300" cy="2286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26" style="position:absolute;left:10957;top:14178;width:20;height:20" coordsize="20,20" o:allowincell="f" path="m,l9,e" filled="f" strokecolor="#9f9f9f" strokeweight=".16931mm">
              <v:path arrowok="t"/>
            </v:shape>
            <w10:wrap anchorx="page" anchory="page"/>
          </v:group>
        </w:pic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6"/>
        <w:numPr>
          <w:ilvl w:val="0"/>
          <w:numId w:val="28"/>
        </w:numPr>
        <w:tabs>
          <w:tab w:val="left" w:pos="699"/>
        </w:tabs>
        <w:kinsoku w:val="0"/>
        <w:overflowPunct w:val="0"/>
        <w:ind w:right="20"/>
        <w:rPr>
          <w:b w:val="0"/>
          <w:bCs w:val="0"/>
        </w:rPr>
      </w:pPr>
      <w:r>
        <w:t>Patent</w:t>
      </w:r>
      <w:r>
        <w:rPr>
          <w:spacing w:val="-12"/>
        </w:rPr>
        <w:t xml:space="preserve"> </w:t>
      </w:r>
      <w:r>
        <w:t>and</w:t>
      </w:r>
      <w:r>
        <w:rPr>
          <w:w w:val="99"/>
        </w:rPr>
        <w:t xml:space="preserve"> </w:t>
      </w:r>
      <w:r>
        <w:rPr>
          <w:spacing w:val="-1"/>
        </w:rPr>
        <w:t>Cop</w:t>
      </w:r>
      <w:r>
        <w:t>y</w:t>
      </w:r>
      <w:r>
        <w:rPr>
          <w:spacing w:val="-3"/>
        </w:rPr>
        <w:t xml:space="preserve"> </w:t>
      </w:r>
      <w:r>
        <w:rPr>
          <w:spacing w:val="-1"/>
        </w:rPr>
        <w:t>Rig</w:t>
      </w:r>
      <w:r>
        <w:t>h</w:t>
      </w:r>
      <w:r>
        <w:rPr>
          <w:spacing w:val="-1"/>
        </w:rPr>
        <w:t>ts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5" w:line="200" w:lineRule="exact"/>
        <w:rPr>
          <w:sz w:val="20"/>
          <w:szCs w:val="20"/>
        </w:rPr>
      </w:pPr>
    </w:p>
    <w:p w:rsidR="0044354C" w:rsidRDefault="0044354C">
      <w:pPr>
        <w:numPr>
          <w:ilvl w:val="0"/>
          <w:numId w:val="28"/>
        </w:numPr>
        <w:tabs>
          <w:tab w:val="left" w:pos="699"/>
        </w:tabs>
        <w:kinsoku w:val="0"/>
        <w:overflowPunct w:val="0"/>
        <w:ind w:left="700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Performance Security</w:t>
      </w:r>
      <w:r>
        <w:rPr>
          <w:rFonts w:ascii="Book Antiqua" w:hAnsi="Book Antiqua" w:cs="Book Antiqua"/>
          <w:b/>
          <w:bCs/>
          <w:spacing w:val="-11"/>
        </w:rPr>
        <w:t xml:space="preserve"> </w:t>
      </w:r>
      <w:r>
        <w:rPr>
          <w:rFonts w:ascii="Book Antiqua" w:hAnsi="Book Antiqua" w:cs="Book Antiqua"/>
          <w:b/>
          <w:bCs/>
        </w:rPr>
        <w:t>(</w:t>
      </w:r>
      <w:r>
        <w:rPr>
          <w:rFonts w:ascii="Book Antiqua" w:hAnsi="Book Antiqua" w:cs="Book Antiqua"/>
          <w:b/>
          <w:bCs/>
          <w:spacing w:val="-2"/>
        </w:rPr>
        <w:t>o</w:t>
      </w:r>
      <w:r>
        <w:rPr>
          <w:rFonts w:ascii="Book Antiqua" w:hAnsi="Book Antiqua" w:cs="Book Antiqua"/>
          <w:b/>
          <w:bCs/>
        </w:rPr>
        <w:t>r Guarantee)</w:t>
      </w:r>
    </w:p>
    <w:p w:rsidR="0044354C" w:rsidRDefault="0044354C">
      <w:pPr>
        <w:kinsoku w:val="0"/>
        <w:overflowPunct w:val="0"/>
        <w:spacing w:before="5" w:line="140" w:lineRule="exact"/>
        <w:rPr>
          <w:sz w:val="14"/>
          <w:szCs w:val="14"/>
        </w:rPr>
      </w:pPr>
      <w:r>
        <w:br w:type="column"/>
      </w:r>
    </w:p>
    <w:p w:rsidR="0044354C" w:rsidRDefault="0044354C">
      <w:pPr>
        <w:pStyle w:val="BodyText"/>
        <w:tabs>
          <w:tab w:val="left" w:pos="858"/>
        </w:tabs>
        <w:kinsoku w:val="0"/>
        <w:overflowPunct w:val="0"/>
        <w:spacing w:line="276" w:lineRule="auto"/>
        <w:ind w:left="858" w:right="109" w:hanging="720"/>
        <w:jc w:val="both"/>
      </w:pPr>
      <w:r>
        <w:t>8.4</w:t>
      </w:r>
      <w:r>
        <w:tab/>
        <w:t>The</w:t>
      </w:r>
      <w:r>
        <w:rPr>
          <w:spacing w:val="22"/>
        </w:rPr>
        <w:t xml:space="preserve"> </w:t>
      </w:r>
      <w:r>
        <w:t>Supplier</w:t>
      </w:r>
      <w:r>
        <w:rPr>
          <w:spacing w:val="21"/>
        </w:rPr>
        <w:t xml:space="preserve"> </w:t>
      </w:r>
      <w:r>
        <w:t>shall</w:t>
      </w:r>
      <w:r>
        <w:rPr>
          <w:spacing w:val="23"/>
        </w:rPr>
        <w:t xml:space="preserve"> </w:t>
      </w:r>
      <w:r>
        <w:t>permit</w:t>
      </w:r>
      <w:r>
        <w:rPr>
          <w:spacing w:val="21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t>Government</w:t>
      </w:r>
      <w:r>
        <w:rPr>
          <w:spacing w:val="22"/>
        </w:rPr>
        <w:t xml:space="preserve"> </w:t>
      </w:r>
      <w:r>
        <w:t>of</w:t>
      </w:r>
      <w:r>
        <w:rPr>
          <w:spacing w:val="22"/>
        </w:rPr>
        <w:t xml:space="preserve"> </w:t>
      </w:r>
      <w:r>
        <w:t>Pakistan</w:t>
      </w:r>
      <w:r>
        <w:rPr>
          <w:spacing w:val="22"/>
        </w:rPr>
        <w:t xml:space="preserve"> </w:t>
      </w:r>
      <w:r>
        <w:t>or</w:t>
      </w:r>
      <w:r>
        <w:rPr>
          <w:spacing w:val="22"/>
        </w:rPr>
        <w:t xml:space="preserve"> </w:t>
      </w:r>
      <w:r>
        <w:t>/</w:t>
      </w:r>
      <w:r>
        <w:rPr>
          <w:w w:val="99"/>
        </w:rPr>
        <w:t xml:space="preserve"> </w:t>
      </w:r>
      <w:r>
        <w:t>and</w:t>
      </w:r>
      <w:r>
        <w:rPr>
          <w:spacing w:val="9"/>
        </w:rPr>
        <w:t xml:space="preserve"> </w:t>
      </w:r>
      <w:r>
        <w:t>donor</w:t>
      </w:r>
      <w:r>
        <w:rPr>
          <w:spacing w:val="10"/>
        </w:rPr>
        <w:t xml:space="preserve"> </w:t>
      </w:r>
      <w:r>
        <w:t>agencies</w:t>
      </w:r>
      <w:r>
        <w:rPr>
          <w:spacing w:val="9"/>
        </w:rPr>
        <w:t xml:space="preserve"> </w:t>
      </w:r>
      <w:r>
        <w:t>involved</w:t>
      </w:r>
      <w:r>
        <w:rPr>
          <w:spacing w:val="10"/>
        </w:rPr>
        <w:t xml:space="preserve"> </w:t>
      </w:r>
      <w:r>
        <w:t>in</w:t>
      </w:r>
      <w:r>
        <w:rPr>
          <w:spacing w:val="10"/>
        </w:rPr>
        <w:t xml:space="preserve"> </w:t>
      </w:r>
      <w:r>
        <w:t>financing</w:t>
      </w:r>
      <w:r>
        <w:rPr>
          <w:spacing w:val="9"/>
        </w:rPr>
        <w:t xml:space="preserve"> </w:t>
      </w:r>
      <w:r>
        <w:t>the</w:t>
      </w:r>
      <w:r>
        <w:rPr>
          <w:spacing w:val="10"/>
        </w:rPr>
        <w:t xml:space="preserve"> </w:t>
      </w:r>
      <w:r>
        <w:t>project</w:t>
      </w:r>
      <w:r>
        <w:rPr>
          <w:spacing w:val="10"/>
        </w:rPr>
        <w:t xml:space="preserve"> </w:t>
      </w:r>
      <w:r>
        <w:t xml:space="preserve">to </w:t>
      </w:r>
      <w:r>
        <w:rPr>
          <w:spacing w:val="-1"/>
        </w:rPr>
        <w:t>inspec</w:t>
      </w:r>
      <w:r>
        <w:t>t</w:t>
      </w:r>
      <w:r>
        <w:rPr>
          <w:spacing w:val="3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Supplier’</w:t>
      </w:r>
      <w:r>
        <w:t>s</w:t>
      </w:r>
      <w:r>
        <w:rPr>
          <w:spacing w:val="34"/>
        </w:rPr>
        <w:t xml:space="preserve"> </w:t>
      </w:r>
      <w:r>
        <w:rPr>
          <w:spacing w:val="-1"/>
        </w:rPr>
        <w:t>account</w:t>
      </w:r>
      <w:r>
        <w:t>s</w:t>
      </w:r>
      <w:r>
        <w:rPr>
          <w:spacing w:val="3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4"/>
        </w:rPr>
        <w:t xml:space="preserve"> </w:t>
      </w:r>
      <w:r>
        <w:rPr>
          <w:spacing w:val="-1"/>
        </w:rPr>
        <w:t>record</w:t>
      </w:r>
      <w:r>
        <w:t>s</w:t>
      </w:r>
      <w:r>
        <w:rPr>
          <w:spacing w:val="35"/>
        </w:rPr>
        <w:t xml:space="preserve"> </w:t>
      </w:r>
      <w:r>
        <w:rPr>
          <w:spacing w:val="-1"/>
        </w:rPr>
        <w:t>relatin</w:t>
      </w:r>
      <w:r>
        <w:t>g</w:t>
      </w:r>
      <w:r>
        <w:rPr>
          <w:spacing w:val="3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5"/>
        </w:rPr>
        <w:t xml:space="preserve"> </w:t>
      </w:r>
      <w:r>
        <w:rPr>
          <w:spacing w:val="-1"/>
        </w:rPr>
        <w:t xml:space="preserve">the </w:t>
      </w:r>
      <w:r>
        <w:t>performance</w:t>
      </w:r>
      <w:r>
        <w:rPr>
          <w:spacing w:val="34"/>
        </w:rPr>
        <w:t xml:space="preserve"> </w:t>
      </w:r>
      <w:r>
        <w:t>of</w:t>
      </w:r>
      <w:r>
        <w:rPr>
          <w:spacing w:val="35"/>
        </w:rPr>
        <w:t xml:space="preserve"> </w:t>
      </w:r>
      <w:r>
        <w:t>the</w:t>
      </w:r>
      <w:r>
        <w:rPr>
          <w:spacing w:val="35"/>
        </w:rPr>
        <w:t xml:space="preserve"> </w:t>
      </w:r>
      <w:r>
        <w:t>Supplier</w:t>
      </w:r>
      <w:r>
        <w:rPr>
          <w:spacing w:val="35"/>
        </w:rPr>
        <w:t xml:space="preserve"> </w:t>
      </w:r>
      <w:r>
        <w:t>and</w:t>
      </w:r>
      <w:r>
        <w:rPr>
          <w:spacing w:val="3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4"/>
        </w:rPr>
        <w:t xml:space="preserve"> </w:t>
      </w:r>
      <w:r>
        <w:rPr>
          <w:spacing w:val="-1"/>
        </w:rPr>
        <w:t>hav</w:t>
      </w:r>
      <w:r>
        <w:t>e</w:t>
      </w:r>
      <w:r>
        <w:rPr>
          <w:spacing w:val="35"/>
        </w:rPr>
        <w:t xml:space="preserve"> </w:t>
      </w:r>
      <w:r>
        <w:rPr>
          <w:spacing w:val="-1"/>
        </w:rPr>
        <w:t>the</w:t>
      </w:r>
      <w:r>
        <w:t>m</w:t>
      </w:r>
      <w:r>
        <w:rPr>
          <w:spacing w:val="35"/>
        </w:rPr>
        <w:t xml:space="preserve"> </w:t>
      </w:r>
      <w:r>
        <w:rPr>
          <w:spacing w:val="-1"/>
        </w:rPr>
        <w:t>audite</w:t>
      </w:r>
      <w:r>
        <w:t>d</w:t>
      </w:r>
      <w:r>
        <w:rPr>
          <w:spacing w:val="35"/>
        </w:rPr>
        <w:t xml:space="preserve"> </w:t>
      </w:r>
      <w:r>
        <w:rPr>
          <w:spacing w:val="-1"/>
        </w:rPr>
        <w:t>by auditor</w:t>
      </w:r>
      <w:r>
        <w:t>s</w:t>
      </w:r>
      <w:r>
        <w:rPr>
          <w:spacing w:val="8"/>
        </w:rPr>
        <w:t xml:space="preserve"> </w:t>
      </w:r>
      <w:r>
        <w:rPr>
          <w:spacing w:val="-1"/>
        </w:rPr>
        <w:t>appointe</w:t>
      </w:r>
      <w:r>
        <w:t>d</w:t>
      </w:r>
      <w:r>
        <w:rPr>
          <w:spacing w:val="8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Governmen</w:t>
      </w:r>
      <w:r>
        <w:t>t</w:t>
      </w:r>
      <w:r>
        <w:rPr>
          <w:spacing w:val="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8"/>
        </w:rPr>
        <w:t xml:space="preserve"> </w:t>
      </w:r>
      <w:r>
        <w:rPr>
          <w:spacing w:val="-1"/>
        </w:rPr>
        <w:t>Pakista</w:t>
      </w:r>
      <w:r>
        <w:t>n</w:t>
      </w:r>
      <w:r>
        <w:rPr>
          <w:spacing w:val="8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8"/>
        </w:rPr>
        <w:t xml:space="preserve"> </w:t>
      </w:r>
      <w:r>
        <w:t>/</w:t>
      </w:r>
      <w:r>
        <w:rPr>
          <w:spacing w:val="8"/>
        </w:rPr>
        <w:t xml:space="preserve"> </w:t>
      </w:r>
      <w:r>
        <w:rPr>
          <w:spacing w:val="-1"/>
        </w:rPr>
        <w:t>and</w:t>
      </w:r>
      <w:r>
        <w:rPr>
          <w:spacing w:val="-1"/>
          <w:w w:val="99"/>
        </w:rPr>
        <w:t xml:space="preserve"> </w:t>
      </w:r>
      <w:r>
        <w:t>the</w:t>
      </w:r>
      <w:r>
        <w:rPr>
          <w:spacing w:val="46"/>
        </w:rPr>
        <w:t xml:space="preserve"> </w:t>
      </w:r>
      <w:r>
        <w:t>appropriate</w:t>
      </w:r>
      <w:r>
        <w:rPr>
          <w:spacing w:val="47"/>
        </w:rPr>
        <w:t xml:space="preserve"> </w:t>
      </w:r>
      <w:r>
        <w:t>donor</w:t>
      </w:r>
      <w:r>
        <w:rPr>
          <w:spacing w:val="47"/>
        </w:rPr>
        <w:t xml:space="preserve"> </w:t>
      </w:r>
      <w:r>
        <w:t>agenci</w:t>
      </w:r>
      <w:r>
        <w:rPr>
          <w:spacing w:val="1"/>
        </w:rPr>
        <w:t>e</w:t>
      </w:r>
      <w:r>
        <w:t>s,</w:t>
      </w:r>
      <w:r>
        <w:rPr>
          <w:spacing w:val="46"/>
        </w:rPr>
        <w:t xml:space="preserve"> </w:t>
      </w:r>
      <w:r>
        <w:t>if</w:t>
      </w:r>
      <w:r>
        <w:rPr>
          <w:spacing w:val="47"/>
        </w:rPr>
        <w:t xml:space="preserve"> </w:t>
      </w:r>
      <w:r>
        <w:t>so</w:t>
      </w:r>
      <w:r>
        <w:rPr>
          <w:spacing w:val="47"/>
        </w:rPr>
        <w:t xml:space="preserve"> </w:t>
      </w:r>
      <w:r>
        <w:t>required</w:t>
      </w:r>
      <w:r>
        <w:rPr>
          <w:spacing w:val="46"/>
        </w:rPr>
        <w:t xml:space="preserve"> </w:t>
      </w:r>
      <w:r>
        <w:t>by</w:t>
      </w:r>
      <w:r>
        <w:rPr>
          <w:spacing w:val="47"/>
        </w:rPr>
        <w:t xml:space="preserve"> </w:t>
      </w:r>
      <w:r>
        <w:t xml:space="preserve">the </w:t>
      </w:r>
      <w:r>
        <w:rPr>
          <w:spacing w:val="-1"/>
        </w:rPr>
        <w:t>Governmen</w:t>
      </w:r>
      <w:r>
        <w:t xml:space="preserve">t </w:t>
      </w:r>
      <w:r>
        <w:rPr>
          <w:spacing w:val="-1"/>
        </w:rPr>
        <w:t>o</w:t>
      </w:r>
      <w:r>
        <w:t xml:space="preserve">f </w:t>
      </w:r>
      <w:r>
        <w:rPr>
          <w:spacing w:val="-1"/>
        </w:rPr>
        <w:t>Pakista</w:t>
      </w:r>
      <w:r>
        <w:t xml:space="preserve">n </w:t>
      </w:r>
      <w:r>
        <w:rPr>
          <w:spacing w:val="-1"/>
        </w:rPr>
        <w:t>o</w:t>
      </w:r>
      <w:r>
        <w:t>r /</w:t>
      </w:r>
      <w:r>
        <w:rPr>
          <w:spacing w:val="59"/>
        </w:rPr>
        <w:t xml:space="preserve"> </w:t>
      </w:r>
      <w:r>
        <w:rPr>
          <w:spacing w:val="-1"/>
        </w:rPr>
        <w:t>an</w:t>
      </w:r>
      <w:r>
        <w:t xml:space="preserve">d </w:t>
      </w:r>
      <w:r>
        <w:rPr>
          <w:spacing w:val="-1"/>
        </w:rPr>
        <w:t>th</w:t>
      </w:r>
      <w:r>
        <w:t>e</w:t>
      </w:r>
      <w:r>
        <w:rPr>
          <w:spacing w:val="59"/>
        </w:rPr>
        <w:t xml:space="preserve"> </w:t>
      </w:r>
      <w:r>
        <w:rPr>
          <w:spacing w:val="-1"/>
        </w:rPr>
        <w:t>appropriat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donor</w:t>
      </w:r>
      <w:r>
        <w:rPr>
          <w:spacing w:val="-1"/>
          <w:w w:val="99"/>
        </w:rPr>
        <w:t xml:space="preserve"> </w:t>
      </w:r>
      <w:r>
        <w:t>agencies.</w:t>
      </w:r>
    </w:p>
    <w:p w:rsidR="0044354C" w:rsidRDefault="0044354C">
      <w:pPr>
        <w:pStyle w:val="BodyText"/>
        <w:numPr>
          <w:ilvl w:val="1"/>
          <w:numId w:val="26"/>
        </w:numPr>
        <w:tabs>
          <w:tab w:val="left" w:pos="858"/>
        </w:tabs>
        <w:kinsoku w:val="0"/>
        <w:overflowPunct w:val="0"/>
        <w:spacing w:before="10" w:line="276" w:lineRule="auto"/>
        <w:ind w:left="858" w:right="109"/>
        <w:jc w:val="both"/>
      </w:pPr>
      <w:r>
        <w:rPr>
          <w:spacing w:val="-1"/>
        </w:rPr>
        <w:t>Th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19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18"/>
        </w:rPr>
        <w:t xml:space="preserve"> </w:t>
      </w:r>
      <w:r>
        <w:rPr>
          <w:spacing w:val="-1"/>
        </w:rPr>
        <w:t>indemnif</w:t>
      </w:r>
      <w:r>
        <w:t>y</w:t>
      </w:r>
      <w:r>
        <w:rPr>
          <w:spacing w:val="1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19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18"/>
        </w:rPr>
        <w:t xml:space="preserve"> </w:t>
      </w:r>
      <w:r>
        <w:rPr>
          <w:spacing w:val="-1"/>
        </w:rPr>
        <w:t>against</w:t>
      </w:r>
      <w:r>
        <w:rPr>
          <w:spacing w:val="-2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27"/>
        </w:rPr>
        <w:t xml:space="preserve"> </w:t>
      </w:r>
      <w:r>
        <w:rPr>
          <w:spacing w:val="-1"/>
        </w:rPr>
        <w:t>third-p</w:t>
      </w:r>
      <w:r>
        <w:rPr>
          <w:spacing w:val="1"/>
        </w:rPr>
        <w:t>a</w:t>
      </w:r>
      <w:r>
        <w:rPr>
          <w:spacing w:val="-1"/>
        </w:rPr>
        <w:t>rt</w:t>
      </w:r>
      <w:r>
        <w:t>y</w:t>
      </w:r>
      <w:r>
        <w:rPr>
          <w:spacing w:val="26"/>
        </w:rPr>
        <w:t xml:space="preserve"> </w:t>
      </w:r>
      <w:r>
        <w:rPr>
          <w:spacing w:val="-1"/>
        </w:rPr>
        <w:t>claim</w:t>
      </w:r>
      <w:r>
        <w:t>s</w:t>
      </w:r>
      <w:r>
        <w:rPr>
          <w:spacing w:val="2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6"/>
        </w:rPr>
        <w:t xml:space="preserve"> </w:t>
      </w:r>
      <w:r>
        <w:rPr>
          <w:spacing w:val="-1"/>
        </w:rPr>
        <w:t>inf</w:t>
      </w:r>
      <w:r>
        <w:t>r</w:t>
      </w:r>
      <w:r>
        <w:rPr>
          <w:spacing w:val="-1"/>
        </w:rPr>
        <w:t>ingemen</w:t>
      </w:r>
      <w:r>
        <w:t>t</w:t>
      </w:r>
      <w:r>
        <w:rPr>
          <w:spacing w:val="2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6"/>
        </w:rPr>
        <w:t xml:space="preserve"> </w:t>
      </w:r>
      <w:r>
        <w:rPr>
          <w:spacing w:val="-1"/>
        </w:rPr>
        <w:t>patent</w:t>
      </w:r>
      <w:r>
        <w:t>,</w:t>
      </w:r>
      <w:r>
        <w:rPr>
          <w:spacing w:val="27"/>
        </w:rPr>
        <w:t xml:space="preserve"> </w:t>
      </w:r>
      <w:r>
        <w:rPr>
          <w:spacing w:val="-1"/>
        </w:rPr>
        <w:t>trademark,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9"/>
        </w:rPr>
        <w:t xml:space="preserve"> </w:t>
      </w:r>
      <w:r>
        <w:rPr>
          <w:spacing w:val="-1"/>
        </w:rPr>
        <w:t>industria</w:t>
      </w:r>
      <w:r>
        <w:t>l</w:t>
      </w:r>
      <w:r>
        <w:rPr>
          <w:spacing w:val="16"/>
        </w:rPr>
        <w:t xml:space="preserve"> </w:t>
      </w:r>
      <w:r>
        <w:rPr>
          <w:spacing w:val="-1"/>
        </w:rPr>
        <w:t>desig</w:t>
      </w:r>
      <w:r>
        <w:t>n</w:t>
      </w:r>
      <w:r>
        <w:rPr>
          <w:spacing w:val="15"/>
        </w:rPr>
        <w:t xml:space="preserve"> </w:t>
      </w:r>
      <w:r>
        <w:rPr>
          <w:spacing w:val="-1"/>
        </w:rPr>
        <w:t>right</w:t>
      </w:r>
      <w:r>
        <w:t>s</w:t>
      </w:r>
      <w:r>
        <w:rPr>
          <w:spacing w:val="16"/>
        </w:rPr>
        <w:t xml:space="preserve"> </w:t>
      </w:r>
      <w:r>
        <w:rPr>
          <w:spacing w:val="-1"/>
        </w:rPr>
        <w:t>arisin</w:t>
      </w:r>
      <w:r>
        <w:t>g</w:t>
      </w:r>
      <w:r>
        <w:rPr>
          <w:spacing w:val="16"/>
        </w:rPr>
        <w:t xml:space="preserve"> </w:t>
      </w:r>
      <w:r>
        <w:rPr>
          <w:spacing w:val="-1"/>
        </w:rPr>
        <w:t>fro</w:t>
      </w:r>
      <w:r>
        <w:t>m</w:t>
      </w:r>
      <w:r>
        <w:rPr>
          <w:spacing w:val="16"/>
        </w:rPr>
        <w:t xml:space="preserve"> </w:t>
      </w:r>
      <w:r>
        <w:rPr>
          <w:spacing w:val="-1"/>
        </w:rPr>
        <w:t>us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16"/>
        </w:rPr>
        <w:t xml:space="preserve"> </w:t>
      </w:r>
      <w:r>
        <w:rPr>
          <w:spacing w:val="-1"/>
        </w:rPr>
        <w:t>or</w:t>
      </w:r>
      <w:r>
        <w:rPr>
          <w:spacing w:val="-3"/>
        </w:rPr>
        <w:t xml:space="preserve"> </w:t>
      </w:r>
      <w:r>
        <w:t>any</w:t>
      </w:r>
      <w:r>
        <w:rPr>
          <w:spacing w:val="-3"/>
        </w:rPr>
        <w:t xml:space="preserve"> </w:t>
      </w:r>
      <w:r>
        <w:t>part thereof in Pakistan.</w:t>
      </w:r>
    </w:p>
    <w:p w:rsidR="0044354C" w:rsidRDefault="0044354C">
      <w:pPr>
        <w:pStyle w:val="BodyText"/>
        <w:numPr>
          <w:ilvl w:val="1"/>
          <w:numId w:val="26"/>
        </w:numPr>
        <w:tabs>
          <w:tab w:val="left" w:pos="858"/>
        </w:tabs>
        <w:kinsoku w:val="0"/>
        <w:overflowPunct w:val="0"/>
        <w:spacing w:before="9" w:line="276" w:lineRule="auto"/>
        <w:ind w:left="858" w:right="109"/>
        <w:jc w:val="both"/>
      </w:pPr>
      <w:r>
        <w:rPr>
          <w:spacing w:val="-1"/>
        </w:rPr>
        <w:t>Th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paten</w:t>
      </w:r>
      <w:r>
        <w:t>t</w:t>
      </w:r>
      <w:r>
        <w:rPr>
          <w:spacing w:val="18"/>
        </w:rPr>
        <w:t xml:space="preserve"> </w:t>
      </w:r>
      <w:r>
        <w:rPr>
          <w:spacing w:val="-1"/>
        </w:rPr>
        <w:t>righ</w:t>
      </w:r>
      <w:r>
        <w:t>t</w:t>
      </w:r>
      <w:r>
        <w:rPr>
          <w:spacing w:val="18"/>
        </w:rPr>
        <w:t xml:space="preserve"> </w:t>
      </w:r>
      <w:r>
        <w:rPr>
          <w:spacing w:val="-1"/>
        </w:rPr>
        <w:t>i</w:t>
      </w:r>
      <w:r>
        <w:t xml:space="preserve">n </w:t>
      </w:r>
      <w:r>
        <w:rPr>
          <w:spacing w:val="17"/>
        </w:rPr>
        <w:t xml:space="preserve"> </w:t>
      </w:r>
      <w:r>
        <w:rPr>
          <w:spacing w:val="-1"/>
        </w:rPr>
        <w:t>al</w:t>
      </w:r>
      <w:r>
        <w:t xml:space="preserve">l </w:t>
      </w:r>
      <w:r>
        <w:rPr>
          <w:spacing w:val="18"/>
        </w:rPr>
        <w:t xml:space="preserve"> </w:t>
      </w:r>
      <w:r>
        <w:rPr>
          <w:spacing w:val="-1"/>
        </w:rPr>
        <w:t>drawings</w:t>
      </w:r>
      <w:r>
        <w:t xml:space="preserve">, </w:t>
      </w:r>
      <w:r>
        <w:rPr>
          <w:spacing w:val="18"/>
        </w:rPr>
        <w:t xml:space="preserve"> </w:t>
      </w:r>
      <w:r>
        <w:rPr>
          <w:spacing w:val="-1"/>
        </w:rPr>
        <w:t>documents</w:t>
      </w:r>
      <w:r>
        <w:t xml:space="preserve">, </w:t>
      </w:r>
      <w:r>
        <w:rPr>
          <w:spacing w:val="18"/>
        </w:rPr>
        <w:t xml:space="preserve"> </w:t>
      </w:r>
      <w:r>
        <w:rPr>
          <w:spacing w:val="-1"/>
        </w:rPr>
        <w:t>an</w:t>
      </w:r>
      <w:r>
        <w:t xml:space="preserve">d </w:t>
      </w:r>
      <w:r>
        <w:rPr>
          <w:spacing w:val="17"/>
        </w:rPr>
        <w:t xml:space="preserve"> </w:t>
      </w:r>
      <w:r>
        <w:rPr>
          <w:spacing w:val="-1"/>
        </w:rPr>
        <w:t>other material</w:t>
      </w:r>
      <w:r>
        <w:t>s</w:t>
      </w:r>
      <w:r>
        <w:rPr>
          <w:spacing w:val="27"/>
        </w:rPr>
        <w:t xml:space="preserve"> </w:t>
      </w:r>
      <w:r>
        <w:rPr>
          <w:spacing w:val="-1"/>
        </w:rPr>
        <w:t>containin</w:t>
      </w:r>
      <w:r>
        <w:t>g</w:t>
      </w:r>
      <w:r>
        <w:rPr>
          <w:spacing w:val="28"/>
        </w:rPr>
        <w:t xml:space="preserve"> </w:t>
      </w:r>
      <w:r>
        <w:rPr>
          <w:spacing w:val="-1"/>
        </w:rPr>
        <w:t>dat</w:t>
      </w:r>
      <w:r>
        <w:t>a</w:t>
      </w:r>
      <w:r>
        <w:rPr>
          <w:spacing w:val="27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7"/>
        </w:rPr>
        <w:t xml:space="preserve"> </w:t>
      </w:r>
      <w:r>
        <w:t>information</w:t>
      </w:r>
      <w:r>
        <w:rPr>
          <w:spacing w:val="27"/>
        </w:rPr>
        <w:t xml:space="preserve"> </w:t>
      </w:r>
      <w:r>
        <w:t>furnished</w:t>
      </w:r>
      <w:r>
        <w:rPr>
          <w:spacing w:val="26"/>
        </w:rPr>
        <w:t xml:space="preserve"> </w:t>
      </w:r>
      <w:r>
        <w:t>to</w:t>
      </w:r>
      <w:r>
        <w:rPr>
          <w:spacing w:val="27"/>
        </w:rPr>
        <w:t xml:space="preserve"> </w:t>
      </w:r>
      <w:r>
        <w:t xml:space="preserve">the </w:t>
      </w:r>
      <w:r>
        <w:rPr>
          <w:spacing w:val="-1"/>
        </w:rPr>
        <w:t>Procurin</w:t>
      </w:r>
      <w:r>
        <w:t>g</w:t>
      </w:r>
      <w:r>
        <w:rPr>
          <w:spacing w:val="40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40"/>
        </w:rPr>
        <w:t xml:space="preserve"> </w:t>
      </w:r>
      <w:r>
        <w:rPr>
          <w:spacing w:val="-1"/>
        </w:rPr>
        <w:t>b</w:t>
      </w:r>
      <w:r>
        <w:t xml:space="preserve">y </w:t>
      </w:r>
      <w:r>
        <w:rPr>
          <w:spacing w:val="41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40"/>
        </w:rPr>
        <w:t xml:space="preserve"> </w:t>
      </w:r>
      <w:r>
        <w:rPr>
          <w:spacing w:val="-1"/>
        </w:rPr>
        <w:t>Supplie</w:t>
      </w:r>
      <w:r>
        <w:t xml:space="preserve">r </w:t>
      </w:r>
      <w:r>
        <w:rPr>
          <w:spacing w:val="41"/>
        </w:rPr>
        <w:t xml:space="preserve"> </w:t>
      </w:r>
      <w:r>
        <w:rPr>
          <w:spacing w:val="-1"/>
        </w:rPr>
        <w:t>herei</w:t>
      </w:r>
      <w:r>
        <w:t xml:space="preserve">n </w:t>
      </w:r>
      <w:r>
        <w:rPr>
          <w:spacing w:val="40"/>
        </w:rPr>
        <w:t xml:space="preserve"> </w:t>
      </w:r>
      <w:r>
        <w:rPr>
          <w:spacing w:val="-1"/>
        </w:rPr>
        <w:t>shal</w:t>
      </w:r>
      <w:r>
        <w:t xml:space="preserve">l </w:t>
      </w:r>
      <w:r>
        <w:rPr>
          <w:spacing w:val="41"/>
        </w:rPr>
        <w:t xml:space="preserve"> </w:t>
      </w:r>
      <w:r>
        <w:rPr>
          <w:spacing w:val="-1"/>
        </w:rPr>
        <w:t>remain</w:t>
      </w:r>
      <w:r>
        <w:rPr>
          <w:spacing w:val="-3"/>
        </w:rPr>
        <w:t xml:space="preserve"> </w:t>
      </w:r>
      <w:r>
        <w:rPr>
          <w:spacing w:val="-1"/>
        </w:rPr>
        <w:t>veste</w:t>
      </w:r>
      <w:r>
        <w:t xml:space="preserve">d </w:t>
      </w:r>
      <w:r>
        <w:rPr>
          <w:spacing w:val="2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supplier</w:t>
      </w:r>
      <w:r>
        <w:t>,</w:t>
      </w:r>
      <w:r>
        <w:rPr>
          <w:spacing w:val="25"/>
        </w:rPr>
        <w:t xml:space="preserve"> </w:t>
      </w:r>
      <w:r>
        <w:rPr>
          <w:spacing w:val="-1"/>
        </w:rPr>
        <w:t>or</w:t>
      </w:r>
      <w:r>
        <w:t>,</w:t>
      </w:r>
      <w:r>
        <w:rPr>
          <w:spacing w:val="25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25"/>
        </w:rPr>
        <w:t xml:space="preserve"> </w:t>
      </w:r>
      <w:r>
        <w:rPr>
          <w:spacing w:val="-1"/>
        </w:rPr>
        <w:t>the</w:t>
      </w:r>
      <w:r>
        <w:t>y</w:t>
      </w:r>
      <w:r>
        <w:rPr>
          <w:spacing w:val="25"/>
        </w:rPr>
        <w:t xml:space="preserve"> </w:t>
      </w:r>
      <w:r>
        <w:rPr>
          <w:spacing w:val="-1"/>
        </w:rPr>
        <w:t>ar</w:t>
      </w:r>
      <w:r>
        <w:t xml:space="preserve">e </w:t>
      </w:r>
      <w:r>
        <w:rPr>
          <w:spacing w:val="25"/>
        </w:rPr>
        <w:t xml:space="preserve"> </w:t>
      </w:r>
      <w:r>
        <w:rPr>
          <w:spacing w:val="-1"/>
        </w:rPr>
        <w:t>furnishe</w:t>
      </w:r>
      <w:r>
        <w:t xml:space="preserve">d </w:t>
      </w:r>
      <w:r>
        <w:rPr>
          <w:spacing w:val="25"/>
        </w:rPr>
        <w:t xml:space="preserve"> </w:t>
      </w:r>
      <w:r>
        <w:rPr>
          <w:spacing w:val="-1"/>
        </w:rPr>
        <w:t>t</w:t>
      </w:r>
      <w:r>
        <w:t xml:space="preserve">o </w:t>
      </w:r>
      <w:r>
        <w:rPr>
          <w:spacing w:val="25"/>
        </w:rP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28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27"/>
        </w:rPr>
        <w:t xml:space="preserve"> </w:t>
      </w:r>
      <w:r>
        <w:rPr>
          <w:spacing w:val="-1"/>
        </w:rPr>
        <w:t>directly</w:t>
      </w:r>
      <w:r>
        <w:t>,</w:t>
      </w:r>
      <w:r>
        <w:rPr>
          <w:spacing w:val="28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9"/>
        </w:rPr>
        <w:t xml:space="preserve"> </w:t>
      </w:r>
      <w:r>
        <w:t>through</w:t>
      </w:r>
      <w:r>
        <w:rPr>
          <w:spacing w:val="29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t>Supplier</w:t>
      </w:r>
      <w:r>
        <w:rPr>
          <w:spacing w:val="29"/>
        </w:rPr>
        <w:t xml:space="preserve"> </w:t>
      </w:r>
      <w:r>
        <w:t>by</w:t>
      </w:r>
      <w:r>
        <w:rPr>
          <w:spacing w:val="27"/>
        </w:rPr>
        <w:t xml:space="preserve"> </w:t>
      </w:r>
      <w:r>
        <w:t xml:space="preserve">any </w:t>
      </w:r>
      <w:r>
        <w:rPr>
          <w:spacing w:val="-1"/>
        </w:rPr>
        <w:t>thir</w:t>
      </w:r>
      <w:r>
        <w:t>d</w:t>
      </w:r>
      <w:r>
        <w:rPr>
          <w:spacing w:val="3"/>
        </w:rPr>
        <w:t xml:space="preserve"> </w:t>
      </w:r>
      <w:r>
        <w:rPr>
          <w:spacing w:val="-1"/>
        </w:rPr>
        <w:t>party</w:t>
      </w:r>
      <w:r>
        <w:t>,</w:t>
      </w:r>
      <w:r>
        <w:rPr>
          <w:spacing w:val="4"/>
        </w:rPr>
        <w:t xml:space="preserve"> </w:t>
      </w:r>
      <w:r>
        <w:rPr>
          <w:spacing w:val="-1"/>
        </w:rPr>
        <w:t>includin</w:t>
      </w:r>
      <w:r>
        <w:t>g</w:t>
      </w:r>
      <w:r>
        <w:rPr>
          <w:spacing w:val="-1"/>
        </w:rPr>
        <w:t xml:space="preserve"> supplier</w:t>
      </w:r>
      <w:r>
        <w:t>s</w:t>
      </w:r>
      <w:r>
        <w:rPr>
          <w:spacing w:val="-1"/>
        </w:rPr>
        <w:t xml:space="preserve"> o</w:t>
      </w:r>
      <w:r>
        <w:t>f</w:t>
      </w:r>
      <w:r>
        <w:rPr>
          <w:spacing w:val="-1"/>
        </w:rPr>
        <w:t xml:space="preserve"> materials</w:t>
      </w:r>
      <w:r>
        <w:t>,</w:t>
      </w:r>
      <w:r>
        <w:rPr>
          <w:spacing w:val="-1"/>
        </w:rPr>
        <w:t xml:space="preserve"> th</w:t>
      </w:r>
      <w:r>
        <w:t xml:space="preserve">e </w:t>
      </w:r>
      <w:r>
        <w:rPr>
          <w:spacing w:val="-1"/>
        </w:rPr>
        <w:t>paten</w:t>
      </w:r>
      <w:r>
        <w:t>t</w:t>
      </w:r>
      <w:r>
        <w:rPr>
          <w:spacing w:val="-1"/>
        </w:rPr>
        <w:t xml:space="preserve"> right</w:t>
      </w:r>
      <w:r>
        <w:rPr>
          <w:spacing w:val="-5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such</w:t>
      </w:r>
      <w:r>
        <w:rPr>
          <w:spacing w:val="-4"/>
        </w:rPr>
        <w:t xml:space="preserve"> </w:t>
      </w:r>
      <w:r>
        <w:t>materials shall</w:t>
      </w:r>
      <w:r>
        <w:rPr>
          <w:spacing w:val="-5"/>
        </w:rPr>
        <w:t xml:space="preserve"> </w:t>
      </w:r>
      <w:r>
        <w:t>remain</w:t>
      </w:r>
      <w:r>
        <w:rPr>
          <w:spacing w:val="-6"/>
        </w:rPr>
        <w:t xml:space="preserve"> </w:t>
      </w:r>
      <w:r>
        <w:rPr>
          <w:spacing w:val="-1"/>
        </w:rPr>
        <w:t>veste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5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-4"/>
        </w:rPr>
        <w:t xml:space="preserve"> </w:t>
      </w:r>
      <w:r>
        <w:rPr>
          <w:spacing w:val="-1"/>
        </w:rPr>
        <w:t>thir</w:t>
      </w:r>
      <w:r>
        <w:t>d</w:t>
      </w:r>
      <w:r>
        <w:rPr>
          <w:spacing w:val="-5"/>
        </w:rPr>
        <w:t xml:space="preserve"> </w:t>
      </w:r>
      <w:r>
        <w:rPr>
          <w:spacing w:val="-1"/>
        </w:rPr>
        <w:t>party.</w:t>
      </w:r>
    </w:p>
    <w:p w:rsidR="0044354C" w:rsidRDefault="0044354C">
      <w:pPr>
        <w:pStyle w:val="BodyText"/>
        <w:numPr>
          <w:ilvl w:val="1"/>
          <w:numId w:val="25"/>
        </w:numPr>
        <w:tabs>
          <w:tab w:val="left" w:pos="858"/>
        </w:tabs>
        <w:kinsoku w:val="0"/>
        <w:overflowPunct w:val="0"/>
        <w:spacing w:before="10" w:line="276" w:lineRule="auto"/>
        <w:ind w:left="858" w:right="109"/>
        <w:jc w:val="both"/>
      </w:pPr>
      <w:r>
        <w:rPr>
          <w:spacing w:val="-1"/>
        </w:rPr>
        <w:t>Th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Performanc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Securit</w:t>
      </w:r>
      <w:r>
        <w:t>y</w:t>
      </w:r>
      <w:r>
        <w:rPr>
          <w:spacing w:val="22"/>
        </w:rPr>
        <w:t xml:space="preserve"> </w:t>
      </w:r>
      <w:r>
        <w:rPr>
          <w:spacing w:val="-1"/>
        </w:rPr>
        <w:t>(o</w:t>
      </w:r>
      <w:r>
        <w:t>r</w:t>
      </w:r>
      <w:r>
        <w:rPr>
          <w:spacing w:val="21"/>
        </w:rPr>
        <w:t xml:space="preserve"> </w:t>
      </w:r>
      <w:r>
        <w:rPr>
          <w:spacing w:val="-1"/>
        </w:rPr>
        <w:t>Guarantee</w:t>
      </w:r>
      <w:r>
        <w:t>)</w:t>
      </w:r>
      <w:r>
        <w:rPr>
          <w:spacing w:val="22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1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provided</w:t>
      </w:r>
      <w:r>
        <w:rPr>
          <w:spacing w:val="-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Pro</w:t>
      </w:r>
      <w:r>
        <w:rPr>
          <w:spacing w:val="1"/>
        </w:rPr>
        <w:t>c</w:t>
      </w:r>
      <w:r>
        <w:rPr>
          <w:spacing w:val="-1"/>
        </w:rPr>
        <w:t>urin</w:t>
      </w:r>
      <w:r>
        <w:t>g</w:t>
      </w:r>
      <w:r>
        <w:rPr>
          <w:spacing w:val="23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23"/>
        </w:rPr>
        <w:t xml:space="preserve"> </w:t>
      </w:r>
      <w:r>
        <w:rPr>
          <w:spacing w:val="-1"/>
        </w:rPr>
        <w:t>n</w:t>
      </w:r>
      <w:r>
        <w:t>o</w:t>
      </w:r>
      <w:r>
        <w:rPr>
          <w:spacing w:val="24"/>
        </w:rPr>
        <w:t xml:space="preserve"> </w:t>
      </w:r>
      <w:r>
        <w:rPr>
          <w:spacing w:val="-1"/>
        </w:rPr>
        <w:t>l</w:t>
      </w:r>
      <w:r>
        <w:rPr>
          <w:spacing w:val="1"/>
        </w:rPr>
        <w:t>a</w:t>
      </w:r>
      <w:r>
        <w:rPr>
          <w:spacing w:val="-1"/>
        </w:rPr>
        <w:t>t</w:t>
      </w:r>
      <w:r>
        <w:rPr>
          <w:spacing w:val="1"/>
        </w:rPr>
        <w:t>e</w:t>
      </w:r>
      <w:r>
        <w:t>r</w:t>
      </w:r>
      <w:r>
        <w:rPr>
          <w:spacing w:val="23"/>
        </w:rPr>
        <w:t xml:space="preserve"> </w:t>
      </w:r>
      <w:r>
        <w:rPr>
          <w:spacing w:val="-1"/>
        </w:rPr>
        <w:t>tha</w:t>
      </w:r>
      <w:r>
        <w:t>n</w:t>
      </w:r>
      <w:r>
        <w:rPr>
          <w:spacing w:val="2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dat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23"/>
        </w:rPr>
        <w:t xml:space="preserve"> </w:t>
      </w:r>
      <w:r>
        <w:rPr>
          <w:spacing w:val="-1"/>
        </w:rPr>
        <w:t>in</w:t>
      </w:r>
      <w:r>
        <w:rPr>
          <w:spacing w:val="-2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t>Letter</w:t>
      </w:r>
      <w:r>
        <w:rPr>
          <w:spacing w:val="30"/>
        </w:rPr>
        <w:t xml:space="preserve"> </w:t>
      </w:r>
      <w:r>
        <w:t xml:space="preserve">of </w:t>
      </w:r>
      <w:r>
        <w:rPr>
          <w:spacing w:val="-28"/>
        </w:rPr>
        <w:t xml:space="preserve"> </w:t>
      </w:r>
      <w:r>
        <w:t>Accept</w:t>
      </w:r>
      <w:r>
        <w:rPr>
          <w:spacing w:val="-2"/>
        </w:rPr>
        <w:t>a</w:t>
      </w:r>
      <w:r>
        <w:rPr>
          <w:spacing w:val="-1"/>
        </w:rPr>
        <w:t>n</w:t>
      </w:r>
      <w:r>
        <w:t>ce</w:t>
      </w:r>
      <w:r>
        <w:rPr>
          <w:spacing w:val="29"/>
        </w:rPr>
        <w:t xml:space="preserve"> </w:t>
      </w:r>
      <w:r>
        <w:t>and</w:t>
      </w:r>
      <w:r>
        <w:rPr>
          <w:spacing w:val="29"/>
        </w:rPr>
        <w:t xml:space="preserve"> </w:t>
      </w:r>
      <w:r>
        <w:t>shall</w:t>
      </w:r>
      <w:r>
        <w:rPr>
          <w:spacing w:val="29"/>
        </w:rPr>
        <w:t xml:space="preserve"> </w:t>
      </w:r>
      <w:r>
        <w:t>be</w:t>
      </w:r>
      <w:r>
        <w:rPr>
          <w:spacing w:val="29"/>
        </w:rPr>
        <w:t xml:space="preserve"> </w:t>
      </w:r>
      <w:r>
        <w:t>issued</w:t>
      </w:r>
      <w:r>
        <w:rPr>
          <w:spacing w:val="29"/>
        </w:rPr>
        <w:t xml:space="preserve"> </w:t>
      </w:r>
      <w:r>
        <w:t>in</w:t>
      </w:r>
      <w:r>
        <w:rPr>
          <w:spacing w:val="29"/>
        </w:rPr>
        <w:t xml:space="preserve"> </w:t>
      </w:r>
      <w:r>
        <w:rPr>
          <w:spacing w:val="1"/>
        </w:rPr>
        <w:t>a</w:t>
      </w:r>
      <w:r>
        <w:t>n</w:t>
      </w:r>
      <w:r>
        <w:rPr>
          <w:spacing w:val="28"/>
        </w:rPr>
        <w:t xml:space="preserve"> </w:t>
      </w:r>
      <w:r>
        <w:t>a</w:t>
      </w:r>
      <w:r>
        <w:rPr>
          <w:spacing w:val="1"/>
        </w:rPr>
        <w:t>m</w:t>
      </w:r>
      <w:r>
        <w:t>ount</w:t>
      </w:r>
      <w:r>
        <w:rPr>
          <w:spacing w:val="-2"/>
        </w:rPr>
        <w:t xml:space="preserve"> </w:t>
      </w:r>
      <w:r>
        <w:rPr>
          <w:spacing w:val="-1"/>
        </w:rPr>
        <w:t>an</w:t>
      </w:r>
      <w:r>
        <w:t xml:space="preserve">d </w:t>
      </w:r>
      <w:r>
        <w:rPr>
          <w:spacing w:val="40"/>
        </w:rPr>
        <w:t xml:space="preserve"> </w:t>
      </w:r>
      <w:r>
        <w:rPr>
          <w:spacing w:val="-1"/>
        </w:rPr>
        <w:t>for</w:t>
      </w:r>
      <w:r>
        <w:t xml:space="preserve">m </w:t>
      </w:r>
      <w:r>
        <w:rPr>
          <w:spacing w:val="40"/>
        </w:rPr>
        <w:t xml:space="preserve"> </w:t>
      </w:r>
      <w:r>
        <w:rPr>
          <w:spacing w:val="-1"/>
        </w:rPr>
        <w:t>an</w:t>
      </w:r>
      <w:r>
        <w:t xml:space="preserve">d </w:t>
      </w:r>
      <w:r>
        <w:rPr>
          <w:spacing w:val="39"/>
        </w:rPr>
        <w:t xml:space="preserve"> </w:t>
      </w:r>
      <w:r>
        <w:rPr>
          <w:spacing w:val="-1"/>
        </w:rPr>
        <w:t>b</w:t>
      </w:r>
      <w:r>
        <w:t xml:space="preserve">y  </w:t>
      </w:r>
      <w:r>
        <w:rPr>
          <w:spacing w:val="-15"/>
        </w:rPr>
        <w:t xml:space="preserve"> </w:t>
      </w:r>
      <w:r>
        <w:t>a</w:t>
      </w:r>
      <w:r>
        <w:rPr>
          <w:spacing w:val="44"/>
        </w:rPr>
        <w:t xml:space="preserve"> </w:t>
      </w:r>
      <w:r>
        <w:rPr>
          <w:spacing w:val="-1"/>
        </w:rPr>
        <w:t>ban</w:t>
      </w:r>
      <w:r>
        <w:t>k</w:t>
      </w:r>
      <w:r>
        <w:rPr>
          <w:spacing w:val="44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47"/>
        </w:rPr>
        <w:t xml:space="preserve"> </w:t>
      </w:r>
      <w:r>
        <w:t>surety</w:t>
      </w:r>
      <w:r>
        <w:rPr>
          <w:spacing w:val="44"/>
        </w:rPr>
        <w:t xml:space="preserve"> </w:t>
      </w:r>
      <w:r>
        <w:t>acceptable</w:t>
      </w:r>
      <w:r>
        <w:rPr>
          <w:spacing w:val="44"/>
        </w:rPr>
        <w:t xml:space="preserve"> </w:t>
      </w:r>
      <w:r>
        <w:t>to</w:t>
      </w:r>
      <w:r>
        <w:rPr>
          <w:spacing w:val="45"/>
        </w:rPr>
        <w:t xml:space="preserve"> </w:t>
      </w:r>
      <w:r>
        <w:t>the</w:t>
      </w:r>
      <w:r>
        <w:rPr>
          <w:spacing w:val="-1"/>
        </w:rPr>
        <w:t xml:space="preserve"> Procurin</w:t>
      </w:r>
      <w:r>
        <w:t>g</w:t>
      </w:r>
      <w:r>
        <w:rPr>
          <w:spacing w:val="47"/>
        </w:rPr>
        <w:t xml:space="preserve"> </w:t>
      </w:r>
      <w:r>
        <w:rPr>
          <w:spacing w:val="-1"/>
        </w:rPr>
        <w:t>Agency</w:t>
      </w:r>
      <w:r>
        <w:t>,</w:t>
      </w:r>
      <w:r>
        <w:rPr>
          <w:spacing w:val="46"/>
        </w:rPr>
        <w:t xml:space="preserve"> </w:t>
      </w:r>
      <w:r>
        <w:rPr>
          <w:spacing w:val="-1"/>
        </w:rPr>
        <w:t>an</w:t>
      </w:r>
      <w:r>
        <w:t xml:space="preserve">d  </w:t>
      </w:r>
      <w:r>
        <w:rPr>
          <w:spacing w:val="-13"/>
        </w:rPr>
        <w:t xml:space="preserve"> </w:t>
      </w:r>
      <w:r>
        <w:rPr>
          <w:spacing w:val="-1"/>
        </w:rPr>
        <w:t>denominate</w:t>
      </w:r>
      <w:r>
        <w:t>d</w:t>
      </w:r>
      <w:r>
        <w:rPr>
          <w:spacing w:val="4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type</w:t>
      </w:r>
      <w:r>
        <w:t>s</w:t>
      </w:r>
      <w:r>
        <w:rPr>
          <w:spacing w:val="41"/>
        </w:rPr>
        <w:t xml:space="preserve"> </w:t>
      </w:r>
      <w:r>
        <w:rPr>
          <w:spacing w:val="-1"/>
        </w:rPr>
        <w:t>and</w:t>
      </w:r>
      <w:r>
        <w:rPr>
          <w:spacing w:val="-4"/>
        </w:rPr>
        <w:t xml:space="preserve"> </w:t>
      </w:r>
      <w:r>
        <w:t>proportions</w:t>
      </w:r>
      <w:r>
        <w:rPr>
          <w:spacing w:val="18"/>
        </w:rPr>
        <w:t xml:space="preserve"> </w:t>
      </w:r>
      <w:r>
        <w:t>of</w:t>
      </w:r>
      <w:r>
        <w:rPr>
          <w:spacing w:val="18"/>
        </w:rPr>
        <w:t xml:space="preserve"> </w:t>
      </w:r>
      <w:r>
        <w:t>the</w:t>
      </w:r>
      <w:r>
        <w:rPr>
          <w:spacing w:val="18"/>
        </w:rPr>
        <w:t xml:space="preserve"> </w:t>
      </w:r>
      <w:r>
        <w:t>currencies</w:t>
      </w:r>
      <w:r>
        <w:rPr>
          <w:spacing w:val="18"/>
        </w:rPr>
        <w:t xml:space="preserve"> </w:t>
      </w:r>
      <w:r>
        <w:t>in</w:t>
      </w:r>
      <w:r>
        <w:rPr>
          <w:spacing w:val="21"/>
        </w:rPr>
        <w:t xml:space="preserve"> </w:t>
      </w:r>
      <w:r>
        <w:t>which</w:t>
      </w:r>
      <w:r>
        <w:rPr>
          <w:spacing w:val="18"/>
        </w:rPr>
        <w:t xml:space="preserve"> </w:t>
      </w:r>
      <w:r>
        <w:t>the</w:t>
      </w:r>
      <w:r>
        <w:rPr>
          <w:spacing w:val="18"/>
        </w:rPr>
        <w:t xml:space="preserve"> </w:t>
      </w:r>
      <w:r>
        <w:t>Contract</w:t>
      </w:r>
      <w:r>
        <w:rPr>
          <w:spacing w:val="18"/>
        </w:rPr>
        <w:t xml:space="preserve"> </w:t>
      </w:r>
      <w:r>
        <w:t>Price</w:t>
      </w:r>
      <w:r>
        <w:rPr>
          <w:spacing w:val="17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payable</w:t>
      </w:r>
      <w:r>
        <w:rPr>
          <w:spacing w:val="-4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specified</w:t>
      </w:r>
      <w:r>
        <w:rPr>
          <w:spacing w:val="-2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rPr>
          <w:b/>
          <w:bCs/>
          <w:spacing w:val="-1"/>
        </w:rPr>
        <w:t>SCC</w:t>
      </w:r>
      <w:r>
        <w:t>.</w:t>
      </w:r>
    </w:p>
    <w:p w:rsidR="0044354C" w:rsidRDefault="0044354C">
      <w:pPr>
        <w:pStyle w:val="BodyText"/>
        <w:numPr>
          <w:ilvl w:val="1"/>
          <w:numId w:val="25"/>
        </w:numPr>
        <w:tabs>
          <w:tab w:val="left" w:pos="858"/>
        </w:tabs>
        <w:kinsoku w:val="0"/>
        <w:overflowPunct w:val="0"/>
        <w:spacing w:before="10" w:line="275" w:lineRule="auto"/>
        <w:ind w:left="858" w:right="110"/>
        <w:jc w:val="both"/>
      </w:pPr>
      <w:r>
        <w:t>The</w:t>
      </w:r>
      <w:r>
        <w:rPr>
          <w:spacing w:val="54"/>
        </w:rPr>
        <w:t xml:space="preserve"> </w:t>
      </w:r>
      <w:r>
        <w:t>proceeds</w:t>
      </w:r>
      <w:r>
        <w:rPr>
          <w:spacing w:val="54"/>
        </w:rPr>
        <w:t xml:space="preserve"> </w:t>
      </w:r>
      <w:r>
        <w:t>of</w:t>
      </w:r>
      <w:r>
        <w:rPr>
          <w:spacing w:val="54"/>
        </w:rPr>
        <w:t xml:space="preserve"> </w:t>
      </w:r>
      <w:r>
        <w:t>the</w:t>
      </w:r>
      <w:r>
        <w:rPr>
          <w:spacing w:val="54"/>
        </w:rPr>
        <w:t xml:space="preserve"> </w:t>
      </w:r>
      <w:r>
        <w:t>Perfor</w:t>
      </w:r>
      <w:r>
        <w:rPr>
          <w:spacing w:val="-1"/>
        </w:rPr>
        <w:t>ma</w:t>
      </w:r>
      <w:r>
        <w:rPr>
          <w:spacing w:val="-2"/>
        </w:rPr>
        <w:t>n</w:t>
      </w:r>
      <w:r>
        <w:rPr>
          <w:spacing w:val="-1"/>
        </w:rPr>
        <w:t>c</w:t>
      </w:r>
      <w:r>
        <w:t>e</w:t>
      </w:r>
      <w:r>
        <w:rPr>
          <w:spacing w:val="54"/>
        </w:rPr>
        <w:t xml:space="preserve"> </w:t>
      </w:r>
      <w:r>
        <w:rPr>
          <w:spacing w:val="-1"/>
        </w:rPr>
        <w:t>Securit</w:t>
      </w:r>
      <w:r>
        <w:t>y</w:t>
      </w:r>
      <w:r>
        <w:rPr>
          <w:spacing w:val="54"/>
        </w:rPr>
        <w:t xml:space="preserve"> </w:t>
      </w:r>
      <w:r>
        <w:rPr>
          <w:spacing w:val="-1"/>
        </w:rPr>
        <w:t>(o</w:t>
      </w:r>
      <w:r>
        <w:t>r</w:t>
      </w:r>
      <w:r>
        <w:rPr>
          <w:spacing w:val="54"/>
        </w:rPr>
        <w:t xml:space="preserve"> </w:t>
      </w:r>
      <w:r>
        <w:rPr>
          <w:spacing w:val="-1"/>
        </w:rPr>
        <w:t xml:space="preserve">Guarantee) </w:t>
      </w:r>
      <w:r>
        <w:t>shall</w:t>
      </w:r>
      <w:r>
        <w:rPr>
          <w:spacing w:val="28"/>
        </w:rPr>
        <w:t xml:space="preserve"> </w:t>
      </w:r>
      <w:r>
        <w:t>be</w:t>
      </w:r>
      <w:r>
        <w:rPr>
          <w:spacing w:val="28"/>
        </w:rPr>
        <w:t xml:space="preserve"> </w:t>
      </w:r>
      <w:r>
        <w:t>payable</w:t>
      </w:r>
      <w:r>
        <w:rPr>
          <w:spacing w:val="28"/>
        </w:rPr>
        <w:t xml:space="preserve"> </w:t>
      </w:r>
      <w:r>
        <w:t>to</w:t>
      </w:r>
      <w:r>
        <w:rPr>
          <w:spacing w:val="29"/>
        </w:rPr>
        <w:t xml:space="preserve"> </w:t>
      </w:r>
      <w:r>
        <w:t>the</w:t>
      </w:r>
      <w:r>
        <w:rPr>
          <w:spacing w:val="28"/>
        </w:rPr>
        <w:t xml:space="preserve"> </w:t>
      </w:r>
      <w:r>
        <w:t>Procuri</w:t>
      </w:r>
      <w:r>
        <w:rPr>
          <w:spacing w:val="-2"/>
        </w:rPr>
        <w:t>n</w:t>
      </w:r>
      <w:r>
        <w:t>g</w:t>
      </w:r>
      <w:r>
        <w:rPr>
          <w:spacing w:val="28"/>
        </w:rPr>
        <w:t xml:space="preserve"> </w:t>
      </w:r>
      <w:r>
        <w:t>Agency</w:t>
      </w:r>
      <w:r>
        <w:rPr>
          <w:spacing w:val="28"/>
        </w:rPr>
        <w:t xml:space="preserve"> </w:t>
      </w:r>
      <w:r>
        <w:t>as</w:t>
      </w:r>
      <w:r>
        <w:rPr>
          <w:spacing w:val="29"/>
        </w:rPr>
        <w:t xml:space="preserve"> </w:t>
      </w:r>
      <w:r>
        <w:t>compe</w:t>
      </w:r>
      <w:r>
        <w:rPr>
          <w:spacing w:val="-2"/>
        </w:rPr>
        <w:t>n</w:t>
      </w:r>
      <w:r>
        <w:t>sation</w:t>
      </w:r>
      <w:r>
        <w:rPr>
          <w:w w:val="99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2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2"/>
        </w:rPr>
        <w:t xml:space="preserve"> </w:t>
      </w:r>
      <w:r>
        <w:rPr>
          <w:spacing w:val="-1"/>
        </w:rPr>
        <w:t>lo</w:t>
      </w:r>
      <w:r>
        <w:rPr>
          <w:spacing w:val="1"/>
        </w:rPr>
        <w:t>s</w:t>
      </w:r>
      <w:r>
        <w:t>s</w:t>
      </w:r>
      <w:r>
        <w:rPr>
          <w:spacing w:val="3"/>
        </w:rPr>
        <w:t xml:space="preserve"> </w:t>
      </w:r>
      <w:r>
        <w:rPr>
          <w:spacing w:val="-1"/>
        </w:rPr>
        <w:t>resultin</w:t>
      </w:r>
      <w:r>
        <w:t>g</w:t>
      </w:r>
      <w:r>
        <w:rPr>
          <w:spacing w:val="2"/>
        </w:rPr>
        <w:t xml:space="preserve"> </w:t>
      </w:r>
      <w:r>
        <w:rPr>
          <w:spacing w:val="-1"/>
        </w:rPr>
        <w:t>fro</w:t>
      </w:r>
      <w:r>
        <w:t>m</w:t>
      </w:r>
      <w:r>
        <w:rPr>
          <w:spacing w:val="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Supplier’</w:t>
      </w:r>
      <w:r>
        <w:t>s</w:t>
      </w:r>
      <w:r>
        <w:rPr>
          <w:spacing w:val="3"/>
        </w:rPr>
        <w:t xml:space="preserve"> </w:t>
      </w:r>
      <w:r>
        <w:rPr>
          <w:spacing w:val="-1"/>
        </w:rPr>
        <w:t>failur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"/>
        </w:rPr>
        <w:t xml:space="preserve"> </w:t>
      </w:r>
      <w:r>
        <w:rPr>
          <w:spacing w:val="-1"/>
        </w:rPr>
        <w:t>complete</w:t>
      </w:r>
      <w:r>
        <w:rPr>
          <w:spacing w:val="-1"/>
          <w:w w:val="99"/>
        </w:rPr>
        <w:t xml:space="preserve"> </w:t>
      </w:r>
      <w:r>
        <w:t>its</w:t>
      </w:r>
      <w:r>
        <w:rPr>
          <w:spacing w:val="-4"/>
        </w:rPr>
        <w:t xml:space="preserve"> </w:t>
      </w:r>
      <w:r>
        <w:t>obligations</w:t>
      </w:r>
      <w:r>
        <w:rPr>
          <w:spacing w:val="-5"/>
        </w:rPr>
        <w:t xml:space="preserve"> </w:t>
      </w:r>
      <w:r>
        <w:t>under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Contra</w:t>
      </w:r>
      <w:r>
        <w:rPr>
          <w:spacing w:val="1"/>
        </w:rPr>
        <w:t>c</w:t>
      </w:r>
      <w:r>
        <w:t>t.</w:t>
      </w:r>
    </w:p>
    <w:p w:rsidR="0044354C" w:rsidRDefault="0044354C">
      <w:pPr>
        <w:pStyle w:val="BodyText"/>
        <w:numPr>
          <w:ilvl w:val="1"/>
          <w:numId w:val="24"/>
        </w:numPr>
        <w:tabs>
          <w:tab w:val="left" w:pos="858"/>
        </w:tabs>
        <w:kinsoku w:val="0"/>
        <w:overflowPunct w:val="0"/>
        <w:spacing w:before="9"/>
        <w:ind w:left="858" w:right="109"/>
        <w:jc w:val="both"/>
      </w:pPr>
      <w:r>
        <w:rPr>
          <w:spacing w:val="-1"/>
        </w:rPr>
        <w:t>Th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Performanc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Securit</w:t>
      </w:r>
      <w:r>
        <w:t>y</w:t>
      </w:r>
      <w:r>
        <w:rPr>
          <w:spacing w:val="23"/>
        </w:rPr>
        <w:t xml:space="preserve"> </w:t>
      </w:r>
      <w:r>
        <w:rPr>
          <w:spacing w:val="-1"/>
        </w:rPr>
        <w:t>(o</w:t>
      </w:r>
      <w:r>
        <w:t>r</w:t>
      </w:r>
      <w:r>
        <w:rPr>
          <w:spacing w:val="23"/>
        </w:rPr>
        <w:t xml:space="preserve"> </w:t>
      </w:r>
      <w:r>
        <w:rPr>
          <w:spacing w:val="-1"/>
        </w:rPr>
        <w:t>Guarantee</w:t>
      </w:r>
      <w:r>
        <w:t>)</w:t>
      </w:r>
      <w:r>
        <w:rPr>
          <w:spacing w:val="23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3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2"/>
        </w:rPr>
        <w:t xml:space="preserve"> </w:t>
      </w:r>
      <w:r>
        <w:rPr>
          <w:spacing w:val="-1"/>
        </w:rPr>
        <w:t>on</w:t>
      </w:r>
      <w:r>
        <w:t>e</w:t>
      </w:r>
      <w:r>
        <w:rPr>
          <w:spacing w:val="23"/>
        </w:rPr>
        <w:t xml:space="preserve"> </w:t>
      </w:r>
      <w:r>
        <w:rPr>
          <w:spacing w:val="-2"/>
        </w:rPr>
        <w:t>o</w:t>
      </w:r>
      <w:r>
        <w:t>f the</w:t>
      </w:r>
      <w:r>
        <w:rPr>
          <w:spacing w:val="-4"/>
        </w:rPr>
        <w:t xml:space="preserve"> </w:t>
      </w:r>
      <w:r>
        <w:t>following</w:t>
      </w:r>
      <w:r>
        <w:rPr>
          <w:spacing w:val="-3"/>
        </w:rPr>
        <w:t xml:space="preserve"> </w:t>
      </w:r>
      <w:r>
        <w:t>forms:</w:t>
      </w:r>
    </w:p>
    <w:p w:rsidR="0044354C" w:rsidRDefault="0044354C">
      <w:pPr>
        <w:pStyle w:val="BodyText"/>
        <w:numPr>
          <w:ilvl w:val="2"/>
          <w:numId w:val="24"/>
        </w:numPr>
        <w:tabs>
          <w:tab w:val="left" w:pos="1585"/>
        </w:tabs>
        <w:kinsoku w:val="0"/>
        <w:overflowPunct w:val="0"/>
        <w:spacing w:before="9" w:line="239" w:lineRule="auto"/>
        <w:ind w:left="1585" w:right="109" w:hanging="728"/>
        <w:jc w:val="both"/>
      </w:pPr>
      <w:r>
        <w:t>A</w:t>
      </w:r>
      <w:r>
        <w:rPr>
          <w:spacing w:val="28"/>
        </w:rPr>
        <w:t xml:space="preserve"> </w:t>
      </w:r>
      <w:r>
        <w:t>bank</w:t>
      </w:r>
      <w:r>
        <w:rPr>
          <w:spacing w:val="29"/>
        </w:rPr>
        <w:t xml:space="preserve"> </w:t>
      </w:r>
      <w:r>
        <w:t>guarantee,</w:t>
      </w:r>
      <w:r>
        <w:rPr>
          <w:spacing w:val="29"/>
        </w:rPr>
        <w:t xml:space="preserve"> </w:t>
      </w:r>
      <w:r>
        <w:t>an</w:t>
      </w:r>
      <w:r>
        <w:rPr>
          <w:spacing w:val="29"/>
        </w:rPr>
        <w:t xml:space="preserve"> </w:t>
      </w:r>
      <w:r>
        <w:t>irrevo</w:t>
      </w:r>
      <w:r>
        <w:rPr>
          <w:spacing w:val="1"/>
        </w:rPr>
        <w:t>c</w:t>
      </w:r>
      <w:r>
        <w:t xml:space="preserve">able </w:t>
      </w:r>
      <w:r>
        <w:rPr>
          <w:spacing w:val="28"/>
        </w:rPr>
        <w:t xml:space="preserve"> </w:t>
      </w:r>
      <w:r>
        <w:t xml:space="preserve">letter </w:t>
      </w:r>
      <w:r>
        <w:rPr>
          <w:spacing w:val="29"/>
        </w:rPr>
        <w:t xml:space="preserve"> </w:t>
      </w:r>
      <w:r>
        <w:t xml:space="preserve">of </w:t>
      </w:r>
      <w:r>
        <w:rPr>
          <w:spacing w:val="29"/>
        </w:rPr>
        <w:t xml:space="preserve"> </w:t>
      </w:r>
      <w:r>
        <w:t>credit</w:t>
      </w:r>
      <w:r>
        <w:rPr>
          <w:spacing w:val="-2"/>
        </w:rPr>
        <w:t xml:space="preserve"> </w:t>
      </w:r>
      <w:r>
        <w:rPr>
          <w:spacing w:val="-1"/>
        </w:rPr>
        <w:t>issue</w:t>
      </w:r>
      <w:r>
        <w:t>d</w:t>
      </w:r>
      <w:r>
        <w:rPr>
          <w:spacing w:val="27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26"/>
        </w:rPr>
        <w:t xml:space="preserve"> </w:t>
      </w:r>
      <w:r>
        <w:t>a</w:t>
      </w:r>
      <w:r>
        <w:rPr>
          <w:spacing w:val="28"/>
        </w:rPr>
        <w:t xml:space="preserve"> </w:t>
      </w:r>
      <w:r>
        <w:rPr>
          <w:spacing w:val="-1"/>
        </w:rPr>
        <w:t>reputabl</w:t>
      </w:r>
      <w:r>
        <w:t>e</w:t>
      </w:r>
      <w:r>
        <w:rPr>
          <w:spacing w:val="28"/>
        </w:rPr>
        <w:t xml:space="preserve"> </w:t>
      </w:r>
      <w:r>
        <w:rPr>
          <w:spacing w:val="-1"/>
        </w:rPr>
        <w:t>bank</w:t>
      </w:r>
      <w:r>
        <w:t>,</w:t>
      </w:r>
      <w:r>
        <w:rPr>
          <w:spacing w:val="28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9"/>
        </w:rPr>
        <w:t xml:space="preserve"> </w:t>
      </w:r>
      <w:r>
        <w:rPr>
          <w:spacing w:val="-2"/>
        </w:rPr>
        <w:t>i</w:t>
      </w:r>
      <w:r>
        <w:t>n</w:t>
      </w:r>
      <w:r>
        <w:rPr>
          <w:spacing w:val="2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8"/>
        </w:rPr>
        <w:t xml:space="preserve"> </w:t>
      </w:r>
      <w:r>
        <w:rPr>
          <w:spacing w:val="-1"/>
        </w:rPr>
        <w:t>for</w:t>
      </w:r>
      <w:r>
        <w:t>m</w:t>
      </w:r>
      <w:r>
        <w:rPr>
          <w:spacing w:val="28"/>
        </w:rPr>
        <w:t xml:space="preserve"> </w:t>
      </w:r>
      <w:r>
        <w:rPr>
          <w:spacing w:val="-1"/>
        </w:rPr>
        <w:t>provid</w:t>
      </w:r>
      <w:r>
        <w:rPr>
          <w:spacing w:val="1"/>
        </w:rPr>
        <w:t>e</w:t>
      </w:r>
      <w:r>
        <w:t>d</w:t>
      </w:r>
      <w:r>
        <w:rPr>
          <w:spacing w:val="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Bi</w:t>
      </w:r>
      <w:r>
        <w:rPr>
          <w:spacing w:val="1"/>
        </w:rPr>
        <w:t>dd</w:t>
      </w:r>
      <w:r>
        <w:rPr>
          <w:spacing w:val="-1"/>
        </w:rPr>
        <w:t>in</w:t>
      </w:r>
      <w:r>
        <w:t xml:space="preserve">g </w:t>
      </w:r>
      <w:r>
        <w:rPr>
          <w:spacing w:val="-1"/>
        </w:rPr>
        <w:t>Document</w:t>
      </w:r>
      <w:r>
        <w:t>s</w:t>
      </w:r>
      <w:r>
        <w:rPr>
          <w:spacing w:val="1"/>
        </w:rPr>
        <w:t xml:space="preserve"> </w:t>
      </w:r>
      <w:r>
        <w:rPr>
          <w:spacing w:val="-1"/>
        </w:rPr>
        <w:t>o</w:t>
      </w:r>
      <w:r>
        <w:t>r another form</w:t>
      </w:r>
      <w:r>
        <w:rPr>
          <w:spacing w:val="1"/>
        </w:rPr>
        <w:t xml:space="preserve"> </w:t>
      </w:r>
      <w:r>
        <w:t>acceptable</w:t>
      </w:r>
      <w:r>
        <w:rPr>
          <w:spacing w:val="-1"/>
        </w:rPr>
        <w:t xml:space="preserve"> t</w:t>
      </w:r>
      <w:r>
        <w:t>o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1"/>
        </w:rPr>
        <w:t xml:space="preserve"> Pro</w:t>
      </w:r>
      <w:r>
        <w:rPr>
          <w:spacing w:val="1"/>
        </w:rPr>
        <w:t>c</w:t>
      </w:r>
      <w:r>
        <w:rPr>
          <w:spacing w:val="-1"/>
        </w:rPr>
        <w:t>urin</w:t>
      </w:r>
      <w:r>
        <w:t>g</w:t>
      </w:r>
      <w:r>
        <w:rPr>
          <w:spacing w:val="-5"/>
        </w:rPr>
        <w:t xml:space="preserve"> </w:t>
      </w:r>
      <w:r>
        <w:rPr>
          <w:spacing w:val="-1"/>
        </w:rPr>
        <w:t>Agency</w:t>
      </w:r>
      <w:r>
        <w:t>;</w:t>
      </w:r>
      <w:r>
        <w:rPr>
          <w:spacing w:val="-5"/>
        </w:rPr>
        <w:t xml:space="preserve"> </w:t>
      </w:r>
      <w:r>
        <w:rPr>
          <w:spacing w:val="-1"/>
        </w:rPr>
        <w:t>or</w:t>
      </w:r>
    </w:p>
    <w:p w:rsidR="0044354C" w:rsidRDefault="0044354C">
      <w:pPr>
        <w:pStyle w:val="BodyText"/>
        <w:tabs>
          <w:tab w:val="left" w:pos="1585"/>
        </w:tabs>
        <w:kinsoku w:val="0"/>
        <w:overflowPunct w:val="0"/>
        <w:spacing w:before="9"/>
        <w:ind w:left="858"/>
      </w:pPr>
      <w:r>
        <w:rPr>
          <w:spacing w:val="-1"/>
          <w:position w:val="2"/>
          <w:sz w:val="22"/>
          <w:szCs w:val="22"/>
        </w:rPr>
        <w:t>b</w:t>
      </w:r>
      <w:r>
        <w:rPr>
          <w:position w:val="2"/>
          <w:sz w:val="22"/>
          <w:szCs w:val="22"/>
        </w:rPr>
        <w:t>)</w:t>
      </w:r>
      <w:r>
        <w:rPr>
          <w:position w:val="2"/>
          <w:sz w:val="22"/>
          <w:szCs w:val="22"/>
        </w:rPr>
        <w:tab/>
      </w:r>
      <w:r>
        <w:t>A</w:t>
      </w:r>
      <w:r>
        <w:rPr>
          <w:spacing w:val="-9"/>
        </w:rPr>
        <w:t xml:space="preserve"> </w:t>
      </w:r>
      <w:r>
        <w:t>cashier’s</w:t>
      </w:r>
      <w:r>
        <w:rPr>
          <w:spacing w:val="-8"/>
        </w:rPr>
        <w:t xml:space="preserve"> </w:t>
      </w:r>
      <w:r>
        <w:t>or</w:t>
      </w:r>
      <w:r>
        <w:rPr>
          <w:spacing w:val="-8"/>
        </w:rPr>
        <w:t xml:space="preserve"> </w:t>
      </w:r>
      <w:r>
        <w:t>certified</w:t>
      </w:r>
      <w:r>
        <w:rPr>
          <w:spacing w:val="-8"/>
        </w:rPr>
        <w:t xml:space="preserve"> </w:t>
      </w:r>
      <w:r>
        <w:t>check.</w:t>
      </w:r>
    </w:p>
    <w:p w:rsidR="0044354C" w:rsidRDefault="0044354C">
      <w:pPr>
        <w:pStyle w:val="BodyText"/>
        <w:tabs>
          <w:tab w:val="left" w:pos="1585"/>
        </w:tabs>
        <w:kinsoku w:val="0"/>
        <w:overflowPunct w:val="0"/>
        <w:spacing w:before="9"/>
        <w:ind w:left="858"/>
        <w:sectPr w:rsidR="0044354C">
          <w:pgSz w:w="11905" w:h="16840"/>
          <w:pgMar w:top="1580" w:right="940" w:bottom="1480" w:left="1280" w:header="0" w:footer="1224" w:gutter="0"/>
          <w:cols w:num="2" w:space="720" w:equalWidth="0">
            <w:col w:w="2088" w:space="180"/>
            <w:col w:w="7417"/>
          </w:cols>
          <w:noEndnote/>
        </w:sectPr>
      </w:pPr>
    </w:p>
    <w:p w:rsidR="0044354C" w:rsidRDefault="002F5732">
      <w:pPr>
        <w:kinsoku w:val="0"/>
        <w:overflowPunct w:val="0"/>
        <w:spacing w:line="200" w:lineRule="exact"/>
        <w:rPr>
          <w:sz w:val="20"/>
          <w:szCs w:val="20"/>
        </w:rPr>
      </w:pPr>
      <w:r w:rsidRPr="002F5732">
        <w:rPr>
          <w:noProof/>
        </w:rPr>
        <w:lastRenderedPageBreak/>
        <w:pict>
          <v:group id="_x0000_s1527" style="position:absolute;margin-left:63.8pt;margin-top:84.35pt;width:485.95pt;height:640.35pt;z-index:-251631104;mso-position-horizontal-relative:page;mso-position-vertical-relative:page" coordorigin="1276,1687" coordsize="9719,12807" o:allowincell="f">
            <v:rect id="_x0000_s1528" style="position:absolute;left:1277;top:1687;width:9720;height:21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1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352550"/>
                          <wp:effectExtent l="19050" t="0" r="0" b="0"/>
                          <wp:docPr id="353" name="Picture 35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5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3525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29" style="position:absolute;left:10957;top:3781;width:20;height:20" coordsize="20,20" o:allowincell="f" path="m,l9,e" filled="f" strokecolor="#a9a9a9" strokeweight=".06347mm">
              <v:path arrowok="t"/>
            </v:shape>
            <v:rect id="_x0000_s1530" style="position:absolute;left:1277;top:3760;width:9720;height:55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55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3533775"/>
                          <wp:effectExtent l="19050" t="0" r="0" b="0"/>
                          <wp:docPr id="355" name="Picture 35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5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35337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31" style="position:absolute;left:10957;top:9291;width:20;height:20" coordsize="20,20" o:allowincell="f" path="m,l9,e" filled="f" strokecolor="#fefefe" strokeweight=".06pt">
              <v:path arrowok="t"/>
            </v:shape>
            <v:rect id="_x0000_s1532" style="position:absolute;left:1277;top:9263;width:9720;height:17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143000"/>
                          <wp:effectExtent l="19050" t="0" r="0" b="0"/>
                          <wp:docPr id="357" name="Picture 35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5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143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33" style="position:absolute;left:10957;top:11013;width:20;height:20" coordsize="20,20" o:allowincell="f" path="m,l9,e" filled="f" strokecolor="#cecece" strokeweight=".3pt">
              <v:path arrowok="t"/>
            </v:shape>
            <v:rect id="_x0000_s1534" style="position:absolute;left:1277;top:10987;width:9720;height:24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571625"/>
                          <wp:effectExtent l="19050" t="0" r="0" b="0"/>
                          <wp:docPr id="359" name="Picture 35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5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35" style="position:absolute;left:10957;top:13426;width:20;height:20" coordsize="20,20" o:allowincell="f" path="m,l9,e" filled="f" strokeweight=".06pt">
              <v:path arrowok="t"/>
            </v:shape>
            <v:rect id="_x0000_s1536" style="position:absolute;left:1286;top:13408;width:9700;height:10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0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0300" cy="685800"/>
                          <wp:effectExtent l="19050" t="0" r="0" b="0"/>
                          <wp:docPr id="361" name="Picture 36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6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0300" cy="6858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37" style="position:absolute;left:10957;top:14470;width:20;height:20" coordsize="20,20" o:allowincell="f" path="m,l9,e" filled="f" strokecolor="#9f9f9f" strokeweight=".48pt">
              <v:path arrowok="t"/>
            </v:shape>
            <w10:wrap anchorx="page" anchory="page"/>
          </v:group>
        </w:pic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5" w:line="200" w:lineRule="exact"/>
        <w:rPr>
          <w:sz w:val="20"/>
          <w:szCs w:val="20"/>
        </w:rPr>
      </w:pPr>
    </w:p>
    <w:p w:rsidR="0044354C" w:rsidRDefault="0044354C">
      <w:pPr>
        <w:pStyle w:val="Heading6"/>
        <w:numPr>
          <w:ilvl w:val="0"/>
          <w:numId w:val="28"/>
        </w:numPr>
        <w:tabs>
          <w:tab w:val="left" w:pos="699"/>
        </w:tabs>
        <w:kinsoku w:val="0"/>
        <w:overflowPunct w:val="0"/>
        <w:rPr>
          <w:b w:val="0"/>
          <w:bCs w:val="0"/>
        </w:rPr>
      </w:pPr>
      <w:r>
        <w:rPr>
          <w:w w:val="95"/>
        </w:rPr>
        <w:t>Inspectio</w:t>
      </w:r>
      <w:r>
        <w:rPr>
          <w:spacing w:val="-2"/>
          <w:w w:val="95"/>
        </w:rPr>
        <w:t>n</w:t>
      </w:r>
      <w:r>
        <w:rPr>
          <w:w w:val="95"/>
        </w:rPr>
        <w:t>s</w:t>
      </w:r>
    </w:p>
    <w:p w:rsidR="0044354C" w:rsidRDefault="0044354C">
      <w:pPr>
        <w:kinsoku w:val="0"/>
        <w:overflowPunct w:val="0"/>
        <w:ind w:left="700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  <w:spacing w:val="-1"/>
        </w:rPr>
        <w:t>an</w:t>
      </w:r>
      <w:r>
        <w:rPr>
          <w:rFonts w:ascii="Book Antiqua" w:hAnsi="Book Antiqua" w:cs="Book Antiqua"/>
          <w:b/>
          <w:bCs/>
        </w:rPr>
        <w:t>d</w:t>
      </w:r>
      <w:r>
        <w:rPr>
          <w:rFonts w:ascii="Book Antiqua" w:hAnsi="Book Antiqua" w:cs="Book Antiqua"/>
          <w:b/>
          <w:bCs/>
          <w:spacing w:val="-9"/>
        </w:rPr>
        <w:t xml:space="preserve"> </w:t>
      </w:r>
      <w:r>
        <w:rPr>
          <w:rFonts w:ascii="Book Antiqua" w:hAnsi="Book Antiqua" w:cs="Book Antiqua"/>
          <w:b/>
          <w:bCs/>
          <w:spacing w:val="-1"/>
        </w:rPr>
        <w:t>Test</w:t>
      </w:r>
    </w:p>
    <w:p w:rsidR="0044354C" w:rsidRDefault="0044354C">
      <w:pPr>
        <w:kinsoku w:val="0"/>
        <w:overflowPunct w:val="0"/>
        <w:spacing w:before="5" w:line="140" w:lineRule="exact"/>
        <w:rPr>
          <w:sz w:val="14"/>
          <w:szCs w:val="14"/>
        </w:rPr>
      </w:pPr>
      <w:r>
        <w:br w:type="column"/>
      </w:r>
    </w:p>
    <w:p w:rsidR="0044354C" w:rsidRDefault="0044354C">
      <w:pPr>
        <w:pStyle w:val="BodyText"/>
        <w:tabs>
          <w:tab w:val="left" w:pos="858"/>
          <w:tab w:val="left" w:pos="1289"/>
          <w:tab w:val="left" w:pos="2070"/>
        </w:tabs>
        <w:kinsoku w:val="0"/>
        <w:overflowPunct w:val="0"/>
        <w:spacing w:line="276" w:lineRule="auto"/>
        <w:ind w:left="858" w:right="109" w:hanging="720"/>
        <w:jc w:val="both"/>
      </w:pPr>
      <w:r>
        <w:t>10.4</w:t>
      </w:r>
      <w:r>
        <w:tab/>
        <w:t>The</w:t>
      </w:r>
      <w:r>
        <w:rPr>
          <w:spacing w:val="16"/>
        </w:rPr>
        <w:t xml:space="preserve"> </w:t>
      </w:r>
      <w:r>
        <w:t>performance</w:t>
      </w:r>
      <w:r>
        <w:rPr>
          <w:spacing w:val="17"/>
        </w:rPr>
        <w:t xml:space="preserve"> </w:t>
      </w:r>
      <w:r>
        <w:t>security</w:t>
      </w:r>
      <w:r>
        <w:rPr>
          <w:spacing w:val="17"/>
        </w:rPr>
        <w:t xml:space="preserve"> </w:t>
      </w:r>
      <w:r>
        <w:t>(or</w:t>
      </w:r>
      <w:r>
        <w:rPr>
          <w:spacing w:val="16"/>
        </w:rPr>
        <w:t xml:space="preserve"> </w:t>
      </w:r>
      <w:r>
        <w:t>guarantee)</w:t>
      </w:r>
      <w:r>
        <w:rPr>
          <w:spacing w:val="17"/>
        </w:rPr>
        <w:t xml:space="preserve"> </w:t>
      </w:r>
      <w:r>
        <w:t>will</w:t>
      </w:r>
      <w:r>
        <w:rPr>
          <w:spacing w:val="17"/>
        </w:rPr>
        <w:t xml:space="preserve"> </w:t>
      </w:r>
      <w:r>
        <w:t>be</w:t>
      </w:r>
      <w:r>
        <w:rPr>
          <w:spacing w:val="16"/>
        </w:rPr>
        <w:t xml:space="preserve"> </w:t>
      </w:r>
      <w:r>
        <w:t>discharged</w:t>
      </w:r>
      <w:r>
        <w:rPr>
          <w:w w:val="99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3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32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3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2"/>
        </w:rPr>
        <w:t xml:space="preserve"> </w:t>
      </w:r>
      <w:r>
        <w:rPr>
          <w:spacing w:val="-1"/>
        </w:rPr>
        <w:t>returne</w:t>
      </w:r>
      <w:r>
        <w:t>d</w:t>
      </w:r>
      <w:r>
        <w:rPr>
          <w:spacing w:val="3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33"/>
        </w:rPr>
        <w:t xml:space="preserve"> </w:t>
      </w:r>
      <w:r>
        <w:rPr>
          <w:spacing w:val="-1"/>
        </w:rPr>
        <w:t>not late</w:t>
      </w:r>
      <w:r>
        <w:t>r</w:t>
      </w:r>
      <w:r>
        <w:rPr>
          <w:spacing w:val="22"/>
        </w:rPr>
        <w:t xml:space="preserve"> </w:t>
      </w:r>
      <w:r>
        <w:rPr>
          <w:spacing w:val="-1"/>
        </w:rPr>
        <w:t>th</w:t>
      </w:r>
      <w:r>
        <w:rPr>
          <w:spacing w:val="1"/>
        </w:rPr>
        <w:t>a</w:t>
      </w:r>
      <w:r>
        <w:t>n</w:t>
      </w:r>
      <w:r>
        <w:rPr>
          <w:spacing w:val="21"/>
        </w:rPr>
        <w:t xml:space="preserve"> </w:t>
      </w:r>
      <w:r>
        <w:rPr>
          <w:spacing w:val="-1"/>
        </w:rPr>
        <w:t>thirt</w:t>
      </w:r>
      <w:r>
        <w:t>y</w:t>
      </w:r>
      <w:r>
        <w:rPr>
          <w:spacing w:val="23"/>
        </w:rPr>
        <w:t xml:space="preserve"> </w:t>
      </w:r>
      <w:r>
        <w:rPr>
          <w:spacing w:val="-1"/>
        </w:rPr>
        <w:t>(30</w:t>
      </w:r>
      <w:r>
        <w:t>)</w:t>
      </w:r>
      <w:r>
        <w:rPr>
          <w:spacing w:val="22"/>
        </w:rPr>
        <w:t xml:space="preserve"> </w:t>
      </w:r>
      <w:r>
        <w:rPr>
          <w:spacing w:val="-1"/>
        </w:rPr>
        <w:t>day</w:t>
      </w:r>
      <w:r>
        <w:t>s</w:t>
      </w:r>
      <w:r>
        <w:rPr>
          <w:spacing w:val="23"/>
        </w:rPr>
        <w:t xml:space="preserve"> </w:t>
      </w:r>
      <w:r>
        <w:rPr>
          <w:spacing w:val="-1"/>
        </w:rPr>
        <w:t>foll</w:t>
      </w:r>
      <w:r>
        <w:rPr>
          <w:spacing w:val="1"/>
        </w:rPr>
        <w:t>o</w:t>
      </w:r>
      <w:r>
        <w:rPr>
          <w:spacing w:val="-1"/>
        </w:rPr>
        <w:t>win</w:t>
      </w:r>
      <w:r>
        <w:t>g</w:t>
      </w:r>
      <w:r>
        <w:rPr>
          <w:spacing w:val="2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2"/>
        </w:rPr>
        <w:t xml:space="preserve"> </w:t>
      </w:r>
      <w:r>
        <w:rPr>
          <w:spacing w:val="1"/>
        </w:rPr>
        <w:t>d</w:t>
      </w:r>
      <w:r>
        <w:t>a</w:t>
      </w:r>
      <w:r>
        <w:rPr>
          <w:spacing w:val="-1"/>
        </w:rPr>
        <w:t>t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2"/>
        </w:rPr>
        <w:t xml:space="preserve"> </w:t>
      </w:r>
      <w:r>
        <w:rPr>
          <w:spacing w:val="-1"/>
        </w:rPr>
        <w:t>completion</w:t>
      </w:r>
      <w:r>
        <w:rPr>
          <w:spacing w:val="-1"/>
          <w:w w:val="99"/>
        </w:rPr>
        <w:t xml:space="preserve"> </w:t>
      </w:r>
      <w:r>
        <w:t>of</w:t>
      </w:r>
      <w:r>
        <w:tab/>
        <w:t>the</w:t>
      </w:r>
      <w:r>
        <w:rPr>
          <w:spacing w:val="34"/>
        </w:rPr>
        <w:t xml:space="preserve"> </w:t>
      </w:r>
      <w:r>
        <w:t>Supplier’s</w:t>
      </w:r>
      <w:r>
        <w:rPr>
          <w:spacing w:val="34"/>
        </w:rPr>
        <w:t xml:space="preserve"> </w:t>
      </w:r>
      <w:r>
        <w:t>performance</w:t>
      </w:r>
      <w:r>
        <w:rPr>
          <w:spacing w:val="34"/>
        </w:rPr>
        <w:t xml:space="preserve"> </w:t>
      </w:r>
      <w:r>
        <w:t>obligations</w:t>
      </w:r>
      <w:r>
        <w:rPr>
          <w:spacing w:val="34"/>
        </w:rPr>
        <w:t xml:space="preserve"> </w:t>
      </w:r>
      <w:r>
        <w:t>under</w:t>
      </w:r>
      <w:r>
        <w:rPr>
          <w:spacing w:val="34"/>
        </w:rPr>
        <w:t xml:space="preserve"> </w:t>
      </w:r>
      <w:r>
        <w:t xml:space="preserve">the </w:t>
      </w:r>
      <w:r>
        <w:rPr>
          <w:spacing w:val="-1"/>
        </w:rPr>
        <w:t>Contract</w:t>
      </w:r>
      <w:r>
        <w:t>,</w:t>
      </w:r>
      <w:r>
        <w:tab/>
      </w:r>
      <w:r>
        <w:rPr>
          <w:spacing w:val="-1"/>
        </w:rPr>
        <w:t>includin</w:t>
      </w:r>
      <w:r>
        <w:t>g</w:t>
      </w:r>
      <w:r>
        <w:rPr>
          <w:spacing w:val="48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48"/>
        </w:rPr>
        <w:t xml:space="preserve"> </w:t>
      </w:r>
      <w:r>
        <w:rPr>
          <w:spacing w:val="-1"/>
        </w:rPr>
        <w:t>w</w:t>
      </w:r>
      <w:r>
        <w:t>a</w:t>
      </w:r>
      <w:r>
        <w:rPr>
          <w:spacing w:val="-1"/>
        </w:rPr>
        <w:t>rrant</w:t>
      </w:r>
      <w:r>
        <w:t>y</w:t>
      </w:r>
      <w:r>
        <w:rPr>
          <w:spacing w:val="48"/>
        </w:rPr>
        <w:t xml:space="preserve"> </w:t>
      </w:r>
      <w:r>
        <w:rPr>
          <w:spacing w:val="-1"/>
        </w:rPr>
        <w:t>obligations</w:t>
      </w:r>
      <w:r>
        <w:t>,</w:t>
      </w:r>
      <w:r>
        <w:rPr>
          <w:spacing w:val="49"/>
        </w:rPr>
        <w:t xml:space="preserve"> </w:t>
      </w:r>
      <w:r>
        <w:rPr>
          <w:spacing w:val="-1"/>
        </w:rPr>
        <w:t>unless</w:t>
      </w:r>
      <w:r>
        <w:rPr>
          <w:spacing w:val="-1"/>
          <w:w w:val="99"/>
        </w:rPr>
        <w:t xml:space="preserve"> </w:t>
      </w:r>
      <w:r>
        <w:t>otherwise</w:t>
      </w:r>
      <w:r>
        <w:rPr>
          <w:spacing w:val="-7"/>
        </w:rPr>
        <w:t xml:space="preserve"> </w:t>
      </w:r>
      <w:r>
        <w:t>specified</w:t>
      </w:r>
      <w:r>
        <w:rPr>
          <w:spacing w:val="-7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rPr>
          <w:b/>
          <w:bCs/>
          <w:spacing w:val="-1"/>
        </w:rPr>
        <w:t>SCC</w:t>
      </w:r>
      <w:r>
        <w:t>.</w:t>
      </w:r>
    </w:p>
    <w:p w:rsidR="0044354C" w:rsidRDefault="0044354C">
      <w:pPr>
        <w:pStyle w:val="BodyText"/>
        <w:numPr>
          <w:ilvl w:val="1"/>
          <w:numId w:val="23"/>
        </w:numPr>
        <w:tabs>
          <w:tab w:val="left" w:pos="857"/>
        </w:tabs>
        <w:kinsoku w:val="0"/>
        <w:overflowPunct w:val="0"/>
        <w:spacing w:before="11" w:line="276" w:lineRule="auto"/>
        <w:ind w:left="858" w:right="109"/>
        <w:jc w:val="both"/>
      </w:pPr>
      <w:r>
        <w:rPr>
          <w:spacing w:val="-1"/>
        </w:rPr>
        <w:t>Th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42"/>
        </w:rPr>
        <w:t xml:space="preserve"> </w:t>
      </w:r>
      <w:r>
        <w:rPr>
          <w:spacing w:val="-1"/>
        </w:rPr>
        <w:t>Agen</w:t>
      </w:r>
      <w:r>
        <w:rPr>
          <w:spacing w:val="1"/>
        </w:rPr>
        <w:t>c</w:t>
      </w:r>
      <w:r>
        <w:t>y</w:t>
      </w:r>
      <w:r>
        <w:rPr>
          <w:spacing w:val="4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42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42"/>
        </w:rPr>
        <w:t xml:space="preserve"> </w:t>
      </w:r>
      <w:r>
        <w:rPr>
          <w:spacing w:val="-1"/>
        </w:rPr>
        <w:t>representati</w:t>
      </w:r>
      <w:r>
        <w:rPr>
          <w:spacing w:val="1"/>
        </w:rPr>
        <w:t>v</w:t>
      </w:r>
      <w:r>
        <w:t>e</w:t>
      </w:r>
      <w:r>
        <w:rPr>
          <w:spacing w:val="42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2"/>
        </w:rPr>
        <w:t xml:space="preserve"> </w:t>
      </w:r>
      <w:r>
        <w:rPr>
          <w:spacing w:val="-1"/>
        </w:rPr>
        <w:t>ha</w:t>
      </w:r>
      <w:r>
        <w:rPr>
          <w:spacing w:val="1"/>
        </w:rPr>
        <w:t>v</w:t>
      </w:r>
      <w:r>
        <w:t>e</w:t>
      </w:r>
      <w:r>
        <w:rPr>
          <w:spacing w:val="42"/>
        </w:rP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rPr>
          <w:spacing w:val="-1"/>
        </w:rPr>
        <w:t>righ</w:t>
      </w:r>
      <w:r>
        <w:t xml:space="preserve">t </w:t>
      </w:r>
      <w:r>
        <w:rPr>
          <w:spacing w:val="-26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0"/>
        </w:rPr>
        <w:t xml:space="preserve"> </w:t>
      </w:r>
      <w:r>
        <w:t>i</w:t>
      </w:r>
      <w:r>
        <w:rPr>
          <w:spacing w:val="-1"/>
        </w:rPr>
        <w:t>nspec</w:t>
      </w:r>
      <w:r>
        <w:t>t</w:t>
      </w:r>
      <w:r>
        <w:rPr>
          <w:spacing w:val="31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1"/>
        </w:rPr>
        <w:t xml:space="preserve"> </w:t>
      </w:r>
      <w:r>
        <w:rPr>
          <w:spacing w:val="-1"/>
        </w:rPr>
        <w:t>/o</w:t>
      </w:r>
      <w:r>
        <w:t>r</w:t>
      </w:r>
      <w:r>
        <w:rPr>
          <w:spacing w:val="31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0"/>
        </w:rPr>
        <w:t xml:space="preserve"> </w:t>
      </w:r>
      <w:r>
        <w:rPr>
          <w:spacing w:val="-1"/>
        </w:rPr>
        <w:t>tes</w:t>
      </w:r>
      <w:r>
        <w:t>t</w:t>
      </w:r>
      <w:r>
        <w:rPr>
          <w:spacing w:val="3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1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31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1"/>
        </w:rPr>
        <w:t xml:space="preserve"> </w:t>
      </w:r>
      <w:r>
        <w:rPr>
          <w:spacing w:val="-1"/>
        </w:rPr>
        <w:t>confir</w:t>
      </w:r>
      <w:r>
        <w:t>m</w:t>
      </w:r>
      <w:r>
        <w:rPr>
          <w:spacing w:val="30"/>
        </w:rPr>
        <w:t xml:space="preserve"> </w:t>
      </w:r>
      <w:r>
        <w:rPr>
          <w:spacing w:val="-1"/>
        </w:rPr>
        <w:t>the</w:t>
      </w:r>
      <w:r>
        <w:t>ir</w:t>
      </w:r>
      <w:r>
        <w:rPr>
          <w:spacing w:val="-2"/>
        </w:rPr>
        <w:t xml:space="preserve"> </w:t>
      </w:r>
      <w:r>
        <w:rPr>
          <w:spacing w:val="-1"/>
        </w:rPr>
        <w:t>conformit</w:t>
      </w:r>
      <w:r>
        <w:t>y</w:t>
      </w:r>
      <w:r>
        <w:rPr>
          <w:spacing w:val="2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C</w:t>
      </w:r>
      <w:r>
        <w:rPr>
          <w:spacing w:val="1"/>
        </w:rPr>
        <w:t>o</w:t>
      </w:r>
      <w:r>
        <w:rPr>
          <w:spacing w:val="-1"/>
        </w:rPr>
        <w:t>ntrac</w:t>
      </w:r>
      <w:r>
        <w:t>t</w:t>
      </w:r>
      <w:r>
        <w:rPr>
          <w:spacing w:val="20"/>
        </w:rPr>
        <w:t xml:space="preserve"> </w:t>
      </w:r>
      <w:r>
        <w:rPr>
          <w:spacing w:val="-1"/>
        </w:rPr>
        <w:t>specification</w:t>
      </w:r>
      <w:r>
        <w:t>s</w:t>
      </w:r>
      <w:r>
        <w:rPr>
          <w:spacing w:val="20"/>
        </w:rPr>
        <w:t xml:space="preserve"> </w:t>
      </w:r>
      <w:r>
        <w:rPr>
          <w:spacing w:val="1"/>
        </w:rPr>
        <w:t>a</w:t>
      </w:r>
      <w:r>
        <w:t>t</w:t>
      </w:r>
      <w:r>
        <w:rPr>
          <w:spacing w:val="21"/>
        </w:rPr>
        <w:t xml:space="preserve"> </w:t>
      </w:r>
      <w:r>
        <w:rPr>
          <w:spacing w:val="-1"/>
        </w:rPr>
        <w:t>n</w:t>
      </w:r>
      <w:r>
        <w:t>o</w:t>
      </w:r>
      <w:r>
        <w:rPr>
          <w:spacing w:val="20"/>
        </w:rPr>
        <w:t xml:space="preserve"> </w:t>
      </w:r>
      <w:r>
        <w:rPr>
          <w:spacing w:val="-1"/>
        </w:rPr>
        <w:t>e</w:t>
      </w:r>
      <w:r>
        <w:t>x</w:t>
      </w:r>
      <w:r>
        <w:rPr>
          <w:spacing w:val="-1"/>
        </w:rPr>
        <w:t>tr</w:t>
      </w:r>
      <w:r>
        <w:t>a</w:t>
      </w:r>
      <w:r>
        <w:rPr>
          <w:spacing w:val="21"/>
        </w:rPr>
        <w:t xml:space="preserve"> </w:t>
      </w:r>
      <w:r>
        <w:rPr>
          <w:spacing w:val="-1"/>
        </w:rPr>
        <w:t>cos</w:t>
      </w:r>
      <w:r>
        <w:t>t</w:t>
      </w:r>
      <w:r>
        <w:rPr>
          <w:spacing w:val="20"/>
        </w:rPr>
        <w:t xml:space="preserve"> </w:t>
      </w:r>
      <w:r>
        <w:rPr>
          <w:spacing w:val="-1"/>
        </w:rPr>
        <w:t>to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8"/>
        </w:rPr>
        <w:t xml:space="preserve"> </w:t>
      </w:r>
      <w:r>
        <w:rPr>
          <w:spacing w:val="-1"/>
        </w:rPr>
        <w:t>Agency</w:t>
      </w:r>
      <w:r>
        <w:t>.</w:t>
      </w:r>
      <w:r>
        <w:rPr>
          <w:spacing w:val="4"/>
        </w:rPr>
        <w:t xml:space="preserve"> </w:t>
      </w:r>
      <w:r>
        <w:rPr>
          <w:b/>
          <w:bCs/>
          <w:spacing w:val="-1"/>
        </w:rPr>
        <w:t>SC</w:t>
      </w:r>
      <w:r>
        <w:rPr>
          <w:b/>
          <w:bCs/>
        </w:rPr>
        <w:t>C</w:t>
      </w:r>
      <w:r>
        <w:rPr>
          <w:b/>
          <w:bCs/>
          <w:spacing w:val="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Technica</w:t>
      </w:r>
      <w:r>
        <w:t>l</w:t>
      </w:r>
      <w:r>
        <w:rPr>
          <w:spacing w:val="5"/>
        </w:rPr>
        <w:t xml:space="preserve"> </w:t>
      </w:r>
      <w:r>
        <w:rPr>
          <w:spacing w:val="-1"/>
        </w:rPr>
        <w:t>Specifications</w:t>
      </w:r>
      <w:r>
        <w:rPr>
          <w:spacing w:val="-5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1"/>
        </w:rPr>
        <w:t xml:space="preserve"> </w:t>
      </w:r>
      <w:r>
        <w:rPr>
          <w:spacing w:val="-1"/>
        </w:rPr>
        <w:t>specif</w:t>
      </w:r>
      <w:r>
        <w:t>y</w:t>
      </w:r>
      <w:r>
        <w:rPr>
          <w:spacing w:val="42"/>
        </w:rPr>
        <w:t xml:space="preserve"> </w:t>
      </w:r>
      <w:r>
        <w:rPr>
          <w:spacing w:val="-1"/>
        </w:rPr>
        <w:t>wha</w:t>
      </w:r>
      <w:r>
        <w:t xml:space="preserve">t  </w:t>
      </w:r>
      <w:r>
        <w:rPr>
          <w:spacing w:val="-11"/>
        </w:rPr>
        <w:t xml:space="preserve"> </w:t>
      </w:r>
      <w:r>
        <w:rPr>
          <w:spacing w:val="-1"/>
        </w:rPr>
        <w:t>inspection</w:t>
      </w:r>
      <w:r>
        <w:t>s</w:t>
      </w:r>
      <w:r>
        <w:rPr>
          <w:spacing w:val="47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6"/>
        </w:rPr>
        <w:t xml:space="preserve"> </w:t>
      </w:r>
      <w:r>
        <w:rPr>
          <w:spacing w:val="-1"/>
        </w:rPr>
        <w:t>test</w:t>
      </w:r>
      <w:r>
        <w:t>s</w:t>
      </w:r>
      <w:r>
        <w:rPr>
          <w:spacing w:val="4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6"/>
        </w:rPr>
        <w:t xml:space="preserve"> </w:t>
      </w:r>
      <w:r>
        <w:rPr>
          <w:spacing w:val="-1"/>
        </w:rPr>
        <w:t>Pro</w:t>
      </w:r>
      <w:r>
        <w:rPr>
          <w:spacing w:val="1"/>
        </w:rPr>
        <w:t>c</w:t>
      </w:r>
      <w:r>
        <w:rPr>
          <w:spacing w:val="-1"/>
        </w:rPr>
        <w:t>uring</w:t>
      </w:r>
      <w:r>
        <w:rPr>
          <w:spacing w:val="-2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26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7"/>
        </w:rPr>
        <w:t xml:space="preserve"> </w:t>
      </w:r>
      <w:r>
        <w:rPr>
          <w:spacing w:val="-1"/>
        </w:rPr>
        <w:t>notif</w:t>
      </w:r>
      <w:r>
        <w:t>y</w:t>
      </w:r>
      <w:r>
        <w:rPr>
          <w:spacing w:val="2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8"/>
        </w:rPr>
        <w:t xml:space="preserve"> </w:t>
      </w:r>
      <w:r>
        <w:rPr>
          <w:spacing w:val="-1"/>
        </w:rPr>
        <w:t>Suppli</w:t>
      </w:r>
      <w:r>
        <w:rPr>
          <w:spacing w:val="1"/>
        </w:rPr>
        <w:t>e</w:t>
      </w:r>
      <w:r>
        <w:t>r</w:t>
      </w:r>
      <w:r>
        <w:rPr>
          <w:spacing w:val="2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5"/>
        </w:rPr>
        <w:t xml:space="preserve"> </w:t>
      </w:r>
      <w:r>
        <w:rPr>
          <w:spacing w:val="-1"/>
        </w:rPr>
        <w:t>writin</w:t>
      </w:r>
      <w:r>
        <w:t>g</w:t>
      </w:r>
      <w:r>
        <w:rPr>
          <w:spacing w:val="26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5"/>
        </w:rPr>
        <w:t xml:space="preserve"> </w:t>
      </w:r>
      <w:r>
        <w:rPr>
          <w:spacing w:val="-1"/>
        </w:rPr>
        <w:t>el</w:t>
      </w:r>
      <w:r>
        <w:rPr>
          <w:spacing w:val="1"/>
        </w:rPr>
        <w:t>e</w:t>
      </w:r>
      <w:r>
        <w:t>c</w:t>
      </w:r>
      <w:r>
        <w:rPr>
          <w:spacing w:val="-1"/>
        </w:rPr>
        <w:t>tronic</w:t>
      </w:r>
      <w:r>
        <w:rPr>
          <w:spacing w:val="-3"/>
        </w:rPr>
        <w:t xml:space="preserve"> </w:t>
      </w:r>
      <w:r>
        <w:rPr>
          <w:spacing w:val="-1"/>
        </w:rPr>
        <w:t>form</w:t>
      </w:r>
      <w:r>
        <w:t>s</w:t>
      </w:r>
      <w:r>
        <w:rPr>
          <w:spacing w:val="16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14"/>
        </w:rPr>
        <w:t xml:space="preserve"> </w:t>
      </w:r>
      <w:r>
        <w:rPr>
          <w:spacing w:val="-1"/>
        </w:rPr>
        <w:t>provid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recor</w:t>
      </w:r>
      <w:r>
        <w:t>d</w:t>
      </w:r>
      <w:r>
        <w:rPr>
          <w:spacing w:val="1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conten</w:t>
      </w:r>
      <w:r>
        <w:t>t</w:t>
      </w:r>
      <w:r>
        <w:rPr>
          <w:spacing w:val="1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6"/>
        </w:rPr>
        <w:t xml:space="preserve"> </w:t>
      </w:r>
      <w:r>
        <w:rPr>
          <w:spacing w:val="-1"/>
        </w:rPr>
        <w:t>communication,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3"/>
        </w:rPr>
        <w:t xml:space="preserve"> </w:t>
      </w:r>
      <w:r>
        <w:t>a</w:t>
      </w:r>
      <w:r>
        <w:rPr>
          <w:spacing w:val="43"/>
        </w:rPr>
        <w:t xml:space="preserve"> </w:t>
      </w:r>
      <w:r>
        <w:rPr>
          <w:spacing w:val="-1"/>
        </w:rPr>
        <w:t>timel</w:t>
      </w:r>
      <w:r>
        <w:t>y</w:t>
      </w:r>
      <w:r>
        <w:rPr>
          <w:spacing w:val="42"/>
        </w:rPr>
        <w:t xml:space="preserve"> </w:t>
      </w:r>
      <w:r>
        <w:rPr>
          <w:spacing w:val="-1"/>
        </w:rPr>
        <w:t>manner</w:t>
      </w:r>
      <w:r>
        <w:t>,</w:t>
      </w:r>
      <w:r>
        <w:rPr>
          <w:spacing w:val="4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identit</w:t>
      </w:r>
      <w:r>
        <w:t xml:space="preserve">y </w:t>
      </w:r>
      <w:r>
        <w:rPr>
          <w:spacing w:val="-1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2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42"/>
        </w:rPr>
        <w:t xml:space="preserve"> </w:t>
      </w:r>
      <w:r>
        <w:rPr>
          <w:spacing w:val="-1"/>
        </w:rPr>
        <w:t>representatives</w:t>
      </w:r>
      <w:r>
        <w:rPr>
          <w:spacing w:val="-3"/>
        </w:rPr>
        <w:t xml:space="preserve"> </w:t>
      </w:r>
      <w:r>
        <w:t>retained</w:t>
      </w:r>
      <w:r>
        <w:rPr>
          <w:spacing w:val="-3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these</w:t>
      </w:r>
      <w:r>
        <w:rPr>
          <w:spacing w:val="-2"/>
        </w:rPr>
        <w:t xml:space="preserve"> </w:t>
      </w:r>
      <w:r>
        <w:t>purposes.</w:t>
      </w:r>
    </w:p>
    <w:p w:rsidR="0044354C" w:rsidRDefault="0044354C">
      <w:pPr>
        <w:pStyle w:val="BodyText"/>
        <w:numPr>
          <w:ilvl w:val="1"/>
          <w:numId w:val="23"/>
        </w:numPr>
        <w:tabs>
          <w:tab w:val="left" w:pos="858"/>
          <w:tab w:val="left" w:pos="2030"/>
        </w:tabs>
        <w:kinsoku w:val="0"/>
        <w:overflowPunct w:val="0"/>
        <w:spacing w:before="10" w:line="276" w:lineRule="auto"/>
        <w:ind w:left="858" w:right="109"/>
        <w:jc w:val="both"/>
      </w:pPr>
      <w:r>
        <w:rPr>
          <w:spacing w:val="-1"/>
        </w:rPr>
        <w:t>Th</w:t>
      </w:r>
      <w:r>
        <w:t xml:space="preserve">e </w:t>
      </w:r>
      <w:r>
        <w:rPr>
          <w:spacing w:val="-1"/>
        </w:rPr>
        <w:t>inspection</w:t>
      </w:r>
      <w:r>
        <w:t xml:space="preserve">s </w:t>
      </w:r>
      <w:r>
        <w:rPr>
          <w:spacing w:val="-1"/>
        </w:rPr>
        <w:t>an</w:t>
      </w:r>
      <w:r>
        <w:t xml:space="preserve">d </w:t>
      </w:r>
      <w:r>
        <w:rPr>
          <w:spacing w:val="-1"/>
        </w:rPr>
        <w:t>t</w:t>
      </w:r>
      <w:r>
        <w:rPr>
          <w:spacing w:val="1"/>
        </w:rPr>
        <w:t>e</w:t>
      </w:r>
      <w:r>
        <w:rPr>
          <w:spacing w:val="-1"/>
        </w:rPr>
        <w:t>st</w:t>
      </w:r>
      <w:r>
        <w:t xml:space="preserve">s </w:t>
      </w:r>
      <w:r>
        <w:rPr>
          <w:spacing w:val="-1"/>
        </w:rPr>
        <w:t>ma</w:t>
      </w:r>
      <w:r>
        <w:t>y</w:t>
      </w:r>
      <w:r>
        <w:rPr>
          <w:spacing w:val="1"/>
        </w:rPr>
        <w:t xml:space="preserve"> </w:t>
      </w:r>
      <w:r>
        <w:rPr>
          <w:spacing w:val="-1"/>
        </w:rPr>
        <w:t>b</w:t>
      </w:r>
      <w:r>
        <w:t xml:space="preserve">e </w:t>
      </w:r>
      <w:r>
        <w:rPr>
          <w:spacing w:val="-1"/>
        </w:rPr>
        <w:t>conducte</w:t>
      </w:r>
      <w:r>
        <w:t xml:space="preserve">d </w:t>
      </w:r>
      <w:r>
        <w:rPr>
          <w:spacing w:val="-1"/>
        </w:rPr>
        <w:t>o</w:t>
      </w:r>
      <w:r>
        <w:t xml:space="preserve">n </w:t>
      </w:r>
      <w:r>
        <w:rPr>
          <w:spacing w:val="-1"/>
        </w:rPr>
        <w:t>th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pr</w:t>
      </w:r>
      <w:r>
        <w:rPr>
          <w:spacing w:val="1"/>
        </w:rPr>
        <w:t>e</w:t>
      </w:r>
      <w:r>
        <w:t>m</w:t>
      </w:r>
      <w:r>
        <w:rPr>
          <w:spacing w:val="-1"/>
        </w:rPr>
        <w:t>ises</w:t>
      </w:r>
      <w:r>
        <w:rPr>
          <w:spacing w:val="-5"/>
        </w:rPr>
        <w:t xml:space="preserve"> </w:t>
      </w:r>
      <w:r>
        <w:t>of</w:t>
      </w:r>
      <w:r>
        <w:rPr>
          <w:spacing w:val="25"/>
        </w:rPr>
        <w:t xml:space="preserve"> </w:t>
      </w:r>
      <w:r>
        <w:t xml:space="preserve">the </w:t>
      </w:r>
      <w:r>
        <w:rPr>
          <w:spacing w:val="-29"/>
        </w:rPr>
        <w:t xml:space="preserve"> </w:t>
      </w:r>
      <w:r>
        <w:t>Supplier</w:t>
      </w:r>
      <w:r>
        <w:rPr>
          <w:spacing w:val="30"/>
        </w:rPr>
        <w:t xml:space="preserve"> </w:t>
      </w:r>
      <w:r>
        <w:t>or</w:t>
      </w:r>
      <w:r>
        <w:rPr>
          <w:spacing w:val="31"/>
        </w:rPr>
        <w:t xml:space="preserve"> </w:t>
      </w:r>
      <w:r>
        <w:t>its</w:t>
      </w:r>
      <w:r>
        <w:rPr>
          <w:spacing w:val="31"/>
        </w:rPr>
        <w:t xml:space="preserve"> </w:t>
      </w:r>
      <w:r>
        <w:t>subcontractor(s),</w:t>
      </w:r>
      <w:r>
        <w:rPr>
          <w:spacing w:val="31"/>
        </w:rPr>
        <w:t xml:space="preserve"> </w:t>
      </w:r>
      <w:r>
        <w:t>at</w:t>
      </w:r>
      <w:r>
        <w:rPr>
          <w:spacing w:val="31"/>
        </w:rPr>
        <w:t xml:space="preserve"> </w:t>
      </w:r>
      <w:r>
        <w:t>point</w:t>
      </w:r>
      <w:r>
        <w:rPr>
          <w:spacing w:val="30"/>
        </w:rPr>
        <w:t xml:space="preserve"> </w:t>
      </w:r>
      <w:r>
        <w:t>of</w:t>
      </w:r>
      <w:r>
        <w:rPr>
          <w:spacing w:val="31"/>
        </w:rPr>
        <w:t xml:space="preserve"> </w:t>
      </w:r>
      <w:r>
        <w:t>d</w:t>
      </w:r>
      <w:r>
        <w:rPr>
          <w:spacing w:val="1"/>
        </w:rPr>
        <w:t>e</w:t>
      </w:r>
      <w:r>
        <w:t>livery, and/or</w:t>
      </w:r>
      <w:r>
        <w:rPr>
          <w:spacing w:val="25"/>
        </w:rPr>
        <w:t xml:space="preserve"> </w:t>
      </w:r>
      <w:r>
        <w:t>at</w:t>
      </w:r>
      <w:r>
        <w:rPr>
          <w:spacing w:val="25"/>
        </w:rPr>
        <w:t xml:space="preserve"> </w:t>
      </w:r>
      <w:r>
        <w:t>the</w:t>
      </w:r>
      <w:r>
        <w:rPr>
          <w:spacing w:val="20"/>
        </w:rPr>
        <w:t xml:space="preserve"> </w:t>
      </w:r>
      <w:r>
        <w:t>Goods’</w:t>
      </w:r>
      <w:r>
        <w:rPr>
          <w:spacing w:val="20"/>
        </w:rPr>
        <w:t xml:space="preserve"> </w:t>
      </w:r>
      <w:r>
        <w:t>final</w:t>
      </w:r>
      <w:r>
        <w:rPr>
          <w:spacing w:val="21"/>
        </w:rPr>
        <w:t xml:space="preserve"> </w:t>
      </w:r>
      <w:r>
        <w:t>des</w:t>
      </w:r>
      <w:r>
        <w:rPr>
          <w:spacing w:val="-1"/>
        </w:rPr>
        <w:t>tination</w:t>
      </w:r>
      <w:r>
        <w:t>.</w:t>
      </w:r>
      <w:r>
        <w:rPr>
          <w:spacing w:val="20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20"/>
        </w:rPr>
        <w:t xml:space="preserve"> </w:t>
      </w:r>
      <w:r>
        <w:rPr>
          <w:spacing w:val="-1"/>
        </w:rPr>
        <w:t>c</w:t>
      </w:r>
      <w:r>
        <w:rPr>
          <w:spacing w:val="1"/>
        </w:rPr>
        <w:t>o</w:t>
      </w:r>
      <w:r>
        <w:rPr>
          <w:spacing w:val="-1"/>
        </w:rPr>
        <w:t>nducte</w:t>
      </w:r>
      <w:r>
        <w:t>d</w:t>
      </w:r>
      <w:r>
        <w:rPr>
          <w:spacing w:val="21"/>
        </w:rPr>
        <w:t xml:space="preserve"> </w:t>
      </w:r>
      <w:r>
        <w:rPr>
          <w:spacing w:val="1"/>
        </w:rPr>
        <w:t>o</w:t>
      </w:r>
      <w:r>
        <w:t>n</w:t>
      </w:r>
      <w:r>
        <w:rPr>
          <w:spacing w:val="20"/>
        </w:rPr>
        <w:t xml:space="preserve"> </w:t>
      </w:r>
      <w:r>
        <w:rPr>
          <w:spacing w:val="-1"/>
        </w:rPr>
        <w:t>the</w:t>
      </w:r>
      <w:r>
        <w:rPr>
          <w:spacing w:val="-4"/>
        </w:rPr>
        <w:t xml:space="preserve"> </w:t>
      </w:r>
      <w:r>
        <w:t>premises</w:t>
      </w:r>
      <w:r>
        <w:tab/>
        <w:t>of</w:t>
      </w:r>
      <w:r>
        <w:rPr>
          <w:spacing w:val="36"/>
        </w:rPr>
        <w:t xml:space="preserve"> </w:t>
      </w:r>
      <w:r>
        <w:t xml:space="preserve">the   </w:t>
      </w:r>
      <w:r>
        <w:rPr>
          <w:spacing w:val="-23"/>
        </w:rPr>
        <w:t xml:space="preserve"> </w:t>
      </w:r>
      <w:r>
        <w:rPr>
          <w:spacing w:val="1"/>
        </w:rPr>
        <w:t>S</w:t>
      </w:r>
      <w:r>
        <w:t>upplier</w:t>
      </w:r>
      <w:r>
        <w:rPr>
          <w:spacing w:val="31"/>
        </w:rPr>
        <w:t xml:space="preserve"> </w:t>
      </w:r>
      <w:r>
        <w:t>or</w:t>
      </w:r>
      <w:r>
        <w:rPr>
          <w:spacing w:val="31"/>
        </w:rPr>
        <w:t xml:space="preserve"> </w:t>
      </w:r>
      <w:r>
        <w:t>its</w:t>
      </w:r>
      <w:r>
        <w:rPr>
          <w:spacing w:val="32"/>
        </w:rPr>
        <w:t xml:space="preserve"> </w:t>
      </w:r>
      <w:r>
        <w:t>subcontractor(s),</w:t>
      </w:r>
      <w:r>
        <w:rPr>
          <w:spacing w:val="31"/>
        </w:rPr>
        <w:t xml:space="preserve"> </w:t>
      </w:r>
      <w:r>
        <w:t>all</w:t>
      </w:r>
      <w:r>
        <w:rPr>
          <w:spacing w:val="-2"/>
        </w:rPr>
        <w:t xml:space="preserve"> </w:t>
      </w:r>
      <w:r>
        <w:t>reasonable</w:t>
      </w:r>
      <w:r>
        <w:rPr>
          <w:spacing w:val="46"/>
        </w:rPr>
        <w:t xml:space="preserve"> </w:t>
      </w:r>
      <w:r>
        <w:t>facilities</w:t>
      </w:r>
      <w:r>
        <w:rPr>
          <w:spacing w:val="45"/>
        </w:rPr>
        <w:t xml:space="preserve"> </w:t>
      </w:r>
      <w:r>
        <w:t xml:space="preserve">and  </w:t>
      </w:r>
      <w:r>
        <w:rPr>
          <w:spacing w:val="-10"/>
        </w:rPr>
        <w:t xml:space="preserve"> </w:t>
      </w:r>
      <w:r>
        <w:t>ass</w:t>
      </w:r>
      <w:r>
        <w:rPr>
          <w:spacing w:val="-1"/>
        </w:rPr>
        <w:t>i</w:t>
      </w:r>
      <w:r>
        <w:t>stance,</w:t>
      </w:r>
      <w:r>
        <w:rPr>
          <w:spacing w:val="41"/>
        </w:rPr>
        <w:t xml:space="preserve"> </w:t>
      </w:r>
      <w:r>
        <w:t>including</w:t>
      </w:r>
      <w:r>
        <w:rPr>
          <w:spacing w:val="42"/>
        </w:rPr>
        <w:t xml:space="preserve"> </w:t>
      </w:r>
      <w:r>
        <w:t>ac</w:t>
      </w:r>
      <w:r>
        <w:rPr>
          <w:spacing w:val="1"/>
        </w:rPr>
        <w:t>c</w:t>
      </w:r>
      <w:r>
        <w:t>ess</w:t>
      </w:r>
      <w:r>
        <w:rPr>
          <w:spacing w:val="42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rPr>
          <w:spacing w:val="-1"/>
        </w:rPr>
        <w:t>drawing</w:t>
      </w:r>
      <w:r>
        <w:t>s</w:t>
      </w:r>
      <w:r>
        <w:rPr>
          <w:spacing w:val="58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58"/>
        </w:rPr>
        <w:t xml:space="preserve"> </w:t>
      </w:r>
      <w:r>
        <w:rPr>
          <w:spacing w:val="-1"/>
        </w:rPr>
        <w:t>prod</w:t>
      </w:r>
      <w:r>
        <w:rPr>
          <w:spacing w:val="1"/>
        </w:rPr>
        <w:t>u</w:t>
      </w:r>
      <w:r>
        <w:t>c</w:t>
      </w:r>
      <w:r>
        <w:rPr>
          <w:spacing w:val="-1"/>
        </w:rPr>
        <w:t>tio</w:t>
      </w:r>
      <w:r>
        <w:t>n</w:t>
      </w:r>
      <w:r>
        <w:rPr>
          <w:spacing w:val="58"/>
        </w:rPr>
        <w:t xml:space="preserve"> </w:t>
      </w:r>
      <w:r>
        <w:rPr>
          <w:spacing w:val="-1"/>
        </w:rPr>
        <w:t>data</w:t>
      </w:r>
      <w:r>
        <w:t xml:space="preserve">, </w:t>
      </w:r>
      <w:r>
        <w:rPr>
          <w:spacing w:val="6"/>
        </w:rPr>
        <w:t xml:space="preserve"> </w:t>
      </w:r>
      <w:r>
        <w:rPr>
          <w:spacing w:val="-1"/>
        </w:rPr>
        <w:t>shal</w:t>
      </w:r>
      <w:r>
        <w:t xml:space="preserve">l </w:t>
      </w:r>
      <w:r>
        <w:rPr>
          <w:spacing w:val="-1"/>
        </w:rPr>
        <w:t>b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furnishe</w:t>
      </w:r>
      <w:r>
        <w:t xml:space="preserve">d </w:t>
      </w:r>
      <w:r>
        <w:rPr>
          <w:spacing w:val="-1"/>
        </w:rPr>
        <w:t>t</w:t>
      </w:r>
      <w:r>
        <w:t>o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t>inspectors</w:t>
      </w:r>
      <w:r>
        <w:rPr>
          <w:spacing w:val="-2"/>
        </w:rPr>
        <w:t xml:space="preserve"> </w:t>
      </w:r>
      <w:r>
        <w:t>at</w:t>
      </w:r>
      <w:r>
        <w:rPr>
          <w:spacing w:val="-2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charge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Procuring Agency.</w:t>
      </w:r>
    </w:p>
    <w:p w:rsidR="0044354C" w:rsidRDefault="0044354C">
      <w:pPr>
        <w:pStyle w:val="BodyText"/>
        <w:numPr>
          <w:ilvl w:val="1"/>
          <w:numId w:val="23"/>
        </w:numPr>
        <w:tabs>
          <w:tab w:val="left" w:pos="858"/>
        </w:tabs>
        <w:kinsoku w:val="0"/>
        <w:overflowPunct w:val="0"/>
        <w:spacing w:before="10" w:line="276" w:lineRule="auto"/>
        <w:ind w:left="858" w:right="108"/>
        <w:jc w:val="both"/>
      </w:pPr>
      <w:r>
        <w:rPr>
          <w:spacing w:val="-1"/>
        </w:rPr>
        <w:t>Shoul</w:t>
      </w:r>
      <w:r>
        <w:t>d</w:t>
      </w:r>
      <w:r>
        <w:rPr>
          <w:spacing w:val="12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12"/>
        </w:rPr>
        <w:t xml:space="preserve"> </w:t>
      </w:r>
      <w:r>
        <w:rPr>
          <w:spacing w:val="-1"/>
        </w:rPr>
        <w:t>inspecte</w:t>
      </w:r>
      <w:r>
        <w:t>d</w:t>
      </w:r>
      <w:r>
        <w:rPr>
          <w:spacing w:val="1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2"/>
        </w:rPr>
        <w:t xml:space="preserve"> </w:t>
      </w:r>
      <w:r>
        <w:rPr>
          <w:spacing w:val="-1"/>
        </w:rPr>
        <w:t>teste</w:t>
      </w:r>
      <w:r>
        <w:t>d</w:t>
      </w:r>
      <w:r>
        <w:rPr>
          <w:spacing w:val="13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12"/>
        </w:rPr>
        <w:t xml:space="preserve"> </w:t>
      </w:r>
      <w:r>
        <w:rPr>
          <w:spacing w:val="-1"/>
        </w:rPr>
        <w:t>fai</w:t>
      </w:r>
      <w:r>
        <w:t>l</w:t>
      </w:r>
      <w:r>
        <w:rPr>
          <w:spacing w:val="1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2"/>
        </w:rPr>
        <w:t xml:space="preserve"> </w:t>
      </w:r>
      <w:r>
        <w:rPr>
          <w:spacing w:val="-1"/>
        </w:rPr>
        <w:t>confor</w:t>
      </w:r>
      <w:r>
        <w:t>m</w:t>
      </w:r>
      <w:r>
        <w:rPr>
          <w:spacing w:val="12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13"/>
        </w:rPr>
        <w:t xml:space="preserve"> </w:t>
      </w:r>
      <w:r>
        <w:rPr>
          <w:spacing w:val="-1"/>
        </w:rPr>
        <w:t xml:space="preserve">the </w:t>
      </w:r>
      <w:r>
        <w:t>Specifications,</w:t>
      </w:r>
      <w:r>
        <w:rPr>
          <w:spacing w:val="22"/>
        </w:rPr>
        <w:t xml:space="preserve"> </w:t>
      </w:r>
      <w:r>
        <w:t>the</w:t>
      </w:r>
      <w:r>
        <w:rPr>
          <w:spacing w:val="23"/>
        </w:rPr>
        <w:t xml:space="preserve"> </w:t>
      </w:r>
      <w:r>
        <w:t>Procuring</w:t>
      </w:r>
      <w:r>
        <w:rPr>
          <w:spacing w:val="23"/>
        </w:rPr>
        <w:t xml:space="preserve"> </w:t>
      </w:r>
      <w:r>
        <w:t>Agency</w:t>
      </w:r>
      <w:r>
        <w:rPr>
          <w:spacing w:val="22"/>
        </w:rPr>
        <w:t xml:space="preserve"> </w:t>
      </w:r>
      <w:r>
        <w:t>may</w:t>
      </w:r>
      <w:r>
        <w:rPr>
          <w:spacing w:val="23"/>
        </w:rPr>
        <w:t xml:space="preserve"> </w:t>
      </w:r>
      <w:r>
        <w:t>reject</w:t>
      </w:r>
      <w:r>
        <w:rPr>
          <w:spacing w:val="23"/>
        </w:rPr>
        <w:t xml:space="preserve"> </w:t>
      </w:r>
      <w:r>
        <w:t>the</w:t>
      </w:r>
      <w:r>
        <w:rPr>
          <w:spacing w:val="22"/>
        </w:rPr>
        <w:t xml:space="preserve"> </w:t>
      </w:r>
      <w:r>
        <w:t>Goods,</w:t>
      </w:r>
      <w:r>
        <w:rPr>
          <w:spacing w:val="-3"/>
        </w:rPr>
        <w:t xml:space="preserve"> </w:t>
      </w:r>
      <w:r>
        <w:t xml:space="preserve">and </w:t>
      </w:r>
      <w:r>
        <w:rPr>
          <w:spacing w:val="-15"/>
        </w:rPr>
        <w:t xml:space="preserve"> </w:t>
      </w:r>
      <w:r>
        <w:t>the</w:t>
      </w:r>
      <w:r>
        <w:rPr>
          <w:spacing w:val="43"/>
        </w:rPr>
        <w:t xml:space="preserve"> </w:t>
      </w:r>
      <w:r>
        <w:t>S</w:t>
      </w:r>
      <w:r>
        <w:rPr>
          <w:spacing w:val="1"/>
        </w:rPr>
        <w:t>u</w:t>
      </w:r>
      <w:r>
        <w:t>pplier</w:t>
      </w:r>
      <w:r>
        <w:rPr>
          <w:spacing w:val="43"/>
        </w:rPr>
        <w:t xml:space="preserve"> </w:t>
      </w:r>
      <w:r>
        <w:t>shall</w:t>
      </w:r>
      <w:r>
        <w:rPr>
          <w:spacing w:val="43"/>
        </w:rPr>
        <w:t xml:space="preserve"> </w:t>
      </w:r>
      <w:r>
        <w:t>replace</w:t>
      </w:r>
      <w:r>
        <w:rPr>
          <w:spacing w:val="43"/>
        </w:rPr>
        <w:t xml:space="preserve"> </w:t>
      </w:r>
      <w:r>
        <w:t>the</w:t>
      </w:r>
      <w:r>
        <w:rPr>
          <w:spacing w:val="44"/>
        </w:rPr>
        <w:t xml:space="preserve"> </w:t>
      </w:r>
      <w:r>
        <w:t>rejected</w:t>
      </w:r>
      <w:r>
        <w:rPr>
          <w:spacing w:val="43"/>
        </w:rPr>
        <w:t xml:space="preserve"> </w:t>
      </w:r>
      <w:r>
        <w:t>Goods</w:t>
      </w:r>
      <w:r>
        <w:rPr>
          <w:spacing w:val="43"/>
        </w:rPr>
        <w:t xml:space="preserve"> </w:t>
      </w:r>
      <w:r>
        <w:t>to</w:t>
      </w:r>
      <w:r>
        <w:rPr>
          <w:spacing w:val="43"/>
        </w:rPr>
        <w:t xml:space="preserve"> </w:t>
      </w:r>
      <w:r>
        <w:t>meet</w:t>
      </w:r>
      <w:r>
        <w:rPr>
          <w:w w:val="99"/>
        </w:rPr>
        <w:t xml:space="preserve"> </w:t>
      </w:r>
      <w:r>
        <w:t>specification</w:t>
      </w:r>
      <w:r>
        <w:rPr>
          <w:spacing w:val="29"/>
        </w:rPr>
        <w:t xml:space="preserve"> </w:t>
      </w:r>
      <w:r>
        <w:t>requirements</w:t>
      </w:r>
      <w:r>
        <w:rPr>
          <w:spacing w:val="29"/>
        </w:rPr>
        <w:t xml:space="preserve"> </w:t>
      </w:r>
      <w:r>
        <w:t xml:space="preserve">free </w:t>
      </w:r>
      <w:r>
        <w:rPr>
          <w:spacing w:val="29"/>
        </w:rPr>
        <w:t xml:space="preserve"> </w:t>
      </w:r>
      <w:r>
        <w:t xml:space="preserve">of </w:t>
      </w:r>
      <w:r>
        <w:rPr>
          <w:spacing w:val="29"/>
        </w:rPr>
        <w:t xml:space="preserve"> </w:t>
      </w:r>
      <w:r>
        <w:t xml:space="preserve">cost </w:t>
      </w:r>
      <w:r>
        <w:rPr>
          <w:spacing w:val="29"/>
        </w:rPr>
        <w:t xml:space="preserve"> </w:t>
      </w:r>
      <w:r>
        <w:rPr>
          <w:spacing w:val="-2"/>
        </w:rPr>
        <w:t>t</w:t>
      </w:r>
      <w:r>
        <w:t xml:space="preserve">o </w:t>
      </w:r>
      <w:r>
        <w:rPr>
          <w:spacing w:val="29"/>
        </w:rPr>
        <w:t xml:space="preserve"> </w:t>
      </w:r>
      <w:r>
        <w:t xml:space="preserve">the </w:t>
      </w:r>
      <w:r>
        <w:rPr>
          <w:spacing w:val="29"/>
        </w:rPr>
        <w:t xml:space="preserve"> </w:t>
      </w:r>
      <w:r>
        <w:t>Procuring Agency.</w:t>
      </w:r>
    </w:p>
    <w:p w:rsidR="0044354C" w:rsidRDefault="0044354C">
      <w:pPr>
        <w:pStyle w:val="BodyText"/>
        <w:numPr>
          <w:ilvl w:val="1"/>
          <w:numId w:val="23"/>
        </w:numPr>
        <w:tabs>
          <w:tab w:val="left" w:pos="858"/>
        </w:tabs>
        <w:kinsoku w:val="0"/>
        <w:overflowPunct w:val="0"/>
        <w:spacing w:before="9" w:line="276" w:lineRule="auto"/>
        <w:ind w:left="858" w:right="109"/>
        <w:jc w:val="both"/>
      </w:pPr>
      <w:r>
        <w:rPr>
          <w:spacing w:val="-1"/>
        </w:rPr>
        <w:t>Th</w:t>
      </w:r>
      <w:r>
        <w:t>e</w:t>
      </w:r>
      <w:r>
        <w:rPr>
          <w:spacing w:val="58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57"/>
        </w:rPr>
        <w:t xml:space="preserve"> </w:t>
      </w:r>
      <w:r>
        <w:rPr>
          <w:spacing w:val="-1"/>
        </w:rPr>
        <w:t>Agency’</w:t>
      </w:r>
      <w:r>
        <w:t>s</w:t>
      </w:r>
      <w:r>
        <w:rPr>
          <w:spacing w:val="58"/>
        </w:rPr>
        <w:t xml:space="preserve"> </w:t>
      </w:r>
      <w:r>
        <w:rPr>
          <w:spacing w:val="-1"/>
        </w:rPr>
        <w:t>righ</w:t>
      </w:r>
      <w:r>
        <w:t>t</w:t>
      </w:r>
      <w:r>
        <w:rPr>
          <w:spacing w:val="57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7"/>
        </w:rPr>
        <w:t xml:space="preserve"> </w:t>
      </w:r>
      <w:r>
        <w:rPr>
          <w:spacing w:val="-1"/>
        </w:rPr>
        <w:t>inspect</w:t>
      </w:r>
      <w:r>
        <w:t>,</w:t>
      </w:r>
      <w:r>
        <w:rPr>
          <w:spacing w:val="58"/>
        </w:rPr>
        <w:t xml:space="preserve"> </w:t>
      </w:r>
      <w:r>
        <w:rPr>
          <w:spacing w:val="-1"/>
        </w:rPr>
        <w:t>tes</w:t>
      </w:r>
      <w:r>
        <w:t>t</w:t>
      </w:r>
      <w:r>
        <w:rPr>
          <w:spacing w:val="57"/>
        </w:rPr>
        <w:t xml:space="preserve"> </w:t>
      </w:r>
      <w:r>
        <w:rPr>
          <w:spacing w:val="-1"/>
        </w:rPr>
        <w:t>and</w:t>
      </w:r>
      <w:r>
        <w:t>,</w:t>
      </w:r>
      <w:r>
        <w:rPr>
          <w:spacing w:val="58"/>
        </w:rPr>
        <w:t xml:space="preserve"> </w:t>
      </w:r>
      <w:r>
        <w:rPr>
          <w:spacing w:val="-1"/>
        </w:rPr>
        <w:t xml:space="preserve">where </w:t>
      </w:r>
      <w:r>
        <w:t>necessary,</w:t>
      </w:r>
      <w:r>
        <w:rPr>
          <w:spacing w:val="36"/>
        </w:rPr>
        <w:t xml:space="preserve"> </w:t>
      </w:r>
      <w:r>
        <w:t>reject</w:t>
      </w:r>
      <w:r>
        <w:rPr>
          <w:spacing w:val="35"/>
        </w:rPr>
        <w:t xml:space="preserve"> </w:t>
      </w:r>
      <w:r>
        <w:t>G</w:t>
      </w:r>
      <w:r>
        <w:rPr>
          <w:spacing w:val="-2"/>
        </w:rPr>
        <w:t>o</w:t>
      </w:r>
      <w:r>
        <w:t>ods</w:t>
      </w:r>
      <w:r>
        <w:rPr>
          <w:spacing w:val="37"/>
        </w:rPr>
        <w:t xml:space="preserve"> </w:t>
      </w:r>
      <w:r>
        <w:t>after</w:t>
      </w:r>
      <w:r>
        <w:rPr>
          <w:spacing w:val="37"/>
        </w:rPr>
        <w:t xml:space="preserve"> </w:t>
      </w:r>
      <w:r>
        <w:t>the</w:t>
      </w:r>
      <w:r>
        <w:rPr>
          <w:spacing w:val="37"/>
        </w:rPr>
        <w:t xml:space="preserve"> </w:t>
      </w:r>
      <w:r>
        <w:t xml:space="preserve">Goods’ </w:t>
      </w:r>
      <w:r>
        <w:rPr>
          <w:spacing w:val="36"/>
        </w:rPr>
        <w:t xml:space="preserve"> </w:t>
      </w:r>
      <w:r>
        <w:t xml:space="preserve">arrival </w:t>
      </w:r>
      <w:r>
        <w:rPr>
          <w:spacing w:val="37"/>
        </w:rPr>
        <w:t xml:space="preserve"> </w:t>
      </w:r>
      <w:r>
        <w:rPr>
          <w:spacing w:val="-2"/>
        </w:rPr>
        <w:t>i</w:t>
      </w:r>
      <w:r>
        <w:t xml:space="preserve">n </w:t>
      </w:r>
      <w:r>
        <w:rPr>
          <w:spacing w:val="36"/>
        </w:rPr>
        <w:t xml:space="preserve"> </w:t>
      </w:r>
      <w:r>
        <w:t xml:space="preserve">the </w:t>
      </w:r>
      <w:r>
        <w:rPr>
          <w:spacing w:val="-1"/>
        </w:rPr>
        <w:t>Procurin</w:t>
      </w:r>
      <w:r>
        <w:t>g</w:t>
      </w:r>
      <w:r>
        <w:rPr>
          <w:spacing w:val="36"/>
        </w:rPr>
        <w:t xml:space="preserve"> </w:t>
      </w:r>
      <w:r>
        <w:rPr>
          <w:spacing w:val="-1"/>
        </w:rPr>
        <w:t>Agency’</w:t>
      </w:r>
      <w:r>
        <w:t>s</w:t>
      </w:r>
      <w:r>
        <w:rPr>
          <w:spacing w:val="37"/>
        </w:rPr>
        <w:t xml:space="preserve"> </w:t>
      </w:r>
      <w:r>
        <w:rPr>
          <w:spacing w:val="-1"/>
        </w:rPr>
        <w:t>countr</w:t>
      </w:r>
      <w:r>
        <w:t>y</w:t>
      </w:r>
      <w:r>
        <w:rPr>
          <w:spacing w:val="37"/>
        </w:rPr>
        <w:t xml:space="preserve"> </w:t>
      </w:r>
      <w:r>
        <w:rPr>
          <w:spacing w:val="-1"/>
        </w:rPr>
        <w:t>sh</w:t>
      </w:r>
      <w:r>
        <w:rPr>
          <w:spacing w:val="1"/>
        </w:rPr>
        <w:t>a</w:t>
      </w:r>
      <w:r>
        <w:rPr>
          <w:spacing w:val="-1"/>
        </w:rPr>
        <w:t>l</w:t>
      </w:r>
      <w:r>
        <w:t>l</w:t>
      </w:r>
      <w:r>
        <w:rPr>
          <w:spacing w:val="3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7"/>
        </w:rPr>
        <w:t xml:space="preserve"> </w:t>
      </w:r>
      <w:r>
        <w:rPr>
          <w:spacing w:val="-1"/>
        </w:rPr>
        <w:t>n</w:t>
      </w:r>
      <w:r>
        <w:t>o</w:t>
      </w:r>
      <w:r>
        <w:rPr>
          <w:spacing w:val="37"/>
        </w:rPr>
        <w:t xml:space="preserve"> </w:t>
      </w:r>
      <w:r>
        <w:rPr>
          <w:spacing w:val="1"/>
        </w:rPr>
        <w:t>w</w:t>
      </w:r>
      <w:r>
        <w:t>ay</w:t>
      </w:r>
      <w:r>
        <w:rPr>
          <w:spacing w:val="37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limite</w:t>
      </w:r>
      <w:r>
        <w:t>d</w:t>
      </w:r>
      <w:r>
        <w:rPr>
          <w:spacing w:val="37"/>
        </w:rPr>
        <w:t xml:space="preserve"> </w:t>
      </w:r>
      <w:r>
        <w:rPr>
          <w:spacing w:val="-1"/>
        </w:rPr>
        <w:t>or</w:t>
      </w:r>
      <w:r>
        <w:rPr>
          <w:spacing w:val="-4"/>
        </w:rPr>
        <w:t xml:space="preserve"> </w:t>
      </w:r>
      <w:r>
        <w:t xml:space="preserve">eared  </w:t>
      </w:r>
      <w:r>
        <w:rPr>
          <w:spacing w:val="-22"/>
        </w:rPr>
        <w:t xml:space="preserve"> </w:t>
      </w:r>
      <w:r>
        <w:t>by</w:t>
      </w:r>
      <w:r>
        <w:rPr>
          <w:spacing w:val="34"/>
        </w:rPr>
        <w:t xml:space="preserve"> </w:t>
      </w:r>
      <w:r>
        <w:t>reason</w:t>
      </w:r>
      <w:r>
        <w:rPr>
          <w:spacing w:val="34"/>
        </w:rPr>
        <w:t xml:space="preserve"> </w:t>
      </w:r>
      <w:r>
        <w:t>of</w:t>
      </w:r>
      <w:r>
        <w:rPr>
          <w:spacing w:val="34"/>
        </w:rPr>
        <w:t xml:space="preserve"> </w:t>
      </w:r>
      <w:r>
        <w:t>the</w:t>
      </w:r>
      <w:r>
        <w:rPr>
          <w:spacing w:val="34"/>
        </w:rPr>
        <w:t xml:space="preserve"> </w:t>
      </w:r>
      <w:r>
        <w:t>Goods</w:t>
      </w:r>
      <w:r>
        <w:rPr>
          <w:spacing w:val="34"/>
        </w:rPr>
        <w:t xml:space="preserve"> </w:t>
      </w:r>
      <w:r>
        <w:t xml:space="preserve">having </w:t>
      </w:r>
      <w:r>
        <w:rPr>
          <w:spacing w:val="34"/>
        </w:rPr>
        <w:t xml:space="preserve"> </w:t>
      </w:r>
      <w:r>
        <w:t xml:space="preserve">previously </w:t>
      </w:r>
      <w:r>
        <w:rPr>
          <w:spacing w:val="34"/>
        </w:rPr>
        <w:t xml:space="preserve"> </w:t>
      </w:r>
      <w:r>
        <w:t>been</w:t>
      </w:r>
      <w:r>
        <w:rPr>
          <w:spacing w:val="-1"/>
        </w:rPr>
        <w:t xml:space="preserve"> inspected</w:t>
      </w:r>
      <w:r>
        <w:t>,</w:t>
      </w:r>
      <w:r>
        <w:rPr>
          <w:spacing w:val="6"/>
        </w:rPr>
        <w:t xml:space="preserve"> </w:t>
      </w:r>
      <w:r>
        <w:rPr>
          <w:spacing w:val="-1"/>
        </w:rPr>
        <w:t>tested</w:t>
      </w:r>
      <w:r>
        <w:t>,</w:t>
      </w:r>
      <w:r>
        <w:rPr>
          <w:spacing w:val="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5"/>
        </w:rPr>
        <w:t xml:space="preserve"> </w:t>
      </w:r>
      <w:r>
        <w:rPr>
          <w:spacing w:val="-1"/>
        </w:rPr>
        <w:t>passe</w:t>
      </w:r>
      <w:r>
        <w:t>d</w:t>
      </w:r>
      <w:r>
        <w:rPr>
          <w:spacing w:val="4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4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3"/>
        </w:rPr>
        <w:t xml:space="preserve"> </w:t>
      </w:r>
      <w:r>
        <w:rPr>
          <w:spacing w:val="-1"/>
        </w:rPr>
        <w:t>Procur</w:t>
      </w:r>
      <w:r>
        <w:rPr>
          <w:spacing w:val="-2"/>
        </w:rPr>
        <w:t>i</w:t>
      </w:r>
      <w:r>
        <w:rPr>
          <w:spacing w:val="-1"/>
        </w:rPr>
        <w:t>n</w:t>
      </w:r>
      <w:r>
        <w:t>g</w:t>
      </w:r>
      <w:r>
        <w:rPr>
          <w:spacing w:val="4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3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5"/>
        </w:rPr>
        <w:t xml:space="preserve"> </w:t>
      </w:r>
      <w:r>
        <w:rPr>
          <w:spacing w:val="-1"/>
        </w:rPr>
        <w:t>its</w:t>
      </w:r>
      <w:r>
        <w:rPr>
          <w:spacing w:val="-3"/>
        </w:rPr>
        <w:t xml:space="preserve"> </w:t>
      </w:r>
      <w:r>
        <w:rPr>
          <w:spacing w:val="-1"/>
        </w:rPr>
        <w:t>representativ</w:t>
      </w:r>
      <w:r>
        <w:t xml:space="preserve">e  </w:t>
      </w:r>
      <w:r>
        <w:rPr>
          <w:spacing w:val="-3"/>
        </w:rPr>
        <w:t xml:space="preserve"> </w:t>
      </w:r>
      <w:r>
        <w:rPr>
          <w:spacing w:val="-1"/>
        </w:rPr>
        <w:t>prio</w:t>
      </w:r>
      <w:r>
        <w:t xml:space="preserve">r </w:t>
      </w:r>
      <w:r>
        <w:rPr>
          <w:spacing w:val="53"/>
        </w:rPr>
        <w:t xml:space="preserve"> </w:t>
      </w:r>
      <w:r>
        <w:rPr>
          <w:spacing w:val="-1"/>
        </w:rPr>
        <w:t>t</w:t>
      </w:r>
      <w:r>
        <w:t xml:space="preserve">o </w:t>
      </w:r>
      <w:r>
        <w:rPr>
          <w:spacing w:val="54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54"/>
        </w:rPr>
        <w:t xml:space="preserve"> </w:t>
      </w:r>
      <w:r>
        <w:rPr>
          <w:spacing w:val="-1"/>
        </w:rPr>
        <w:t>G</w:t>
      </w:r>
      <w:r>
        <w:t>o</w:t>
      </w:r>
      <w:r>
        <w:rPr>
          <w:spacing w:val="-1"/>
        </w:rPr>
        <w:t>ods</w:t>
      </w:r>
      <w:r>
        <w:t xml:space="preserve">’ </w:t>
      </w:r>
      <w:r>
        <w:rPr>
          <w:spacing w:val="54"/>
        </w:rPr>
        <w:t xml:space="preserve"> </w:t>
      </w:r>
      <w:r>
        <w:rPr>
          <w:spacing w:val="-1"/>
        </w:rPr>
        <w:t>shipmen</w:t>
      </w:r>
      <w:r>
        <w:t xml:space="preserve">t </w:t>
      </w:r>
      <w:r>
        <w:rPr>
          <w:spacing w:val="54"/>
        </w:rPr>
        <w:t xml:space="preserve"> </w:t>
      </w:r>
      <w:r>
        <w:rPr>
          <w:spacing w:val="-1"/>
        </w:rPr>
        <w:t>fro</w:t>
      </w:r>
      <w:r>
        <w:t xml:space="preserve">m </w:t>
      </w:r>
      <w:r>
        <w:rPr>
          <w:spacing w:val="54"/>
        </w:rP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rPr>
          <w:spacing w:val="-1"/>
        </w:rPr>
        <w:t>countr</w:t>
      </w:r>
      <w:r>
        <w:t>y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2"/>
        </w:rPr>
        <w:t xml:space="preserve"> </w:t>
      </w:r>
      <w:r>
        <w:rPr>
          <w:spacing w:val="-1"/>
        </w:rPr>
        <w:t>origin.</w:t>
      </w:r>
    </w:p>
    <w:p w:rsidR="0044354C" w:rsidRDefault="0044354C">
      <w:pPr>
        <w:pStyle w:val="BodyText"/>
        <w:numPr>
          <w:ilvl w:val="1"/>
          <w:numId w:val="23"/>
        </w:numPr>
        <w:tabs>
          <w:tab w:val="left" w:pos="858"/>
        </w:tabs>
        <w:kinsoku w:val="0"/>
        <w:overflowPunct w:val="0"/>
        <w:spacing w:before="10" w:line="275" w:lineRule="auto"/>
        <w:ind w:left="858" w:right="109"/>
        <w:jc w:val="both"/>
      </w:pPr>
      <w:r>
        <w:t>Nothing</w:t>
      </w:r>
      <w:r>
        <w:rPr>
          <w:spacing w:val="56"/>
        </w:rPr>
        <w:t xml:space="preserve"> </w:t>
      </w:r>
      <w:r>
        <w:t>in</w:t>
      </w:r>
      <w:r>
        <w:rPr>
          <w:spacing w:val="57"/>
        </w:rPr>
        <w:t xml:space="preserve"> </w:t>
      </w:r>
      <w:r>
        <w:rPr>
          <w:b/>
          <w:bCs/>
          <w:spacing w:val="-1"/>
        </w:rPr>
        <w:t>GC</w:t>
      </w:r>
      <w:r>
        <w:rPr>
          <w:b/>
          <w:bCs/>
        </w:rPr>
        <w:t>C</w:t>
      </w:r>
      <w:r>
        <w:rPr>
          <w:b/>
          <w:bCs/>
          <w:spacing w:val="57"/>
        </w:rPr>
        <w:t xml:space="preserve"> </w:t>
      </w:r>
      <w:r>
        <w:rPr>
          <w:b/>
          <w:bCs/>
          <w:spacing w:val="-1"/>
        </w:rPr>
        <w:t>Claus</w:t>
      </w:r>
      <w:r>
        <w:rPr>
          <w:b/>
          <w:bCs/>
        </w:rPr>
        <w:t>e</w:t>
      </w:r>
      <w:r>
        <w:rPr>
          <w:b/>
          <w:bCs/>
          <w:spacing w:val="57"/>
        </w:rPr>
        <w:t xml:space="preserve"> </w:t>
      </w:r>
      <w:r>
        <w:rPr>
          <w:b/>
          <w:bCs/>
          <w:spacing w:val="-1"/>
        </w:rPr>
        <w:t>1</w:t>
      </w:r>
      <w:r>
        <w:rPr>
          <w:b/>
          <w:bCs/>
        </w:rPr>
        <w:t>0</w:t>
      </w:r>
      <w:r>
        <w:rPr>
          <w:b/>
          <w:bCs/>
          <w:spacing w:val="58"/>
        </w:rPr>
        <w:t xml:space="preserve"> </w:t>
      </w:r>
      <w:r>
        <w:t>sh</w:t>
      </w:r>
      <w:r>
        <w:rPr>
          <w:spacing w:val="1"/>
        </w:rPr>
        <w:t>a</w:t>
      </w:r>
      <w:r>
        <w:t>ll</w:t>
      </w:r>
      <w:r>
        <w:rPr>
          <w:spacing w:val="57"/>
        </w:rPr>
        <w:t xml:space="preserve"> </w:t>
      </w:r>
      <w:r>
        <w:t>in</w:t>
      </w:r>
      <w:r>
        <w:rPr>
          <w:spacing w:val="57"/>
        </w:rPr>
        <w:t xml:space="preserve"> </w:t>
      </w:r>
      <w:r>
        <w:t>any</w:t>
      </w:r>
      <w:r>
        <w:rPr>
          <w:spacing w:val="57"/>
        </w:rPr>
        <w:t xml:space="preserve"> </w:t>
      </w:r>
      <w:r>
        <w:t>way</w:t>
      </w:r>
      <w:r>
        <w:rPr>
          <w:spacing w:val="57"/>
        </w:rPr>
        <w:t xml:space="preserve"> </w:t>
      </w:r>
      <w:r>
        <w:t>release</w:t>
      </w:r>
      <w:r>
        <w:rPr>
          <w:spacing w:val="58"/>
        </w:rPr>
        <w:t xml:space="preserve"> </w:t>
      </w:r>
      <w:r>
        <w:t xml:space="preserve">the </w:t>
      </w:r>
      <w:r>
        <w:rPr>
          <w:spacing w:val="-1"/>
        </w:rPr>
        <w:t>supplie</w:t>
      </w:r>
      <w:r>
        <w:t>r</w:t>
      </w:r>
      <w:r>
        <w:rPr>
          <w:spacing w:val="23"/>
        </w:rPr>
        <w:t xml:space="preserve"> </w:t>
      </w:r>
      <w:r>
        <w:rPr>
          <w:spacing w:val="-1"/>
        </w:rPr>
        <w:t>fro</w:t>
      </w:r>
      <w:r>
        <w:t>m</w:t>
      </w:r>
      <w:r>
        <w:rPr>
          <w:spacing w:val="23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24"/>
        </w:rPr>
        <w:t xml:space="preserve"> </w:t>
      </w:r>
      <w:r>
        <w:rPr>
          <w:spacing w:val="-1"/>
        </w:rPr>
        <w:t>warrant</w:t>
      </w:r>
      <w:r>
        <w:t>y</w:t>
      </w:r>
      <w:r>
        <w:rPr>
          <w:spacing w:val="23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4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23"/>
        </w:rPr>
        <w:t xml:space="preserve"> </w:t>
      </w:r>
      <w:r>
        <w:rPr>
          <w:spacing w:val="-1"/>
        </w:rPr>
        <w:t>obligation</w:t>
      </w:r>
      <w:r>
        <w:t>s</w:t>
      </w:r>
      <w:r>
        <w:rPr>
          <w:spacing w:val="23"/>
        </w:rPr>
        <w:t xml:space="preserve"> </w:t>
      </w:r>
      <w:r>
        <w:rPr>
          <w:spacing w:val="-1"/>
        </w:rPr>
        <w:t>unde</w:t>
      </w:r>
      <w:r>
        <w:t>r</w:t>
      </w:r>
      <w:r>
        <w:rPr>
          <w:spacing w:val="24"/>
        </w:rPr>
        <w:t xml:space="preserve"> </w:t>
      </w:r>
      <w:r>
        <w:rPr>
          <w:spacing w:val="-1"/>
        </w:rPr>
        <w:t xml:space="preserve">this </w:t>
      </w:r>
      <w:r>
        <w:t>Contract.</w:t>
      </w:r>
    </w:p>
    <w:p w:rsidR="0044354C" w:rsidRDefault="0044354C">
      <w:pPr>
        <w:pStyle w:val="BodyText"/>
        <w:numPr>
          <w:ilvl w:val="1"/>
          <w:numId w:val="23"/>
        </w:numPr>
        <w:tabs>
          <w:tab w:val="left" w:pos="858"/>
        </w:tabs>
        <w:kinsoku w:val="0"/>
        <w:overflowPunct w:val="0"/>
        <w:spacing w:before="10" w:line="275" w:lineRule="auto"/>
        <w:ind w:left="858" w:right="109"/>
        <w:jc w:val="both"/>
        <w:sectPr w:rsidR="0044354C">
          <w:pgSz w:w="11905" w:h="16840"/>
          <w:pgMar w:top="1580" w:right="940" w:bottom="1480" w:left="1280" w:header="0" w:footer="1224" w:gutter="0"/>
          <w:cols w:num="2" w:space="720" w:equalWidth="0">
            <w:col w:w="1966" w:space="302"/>
            <w:col w:w="7417"/>
          </w:cols>
          <w:noEndnote/>
        </w:sectPr>
      </w:pPr>
    </w:p>
    <w:p w:rsidR="0044354C" w:rsidRDefault="0044354C">
      <w:pPr>
        <w:kinsoku w:val="0"/>
        <w:overflowPunct w:val="0"/>
        <w:spacing w:before="5" w:line="140" w:lineRule="exact"/>
        <w:rPr>
          <w:sz w:val="14"/>
          <w:szCs w:val="14"/>
        </w:rPr>
      </w:pPr>
    </w:p>
    <w:p w:rsidR="0044354C" w:rsidRDefault="0044354C">
      <w:pPr>
        <w:pStyle w:val="BodyText"/>
        <w:numPr>
          <w:ilvl w:val="0"/>
          <w:numId w:val="28"/>
        </w:numPr>
        <w:tabs>
          <w:tab w:val="left" w:pos="699"/>
          <w:tab w:val="left" w:pos="2406"/>
          <w:tab w:val="left" w:pos="3126"/>
        </w:tabs>
        <w:kinsoku w:val="0"/>
        <w:overflowPunct w:val="0"/>
        <w:ind w:left="700"/>
      </w:pPr>
      <w:r>
        <w:rPr>
          <w:b/>
          <w:bCs/>
        </w:rPr>
        <w:t>Packing</w:t>
      </w:r>
      <w:r>
        <w:rPr>
          <w:b/>
          <w:bCs/>
        </w:rPr>
        <w:tab/>
      </w:r>
      <w:r>
        <w:t>12.1</w:t>
      </w:r>
      <w:r>
        <w:tab/>
        <w:t>The</w:t>
      </w:r>
      <w:r>
        <w:rPr>
          <w:spacing w:val="21"/>
        </w:rPr>
        <w:t xml:space="preserve"> </w:t>
      </w:r>
      <w:r>
        <w:t>supplier</w:t>
      </w:r>
      <w:r>
        <w:rPr>
          <w:spacing w:val="21"/>
        </w:rPr>
        <w:t xml:space="preserve"> </w:t>
      </w:r>
      <w:r>
        <w:t>shall</w:t>
      </w:r>
      <w:r>
        <w:rPr>
          <w:spacing w:val="22"/>
        </w:rPr>
        <w:t xml:space="preserve"> </w:t>
      </w:r>
      <w:r>
        <w:t>provide</w:t>
      </w:r>
      <w:r>
        <w:rPr>
          <w:spacing w:val="21"/>
        </w:rPr>
        <w:t xml:space="preserve"> </w:t>
      </w:r>
      <w:r>
        <w:t>such</w:t>
      </w:r>
      <w:r>
        <w:rPr>
          <w:spacing w:val="22"/>
        </w:rPr>
        <w:t xml:space="preserve"> </w:t>
      </w:r>
      <w:r>
        <w:t>packing</w:t>
      </w:r>
      <w:r>
        <w:rPr>
          <w:spacing w:val="21"/>
        </w:rPr>
        <w:t xml:space="preserve"> </w:t>
      </w:r>
      <w:r>
        <w:t>of</w:t>
      </w:r>
      <w:r>
        <w:rPr>
          <w:spacing w:val="22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t>Goods</w:t>
      </w:r>
      <w:r>
        <w:rPr>
          <w:spacing w:val="22"/>
        </w:rPr>
        <w:t xml:space="preserve"> </w:t>
      </w:r>
      <w:r>
        <w:t>as</w:t>
      </w:r>
      <w:r>
        <w:rPr>
          <w:spacing w:val="21"/>
        </w:rPr>
        <w:t xml:space="preserve"> </w:t>
      </w:r>
      <w:r>
        <w:t>is</w:t>
      </w:r>
    </w:p>
    <w:p w:rsidR="0044354C" w:rsidRDefault="0044354C">
      <w:pPr>
        <w:pStyle w:val="BodyText"/>
        <w:kinsoku w:val="0"/>
        <w:overflowPunct w:val="0"/>
        <w:spacing w:before="45" w:line="276" w:lineRule="auto"/>
        <w:ind w:left="3126" w:right="110"/>
        <w:jc w:val="both"/>
      </w:pPr>
      <w:r>
        <w:t>required</w:t>
      </w:r>
      <w:r>
        <w:rPr>
          <w:spacing w:val="53"/>
        </w:rPr>
        <w:t xml:space="preserve"> </w:t>
      </w:r>
      <w:r>
        <w:t>to</w:t>
      </w:r>
      <w:r>
        <w:rPr>
          <w:spacing w:val="53"/>
        </w:rPr>
        <w:t xml:space="preserve"> </w:t>
      </w:r>
      <w:r>
        <w:t>prevent</w:t>
      </w:r>
      <w:r>
        <w:rPr>
          <w:spacing w:val="53"/>
        </w:rPr>
        <w:t xml:space="preserve"> </w:t>
      </w:r>
      <w:r>
        <w:t>their</w:t>
      </w:r>
      <w:r>
        <w:rPr>
          <w:spacing w:val="54"/>
        </w:rPr>
        <w:t xml:space="preserve"> </w:t>
      </w:r>
      <w:r>
        <w:t>damage</w:t>
      </w:r>
      <w:r>
        <w:rPr>
          <w:spacing w:val="53"/>
        </w:rPr>
        <w:t xml:space="preserve"> </w:t>
      </w:r>
      <w:r>
        <w:t>or</w:t>
      </w:r>
      <w:r>
        <w:rPr>
          <w:spacing w:val="53"/>
        </w:rPr>
        <w:t xml:space="preserve"> </w:t>
      </w:r>
      <w:r>
        <w:t>det</w:t>
      </w:r>
      <w:r>
        <w:rPr>
          <w:spacing w:val="1"/>
        </w:rPr>
        <w:t>e</w:t>
      </w:r>
      <w:r>
        <w:t>rioration</w:t>
      </w:r>
      <w:r>
        <w:rPr>
          <w:spacing w:val="53"/>
        </w:rPr>
        <w:t xml:space="preserve"> </w:t>
      </w:r>
      <w:r>
        <w:t xml:space="preserve">during </w:t>
      </w:r>
      <w:r>
        <w:rPr>
          <w:spacing w:val="-1"/>
        </w:rPr>
        <w:t>transi</w:t>
      </w:r>
      <w:r>
        <w:t>t</w:t>
      </w:r>
      <w:r>
        <w:rPr>
          <w:spacing w:val="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"/>
        </w:rPr>
        <w:t xml:space="preserve"> </w:t>
      </w:r>
      <w:r>
        <w:rPr>
          <w:spacing w:val="-1"/>
        </w:rPr>
        <w:t>thei</w:t>
      </w:r>
      <w:r>
        <w:t>r</w:t>
      </w:r>
      <w:r>
        <w:rPr>
          <w:spacing w:val="3"/>
        </w:rPr>
        <w:t xml:space="preserve"> </w:t>
      </w:r>
      <w:r>
        <w:rPr>
          <w:spacing w:val="-1"/>
        </w:rPr>
        <w:t>fina</w:t>
      </w:r>
      <w:r>
        <w:t>l</w:t>
      </w:r>
      <w:r>
        <w:rPr>
          <w:spacing w:val="3"/>
        </w:rPr>
        <w:t xml:space="preserve"> </w:t>
      </w:r>
      <w:r>
        <w:rPr>
          <w:spacing w:val="-1"/>
        </w:rPr>
        <w:t>destination</w:t>
      </w:r>
      <w:r>
        <w:t>,</w:t>
      </w:r>
      <w:r>
        <w:rPr>
          <w:spacing w:val="5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4"/>
        </w:rPr>
        <w:t xml:space="preserve"> </w:t>
      </w:r>
      <w:r>
        <w:rPr>
          <w:spacing w:val="-1"/>
        </w:rPr>
        <w:t>indicat</w:t>
      </w:r>
      <w:r>
        <w:rPr>
          <w:spacing w:val="1"/>
        </w:rPr>
        <w:t>e</w:t>
      </w:r>
      <w:r>
        <w:t>d</w:t>
      </w:r>
      <w:r>
        <w:rPr>
          <w:spacing w:val="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C</w:t>
      </w:r>
      <w:r>
        <w:rPr>
          <w:spacing w:val="1"/>
        </w:rPr>
        <w:t>o</w:t>
      </w:r>
      <w:r>
        <w:rPr>
          <w:spacing w:val="-1"/>
        </w:rPr>
        <w:t xml:space="preserve">ntract. </w:t>
      </w:r>
      <w:r>
        <w:t>The</w:t>
      </w:r>
      <w:r>
        <w:rPr>
          <w:spacing w:val="59"/>
        </w:rPr>
        <w:t xml:space="preserve"> </w:t>
      </w:r>
      <w:r>
        <w:t>packing</w:t>
      </w:r>
      <w:r>
        <w:rPr>
          <w:spacing w:val="59"/>
        </w:rPr>
        <w:t xml:space="preserve"> </w:t>
      </w:r>
      <w:r>
        <w:t>shall  be</w:t>
      </w:r>
      <w:r>
        <w:rPr>
          <w:spacing w:val="59"/>
        </w:rPr>
        <w:t xml:space="preserve"> </w:t>
      </w:r>
      <w:r>
        <w:t>suffici</w:t>
      </w:r>
      <w:r>
        <w:rPr>
          <w:spacing w:val="-2"/>
        </w:rPr>
        <w:t>e</w:t>
      </w:r>
      <w:r>
        <w:rPr>
          <w:spacing w:val="-1"/>
        </w:rPr>
        <w:t>n</w:t>
      </w:r>
      <w:r>
        <w:t xml:space="preserve">t  </w:t>
      </w:r>
      <w:r>
        <w:rPr>
          <w:spacing w:val="-1"/>
        </w:rPr>
        <w:t>t</w:t>
      </w:r>
      <w:r>
        <w:t xml:space="preserve">o </w:t>
      </w:r>
      <w:r>
        <w:rPr>
          <w:spacing w:val="-1"/>
        </w:rPr>
        <w:t>withstand</w:t>
      </w:r>
      <w:r>
        <w:t>,</w:t>
      </w:r>
      <w:r>
        <w:rPr>
          <w:spacing w:val="59"/>
        </w:rPr>
        <w:t xml:space="preserve"> </w:t>
      </w:r>
      <w:r>
        <w:rPr>
          <w:spacing w:val="1"/>
        </w:rPr>
        <w:t>w</w:t>
      </w:r>
      <w:r>
        <w:rPr>
          <w:spacing w:val="-1"/>
        </w:rPr>
        <w:t>ithout limitation</w:t>
      </w:r>
      <w:r>
        <w:t>,</w:t>
      </w:r>
      <w:r>
        <w:rPr>
          <w:spacing w:val="46"/>
        </w:rPr>
        <w:t xml:space="preserve"> </w:t>
      </w:r>
      <w:r>
        <w:rPr>
          <w:spacing w:val="-1"/>
        </w:rPr>
        <w:t>roug</w:t>
      </w:r>
      <w:r>
        <w:t>h</w:t>
      </w:r>
      <w:r>
        <w:rPr>
          <w:spacing w:val="45"/>
        </w:rPr>
        <w:t xml:space="preserve"> </w:t>
      </w:r>
      <w:r>
        <w:rPr>
          <w:spacing w:val="-1"/>
        </w:rPr>
        <w:t>handlin</w:t>
      </w:r>
      <w:r>
        <w:t>g</w:t>
      </w:r>
      <w:r>
        <w:rPr>
          <w:spacing w:val="45"/>
        </w:rPr>
        <w:t xml:space="preserve"> </w:t>
      </w:r>
      <w:r>
        <w:rPr>
          <w:spacing w:val="-1"/>
        </w:rPr>
        <w:t>dur</w:t>
      </w:r>
      <w:r>
        <w:t>i</w:t>
      </w:r>
      <w:r>
        <w:rPr>
          <w:spacing w:val="-1"/>
        </w:rPr>
        <w:t>n</w:t>
      </w:r>
      <w:r>
        <w:t>g</w:t>
      </w:r>
      <w:r>
        <w:rPr>
          <w:spacing w:val="44"/>
        </w:rPr>
        <w:t xml:space="preserve"> </w:t>
      </w:r>
      <w:r>
        <w:rPr>
          <w:spacing w:val="-1"/>
        </w:rPr>
        <w:t>transi</w:t>
      </w:r>
      <w:r>
        <w:t>t</w:t>
      </w:r>
      <w:r>
        <w:rPr>
          <w:spacing w:val="44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5"/>
        </w:rPr>
        <w:t xml:space="preserve"> </w:t>
      </w:r>
      <w:r>
        <w:rPr>
          <w:spacing w:val="-1"/>
        </w:rPr>
        <w:t>expo</w:t>
      </w:r>
      <w:r>
        <w:rPr>
          <w:spacing w:val="1"/>
        </w:rPr>
        <w:t>s</w:t>
      </w:r>
      <w:r>
        <w:t>u</w:t>
      </w:r>
      <w:r>
        <w:rPr>
          <w:spacing w:val="-1"/>
        </w:rPr>
        <w:t>r</w:t>
      </w:r>
      <w:r>
        <w:t>e</w:t>
      </w:r>
      <w:r>
        <w:rPr>
          <w:spacing w:val="44"/>
        </w:rPr>
        <w:t xml:space="preserve"> </w:t>
      </w:r>
      <w:r>
        <w:rPr>
          <w:spacing w:val="-1"/>
        </w:rPr>
        <w:t>to extrem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temperatures</w:t>
      </w:r>
      <w:r>
        <w:t>,</w:t>
      </w:r>
      <w:r>
        <w:rPr>
          <w:spacing w:val="24"/>
        </w:rPr>
        <w:t xml:space="preserve"> </w:t>
      </w:r>
      <w:r>
        <w:rPr>
          <w:spacing w:val="-1"/>
        </w:rPr>
        <w:t>sal</w:t>
      </w:r>
      <w:r>
        <w:t>t</w:t>
      </w:r>
      <w:r>
        <w:rPr>
          <w:spacing w:val="2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5"/>
        </w:rPr>
        <w:t xml:space="preserve"> </w:t>
      </w:r>
      <w:r>
        <w:rPr>
          <w:spacing w:val="-1"/>
        </w:rPr>
        <w:t>precipitatio</w:t>
      </w:r>
      <w:r>
        <w:t>n</w:t>
      </w:r>
      <w:r>
        <w:rPr>
          <w:spacing w:val="24"/>
        </w:rPr>
        <w:t xml:space="preserve"> </w:t>
      </w:r>
      <w:r>
        <w:rPr>
          <w:spacing w:val="-1"/>
        </w:rPr>
        <w:t>durin</w:t>
      </w:r>
      <w:r>
        <w:t>g</w:t>
      </w:r>
      <w:r>
        <w:rPr>
          <w:spacing w:val="25"/>
        </w:rPr>
        <w:t xml:space="preserve"> </w:t>
      </w:r>
      <w:r>
        <w:rPr>
          <w:spacing w:val="-1"/>
        </w:rPr>
        <w:t>transit, an</w:t>
      </w:r>
      <w:r>
        <w:t>d</w:t>
      </w:r>
      <w:r>
        <w:rPr>
          <w:spacing w:val="24"/>
        </w:rPr>
        <w:t xml:space="preserve"> </w:t>
      </w:r>
      <w:r>
        <w:rPr>
          <w:spacing w:val="-1"/>
        </w:rPr>
        <w:t>ope</w:t>
      </w:r>
      <w:r>
        <w:t>n</w:t>
      </w:r>
      <w:r>
        <w:rPr>
          <w:spacing w:val="25"/>
        </w:rPr>
        <w:t xml:space="preserve"> </w:t>
      </w:r>
      <w:r>
        <w:rPr>
          <w:spacing w:val="1"/>
        </w:rPr>
        <w:t>s</w:t>
      </w:r>
      <w:r>
        <w:rPr>
          <w:spacing w:val="-1"/>
        </w:rPr>
        <w:t>torage</w:t>
      </w:r>
      <w:r>
        <w:t>.</w:t>
      </w:r>
      <w:r>
        <w:rPr>
          <w:spacing w:val="25"/>
        </w:rPr>
        <w:t xml:space="preserve"> </w:t>
      </w:r>
      <w:r>
        <w:rPr>
          <w:spacing w:val="-1"/>
        </w:rPr>
        <w:t>Packin</w:t>
      </w:r>
      <w:r>
        <w:t>g</w:t>
      </w:r>
      <w:r>
        <w:rPr>
          <w:spacing w:val="24"/>
        </w:rPr>
        <w:t xml:space="preserve"> </w:t>
      </w:r>
      <w:r>
        <w:rPr>
          <w:spacing w:val="-1"/>
        </w:rPr>
        <w:t>cas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siz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4"/>
        </w:rPr>
        <w:t xml:space="preserve"> </w:t>
      </w:r>
      <w:r>
        <w:rPr>
          <w:spacing w:val="-1"/>
        </w:rPr>
        <w:t>weight</w:t>
      </w:r>
      <w:r>
        <w:t>s</w:t>
      </w:r>
      <w:r>
        <w:rPr>
          <w:spacing w:val="25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5"/>
        </w:rPr>
        <w:t xml:space="preserve"> </w:t>
      </w:r>
      <w:r>
        <w:rPr>
          <w:spacing w:val="-1"/>
        </w:rPr>
        <w:t xml:space="preserve">take </w:t>
      </w:r>
      <w:r>
        <w:t>into</w:t>
      </w:r>
      <w:r>
        <w:rPr>
          <w:spacing w:val="2"/>
        </w:rPr>
        <w:t xml:space="preserve"> </w:t>
      </w:r>
      <w:r>
        <w:t>consideration,</w:t>
      </w:r>
      <w:r>
        <w:rPr>
          <w:spacing w:val="3"/>
        </w:rPr>
        <w:t xml:space="preserve"> </w:t>
      </w:r>
      <w:r>
        <w:t>where</w:t>
      </w:r>
      <w:r>
        <w:rPr>
          <w:spacing w:val="2"/>
        </w:rPr>
        <w:t xml:space="preserve"> </w:t>
      </w:r>
      <w:r>
        <w:t>app</w:t>
      </w:r>
      <w:r>
        <w:rPr>
          <w:spacing w:val="-1"/>
        </w:rPr>
        <w:t>ropriate</w:t>
      </w:r>
      <w:r>
        <w:t>,</w:t>
      </w:r>
      <w:r>
        <w:rPr>
          <w:spacing w:val="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r</w:t>
      </w:r>
      <w:r>
        <w:rPr>
          <w:spacing w:val="1"/>
        </w:rPr>
        <w:t>e</w:t>
      </w:r>
      <w:r>
        <w:rPr>
          <w:spacing w:val="-1"/>
        </w:rPr>
        <w:t>motenes</w:t>
      </w:r>
      <w:r>
        <w:t>s</w:t>
      </w:r>
      <w:r>
        <w:rPr>
          <w:spacing w:val="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"/>
        </w:rPr>
        <w:t xml:space="preserve"> </w:t>
      </w:r>
      <w:r>
        <w:rPr>
          <w:spacing w:val="-1"/>
        </w:rPr>
        <w:t>the Good</w:t>
      </w:r>
      <w:r>
        <w:t>s</w:t>
      </w:r>
      <w:r>
        <w:rPr>
          <w:spacing w:val="23"/>
        </w:rPr>
        <w:t xml:space="preserve"> </w:t>
      </w:r>
      <w:r>
        <w:rPr>
          <w:spacing w:val="-1"/>
        </w:rPr>
        <w:t>fina</w:t>
      </w:r>
      <w:r>
        <w:t>l</w:t>
      </w:r>
      <w:r>
        <w:rPr>
          <w:spacing w:val="23"/>
        </w:rPr>
        <w:t xml:space="preserve"> </w:t>
      </w:r>
      <w:r>
        <w:rPr>
          <w:spacing w:val="-1"/>
        </w:rPr>
        <w:t>destinati</w:t>
      </w:r>
      <w:r>
        <w:rPr>
          <w:spacing w:val="1"/>
        </w:rPr>
        <w:t>o</w:t>
      </w:r>
      <w:r>
        <w:t>n</w:t>
      </w:r>
      <w:r>
        <w:rPr>
          <w:spacing w:val="2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4"/>
        </w:rPr>
        <w:t xml:space="preserve"> </w:t>
      </w:r>
      <w:r>
        <w:rPr>
          <w:spacing w:val="-1"/>
        </w:rPr>
        <w:t>t</w:t>
      </w:r>
      <w:r>
        <w:rPr>
          <w:spacing w:val="-2"/>
        </w:rPr>
        <w:t>h</w:t>
      </w:r>
      <w:r>
        <w:t>e</w:t>
      </w:r>
      <w:r>
        <w:rPr>
          <w:spacing w:val="23"/>
        </w:rPr>
        <w:t xml:space="preserve"> </w:t>
      </w:r>
      <w:r>
        <w:t>absence</w:t>
      </w:r>
      <w:r>
        <w:rPr>
          <w:spacing w:val="23"/>
        </w:rPr>
        <w:t xml:space="preserve"> </w:t>
      </w:r>
      <w:r>
        <w:t>of</w:t>
      </w:r>
      <w:r>
        <w:rPr>
          <w:spacing w:val="24"/>
        </w:rPr>
        <w:t xml:space="preserve"> </w:t>
      </w:r>
      <w:r>
        <w:t>heavy</w:t>
      </w:r>
      <w:r>
        <w:rPr>
          <w:spacing w:val="23"/>
        </w:rPr>
        <w:t xml:space="preserve"> </w:t>
      </w:r>
      <w:r>
        <w:t xml:space="preserve">handling </w:t>
      </w:r>
      <w:r>
        <w:rPr>
          <w:spacing w:val="-1"/>
        </w:rPr>
        <w:t>facilitie</w:t>
      </w:r>
      <w:r>
        <w:t>s</w:t>
      </w:r>
      <w:r>
        <w:rPr>
          <w:spacing w:val="-3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-3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-3"/>
        </w:rPr>
        <w:t xml:space="preserve"> </w:t>
      </w:r>
      <w:r>
        <w:rPr>
          <w:spacing w:val="-1"/>
        </w:rPr>
        <w:t>point</w:t>
      </w:r>
      <w:r>
        <w:t>s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2"/>
        </w:rPr>
        <w:t xml:space="preserve"> </w:t>
      </w:r>
      <w:r>
        <w:rPr>
          <w:spacing w:val="-1"/>
        </w:rPr>
        <w:t>transit.</w:t>
      </w:r>
    </w:p>
    <w:p w:rsidR="0044354C" w:rsidRDefault="0044354C">
      <w:pPr>
        <w:pStyle w:val="BodyText"/>
        <w:tabs>
          <w:tab w:val="left" w:pos="3126"/>
          <w:tab w:val="left" w:pos="4360"/>
        </w:tabs>
        <w:kinsoku w:val="0"/>
        <w:overflowPunct w:val="0"/>
        <w:spacing w:before="10" w:line="276" w:lineRule="auto"/>
        <w:ind w:left="3126" w:right="109" w:hanging="720"/>
        <w:jc w:val="both"/>
      </w:pPr>
      <w:r>
        <w:t>12.2</w:t>
      </w:r>
      <w:r>
        <w:tab/>
        <w:t>The</w:t>
      </w:r>
      <w:r>
        <w:rPr>
          <w:spacing w:val="50"/>
        </w:rPr>
        <w:t xml:space="preserve"> </w:t>
      </w:r>
      <w:r>
        <w:t>packing,</w:t>
      </w:r>
      <w:r>
        <w:rPr>
          <w:spacing w:val="51"/>
        </w:rPr>
        <w:t xml:space="preserve"> </w:t>
      </w:r>
      <w:r>
        <w:t>marking,</w:t>
      </w:r>
      <w:r>
        <w:rPr>
          <w:spacing w:val="51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51"/>
        </w:rPr>
        <w:t xml:space="preserve"> </w:t>
      </w:r>
      <w:r>
        <w:t>documentation</w:t>
      </w:r>
      <w:r>
        <w:rPr>
          <w:spacing w:val="51"/>
        </w:rPr>
        <w:t xml:space="preserve"> </w:t>
      </w:r>
      <w:r>
        <w:t>within</w:t>
      </w:r>
      <w:r>
        <w:rPr>
          <w:spacing w:val="51"/>
        </w:rPr>
        <w:t xml:space="preserve"> </w:t>
      </w:r>
      <w:r>
        <w:t>and</w:t>
      </w:r>
      <w:r>
        <w:rPr>
          <w:w w:val="99"/>
        </w:rPr>
        <w:t xml:space="preserve"> </w:t>
      </w:r>
      <w:r>
        <w:rPr>
          <w:spacing w:val="-1"/>
        </w:rPr>
        <w:t>outsid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package</w:t>
      </w:r>
      <w:r>
        <w:t>s</w:t>
      </w:r>
      <w:r>
        <w:rPr>
          <w:spacing w:val="12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13"/>
        </w:rPr>
        <w:t xml:space="preserve"> </w:t>
      </w:r>
      <w:r>
        <w:rPr>
          <w:spacing w:val="-1"/>
        </w:rPr>
        <w:t>compl</w:t>
      </w:r>
      <w:r>
        <w:t>y</w:t>
      </w:r>
      <w:r>
        <w:rPr>
          <w:spacing w:val="12"/>
        </w:rPr>
        <w:t xml:space="preserve"> </w:t>
      </w:r>
      <w:r>
        <w:t>strictly</w:t>
      </w:r>
      <w:r>
        <w:rPr>
          <w:spacing w:val="13"/>
        </w:rPr>
        <w:t xml:space="preserve"> </w:t>
      </w:r>
      <w:r>
        <w:t>with</w:t>
      </w:r>
      <w:r>
        <w:rPr>
          <w:spacing w:val="13"/>
        </w:rPr>
        <w:t xml:space="preserve"> </w:t>
      </w:r>
      <w:r>
        <w:t>such</w:t>
      </w:r>
      <w:r>
        <w:rPr>
          <w:spacing w:val="14"/>
        </w:rPr>
        <w:t xml:space="preserve"> </w:t>
      </w:r>
      <w:r>
        <w:t>special</w:t>
      </w:r>
      <w:r>
        <w:rPr>
          <w:w w:val="99"/>
        </w:rPr>
        <w:t xml:space="preserve"> </w:t>
      </w:r>
      <w:r>
        <w:t>requirements</w:t>
      </w:r>
      <w:r>
        <w:rPr>
          <w:spacing w:val="28"/>
        </w:rPr>
        <w:t xml:space="preserve"> </w:t>
      </w:r>
      <w:r>
        <w:t>as</w:t>
      </w:r>
      <w:r>
        <w:rPr>
          <w:spacing w:val="29"/>
        </w:rPr>
        <w:t xml:space="preserve"> </w:t>
      </w:r>
      <w:r>
        <w:t>shall</w:t>
      </w:r>
      <w:r>
        <w:rPr>
          <w:spacing w:val="29"/>
        </w:rPr>
        <w:t xml:space="preserve"> </w:t>
      </w:r>
      <w:r>
        <w:t>be</w:t>
      </w:r>
      <w:r>
        <w:rPr>
          <w:spacing w:val="29"/>
        </w:rPr>
        <w:t xml:space="preserve"> </w:t>
      </w:r>
      <w:r>
        <w:t>expressly</w:t>
      </w:r>
      <w:r>
        <w:rPr>
          <w:spacing w:val="29"/>
        </w:rPr>
        <w:t xml:space="preserve"> </w:t>
      </w:r>
      <w:r>
        <w:t>provided</w:t>
      </w:r>
      <w:r>
        <w:rPr>
          <w:spacing w:val="29"/>
        </w:rPr>
        <w:t xml:space="preserve"> </w:t>
      </w:r>
      <w:r>
        <w:t>for</w:t>
      </w:r>
      <w:r>
        <w:rPr>
          <w:spacing w:val="29"/>
        </w:rPr>
        <w:t xml:space="preserve"> </w:t>
      </w:r>
      <w:r>
        <w:t>in</w:t>
      </w:r>
      <w:r>
        <w:rPr>
          <w:spacing w:val="28"/>
        </w:rPr>
        <w:t xml:space="preserve"> </w:t>
      </w:r>
      <w:r>
        <w:t xml:space="preserve">the </w:t>
      </w:r>
      <w:r>
        <w:rPr>
          <w:spacing w:val="-1"/>
        </w:rPr>
        <w:t>Contract</w:t>
      </w:r>
      <w:r>
        <w:t>,</w:t>
      </w:r>
      <w:r>
        <w:tab/>
      </w:r>
      <w:r>
        <w:rPr>
          <w:spacing w:val="-1"/>
        </w:rPr>
        <w:t>includin</w:t>
      </w:r>
      <w:r>
        <w:t>g</w:t>
      </w:r>
      <w:r>
        <w:rPr>
          <w:spacing w:val="7"/>
        </w:rPr>
        <w:t xml:space="preserve"> </w:t>
      </w:r>
      <w:r>
        <w:rPr>
          <w:spacing w:val="-1"/>
        </w:rPr>
        <w:t>addit</w:t>
      </w:r>
      <w:r>
        <w:rPr>
          <w:spacing w:val="1"/>
        </w:rPr>
        <w:t>io</w:t>
      </w:r>
      <w:r>
        <w:t>nal</w:t>
      </w:r>
      <w:r>
        <w:rPr>
          <w:spacing w:val="7"/>
        </w:rPr>
        <w:t xml:space="preserve"> </w:t>
      </w:r>
      <w:r>
        <w:t>requirements,</w:t>
      </w:r>
      <w:r>
        <w:rPr>
          <w:spacing w:val="7"/>
        </w:rPr>
        <w:t xml:space="preserve"> </w:t>
      </w:r>
      <w:r>
        <w:t>if</w:t>
      </w:r>
      <w:r>
        <w:rPr>
          <w:spacing w:val="7"/>
        </w:rPr>
        <w:t xml:space="preserve"> </w:t>
      </w:r>
      <w:r>
        <w:t>any, specified</w:t>
      </w:r>
      <w:r>
        <w:rPr>
          <w:spacing w:val="57"/>
        </w:rPr>
        <w:t xml:space="preserve"> </w:t>
      </w:r>
      <w:r>
        <w:t>in</w:t>
      </w:r>
      <w:r>
        <w:rPr>
          <w:spacing w:val="56"/>
        </w:rPr>
        <w:t xml:space="preserve"> </w:t>
      </w:r>
      <w:r>
        <w:rPr>
          <w:b/>
          <w:bCs/>
        </w:rPr>
        <w:t>SC</w:t>
      </w:r>
      <w:r>
        <w:rPr>
          <w:b/>
          <w:bCs/>
          <w:spacing w:val="-1"/>
        </w:rPr>
        <w:t>C</w:t>
      </w:r>
      <w:r>
        <w:t>,</w:t>
      </w:r>
      <w:r>
        <w:rPr>
          <w:spacing w:val="56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5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6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56"/>
        </w:rPr>
        <w:t xml:space="preserve"> </w:t>
      </w:r>
      <w:r>
        <w:rPr>
          <w:spacing w:val="-1"/>
        </w:rPr>
        <w:t>subsequen</w:t>
      </w:r>
      <w:r>
        <w:t>t</w:t>
      </w:r>
      <w:r>
        <w:rPr>
          <w:spacing w:val="57"/>
        </w:rPr>
        <w:t xml:space="preserve"> </w:t>
      </w:r>
      <w:r>
        <w:rPr>
          <w:spacing w:val="-1"/>
        </w:rPr>
        <w:t>instr</w:t>
      </w:r>
      <w:r>
        <w:rPr>
          <w:spacing w:val="1"/>
        </w:rPr>
        <w:t>u</w:t>
      </w:r>
      <w:r>
        <w:rPr>
          <w:spacing w:val="-1"/>
        </w:rPr>
        <w:t>ctions</w:t>
      </w:r>
      <w:r>
        <w:rPr>
          <w:spacing w:val="-1"/>
          <w:w w:val="99"/>
        </w:rPr>
        <w:t xml:space="preserve"> </w:t>
      </w:r>
      <w:r>
        <w:t>ordered</w:t>
      </w:r>
      <w:r>
        <w:rPr>
          <w:spacing w:val="-3"/>
        </w:rPr>
        <w:t xml:space="preserve"> </w:t>
      </w:r>
      <w:r>
        <w:t>by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Procuring</w:t>
      </w:r>
      <w:r>
        <w:rPr>
          <w:spacing w:val="-2"/>
        </w:rPr>
        <w:t xml:space="preserve"> </w:t>
      </w:r>
      <w:r>
        <w:t>Agency.</w:t>
      </w:r>
    </w:p>
    <w:p w:rsidR="0044354C" w:rsidRDefault="0044354C">
      <w:pPr>
        <w:pStyle w:val="BodyText"/>
        <w:tabs>
          <w:tab w:val="left" w:pos="3126"/>
          <w:tab w:val="left" w:pos="4360"/>
        </w:tabs>
        <w:kinsoku w:val="0"/>
        <w:overflowPunct w:val="0"/>
        <w:spacing w:before="10" w:line="276" w:lineRule="auto"/>
        <w:ind w:left="3126" w:right="109" w:hanging="720"/>
        <w:jc w:val="both"/>
        <w:sectPr w:rsidR="0044354C">
          <w:pgSz w:w="11905" w:h="16840"/>
          <w:pgMar w:top="1580" w:right="940" w:bottom="1480" w:left="1280" w:header="0" w:footer="1224" w:gutter="0"/>
          <w:cols w:space="720" w:equalWidth="0">
            <w:col w:w="9685"/>
          </w:cols>
          <w:noEndnote/>
        </w:sectPr>
      </w:pPr>
    </w:p>
    <w:p w:rsidR="0044354C" w:rsidRDefault="0044354C">
      <w:pPr>
        <w:pStyle w:val="Heading6"/>
        <w:numPr>
          <w:ilvl w:val="0"/>
          <w:numId w:val="28"/>
        </w:numPr>
        <w:tabs>
          <w:tab w:val="left" w:pos="699"/>
        </w:tabs>
        <w:kinsoku w:val="0"/>
        <w:overflowPunct w:val="0"/>
        <w:spacing w:before="11"/>
        <w:rPr>
          <w:b w:val="0"/>
          <w:bCs w:val="0"/>
        </w:rPr>
      </w:pPr>
      <w:r>
        <w:lastRenderedPageBreak/>
        <w:t>Delivery</w:t>
      </w:r>
      <w:r>
        <w:rPr>
          <w:spacing w:val="-4"/>
        </w:rPr>
        <w:t xml:space="preserve"> </w:t>
      </w:r>
      <w:r>
        <w:rPr>
          <w:spacing w:val="-2"/>
        </w:rPr>
        <w:t>a</w:t>
      </w:r>
      <w:r>
        <w:t>nd</w:t>
      </w:r>
      <w:r>
        <w:rPr>
          <w:w w:val="99"/>
        </w:rPr>
        <w:t xml:space="preserve"> </w:t>
      </w:r>
      <w:r>
        <w:rPr>
          <w:spacing w:val="-1"/>
        </w:rPr>
        <w:t>Documents</w:t>
      </w:r>
    </w:p>
    <w:p w:rsidR="0044354C" w:rsidRDefault="0044354C">
      <w:pPr>
        <w:pStyle w:val="BodyText"/>
        <w:numPr>
          <w:ilvl w:val="1"/>
          <w:numId w:val="28"/>
        </w:numPr>
        <w:tabs>
          <w:tab w:val="left" w:pos="858"/>
          <w:tab w:val="left" w:pos="2606"/>
        </w:tabs>
        <w:kinsoku w:val="0"/>
        <w:overflowPunct w:val="0"/>
        <w:spacing w:before="10" w:line="276" w:lineRule="auto"/>
        <w:ind w:left="858" w:right="109"/>
        <w:jc w:val="both"/>
      </w:pPr>
      <w:r>
        <w:br w:type="column"/>
      </w:r>
      <w:r>
        <w:lastRenderedPageBreak/>
        <w:t>Delivery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Go</w:t>
      </w:r>
      <w:r>
        <w:rPr>
          <w:spacing w:val="-2"/>
        </w:rPr>
        <w:t>o</w:t>
      </w:r>
      <w:r>
        <w:rPr>
          <w:spacing w:val="-1"/>
        </w:rPr>
        <w:t>d</w:t>
      </w:r>
      <w:r>
        <w:t>s</w:t>
      </w:r>
      <w:r>
        <w:rPr>
          <w:spacing w:val="1"/>
        </w:rPr>
        <w:t xml:space="preserve"> </w:t>
      </w:r>
      <w:r>
        <w:t>shall</w:t>
      </w:r>
      <w:r>
        <w:rPr>
          <w:spacing w:val="1"/>
        </w:rPr>
        <w:t xml:space="preserve"> </w:t>
      </w:r>
      <w:r>
        <w:t>be</w:t>
      </w:r>
      <w:r>
        <w:rPr>
          <w:spacing w:val="1"/>
        </w:rPr>
        <w:t xml:space="preserve"> </w:t>
      </w:r>
      <w:r>
        <w:t>made</w:t>
      </w:r>
      <w:r>
        <w:rPr>
          <w:spacing w:val="1"/>
        </w:rPr>
        <w:t xml:space="preserve"> </w:t>
      </w:r>
      <w:r>
        <w:t>by</w:t>
      </w:r>
      <w:r>
        <w:rPr>
          <w:spacing w:val="59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Supplier</w:t>
      </w:r>
      <w:r>
        <w:rPr>
          <w:spacing w:val="1"/>
        </w:rPr>
        <w:t xml:space="preserve"> </w:t>
      </w:r>
      <w:r>
        <w:t>in accordance</w:t>
      </w:r>
      <w:r>
        <w:rPr>
          <w:spacing w:val="21"/>
        </w:rPr>
        <w:t xml:space="preserve"> </w:t>
      </w:r>
      <w:r>
        <w:t>with</w:t>
      </w:r>
      <w:r>
        <w:rPr>
          <w:spacing w:val="22"/>
        </w:rPr>
        <w:t xml:space="preserve"> </w:t>
      </w:r>
      <w:r>
        <w:t>the</w:t>
      </w:r>
      <w:r>
        <w:rPr>
          <w:spacing w:val="22"/>
        </w:rPr>
        <w:t xml:space="preserve"> </w:t>
      </w:r>
      <w:r>
        <w:t>terms</w:t>
      </w:r>
      <w:r>
        <w:rPr>
          <w:spacing w:val="21"/>
        </w:rPr>
        <w:t xml:space="preserve"> </w:t>
      </w:r>
      <w:r>
        <w:t>s</w:t>
      </w:r>
      <w:r>
        <w:rPr>
          <w:spacing w:val="-2"/>
        </w:rPr>
        <w:t>p</w:t>
      </w:r>
      <w:r>
        <w:rPr>
          <w:spacing w:val="-1"/>
        </w:rPr>
        <w:t>ecifie</w:t>
      </w:r>
      <w:r>
        <w:t>d</w:t>
      </w:r>
      <w:r>
        <w:rPr>
          <w:spacing w:val="2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Sche</w:t>
      </w:r>
      <w:r>
        <w:rPr>
          <w:spacing w:val="1"/>
        </w:rPr>
        <w:t>d</w:t>
      </w:r>
      <w:r>
        <w:t>u</w:t>
      </w:r>
      <w:r>
        <w:rPr>
          <w:spacing w:val="-1"/>
        </w:rPr>
        <w:t>l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Requirements</w:t>
      </w:r>
      <w:r>
        <w:t>.</w:t>
      </w:r>
      <w:r>
        <w:tab/>
      </w:r>
      <w:r>
        <w:rPr>
          <w:spacing w:val="-1"/>
        </w:rPr>
        <w:t>Th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detail</w:t>
      </w:r>
      <w:r>
        <w:t>s</w:t>
      </w:r>
      <w:r>
        <w:rPr>
          <w:spacing w:val="2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5"/>
        </w:rPr>
        <w:t xml:space="preserve"> </w:t>
      </w:r>
      <w:r>
        <w:rPr>
          <w:spacing w:val="-1"/>
        </w:rPr>
        <w:t>shippin</w:t>
      </w:r>
      <w:r>
        <w:t>g</w:t>
      </w:r>
      <w:r>
        <w:rPr>
          <w:spacing w:val="2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5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5"/>
        </w:rPr>
        <w:t xml:space="preserve"> </w:t>
      </w:r>
      <w:r>
        <w:rPr>
          <w:spacing w:val="-1"/>
        </w:rPr>
        <w:t xml:space="preserve">other </w:t>
      </w:r>
      <w:r>
        <w:t>documents</w:t>
      </w:r>
      <w:r>
        <w:rPr>
          <w:spacing w:val="36"/>
        </w:rPr>
        <w:t xml:space="preserve"> </w:t>
      </w:r>
      <w:r>
        <w:t>to</w:t>
      </w:r>
      <w:r>
        <w:rPr>
          <w:spacing w:val="36"/>
        </w:rPr>
        <w:t xml:space="preserve"> </w:t>
      </w:r>
      <w:r>
        <w:t>be</w:t>
      </w:r>
      <w:r>
        <w:rPr>
          <w:spacing w:val="36"/>
        </w:rPr>
        <w:t xml:space="preserve"> </w:t>
      </w:r>
      <w:r>
        <w:t>fur</w:t>
      </w:r>
      <w:r>
        <w:rPr>
          <w:spacing w:val="-2"/>
        </w:rPr>
        <w:t>n</w:t>
      </w:r>
      <w:r>
        <w:rPr>
          <w:spacing w:val="-1"/>
        </w:rPr>
        <w:t>i</w:t>
      </w:r>
      <w:r>
        <w:t>shed</w:t>
      </w:r>
      <w:r>
        <w:rPr>
          <w:spacing w:val="36"/>
        </w:rPr>
        <w:t xml:space="preserve"> </w:t>
      </w:r>
      <w:r>
        <w:t>by</w:t>
      </w:r>
      <w:r>
        <w:rPr>
          <w:spacing w:val="36"/>
        </w:rPr>
        <w:t xml:space="preserve"> </w:t>
      </w:r>
      <w:r>
        <w:t>the</w:t>
      </w:r>
      <w:r>
        <w:rPr>
          <w:spacing w:val="36"/>
        </w:rPr>
        <w:t xml:space="preserve"> </w:t>
      </w:r>
      <w:r>
        <w:t>Supplier</w:t>
      </w:r>
      <w:r>
        <w:rPr>
          <w:spacing w:val="36"/>
        </w:rPr>
        <w:t xml:space="preserve"> </w:t>
      </w:r>
      <w:r>
        <w:t>as</w:t>
      </w:r>
      <w:r>
        <w:rPr>
          <w:spacing w:val="36"/>
        </w:rPr>
        <w:t xml:space="preserve"> </w:t>
      </w:r>
      <w:r>
        <w:t>specif</w:t>
      </w:r>
      <w:r>
        <w:rPr>
          <w:spacing w:val="-2"/>
        </w:rPr>
        <w:t>i</w:t>
      </w:r>
      <w:r>
        <w:t>ed</w:t>
      </w:r>
      <w:r>
        <w:rPr>
          <w:spacing w:val="36"/>
        </w:rPr>
        <w:t xml:space="preserve"> </w:t>
      </w:r>
      <w:r>
        <w:t xml:space="preserve">in </w:t>
      </w:r>
      <w:r>
        <w:rPr>
          <w:b/>
          <w:bCs/>
          <w:spacing w:val="-1"/>
        </w:rPr>
        <w:t>SCC</w:t>
      </w:r>
      <w:r>
        <w:t>.</w:t>
      </w:r>
    </w:p>
    <w:p w:rsidR="0044354C" w:rsidRDefault="0044354C">
      <w:pPr>
        <w:pStyle w:val="BodyText"/>
        <w:numPr>
          <w:ilvl w:val="1"/>
          <w:numId w:val="28"/>
        </w:numPr>
        <w:tabs>
          <w:tab w:val="left" w:pos="858"/>
          <w:tab w:val="left" w:pos="1766"/>
        </w:tabs>
        <w:kinsoku w:val="0"/>
        <w:overflowPunct w:val="0"/>
        <w:spacing w:before="10" w:line="276" w:lineRule="auto"/>
        <w:ind w:left="858" w:right="109"/>
        <w:jc w:val="both"/>
      </w:pPr>
      <w:r>
        <w:rPr>
          <w:spacing w:val="-1"/>
        </w:rPr>
        <w:t>Fo</w:t>
      </w:r>
      <w:r>
        <w:t>r</w:t>
      </w:r>
      <w:r>
        <w:rPr>
          <w:spacing w:val="-2"/>
        </w:rPr>
        <w:t xml:space="preserve"> </w:t>
      </w:r>
      <w:r>
        <w:rPr>
          <w:spacing w:val="-1"/>
        </w:rPr>
        <w:t>purpose</w:t>
      </w:r>
      <w:r>
        <w:t>s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1"/>
        </w:rPr>
        <w:t xml:space="preserve"> 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Contract</w:t>
      </w:r>
      <w:r>
        <w:t>,</w:t>
      </w:r>
      <w:r>
        <w:rPr>
          <w:spacing w:val="-2"/>
        </w:rPr>
        <w:t xml:space="preserve"> </w:t>
      </w:r>
      <w:r>
        <w:rPr>
          <w:spacing w:val="-1"/>
        </w:rPr>
        <w:t>“EXW”</w:t>
      </w:r>
      <w:r>
        <w:t>,</w:t>
      </w:r>
      <w:r>
        <w:rPr>
          <w:spacing w:val="-1"/>
        </w:rPr>
        <w:t xml:space="preserve"> “FOB”</w:t>
      </w:r>
      <w:r>
        <w:t>,</w:t>
      </w:r>
      <w:r>
        <w:rPr>
          <w:spacing w:val="-2"/>
        </w:rPr>
        <w:t xml:space="preserve"> </w:t>
      </w:r>
      <w:r>
        <w:rPr>
          <w:spacing w:val="-1"/>
        </w:rPr>
        <w:t>“FCA”</w:t>
      </w:r>
      <w:r>
        <w:t>,</w:t>
      </w:r>
      <w:r>
        <w:rPr>
          <w:spacing w:val="-1"/>
        </w:rPr>
        <w:t xml:space="preserve"> “CIF”,</w:t>
      </w:r>
      <w:r>
        <w:rPr>
          <w:spacing w:val="-5"/>
        </w:rPr>
        <w:t xml:space="preserve"> </w:t>
      </w:r>
      <w:r>
        <w:rPr>
          <w:spacing w:val="-1"/>
        </w:rPr>
        <w:t>“CIP,</w:t>
      </w:r>
      <w:r>
        <w:t>”</w:t>
      </w:r>
      <w:r>
        <w:tab/>
      </w:r>
      <w:r>
        <w:rPr>
          <w:spacing w:val="-1"/>
        </w:rPr>
        <w:t>an</w:t>
      </w:r>
      <w:r>
        <w:t xml:space="preserve">d </w:t>
      </w:r>
      <w:r>
        <w:rPr>
          <w:spacing w:val="28"/>
        </w:rPr>
        <w:t xml:space="preserve"> </w:t>
      </w:r>
      <w:r>
        <w:rPr>
          <w:spacing w:val="-1"/>
        </w:rPr>
        <w:t>othe</w:t>
      </w:r>
      <w:r>
        <w:t xml:space="preserve">r </w:t>
      </w:r>
      <w:r>
        <w:rPr>
          <w:spacing w:val="29"/>
        </w:rPr>
        <w:t xml:space="preserve"> </w:t>
      </w:r>
      <w:r>
        <w:rPr>
          <w:spacing w:val="-1"/>
        </w:rPr>
        <w:t>trad</w:t>
      </w:r>
      <w:r>
        <w:t xml:space="preserve">e  </w:t>
      </w:r>
      <w:r>
        <w:rPr>
          <w:spacing w:val="29"/>
        </w:rPr>
        <w:t xml:space="preserve"> </w:t>
      </w:r>
      <w:r>
        <w:rPr>
          <w:spacing w:val="-1"/>
        </w:rPr>
        <w:t>term</w:t>
      </w:r>
      <w:r>
        <w:t xml:space="preserve">s  </w:t>
      </w:r>
      <w:r>
        <w:rPr>
          <w:spacing w:val="29"/>
        </w:rPr>
        <w:t xml:space="preserve"> </w:t>
      </w:r>
      <w:r>
        <w:rPr>
          <w:spacing w:val="-1"/>
        </w:rPr>
        <w:t>use</w:t>
      </w:r>
      <w:r>
        <w:t xml:space="preserve">d  </w:t>
      </w:r>
      <w:r>
        <w:rPr>
          <w:spacing w:val="28"/>
        </w:rPr>
        <w:t xml:space="preserve"> </w:t>
      </w:r>
      <w:r>
        <w:rPr>
          <w:spacing w:val="-2"/>
        </w:rPr>
        <w:t>t</w:t>
      </w:r>
      <w:r>
        <w:t xml:space="preserve">o  </w:t>
      </w:r>
      <w:r>
        <w:rPr>
          <w:spacing w:val="29"/>
        </w:rPr>
        <w:t xml:space="preserve"> </w:t>
      </w:r>
      <w:r>
        <w:rPr>
          <w:spacing w:val="-1"/>
        </w:rPr>
        <w:t>describ</w:t>
      </w:r>
      <w:r>
        <w:t xml:space="preserve">e  </w:t>
      </w:r>
      <w:r>
        <w:rPr>
          <w:spacing w:val="29"/>
        </w:rP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rPr>
          <w:spacing w:val="-1"/>
        </w:rPr>
        <w:t>obligation</w:t>
      </w:r>
      <w:r>
        <w:t>s</w:t>
      </w:r>
      <w:r>
        <w:rPr>
          <w:spacing w:val="2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partie</w:t>
      </w:r>
      <w:r>
        <w:t>s</w:t>
      </w:r>
      <w:r>
        <w:rPr>
          <w:spacing w:val="25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5"/>
        </w:rPr>
        <w:t xml:space="preserve"> </w:t>
      </w:r>
      <w:r>
        <w:rPr>
          <w:spacing w:val="-1"/>
        </w:rPr>
        <w:t>hav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meaning</w:t>
      </w:r>
      <w:r>
        <w:t>s</w:t>
      </w:r>
      <w:r>
        <w:rPr>
          <w:spacing w:val="25"/>
        </w:rPr>
        <w:t xml:space="preserve"> </w:t>
      </w:r>
      <w:r>
        <w:rPr>
          <w:spacing w:val="-1"/>
        </w:rPr>
        <w:t>assigned</w:t>
      </w:r>
      <w:r>
        <w:rPr>
          <w:spacing w:val="-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t>m</w:t>
      </w:r>
      <w:r>
        <w:rPr>
          <w:spacing w:val="3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curren</w:t>
      </w:r>
      <w:r>
        <w:t>t</w:t>
      </w:r>
      <w:r>
        <w:rPr>
          <w:spacing w:val="2"/>
        </w:rPr>
        <w:t xml:space="preserve"> </w:t>
      </w:r>
      <w:r>
        <w:rPr>
          <w:spacing w:val="-1"/>
        </w:rPr>
        <w:t>editio</w:t>
      </w:r>
      <w:r>
        <w:t>n</w:t>
      </w:r>
      <w:r>
        <w:rPr>
          <w:spacing w:val="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"/>
        </w:rPr>
        <w:t xml:space="preserve"> </w:t>
      </w:r>
      <w:r>
        <w:rPr>
          <w:spacing w:val="-1"/>
        </w:rPr>
        <w:t>INCOTERM</w:t>
      </w:r>
      <w:r>
        <w:t>S</w:t>
      </w:r>
      <w:r>
        <w:rPr>
          <w:spacing w:val="3"/>
        </w:rPr>
        <w:t xml:space="preserve"> </w:t>
      </w:r>
      <w:r>
        <w:rPr>
          <w:spacing w:val="-1"/>
        </w:rPr>
        <w:t>publishe</w:t>
      </w:r>
      <w:r>
        <w:t>d</w:t>
      </w:r>
      <w:r>
        <w:rPr>
          <w:spacing w:val="2"/>
        </w:rPr>
        <w:t xml:space="preserve"> </w:t>
      </w:r>
      <w:r>
        <w:rPr>
          <w:spacing w:val="-1"/>
        </w:rPr>
        <w:t>by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Int</w:t>
      </w:r>
      <w:r>
        <w:t>er</w:t>
      </w:r>
      <w:r>
        <w:rPr>
          <w:spacing w:val="-1"/>
        </w:rPr>
        <w:t>n</w:t>
      </w:r>
      <w:r>
        <w:t>a</w:t>
      </w:r>
      <w:r>
        <w:rPr>
          <w:spacing w:val="-1"/>
        </w:rPr>
        <w:t>tion</w:t>
      </w:r>
      <w:r>
        <w:t>al</w:t>
      </w:r>
      <w:r>
        <w:rPr>
          <w:spacing w:val="-1"/>
        </w:rPr>
        <w:t xml:space="preserve"> </w:t>
      </w:r>
      <w:r>
        <w:t>C</w:t>
      </w:r>
      <w:r>
        <w:rPr>
          <w:spacing w:val="-1"/>
        </w:rPr>
        <w:t>h</w:t>
      </w:r>
      <w:r>
        <w:t>amber</w:t>
      </w:r>
      <w:r>
        <w:rPr>
          <w:spacing w:val="-7"/>
        </w:rPr>
        <w:t xml:space="preserve"> </w:t>
      </w:r>
      <w:r>
        <w:t>of</w:t>
      </w:r>
      <w:r>
        <w:rPr>
          <w:spacing w:val="-7"/>
        </w:rPr>
        <w:t xml:space="preserve"> </w:t>
      </w:r>
      <w:r>
        <w:t>C</w:t>
      </w:r>
      <w:r>
        <w:rPr>
          <w:spacing w:val="-2"/>
        </w:rPr>
        <w:t>o</w:t>
      </w:r>
      <w:r>
        <w:t>mmerce,</w:t>
      </w:r>
      <w:r>
        <w:rPr>
          <w:spacing w:val="-7"/>
        </w:rPr>
        <w:t xml:space="preserve"> </w:t>
      </w:r>
      <w:r>
        <w:t>Paris.</w:t>
      </w:r>
    </w:p>
    <w:p w:rsidR="0044354C" w:rsidRDefault="0044354C">
      <w:pPr>
        <w:pStyle w:val="BodyText"/>
        <w:numPr>
          <w:ilvl w:val="1"/>
          <w:numId w:val="28"/>
        </w:numPr>
        <w:tabs>
          <w:tab w:val="left" w:pos="858"/>
        </w:tabs>
        <w:kinsoku w:val="0"/>
        <w:overflowPunct w:val="0"/>
        <w:spacing w:before="9"/>
        <w:ind w:left="858"/>
      </w:pPr>
      <w:r>
        <w:rPr>
          <w:spacing w:val="-1"/>
        </w:rPr>
        <w:t>Document</w:t>
      </w:r>
      <w:r>
        <w:t>s</w:t>
      </w:r>
      <w:r>
        <w:rPr>
          <w:spacing w:val="1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5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submitte</w:t>
      </w:r>
      <w:r>
        <w:t>d</w:t>
      </w:r>
      <w:r>
        <w:rPr>
          <w:spacing w:val="15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1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15"/>
        </w:rPr>
        <w:t xml:space="preserve"> </w:t>
      </w:r>
      <w:r>
        <w:rPr>
          <w:spacing w:val="-1"/>
        </w:rPr>
        <w:t>ar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16"/>
        </w:rPr>
        <w:t xml:space="preserve"> </w:t>
      </w:r>
      <w:r>
        <w:rPr>
          <w:spacing w:val="-1"/>
        </w:rPr>
        <w:t>in</w:t>
      </w:r>
    </w:p>
    <w:p w:rsidR="0044354C" w:rsidRDefault="0044354C">
      <w:pPr>
        <w:pStyle w:val="Heading6"/>
        <w:kinsoku w:val="0"/>
        <w:overflowPunct w:val="0"/>
        <w:spacing w:before="46"/>
        <w:ind w:left="858"/>
        <w:rPr>
          <w:b w:val="0"/>
          <w:bCs w:val="0"/>
        </w:rPr>
      </w:pPr>
      <w:r>
        <w:rPr>
          <w:spacing w:val="-1"/>
        </w:rPr>
        <w:t>SCC.</w:t>
      </w:r>
    </w:p>
    <w:p w:rsidR="0044354C" w:rsidRDefault="0044354C">
      <w:pPr>
        <w:pStyle w:val="Heading6"/>
        <w:kinsoku w:val="0"/>
        <w:overflowPunct w:val="0"/>
        <w:spacing w:before="46"/>
        <w:ind w:left="858"/>
        <w:rPr>
          <w:b w:val="0"/>
          <w:bCs w:val="0"/>
        </w:rPr>
        <w:sectPr w:rsidR="0044354C">
          <w:type w:val="continuous"/>
          <w:pgSz w:w="11905" w:h="16840"/>
          <w:pgMar w:top="1580" w:right="940" w:bottom="1280" w:left="1280" w:header="720" w:footer="720" w:gutter="0"/>
          <w:cols w:num="2" w:space="720" w:equalWidth="0">
            <w:col w:w="2133" w:space="135"/>
            <w:col w:w="7417"/>
          </w:cols>
          <w:noEndnote/>
        </w:sectPr>
      </w:pPr>
    </w:p>
    <w:p w:rsidR="0044354C" w:rsidRDefault="002F5732">
      <w:pPr>
        <w:pStyle w:val="BodyText"/>
        <w:numPr>
          <w:ilvl w:val="0"/>
          <w:numId w:val="28"/>
        </w:numPr>
        <w:tabs>
          <w:tab w:val="left" w:pos="699"/>
          <w:tab w:val="left" w:pos="2406"/>
          <w:tab w:val="left" w:pos="3126"/>
        </w:tabs>
        <w:kinsoku w:val="0"/>
        <w:overflowPunct w:val="0"/>
        <w:spacing w:before="51"/>
        <w:ind w:left="700"/>
      </w:pPr>
      <w:r>
        <w:rPr>
          <w:noProof/>
        </w:rPr>
        <w:lastRenderedPageBreak/>
        <w:pict>
          <v:group id="_x0000_s1538" style="position:absolute;left:0;text-align:left;margin-left:63.8pt;margin-top:84.8pt;width:485.95pt;height:571.35pt;z-index:-251630080;mso-position-horizontal-relative:page;mso-position-vertical-relative:page" coordorigin="1276,1696" coordsize="9719,11427" o:allowincell="f">
            <v:rect id="_x0000_s1539" style="position:absolute;left:1277;top:1697;width:9720;height:55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5560" w:lineRule="atLeast"/>
                    </w:pPr>
                    <w:r>
                      <w:rPr>
                        <w:b/>
                        <w:bCs/>
                        <w:noProof/>
                      </w:rPr>
                      <w:drawing>
                        <wp:inline distT="0" distB="0" distL="0" distR="0">
                          <wp:extent cx="6229350" cy="3524250"/>
                          <wp:effectExtent l="19050" t="0" r="0" b="0"/>
                          <wp:docPr id="363" name="Picture 36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6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29350" cy="3524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40" style="position:absolute;left:10957;top:7221;width:20;height:20" coordsize="20,20" o:allowincell="f" path="m,l9,e" filled="f" strokeweight=".24pt">
              <v:path arrowok="t"/>
            </v:shape>
            <v:rect id="_x0000_s1541" style="position:absolute;left:1277;top:7195;width:9720;height:17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b/>
                        <w:bCs/>
                        <w:noProof/>
                      </w:rPr>
                      <w:drawing>
                        <wp:inline distT="0" distB="0" distL="0" distR="0">
                          <wp:extent cx="6172200" cy="1133475"/>
                          <wp:effectExtent l="19050" t="0" r="0" b="0"/>
                          <wp:docPr id="365" name="Picture 36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6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1334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42" style="position:absolute;left:10957;top:8945;width:20;height:20" coordsize="20,20" o:allowincell="f" path="m,l9,e" filled="f" strokecolor="#bebebe" strokeweight=".3pt">
              <v:path arrowok="t"/>
            </v:shape>
            <v:rect id="_x0000_s1543" style="position:absolute;left:1277;top:8920;width:9720;height:17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b/>
                        <w:bCs/>
                        <w:noProof/>
                      </w:rPr>
                      <w:drawing>
                        <wp:inline distT="0" distB="0" distL="0" distR="0">
                          <wp:extent cx="6172200" cy="1143000"/>
                          <wp:effectExtent l="19050" t="0" r="0" b="0"/>
                          <wp:docPr id="367" name="Picture 36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6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143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44" style="position:absolute;left:10957;top:10670;width:20;height:20" coordsize="20,20" o:allowincell="f" path="m,l9,e" filled="f" strokecolor="#fefefe" strokeweight=".36pt">
              <v:path arrowok="t"/>
            </v:shape>
            <v:rect id="_x0000_s1545" style="position:absolute;left:1277;top:10645;width:9720;height:7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740" w:lineRule="atLeast"/>
                    </w:pPr>
                    <w:r>
                      <w:rPr>
                        <w:b/>
                        <w:bCs/>
                        <w:noProof/>
                      </w:rPr>
                      <w:drawing>
                        <wp:inline distT="0" distB="0" distL="0" distR="0">
                          <wp:extent cx="6172200" cy="476250"/>
                          <wp:effectExtent l="19050" t="0" r="0" b="0"/>
                          <wp:docPr id="369" name="Picture 36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6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476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46" style="position:absolute;left:10957;top:11357;width:20;height:20" coordsize="20,20" o:allowincell="f" path="m,l9,e" filled="f" strokecolor="#a9a9a9" strokeweight=".18pt">
              <v:path arrowok="t"/>
            </v:shape>
            <v:rect id="_x0000_s1547" style="position:absolute;left:1277;top:11330;width:9720;height:180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800" w:lineRule="atLeast"/>
                    </w:pPr>
                    <w:r>
                      <w:rPr>
                        <w:b/>
                        <w:bCs/>
                        <w:noProof/>
                      </w:rPr>
                      <w:drawing>
                        <wp:inline distT="0" distB="0" distL="0" distR="0">
                          <wp:extent cx="6172200" cy="1143000"/>
                          <wp:effectExtent l="19050" t="0" r="0" b="0"/>
                          <wp:docPr id="371" name="Picture 37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7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143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48" style="position:absolute;left:10957;top:13089;width:20;height:20" coordsize="20,20" o:allowincell="f" path="m,l9,e" filled="f" strokecolor="#9f9f9f" strokeweight=".16931mm">
              <v:path arrowok="t"/>
            </v:shape>
            <w10:wrap anchorx="page" anchory="page"/>
          </v:group>
        </w:pict>
      </w:r>
      <w:r w:rsidR="0044354C">
        <w:rPr>
          <w:b/>
          <w:bCs/>
        </w:rPr>
        <w:t>Insurance</w:t>
      </w:r>
      <w:r w:rsidR="0044354C">
        <w:rPr>
          <w:b/>
          <w:bCs/>
        </w:rPr>
        <w:tab/>
      </w:r>
      <w:r w:rsidR="0044354C">
        <w:t>14.1</w:t>
      </w:r>
      <w:r w:rsidR="0044354C">
        <w:tab/>
        <w:t xml:space="preserve">The </w:t>
      </w:r>
      <w:r w:rsidR="0044354C">
        <w:rPr>
          <w:spacing w:val="35"/>
        </w:rPr>
        <w:t xml:space="preserve"> </w:t>
      </w:r>
      <w:r w:rsidR="0044354C">
        <w:t xml:space="preserve">Goods </w:t>
      </w:r>
      <w:r w:rsidR="0044354C">
        <w:rPr>
          <w:spacing w:val="35"/>
        </w:rPr>
        <w:t xml:space="preserve"> </w:t>
      </w:r>
      <w:r w:rsidR="0044354C">
        <w:t xml:space="preserve">supplied </w:t>
      </w:r>
      <w:r w:rsidR="0044354C">
        <w:rPr>
          <w:spacing w:val="35"/>
        </w:rPr>
        <w:t xml:space="preserve"> </w:t>
      </w:r>
      <w:r w:rsidR="0044354C">
        <w:t xml:space="preserve">under </w:t>
      </w:r>
      <w:r w:rsidR="0044354C">
        <w:rPr>
          <w:spacing w:val="35"/>
        </w:rPr>
        <w:t xml:space="preserve"> </w:t>
      </w:r>
      <w:r w:rsidR="0044354C">
        <w:t xml:space="preserve">the </w:t>
      </w:r>
      <w:r w:rsidR="0044354C">
        <w:rPr>
          <w:spacing w:val="35"/>
        </w:rPr>
        <w:t xml:space="preserve"> </w:t>
      </w:r>
      <w:r w:rsidR="0044354C">
        <w:t xml:space="preserve">Contract </w:t>
      </w:r>
      <w:r w:rsidR="0044354C">
        <w:rPr>
          <w:spacing w:val="35"/>
        </w:rPr>
        <w:t xml:space="preserve"> </w:t>
      </w:r>
      <w:r w:rsidR="0044354C">
        <w:t xml:space="preserve">shall </w:t>
      </w:r>
      <w:r w:rsidR="0044354C">
        <w:rPr>
          <w:spacing w:val="35"/>
        </w:rPr>
        <w:t xml:space="preserve"> </w:t>
      </w:r>
      <w:r w:rsidR="0044354C">
        <w:t xml:space="preserve">be </w:t>
      </w:r>
      <w:r w:rsidR="0044354C">
        <w:rPr>
          <w:spacing w:val="35"/>
        </w:rPr>
        <w:t xml:space="preserve"> </w:t>
      </w:r>
      <w:r w:rsidR="0044354C">
        <w:t>fully</w:t>
      </w:r>
    </w:p>
    <w:p w:rsidR="0044354C" w:rsidRDefault="0044354C">
      <w:pPr>
        <w:pStyle w:val="BodyText"/>
        <w:kinsoku w:val="0"/>
        <w:overflowPunct w:val="0"/>
        <w:spacing w:before="45" w:line="276" w:lineRule="auto"/>
        <w:ind w:left="3126" w:right="109"/>
        <w:jc w:val="both"/>
      </w:pPr>
      <w:r>
        <w:t>insured</w:t>
      </w:r>
      <w:r>
        <w:rPr>
          <w:spacing w:val="24"/>
        </w:rPr>
        <w:t xml:space="preserve"> </w:t>
      </w:r>
      <w:r>
        <w:t>in</w:t>
      </w:r>
      <w:r>
        <w:rPr>
          <w:spacing w:val="24"/>
        </w:rPr>
        <w:t xml:space="preserve"> </w:t>
      </w:r>
      <w:r>
        <w:t>a</w:t>
      </w:r>
      <w:r>
        <w:rPr>
          <w:spacing w:val="24"/>
        </w:rPr>
        <w:t xml:space="preserve"> </w:t>
      </w:r>
      <w:r>
        <w:t>freely</w:t>
      </w:r>
      <w:r>
        <w:rPr>
          <w:spacing w:val="24"/>
        </w:rPr>
        <w:t xml:space="preserve"> </w:t>
      </w:r>
      <w:r>
        <w:t>convertible</w:t>
      </w:r>
      <w:r>
        <w:rPr>
          <w:spacing w:val="24"/>
        </w:rPr>
        <w:t xml:space="preserve"> </w:t>
      </w:r>
      <w:r>
        <w:t>currency</w:t>
      </w:r>
      <w:r>
        <w:rPr>
          <w:spacing w:val="24"/>
        </w:rPr>
        <w:t xml:space="preserve"> </w:t>
      </w:r>
      <w:r>
        <w:t>against</w:t>
      </w:r>
      <w:r>
        <w:rPr>
          <w:spacing w:val="24"/>
        </w:rPr>
        <w:t xml:space="preserve"> </w:t>
      </w:r>
      <w:r>
        <w:t>loss</w:t>
      </w:r>
      <w:r>
        <w:rPr>
          <w:spacing w:val="24"/>
        </w:rPr>
        <w:t xml:space="preserve"> </w:t>
      </w:r>
      <w:r>
        <w:t>or</w:t>
      </w:r>
      <w:r>
        <w:rPr>
          <w:w w:val="99"/>
        </w:rPr>
        <w:t xml:space="preserve"> </w:t>
      </w:r>
      <w:r>
        <w:rPr>
          <w:spacing w:val="-1"/>
        </w:rPr>
        <w:t>damag</w:t>
      </w:r>
      <w:r>
        <w:t>e</w:t>
      </w:r>
      <w:r>
        <w:rPr>
          <w:spacing w:val="57"/>
        </w:rPr>
        <w:t xml:space="preserve"> </w:t>
      </w:r>
      <w:r>
        <w:rPr>
          <w:spacing w:val="-1"/>
        </w:rPr>
        <w:t>incidenta</w:t>
      </w:r>
      <w:r>
        <w:t>l</w:t>
      </w:r>
      <w:r>
        <w:rPr>
          <w:spacing w:val="56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6"/>
        </w:rPr>
        <w:t xml:space="preserve"> </w:t>
      </w:r>
      <w:r>
        <w:rPr>
          <w:spacing w:val="-1"/>
        </w:rPr>
        <w:t>manufactur</w:t>
      </w:r>
      <w:r>
        <w:t>e</w:t>
      </w:r>
      <w:r>
        <w:rPr>
          <w:spacing w:val="56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56"/>
        </w:rPr>
        <w:t xml:space="preserve"> </w:t>
      </w:r>
      <w:r>
        <w:rPr>
          <w:spacing w:val="-1"/>
        </w:rPr>
        <w:t>acquisition,</w:t>
      </w:r>
      <w:r>
        <w:rPr>
          <w:spacing w:val="-1"/>
          <w:w w:val="99"/>
        </w:rPr>
        <w:t xml:space="preserve"> </w:t>
      </w:r>
      <w:r>
        <w:rPr>
          <w:spacing w:val="-1"/>
        </w:rPr>
        <w:t>transportation</w:t>
      </w:r>
      <w:r>
        <w:t>,</w:t>
      </w:r>
      <w:r>
        <w:rPr>
          <w:spacing w:val="-2"/>
        </w:rPr>
        <w:t xml:space="preserve"> </w:t>
      </w:r>
      <w:r>
        <w:rPr>
          <w:spacing w:val="-1"/>
        </w:rPr>
        <w:t>storage</w:t>
      </w:r>
      <w:r>
        <w:t>,</w:t>
      </w:r>
      <w:r>
        <w:rPr>
          <w:spacing w:val="-2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2"/>
        </w:rPr>
        <w:t xml:space="preserve"> </w:t>
      </w:r>
      <w:r>
        <w:rPr>
          <w:spacing w:val="-1"/>
        </w:rPr>
        <w:t>deliver</w:t>
      </w:r>
      <w:r>
        <w:t>y</w:t>
      </w:r>
      <w:r>
        <w:rPr>
          <w:spacing w:val="-1"/>
        </w:rPr>
        <w:t xml:space="preserve"> i</w:t>
      </w:r>
      <w:r>
        <w:t>n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manne</w:t>
      </w:r>
      <w:r>
        <w:t>r</w:t>
      </w:r>
      <w:r>
        <w:rPr>
          <w:spacing w:val="-1"/>
        </w:rPr>
        <w:t xml:space="preserve"> specified</w:t>
      </w:r>
      <w:r>
        <w:rPr>
          <w:spacing w:val="-1"/>
          <w:w w:val="9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2"/>
        </w:rPr>
        <w:t xml:space="preserve"> </w:t>
      </w:r>
      <w:r>
        <w:rPr>
          <w:b/>
          <w:bCs/>
          <w:spacing w:val="1"/>
        </w:rPr>
        <w:t>S</w:t>
      </w:r>
      <w:r>
        <w:rPr>
          <w:b/>
          <w:bCs/>
          <w:spacing w:val="-1"/>
        </w:rPr>
        <w:t>CC.</w:t>
      </w:r>
    </w:p>
    <w:p w:rsidR="0044354C" w:rsidRDefault="0044354C">
      <w:pPr>
        <w:pStyle w:val="BodyText"/>
        <w:kinsoku w:val="0"/>
        <w:overflowPunct w:val="0"/>
        <w:spacing w:before="45" w:line="276" w:lineRule="auto"/>
        <w:ind w:left="3126" w:right="109"/>
        <w:jc w:val="both"/>
        <w:sectPr w:rsidR="0044354C">
          <w:type w:val="continuous"/>
          <w:pgSz w:w="11905" w:h="16840"/>
          <w:pgMar w:top="1580" w:right="940" w:bottom="1280" w:left="1280" w:header="720" w:footer="720" w:gutter="0"/>
          <w:cols w:space="720" w:equalWidth="0">
            <w:col w:w="9685"/>
          </w:cols>
          <w:noEndnote/>
        </w:sectPr>
      </w:pPr>
    </w:p>
    <w:p w:rsidR="0044354C" w:rsidRDefault="002F5732">
      <w:pPr>
        <w:kinsoku w:val="0"/>
        <w:overflowPunct w:val="0"/>
        <w:spacing w:before="7" w:line="140" w:lineRule="exact"/>
        <w:rPr>
          <w:sz w:val="14"/>
          <w:szCs w:val="14"/>
        </w:rPr>
      </w:pPr>
      <w:r w:rsidRPr="002F5732">
        <w:rPr>
          <w:noProof/>
        </w:rPr>
        <w:lastRenderedPageBreak/>
        <w:pict>
          <v:group id="_x0000_s1549" style="position:absolute;margin-left:63.8pt;margin-top:84.35pt;width:485.95pt;height:676.2pt;z-index:-251629056;mso-position-horizontal-relative:page;mso-position-vertical-relative:page" coordorigin="1276,1687" coordsize="9719,13524" o:allowincell="f">
            <v:rect id="_x0000_s1550" style="position:absolute;left:1277;top:1687;width:9720;height:38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38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2447925"/>
                          <wp:effectExtent l="19050" t="0" r="0" b="0"/>
                          <wp:docPr id="373" name="Picture 37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7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2447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51" style="position:absolute;left:10957;top:5493;width:20;height:20" coordsize="20,20" o:allowincell="f" path="m,l9,e" filled="f" strokecolor="#5f5f5f" strokeweight=".48pt">
              <v:path arrowok="t"/>
            </v:shape>
            <v:rect id="_x0000_s1552" style="position:absolute;left:1277;top:5470;width:9720;height:21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1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362075"/>
                          <wp:effectExtent l="19050" t="0" r="0" b="0"/>
                          <wp:docPr id="375" name="Picture 37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7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362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53" style="position:absolute;left:10957;top:7564;width:20;height:20" coordsize="20,20" o:allowincell="f" path="m,l9,e" filled="f" strokecolor="#7f7f7f" strokeweight=".24pt">
              <v:path arrowok="t"/>
            </v:shape>
            <v:rect id="_x0000_s1554" style="position:absolute;left:1277;top:7538;width:9720;height:24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571625"/>
                          <wp:effectExtent l="19050" t="0" r="0" b="0"/>
                          <wp:docPr id="377" name="Picture 37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7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3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55" style="position:absolute;left:10957;top:9977;width:20;height:20" coordsize="20,20" o:allowincell="f" path="m,l9,e" filled="f" strokecolor="#fefefe" strokeweight=".06pt">
              <v:path arrowok="t"/>
            </v:shape>
            <v:rect id="_x0000_s1556" style="position:absolute;left:1277;top:9959;width:9720;height:52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52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29350" cy="3333750"/>
                          <wp:effectExtent l="19050" t="0" r="0" b="0"/>
                          <wp:docPr id="379" name="Picture 37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7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3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29350" cy="33337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57" style="position:absolute;left:10957;top:15177;width:20;height:20" coordsize="20,20" o:allowincell="f" path="m,l9,e" filled="f" strokecolor="#9f9f9f" strokeweight=".48pt">
              <v:path arrowok="t"/>
            </v:shape>
            <w10:wrap anchorx="page" anchory="page"/>
          </v:group>
        </w:pict>
      </w:r>
    </w:p>
    <w:p w:rsidR="0044354C" w:rsidRDefault="0044354C">
      <w:pPr>
        <w:pStyle w:val="Heading6"/>
        <w:numPr>
          <w:ilvl w:val="0"/>
          <w:numId w:val="28"/>
        </w:numPr>
        <w:tabs>
          <w:tab w:val="left" w:pos="699"/>
        </w:tabs>
        <w:kinsoku w:val="0"/>
        <w:overflowPunct w:val="0"/>
        <w:rPr>
          <w:b w:val="0"/>
          <w:bCs w:val="0"/>
        </w:rPr>
      </w:pPr>
      <w:r>
        <w:t xml:space="preserve">Transportati </w:t>
      </w:r>
      <w:r>
        <w:rPr>
          <w:spacing w:val="-1"/>
        </w:rPr>
        <w:t>on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3" w:line="280" w:lineRule="exact"/>
        <w:rPr>
          <w:sz w:val="28"/>
          <w:szCs w:val="28"/>
        </w:rPr>
      </w:pPr>
    </w:p>
    <w:p w:rsidR="0044354C" w:rsidRDefault="0044354C">
      <w:pPr>
        <w:numPr>
          <w:ilvl w:val="0"/>
          <w:numId w:val="28"/>
        </w:numPr>
        <w:tabs>
          <w:tab w:val="left" w:pos="699"/>
        </w:tabs>
        <w:kinsoku w:val="0"/>
        <w:overflowPunct w:val="0"/>
        <w:ind w:left="700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Related</w:t>
      </w:r>
    </w:p>
    <w:p w:rsidR="0044354C" w:rsidRDefault="0044354C">
      <w:pPr>
        <w:kinsoku w:val="0"/>
        <w:overflowPunct w:val="0"/>
        <w:ind w:left="700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Services</w:t>
      </w:r>
    </w:p>
    <w:p w:rsidR="0044354C" w:rsidRDefault="0044354C">
      <w:pPr>
        <w:kinsoku w:val="0"/>
        <w:overflowPunct w:val="0"/>
        <w:spacing w:before="5" w:line="140" w:lineRule="exact"/>
        <w:rPr>
          <w:sz w:val="14"/>
          <w:szCs w:val="14"/>
        </w:rPr>
      </w:pPr>
      <w:r>
        <w:br w:type="column"/>
      </w:r>
    </w:p>
    <w:p w:rsidR="0044354C" w:rsidRDefault="0044354C">
      <w:pPr>
        <w:pStyle w:val="BodyText"/>
        <w:numPr>
          <w:ilvl w:val="1"/>
          <w:numId w:val="22"/>
        </w:numPr>
        <w:tabs>
          <w:tab w:val="left" w:pos="858"/>
        </w:tabs>
        <w:kinsoku w:val="0"/>
        <w:overflowPunct w:val="0"/>
        <w:spacing w:line="276" w:lineRule="auto"/>
        <w:ind w:left="858" w:right="108"/>
        <w:jc w:val="both"/>
      </w:pPr>
      <w:r>
        <w:t xml:space="preserve">Where the Supplier is required </w:t>
      </w:r>
      <w:r>
        <w:rPr>
          <w:spacing w:val="-1"/>
        </w:rPr>
        <w:t>unde</w:t>
      </w:r>
      <w:r>
        <w:t xml:space="preserve">r </w:t>
      </w:r>
      <w:r>
        <w:rPr>
          <w:spacing w:val="-1"/>
        </w:rPr>
        <w:t>Contrac</w:t>
      </w:r>
      <w:r>
        <w:t>t</w:t>
      </w:r>
      <w:r>
        <w:rPr>
          <w:spacing w:val="-1"/>
        </w:rPr>
        <w:t xml:space="preserve"> t</w:t>
      </w:r>
      <w:r>
        <w:t xml:space="preserve">o </w:t>
      </w:r>
      <w:r>
        <w:rPr>
          <w:spacing w:val="-1"/>
        </w:rPr>
        <w:t>deli</w:t>
      </w:r>
      <w:r>
        <w:rPr>
          <w:spacing w:val="1"/>
        </w:rPr>
        <w:t>v</w:t>
      </w:r>
      <w:r>
        <w:rPr>
          <w:spacing w:val="-1"/>
        </w:rPr>
        <w:t>e</w:t>
      </w:r>
      <w:r>
        <w:t xml:space="preserve">r </w:t>
      </w:r>
      <w:r>
        <w:rPr>
          <w:spacing w:val="-1"/>
        </w:rPr>
        <w:t>the Good</w:t>
      </w:r>
      <w:r>
        <w:t>s</w:t>
      </w:r>
      <w:r>
        <w:rPr>
          <w:spacing w:val="5"/>
        </w:rPr>
        <w:t xml:space="preserve"> </w:t>
      </w:r>
      <w:r>
        <w:rPr>
          <w:spacing w:val="-1"/>
        </w:rPr>
        <w:t>F</w:t>
      </w:r>
      <w:r>
        <w:t>O</w:t>
      </w:r>
      <w:r>
        <w:rPr>
          <w:spacing w:val="-1"/>
        </w:rPr>
        <w:t>B</w:t>
      </w:r>
      <w:r>
        <w:t>,</w:t>
      </w:r>
      <w:r>
        <w:rPr>
          <w:spacing w:val="6"/>
        </w:rPr>
        <w:t xml:space="preserve"> </w:t>
      </w:r>
      <w:r>
        <w:rPr>
          <w:spacing w:val="-1"/>
        </w:rPr>
        <w:t>transpo</w:t>
      </w:r>
      <w:r>
        <w:rPr>
          <w:spacing w:val="1"/>
        </w:rPr>
        <w:t>r</w:t>
      </w:r>
      <w:r>
        <w:t>t</w:t>
      </w:r>
      <w:r>
        <w:rPr>
          <w:spacing w:val="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G</w:t>
      </w:r>
      <w:r>
        <w:t>o</w:t>
      </w:r>
      <w:r>
        <w:rPr>
          <w:spacing w:val="-1"/>
        </w:rPr>
        <w:t>ods</w:t>
      </w:r>
      <w:r>
        <w:t>,</w:t>
      </w:r>
      <w:r>
        <w:rPr>
          <w:spacing w:val="6"/>
        </w:rPr>
        <w:t xml:space="preserve"> </w:t>
      </w:r>
      <w:r>
        <w:rPr>
          <w:spacing w:val="-1"/>
        </w:rPr>
        <w:t>u</w:t>
      </w:r>
      <w:r>
        <w:t>p</w:t>
      </w:r>
      <w:r>
        <w:rPr>
          <w:spacing w:val="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6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5"/>
        </w:rPr>
        <w:t xml:space="preserve"> </w:t>
      </w:r>
      <w:r>
        <w:rPr>
          <w:spacing w:val="-1"/>
        </w:rPr>
        <w:t>includ</w:t>
      </w:r>
      <w:r>
        <w:rPr>
          <w:spacing w:val="1"/>
        </w:rPr>
        <w:t>i</w:t>
      </w:r>
      <w:r>
        <w:rPr>
          <w:spacing w:val="-1"/>
        </w:rPr>
        <w:t>n</w:t>
      </w:r>
      <w:r>
        <w:t>g</w:t>
      </w:r>
      <w:r>
        <w:rPr>
          <w:spacing w:val="6"/>
        </w:rPr>
        <w:t xml:space="preserve"> </w:t>
      </w:r>
      <w:r>
        <w:rPr>
          <w:spacing w:val="-1"/>
        </w:rPr>
        <w:t>the poin</w:t>
      </w:r>
      <w:r>
        <w:t>t</w:t>
      </w:r>
      <w:r>
        <w:rPr>
          <w:spacing w:val="2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4"/>
        </w:rPr>
        <w:t xml:space="preserve"> </w:t>
      </w:r>
      <w:r>
        <w:t>pu</w:t>
      </w:r>
      <w:r>
        <w:rPr>
          <w:spacing w:val="-1"/>
        </w:rPr>
        <w:t>ttin</w:t>
      </w:r>
      <w:r>
        <w:t>g</w:t>
      </w:r>
      <w:r>
        <w:rPr>
          <w:spacing w:val="2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24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23"/>
        </w:rPr>
        <w:t xml:space="preserve"> </w:t>
      </w:r>
      <w:r>
        <w:rPr>
          <w:spacing w:val="-1"/>
        </w:rPr>
        <w:t>boar</w:t>
      </w:r>
      <w:r>
        <w:t>d</w:t>
      </w:r>
      <w:r>
        <w:rPr>
          <w:spacing w:val="2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vesse</w:t>
      </w:r>
      <w:r>
        <w:t>l</w:t>
      </w:r>
      <w:r>
        <w:rPr>
          <w:spacing w:val="23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24"/>
        </w:rPr>
        <w:t xml:space="preserve"> </w:t>
      </w:r>
      <w:r>
        <w:rPr>
          <w:spacing w:val="-1"/>
        </w:rPr>
        <w:t xml:space="preserve">the </w:t>
      </w:r>
      <w:r>
        <w:t>specified</w:t>
      </w:r>
      <w:r>
        <w:rPr>
          <w:spacing w:val="15"/>
        </w:rPr>
        <w:t xml:space="preserve"> </w:t>
      </w:r>
      <w:r>
        <w:t>port</w:t>
      </w:r>
      <w:r>
        <w:rPr>
          <w:spacing w:val="16"/>
        </w:rPr>
        <w:t xml:space="preserve"> </w:t>
      </w:r>
      <w:r>
        <w:t>of</w:t>
      </w:r>
      <w:r>
        <w:rPr>
          <w:spacing w:val="16"/>
        </w:rPr>
        <w:t xml:space="preserve"> </w:t>
      </w:r>
      <w:r>
        <w:t>loading,</w:t>
      </w:r>
      <w:r>
        <w:rPr>
          <w:spacing w:val="16"/>
        </w:rPr>
        <w:t xml:space="preserve"> </w:t>
      </w:r>
      <w:r>
        <w:t>s</w:t>
      </w:r>
      <w:r>
        <w:rPr>
          <w:spacing w:val="-1"/>
        </w:rPr>
        <w:t>h</w:t>
      </w:r>
      <w:r>
        <w:t>all</w:t>
      </w:r>
      <w:r>
        <w:rPr>
          <w:spacing w:val="16"/>
        </w:rPr>
        <w:t xml:space="preserve"> </w:t>
      </w:r>
      <w:r>
        <w:rPr>
          <w:spacing w:val="1"/>
        </w:rPr>
        <w:t>b</w:t>
      </w:r>
      <w:r>
        <w:t>e</w:t>
      </w:r>
      <w:r>
        <w:rPr>
          <w:spacing w:val="16"/>
        </w:rPr>
        <w:t xml:space="preserve"> </w:t>
      </w:r>
      <w:r>
        <w:t>arranged</w:t>
      </w:r>
      <w:r>
        <w:rPr>
          <w:spacing w:val="16"/>
        </w:rPr>
        <w:t xml:space="preserve"> </w:t>
      </w:r>
      <w:r>
        <w:t>and</w:t>
      </w:r>
      <w:r>
        <w:rPr>
          <w:spacing w:val="16"/>
        </w:rPr>
        <w:t xml:space="preserve"> </w:t>
      </w:r>
      <w:r>
        <w:t>paid</w:t>
      </w:r>
      <w:r>
        <w:rPr>
          <w:spacing w:val="15"/>
        </w:rPr>
        <w:t xml:space="preserve"> </w:t>
      </w:r>
      <w:r>
        <w:rPr>
          <w:spacing w:val="1"/>
        </w:rPr>
        <w:t>f</w:t>
      </w:r>
      <w:r>
        <w:rPr>
          <w:spacing w:val="-1"/>
        </w:rPr>
        <w:t>o</w:t>
      </w:r>
      <w:r>
        <w:t>r</w:t>
      </w:r>
      <w:r>
        <w:rPr>
          <w:spacing w:val="16"/>
        </w:rPr>
        <w:t xml:space="preserve"> </w:t>
      </w:r>
      <w:r>
        <w:t xml:space="preserve">by </w:t>
      </w:r>
      <w:r>
        <w:rPr>
          <w:spacing w:val="-1"/>
        </w:rPr>
        <w:t>th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Supplier</w:t>
      </w:r>
      <w:r>
        <w:t>,</w:t>
      </w:r>
      <w:r>
        <w:rPr>
          <w:spacing w:val="38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8"/>
        </w:rPr>
        <w:t xml:space="preserve"> </w:t>
      </w:r>
      <w:r>
        <w:rPr>
          <w:spacing w:val="-1"/>
        </w:rPr>
        <w:t>cos</w:t>
      </w:r>
      <w:r>
        <w:t>t</w:t>
      </w:r>
      <w:r>
        <w:rPr>
          <w:spacing w:val="38"/>
        </w:rPr>
        <w:t xml:space="preserve"> </w:t>
      </w:r>
      <w:r>
        <w:rPr>
          <w:spacing w:val="-1"/>
        </w:rPr>
        <w:t>thereo</w:t>
      </w:r>
      <w:r>
        <w:t>f</w:t>
      </w:r>
      <w:r>
        <w:rPr>
          <w:spacing w:val="38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8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8"/>
        </w:rPr>
        <w:t xml:space="preserve"> </w:t>
      </w:r>
      <w:r>
        <w:rPr>
          <w:spacing w:val="-1"/>
        </w:rPr>
        <w:t>include</w:t>
      </w:r>
      <w:r>
        <w:t>d</w:t>
      </w:r>
      <w:r>
        <w:rPr>
          <w:spacing w:val="3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8"/>
        </w:rPr>
        <w:t xml:space="preserve"> </w:t>
      </w:r>
      <w:r>
        <w:rPr>
          <w:spacing w:val="-1"/>
        </w:rPr>
        <w:t xml:space="preserve">the </w:t>
      </w:r>
      <w:r>
        <w:t>Contract</w:t>
      </w:r>
      <w:r>
        <w:rPr>
          <w:spacing w:val="53"/>
        </w:rPr>
        <w:t xml:space="preserve"> </w:t>
      </w:r>
      <w:r>
        <w:t>Price.</w:t>
      </w:r>
      <w:r>
        <w:rPr>
          <w:spacing w:val="53"/>
        </w:rPr>
        <w:t xml:space="preserve"> </w:t>
      </w:r>
      <w:r>
        <w:t>Where</w:t>
      </w:r>
      <w:r>
        <w:rPr>
          <w:spacing w:val="53"/>
        </w:rPr>
        <w:t xml:space="preserve"> </w:t>
      </w:r>
      <w:r>
        <w:t>the</w:t>
      </w:r>
      <w:r>
        <w:rPr>
          <w:spacing w:val="53"/>
        </w:rPr>
        <w:t xml:space="preserve"> </w:t>
      </w:r>
      <w:r>
        <w:t>Supplier</w:t>
      </w:r>
      <w:r>
        <w:rPr>
          <w:spacing w:val="53"/>
        </w:rPr>
        <w:t xml:space="preserve"> </w:t>
      </w:r>
      <w:r>
        <w:t>is</w:t>
      </w:r>
      <w:r>
        <w:rPr>
          <w:spacing w:val="54"/>
        </w:rPr>
        <w:t xml:space="preserve"> </w:t>
      </w:r>
      <w:r>
        <w:t>required</w:t>
      </w:r>
      <w:r>
        <w:rPr>
          <w:spacing w:val="53"/>
        </w:rPr>
        <w:t xml:space="preserve"> </w:t>
      </w:r>
      <w:r>
        <w:t>under</w:t>
      </w:r>
      <w:r>
        <w:rPr>
          <w:spacing w:val="53"/>
        </w:rPr>
        <w:t xml:space="preserve"> </w:t>
      </w:r>
      <w:r>
        <w:t xml:space="preserve">the </w:t>
      </w:r>
      <w:r>
        <w:rPr>
          <w:spacing w:val="-1"/>
        </w:rPr>
        <w:t>Contrac</w:t>
      </w:r>
      <w:r>
        <w:t>t</w:t>
      </w:r>
      <w:r>
        <w:rPr>
          <w:spacing w:val="2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4"/>
        </w:rPr>
        <w:t xml:space="preserve"> </w:t>
      </w:r>
      <w:r>
        <w:rPr>
          <w:spacing w:val="-1"/>
        </w:rPr>
        <w:t>delive</w:t>
      </w:r>
      <w:r>
        <w:t>r</w:t>
      </w:r>
      <w:r>
        <w:rPr>
          <w:spacing w:val="2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23"/>
        </w:rPr>
        <w:t xml:space="preserve"> </w:t>
      </w:r>
      <w:r>
        <w:rPr>
          <w:spacing w:val="-1"/>
        </w:rPr>
        <w:t>FCA</w:t>
      </w:r>
      <w:r>
        <w:t>,</w:t>
      </w:r>
      <w:r>
        <w:rPr>
          <w:spacing w:val="23"/>
        </w:rPr>
        <w:t xml:space="preserve"> </w:t>
      </w:r>
      <w:r>
        <w:rPr>
          <w:spacing w:val="-1"/>
        </w:rPr>
        <w:t>transpor</w:t>
      </w:r>
      <w:r>
        <w:t>t</w:t>
      </w:r>
      <w:r>
        <w:rPr>
          <w:spacing w:val="2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Goods</w:t>
      </w:r>
      <w:r>
        <w:rPr>
          <w:spacing w:val="-1"/>
          <w:w w:val="99"/>
        </w:rPr>
        <w:t xml:space="preserve"> </w:t>
      </w:r>
      <w:r>
        <w:t>and</w:t>
      </w:r>
      <w:r>
        <w:rPr>
          <w:spacing w:val="59"/>
        </w:rPr>
        <w:t xml:space="preserve"> </w:t>
      </w:r>
      <w:r>
        <w:t>deliv</w:t>
      </w:r>
      <w:r>
        <w:rPr>
          <w:spacing w:val="1"/>
        </w:rPr>
        <w:t>e</w:t>
      </w:r>
      <w:r>
        <w:t>ry  into  the  custody</w:t>
      </w:r>
      <w:r>
        <w:rPr>
          <w:spacing w:val="1"/>
        </w:rPr>
        <w:t xml:space="preserve"> </w:t>
      </w:r>
      <w:r>
        <w:t>of  the  carrier  at</w:t>
      </w:r>
      <w:r>
        <w:rPr>
          <w:spacing w:val="59"/>
        </w:rPr>
        <w:t xml:space="preserve"> </w:t>
      </w:r>
      <w:r>
        <w:t>the  place</w:t>
      </w:r>
      <w:r>
        <w:rPr>
          <w:w w:val="99"/>
        </w:rPr>
        <w:t xml:space="preserve"> </w:t>
      </w:r>
      <w:r>
        <w:rPr>
          <w:spacing w:val="-1"/>
        </w:rPr>
        <w:t>name</w:t>
      </w:r>
      <w:r>
        <w:t>d</w:t>
      </w:r>
      <w:r>
        <w:rPr>
          <w:spacing w:val="12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1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13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1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3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12"/>
        </w:rPr>
        <w:t xml:space="preserve"> </w:t>
      </w:r>
      <w:r>
        <w:rPr>
          <w:spacing w:val="-1"/>
        </w:rPr>
        <w:t>agree</w:t>
      </w:r>
      <w:r>
        <w:t>d</w:t>
      </w:r>
      <w:r>
        <w:rPr>
          <w:spacing w:val="13"/>
        </w:rPr>
        <w:t xml:space="preserve"> </w:t>
      </w:r>
      <w:r>
        <w:rPr>
          <w:spacing w:val="-1"/>
        </w:rPr>
        <w:t>poin</w:t>
      </w:r>
      <w:r>
        <w:t>t</w:t>
      </w:r>
      <w:r>
        <w:rPr>
          <w:spacing w:val="12"/>
        </w:rPr>
        <w:t xml:space="preserve"> </w:t>
      </w:r>
      <w:r>
        <w:rPr>
          <w:spacing w:val="-1"/>
        </w:rPr>
        <w:t>shall</w:t>
      </w:r>
      <w:r>
        <w:rPr>
          <w:spacing w:val="-1"/>
          <w:w w:val="99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9"/>
        </w:rPr>
        <w:t xml:space="preserve"> </w:t>
      </w:r>
      <w:r>
        <w:rPr>
          <w:spacing w:val="-1"/>
        </w:rPr>
        <w:t>arrange</w:t>
      </w:r>
      <w:r>
        <w:t>d</w:t>
      </w:r>
      <w:r>
        <w:rPr>
          <w:spacing w:val="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0"/>
        </w:rPr>
        <w:t xml:space="preserve"> </w:t>
      </w:r>
      <w:r>
        <w:rPr>
          <w:spacing w:val="-1"/>
        </w:rPr>
        <w:t>pai</w:t>
      </w:r>
      <w:r>
        <w:t>d</w:t>
      </w:r>
      <w:r>
        <w:rPr>
          <w:spacing w:val="10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10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9"/>
        </w:rPr>
        <w:t xml:space="preserve"> </w:t>
      </w:r>
      <w:r>
        <w:rPr>
          <w:spacing w:val="-1"/>
        </w:rPr>
        <w:t>Supplier</w:t>
      </w:r>
      <w:r>
        <w:t>,</w:t>
      </w:r>
      <w:r>
        <w:rPr>
          <w:spacing w:val="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cost</w:t>
      </w:r>
      <w:r>
        <w:rPr>
          <w:spacing w:val="-1"/>
          <w:w w:val="99"/>
        </w:rPr>
        <w:t xml:space="preserve"> </w:t>
      </w:r>
      <w:r>
        <w:rPr>
          <w:spacing w:val="-1"/>
        </w:rPr>
        <w:t>thereo</w:t>
      </w:r>
      <w:r>
        <w:t>f</w:t>
      </w:r>
      <w:r>
        <w:rPr>
          <w:spacing w:val="-4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-3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include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-4"/>
        </w:rPr>
        <w:t xml:space="preserve"> </w:t>
      </w:r>
      <w:r>
        <w:rPr>
          <w:spacing w:val="-1"/>
        </w:rPr>
        <w:t>Pri</w:t>
      </w:r>
      <w:r>
        <w:rPr>
          <w:spacing w:val="1"/>
        </w:rPr>
        <w:t>c</w:t>
      </w:r>
      <w:r>
        <w:rPr>
          <w:spacing w:val="-1"/>
        </w:rPr>
        <w:t>e.</w:t>
      </w:r>
    </w:p>
    <w:p w:rsidR="0044354C" w:rsidRDefault="0044354C">
      <w:pPr>
        <w:pStyle w:val="BodyText"/>
        <w:numPr>
          <w:ilvl w:val="1"/>
          <w:numId w:val="22"/>
        </w:numPr>
        <w:tabs>
          <w:tab w:val="left" w:pos="858"/>
        </w:tabs>
        <w:kinsoku w:val="0"/>
        <w:overflowPunct w:val="0"/>
        <w:spacing w:before="11" w:line="276" w:lineRule="auto"/>
        <w:ind w:left="858" w:right="108"/>
        <w:jc w:val="both"/>
      </w:pPr>
      <w:r>
        <w:t xml:space="preserve">Where the Supplier is required </w:t>
      </w:r>
      <w:r>
        <w:rPr>
          <w:spacing w:val="-1"/>
        </w:rPr>
        <w:t>unde</w:t>
      </w:r>
      <w:r>
        <w:t xml:space="preserve">r </w:t>
      </w:r>
      <w:r>
        <w:rPr>
          <w:spacing w:val="-1"/>
        </w:rPr>
        <w:t>Contrac</w:t>
      </w:r>
      <w:r>
        <w:t>t</w:t>
      </w:r>
      <w:r>
        <w:rPr>
          <w:spacing w:val="-1"/>
        </w:rPr>
        <w:t xml:space="preserve"> t</w:t>
      </w:r>
      <w:r>
        <w:t xml:space="preserve">o </w:t>
      </w:r>
      <w:r>
        <w:rPr>
          <w:spacing w:val="-1"/>
        </w:rPr>
        <w:t>deli</w:t>
      </w:r>
      <w:r>
        <w:rPr>
          <w:spacing w:val="1"/>
        </w:rPr>
        <w:t>v</w:t>
      </w:r>
      <w:r>
        <w:rPr>
          <w:spacing w:val="-1"/>
        </w:rPr>
        <w:t>e</w:t>
      </w:r>
      <w:r>
        <w:t xml:space="preserve">r </w:t>
      </w:r>
      <w:r>
        <w:rPr>
          <w:spacing w:val="-1"/>
        </w:rPr>
        <w:t>the Good</w:t>
      </w:r>
      <w:r>
        <w:t>s</w:t>
      </w:r>
      <w:r>
        <w:rPr>
          <w:spacing w:val="52"/>
        </w:rPr>
        <w:t xml:space="preserve"> </w:t>
      </w:r>
      <w:r>
        <w:rPr>
          <w:spacing w:val="-1"/>
        </w:rPr>
        <w:t>CI</w:t>
      </w:r>
      <w:r>
        <w:t>F</w:t>
      </w:r>
      <w:r>
        <w:rPr>
          <w:spacing w:val="53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53"/>
        </w:rPr>
        <w:t xml:space="preserve"> </w:t>
      </w:r>
      <w:r>
        <w:rPr>
          <w:spacing w:val="-1"/>
        </w:rPr>
        <w:t>CIP</w:t>
      </w:r>
      <w:r>
        <w:t>,</w:t>
      </w:r>
      <w:r>
        <w:rPr>
          <w:spacing w:val="53"/>
        </w:rPr>
        <w:t xml:space="preserve"> </w:t>
      </w:r>
      <w:r>
        <w:rPr>
          <w:spacing w:val="-1"/>
        </w:rPr>
        <w:t>transpor</w:t>
      </w:r>
      <w:r>
        <w:t>t</w:t>
      </w:r>
      <w:r>
        <w:rPr>
          <w:spacing w:val="5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2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5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3"/>
        </w:rPr>
        <w:t xml:space="preserve"> </w:t>
      </w:r>
      <w:r>
        <w:rPr>
          <w:spacing w:val="-1"/>
        </w:rPr>
        <w:t>por</w:t>
      </w:r>
      <w:r>
        <w:t>t</w:t>
      </w:r>
      <w:r>
        <w:rPr>
          <w:spacing w:val="53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destinati</w:t>
      </w:r>
      <w:r>
        <w:rPr>
          <w:spacing w:val="1"/>
        </w:rPr>
        <w:t>o</w:t>
      </w:r>
      <w:r>
        <w:t>n</w:t>
      </w:r>
      <w:r>
        <w:rPr>
          <w:spacing w:val="11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1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11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11"/>
        </w:rPr>
        <w:t xml:space="preserve"> </w:t>
      </w:r>
      <w:r>
        <w:rPr>
          <w:spacing w:val="-1"/>
        </w:rPr>
        <w:t>name</w:t>
      </w:r>
      <w:r>
        <w:t>d</w:t>
      </w:r>
      <w:r>
        <w:rPr>
          <w:spacing w:val="11"/>
        </w:rPr>
        <w:t xml:space="preserve"> </w:t>
      </w:r>
      <w:r>
        <w:rPr>
          <w:spacing w:val="-1"/>
        </w:rPr>
        <w:t>plac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1"/>
        </w:rPr>
        <w:t xml:space="preserve"> </w:t>
      </w:r>
      <w:r>
        <w:rPr>
          <w:spacing w:val="-1"/>
        </w:rPr>
        <w:t>destinatio</w:t>
      </w:r>
      <w:r>
        <w:t>n</w:t>
      </w:r>
      <w:r>
        <w:rPr>
          <w:spacing w:val="11"/>
        </w:rPr>
        <w:t xml:space="preserve"> </w:t>
      </w:r>
      <w:r>
        <w:rPr>
          <w:spacing w:val="-1"/>
        </w:rPr>
        <w:t>in Pakistan</w:t>
      </w:r>
      <w:r>
        <w:t>,</w:t>
      </w:r>
      <w:r>
        <w:rPr>
          <w:spacing w:val="20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21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1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20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2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0"/>
        </w:rPr>
        <w:t xml:space="preserve"> </w:t>
      </w:r>
      <w:r>
        <w:rPr>
          <w:spacing w:val="-1"/>
        </w:rPr>
        <w:t>Contract</w:t>
      </w:r>
      <w:r>
        <w:t>,</w:t>
      </w:r>
      <w:r>
        <w:rPr>
          <w:spacing w:val="21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1"/>
        </w:rPr>
        <w:t xml:space="preserve"> </w:t>
      </w:r>
      <w:r>
        <w:rPr>
          <w:spacing w:val="-1"/>
        </w:rPr>
        <w:t>be arrange</w:t>
      </w:r>
      <w:r>
        <w:t>d</w:t>
      </w:r>
      <w:r>
        <w:rPr>
          <w:spacing w:val="18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9"/>
        </w:rPr>
        <w:t xml:space="preserve"> </w:t>
      </w:r>
      <w:r>
        <w:rPr>
          <w:spacing w:val="-1"/>
        </w:rPr>
        <w:t>pai</w:t>
      </w:r>
      <w:r>
        <w:t>d</w:t>
      </w:r>
      <w:r>
        <w:rPr>
          <w:spacing w:val="19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19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1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S</w:t>
      </w:r>
      <w:r>
        <w:rPr>
          <w:spacing w:val="-2"/>
        </w:rPr>
        <w:t>u</w:t>
      </w:r>
      <w:r>
        <w:t>pplier,</w:t>
      </w:r>
      <w:r>
        <w:rPr>
          <w:spacing w:val="18"/>
        </w:rPr>
        <w:t xml:space="preserve"> </w:t>
      </w:r>
      <w:r>
        <w:t>and</w:t>
      </w:r>
      <w:r>
        <w:rPr>
          <w:spacing w:val="19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t>cost</w:t>
      </w:r>
      <w:r>
        <w:rPr>
          <w:spacing w:val="19"/>
        </w:rPr>
        <w:t xml:space="preserve"> </w:t>
      </w:r>
      <w:r>
        <w:t xml:space="preserve">thereof </w:t>
      </w:r>
      <w:r>
        <w:rPr>
          <w:spacing w:val="-1"/>
        </w:rPr>
        <w:t>shal</w:t>
      </w:r>
      <w:r>
        <w:t>l</w:t>
      </w:r>
      <w:r>
        <w:rPr>
          <w:spacing w:val="-4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include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-5"/>
        </w:rPr>
        <w:t xml:space="preserve"> </w:t>
      </w:r>
      <w:r>
        <w:rPr>
          <w:spacing w:val="-1"/>
        </w:rPr>
        <w:t>Price.</w:t>
      </w:r>
    </w:p>
    <w:p w:rsidR="0044354C" w:rsidRDefault="0044354C">
      <w:pPr>
        <w:pStyle w:val="BodyText"/>
        <w:numPr>
          <w:ilvl w:val="1"/>
          <w:numId w:val="22"/>
        </w:numPr>
        <w:tabs>
          <w:tab w:val="left" w:pos="858"/>
        </w:tabs>
        <w:kinsoku w:val="0"/>
        <w:overflowPunct w:val="0"/>
        <w:spacing w:before="10" w:line="276" w:lineRule="auto"/>
        <w:ind w:left="858" w:right="108"/>
        <w:jc w:val="both"/>
      </w:pPr>
      <w:r>
        <w:rPr>
          <w:spacing w:val="-1"/>
        </w:rPr>
        <w:t>Wher</w:t>
      </w:r>
      <w:r>
        <w:t>e</w:t>
      </w:r>
      <w:r>
        <w:rPr>
          <w:spacing w:val="4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42"/>
        </w:rPr>
        <w:t xml:space="preserve"> </w:t>
      </w:r>
      <w:r>
        <w:rPr>
          <w:spacing w:val="-1"/>
        </w:rPr>
        <w:t>i</w:t>
      </w:r>
      <w:r>
        <w:t xml:space="preserve">s </w:t>
      </w:r>
      <w:r>
        <w:rPr>
          <w:spacing w:val="43"/>
        </w:rPr>
        <w:t xml:space="preserve"> </w:t>
      </w:r>
      <w:r>
        <w:rPr>
          <w:spacing w:val="-1"/>
        </w:rPr>
        <w:t>require</w:t>
      </w:r>
      <w:r>
        <w:t xml:space="preserve">d </w:t>
      </w:r>
      <w:r>
        <w:rPr>
          <w:spacing w:val="43"/>
        </w:rPr>
        <w:t xml:space="preserve"> </w:t>
      </w:r>
      <w:r>
        <w:rPr>
          <w:spacing w:val="-1"/>
        </w:rPr>
        <w:t>unde</w:t>
      </w:r>
      <w:r>
        <w:t xml:space="preserve">r </w:t>
      </w:r>
      <w:r>
        <w:rPr>
          <w:spacing w:val="42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43"/>
        </w:rPr>
        <w:t xml:space="preserve"> </w:t>
      </w:r>
      <w:r>
        <w:rPr>
          <w:spacing w:val="-1"/>
        </w:rPr>
        <w:t>Contrac</w:t>
      </w:r>
      <w:r>
        <w:t xml:space="preserve">t </w:t>
      </w:r>
      <w:r>
        <w:rPr>
          <w:spacing w:val="43"/>
        </w:rPr>
        <w:t xml:space="preserve"> </w:t>
      </w:r>
      <w:r>
        <w:rPr>
          <w:spacing w:val="-1"/>
        </w:rPr>
        <w:t>to transpor</w:t>
      </w:r>
      <w:r>
        <w:t>t</w:t>
      </w:r>
      <w:r>
        <w:rPr>
          <w:spacing w:val="2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7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2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7"/>
        </w:rPr>
        <w:t xml:space="preserve"> </w:t>
      </w:r>
      <w:r>
        <w:t>a</w:t>
      </w:r>
      <w:r>
        <w:rPr>
          <w:spacing w:val="28"/>
        </w:rPr>
        <w:t xml:space="preserve"> </w:t>
      </w:r>
      <w:r>
        <w:rPr>
          <w:spacing w:val="-1"/>
        </w:rPr>
        <w:t>sp</w:t>
      </w:r>
      <w:r>
        <w:rPr>
          <w:spacing w:val="1"/>
        </w:rPr>
        <w:t>e</w:t>
      </w:r>
      <w:r>
        <w:t>c</w:t>
      </w:r>
      <w:r>
        <w:rPr>
          <w:spacing w:val="-1"/>
        </w:rPr>
        <w:t>ifie</w:t>
      </w:r>
      <w:r>
        <w:t>d</w:t>
      </w:r>
      <w:r>
        <w:rPr>
          <w:spacing w:val="28"/>
        </w:rPr>
        <w:t xml:space="preserve"> </w:t>
      </w:r>
      <w:r>
        <w:rPr>
          <w:spacing w:val="-1"/>
        </w:rPr>
        <w:t>plac</w:t>
      </w:r>
      <w:r>
        <w:t>e</w:t>
      </w:r>
      <w:r>
        <w:rPr>
          <w:spacing w:val="2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7"/>
        </w:rPr>
        <w:t xml:space="preserve"> </w:t>
      </w:r>
      <w:r>
        <w:rPr>
          <w:spacing w:val="-1"/>
        </w:rPr>
        <w:t>destination</w:t>
      </w:r>
      <w:r>
        <w:rPr>
          <w:spacing w:val="-2"/>
        </w:rPr>
        <w:t xml:space="preserve"> </w:t>
      </w:r>
      <w:r>
        <w:t>within</w:t>
      </w:r>
      <w:r>
        <w:rPr>
          <w:spacing w:val="1"/>
        </w:rPr>
        <w:t xml:space="preserve"> </w:t>
      </w:r>
      <w:r>
        <w:t>Pakistan,</w:t>
      </w:r>
      <w:r>
        <w:rPr>
          <w:spacing w:val="-1"/>
        </w:rPr>
        <w:t xml:space="preserve"> </w:t>
      </w:r>
      <w:r>
        <w:t>defin</w:t>
      </w:r>
      <w:r>
        <w:rPr>
          <w:spacing w:val="1"/>
        </w:rPr>
        <w:t>e</w:t>
      </w:r>
      <w:r>
        <w:t>d as</w:t>
      </w:r>
      <w:r>
        <w:rPr>
          <w:spacing w:val="-1"/>
        </w:rPr>
        <w:t xml:space="preserve"> </w:t>
      </w:r>
      <w:r>
        <w:t>the P</w:t>
      </w:r>
      <w:r>
        <w:rPr>
          <w:spacing w:val="1"/>
        </w:rPr>
        <w:t>r</w:t>
      </w:r>
      <w:r>
        <w:t>oject Site,</w:t>
      </w:r>
      <w:r>
        <w:rPr>
          <w:spacing w:val="-1"/>
        </w:rPr>
        <w:t xml:space="preserve"> </w:t>
      </w:r>
      <w:r>
        <w:t>transport to</w:t>
      </w:r>
      <w:r>
        <w:rPr>
          <w:spacing w:val="1"/>
        </w:rPr>
        <w:t xml:space="preserve"> </w:t>
      </w:r>
      <w:r>
        <w:t>such</w:t>
      </w:r>
      <w:r>
        <w:rPr>
          <w:spacing w:val="-2"/>
        </w:rPr>
        <w:t xml:space="preserve"> </w:t>
      </w:r>
      <w:r>
        <w:rPr>
          <w:spacing w:val="-1"/>
        </w:rPr>
        <w:t>plac</w:t>
      </w:r>
      <w:r>
        <w:t>e</w:t>
      </w:r>
      <w:r>
        <w:rPr>
          <w:spacing w:val="59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2"/>
        </w:rPr>
        <w:t xml:space="preserve"> </w:t>
      </w:r>
      <w:r>
        <w:rPr>
          <w:spacing w:val="-1"/>
        </w:rPr>
        <w:t>destinatio</w:t>
      </w:r>
      <w:r>
        <w:t xml:space="preserve">n </w:t>
      </w:r>
      <w:r>
        <w:rPr>
          <w:spacing w:val="3"/>
        </w:rPr>
        <w:t xml:space="preserve"> </w:t>
      </w:r>
      <w:r>
        <w:rPr>
          <w:spacing w:val="-1"/>
        </w:rPr>
        <w:t>i</w:t>
      </w:r>
      <w:r>
        <w:t xml:space="preserve">n </w:t>
      </w:r>
      <w:r>
        <w:rPr>
          <w:spacing w:val="3"/>
        </w:rPr>
        <w:t xml:space="preserve"> </w:t>
      </w:r>
      <w:r>
        <w:rPr>
          <w:spacing w:val="-1"/>
        </w:rPr>
        <w:t>Pak</w:t>
      </w:r>
      <w:r>
        <w:t>i</w:t>
      </w:r>
      <w:r>
        <w:rPr>
          <w:spacing w:val="-1"/>
        </w:rPr>
        <w:t>stan</w:t>
      </w:r>
      <w:r>
        <w:t xml:space="preserve">, </w:t>
      </w:r>
      <w:r>
        <w:rPr>
          <w:spacing w:val="4"/>
        </w:rPr>
        <w:t xml:space="preserve"> </w:t>
      </w:r>
      <w:r>
        <w:rPr>
          <w:spacing w:val="-1"/>
        </w:rPr>
        <w:t>includin</w:t>
      </w:r>
      <w:r>
        <w:t xml:space="preserve">g </w:t>
      </w:r>
      <w:r>
        <w:rPr>
          <w:spacing w:val="3"/>
        </w:rPr>
        <w:t xml:space="preserve"> </w:t>
      </w:r>
      <w:r>
        <w:rPr>
          <w:spacing w:val="-1"/>
        </w:rPr>
        <w:t>insuranc</w:t>
      </w:r>
      <w:r>
        <w:t xml:space="preserve">e </w:t>
      </w:r>
      <w:r>
        <w:rPr>
          <w:spacing w:val="4"/>
        </w:rPr>
        <w:t xml:space="preserve"> </w:t>
      </w:r>
      <w:r>
        <w:rPr>
          <w:spacing w:val="-1"/>
        </w:rPr>
        <w:t>and</w:t>
      </w:r>
      <w:r>
        <w:rPr>
          <w:spacing w:val="1"/>
        </w:rPr>
        <w:t xml:space="preserve"> </w:t>
      </w:r>
      <w:r>
        <w:rPr>
          <w:spacing w:val="-1"/>
        </w:rPr>
        <w:t>storage</w:t>
      </w:r>
      <w:r>
        <w:t xml:space="preserve">, </w:t>
      </w:r>
      <w:r>
        <w:rPr>
          <w:spacing w:val="38"/>
        </w:rPr>
        <w:t xml:space="preserve"> </w:t>
      </w:r>
      <w:r>
        <w:rPr>
          <w:spacing w:val="-1"/>
        </w:rPr>
        <w:t>a</w:t>
      </w:r>
      <w:r>
        <w:t xml:space="preserve">s  </w:t>
      </w:r>
      <w:r>
        <w:rPr>
          <w:spacing w:val="-22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6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3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C</w:t>
      </w:r>
      <w:r>
        <w:rPr>
          <w:spacing w:val="1"/>
        </w:rPr>
        <w:t>o</w:t>
      </w:r>
      <w:r>
        <w:rPr>
          <w:spacing w:val="-1"/>
        </w:rPr>
        <w:t>ntract</w:t>
      </w:r>
      <w:r>
        <w:t>,</w:t>
      </w:r>
      <w:r>
        <w:rPr>
          <w:spacing w:val="36"/>
        </w:rPr>
        <w:t xml:space="preserve"> </w:t>
      </w:r>
      <w:r>
        <w:rPr>
          <w:spacing w:val="-1"/>
        </w:rPr>
        <w:t>sh</w:t>
      </w:r>
      <w:r>
        <w:rPr>
          <w:spacing w:val="1"/>
        </w:rPr>
        <w:t>a</w:t>
      </w:r>
      <w:r>
        <w:rPr>
          <w:spacing w:val="-1"/>
        </w:rPr>
        <w:t>l</w:t>
      </w:r>
      <w:r>
        <w:t>l</w:t>
      </w:r>
      <w:r>
        <w:rPr>
          <w:spacing w:val="36"/>
        </w:rPr>
        <w:t xml:space="preserve"> </w:t>
      </w:r>
      <w:r>
        <w:rPr>
          <w:spacing w:val="-1"/>
        </w:rPr>
        <w:t>be</w:t>
      </w:r>
      <w:r>
        <w:rPr>
          <w:spacing w:val="-2"/>
        </w:rPr>
        <w:t xml:space="preserve"> </w:t>
      </w:r>
      <w:r>
        <w:t>arranged</w:t>
      </w:r>
      <w:r>
        <w:rPr>
          <w:spacing w:val="1"/>
        </w:rPr>
        <w:t xml:space="preserve"> </w:t>
      </w:r>
      <w:r>
        <w:t>by</w:t>
      </w:r>
      <w:r>
        <w:rPr>
          <w:spacing w:val="1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t>Supplier,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related</w:t>
      </w:r>
      <w:r>
        <w:rPr>
          <w:spacing w:val="-1"/>
        </w:rPr>
        <w:t xml:space="preserve"> </w:t>
      </w:r>
      <w:r>
        <w:t>costs</w:t>
      </w:r>
      <w:r>
        <w:rPr>
          <w:spacing w:val="-1"/>
        </w:rPr>
        <w:t xml:space="preserve"> </w:t>
      </w:r>
      <w:r>
        <w:t>shall</w:t>
      </w:r>
      <w:r>
        <w:rPr>
          <w:spacing w:val="-1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included</w:t>
      </w:r>
      <w:r>
        <w:rPr>
          <w:spacing w:val="-4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Contract</w:t>
      </w:r>
      <w:r>
        <w:rPr>
          <w:spacing w:val="-3"/>
        </w:rPr>
        <w:t xml:space="preserve"> </w:t>
      </w:r>
      <w:r>
        <w:t>Price.</w:t>
      </w:r>
    </w:p>
    <w:p w:rsidR="0044354C" w:rsidRDefault="0044354C">
      <w:pPr>
        <w:pStyle w:val="BodyText"/>
        <w:numPr>
          <w:ilvl w:val="1"/>
          <w:numId w:val="21"/>
        </w:numPr>
        <w:tabs>
          <w:tab w:val="left" w:pos="858"/>
        </w:tabs>
        <w:kinsoku w:val="0"/>
        <w:overflowPunct w:val="0"/>
        <w:spacing w:before="10" w:line="276" w:lineRule="auto"/>
        <w:ind w:left="858" w:right="109"/>
        <w:jc w:val="both"/>
      </w:pPr>
      <w:r>
        <w:rPr>
          <w:spacing w:val="-1"/>
        </w:rPr>
        <w:t>Th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32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33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require</w:t>
      </w:r>
      <w:r>
        <w:t>d</w:t>
      </w:r>
      <w:r>
        <w:rPr>
          <w:spacing w:val="3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2"/>
        </w:rPr>
        <w:t xml:space="preserve"> </w:t>
      </w:r>
      <w:r>
        <w:rPr>
          <w:spacing w:val="-1"/>
        </w:rPr>
        <w:t>provid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3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32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3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2"/>
        </w:rPr>
        <w:t xml:space="preserve"> </w:t>
      </w:r>
      <w:r>
        <w:rPr>
          <w:spacing w:val="-1"/>
        </w:rPr>
        <w:t>the followin</w:t>
      </w:r>
      <w:r>
        <w:t>g</w:t>
      </w:r>
      <w:r>
        <w:rPr>
          <w:spacing w:val="27"/>
        </w:rPr>
        <w:t xml:space="preserve"> </w:t>
      </w:r>
      <w:r>
        <w:rPr>
          <w:spacing w:val="-1"/>
        </w:rPr>
        <w:t>services</w:t>
      </w:r>
      <w:r>
        <w:t>,</w:t>
      </w:r>
      <w:r>
        <w:rPr>
          <w:spacing w:val="28"/>
        </w:rPr>
        <w:t xml:space="preserve"> </w:t>
      </w:r>
      <w:r>
        <w:rPr>
          <w:spacing w:val="-1"/>
        </w:rPr>
        <w:t>includin</w:t>
      </w:r>
      <w:r>
        <w:t xml:space="preserve">g </w:t>
      </w:r>
      <w:r>
        <w:rPr>
          <w:spacing w:val="28"/>
        </w:rPr>
        <w:t xml:space="preserve"> </w:t>
      </w:r>
      <w:r>
        <w:t>a</w:t>
      </w:r>
      <w:r>
        <w:rPr>
          <w:spacing w:val="-1"/>
        </w:rPr>
        <w:t>dditiona</w:t>
      </w:r>
      <w:r>
        <w:t xml:space="preserve">l </w:t>
      </w:r>
      <w:r>
        <w:rPr>
          <w:spacing w:val="28"/>
        </w:rPr>
        <w:t xml:space="preserve"> </w:t>
      </w:r>
      <w:r>
        <w:rPr>
          <w:spacing w:val="1"/>
        </w:rPr>
        <w:t>s</w:t>
      </w:r>
      <w:r>
        <w:t>e</w:t>
      </w:r>
      <w:r>
        <w:rPr>
          <w:spacing w:val="-1"/>
        </w:rPr>
        <w:t>rvices</w:t>
      </w:r>
      <w:r>
        <w:t xml:space="preserve">, </w:t>
      </w:r>
      <w:r>
        <w:rPr>
          <w:spacing w:val="27"/>
        </w:rPr>
        <w:t xml:space="preserve"> </w:t>
      </w:r>
      <w:r>
        <w:rPr>
          <w:spacing w:val="-1"/>
        </w:rPr>
        <w:t>i</w:t>
      </w:r>
      <w:r>
        <w:t xml:space="preserve">f </w:t>
      </w:r>
      <w:r>
        <w:rPr>
          <w:spacing w:val="28"/>
        </w:rPr>
        <w:t xml:space="preserve"> </w:t>
      </w:r>
      <w:r>
        <w:rPr>
          <w:spacing w:val="-1"/>
        </w:rPr>
        <w:t xml:space="preserve">any, </w:t>
      </w:r>
      <w:r>
        <w:t>specified</w:t>
      </w:r>
      <w:r>
        <w:rPr>
          <w:spacing w:val="-5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rPr>
          <w:b/>
          <w:bCs/>
          <w:spacing w:val="-1"/>
        </w:rPr>
        <w:t>SCC</w:t>
      </w:r>
      <w:r>
        <w:t>:</w:t>
      </w:r>
    </w:p>
    <w:p w:rsidR="0044354C" w:rsidRDefault="0044354C">
      <w:pPr>
        <w:pStyle w:val="BodyText"/>
        <w:numPr>
          <w:ilvl w:val="2"/>
          <w:numId w:val="21"/>
        </w:numPr>
        <w:tabs>
          <w:tab w:val="left" w:pos="1621"/>
        </w:tabs>
        <w:kinsoku w:val="0"/>
        <w:overflowPunct w:val="0"/>
        <w:spacing w:before="9" w:line="275" w:lineRule="auto"/>
        <w:ind w:left="1621" w:right="110" w:hanging="764"/>
        <w:jc w:val="both"/>
      </w:pPr>
      <w:r>
        <w:t>Performa</w:t>
      </w:r>
      <w:r>
        <w:rPr>
          <w:spacing w:val="-2"/>
        </w:rPr>
        <w:t>n</w:t>
      </w:r>
      <w:r>
        <w:t>ce</w:t>
      </w:r>
      <w:r>
        <w:rPr>
          <w:spacing w:val="51"/>
        </w:rPr>
        <w:t xml:space="preserve"> </w:t>
      </w:r>
      <w:r>
        <w:t>or</w:t>
      </w:r>
      <w:r>
        <w:rPr>
          <w:spacing w:val="51"/>
        </w:rPr>
        <w:t xml:space="preserve"> </w:t>
      </w:r>
      <w:r>
        <w:t>supervision</w:t>
      </w:r>
      <w:r>
        <w:rPr>
          <w:spacing w:val="51"/>
        </w:rPr>
        <w:t xml:space="preserve"> </w:t>
      </w:r>
      <w:r>
        <w:t>of</w:t>
      </w:r>
      <w:r>
        <w:rPr>
          <w:spacing w:val="51"/>
        </w:rPr>
        <w:t xml:space="preserve"> </w:t>
      </w:r>
      <w:r>
        <w:t xml:space="preserve">on-site </w:t>
      </w:r>
      <w:r>
        <w:rPr>
          <w:spacing w:val="51"/>
        </w:rPr>
        <w:t xml:space="preserve"> </w:t>
      </w:r>
      <w:r>
        <w:t>assembly,</w:t>
      </w:r>
      <w:r>
        <w:rPr>
          <w:w w:val="99"/>
        </w:rPr>
        <w:t xml:space="preserve"> </w:t>
      </w:r>
      <w:r>
        <w:rPr>
          <w:rFonts w:ascii="Times New Roman" w:hAnsi="Times New Roman" w:cs="Times New Roman"/>
        </w:rPr>
        <w:t>Inst</w:t>
      </w:r>
      <w:r>
        <w:rPr>
          <w:rFonts w:ascii="Times New Roman" w:hAnsi="Times New Roman" w:cs="Times New Roman"/>
          <w:spacing w:val="-1"/>
        </w:rPr>
        <w:t>a</w:t>
      </w:r>
      <w:r>
        <w:rPr>
          <w:rFonts w:ascii="Times New Roman" w:hAnsi="Times New Roman" w:cs="Times New Roman"/>
        </w:rPr>
        <w:t>ll</w:t>
      </w:r>
      <w:r>
        <w:rPr>
          <w:rFonts w:ascii="Times New Roman" w:hAnsi="Times New Roman" w:cs="Times New Roman"/>
          <w:spacing w:val="-1"/>
        </w:rPr>
        <w:t>a</w:t>
      </w:r>
      <w:r>
        <w:rPr>
          <w:rFonts w:ascii="Times New Roman" w:hAnsi="Times New Roman" w:cs="Times New Roman"/>
        </w:rPr>
        <w:t>tion  Com</w:t>
      </w:r>
      <w:r>
        <w:rPr>
          <w:rFonts w:ascii="Times New Roman" w:hAnsi="Times New Roman" w:cs="Times New Roman"/>
          <w:spacing w:val="-2"/>
        </w:rPr>
        <w:t>m</w:t>
      </w:r>
      <w:r>
        <w:rPr>
          <w:rFonts w:ascii="Times New Roman" w:hAnsi="Times New Roman" w:cs="Times New Roman"/>
        </w:rPr>
        <w:t xml:space="preserve">issioning </w:t>
      </w:r>
      <w:r>
        <w:rPr>
          <w:rFonts w:ascii="Times New Roman" w:hAnsi="Times New Roman" w:cs="Times New Roman"/>
          <w:spacing w:val="2"/>
        </w:rPr>
        <w:t xml:space="preserve"> </w:t>
      </w:r>
      <w:r>
        <w:rPr>
          <w:spacing w:val="-1"/>
        </w:rPr>
        <w:t>and/o</w:t>
      </w:r>
      <w:r>
        <w:t xml:space="preserve">r  </w:t>
      </w:r>
      <w:r>
        <w:rPr>
          <w:spacing w:val="2"/>
        </w:rPr>
        <w:t xml:space="preserve"> </w:t>
      </w:r>
      <w:r>
        <w:rPr>
          <w:spacing w:val="-1"/>
        </w:rPr>
        <w:t>start</w:t>
      </w:r>
      <w:r>
        <w:rPr>
          <w:spacing w:val="1"/>
        </w:rPr>
        <w:t>-</w:t>
      </w:r>
      <w:r>
        <w:t xml:space="preserve">up  </w:t>
      </w:r>
      <w:r>
        <w:rPr>
          <w:spacing w:val="2"/>
        </w:rPr>
        <w:t xml:space="preserve"> </w:t>
      </w:r>
      <w:r>
        <w:rPr>
          <w:spacing w:val="-1"/>
        </w:rPr>
        <w:t>o</w:t>
      </w:r>
      <w:r>
        <w:t xml:space="preserve">f  </w:t>
      </w:r>
      <w:r>
        <w:rPr>
          <w:spacing w:val="2"/>
        </w:rPr>
        <w:t xml:space="preserve"> </w:t>
      </w:r>
      <w:r>
        <w:rPr>
          <w:spacing w:val="-1"/>
        </w:rPr>
        <w:t>the supplie</w:t>
      </w:r>
      <w:r>
        <w:t>d</w:t>
      </w:r>
      <w:r>
        <w:rPr>
          <w:spacing w:val="-17"/>
        </w:rPr>
        <w:t xml:space="preserve"> </w:t>
      </w:r>
      <w:r>
        <w:rPr>
          <w:spacing w:val="-1"/>
        </w:rPr>
        <w:t>Goods;</w:t>
      </w:r>
    </w:p>
    <w:p w:rsidR="0044354C" w:rsidRDefault="0044354C">
      <w:pPr>
        <w:pStyle w:val="BodyText"/>
        <w:numPr>
          <w:ilvl w:val="2"/>
          <w:numId w:val="21"/>
        </w:numPr>
        <w:tabs>
          <w:tab w:val="left" w:pos="1621"/>
        </w:tabs>
        <w:kinsoku w:val="0"/>
        <w:overflowPunct w:val="0"/>
        <w:spacing w:before="10" w:line="276" w:lineRule="auto"/>
        <w:ind w:left="1621" w:right="110" w:hanging="764"/>
        <w:jc w:val="both"/>
      </w:pPr>
      <w:r>
        <w:t>Furnishing</w:t>
      </w:r>
      <w:r>
        <w:rPr>
          <w:spacing w:val="8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tools</w:t>
      </w:r>
      <w:r>
        <w:rPr>
          <w:spacing w:val="9"/>
        </w:rPr>
        <w:t xml:space="preserve"> </w:t>
      </w:r>
      <w:r>
        <w:t>required</w:t>
      </w:r>
      <w:r>
        <w:rPr>
          <w:spacing w:val="8"/>
        </w:rPr>
        <w:t xml:space="preserve"> </w:t>
      </w:r>
      <w:r>
        <w:t>for</w:t>
      </w:r>
      <w:r>
        <w:rPr>
          <w:spacing w:val="8"/>
        </w:rPr>
        <w:t xml:space="preserve"> </w:t>
      </w:r>
      <w:r>
        <w:t>assembly</w:t>
      </w:r>
      <w:r>
        <w:rPr>
          <w:spacing w:val="6"/>
        </w:rPr>
        <w:t xml:space="preserve"> </w:t>
      </w:r>
      <w:r>
        <w:t>and/or</w:t>
      </w:r>
      <w:r>
        <w:rPr>
          <w:w w:val="99"/>
        </w:rPr>
        <w:t xml:space="preserve"> </w:t>
      </w:r>
      <w:r>
        <w:t>maintenance</w:t>
      </w:r>
      <w:r>
        <w:rPr>
          <w:spacing w:val="-9"/>
        </w:rPr>
        <w:t xml:space="preserve"> </w:t>
      </w:r>
      <w:r>
        <w:t>of</w:t>
      </w:r>
      <w:r>
        <w:rPr>
          <w:spacing w:val="-8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supplied</w:t>
      </w:r>
      <w:r>
        <w:rPr>
          <w:spacing w:val="-8"/>
        </w:rPr>
        <w:t xml:space="preserve"> </w:t>
      </w:r>
      <w:r>
        <w:t>Go</w:t>
      </w:r>
      <w:r>
        <w:rPr>
          <w:spacing w:val="1"/>
        </w:rPr>
        <w:t>o</w:t>
      </w:r>
      <w:r>
        <w:rPr>
          <w:spacing w:val="-1"/>
        </w:rPr>
        <w:t>d</w:t>
      </w:r>
      <w:r>
        <w:t>s;</w:t>
      </w:r>
    </w:p>
    <w:p w:rsidR="0044354C" w:rsidRDefault="0044354C">
      <w:pPr>
        <w:pStyle w:val="BodyText"/>
        <w:kinsoku w:val="0"/>
        <w:overflowPunct w:val="0"/>
        <w:spacing w:before="9" w:line="276" w:lineRule="auto"/>
        <w:ind w:left="1621" w:right="109" w:hanging="764"/>
        <w:jc w:val="both"/>
      </w:pPr>
      <w:r>
        <w:t>c</w:t>
      </w:r>
      <w:r>
        <w:rPr>
          <w:spacing w:val="-3"/>
        </w:rPr>
        <w:t xml:space="preserve"> </w:t>
      </w:r>
      <w:r>
        <w:t>)</w:t>
      </w:r>
      <w:r>
        <w:rPr>
          <w:spacing w:val="22"/>
        </w:rPr>
        <w:t xml:space="preserve"> </w:t>
      </w:r>
      <w:r>
        <w:rPr>
          <w:spacing w:val="-1"/>
        </w:rPr>
        <w:t>Furnishin</w:t>
      </w:r>
      <w:r>
        <w:t>g</w:t>
      </w:r>
      <w:r>
        <w:rPr>
          <w:spacing w:val="11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1"/>
        </w:rPr>
        <w:t xml:space="preserve"> </w:t>
      </w:r>
      <w:r>
        <w:t>a</w:t>
      </w:r>
      <w:r>
        <w:rPr>
          <w:spacing w:val="11"/>
        </w:rPr>
        <w:t xml:space="preserve"> </w:t>
      </w:r>
      <w:r>
        <w:rPr>
          <w:spacing w:val="-1"/>
        </w:rPr>
        <w:t>detaile</w:t>
      </w:r>
      <w:r>
        <w:t>d</w:t>
      </w:r>
      <w:r>
        <w:rPr>
          <w:spacing w:val="11"/>
        </w:rPr>
        <w:t xml:space="preserve"> </w:t>
      </w:r>
      <w:r>
        <w:rPr>
          <w:spacing w:val="-1"/>
        </w:rPr>
        <w:t>operati</w:t>
      </w:r>
      <w:r>
        <w:t>o</w:t>
      </w:r>
      <w:r>
        <w:rPr>
          <w:spacing w:val="-1"/>
        </w:rPr>
        <w:t>n</w:t>
      </w:r>
      <w:r>
        <w:t>s</w:t>
      </w:r>
      <w:r>
        <w:rPr>
          <w:spacing w:val="11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1"/>
        </w:rPr>
        <w:t xml:space="preserve"> </w:t>
      </w:r>
      <w:r>
        <w:rPr>
          <w:spacing w:val="-1"/>
        </w:rPr>
        <w:t>maintenance</w:t>
      </w:r>
      <w:r>
        <w:rPr>
          <w:spacing w:val="-1"/>
          <w:w w:val="99"/>
        </w:rPr>
        <w:t xml:space="preserve"> </w:t>
      </w:r>
      <w:r>
        <w:rPr>
          <w:spacing w:val="-1"/>
        </w:rPr>
        <w:t>manua</w:t>
      </w:r>
      <w:r>
        <w:t>l</w:t>
      </w:r>
      <w:r>
        <w:rPr>
          <w:spacing w:val="8"/>
        </w:rPr>
        <w:t xml:space="preserve"> </w:t>
      </w:r>
      <w:r>
        <w:rPr>
          <w:spacing w:val="-1"/>
        </w:rPr>
        <w:t>f</w:t>
      </w:r>
      <w:r>
        <w:rPr>
          <w:spacing w:val="-2"/>
        </w:rPr>
        <w:t>o</w:t>
      </w:r>
      <w:r>
        <w:t>r</w:t>
      </w:r>
      <w:r>
        <w:rPr>
          <w:spacing w:val="8"/>
        </w:rPr>
        <w:t xml:space="preserve"> </w:t>
      </w:r>
      <w:r>
        <w:rPr>
          <w:spacing w:val="-1"/>
        </w:rPr>
        <w:t>eac</w:t>
      </w:r>
      <w:r>
        <w:t>h</w:t>
      </w:r>
      <w:r>
        <w:rPr>
          <w:spacing w:val="9"/>
        </w:rPr>
        <w:t xml:space="preserve"> </w:t>
      </w:r>
      <w:r>
        <w:rPr>
          <w:spacing w:val="-1"/>
        </w:rPr>
        <w:t>appropriat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uni</w:t>
      </w:r>
      <w:r>
        <w:t>t</w:t>
      </w:r>
      <w:r>
        <w:rPr>
          <w:spacing w:val="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9"/>
        </w:rPr>
        <w:t xml:space="preserve"> </w:t>
      </w:r>
      <w:r>
        <w:rPr>
          <w:spacing w:val="-1"/>
        </w:rPr>
        <w:t>supplied</w:t>
      </w:r>
      <w:r>
        <w:rPr>
          <w:spacing w:val="-1"/>
          <w:w w:val="99"/>
        </w:rPr>
        <w:t xml:space="preserve"> </w:t>
      </w:r>
      <w:r>
        <w:t>Goods;</w:t>
      </w:r>
    </w:p>
    <w:p w:rsidR="0044354C" w:rsidRDefault="0044354C">
      <w:pPr>
        <w:pStyle w:val="BodyText"/>
        <w:numPr>
          <w:ilvl w:val="0"/>
          <w:numId w:val="20"/>
        </w:numPr>
        <w:tabs>
          <w:tab w:val="left" w:pos="1621"/>
        </w:tabs>
        <w:kinsoku w:val="0"/>
        <w:overflowPunct w:val="0"/>
        <w:spacing w:before="9" w:line="276" w:lineRule="auto"/>
        <w:ind w:left="1621" w:right="109" w:hanging="764"/>
        <w:jc w:val="both"/>
      </w:pPr>
      <w:r>
        <w:t>Performa</w:t>
      </w:r>
      <w:r>
        <w:rPr>
          <w:spacing w:val="-2"/>
        </w:rPr>
        <w:t>n</w:t>
      </w:r>
      <w:r>
        <w:t>ce</w:t>
      </w:r>
      <w:r>
        <w:rPr>
          <w:spacing w:val="31"/>
        </w:rPr>
        <w:t xml:space="preserve"> </w:t>
      </w:r>
      <w:r>
        <w:t>or</w:t>
      </w:r>
      <w:r>
        <w:rPr>
          <w:spacing w:val="31"/>
        </w:rPr>
        <w:t xml:space="preserve"> </w:t>
      </w:r>
      <w:r>
        <w:t>supervision</w:t>
      </w:r>
      <w:r>
        <w:rPr>
          <w:spacing w:val="32"/>
        </w:rPr>
        <w:t xml:space="preserve"> </w:t>
      </w:r>
      <w:r>
        <w:t>or</w:t>
      </w:r>
      <w:r>
        <w:rPr>
          <w:spacing w:val="31"/>
        </w:rPr>
        <w:t xml:space="preserve"> </w:t>
      </w:r>
      <w:r>
        <w:t>maintenance</w:t>
      </w:r>
      <w:r>
        <w:rPr>
          <w:spacing w:val="32"/>
        </w:rPr>
        <w:t xml:space="preserve"> </w:t>
      </w:r>
      <w:r>
        <w:t>and/or</w:t>
      </w:r>
      <w:r>
        <w:rPr>
          <w:spacing w:val="-5"/>
        </w:rPr>
        <w:t xml:space="preserve"> </w:t>
      </w:r>
      <w:r>
        <w:t xml:space="preserve">repair </w:t>
      </w:r>
      <w:r>
        <w:rPr>
          <w:spacing w:val="-10"/>
        </w:rPr>
        <w:t xml:space="preserve"> </w:t>
      </w:r>
      <w:r>
        <w:t>of</w:t>
      </w:r>
      <w:r>
        <w:rPr>
          <w:spacing w:val="47"/>
        </w:rPr>
        <w:t xml:space="preserve"> </w:t>
      </w:r>
      <w:r>
        <w:t>the</w:t>
      </w:r>
      <w:r>
        <w:rPr>
          <w:spacing w:val="48"/>
        </w:rPr>
        <w:t xml:space="preserve"> </w:t>
      </w:r>
      <w:r>
        <w:t>suppli</w:t>
      </w:r>
      <w:r>
        <w:rPr>
          <w:spacing w:val="1"/>
        </w:rPr>
        <w:t>e</w:t>
      </w:r>
      <w:r>
        <w:t>d</w:t>
      </w:r>
      <w:r>
        <w:rPr>
          <w:spacing w:val="48"/>
        </w:rPr>
        <w:t xml:space="preserve"> </w:t>
      </w:r>
      <w:r>
        <w:t>Goods,</w:t>
      </w:r>
      <w:r>
        <w:rPr>
          <w:spacing w:val="48"/>
        </w:rPr>
        <w:t xml:space="preserve"> </w:t>
      </w:r>
      <w:r>
        <w:rPr>
          <w:spacing w:val="1"/>
        </w:rPr>
        <w:t>f</w:t>
      </w:r>
      <w:r>
        <w:rPr>
          <w:spacing w:val="-1"/>
        </w:rPr>
        <w:t>o</w:t>
      </w:r>
      <w:r>
        <w:t>r</w:t>
      </w:r>
      <w:r>
        <w:rPr>
          <w:spacing w:val="48"/>
        </w:rPr>
        <w:t xml:space="preserve"> </w:t>
      </w:r>
      <w:r>
        <w:t>a</w:t>
      </w:r>
      <w:r>
        <w:rPr>
          <w:spacing w:val="48"/>
        </w:rPr>
        <w:t xml:space="preserve"> </w:t>
      </w:r>
      <w:r>
        <w:t>period</w:t>
      </w:r>
      <w:r>
        <w:rPr>
          <w:spacing w:val="48"/>
        </w:rPr>
        <w:t xml:space="preserve"> </w:t>
      </w:r>
      <w:r>
        <w:t>of</w:t>
      </w:r>
      <w:r>
        <w:rPr>
          <w:spacing w:val="47"/>
        </w:rPr>
        <w:t xml:space="preserve"> </w:t>
      </w:r>
      <w:r>
        <w:t>time</w:t>
      </w:r>
      <w:r>
        <w:rPr>
          <w:spacing w:val="-1"/>
        </w:rPr>
        <w:t xml:space="preserve"> agree</w:t>
      </w:r>
      <w:r>
        <w:t>d</w:t>
      </w:r>
      <w:r>
        <w:rPr>
          <w:spacing w:val="7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parties</w:t>
      </w:r>
      <w:r>
        <w:t>,</w:t>
      </w:r>
      <w:r>
        <w:rPr>
          <w:spacing w:val="6"/>
        </w:rPr>
        <w:t xml:space="preserve"> </w:t>
      </w:r>
      <w:r>
        <w:rPr>
          <w:spacing w:val="-1"/>
        </w:rPr>
        <w:t>provid</w:t>
      </w:r>
      <w:r>
        <w:t>ed</w:t>
      </w:r>
      <w:r>
        <w:rPr>
          <w:spacing w:val="7"/>
        </w:rPr>
        <w:t xml:space="preserve"> </w:t>
      </w:r>
      <w:r>
        <w:t>that</w:t>
      </w:r>
      <w:r>
        <w:rPr>
          <w:spacing w:val="7"/>
        </w:rPr>
        <w:t xml:space="preserve"> </w:t>
      </w:r>
      <w:r>
        <w:t>this</w:t>
      </w:r>
      <w:r>
        <w:rPr>
          <w:spacing w:val="7"/>
        </w:rPr>
        <w:t xml:space="preserve"> </w:t>
      </w:r>
      <w:r>
        <w:t>se</w:t>
      </w:r>
      <w:r>
        <w:rPr>
          <w:spacing w:val="1"/>
        </w:rPr>
        <w:t>r</w:t>
      </w:r>
      <w:r>
        <w:t>vice</w:t>
      </w:r>
      <w:r>
        <w:rPr>
          <w:spacing w:val="7"/>
        </w:rPr>
        <w:t xml:space="preserve"> </w:t>
      </w:r>
      <w:r>
        <w:t>shall</w:t>
      </w:r>
      <w:r>
        <w:rPr>
          <w:spacing w:val="-2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25"/>
        </w:rPr>
        <w:t xml:space="preserve"> </w:t>
      </w:r>
      <w:r>
        <w:rPr>
          <w:spacing w:val="-1"/>
        </w:rPr>
        <w:t>reliev</w:t>
      </w:r>
      <w:r>
        <w:t>e</w:t>
      </w:r>
      <w:r>
        <w:rPr>
          <w:spacing w:val="2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7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2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6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27"/>
        </w:rPr>
        <w:t xml:space="preserve"> </w:t>
      </w:r>
      <w:r>
        <w:rPr>
          <w:spacing w:val="-1"/>
        </w:rPr>
        <w:t>warrant</w:t>
      </w:r>
      <w:r>
        <w:t>y</w:t>
      </w:r>
      <w:r>
        <w:rPr>
          <w:spacing w:val="26"/>
        </w:rPr>
        <w:t xml:space="preserve"> </w:t>
      </w:r>
      <w:r>
        <w:rPr>
          <w:spacing w:val="-1"/>
        </w:rPr>
        <w:t>obligations</w:t>
      </w:r>
    </w:p>
    <w:p w:rsidR="0044354C" w:rsidRDefault="0044354C">
      <w:pPr>
        <w:pStyle w:val="BodyText"/>
        <w:numPr>
          <w:ilvl w:val="0"/>
          <w:numId w:val="20"/>
        </w:numPr>
        <w:tabs>
          <w:tab w:val="left" w:pos="1621"/>
        </w:tabs>
        <w:kinsoku w:val="0"/>
        <w:overflowPunct w:val="0"/>
        <w:spacing w:before="9" w:line="276" w:lineRule="auto"/>
        <w:ind w:left="1621" w:right="109" w:hanging="764"/>
        <w:jc w:val="both"/>
        <w:sectPr w:rsidR="0044354C">
          <w:pgSz w:w="11905" w:h="16840"/>
          <w:pgMar w:top="1580" w:right="940" w:bottom="1480" w:left="1280" w:header="0" w:footer="1224" w:gutter="0"/>
          <w:cols w:num="2" w:space="720" w:equalWidth="0">
            <w:col w:w="2061" w:space="207"/>
            <w:col w:w="7417"/>
          </w:cols>
          <w:noEndnote/>
        </w:sectPr>
      </w:pPr>
    </w:p>
    <w:p w:rsidR="0044354C" w:rsidRDefault="002F5732">
      <w:pPr>
        <w:kinsoku w:val="0"/>
        <w:overflowPunct w:val="0"/>
        <w:spacing w:before="5" w:line="140" w:lineRule="exact"/>
        <w:rPr>
          <w:sz w:val="14"/>
          <w:szCs w:val="14"/>
        </w:rPr>
      </w:pPr>
      <w:r w:rsidRPr="002F5732">
        <w:rPr>
          <w:noProof/>
        </w:rPr>
        <w:lastRenderedPageBreak/>
        <w:pict>
          <v:group id="_x0000_s1558" style="position:absolute;margin-left:63.8pt;margin-top:84.5pt;width:485.95pt;height:518.85pt;z-index:-251628032;mso-position-horizontal-relative:page;mso-position-vertical-relative:page" coordorigin="1276,1690" coordsize="9719,10377" o:allowincell="f">
            <v:rect id="_x0000_s1559" style="position:absolute;left:1277;top:1691;width:9720;height:17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133475"/>
                          <wp:effectExtent l="19050" t="0" r="0" b="0"/>
                          <wp:docPr id="381" name="Picture 38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8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3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1334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60" style="position:absolute;left:10957;top:3446;width:20;height:20" coordsize="20,20" o:allowincell="f" path="m,l9,e" filled="f" strokecolor="#3f3f3f" strokeweight=".48pt">
              <v:path arrowok="t"/>
            </v:shape>
            <v:rect id="_x0000_s1561" style="position:absolute;left:1277;top:3422;width:9720;height:17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133475"/>
                          <wp:effectExtent l="19050" t="0" r="0" b="0"/>
                          <wp:docPr id="383" name="Picture 38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8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3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1334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62" style="position:absolute;left:10957;top:5172;width:20;height:20" coordsize="20,20" o:allowincell="f" path="m,l9,e" filled="f" strokecolor="#3f3f3f" strokeweight=".1058mm">
              <v:path arrowok="t"/>
            </v:shape>
            <v:rect id="_x0000_s1563" style="position:absolute;left:1277;top:5147;width:9720;height:14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923925"/>
                          <wp:effectExtent l="19050" t="0" r="0" b="0"/>
                          <wp:docPr id="385" name="Picture 38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8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3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923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64" style="position:absolute;left:10957;top:6553;width:20;height:20" coordsize="20,20" o:allowincell="f" path="m,l9,e" filled="f" strokecolor="#0f0f0f" strokeweight=".48pt">
              <v:path arrowok="t"/>
            </v:shape>
            <v:rect id="_x0000_s1565" style="position:absolute;left:1277;top:6529;width:9720;height:14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923925"/>
                          <wp:effectExtent l="19050" t="0" r="0" b="0"/>
                          <wp:docPr id="387" name="Picture 38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8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3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923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66" style="position:absolute;left:10957;top:7934;width:20;height:20" coordsize="20,20" o:allowincell="f" path="m,l9,e" filled="f" strokeweight=".42pt">
              <v:path arrowok="t"/>
            </v:shape>
            <v:rect id="_x0000_s1567" style="position:absolute;left:1277;top:7910;width:9720;height:380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380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2419350"/>
                          <wp:effectExtent l="19050" t="0" r="0" b="0"/>
                          <wp:docPr id="389" name="Picture 38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8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3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24193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68" style="position:absolute;left:10957;top:11675;width:20;height:20" coordsize="20,20" o:allowincell="f" path="m,l9,e" filled="f" strokeweight=".18pt">
              <v:path arrowok="t"/>
            </v:shape>
            <v:rect id="_x0000_s1569" style="position:absolute;left:1279;top:11650;width:9720;height:4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4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266700"/>
                          <wp:effectExtent l="19050" t="0" r="0" b="0"/>
                          <wp:docPr id="391" name="Picture 39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9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3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2667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70" style="position:absolute;left:10957;top:12036;width:20;height:20" coordsize="20,20" o:allowincell="f" path="m,l9,e" filled="f" strokecolor="#9f9f9f" strokeweight=".16931mm">
              <v:path arrowok="t"/>
            </v:shape>
            <w10:wrap anchorx="page" anchory="page"/>
          </v:group>
        </w:pict>
      </w:r>
    </w:p>
    <w:p w:rsidR="0044354C" w:rsidRDefault="0044354C">
      <w:pPr>
        <w:pStyle w:val="BodyText"/>
        <w:kinsoku w:val="0"/>
        <w:overflowPunct w:val="0"/>
        <w:ind w:left="3889"/>
      </w:pPr>
      <w:r>
        <w:t>under</w:t>
      </w:r>
      <w:r>
        <w:rPr>
          <w:spacing w:val="-4"/>
        </w:rPr>
        <w:t xml:space="preserve"> </w:t>
      </w:r>
      <w:r>
        <w:t>this</w:t>
      </w:r>
      <w:r>
        <w:rPr>
          <w:spacing w:val="-3"/>
        </w:rPr>
        <w:t xml:space="preserve"> </w:t>
      </w:r>
      <w:r>
        <w:t>Contract;</w:t>
      </w:r>
      <w:r>
        <w:rPr>
          <w:spacing w:val="-4"/>
        </w:rPr>
        <w:t xml:space="preserve"> </w:t>
      </w:r>
      <w:r>
        <w:t>and</w:t>
      </w:r>
    </w:p>
    <w:p w:rsidR="0044354C" w:rsidRDefault="0044354C">
      <w:pPr>
        <w:pStyle w:val="BodyText"/>
        <w:numPr>
          <w:ilvl w:val="0"/>
          <w:numId w:val="20"/>
        </w:numPr>
        <w:tabs>
          <w:tab w:val="left" w:pos="3889"/>
        </w:tabs>
        <w:kinsoku w:val="0"/>
        <w:overflowPunct w:val="0"/>
        <w:spacing w:before="54" w:line="276" w:lineRule="auto"/>
        <w:ind w:left="3889" w:right="109" w:hanging="764"/>
        <w:jc w:val="both"/>
      </w:pPr>
      <w:r>
        <w:rPr>
          <w:spacing w:val="-1"/>
        </w:rPr>
        <w:t>Trainin</w:t>
      </w:r>
      <w:r>
        <w:t>g</w:t>
      </w:r>
      <w:r>
        <w:rPr>
          <w:spacing w:val="1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13"/>
        </w:rPr>
        <w:t xml:space="preserve"> </w:t>
      </w:r>
      <w:r>
        <w:t>Agency’s</w:t>
      </w:r>
      <w:r>
        <w:rPr>
          <w:spacing w:val="14"/>
        </w:rPr>
        <w:t xml:space="preserve"> </w:t>
      </w:r>
      <w:r>
        <w:t>personnel,</w:t>
      </w:r>
      <w:r>
        <w:rPr>
          <w:spacing w:val="14"/>
        </w:rPr>
        <w:t xml:space="preserve"> </w:t>
      </w:r>
      <w:r>
        <w:t>at</w:t>
      </w:r>
      <w:r>
        <w:rPr>
          <w:spacing w:val="14"/>
        </w:rPr>
        <w:t xml:space="preserve"> </w:t>
      </w:r>
      <w:r>
        <w:t>the Supplier’s</w:t>
      </w:r>
      <w:r>
        <w:rPr>
          <w:spacing w:val="49"/>
        </w:rPr>
        <w:t xml:space="preserve"> </w:t>
      </w:r>
      <w:r>
        <w:t>plant</w:t>
      </w:r>
      <w:r>
        <w:rPr>
          <w:spacing w:val="49"/>
        </w:rPr>
        <w:t xml:space="preserve"> </w:t>
      </w:r>
      <w:r>
        <w:t>and/or</w:t>
      </w:r>
      <w:r>
        <w:rPr>
          <w:spacing w:val="49"/>
        </w:rPr>
        <w:t xml:space="preserve"> </w:t>
      </w:r>
      <w:r>
        <w:t>on-site,</w:t>
      </w:r>
      <w:r>
        <w:rPr>
          <w:spacing w:val="49"/>
        </w:rPr>
        <w:t xml:space="preserve"> </w:t>
      </w:r>
      <w:r>
        <w:t>in</w:t>
      </w:r>
      <w:r>
        <w:rPr>
          <w:spacing w:val="50"/>
        </w:rPr>
        <w:t xml:space="preserve"> </w:t>
      </w:r>
      <w:r>
        <w:t>assembly,</w:t>
      </w:r>
      <w:r>
        <w:rPr>
          <w:spacing w:val="49"/>
        </w:rPr>
        <w:t xml:space="preserve"> </w:t>
      </w:r>
      <w:r>
        <w:t xml:space="preserve">start- </w:t>
      </w:r>
      <w:r>
        <w:rPr>
          <w:spacing w:val="-1"/>
        </w:rPr>
        <w:t>up</w:t>
      </w:r>
      <w:r>
        <w:t>,</w:t>
      </w:r>
      <w:r>
        <w:rPr>
          <w:spacing w:val="22"/>
        </w:rPr>
        <w:t xml:space="preserve"> </w:t>
      </w:r>
      <w:r>
        <w:rPr>
          <w:spacing w:val="-1"/>
        </w:rPr>
        <w:t>operation</w:t>
      </w:r>
      <w:r>
        <w:t>,</w:t>
      </w:r>
      <w:r>
        <w:rPr>
          <w:spacing w:val="22"/>
        </w:rPr>
        <w:t xml:space="preserve"> </w:t>
      </w:r>
      <w:r>
        <w:rPr>
          <w:spacing w:val="-1"/>
        </w:rPr>
        <w:t>maintenance</w:t>
      </w:r>
      <w:r>
        <w:t>,</w:t>
      </w:r>
      <w:r>
        <w:rPr>
          <w:spacing w:val="22"/>
        </w:rPr>
        <w:t xml:space="preserve"> </w:t>
      </w:r>
      <w:r>
        <w:rPr>
          <w:spacing w:val="-1"/>
        </w:rPr>
        <w:t>and/o</w:t>
      </w:r>
      <w:r>
        <w:t>r</w:t>
      </w:r>
      <w:r>
        <w:rPr>
          <w:spacing w:val="23"/>
        </w:rPr>
        <w:t xml:space="preserve"> </w:t>
      </w:r>
      <w:r>
        <w:rPr>
          <w:spacing w:val="-1"/>
        </w:rPr>
        <w:t>repai</w:t>
      </w:r>
      <w:r>
        <w:t>r</w:t>
      </w:r>
      <w:r>
        <w:rPr>
          <w:spacing w:val="2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2"/>
        </w:rPr>
        <w:t xml:space="preserve"> </w:t>
      </w:r>
      <w:r>
        <w:rPr>
          <w:spacing w:val="-1"/>
        </w:rPr>
        <w:t>the supplie</w:t>
      </w:r>
      <w:r>
        <w:t>d</w:t>
      </w:r>
      <w:r>
        <w:rPr>
          <w:spacing w:val="-17"/>
        </w:rPr>
        <w:t xml:space="preserve"> </w:t>
      </w:r>
      <w:r>
        <w:rPr>
          <w:spacing w:val="-1"/>
        </w:rPr>
        <w:t>Goods.</w:t>
      </w:r>
    </w:p>
    <w:p w:rsidR="0044354C" w:rsidRDefault="0044354C">
      <w:pPr>
        <w:pStyle w:val="BodyText"/>
        <w:tabs>
          <w:tab w:val="left" w:pos="3126"/>
        </w:tabs>
        <w:kinsoku w:val="0"/>
        <w:overflowPunct w:val="0"/>
        <w:spacing w:before="8" w:line="276" w:lineRule="auto"/>
        <w:ind w:left="3126" w:right="108" w:hanging="720"/>
        <w:jc w:val="both"/>
      </w:pPr>
      <w:r>
        <w:rPr>
          <w:position w:val="2"/>
          <w:sz w:val="22"/>
          <w:szCs w:val="22"/>
        </w:rPr>
        <w:t>16.2</w:t>
      </w:r>
      <w:r>
        <w:rPr>
          <w:position w:val="2"/>
          <w:sz w:val="22"/>
          <w:szCs w:val="22"/>
        </w:rPr>
        <w:tab/>
      </w:r>
      <w:r>
        <w:t>Prices</w:t>
      </w:r>
      <w:r>
        <w:rPr>
          <w:spacing w:val="48"/>
        </w:rPr>
        <w:t xml:space="preserve"> </w:t>
      </w:r>
      <w:r>
        <w:t>charged</w:t>
      </w:r>
      <w:r>
        <w:rPr>
          <w:spacing w:val="48"/>
        </w:rPr>
        <w:t xml:space="preserve"> </w:t>
      </w:r>
      <w:r>
        <w:t>by</w:t>
      </w:r>
      <w:r>
        <w:rPr>
          <w:spacing w:val="48"/>
        </w:rPr>
        <w:t xml:space="preserve"> </w:t>
      </w:r>
      <w:r>
        <w:t>the</w:t>
      </w:r>
      <w:r>
        <w:rPr>
          <w:spacing w:val="50"/>
        </w:rPr>
        <w:t xml:space="preserve"> </w:t>
      </w:r>
      <w:r>
        <w:t>Supplier</w:t>
      </w:r>
      <w:r>
        <w:rPr>
          <w:spacing w:val="48"/>
        </w:rPr>
        <w:t xml:space="preserve"> </w:t>
      </w:r>
      <w:r>
        <w:t>for</w:t>
      </w:r>
      <w:r>
        <w:rPr>
          <w:spacing w:val="48"/>
        </w:rPr>
        <w:t xml:space="preserve"> </w:t>
      </w:r>
      <w:r>
        <w:t>related</w:t>
      </w:r>
      <w:r>
        <w:rPr>
          <w:spacing w:val="48"/>
        </w:rPr>
        <w:t xml:space="preserve"> </w:t>
      </w:r>
      <w:r>
        <w:t>services,</w:t>
      </w:r>
      <w:r>
        <w:rPr>
          <w:spacing w:val="48"/>
        </w:rPr>
        <w:t xml:space="preserve"> </w:t>
      </w:r>
      <w:r>
        <w:t>if</w:t>
      </w:r>
      <w:r>
        <w:rPr>
          <w:spacing w:val="48"/>
        </w:rPr>
        <w:t xml:space="preserve"> </w:t>
      </w:r>
      <w:r>
        <w:t>not included</w:t>
      </w:r>
      <w:r>
        <w:rPr>
          <w:spacing w:val="1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Contract</w:t>
      </w:r>
      <w:r>
        <w:rPr>
          <w:spacing w:val="1"/>
        </w:rPr>
        <w:t xml:space="preserve"> </w:t>
      </w:r>
      <w:r>
        <w:t>Price</w:t>
      </w:r>
      <w:r>
        <w:rPr>
          <w:spacing w:val="1"/>
        </w:rPr>
        <w:t xml:space="preserve"> </w:t>
      </w:r>
      <w:r>
        <w:t>for</w:t>
      </w:r>
      <w:r>
        <w:rPr>
          <w:spacing w:val="2"/>
        </w:rPr>
        <w:t xml:space="preserve"> </w:t>
      </w:r>
      <w:r>
        <w:t>the</w:t>
      </w:r>
      <w:r>
        <w:rPr>
          <w:spacing w:val="3"/>
        </w:rPr>
        <w:t xml:space="preserve"> </w:t>
      </w:r>
      <w:r>
        <w:t>Goods,</w:t>
      </w:r>
      <w:r>
        <w:rPr>
          <w:spacing w:val="2"/>
        </w:rPr>
        <w:t xml:space="preserve"> </w:t>
      </w:r>
      <w:r>
        <w:t>shall</w:t>
      </w:r>
      <w:r>
        <w:rPr>
          <w:spacing w:val="2"/>
        </w:rPr>
        <w:t xml:space="preserve"> </w:t>
      </w:r>
      <w:r>
        <w:t>be</w:t>
      </w:r>
      <w:r>
        <w:rPr>
          <w:spacing w:val="2"/>
        </w:rPr>
        <w:t xml:space="preserve"> </w:t>
      </w:r>
      <w:r>
        <w:t xml:space="preserve">agreed </w:t>
      </w:r>
      <w:r>
        <w:rPr>
          <w:spacing w:val="-1"/>
        </w:rPr>
        <w:t>upo</w:t>
      </w:r>
      <w:r>
        <w:t>n</w:t>
      </w:r>
      <w:r>
        <w:rPr>
          <w:spacing w:val="5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4"/>
        </w:rPr>
        <w:t xml:space="preserve"> </w:t>
      </w:r>
      <w:r>
        <w:rPr>
          <w:spacing w:val="-1"/>
        </w:rPr>
        <w:t>advanc</w:t>
      </w:r>
      <w:r>
        <w:t>e</w:t>
      </w:r>
      <w:r>
        <w:rPr>
          <w:spacing w:val="53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5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4"/>
        </w:rPr>
        <w:t xml:space="preserve"> </w:t>
      </w:r>
      <w:r>
        <w:rPr>
          <w:spacing w:val="-1"/>
        </w:rPr>
        <w:t>partie</w:t>
      </w:r>
      <w:r>
        <w:t>s</w:t>
      </w:r>
      <w:r>
        <w:rPr>
          <w:spacing w:val="5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54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53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54"/>
        </w:rPr>
        <w:t xml:space="preserve"> </w:t>
      </w:r>
      <w:r>
        <w:rPr>
          <w:spacing w:val="-1"/>
        </w:rPr>
        <w:t>excee</w:t>
      </w:r>
      <w:r>
        <w:t>d</w:t>
      </w:r>
      <w:r>
        <w:rPr>
          <w:spacing w:val="54"/>
        </w:rPr>
        <w:t xml:space="preserve"> </w:t>
      </w:r>
      <w:r>
        <w:rPr>
          <w:spacing w:val="-1"/>
        </w:rPr>
        <w:t>the prevailin</w:t>
      </w:r>
      <w:r>
        <w:t>g</w:t>
      </w:r>
      <w:r>
        <w:rPr>
          <w:spacing w:val="13"/>
        </w:rPr>
        <w:t xml:space="preserve"> </w:t>
      </w:r>
      <w:r>
        <w:rPr>
          <w:spacing w:val="-1"/>
        </w:rPr>
        <w:t>rate</w:t>
      </w:r>
      <w:r>
        <w:t>s</w:t>
      </w:r>
      <w:r>
        <w:rPr>
          <w:spacing w:val="14"/>
        </w:rPr>
        <w:t xml:space="preserve"> </w:t>
      </w:r>
      <w:r>
        <w:rPr>
          <w:spacing w:val="-1"/>
        </w:rPr>
        <w:t>charge</w:t>
      </w:r>
      <w:r>
        <w:t>d</w:t>
      </w:r>
      <w:r>
        <w:rPr>
          <w:spacing w:val="1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3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the</w:t>
      </w:r>
      <w:r>
        <w:t>r</w:t>
      </w:r>
      <w:r>
        <w:rPr>
          <w:spacing w:val="16"/>
        </w:rPr>
        <w:t xml:space="preserve"> </w:t>
      </w:r>
      <w:r>
        <w:rPr>
          <w:spacing w:val="-1"/>
        </w:rPr>
        <w:t>partie</w:t>
      </w:r>
      <w:r>
        <w:t>s</w:t>
      </w:r>
      <w:r>
        <w:rPr>
          <w:spacing w:val="14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1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4"/>
        </w:rPr>
        <w:t xml:space="preserve"> </w:t>
      </w:r>
      <w:r>
        <w:rPr>
          <w:spacing w:val="-1"/>
        </w:rPr>
        <w:t>Suppli</w:t>
      </w:r>
      <w:r>
        <w:rPr>
          <w:spacing w:val="1"/>
        </w:rPr>
        <w:t>e</w:t>
      </w:r>
      <w:r>
        <w:t>r</w:t>
      </w:r>
      <w:r>
        <w:rPr>
          <w:spacing w:val="14"/>
        </w:rPr>
        <w:t xml:space="preserve"> </w:t>
      </w:r>
      <w:r>
        <w:rPr>
          <w:spacing w:val="-1"/>
        </w:rPr>
        <w:t>for</w:t>
      </w:r>
      <w:r>
        <w:rPr>
          <w:spacing w:val="-1"/>
          <w:w w:val="99"/>
        </w:rPr>
        <w:t xml:space="preserve"> </w:t>
      </w:r>
      <w:r>
        <w:t>similar</w:t>
      </w:r>
      <w:r>
        <w:rPr>
          <w:spacing w:val="-17"/>
        </w:rPr>
        <w:t xml:space="preserve"> </w:t>
      </w:r>
      <w:r>
        <w:t>services.</w:t>
      </w:r>
    </w:p>
    <w:p w:rsidR="0044354C" w:rsidRDefault="0044354C">
      <w:pPr>
        <w:numPr>
          <w:ilvl w:val="0"/>
          <w:numId w:val="28"/>
        </w:numPr>
        <w:tabs>
          <w:tab w:val="left" w:pos="699"/>
          <w:tab w:val="left" w:pos="2406"/>
          <w:tab w:val="left" w:pos="3126"/>
        </w:tabs>
        <w:kinsoku w:val="0"/>
        <w:overflowPunct w:val="0"/>
        <w:spacing w:before="9"/>
        <w:ind w:left="700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Spare</w:t>
      </w:r>
      <w:r>
        <w:rPr>
          <w:rFonts w:ascii="Book Antiqua" w:hAnsi="Book Antiqua" w:cs="Book Antiqua"/>
          <w:b/>
          <w:bCs/>
          <w:spacing w:val="-2"/>
        </w:rPr>
        <w:t xml:space="preserve"> </w:t>
      </w:r>
      <w:r>
        <w:rPr>
          <w:rFonts w:ascii="Book Antiqua" w:hAnsi="Book Antiqua" w:cs="Book Antiqua"/>
          <w:b/>
          <w:bCs/>
        </w:rPr>
        <w:t>Parts</w:t>
      </w:r>
      <w:r>
        <w:rPr>
          <w:rFonts w:ascii="Book Antiqua" w:hAnsi="Book Antiqua" w:cs="Book Antiqua"/>
          <w:b/>
          <w:bCs/>
        </w:rPr>
        <w:tab/>
      </w:r>
      <w:r>
        <w:rPr>
          <w:rFonts w:ascii="Book Antiqua" w:hAnsi="Book Antiqua" w:cs="Book Antiqua"/>
          <w:position w:val="2"/>
          <w:sz w:val="22"/>
          <w:szCs w:val="22"/>
        </w:rPr>
        <w:t>17.1</w:t>
      </w:r>
      <w:r>
        <w:rPr>
          <w:rFonts w:ascii="Book Antiqua" w:hAnsi="Book Antiqua" w:cs="Book Antiqua"/>
          <w:position w:val="2"/>
          <w:sz w:val="22"/>
          <w:szCs w:val="22"/>
        </w:rPr>
        <w:tab/>
      </w:r>
      <w:r>
        <w:rPr>
          <w:rFonts w:ascii="Book Antiqua" w:hAnsi="Book Antiqua" w:cs="Book Antiqua"/>
          <w:spacing w:val="-1"/>
        </w:rPr>
        <w:t>A</w:t>
      </w:r>
      <w:r>
        <w:rPr>
          <w:rFonts w:ascii="Book Antiqua" w:hAnsi="Book Antiqua" w:cs="Book Antiqua"/>
        </w:rPr>
        <w:t xml:space="preserve">s </w:t>
      </w:r>
      <w:r>
        <w:rPr>
          <w:rFonts w:ascii="Book Antiqua" w:hAnsi="Book Antiqua" w:cs="Book Antiqua"/>
          <w:spacing w:val="29"/>
        </w:rPr>
        <w:t xml:space="preserve"> </w:t>
      </w:r>
      <w:r>
        <w:rPr>
          <w:rFonts w:ascii="Book Antiqua" w:hAnsi="Book Antiqua" w:cs="Book Antiqua"/>
          <w:spacing w:val="-1"/>
        </w:rPr>
        <w:t>specifie</w:t>
      </w:r>
      <w:r>
        <w:rPr>
          <w:rFonts w:ascii="Book Antiqua" w:hAnsi="Book Antiqua" w:cs="Book Antiqua"/>
        </w:rPr>
        <w:t xml:space="preserve">d </w:t>
      </w:r>
      <w:r>
        <w:rPr>
          <w:rFonts w:ascii="Book Antiqua" w:hAnsi="Book Antiqua" w:cs="Book Antiqua"/>
          <w:spacing w:val="29"/>
        </w:rPr>
        <w:t xml:space="preserve"> 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 xml:space="preserve">n </w:t>
      </w:r>
      <w:r>
        <w:rPr>
          <w:rFonts w:ascii="Book Antiqua" w:hAnsi="Book Antiqua" w:cs="Book Antiqua"/>
          <w:spacing w:val="29"/>
        </w:rPr>
        <w:t xml:space="preserve"> </w:t>
      </w:r>
      <w:r>
        <w:rPr>
          <w:rFonts w:ascii="Book Antiqua" w:hAnsi="Book Antiqua" w:cs="Book Antiqua"/>
          <w:b/>
          <w:bCs/>
        </w:rPr>
        <w:t>SC</w:t>
      </w:r>
      <w:r>
        <w:rPr>
          <w:rFonts w:ascii="Book Antiqua" w:hAnsi="Book Antiqua" w:cs="Book Antiqua"/>
          <w:b/>
          <w:bCs/>
          <w:spacing w:val="-1"/>
        </w:rPr>
        <w:t>C</w:t>
      </w:r>
      <w:r>
        <w:rPr>
          <w:rFonts w:ascii="Book Antiqua" w:hAnsi="Book Antiqua" w:cs="Book Antiqua"/>
        </w:rPr>
        <w:t xml:space="preserve">, </w:t>
      </w:r>
      <w:r>
        <w:rPr>
          <w:rFonts w:ascii="Book Antiqua" w:hAnsi="Book Antiqua" w:cs="Book Antiqua"/>
          <w:spacing w:val="29"/>
        </w:rPr>
        <w:t xml:space="preserve">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 xml:space="preserve">e </w:t>
      </w:r>
      <w:r>
        <w:rPr>
          <w:rFonts w:ascii="Book Antiqua" w:hAnsi="Book Antiqua" w:cs="Book Antiqua"/>
          <w:spacing w:val="29"/>
        </w:rPr>
        <w:t xml:space="preserve"> </w:t>
      </w:r>
      <w:r>
        <w:rPr>
          <w:rFonts w:ascii="Book Antiqua" w:hAnsi="Book Antiqua" w:cs="Book Antiqua"/>
          <w:spacing w:val="-1"/>
        </w:rPr>
        <w:t>Supplie</w:t>
      </w:r>
      <w:r>
        <w:rPr>
          <w:rFonts w:ascii="Book Antiqua" w:hAnsi="Book Antiqua" w:cs="Book Antiqua"/>
        </w:rPr>
        <w:t xml:space="preserve">r </w:t>
      </w:r>
      <w:r>
        <w:rPr>
          <w:rFonts w:ascii="Book Antiqua" w:hAnsi="Book Antiqua" w:cs="Book Antiqua"/>
          <w:spacing w:val="29"/>
        </w:rPr>
        <w:t xml:space="preserve"> </w:t>
      </w:r>
      <w:r>
        <w:rPr>
          <w:rFonts w:ascii="Book Antiqua" w:hAnsi="Book Antiqua" w:cs="Book Antiqua"/>
          <w:spacing w:val="-1"/>
        </w:rPr>
        <w:t>ma</w:t>
      </w:r>
      <w:r>
        <w:rPr>
          <w:rFonts w:ascii="Book Antiqua" w:hAnsi="Book Antiqua" w:cs="Book Antiqua"/>
        </w:rPr>
        <w:t xml:space="preserve">y </w:t>
      </w:r>
      <w:r>
        <w:rPr>
          <w:rFonts w:ascii="Book Antiqua" w:hAnsi="Book Antiqua" w:cs="Book Antiqua"/>
          <w:spacing w:val="29"/>
        </w:rPr>
        <w:t xml:space="preserve"> </w:t>
      </w:r>
      <w:r>
        <w:rPr>
          <w:rFonts w:ascii="Book Antiqua" w:hAnsi="Book Antiqua" w:cs="Book Antiqua"/>
          <w:spacing w:val="-1"/>
        </w:rPr>
        <w:t>b</w:t>
      </w:r>
      <w:r>
        <w:rPr>
          <w:rFonts w:ascii="Book Antiqua" w:hAnsi="Book Antiqua" w:cs="Book Antiqua"/>
        </w:rPr>
        <w:t xml:space="preserve">e </w:t>
      </w:r>
      <w:r>
        <w:rPr>
          <w:rFonts w:ascii="Book Antiqua" w:hAnsi="Book Antiqua" w:cs="Book Antiqua"/>
          <w:spacing w:val="29"/>
        </w:rPr>
        <w:t xml:space="preserve"> </w:t>
      </w:r>
      <w:r>
        <w:rPr>
          <w:rFonts w:ascii="Book Antiqua" w:hAnsi="Book Antiqua" w:cs="Book Antiqua"/>
          <w:spacing w:val="-1"/>
        </w:rPr>
        <w:t>require</w:t>
      </w:r>
      <w:r>
        <w:rPr>
          <w:rFonts w:ascii="Book Antiqua" w:hAnsi="Book Antiqua" w:cs="Book Antiqua"/>
        </w:rPr>
        <w:t xml:space="preserve">d </w:t>
      </w:r>
      <w:r>
        <w:rPr>
          <w:rFonts w:ascii="Book Antiqua" w:hAnsi="Book Antiqua" w:cs="Book Antiqua"/>
          <w:spacing w:val="29"/>
        </w:rPr>
        <w:t xml:space="preserve"> </w:t>
      </w:r>
      <w:r>
        <w:rPr>
          <w:rFonts w:ascii="Book Antiqua" w:hAnsi="Book Antiqua" w:cs="Book Antiqua"/>
          <w:spacing w:val="-1"/>
        </w:rPr>
        <w:t>to</w:t>
      </w:r>
    </w:p>
    <w:p w:rsidR="0044354C" w:rsidRDefault="0044354C">
      <w:pPr>
        <w:pStyle w:val="BodyText"/>
        <w:kinsoku w:val="0"/>
        <w:overflowPunct w:val="0"/>
        <w:spacing w:before="45" w:line="276" w:lineRule="auto"/>
        <w:ind w:left="3126" w:right="109"/>
        <w:jc w:val="both"/>
      </w:pPr>
      <w:r>
        <w:rPr>
          <w:spacing w:val="-1"/>
        </w:rPr>
        <w:t>provid</w:t>
      </w:r>
      <w:r>
        <w:t>e</w:t>
      </w:r>
      <w:r>
        <w:rPr>
          <w:spacing w:val="28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29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9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2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9"/>
        </w:rPr>
        <w:t xml:space="preserve"> </w:t>
      </w:r>
      <w:r>
        <w:rPr>
          <w:spacing w:val="-1"/>
        </w:rPr>
        <w:t>followin</w:t>
      </w:r>
      <w:r>
        <w:t>g</w:t>
      </w:r>
      <w:r>
        <w:rPr>
          <w:spacing w:val="29"/>
        </w:rPr>
        <w:t xml:space="preserve"> </w:t>
      </w:r>
      <w:r>
        <w:rPr>
          <w:spacing w:val="-1"/>
        </w:rPr>
        <w:t>materials</w:t>
      </w:r>
      <w:r>
        <w:t>,</w:t>
      </w:r>
      <w:r>
        <w:rPr>
          <w:spacing w:val="28"/>
        </w:rPr>
        <w:t xml:space="preserve"> </w:t>
      </w:r>
      <w:r>
        <w:rPr>
          <w:spacing w:val="-1"/>
        </w:rPr>
        <w:t>notifications,</w:t>
      </w:r>
      <w:r>
        <w:rPr>
          <w:spacing w:val="-1"/>
          <w:w w:val="9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2"/>
        </w:rPr>
        <w:t xml:space="preserve"> </w:t>
      </w:r>
      <w:r>
        <w:rPr>
          <w:spacing w:val="-1"/>
        </w:rPr>
        <w:t>informatio</w:t>
      </w:r>
      <w:r>
        <w:t>n</w:t>
      </w:r>
      <w:r>
        <w:rPr>
          <w:spacing w:val="23"/>
        </w:rPr>
        <w:t xml:space="preserve"> </w:t>
      </w:r>
      <w:r>
        <w:rPr>
          <w:spacing w:val="-1"/>
        </w:rPr>
        <w:t>pertainin</w:t>
      </w:r>
      <w:r>
        <w:t>g</w:t>
      </w:r>
      <w:r>
        <w:rPr>
          <w:spacing w:val="2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4"/>
        </w:rPr>
        <w:t xml:space="preserve"> </w:t>
      </w:r>
      <w:r>
        <w:t>spare</w:t>
      </w:r>
      <w:r>
        <w:rPr>
          <w:spacing w:val="23"/>
        </w:rPr>
        <w:t xml:space="preserve"> </w:t>
      </w:r>
      <w:r>
        <w:t>parts</w:t>
      </w:r>
      <w:r>
        <w:rPr>
          <w:spacing w:val="23"/>
        </w:rPr>
        <w:t xml:space="preserve"> </w:t>
      </w:r>
      <w:r>
        <w:t>manufactured</w:t>
      </w:r>
      <w:r>
        <w:rPr>
          <w:spacing w:val="23"/>
        </w:rPr>
        <w:t xml:space="preserve"> </w:t>
      </w:r>
      <w:r>
        <w:t>or</w:t>
      </w:r>
      <w:r>
        <w:rPr>
          <w:w w:val="99"/>
        </w:rPr>
        <w:t xml:space="preserve"> </w:t>
      </w:r>
      <w:r>
        <w:rPr>
          <w:spacing w:val="-1"/>
        </w:rPr>
        <w:t>distribute</w:t>
      </w:r>
      <w:r>
        <w:t>d</w:t>
      </w:r>
      <w:r>
        <w:rPr>
          <w:spacing w:val="-1"/>
        </w:rPr>
        <w:t xml:space="preserve"> b</w:t>
      </w:r>
      <w:r>
        <w:t>y</w:t>
      </w:r>
      <w:r>
        <w:rPr>
          <w:spacing w:val="-1"/>
        </w:rPr>
        <w:t xml:space="preserve"> th</w:t>
      </w:r>
      <w:r>
        <w:t>e</w:t>
      </w:r>
      <w:r>
        <w:rPr>
          <w:spacing w:val="-1"/>
        </w:rPr>
        <w:t xml:space="preserve"> Supplier:</w:t>
      </w:r>
    </w:p>
    <w:p w:rsidR="0044354C" w:rsidRDefault="0044354C">
      <w:pPr>
        <w:pStyle w:val="BodyText"/>
        <w:numPr>
          <w:ilvl w:val="0"/>
          <w:numId w:val="19"/>
        </w:numPr>
        <w:tabs>
          <w:tab w:val="left" w:pos="3889"/>
          <w:tab w:val="left" w:pos="4920"/>
        </w:tabs>
        <w:kinsoku w:val="0"/>
        <w:overflowPunct w:val="0"/>
        <w:spacing w:before="9" w:line="276" w:lineRule="auto"/>
        <w:ind w:left="3889" w:right="109" w:hanging="764"/>
        <w:jc w:val="both"/>
      </w:pPr>
      <w:r>
        <w:t>Such</w:t>
      </w:r>
      <w:r>
        <w:rPr>
          <w:spacing w:val="22"/>
        </w:rPr>
        <w:t xml:space="preserve"> </w:t>
      </w:r>
      <w:r>
        <w:t>spare</w:t>
      </w:r>
      <w:r>
        <w:rPr>
          <w:spacing w:val="23"/>
        </w:rPr>
        <w:t xml:space="preserve"> </w:t>
      </w:r>
      <w:r>
        <w:t>parts</w:t>
      </w:r>
      <w:r>
        <w:rPr>
          <w:spacing w:val="23"/>
        </w:rPr>
        <w:t xml:space="preserve"> </w:t>
      </w:r>
      <w:r>
        <w:t>as</w:t>
      </w:r>
      <w:r>
        <w:rPr>
          <w:spacing w:val="23"/>
        </w:rPr>
        <w:t xml:space="preserve"> </w:t>
      </w:r>
      <w:r>
        <w:t>the</w:t>
      </w:r>
      <w:r>
        <w:rPr>
          <w:spacing w:val="23"/>
        </w:rPr>
        <w:t xml:space="preserve"> </w:t>
      </w:r>
      <w:r>
        <w:t>Procuring</w:t>
      </w:r>
      <w:r>
        <w:rPr>
          <w:spacing w:val="22"/>
        </w:rPr>
        <w:t xml:space="preserve"> </w:t>
      </w:r>
      <w:r>
        <w:t>Agency</w:t>
      </w:r>
      <w:r>
        <w:rPr>
          <w:spacing w:val="23"/>
        </w:rPr>
        <w:t xml:space="preserve"> </w:t>
      </w:r>
      <w:r>
        <w:t>may</w:t>
      </w:r>
      <w:r>
        <w:rPr>
          <w:spacing w:val="23"/>
        </w:rPr>
        <w:t xml:space="preserve"> </w:t>
      </w:r>
      <w:r>
        <w:t>elect</w:t>
      </w:r>
      <w:r>
        <w:rPr>
          <w:spacing w:val="-1"/>
        </w:rPr>
        <w:t xml:space="preserve"> </w:t>
      </w:r>
      <w:r>
        <w:t xml:space="preserve">to </w:t>
      </w:r>
      <w:r>
        <w:rPr>
          <w:spacing w:val="8"/>
        </w:rPr>
        <w:t xml:space="preserve"> </w:t>
      </w:r>
      <w:r>
        <w:t>purchase</w:t>
      </w:r>
      <w:r>
        <w:rPr>
          <w:spacing w:val="4"/>
        </w:rPr>
        <w:t xml:space="preserve"> </w:t>
      </w:r>
      <w:r>
        <w:t>from</w:t>
      </w:r>
      <w:r>
        <w:rPr>
          <w:spacing w:val="4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Supplier,</w:t>
      </w:r>
      <w:r>
        <w:rPr>
          <w:spacing w:val="4"/>
        </w:rPr>
        <w:t xml:space="preserve"> </w:t>
      </w:r>
      <w:r>
        <w:t xml:space="preserve">provided </w:t>
      </w:r>
      <w:r>
        <w:rPr>
          <w:spacing w:val="4"/>
        </w:rPr>
        <w:t xml:space="preserve"> </w:t>
      </w:r>
      <w:r>
        <w:t xml:space="preserve">that </w:t>
      </w:r>
      <w:r>
        <w:rPr>
          <w:spacing w:val="4"/>
        </w:rPr>
        <w:t xml:space="preserve"> </w:t>
      </w:r>
      <w:r>
        <w:t>this</w:t>
      </w:r>
      <w:r>
        <w:rPr>
          <w:spacing w:val="-2"/>
        </w:rPr>
        <w:t xml:space="preserve"> </w:t>
      </w:r>
      <w:r>
        <w:rPr>
          <w:spacing w:val="-1"/>
        </w:rPr>
        <w:t>electio</w:t>
      </w:r>
      <w:r>
        <w:t>n</w:t>
      </w:r>
      <w:r>
        <w:tab/>
      </w:r>
      <w:r>
        <w:rPr>
          <w:spacing w:val="1"/>
        </w:rPr>
        <w:t>s</w:t>
      </w:r>
      <w:r>
        <w:rPr>
          <w:spacing w:val="-1"/>
        </w:rPr>
        <w:t>hal</w:t>
      </w:r>
      <w:r>
        <w:t xml:space="preserve">l </w:t>
      </w:r>
      <w:r>
        <w:rPr>
          <w:spacing w:val="26"/>
        </w:rPr>
        <w:t xml:space="preserve"> </w:t>
      </w:r>
      <w:r>
        <w:rPr>
          <w:spacing w:val="-1"/>
        </w:rPr>
        <w:t>no</w:t>
      </w:r>
      <w:r>
        <w:t xml:space="preserve">t </w:t>
      </w:r>
      <w:r>
        <w:rPr>
          <w:spacing w:val="26"/>
        </w:rPr>
        <w:t xml:space="preserve"> </w:t>
      </w:r>
      <w:r>
        <w:rPr>
          <w:spacing w:val="-1"/>
        </w:rPr>
        <w:t>reli</w:t>
      </w:r>
      <w:r>
        <w:t xml:space="preserve">eve </w:t>
      </w:r>
      <w:r>
        <w:rPr>
          <w:spacing w:val="26"/>
        </w:rPr>
        <w:t xml:space="preserve"> </w:t>
      </w:r>
      <w:r>
        <w:t xml:space="preserve">the </w:t>
      </w:r>
      <w:r>
        <w:rPr>
          <w:spacing w:val="25"/>
        </w:rPr>
        <w:t xml:space="preserve"> </w:t>
      </w:r>
      <w:r>
        <w:t xml:space="preserve">Supplier </w:t>
      </w:r>
      <w:r>
        <w:rPr>
          <w:spacing w:val="26"/>
        </w:rPr>
        <w:t xml:space="preserve"> </w:t>
      </w:r>
      <w:r>
        <w:t xml:space="preserve">of </w:t>
      </w:r>
      <w:r>
        <w:rPr>
          <w:spacing w:val="25"/>
        </w:rPr>
        <w:t xml:space="preserve"> </w:t>
      </w:r>
      <w:r>
        <w:t>any warranty obligations</w:t>
      </w:r>
      <w:r>
        <w:rPr>
          <w:spacing w:val="-3"/>
        </w:rPr>
        <w:t xml:space="preserve"> </w:t>
      </w:r>
      <w:r>
        <w:t>under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Contract;</w:t>
      </w:r>
      <w:r>
        <w:rPr>
          <w:spacing w:val="-3"/>
        </w:rPr>
        <w:t xml:space="preserve"> </w:t>
      </w:r>
      <w:r>
        <w:t>and</w:t>
      </w:r>
    </w:p>
    <w:p w:rsidR="0044354C" w:rsidRDefault="0044354C">
      <w:pPr>
        <w:pStyle w:val="BodyText"/>
        <w:numPr>
          <w:ilvl w:val="0"/>
          <w:numId w:val="19"/>
        </w:numPr>
        <w:tabs>
          <w:tab w:val="left" w:pos="3889"/>
        </w:tabs>
        <w:kinsoku w:val="0"/>
        <w:overflowPunct w:val="0"/>
        <w:spacing w:before="9" w:line="275" w:lineRule="auto"/>
        <w:ind w:left="3889" w:right="110" w:hanging="764"/>
        <w:jc w:val="both"/>
      </w:pPr>
      <w:r>
        <w:rPr>
          <w:spacing w:val="-1"/>
        </w:rPr>
        <w:t>I</w:t>
      </w:r>
      <w:r>
        <w:t xml:space="preserve">n </w:t>
      </w:r>
      <w:r>
        <w:rPr>
          <w:spacing w:val="-1"/>
        </w:rPr>
        <w:t>th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even</w:t>
      </w:r>
      <w:r>
        <w:t xml:space="preserve">t </w:t>
      </w:r>
      <w:r>
        <w:rPr>
          <w:spacing w:val="-1"/>
        </w:rPr>
        <w:t>o</w:t>
      </w:r>
      <w:r>
        <w:t>f</w:t>
      </w:r>
      <w:r>
        <w:rPr>
          <w:spacing w:val="1"/>
        </w:rPr>
        <w:t xml:space="preserve"> </w:t>
      </w:r>
      <w:r>
        <w:rPr>
          <w:spacing w:val="-1"/>
        </w:rPr>
        <w:t>terminatio</w:t>
      </w:r>
      <w:r>
        <w:t>n</w:t>
      </w:r>
      <w:r>
        <w:rPr>
          <w:spacing w:val="1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-1"/>
        </w:rPr>
        <w:t>p</w:t>
      </w:r>
      <w:r>
        <w:rPr>
          <w:spacing w:val="1"/>
        </w:rPr>
        <w:t>r</w:t>
      </w:r>
      <w:r>
        <w:rPr>
          <w:spacing w:val="-1"/>
        </w:rPr>
        <w:t>oductio</w:t>
      </w:r>
      <w:r>
        <w:t>n</w:t>
      </w:r>
      <w:r>
        <w:rPr>
          <w:spacing w:val="1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-1"/>
        </w:rPr>
        <w:t>th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spare</w:t>
      </w:r>
      <w:r>
        <w:rPr>
          <w:spacing w:val="-1"/>
          <w:w w:val="99"/>
        </w:rPr>
        <w:t xml:space="preserve"> </w:t>
      </w:r>
      <w:r>
        <w:rPr>
          <w:spacing w:val="-1"/>
        </w:rPr>
        <w:t>parts:</w:t>
      </w:r>
    </w:p>
    <w:p w:rsidR="0044354C" w:rsidRDefault="0044354C">
      <w:pPr>
        <w:pStyle w:val="BodyText"/>
        <w:numPr>
          <w:ilvl w:val="1"/>
          <w:numId w:val="19"/>
        </w:numPr>
        <w:tabs>
          <w:tab w:val="left" w:pos="4609"/>
        </w:tabs>
        <w:kinsoku w:val="0"/>
        <w:overflowPunct w:val="0"/>
        <w:spacing w:before="1" w:line="276" w:lineRule="auto"/>
        <w:ind w:left="4609" w:right="109"/>
        <w:jc w:val="both"/>
      </w:pPr>
      <w:r>
        <w:rPr>
          <w:spacing w:val="-1"/>
        </w:rPr>
        <w:t>advanc</w:t>
      </w:r>
      <w:r>
        <w:t>e</w:t>
      </w:r>
      <w:r>
        <w:rPr>
          <w:spacing w:val="27"/>
        </w:rPr>
        <w:t xml:space="preserve"> </w:t>
      </w:r>
      <w:r>
        <w:rPr>
          <w:spacing w:val="-1"/>
        </w:rPr>
        <w:t>notificatio</w:t>
      </w:r>
      <w:r>
        <w:t>n</w:t>
      </w:r>
      <w:r>
        <w:rPr>
          <w:spacing w:val="2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8"/>
        </w:rPr>
        <w:t xml:space="preserve"> </w:t>
      </w:r>
      <w:r>
        <w:rPr>
          <w:spacing w:val="-1"/>
        </w:rPr>
        <w:t>Pro</w:t>
      </w:r>
      <w:r>
        <w:rPr>
          <w:spacing w:val="1"/>
        </w:rPr>
        <w:t>c</w:t>
      </w:r>
      <w:r>
        <w:rPr>
          <w:spacing w:val="-1"/>
        </w:rPr>
        <w:t>urin</w:t>
      </w:r>
      <w:r>
        <w:t>g</w:t>
      </w:r>
      <w:r>
        <w:rPr>
          <w:spacing w:val="27"/>
        </w:rPr>
        <w:t xml:space="preserve"> </w:t>
      </w:r>
      <w:r>
        <w:rPr>
          <w:spacing w:val="-1"/>
        </w:rPr>
        <w:t>Agency o</w:t>
      </w:r>
      <w:r>
        <w:t>f</w:t>
      </w:r>
      <w:r>
        <w:rPr>
          <w:spacing w:val="2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0"/>
        </w:rPr>
        <w:t xml:space="preserve"> </w:t>
      </w:r>
      <w:r>
        <w:rPr>
          <w:spacing w:val="-1"/>
        </w:rPr>
        <w:t>pendin</w:t>
      </w:r>
      <w:r>
        <w:t>g</w:t>
      </w:r>
      <w:r>
        <w:rPr>
          <w:spacing w:val="30"/>
        </w:rPr>
        <w:t xml:space="preserve"> </w:t>
      </w:r>
      <w:r>
        <w:rPr>
          <w:spacing w:val="-1"/>
        </w:rPr>
        <w:t>termination</w:t>
      </w:r>
      <w:r>
        <w:t>,</w:t>
      </w:r>
      <w:r>
        <w:rPr>
          <w:spacing w:val="2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0"/>
        </w:rPr>
        <w:t xml:space="preserve"> </w:t>
      </w:r>
      <w:r>
        <w:rPr>
          <w:spacing w:val="-1"/>
        </w:rPr>
        <w:t>sufficien</w:t>
      </w:r>
      <w:r>
        <w:t>t</w:t>
      </w:r>
      <w:r>
        <w:rPr>
          <w:spacing w:val="30"/>
        </w:rPr>
        <w:t xml:space="preserve"> </w:t>
      </w:r>
      <w:r>
        <w:rPr>
          <w:spacing w:val="-1"/>
        </w:rPr>
        <w:t>t</w:t>
      </w:r>
      <w:r>
        <w:rPr>
          <w:spacing w:val="-2"/>
        </w:rPr>
        <w:t>i</w:t>
      </w:r>
      <w:r>
        <w:rPr>
          <w:spacing w:val="-1"/>
        </w:rPr>
        <w:t>me</w:t>
      </w:r>
      <w:r>
        <w:rPr>
          <w:spacing w:val="-1"/>
          <w:w w:val="99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0"/>
        </w:rPr>
        <w:t xml:space="preserve"> </w:t>
      </w:r>
      <w:r>
        <w:rPr>
          <w:spacing w:val="-1"/>
        </w:rPr>
        <w:t>permi</w:t>
      </w:r>
      <w:r>
        <w:t>t</w:t>
      </w:r>
      <w:r>
        <w:rPr>
          <w:spacing w:val="1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0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10"/>
        </w:rPr>
        <w:t xml:space="preserve"> </w:t>
      </w:r>
      <w:r>
        <w:rPr>
          <w:spacing w:val="-1"/>
        </w:rPr>
        <w:t>Agen</w:t>
      </w:r>
      <w:r>
        <w:rPr>
          <w:spacing w:val="1"/>
        </w:rPr>
        <w:t>c</w:t>
      </w:r>
      <w:r>
        <w:t>y</w:t>
      </w:r>
      <w:r>
        <w:rPr>
          <w:spacing w:val="9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1"/>
        </w:rPr>
        <w:t xml:space="preserve"> </w:t>
      </w:r>
      <w:r>
        <w:rPr>
          <w:spacing w:val="-1"/>
        </w:rPr>
        <w:t>pro</w:t>
      </w:r>
      <w:r>
        <w:rPr>
          <w:spacing w:val="1"/>
        </w:rPr>
        <w:t>c</w:t>
      </w:r>
      <w:r>
        <w:rPr>
          <w:spacing w:val="-1"/>
        </w:rPr>
        <w:t xml:space="preserve">ure </w:t>
      </w:r>
      <w:r>
        <w:t>needed</w:t>
      </w:r>
      <w:r>
        <w:rPr>
          <w:spacing w:val="-15"/>
        </w:rPr>
        <w:t xml:space="preserve"> </w:t>
      </w:r>
      <w:r>
        <w:t>requirements;</w:t>
      </w:r>
      <w:r>
        <w:rPr>
          <w:spacing w:val="-14"/>
        </w:rPr>
        <w:t xml:space="preserve"> </w:t>
      </w:r>
      <w:r>
        <w:t>and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numPr>
          <w:ilvl w:val="1"/>
          <w:numId w:val="19"/>
        </w:numPr>
        <w:tabs>
          <w:tab w:val="left" w:pos="4609"/>
        </w:tabs>
        <w:kinsoku w:val="0"/>
        <w:overflowPunct w:val="0"/>
        <w:spacing w:line="276" w:lineRule="auto"/>
        <w:ind w:left="4609" w:right="108"/>
        <w:jc w:val="both"/>
      </w:pPr>
      <w:r>
        <w:rPr>
          <w:spacing w:val="-1"/>
        </w:rPr>
        <w:t>followin</w:t>
      </w:r>
      <w:r>
        <w:t>g</w:t>
      </w:r>
      <w:r>
        <w:rPr>
          <w:spacing w:val="49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50"/>
        </w:rPr>
        <w:t xml:space="preserve"> </w:t>
      </w:r>
      <w:r>
        <w:rPr>
          <w:spacing w:val="-1"/>
        </w:rPr>
        <w:t>termination</w:t>
      </w:r>
      <w:r>
        <w:t>,</w:t>
      </w:r>
      <w:r>
        <w:rPr>
          <w:spacing w:val="49"/>
        </w:rPr>
        <w:t xml:space="preserve"> </w:t>
      </w:r>
      <w:r>
        <w:rPr>
          <w:spacing w:val="-1"/>
        </w:rPr>
        <w:t>furnishin</w:t>
      </w:r>
      <w:r>
        <w:t>g</w:t>
      </w:r>
      <w:r>
        <w:rPr>
          <w:spacing w:val="50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49"/>
        </w:rPr>
        <w:t xml:space="preserve"> </w:t>
      </w:r>
      <w:r>
        <w:rPr>
          <w:spacing w:val="-1"/>
        </w:rPr>
        <w:t>no</w:t>
      </w:r>
      <w:r>
        <w:rPr>
          <w:spacing w:val="-1"/>
          <w:w w:val="99"/>
        </w:rPr>
        <w:t xml:space="preserve"> </w:t>
      </w:r>
      <w:r>
        <w:t>cost</w:t>
      </w:r>
      <w:r>
        <w:rPr>
          <w:spacing w:val="36"/>
        </w:rPr>
        <w:t xml:space="preserve"> </w:t>
      </w:r>
      <w:r>
        <w:t>to</w:t>
      </w:r>
      <w:r>
        <w:rPr>
          <w:spacing w:val="36"/>
        </w:rPr>
        <w:t xml:space="preserve"> </w:t>
      </w:r>
      <w:r>
        <w:t>the</w:t>
      </w:r>
      <w:r>
        <w:rPr>
          <w:spacing w:val="36"/>
        </w:rPr>
        <w:t xml:space="preserve"> </w:t>
      </w:r>
      <w:r>
        <w:t>Procuring</w:t>
      </w:r>
      <w:r>
        <w:rPr>
          <w:spacing w:val="36"/>
        </w:rPr>
        <w:t xml:space="preserve"> </w:t>
      </w:r>
      <w:r>
        <w:t>Agency,</w:t>
      </w:r>
      <w:r>
        <w:rPr>
          <w:spacing w:val="36"/>
        </w:rPr>
        <w:t xml:space="preserve"> </w:t>
      </w:r>
      <w:r>
        <w:t>the</w:t>
      </w:r>
      <w:r>
        <w:rPr>
          <w:spacing w:val="36"/>
        </w:rPr>
        <w:t xml:space="preserve"> </w:t>
      </w:r>
      <w:r>
        <w:t>blueprints, drawings, and</w:t>
      </w:r>
      <w:r>
        <w:rPr>
          <w:spacing w:val="1"/>
        </w:rPr>
        <w:t xml:space="preserve"> </w:t>
      </w:r>
      <w:r>
        <w:t>sp</w:t>
      </w:r>
      <w:r>
        <w:rPr>
          <w:spacing w:val="1"/>
        </w:rPr>
        <w:t>e</w:t>
      </w:r>
      <w:r>
        <w:t>cifications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 xml:space="preserve">the </w:t>
      </w:r>
      <w:r>
        <w:rPr>
          <w:spacing w:val="1"/>
        </w:rPr>
        <w:t xml:space="preserve"> s</w:t>
      </w:r>
      <w:r>
        <w:rPr>
          <w:spacing w:val="-1"/>
        </w:rPr>
        <w:t>p</w:t>
      </w:r>
      <w:r>
        <w:t xml:space="preserve">are </w:t>
      </w:r>
      <w:r>
        <w:rPr>
          <w:spacing w:val="-1"/>
        </w:rPr>
        <w:t>parts</w:t>
      </w:r>
      <w:r>
        <w:t>,</w:t>
      </w:r>
      <w:r>
        <w:rPr>
          <w:spacing w:val="-7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-7"/>
        </w:rPr>
        <w:t xml:space="preserve"> </w:t>
      </w:r>
      <w:r>
        <w:rPr>
          <w:spacing w:val="-1"/>
        </w:rPr>
        <w:t>requested.</w:t>
      </w:r>
    </w:p>
    <w:p w:rsidR="0044354C" w:rsidRDefault="0044354C">
      <w:pPr>
        <w:pStyle w:val="BodyText"/>
        <w:numPr>
          <w:ilvl w:val="1"/>
          <w:numId w:val="19"/>
        </w:numPr>
        <w:tabs>
          <w:tab w:val="left" w:pos="4609"/>
        </w:tabs>
        <w:kinsoku w:val="0"/>
        <w:overflowPunct w:val="0"/>
        <w:spacing w:line="276" w:lineRule="auto"/>
        <w:ind w:left="4609" w:right="108"/>
        <w:jc w:val="both"/>
        <w:sectPr w:rsidR="0044354C">
          <w:pgSz w:w="11905" w:h="16840"/>
          <w:pgMar w:top="1580" w:right="940" w:bottom="1480" w:left="1280" w:header="0" w:footer="1224" w:gutter="0"/>
          <w:cols w:space="720" w:equalWidth="0">
            <w:col w:w="9685"/>
          </w:cols>
          <w:noEndnote/>
        </w:sectPr>
      </w:pPr>
    </w:p>
    <w:p w:rsidR="0044354C" w:rsidRDefault="0044354C">
      <w:pPr>
        <w:kinsoku w:val="0"/>
        <w:overflowPunct w:val="0"/>
        <w:spacing w:before="7" w:line="140" w:lineRule="exact"/>
        <w:rPr>
          <w:sz w:val="14"/>
          <w:szCs w:val="14"/>
        </w:rPr>
      </w:pPr>
    </w:p>
    <w:p w:rsidR="0044354C" w:rsidRDefault="0044354C">
      <w:pPr>
        <w:pStyle w:val="Heading6"/>
        <w:numPr>
          <w:ilvl w:val="0"/>
          <w:numId w:val="28"/>
        </w:numPr>
        <w:tabs>
          <w:tab w:val="left" w:pos="699"/>
        </w:tabs>
        <w:kinsoku w:val="0"/>
        <w:overflowPunct w:val="0"/>
        <w:rPr>
          <w:b w:val="0"/>
          <w:bCs w:val="0"/>
        </w:rPr>
      </w:pPr>
      <w:r>
        <w:t>Warranty/ Defect Liability</w:t>
      </w:r>
      <w:r>
        <w:rPr>
          <w:w w:val="99"/>
        </w:rPr>
        <w:t xml:space="preserve"> </w:t>
      </w:r>
      <w:r>
        <w:rPr>
          <w:spacing w:val="-1"/>
        </w:rPr>
        <w:t>Period</w:t>
      </w:r>
    </w:p>
    <w:p w:rsidR="0044354C" w:rsidRDefault="0044354C">
      <w:pPr>
        <w:kinsoku w:val="0"/>
        <w:overflowPunct w:val="0"/>
        <w:spacing w:before="5" w:line="140" w:lineRule="exact"/>
        <w:rPr>
          <w:sz w:val="14"/>
          <w:szCs w:val="14"/>
        </w:rPr>
      </w:pPr>
      <w:r>
        <w:br w:type="column"/>
      </w:r>
    </w:p>
    <w:p w:rsidR="0044354C" w:rsidRDefault="0044354C">
      <w:pPr>
        <w:pStyle w:val="BodyText"/>
        <w:numPr>
          <w:ilvl w:val="1"/>
          <w:numId w:val="28"/>
        </w:numPr>
        <w:tabs>
          <w:tab w:val="left" w:pos="858"/>
        </w:tabs>
        <w:kinsoku w:val="0"/>
        <w:overflowPunct w:val="0"/>
        <w:spacing w:line="276" w:lineRule="auto"/>
        <w:ind w:left="858" w:right="109"/>
        <w:jc w:val="both"/>
      </w:pPr>
      <w:r>
        <w:rPr>
          <w:spacing w:val="-1"/>
        </w:rPr>
        <w:t>Th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41"/>
        </w:rPr>
        <w:t xml:space="preserve"> </w:t>
      </w:r>
      <w:r>
        <w:rPr>
          <w:spacing w:val="-1"/>
        </w:rPr>
        <w:t>warrant</w:t>
      </w:r>
      <w:r>
        <w:t>s</w:t>
      </w:r>
      <w:r>
        <w:rPr>
          <w:spacing w:val="41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4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41"/>
        </w:rPr>
        <w:t xml:space="preserve"> </w:t>
      </w:r>
      <w:r>
        <w:rPr>
          <w:spacing w:val="-1"/>
        </w:rPr>
        <w:t>supplie</w:t>
      </w:r>
      <w:r>
        <w:t>d</w:t>
      </w:r>
      <w:r>
        <w:rPr>
          <w:spacing w:val="41"/>
        </w:rPr>
        <w:t xml:space="preserve"> </w:t>
      </w:r>
      <w:r>
        <w:rPr>
          <w:spacing w:val="-1"/>
        </w:rPr>
        <w:t>und</w:t>
      </w:r>
      <w:r>
        <w:rPr>
          <w:spacing w:val="1"/>
        </w:rPr>
        <w:t>e</w:t>
      </w:r>
      <w:r>
        <w:t>r</w:t>
      </w:r>
      <w:r>
        <w:rPr>
          <w:spacing w:val="41"/>
        </w:rPr>
        <w:t xml:space="preserve"> </w:t>
      </w:r>
      <w:r>
        <w:rPr>
          <w:spacing w:val="-1"/>
        </w:rPr>
        <w:t xml:space="preserve">the </w:t>
      </w:r>
      <w:r>
        <w:t>Contract are</w:t>
      </w:r>
      <w:r>
        <w:rPr>
          <w:spacing w:val="1"/>
        </w:rPr>
        <w:t xml:space="preserve"> </w:t>
      </w:r>
      <w:r>
        <w:t>new,</w:t>
      </w:r>
      <w:r>
        <w:rPr>
          <w:spacing w:val="1"/>
        </w:rPr>
        <w:t xml:space="preserve"> </w:t>
      </w:r>
      <w:r>
        <w:t>unused,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most</w:t>
      </w:r>
      <w:r>
        <w:rPr>
          <w:spacing w:val="1"/>
        </w:rPr>
        <w:t xml:space="preserve"> </w:t>
      </w:r>
      <w:r>
        <w:t>recent</w:t>
      </w:r>
      <w:r>
        <w:rPr>
          <w:spacing w:val="1"/>
        </w:rPr>
        <w:t xml:space="preserve"> </w:t>
      </w:r>
      <w:r>
        <w:t>or</w:t>
      </w:r>
      <w:r>
        <w:rPr>
          <w:spacing w:val="1"/>
        </w:rPr>
        <w:t xml:space="preserve"> c</w:t>
      </w:r>
      <w:r>
        <w:t>urrent models</w:t>
      </w:r>
      <w:r>
        <w:rPr>
          <w:spacing w:val="-4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that</w:t>
      </w:r>
      <w:r>
        <w:rPr>
          <w:spacing w:val="-4"/>
        </w:rPr>
        <w:t xml:space="preserve"> </w:t>
      </w:r>
      <w:r>
        <w:t>they</w:t>
      </w:r>
      <w:r>
        <w:rPr>
          <w:spacing w:val="-3"/>
        </w:rPr>
        <w:t xml:space="preserve"> </w:t>
      </w:r>
      <w:r>
        <w:t>incorpora</w:t>
      </w:r>
      <w:r>
        <w:rPr>
          <w:spacing w:val="-3"/>
        </w:rPr>
        <w:t>t</w:t>
      </w:r>
      <w:r>
        <w:t>e</w:t>
      </w:r>
      <w:r>
        <w:rPr>
          <w:spacing w:val="-3"/>
        </w:rPr>
        <w:t xml:space="preserve"> </w:t>
      </w:r>
      <w:r>
        <w:t>all</w:t>
      </w:r>
      <w:r>
        <w:rPr>
          <w:spacing w:val="-3"/>
        </w:rPr>
        <w:t xml:space="preserve"> </w:t>
      </w:r>
      <w:r>
        <w:t>recent</w:t>
      </w:r>
      <w:r>
        <w:rPr>
          <w:spacing w:val="-3"/>
        </w:rPr>
        <w:t xml:space="preserve"> </w:t>
      </w:r>
      <w:r>
        <w:t>improvements</w:t>
      </w:r>
      <w:r>
        <w:rPr>
          <w:spacing w:val="-4"/>
        </w:rPr>
        <w:t xml:space="preserve"> </w:t>
      </w:r>
      <w:r>
        <w:t xml:space="preserve">in </w:t>
      </w:r>
      <w:r>
        <w:rPr>
          <w:spacing w:val="-1"/>
        </w:rPr>
        <w:t>desig</w:t>
      </w:r>
      <w:r>
        <w:t>n</w:t>
      </w:r>
      <w:r>
        <w:rPr>
          <w:spacing w:val="31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2"/>
        </w:rPr>
        <w:t xml:space="preserve"> </w:t>
      </w:r>
      <w:r>
        <w:rPr>
          <w:spacing w:val="-1"/>
        </w:rPr>
        <w:t>material</w:t>
      </w:r>
      <w:r>
        <w:t>s</w:t>
      </w:r>
      <w:r>
        <w:rPr>
          <w:spacing w:val="32"/>
        </w:rPr>
        <w:t xml:space="preserve"> </w:t>
      </w:r>
      <w:r>
        <w:rPr>
          <w:spacing w:val="-1"/>
        </w:rPr>
        <w:t>unles</w:t>
      </w:r>
      <w:r>
        <w:t>s</w:t>
      </w:r>
      <w:r>
        <w:rPr>
          <w:spacing w:val="31"/>
        </w:rPr>
        <w:t xml:space="preserve"> </w:t>
      </w:r>
      <w:r>
        <w:rPr>
          <w:spacing w:val="-1"/>
        </w:rPr>
        <w:t>provide</w:t>
      </w:r>
      <w:r>
        <w:t>d</w:t>
      </w:r>
      <w:r>
        <w:rPr>
          <w:spacing w:val="32"/>
        </w:rPr>
        <w:t xml:space="preserve"> </w:t>
      </w:r>
      <w:r>
        <w:rPr>
          <w:spacing w:val="-1"/>
        </w:rPr>
        <w:t>otherwis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1"/>
        </w:rPr>
        <w:t xml:space="preserve"> </w:t>
      </w:r>
      <w:r>
        <w:rPr>
          <w:spacing w:val="-1"/>
        </w:rPr>
        <w:t xml:space="preserve">the </w:t>
      </w:r>
      <w:r>
        <w:t>Contract.</w:t>
      </w:r>
      <w:r>
        <w:rPr>
          <w:spacing w:val="34"/>
        </w:rPr>
        <w:t xml:space="preserve"> </w:t>
      </w:r>
      <w:r>
        <w:t>The</w:t>
      </w:r>
      <w:r>
        <w:rPr>
          <w:spacing w:val="34"/>
        </w:rPr>
        <w:t xml:space="preserve"> </w:t>
      </w:r>
      <w:r>
        <w:t>Supplier</w:t>
      </w:r>
      <w:r>
        <w:rPr>
          <w:spacing w:val="35"/>
        </w:rPr>
        <w:t xml:space="preserve"> </w:t>
      </w:r>
      <w:r>
        <w:t>further</w:t>
      </w:r>
      <w:r>
        <w:rPr>
          <w:spacing w:val="34"/>
        </w:rPr>
        <w:t xml:space="preserve"> </w:t>
      </w:r>
      <w:r>
        <w:rPr>
          <w:spacing w:val="-1"/>
        </w:rPr>
        <w:t>warrant</w:t>
      </w:r>
      <w:r>
        <w:t>s</w:t>
      </w:r>
      <w:r>
        <w:rPr>
          <w:spacing w:val="35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34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35"/>
        </w:rPr>
        <w:t xml:space="preserve"> </w:t>
      </w:r>
      <w:r>
        <w:rPr>
          <w:spacing w:val="-1"/>
        </w:rPr>
        <w:t>Goods</w:t>
      </w:r>
      <w:r>
        <w:rPr>
          <w:spacing w:val="-1"/>
          <w:w w:val="99"/>
        </w:rPr>
        <w:t xml:space="preserve"> </w:t>
      </w:r>
      <w:r>
        <w:rPr>
          <w:spacing w:val="-1"/>
        </w:rPr>
        <w:t>supplie</w:t>
      </w:r>
      <w:r>
        <w:t>d</w:t>
      </w:r>
      <w:r>
        <w:rPr>
          <w:spacing w:val="42"/>
        </w:rPr>
        <w:t xml:space="preserve"> </w:t>
      </w:r>
      <w:r>
        <w:rPr>
          <w:spacing w:val="-1"/>
        </w:rPr>
        <w:t>unde</w:t>
      </w:r>
      <w:r>
        <w:t>r</w:t>
      </w:r>
      <w:r>
        <w:rPr>
          <w:spacing w:val="42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42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42"/>
        </w:rPr>
        <w:t xml:space="preserve"> </w:t>
      </w:r>
      <w:r>
        <w:rPr>
          <w:spacing w:val="-1"/>
        </w:rPr>
        <w:t>s</w:t>
      </w:r>
      <w:r>
        <w:rPr>
          <w:spacing w:val="-2"/>
        </w:rPr>
        <w:t>h</w:t>
      </w:r>
      <w:r>
        <w:rPr>
          <w:spacing w:val="-1"/>
        </w:rPr>
        <w:t>al</w:t>
      </w:r>
      <w:r>
        <w:t>l</w:t>
      </w:r>
      <w:r>
        <w:rPr>
          <w:spacing w:val="43"/>
        </w:rPr>
        <w:t xml:space="preserve"> </w:t>
      </w:r>
      <w:r>
        <w:rPr>
          <w:spacing w:val="-1"/>
        </w:rPr>
        <w:t>hav</w:t>
      </w:r>
      <w:r>
        <w:t>e</w:t>
      </w:r>
      <w:r>
        <w:rPr>
          <w:spacing w:val="42"/>
        </w:rPr>
        <w:t xml:space="preserve"> </w:t>
      </w:r>
      <w:r>
        <w:rPr>
          <w:spacing w:val="-1"/>
        </w:rPr>
        <w:t>n</w:t>
      </w:r>
      <w:r>
        <w:t>o</w:t>
      </w:r>
      <w:r>
        <w:rPr>
          <w:spacing w:val="42"/>
        </w:rPr>
        <w:t xml:space="preserve"> </w:t>
      </w:r>
      <w:r>
        <w:rPr>
          <w:spacing w:val="-1"/>
        </w:rPr>
        <w:t>defect</w:t>
      </w:r>
      <w:r>
        <w:t>,</w:t>
      </w:r>
      <w:r>
        <w:rPr>
          <w:spacing w:val="42"/>
        </w:rPr>
        <w:t xml:space="preserve"> </w:t>
      </w:r>
      <w:r>
        <w:rPr>
          <w:spacing w:val="-1"/>
        </w:rPr>
        <w:t>arising fro</w:t>
      </w:r>
      <w:r>
        <w:t>m</w:t>
      </w:r>
      <w:r>
        <w:rPr>
          <w:spacing w:val="38"/>
        </w:rPr>
        <w:t xml:space="preserve"> </w:t>
      </w:r>
      <w:r>
        <w:rPr>
          <w:spacing w:val="-1"/>
        </w:rPr>
        <w:t>desi</w:t>
      </w:r>
      <w:r>
        <w:rPr>
          <w:spacing w:val="-2"/>
        </w:rPr>
        <w:t>g</w:t>
      </w:r>
      <w:r>
        <w:rPr>
          <w:spacing w:val="-1"/>
        </w:rPr>
        <w:t>n</w:t>
      </w:r>
      <w:r>
        <w:t>,</w:t>
      </w:r>
      <w:r>
        <w:rPr>
          <w:spacing w:val="38"/>
        </w:rPr>
        <w:t xml:space="preserve"> </w:t>
      </w:r>
      <w:r>
        <w:rPr>
          <w:spacing w:val="-1"/>
        </w:rPr>
        <w:t>materials</w:t>
      </w:r>
      <w:r>
        <w:t>,</w:t>
      </w:r>
      <w:r>
        <w:rPr>
          <w:spacing w:val="38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38"/>
        </w:rPr>
        <w:t xml:space="preserve"> </w:t>
      </w:r>
      <w:r>
        <w:rPr>
          <w:spacing w:val="-1"/>
        </w:rPr>
        <w:t>workmanshi</w:t>
      </w:r>
      <w:r>
        <w:t>p</w:t>
      </w:r>
      <w:r>
        <w:rPr>
          <w:spacing w:val="38"/>
        </w:rPr>
        <w:t xml:space="preserve"> </w:t>
      </w:r>
      <w:r>
        <w:rPr>
          <w:spacing w:val="-1"/>
        </w:rPr>
        <w:t>(excep</w:t>
      </w:r>
      <w:r>
        <w:t>t</w:t>
      </w:r>
      <w:r>
        <w:rPr>
          <w:spacing w:val="38"/>
        </w:rPr>
        <w:t xml:space="preserve"> </w:t>
      </w:r>
      <w:r>
        <w:rPr>
          <w:spacing w:val="-1"/>
        </w:rPr>
        <w:t>whe</w:t>
      </w:r>
      <w:r>
        <w:t>n</w:t>
      </w:r>
      <w:r>
        <w:rPr>
          <w:spacing w:val="38"/>
        </w:rPr>
        <w:t xml:space="preserve"> </w:t>
      </w:r>
      <w:r>
        <w:rPr>
          <w:spacing w:val="-1"/>
        </w:rPr>
        <w:t xml:space="preserve">the </w:t>
      </w:r>
      <w:r>
        <w:t>design</w:t>
      </w:r>
      <w:r>
        <w:rPr>
          <w:spacing w:val="6"/>
        </w:rPr>
        <w:t xml:space="preserve"> </w:t>
      </w:r>
      <w:r>
        <w:t>and/or</w:t>
      </w:r>
      <w:r>
        <w:rPr>
          <w:spacing w:val="6"/>
        </w:rPr>
        <w:t xml:space="preserve"> </w:t>
      </w:r>
      <w:r>
        <w:t>material</w:t>
      </w:r>
      <w:r>
        <w:rPr>
          <w:spacing w:val="7"/>
        </w:rPr>
        <w:t xml:space="preserve"> </w:t>
      </w:r>
      <w:r>
        <w:t>is</w:t>
      </w:r>
      <w:r>
        <w:rPr>
          <w:spacing w:val="6"/>
        </w:rPr>
        <w:t xml:space="preserve"> </w:t>
      </w:r>
      <w:r>
        <w:t>required</w:t>
      </w:r>
      <w:r>
        <w:rPr>
          <w:spacing w:val="7"/>
        </w:rPr>
        <w:t xml:space="preserve"> </w:t>
      </w:r>
      <w:r>
        <w:t>by</w:t>
      </w:r>
      <w:r>
        <w:rPr>
          <w:spacing w:val="6"/>
        </w:rPr>
        <w:t xml:space="preserve"> </w:t>
      </w:r>
      <w:r>
        <w:t xml:space="preserve">the </w:t>
      </w:r>
      <w:r>
        <w:rPr>
          <w:spacing w:val="6"/>
        </w:rPr>
        <w:t xml:space="preserve"> </w:t>
      </w:r>
      <w:r>
        <w:t>Procuring Agency,</w:t>
      </w:r>
      <w:r>
        <w:rPr>
          <w:spacing w:val="35"/>
        </w:rPr>
        <w:t xml:space="preserve"> </w:t>
      </w:r>
      <w:r>
        <w:t>s</w:t>
      </w:r>
      <w:r>
        <w:rPr>
          <w:spacing w:val="-2"/>
        </w:rPr>
        <w:t>p</w:t>
      </w:r>
      <w:r>
        <w:t>ecifications)</w:t>
      </w:r>
      <w:r>
        <w:rPr>
          <w:spacing w:val="35"/>
        </w:rPr>
        <w:t xml:space="preserve"> </w:t>
      </w:r>
      <w:r>
        <w:t>or</w:t>
      </w:r>
      <w:r>
        <w:rPr>
          <w:spacing w:val="35"/>
        </w:rPr>
        <w:t xml:space="preserve"> </w:t>
      </w:r>
      <w:r>
        <w:t>from</w:t>
      </w:r>
      <w:r>
        <w:rPr>
          <w:spacing w:val="35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35"/>
        </w:rPr>
        <w:t xml:space="preserve"> </w:t>
      </w:r>
      <w:r>
        <w:rPr>
          <w:spacing w:val="-1"/>
        </w:rPr>
        <w:t>ac</w:t>
      </w:r>
      <w:r>
        <w:t>t</w:t>
      </w:r>
      <w:r>
        <w:rPr>
          <w:spacing w:val="36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35"/>
        </w:rPr>
        <w:t xml:space="preserve"> </w:t>
      </w:r>
      <w:r>
        <w:rPr>
          <w:spacing w:val="-1"/>
        </w:rPr>
        <w:t>omissio</w:t>
      </w:r>
      <w:r>
        <w:t>n</w:t>
      </w:r>
      <w:r>
        <w:rPr>
          <w:spacing w:val="3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5"/>
        </w:rPr>
        <w:t xml:space="preserve"> </w:t>
      </w:r>
      <w:r>
        <w:rPr>
          <w:spacing w:val="-1"/>
        </w:rPr>
        <w:t>the Supplier</w:t>
      </w:r>
      <w:r>
        <w:t>,</w:t>
      </w:r>
      <w:r>
        <w:rPr>
          <w:spacing w:val="54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54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54"/>
        </w:rPr>
        <w:t xml:space="preserve"> </w:t>
      </w:r>
      <w:r>
        <w:rPr>
          <w:spacing w:val="-1"/>
        </w:rPr>
        <w:t>develo</w:t>
      </w:r>
      <w:r>
        <w:t>p</w:t>
      </w:r>
      <w:r>
        <w:rPr>
          <w:spacing w:val="54"/>
        </w:rPr>
        <w:t xml:space="preserve"> </w:t>
      </w:r>
      <w:r>
        <w:rPr>
          <w:spacing w:val="-1"/>
        </w:rPr>
        <w:t>unde</w:t>
      </w:r>
      <w:r>
        <w:t>r</w:t>
      </w:r>
      <w:r>
        <w:rPr>
          <w:spacing w:val="54"/>
        </w:rPr>
        <w:t xml:space="preserve"> </w:t>
      </w:r>
      <w:r>
        <w:rPr>
          <w:spacing w:val="-1"/>
        </w:rPr>
        <w:t>norma</w:t>
      </w:r>
      <w:r>
        <w:t>l</w:t>
      </w:r>
      <w:r>
        <w:rPr>
          <w:spacing w:val="54"/>
        </w:rPr>
        <w:t xml:space="preserve"> </w:t>
      </w:r>
      <w:r>
        <w:rPr>
          <w:spacing w:val="-1"/>
        </w:rPr>
        <w:t>us</w:t>
      </w:r>
      <w:r>
        <w:t>e</w:t>
      </w:r>
      <w:r>
        <w:rPr>
          <w:spacing w:val="5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4"/>
        </w:rPr>
        <w:t xml:space="preserve"> </w:t>
      </w:r>
      <w:r>
        <w:rPr>
          <w:spacing w:val="-1"/>
        </w:rPr>
        <w:t>the supplie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conditi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-4"/>
        </w:rPr>
        <w:t xml:space="preserve"> </w:t>
      </w:r>
      <w:r>
        <w:rPr>
          <w:spacing w:val="-1"/>
        </w:rPr>
        <w:t>prevailin</w:t>
      </w:r>
      <w:r>
        <w:t>g</w:t>
      </w:r>
      <w:r>
        <w:rPr>
          <w:spacing w:val="-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Pakistan.</w:t>
      </w:r>
    </w:p>
    <w:p w:rsidR="0044354C" w:rsidRDefault="0044354C">
      <w:pPr>
        <w:pStyle w:val="BodyText"/>
        <w:numPr>
          <w:ilvl w:val="1"/>
          <w:numId w:val="28"/>
        </w:numPr>
        <w:tabs>
          <w:tab w:val="left" w:pos="858"/>
        </w:tabs>
        <w:kinsoku w:val="0"/>
        <w:overflowPunct w:val="0"/>
        <w:spacing w:before="10" w:line="276" w:lineRule="auto"/>
        <w:ind w:left="858" w:right="108"/>
        <w:jc w:val="both"/>
      </w:pPr>
      <w:r>
        <w:rPr>
          <w:spacing w:val="-1"/>
        </w:rPr>
        <w:t>Thi</w:t>
      </w:r>
      <w:r>
        <w:t>s</w:t>
      </w:r>
      <w:r>
        <w:rPr>
          <w:spacing w:val="38"/>
        </w:rPr>
        <w:t xml:space="preserve"> </w:t>
      </w:r>
      <w:r>
        <w:rPr>
          <w:spacing w:val="-1"/>
        </w:rPr>
        <w:t>warrant</w:t>
      </w:r>
      <w:r>
        <w:t>y</w:t>
      </w:r>
      <w:r>
        <w:rPr>
          <w:spacing w:val="39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9"/>
        </w:rPr>
        <w:t xml:space="preserve"> </w:t>
      </w:r>
      <w:r>
        <w:rPr>
          <w:spacing w:val="-1"/>
        </w:rPr>
        <w:t>remai</w:t>
      </w:r>
      <w:r>
        <w:t>n</w:t>
      </w:r>
      <w:r>
        <w:rPr>
          <w:spacing w:val="38"/>
        </w:rPr>
        <w:t xml:space="preserve"> </w:t>
      </w:r>
      <w:r>
        <w:rPr>
          <w:spacing w:val="-1"/>
        </w:rPr>
        <w:t>vali</w:t>
      </w:r>
      <w:r>
        <w:t>d</w:t>
      </w:r>
      <w:r>
        <w:rPr>
          <w:spacing w:val="39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39"/>
        </w:rPr>
        <w:t xml:space="preserve"> </w:t>
      </w:r>
      <w:r>
        <w:t>a</w:t>
      </w:r>
      <w:r>
        <w:rPr>
          <w:spacing w:val="39"/>
        </w:rPr>
        <w:t xml:space="preserve"> </w:t>
      </w:r>
      <w:r>
        <w:rPr>
          <w:spacing w:val="-1"/>
        </w:rPr>
        <w:t>perio</w:t>
      </w:r>
      <w:r>
        <w:t>d</w:t>
      </w:r>
      <w:r>
        <w:rPr>
          <w:spacing w:val="38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39"/>
        </w:rPr>
        <w:t xml:space="preserve"> </w:t>
      </w:r>
      <w:r>
        <w:rPr>
          <w:spacing w:val="-1"/>
        </w:rPr>
        <w:t>in th</w:t>
      </w:r>
      <w:r>
        <w:t>e</w:t>
      </w:r>
      <w:r>
        <w:rPr>
          <w:spacing w:val="18"/>
        </w:rPr>
        <w:t xml:space="preserve"> </w:t>
      </w:r>
      <w:r>
        <w:rPr>
          <w:b/>
          <w:bCs/>
          <w:spacing w:val="-1"/>
        </w:rPr>
        <w:t>SC</w:t>
      </w:r>
      <w:r>
        <w:rPr>
          <w:b/>
          <w:bCs/>
        </w:rPr>
        <w:t>C</w:t>
      </w:r>
      <w:r>
        <w:rPr>
          <w:b/>
          <w:bCs/>
          <w:spacing w:val="18"/>
        </w:rPr>
        <w:t xml:space="preserve"> </w:t>
      </w:r>
      <w:r>
        <w:t>a</w:t>
      </w:r>
      <w:r>
        <w:rPr>
          <w:spacing w:val="1"/>
        </w:rPr>
        <w:t>f</w:t>
      </w:r>
      <w:r>
        <w:t>ter</w:t>
      </w:r>
      <w:r>
        <w:rPr>
          <w:spacing w:val="18"/>
        </w:rPr>
        <w:t xml:space="preserve"> </w:t>
      </w:r>
      <w:r>
        <w:t>the</w:t>
      </w:r>
      <w:r>
        <w:rPr>
          <w:spacing w:val="18"/>
        </w:rPr>
        <w:t xml:space="preserve"> </w:t>
      </w:r>
      <w:r>
        <w:t>Goods,</w:t>
      </w:r>
      <w:r>
        <w:rPr>
          <w:spacing w:val="18"/>
        </w:rPr>
        <w:t xml:space="preserve"> </w:t>
      </w:r>
      <w:r>
        <w:t>or</w:t>
      </w:r>
      <w:r>
        <w:rPr>
          <w:spacing w:val="18"/>
        </w:rPr>
        <w:t xml:space="preserve"> </w:t>
      </w:r>
      <w:r>
        <w:t>any</w:t>
      </w:r>
      <w:r>
        <w:rPr>
          <w:spacing w:val="18"/>
        </w:rPr>
        <w:t xml:space="preserve"> </w:t>
      </w:r>
      <w:r>
        <w:t>p</w:t>
      </w:r>
      <w:r>
        <w:rPr>
          <w:spacing w:val="-1"/>
        </w:rPr>
        <w:t>ortio</w:t>
      </w:r>
      <w:r>
        <w:t>n</w:t>
      </w:r>
      <w:r>
        <w:rPr>
          <w:spacing w:val="18"/>
        </w:rPr>
        <w:t xml:space="preserve"> </w:t>
      </w:r>
      <w:r>
        <w:rPr>
          <w:spacing w:val="-1"/>
        </w:rPr>
        <w:t>th</w:t>
      </w:r>
      <w:r>
        <w:rPr>
          <w:spacing w:val="1"/>
        </w:rPr>
        <w:t>e</w:t>
      </w:r>
      <w:r>
        <w:t>r</w:t>
      </w:r>
      <w:r>
        <w:rPr>
          <w:spacing w:val="-1"/>
        </w:rPr>
        <w:t>eo</w:t>
      </w:r>
      <w:r>
        <w:t>f</w:t>
      </w:r>
      <w:r>
        <w:rPr>
          <w:spacing w:val="18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1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case</w:t>
      </w:r>
      <w:r>
        <w:rPr>
          <w:spacing w:val="-1"/>
          <w:w w:val="99"/>
        </w:rPr>
        <w:t xml:space="preserve"> </w:t>
      </w:r>
      <w:r>
        <w:t>may</w:t>
      </w:r>
      <w:r>
        <w:rPr>
          <w:spacing w:val="45"/>
        </w:rPr>
        <w:t xml:space="preserve"> </w:t>
      </w:r>
      <w:r>
        <w:t>be,</w:t>
      </w:r>
      <w:r>
        <w:rPr>
          <w:spacing w:val="46"/>
        </w:rPr>
        <w:t xml:space="preserve"> </w:t>
      </w:r>
      <w:r>
        <w:t>have</w:t>
      </w:r>
      <w:r>
        <w:rPr>
          <w:spacing w:val="46"/>
        </w:rPr>
        <w:t xml:space="preserve"> </w:t>
      </w:r>
      <w:r>
        <w:t>been</w:t>
      </w:r>
      <w:r>
        <w:rPr>
          <w:spacing w:val="46"/>
        </w:rPr>
        <w:t xml:space="preserve"> </w:t>
      </w:r>
      <w:r>
        <w:t>delivered</w:t>
      </w:r>
      <w:r>
        <w:rPr>
          <w:spacing w:val="46"/>
        </w:rPr>
        <w:t xml:space="preserve"> </w:t>
      </w:r>
      <w:r>
        <w:t>to</w:t>
      </w:r>
      <w:r>
        <w:rPr>
          <w:spacing w:val="45"/>
        </w:rPr>
        <w:t xml:space="preserve"> </w:t>
      </w:r>
      <w:r>
        <w:t>and</w:t>
      </w:r>
      <w:r>
        <w:rPr>
          <w:spacing w:val="46"/>
        </w:rPr>
        <w:t xml:space="preserve"> </w:t>
      </w:r>
      <w:r>
        <w:t>accepted</w:t>
      </w:r>
      <w:r>
        <w:rPr>
          <w:spacing w:val="46"/>
        </w:rPr>
        <w:t xml:space="preserve"> </w:t>
      </w:r>
      <w:r>
        <w:t>at</w:t>
      </w:r>
      <w:r>
        <w:rPr>
          <w:spacing w:val="46"/>
        </w:rPr>
        <w:t xml:space="preserve"> </w:t>
      </w:r>
      <w:r>
        <w:t>the</w:t>
      </w:r>
      <w:r>
        <w:rPr>
          <w:spacing w:val="46"/>
        </w:rPr>
        <w:t xml:space="preserve"> </w:t>
      </w:r>
      <w:r>
        <w:t xml:space="preserve">final </w:t>
      </w:r>
      <w:r>
        <w:rPr>
          <w:spacing w:val="-1"/>
        </w:rPr>
        <w:t>destinati</w:t>
      </w:r>
      <w:r>
        <w:rPr>
          <w:spacing w:val="1"/>
        </w:rPr>
        <w:t>o</w:t>
      </w:r>
      <w:r>
        <w:t>n</w:t>
      </w:r>
      <w:r>
        <w:rPr>
          <w:spacing w:val="49"/>
        </w:rPr>
        <w:t xml:space="preserve"> </w:t>
      </w:r>
      <w:r>
        <w:rPr>
          <w:spacing w:val="-1"/>
        </w:rPr>
        <w:t>indicate</w:t>
      </w:r>
      <w:r>
        <w:t>d</w:t>
      </w:r>
      <w:r>
        <w:rPr>
          <w:spacing w:val="5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0"/>
        </w:rPr>
        <w:t xml:space="preserve"> </w:t>
      </w:r>
      <w:r>
        <w:rPr>
          <w:spacing w:val="-1"/>
        </w:rPr>
        <w:t>Contract</w:t>
      </w:r>
      <w:r>
        <w:t>,</w:t>
      </w:r>
      <w:r>
        <w:rPr>
          <w:spacing w:val="50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50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50"/>
        </w:rPr>
        <w:t xml:space="preserve"> </w:t>
      </w:r>
      <w:r>
        <w:t>a</w:t>
      </w:r>
      <w:r>
        <w:rPr>
          <w:spacing w:val="50"/>
        </w:rPr>
        <w:t xml:space="preserve"> </w:t>
      </w:r>
      <w:r>
        <w:rPr>
          <w:spacing w:val="-1"/>
        </w:rPr>
        <w:t>period</w:t>
      </w:r>
      <w:r>
        <w:rPr>
          <w:spacing w:val="-1"/>
          <w:w w:val="99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-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1"/>
        </w:rPr>
        <w:t xml:space="preserve"> th</w:t>
      </w:r>
      <w:r>
        <w:t>e</w:t>
      </w:r>
      <w:r>
        <w:rPr>
          <w:spacing w:val="-1"/>
        </w:rPr>
        <w:t xml:space="preserve"> </w:t>
      </w:r>
      <w:r>
        <w:rPr>
          <w:b/>
          <w:bCs/>
          <w:spacing w:val="-1"/>
        </w:rPr>
        <w:t>SC</w:t>
      </w:r>
      <w:r>
        <w:rPr>
          <w:b/>
          <w:bCs/>
        </w:rPr>
        <w:t>C</w:t>
      </w:r>
      <w:r>
        <w:rPr>
          <w:b/>
          <w:bCs/>
          <w:spacing w:val="-2"/>
        </w:rPr>
        <w:t xml:space="preserve"> </w:t>
      </w:r>
      <w:r>
        <w:rPr>
          <w:spacing w:val="-1"/>
        </w:rPr>
        <w:t>a</w:t>
      </w:r>
      <w:r>
        <w:rPr>
          <w:spacing w:val="1"/>
        </w:rPr>
        <w:t>f</w:t>
      </w:r>
      <w:r>
        <w:rPr>
          <w:spacing w:val="-1"/>
        </w:rPr>
        <w:t>te</w:t>
      </w:r>
      <w:r>
        <w:t>r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1"/>
        </w:rPr>
        <w:t xml:space="preserve"> dat</w:t>
      </w:r>
      <w:r>
        <w:t xml:space="preserve">e </w:t>
      </w:r>
      <w:r>
        <w:rPr>
          <w:spacing w:val="-1"/>
        </w:rPr>
        <w:t>o</w:t>
      </w:r>
      <w:r>
        <w:t>f</w:t>
      </w:r>
      <w:r>
        <w:rPr>
          <w:spacing w:val="-1"/>
        </w:rPr>
        <w:t xml:space="preserve"> shipmen</w:t>
      </w:r>
      <w:r>
        <w:t>t</w:t>
      </w:r>
      <w:r>
        <w:rPr>
          <w:spacing w:val="-1"/>
        </w:rPr>
        <w:t xml:space="preserve"> fro</w:t>
      </w:r>
      <w:r>
        <w:t>m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1"/>
        </w:rPr>
        <w:t xml:space="preserve"> port o</w:t>
      </w:r>
      <w:r>
        <w:t>r</w:t>
      </w:r>
      <w:r>
        <w:rPr>
          <w:spacing w:val="-3"/>
        </w:rPr>
        <w:t xml:space="preserve"> </w:t>
      </w:r>
      <w:r>
        <w:rPr>
          <w:spacing w:val="-1"/>
        </w:rPr>
        <w:t>plac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2"/>
        </w:rPr>
        <w:t xml:space="preserve"> </w:t>
      </w:r>
      <w:r>
        <w:rPr>
          <w:spacing w:val="-1"/>
        </w:rPr>
        <w:t>loadin</w:t>
      </w:r>
      <w:r>
        <w:t>g</w:t>
      </w:r>
      <w:r>
        <w:rPr>
          <w:spacing w:val="-3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sourc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country</w:t>
      </w:r>
      <w:r>
        <w:t>,</w:t>
      </w:r>
      <w:r>
        <w:rPr>
          <w:spacing w:val="-3"/>
        </w:rPr>
        <w:t xml:space="preserve"> </w:t>
      </w:r>
      <w:r>
        <w:rPr>
          <w:spacing w:val="-1"/>
        </w:rPr>
        <w:t>+whicheve</w:t>
      </w:r>
      <w:r>
        <w:t>r</w:t>
      </w:r>
      <w:r>
        <w:rPr>
          <w:spacing w:val="-2"/>
        </w:rPr>
        <w:t xml:space="preserve"> </w:t>
      </w:r>
      <w:r>
        <w:rPr>
          <w:spacing w:val="-1"/>
        </w:rPr>
        <w:t>period</w:t>
      </w:r>
      <w:r>
        <w:rPr>
          <w:spacing w:val="-1"/>
          <w:w w:val="99"/>
        </w:rPr>
        <w:t xml:space="preserve"> </w:t>
      </w:r>
      <w:r>
        <w:t>concludes</w:t>
      </w:r>
      <w:r>
        <w:rPr>
          <w:spacing w:val="-7"/>
        </w:rPr>
        <w:t xml:space="preserve"> </w:t>
      </w:r>
      <w:r>
        <w:t>earlier,</w:t>
      </w:r>
      <w:r>
        <w:rPr>
          <w:spacing w:val="-6"/>
        </w:rPr>
        <w:t xml:space="preserve"> </w:t>
      </w:r>
      <w:r>
        <w:t>unless</w:t>
      </w:r>
      <w:r>
        <w:rPr>
          <w:spacing w:val="-6"/>
        </w:rPr>
        <w:t xml:space="preserve"> </w:t>
      </w:r>
      <w:r>
        <w:t>specified</w:t>
      </w:r>
      <w:r>
        <w:rPr>
          <w:spacing w:val="-6"/>
        </w:rPr>
        <w:t xml:space="preserve"> </w:t>
      </w:r>
      <w:r>
        <w:t>otherwi</w:t>
      </w:r>
      <w:r>
        <w:rPr>
          <w:spacing w:val="1"/>
        </w:rPr>
        <w:t>s</w:t>
      </w:r>
      <w:r>
        <w:t>e</w:t>
      </w:r>
      <w:r>
        <w:rPr>
          <w:spacing w:val="-6"/>
        </w:rPr>
        <w:t xml:space="preserve"> </w:t>
      </w:r>
      <w:r>
        <w:t>in</w:t>
      </w:r>
      <w:r>
        <w:rPr>
          <w:spacing w:val="-8"/>
        </w:rPr>
        <w:t xml:space="preserve"> </w:t>
      </w:r>
      <w:r>
        <w:rPr>
          <w:b/>
          <w:bCs/>
          <w:spacing w:val="-1"/>
        </w:rPr>
        <w:t>SCC</w:t>
      </w:r>
      <w:r>
        <w:t>.</w:t>
      </w:r>
    </w:p>
    <w:p w:rsidR="0044354C" w:rsidRDefault="0044354C">
      <w:pPr>
        <w:pStyle w:val="BodyText"/>
        <w:numPr>
          <w:ilvl w:val="1"/>
          <w:numId w:val="28"/>
        </w:numPr>
        <w:tabs>
          <w:tab w:val="left" w:pos="858"/>
        </w:tabs>
        <w:kinsoku w:val="0"/>
        <w:overflowPunct w:val="0"/>
        <w:spacing w:before="9" w:line="275" w:lineRule="auto"/>
        <w:ind w:left="858" w:right="109"/>
        <w:jc w:val="both"/>
      </w:pPr>
      <w:r>
        <w:t>The</w:t>
      </w:r>
      <w:r>
        <w:rPr>
          <w:spacing w:val="8"/>
        </w:rPr>
        <w:t xml:space="preserve"> </w:t>
      </w:r>
      <w:r>
        <w:t>Procu</w:t>
      </w:r>
      <w:r>
        <w:rPr>
          <w:spacing w:val="-2"/>
        </w:rPr>
        <w:t>r</w:t>
      </w:r>
      <w:r>
        <w:t>ing</w:t>
      </w:r>
      <w:r>
        <w:rPr>
          <w:spacing w:val="8"/>
        </w:rPr>
        <w:t xml:space="preserve"> </w:t>
      </w:r>
      <w:r>
        <w:t>Agen</w:t>
      </w:r>
      <w:r>
        <w:rPr>
          <w:spacing w:val="1"/>
        </w:rPr>
        <w:t>c</w:t>
      </w:r>
      <w:r>
        <w:t>y</w:t>
      </w:r>
      <w:r>
        <w:rPr>
          <w:spacing w:val="7"/>
        </w:rPr>
        <w:t xml:space="preserve"> </w:t>
      </w:r>
      <w:r>
        <w:t>shall</w:t>
      </w:r>
      <w:r>
        <w:rPr>
          <w:spacing w:val="9"/>
        </w:rPr>
        <w:t xml:space="preserve"> </w:t>
      </w:r>
      <w:r>
        <w:t>pro</w:t>
      </w:r>
      <w:r>
        <w:rPr>
          <w:spacing w:val="-1"/>
        </w:rPr>
        <w:t>m</w:t>
      </w:r>
      <w:r>
        <w:t>ptly</w:t>
      </w:r>
      <w:r>
        <w:rPr>
          <w:spacing w:val="7"/>
        </w:rPr>
        <w:t xml:space="preserve"> </w:t>
      </w:r>
      <w:r>
        <w:t>n</w:t>
      </w:r>
      <w:r>
        <w:rPr>
          <w:spacing w:val="1"/>
        </w:rPr>
        <w:t>o</w:t>
      </w:r>
      <w:r>
        <w:t>tify</w:t>
      </w:r>
      <w:r>
        <w:rPr>
          <w:spacing w:val="7"/>
        </w:rPr>
        <w:t xml:space="preserve"> </w:t>
      </w:r>
      <w:r>
        <w:t>the</w:t>
      </w:r>
      <w:r>
        <w:rPr>
          <w:spacing w:val="8"/>
        </w:rPr>
        <w:t xml:space="preserve"> </w:t>
      </w:r>
      <w:r>
        <w:t>Supplier</w:t>
      </w:r>
      <w:r>
        <w:rPr>
          <w:spacing w:val="7"/>
        </w:rPr>
        <w:t xml:space="preserve"> </w:t>
      </w:r>
      <w:r>
        <w:t xml:space="preserve">in </w:t>
      </w:r>
      <w:r>
        <w:rPr>
          <w:spacing w:val="-1"/>
        </w:rPr>
        <w:t>writin</w:t>
      </w:r>
      <w:r>
        <w:t>g</w:t>
      </w:r>
      <w:r>
        <w:rPr>
          <w:spacing w:val="57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5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8"/>
        </w:rPr>
        <w:t xml:space="preserve"> </w:t>
      </w:r>
      <w:r>
        <w:rPr>
          <w:spacing w:val="-1"/>
        </w:rPr>
        <w:t>electr</w:t>
      </w:r>
      <w:r>
        <w:rPr>
          <w:spacing w:val="1"/>
        </w:rPr>
        <w:t>o</w:t>
      </w:r>
      <w:r>
        <w:rPr>
          <w:spacing w:val="-1"/>
        </w:rPr>
        <w:t>ni</w:t>
      </w:r>
      <w:r>
        <w:t>c</w:t>
      </w:r>
      <w:r>
        <w:rPr>
          <w:spacing w:val="57"/>
        </w:rPr>
        <w:t xml:space="preserve"> </w:t>
      </w:r>
      <w:r>
        <w:rPr>
          <w:spacing w:val="-1"/>
        </w:rPr>
        <w:t>for</w:t>
      </w:r>
      <w:r>
        <w:t>ms</w:t>
      </w:r>
      <w:r>
        <w:rPr>
          <w:spacing w:val="57"/>
        </w:rPr>
        <w:t xml:space="preserve"> </w:t>
      </w:r>
      <w:r>
        <w:t>that</w:t>
      </w:r>
      <w:r>
        <w:rPr>
          <w:spacing w:val="58"/>
        </w:rPr>
        <w:t xml:space="preserve"> </w:t>
      </w:r>
      <w:r>
        <w:t>provide</w:t>
      </w:r>
      <w:r>
        <w:rPr>
          <w:spacing w:val="57"/>
        </w:rPr>
        <w:t xml:space="preserve"> </w:t>
      </w:r>
      <w:r>
        <w:t>record</w:t>
      </w:r>
      <w:r>
        <w:rPr>
          <w:spacing w:val="57"/>
        </w:rPr>
        <w:t xml:space="preserve"> </w:t>
      </w:r>
      <w:r>
        <w:t>of</w:t>
      </w:r>
      <w:r>
        <w:rPr>
          <w:spacing w:val="58"/>
        </w:rPr>
        <w:t xml:space="preserve"> </w:t>
      </w:r>
      <w:r>
        <w:t xml:space="preserve">the </w:t>
      </w:r>
      <w:r>
        <w:rPr>
          <w:spacing w:val="-1"/>
        </w:rPr>
        <w:t>conten</w:t>
      </w:r>
      <w:r>
        <w:t>t</w:t>
      </w:r>
      <w:r>
        <w:rPr>
          <w:spacing w:val="2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9"/>
        </w:rPr>
        <w:t xml:space="preserve"> </w:t>
      </w:r>
      <w:r>
        <w:rPr>
          <w:spacing w:val="-1"/>
        </w:rPr>
        <w:t>communicatio</w:t>
      </w:r>
      <w:r>
        <w:t>n</w:t>
      </w:r>
      <w:r>
        <w:rPr>
          <w:spacing w:val="2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9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29"/>
        </w:rPr>
        <w:t xml:space="preserve"> </w:t>
      </w:r>
      <w:r>
        <w:rPr>
          <w:spacing w:val="-1"/>
        </w:rPr>
        <w:t>claim</w:t>
      </w:r>
      <w:r>
        <w:t>s</w:t>
      </w:r>
      <w:r>
        <w:rPr>
          <w:spacing w:val="29"/>
        </w:rPr>
        <w:t xml:space="preserve"> </w:t>
      </w:r>
      <w:r>
        <w:rPr>
          <w:spacing w:val="-1"/>
        </w:rPr>
        <w:t>arisin</w:t>
      </w:r>
      <w:r>
        <w:t>g</w:t>
      </w:r>
      <w:r>
        <w:rPr>
          <w:spacing w:val="29"/>
        </w:rPr>
        <w:t xml:space="preserve"> </w:t>
      </w:r>
      <w:r>
        <w:rPr>
          <w:spacing w:val="-1"/>
        </w:rPr>
        <w:t>unde</w:t>
      </w:r>
      <w:r>
        <w:t>r</w:t>
      </w:r>
      <w:r>
        <w:rPr>
          <w:spacing w:val="30"/>
        </w:rPr>
        <w:t xml:space="preserve"> </w:t>
      </w:r>
      <w:r>
        <w:rPr>
          <w:spacing w:val="-1"/>
        </w:rPr>
        <w:t xml:space="preserve">this </w:t>
      </w:r>
      <w:r>
        <w:t>warranty.</w:t>
      </w:r>
    </w:p>
    <w:p w:rsidR="0044354C" w:rsidRDefault="0044354C">
      <w:pPr>
        <w:pStyle w:val="BodyText"/>
        <w:numPr>
          <w:ilvl w:val="1"/>
          <w:numId w:val="18"/>
        </w:numPr>
        <w:tabs>
          <w:tab w:val="left" w:pos="858"/>
        </w:tabs>
        <w:kinsoku w:val="0"/>
        <w:overflowPunct w:val="0"/>
        <w:spacing w:before="10" w:line="276" w:lineRule="auto"/>
        <w:ind w:left="858" w:right="108"/>
        <w:jc w:val="both"/>
      </w:pPr>
      <w:r>
        <w:rPr>
          <w:spacing w:val="-1"/>
        </w:rPr>
        <w:t>Upo</w:t>
      </w:r>
      <w:r>
        <w:t>n</w:t>
      </w:r>
      <w:r>
        <w:rPr>
          <w:spacing w:val="34"/>
        </w:rPr>
        <w:t xml:space="preserve"> </w:t>
      </w:r>
      <w:r>
        <w:rPr>
          <w:spacing w:val="-1"/>
        </w:rPr>
        <w:t>receip</w:t>
      </w:r>
      <w:r>
        <w:t>t</w:t>
      </w:r>
      <w:r>
        <w:rPr>
          <w:spacing w:val="3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5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35"/>
        </w:rPr>
        <w:t xml:space="preserve"> </w:t>
      </w:r>
      <w:r>
        <w:rPr>
          <w:spacing w:val="-1"/>
        </w:rPr>
        <w:t>notice</w:t>
      </w:r>
      <w:r>
        <w:t>,</w:t>
      </w:r>
      <w:r>
        <w:rPr>
          <w:spacing w:val="3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35"/>
        </w:rPr>
        <w:t xml:space="preserve"> </w:t>
      </w:r>
      <w:r>
        <w:rPr>
          <w:spacing w:val="-1"/>
        </w:rPr>
        <w:t>shall</w:t>
      </w:r>
      <w:r>
        <w:t>,</w:t>
      </w:r>
      <w:r>
        <w:rPr>
          <w:spacing w:val="34"/>
        </w:rPr>
        <w:t xml:space="preserve"> </w:t>
      </w:r>
      <w:r>
        <w:rPr>
          <w:spacing w:val="-1"/>
        </w:rPr>
        <w:t>withi</w:t>
      </w:r>
      <w:r>
        <w:t>n</w:t>
      </w:r>
      <w:r>
        <w:rPr>
          <w:spacing w:val="35"/>
        </w:rPr>
        <w:t xml:space="preserve">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rPr>
          <w:spacing w:val="-1"/>
        </w:rPr>
        <w:t>perio</w:t>
      </w:r>
      <w:r>
        <w:t xml:space="preserve">d </w:t>
      </w:r>
      <w:r>
        <w:rPr>
          <w:spacing w:val="20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1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8"/>
        </w:rPr>
        <w:t xml:space="preserve"> </w:t>
      </w:r>
      <w:r>
        <w:rPr>
          <w:b/>
          <w:bCs/>
          <w:spacing w:val="-1"/>
        </w:rPr>
        <w:t>SC</w:t>
      </w:r>
      <w:r>
        <w:rPr>
          <w:b/>
          <w:bCs/>
        </w:rPr>
        <w:t>C</w:t>
      </w:r>
      <w:r>
        <w:rPr>
          <w:b/>
          <w:bCs/>
          <w:spacing w:val="18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8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18"/>
        </w:rPr>
        <w:t xml:space="preserve"> </w:t>
      </w:r>
      <w:r>
        <w:rPr>
          <w:spacing w:val="-1"/>
        </w:rPr>
        <w:t>al</w:t>
      </w:r>
      <w:r>
        <w:t xml:space="preserve">l </w:t>
      </w:r>
      <w:r>
        <w:rPr>
          <w:spacing w:val="18"/>
        </w:rPr>
        <w:t xml:space="preserve"> </w:t>
      </w:r>
      <w:r>
        <w:rPr>
          <w:spacing w:val="-1"/>
        </w:rPr>
        <w:t>reasonabl</w:t>
      </w:r>
      <w:r>
        <w:t xml:space="preserve">e </w:t>
      </w:r>
      <w:r>
        <w:rPr>
          <w:spacing w:val="18"/>
        </w:rPr>
        <w:t xml:space="preserve"> </w:t>
      </w:r>
      <w:r>
        <w:rPr>
          <w:spacing w:val="-1"/>
        </w:rPr>
        <w:t>speed,</w:t>
      </w:r>
      <w:r>
        <w:rPr>
          <w:spacing w:val="-2"/>
        </w:rPr>
        <w:t xml:space="preserve"> </w:t>
      </w:r>
      <w:r>
        <w:t xml:space="preserve">repair </w:t>
      </w:r>
      <w:r>
        <w:rPr>
          <w:spacing w:val="34"/>
        </w:rPr>
        <w:t xml:space="preserve"> </w:t>
      </w:r>
      <w:r>
        <w:t xml:space="preserve">or  </w:t>
      </w:r>
      <w:r>
        <w:rPr>
          <w:spacing w:val="-24"/>
        </w:rPr>
        <w:t xml:space="preserve"> </w:t>
      </w:r>
      <w:r>
        <w:t>replace</w:t>
      </w:r>
      <w:r>
        <w:rPr>
          <w:spacing w:val="32"/>
        </w:rPr>
        <w:t xml:space="preserve"> </w:t>
      </w:r>
      <w:r>
        <w:t>the</w:t>
      </w:r>
      <w:r>
        <w:rPr>
          <w:spacing w:val="32"/>
        </w:rPr>
        <w:t xml:space="preserve"> </w:t>
      </w:r>
      <w:r>
        <w:t>defective</w:t>
      </w:r>
      <w:r>
        <w:rPr>
          <w:spacing w:val="32"/>
        </w:rPr>
        <w:t xml:space="preserve"> </w:t>
      </w:r>
      <w:r>
        <w:t>Goods</w:t>
      </w:r>
      <w:r>
        <w:rPr>
          <w:spacing w:val="32"/>
        </w:rPr>
        <w:t xml:space="preserve"> </w:t>
      </w:r>
      <w:r>
        <w:t xml:space="preserve">or </w:t>
      </w:r>
      <w:r>
        <w:rPr>
          <w:spacing w:val="33"/>
        </w:rPr>
        <w:t xml:space="preserve"> </w:t>
      </w:r>
      <w:r>
        <w:t xml:space="preserve">parts </w:t>
      </w:r>
      <w:r>
        <w:rPr>
          <w:spacing w:val="32"/>
        </w:rPr>
        <w:t xml:space="preserve"> </w:t>
      </w:r>
      <w:r>
        <w:t>thereof,</w:t>
      </w:r>
      <w:r>
        <w:rPr>
          <w:spacing w:val="-2"/>
        </w:rPr>
        <w:t xml:space="preserve"> </w:t>
      </w:r>
      <w:r>
        <w:rPr>
          <w:spacing w:val="-1"/>
        </w:rPr>
        <w:t>withou</w:t>
      </w:r>
      <w:r>
        <w:t>t</w:t>
      </w:r>
      <w:r>
        <w:rPr>
          <w:spacing w:val="51"/>
        </w:rPr>
        <w:t xml:space="preserve"> </w:t>
      </w:r>
      <w:r>
        <w:rPr>
          <w:spacing w:val="-1"/>
        </w:rPr>
        <w:t>cost</w:t>
      </w:r>
      <w:r>
        <w:t>s</w:t>
      </w:r>
      <w:r>
        <w:rPr>
          <w:spacing w:val="51"/>
        </w:rPr>
        <w:t xml:space="preserve"> </w:t>
      </w:r>
      <w:r>
        <w:rPr>
          <w:spacing w:val="-1"/>
        </w:rPr>
        <w:t>t</w:t>
      </w:r>
      <w:r>
        <w:t xml:space="preserve">o </w:t>
      </w:r>
      <w:r>
        <w:rPr>
          <w:spacing w:val="-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1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52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53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52"/>
        </w:rPr>
        <w:t xml:space="preserve"> </w:t>
      </w:r>
      <w:r>
        <w:rPr>
          <w:spacing w:val="-1"/>
        </w:rPr>
        <w:t>than</w:t>
      </w:r>
      <w:r>
        <w:t>,</w:t>
      </w:r>
      <w:r>
        <w:rPr>
          <w:spacing w:val="53"/>
        </w:rPr>
        <w:t xml:space="preserve"> </w:t>
      </w:r>
      <w:r>
        <w:rPr>
          <w:spacing w:val="-1"/>
        </w:rPr>
        <w:t>where</w:t>
      </w:r>
      <w:r>
        <w:rPr>
          <w:spacing w:val="-2"/>
        </w:rPr>
        <w:t xml:space="preserve"> </w:t>
      </w:r>
      <w:r>
        <w:rPr>
          <w:spacing w:val="-1"/>
        </w:rPr>
        <w:t>applicable</w:t>
      </w:r>
      <w:r>
        <w:t xml:space="preserve">, </w:t>
      </w:r>
      <w:r>
        <w:rPr>
          <w:spacing w:val="-1"/>
        </w:rPr>
        <w:t>th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cos</w:t>
      </w:r>
      <w:r>
        <w:t xml:space="preserve">t </w:t>
      </w:r>
      <w:r>
        <w:rPr>
          <w:spacing w:val="-1"/>
        </w:rPr>
        <w:t>o</w:t>
      </w:r>
      <w:r>
        <w:t xml:space="preserve">f </w:t>
      </w:r>
      <w:r>
        <w:rPr>
          <w:spacing w:val="2"/>
        </w:rPr>
        <w:t xml:space="preserve"> </w:t>
      </w:r>
      <w:r>
        <w:rPr>
          <w:spacing w:val="-1"/>
        </w:rPr>
        <w:t>inlan</w:t>
      </w:r>
      <w:r>
        <w:t>d</w:t>
      </w:r>
      <w:r>
        <w:rPr>
          <w:spacing w:val="56"/>
        </w:rPr>
        <w:t xml:space="preserve"> </w:t>
      </w:r>
      <w:r>
        <w:rPr>
          <w:spacing w:val="-1"/>
        </w:rPr>
        <w:t>deliver</w:t>
      </w:r>
      <w:r>
        <w:t>y</w:t>
      </w:r>
      <w:r>
        <w:rPr>
          <w:spacing w:val="5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6"/>
        </w:rPr>
        <w:t xml:space="preserve"> </w:t>
      </w:r>
      <w:r>
        <w:rPr>
          <w:spacing w:val="-1"/>
        </w:rPr>
        <w:t>repaire</w:t>
      </w:r>
      <w:r>
        <w:t>d</w:t>
      </w:r>
      <w:r>
        <w:rPr>
          <w:spacing w:val="56"/>
        </w:rPr>
        <w:t xml:space="preserve"> </w:t>
      </w:r>
      <w:r>
        <w:rPr>
          <w:spacing w:val="-1"/>
        </w:rPr>
        <w:t>or</w:t>
      </w:r>
      <w:r>
        <w:rPr>
          <w:spacing w:val="-4"/>
        </w:rPr>
        <w:t xml:space="preserve"> </w:t>
      </w:r>
      <w:r>
        <w:rPr>
          <w:spacing w:val="-1"/>
        </w:rPr>
        <w:t>replace</w:t>
      </w:r>
      <w:r>
        <w:t>d</w:t>
      </w:r>
      <w:r>
        <w:rPr>
          <w:spacing w:val="28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28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7"/>
        </w:rPr>
        <w:t xml:space="preserve"> </w:t>
      </w:r>
      <w:r>
        <w:rPr>
          <w:spacing w:val="-1"/>
        </w:rPr>
        <w:t>part</w:t>
      </w:r>
      <w:r>
        <w:t>s</w:t>
      </w:r>
      <w:r>
        <w:rPr>
          <w:spacing w:val="28"/>
        </w:rPr>
        <w:t xml:space="preserve"> </w:t>
      </w:r>
      <w:r>
        <w:rPr>
          <w:spacing w:val="-1"/>
        </w:rPr>
        <w:t>fro</w:t>
      </w:r>
      <w:r>
        <w:t xml:space="preserve">m </w:t>
      </w:r>
      <w:r>
        <w:rPr>
          <w:spacing w:val="-28"/>
        </w:rPr>
        <w:t xml:space="preserve"> </w:t>
      </w:r>
      <w:r>
        <w:rPr>
          <w:spacing w:val="-2"/>
        </w:rPr>
        <w:t>E</w:t>
      </w:r>
      <w:r>
        <w:rPr>
          <w:spacing w:val="-1"/>
        </w:rPr>
        <w:t>X</w:t>
      </w:r>
      <w:r>
        <w:t>W</w:t>
      </w:r>
      <w:r>
        <w:rPr>
          <w:spacing w:val="29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1"/>
        </w:rPr>
        <w:t xml:space="preserve"> </w:t>
      </w:r>
      <w:r>
        <w:rPr>
          <w:spacing w:val="-1"/>
        </w:rPr>
        <w:t>por</w:t>
      </w:r>
      <w:r>
        <w:t>t</w:t>
      </w:r>
      <w:r>
        <w:rPr>
          <w:spacing w:val="29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30"/>
        </w:rPr>
        <w:t xml:space="preserve"> </w:t>
      </w:r>
      <w:r>
        <w:rPr>
          <w:spacing w:val="-1"/>
        </w:rPr>
        <w:t>plac</w:t>
      </w:r>
      <w:r>
        <w:t>e</w:t>
      </w:r>
      <w:r>
        <w:rPr>
          <w:spacing w:val="29"/>
        </w:rPr>
        <w:t xml:space="preserve"> </w:t>
      </w:r>
      <w:r>
        <w:rPr>
          <w:spacing w:val="-1"/>
        </w:rPr>
        <w:t>of</w:t>
      </w:r>
      <w:r>
        <w:rPr>
          <w:spacing w:val="-3"/>
        </w:rPr>
        <w:t xml:space="preserve"> </w:t>
      </w:r>
      <w:r>
        <w:rPr>
          <w:spacing w:val="-1"/>
        </w:rPr>
        <w:t>entr</w:t>
      </w:r>
      <w:r>
        <w:t>y</w:t>
      </w:r>
      <w:r>
        <w:rPr>
          <w:spacing w:val="-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2"/>
        </w:rPr>
        <w:t xml:space="preserve"> </w:t>
      </w:r>
      <w:r>
        <w:rPr>
          <w:spacing w:val="-1"/>
        </w:rPr>
        <w:t>entr</w:t>
      </w:r>
      <w:r>
        <w:t>y</w:t>
      </w:r>
      <w:r>
        <w:rPr>
          <w:spacing w:val="-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f</w:t>
      </w:r>
      <w:r>
        <w:t>i</w:t>
      </w:r>
      <w:r>
        <w:rPr>
          <w:spacing w:val="-1"/>
        </w:rPr>
        <w:t>na</w:t>
      </w:r>
      <w:r>
        <w:t>l</w:t>
      </w:r>
      <w:r>
        <w:rPr>
          <w:spacing w:val="-3"/>
        </w:rPr>
        <w:t xml:space="preserve"> </w:t>
      </w:r>
      <w:r>
        <w:rPr>
          <w:spacing w:val="-1"/>
        </w:rPr>
        <w:t>destin</w:t>
      </w:r>
      <w:r>
        <w:rPr>
          <w:spacing w:val="1"/>
        </w:rPr>
        <w:t>a</w:t>
      </w:r>
      <w:r>
        <w:rPr>
          <w:spacing w:val="-1"/>
        </w:rPr>
        <w:t>tion.</w:t>
      </w:r>
    </w:p>
    <w:p w:rsidR="0044354C" w:rsidRDefault="0044354C">
      <w:pPr>
        <w:pStyle w:val="BodyText"/>
        <w:numPr>
          <w:ilvl w:val="1"/>
          <w:numId w:val="18"/>
        </w:numPr>
        <w:tabs>
          <w:tab w:val="left" w:pos="858"/>
        </w:tabs>
        <w:kinsoku w:val="0"/>
        <w:overflowPunct w:val="0"/>
        <w:spacing w:before="10" w:line="276" w:lineRule="auto"/>
        <w:ind w:left="858" w:right="109"/>
        <w:jc w:val="both"/>
      </w:pPr>
      <w:r>
        <w:rPr>
          <w:spacing w:val="-1"/>
        </w:rPr>
        <w:t>I</w:t>
      </w:r>
      <w:r>
        <w:t>f</w:t>
      </w:r>
      <w:r>
        <w:rPr>
          <w:spacing w:val="5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6"/>
        </w:rPr>
        <w:t xml:space="preserve"> </w:t>
      </w:r>
      <w:r>
        <w:rPr>
          <w:spacing w:val="-1"/>
        </w:rPr>
        <w:t>Su</w:t>
      </w:r>
      <w:r>
        <w:rPr>
          <w:spacing w:val="-2"/>
        </w:rPr>
        <w:t>p</w:t>
      </w:r>
      <w:r>
        <w:rPr>
          <w:spacing w:val="-1"/>
        </w:rPr>
        <w:t>plier</w:t>
      </w:r>
      <w:r>
        <w:t>,</w:t>
      </w:r>
      <w:r>
        <w:rPr>
          <w:spacing w:val="55"/>
        </w:rPr>
        <w:t xml:space="preserve"> </w:t>
      </w:r>
      <w:r>
        <w:rPr>
          <w:spacing w:val="-1"/>
        </w:rPr>
        <w:t>havin</w:t>
      </w:r>
      <w:r>
        <w:t>g</w:t>
      </w:r>
      <w:r>
        <w:rPr>
          <w:spacing w:val="56"/>
        </w:rPr>
        <w:t xml:space="preserve"> </w:t>
      </w:r>
      <w:r>
        <w:rPr>
          <w:spacing w:val="-1"/>
        </w:rPr>
        <w:t>bee</w:t>
      </w:r>
      <w:r>
        <w:t>n</w:t>
      </w:r>
      <w:r>
        <w:rPr>
          <w:spacing w:val="55"/>
        </w:rPr>
        <w:t xml:space="preserve"> </w:t>
      </w:r>
      <w:r>
        <w:rPr>
          <w:spacing w:val="-1"/>
        </w:rPr>
        <w:t>notified</w:t>
      </w:r>
      <w:r>
        <w:t>,</w:t>
      </w:r>
      <w:r>
        <w:rPr>
          <w:spacing w:val="56"/>
        </w:rPr>
        <w:t xml:space="preserve"> </w:t>
      </w:r>
      <w:r>
        <w:rPr>
          <w:spacing w:val="-1"/>
        </w:rPr>
        <w:t>fail</w:t>
      </w:r>
      <w:r>
        <w:t>s</w:t>
      </w:r>
      <w:r>
        <w:rPr>
          <w:spacing w:val="5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6"/>
        </w:rPr>
        <w:t xml:space="preserve"> </w:t>
      </w:r>
      <w:r>
        <w:rPr>
          <w:spacing w:val="-1"/>
        </w:rPr>
        <w:t>remed</w:t>
      </w:r>
      <w:r>
        <w:t>y</w:t>
      </w:r>
      <w:r>
        <w:rPr>
          <w:spacing w:val="55"/>
        </w:rPr>
        <w:t xml:space="preserve"> </w:t>
      </w:r>
      <w:r>
        <w:rPr>
          <w:spacing w:val="-1"/>
        </w:rPr>
        <w:t>the defect(s</w:t>
      </w:r>
      <w:r>
        <w:t>)</w:t>
      </w:r>
      <w:r>
        <w:rPr>
          <w:spacing w:val="27"/>
        </w:rPr>
        <w:t xml:space="preserve"> </w:t>
      </w:r>
      <w:r>
        <w:rPr>
          <w:spacing w:val="-1"/>
        </w:rPr>
        <w:t>withi</w:t>
      </w:r>
      <w:r>
        <w:t>n</w:t>
      </w:r>
      <w:r>
        <w:rPr>
          <w:spacing w:val="2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perio</w:t>
      </w:r>
      <w:r>
        <w:t>d</w:t>
      </w:r>
      <w:r>
        <w:rPr>
          <w:spacing w:val="27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2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5"/>
        </w:rPr>
        <w:t xml:space="preserve"> </w:t>
      </w:r>
      <w:r>
        <w:rPr>
          <w:b/>
          <w:bCs/>
        </w:rPr>
        <w:t>SC</w:t>
      </w:r>
      <w:r>
        <w:rPr>
          <w:b/>
          <w:bCs/>
          <w:spacing w:val="-1"/>
        </w:rPr>
        <w:t>C</w:t>
      </w:r>
      <w:r>
        <w:t>,</w:t>
      </w:r>
      <w:r>
        <w:rPr>
          <w:spacing w:val="2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Procuring Agenc</w:t>
      </w:r>
      <w:r>
        <w:t>y</w:t>
      </w:r>
      <w:r>
        <w:rPr>
          <w:spacing w:val="2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2"/>
        </w:rPr>
        <w:t xml:space="preserve"> </w:t>
      </w:r>
      <w:r>
        <w:rPr>
          <w:spacing w:val="-1"/>
        </w:rPr>
        <w:t>procee</w:t>
      </w:r>
      <w:r>
        <w:t>d</w:t>
      </w:r>
      <w:r>
        <w:rPr>
          <w:spacing w:val="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"/>
        </w:rPr>
        <w:t xml:space="preserve"> </w:t>
      </w:r>
      <w:r>
        <w:rPr>
          <w:spacing w:val="-1"/>
        </w:rPr>
        <w:t>tak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2"/>
        </w:rPr>
        <w:t xml:space="preserve"> </w:t>
      </w:r>
      <w:r>
        <w:rPr>
          <w:spacing w:val="-1"/>
        </w:rPr>
        <w:t>remedia</w:t>
      </w:r>
      <w:r>
        <w:t>l</w:t>
      </w:r>
      <w:r>
        <w:rPr>
          <w:spacing w:val="2"/>
        </w:rPr>
        <w:t xml:space="preserve"> </w:t>
      </w:r>
      <w:r>
        <w:rPr>
          <w:spacing w:val="-1"/>
        </w:rPr>
        <w:t>actio</w:t>
      </w:r>
      <w:r>
        <w:t>n</w:t>
      </w:r>
      <w:r>
        <w:rPr>
          <w:spacing w:val="2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2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2"/>
        </w:rPr>
        <w:t xml:space="preserve"> </w:t>
      </w:r>
      <w:r>
        <w:rPr>
          <w:spacing w:val="-1"/>
        </w:rPr>
        <w:t xml:space="preserve">be </w:t>
      </w:r>
      <w:r>
        <w:t>necessary,</w:t>
      </w:r>
      <w:r>
        <w:rPr>
          <w:spacing w:val="43"/>
        </w:rPr>
        <w:t xml:space="preserve"> </w:t>
      </w:r>
      <w:r>
        <w:t>at</w:t>
      </w:r>
      <w:r>
        <w:rPr>
          <w:spacing w:val="43"/>
        </w:rPr>
        <w:t xml:space="preserve"> </w:t>
      </w:r>
      <w:r>
        <w:t>the</w:t>
      </w:r>
      <w:r>
        <w:rPr>
          <w:spacing w:val="43"/>
        </w:rPr>
        <w:t xml:space="preserve"> </w:t>
      </w:r>
      <w:r>
        <w:t>Supplier’s</w:t>
      </w:r>
      <w:r>
        <w:rPr>
          <w:spacing w:val="43"/>
        </w:rPr>
        <w:t xml:space="preserve"> </w:t>
      </w:r>
      <w:r>
        <w:t>risk</w:t>
      </w:r>
      <w:r>
        <w:rPr>
          <w:spacing w:val="43"/>
        </w:rPr>
        <w:t xml:space="preserve"> </w:t>
      </w:r>
      <w:r>
        <w:t>and</w:t>
      </w:r>
      <w:r>
        <w:rPr>
          <w:spacing w:val="43"/>
        </w:rPr>
        <w:t xml:space="preserve"> </w:t>
      </w:r>
      <w:r>
        <w:t>expense</w:t>
      </w:r>
      <w:r>
        <w:rPr>
          <w:spacing w:val="43"/>
        </w:rPr>
        <w:t xml:space="preserve"> </w:t>
      </w:r>
      <w:r>
        <w:t>and</w:t>
      </w:r>
      <w:r>
        <w:rPr>
          <w:spacing w:val="43"/>
        </w:rPr>
        <w:t xml:space="preserve"> </w:t>
      </w:r>
      <w:r>
        <w:t xml:space="preserve">without </w:t>
      </w:r>
      <w:r>
        <w:rPr>
          <w:spacing w:val="-1"/>
        </w:rPr>
        <w:t>prejudic</w:t>
      </w:r>
      <w:r>
        <w:t>e</w:t>
      </w:r>
      <w:r>
        <w:rPr>
          <w:spacing w:val="40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39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39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39"/>
        </w:rPr>
        <w:t xml:space="preserve"> </w:t>
      </w:r>
      <w:r>
        <w:rPr>
          <w:spacing w:val="-1"/>
        </w:rPr>
        <w:t>right</w:t>
      </w:r>
      <w:r>
        <w:t>s</w:t>
      </w:r>
      <w:r>
        <w:rPr>
          <w:spacing w:val="39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3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9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39"/>
        </w:rPr>
        <w:t xml:space="preserve"> </w:t>
      </w:r>
      <w:r>
        <w:rPr>
          <w:spacing w:val="-1"/>
        </w:rPr>
        <w:t>Agency</w:t>
      </w:r>
      <w:r>
        <w:rPr>
          <w:spacing w:val="-3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-1"/>
        </w:rPr>
        <w:t xml:space="preserve"> hav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agains</w:t>
      </w:r>
      <w:r>
        <w:t>t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1"/>
        </w:rPr>
        <w:t>S</w:t>
      </w:r>
      <w:r>
        <w:t>u</w:t>
      </w:r>
      <w:r>
        <w:rPr>
          <w:spacing w:val="-1"/>
        </w:rPr>
        <w:t>pplie</w:t>
      </w:r>
      <w:r>
        <w:t>r</w:t>
      </w:r>
      <w:r>
        <w:rPr>
          <w:spacing w:val="-3"/>
        </w:rPr>
        <w:t xml:space="preserve"> </w:t>
      </w:r>
      <w:r>
        <w:rPr>
          <w:spacing w:val="-1"/>
        </w:rPr>
        <w:t>unde</w:t>
      </w:r>
      <w:r>
        <w:t>r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Contract.</w:t>
      </w:r>
    </w:p>
    <w:p w:rsidR="0044354C" w:rsidRDefault="0044354C">
      <w:pPr>
        <w:pStyle w:val="BodyText"/>
        <w:numPr>
          <w:ilvl w:val="1"/>
          <w:numId w:val="18"/>
        </w:numPr>
        <w:tabs>
          <w:tab w:val="left" w:pos="858"/>
        </w:tabs>
        <w:kinsoku w:val="0"/>
        <w:overflowPunct w:val="0"/>
        <w:spacing w:before="10" w:line="276" w:lineRule="auto"/>
        <w:ind w:left="858" w:right="109"/>
        <w:jc w:val="both"/>
        <w:sectPr w:rsidR="0044354C">
          <w:pgSz w:w="11905" w:h="16840"/>
          <w:pgMar w:top="1580" w:right="940" w:bottom="1480" w:left="1280" w:header="0" w:footer="1224" w:gutter="0"/>
          <w:cols w:num="2" w:space="720" w:equalWidth="0">
            <w:col w:w="1799" w:space="469"/>
            <w:col w:w="7417"/>
          </w:cols>
          <w:noEndnote/>
        </w:sectPr>
      </w:pPr>
    </w:p>
    <w:p w:rsidR="0044354C" w:rsidRDefault="002F5732">
      <w:pPr>
        <w:pStyle w:val="BodyText"/>
        <w:numPr>
          <w:ilvl w:val="0"/>
          <w:numId w:val="28"/>
        </w:numPr>
        <w:tabs>
          <w:tab w:val="left" w:pos="699"/>
          <w:tab w:val="left" w:pos="2406"/>
          <w:tab w:val="left" w:pos="3126"/>
        </w:tabs>
        <w:kinsoku w:val="0"/>
        <w:overflowPunct w:val="0"/>
        <w:spacing w:before="11"/>
        <w:ind w:left="700"/>
      </w:pPr>
      <w:r>
        <w:rPr>
          <w:noProof/>
        </w:rPr>
        <w:lastRenderedPageBreak/>
        <w:pict>
          <v:group id="_x0000_s1571" style="position:absolute;left:0;text-align:left;margin-left:63.8pt;margin-top:84.35pt;width:485.95pt;height:640.5pt;z-index:-251627008;mso-position-horizontal-relative:page;mso-position-vertical-relative:page" coordorigin="1276,1687" coordsize="9719,12810" o:allowincell="f">
            <v:rect id="_x0000_s1572" style="position:absolute;left:1277;top:1687;width:9720;height:38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38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2447925"/>
                          <wp:effectExtent l="19050" t="0" r="0" b="0"/>
                          <wp:docPr id="393" name="Picture 39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9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2447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73" style="position:absolute;left:10957;top:5493;width:20;height:20" coordsize="20,20" o:allowincell="f" path="m,l9,e" filled="f" strokecolor="#5f5f5f" strokeweight=".48pt">
              <v:path arrowok="t"/>
            </v:shape>
            <v:rect id="_x0000_s1574" style="position:absolute;left:1277;top:5470;width:9720;height:24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571625"/>
                          <wp:effectExtent l="19050" t="0" r="0" b="0"/>
                          <wp:docPr id="395" name="Picture 39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9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3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75" style="position:absolute;left:10957;top:7908;width:20;height:20" coordsize="20,20" o:allowincell="f" path="m,l9,e" filled="f" strokecolor="#fefefe" strokeweight=".06pt">
              <v:path arrowok="t"/>
            </v:shape>
            <v:rect id="_x0000_s1576" style="position:absolute;left:1277;top:7880;width:9720;height:14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923925"/>
                          <wp:effectExtent l="19050" t="0" r="0" b="0"/>
                          <wp:docPr id="397" name="Picture 39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9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923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77" style="position:absolute;left:10957;top:9286;width:20;height:20" coordsize="20,20" o:allowincell="f" path="m,l9,e" filled="f" strokecolor="#cecece" strokeweight=".48pt">
              <v:path arrowok="t"/>
            </v:shape>
            <v:rect id="_x0000_s1578" style="position:absolute;left:1277;top:9263;width:9720;height:24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571625"/>
                          <wp:effectExtent l="19050" t="0" r="0" b="0"/>
                          <wp:docPr id="399" name="Picture 39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9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3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79" style="position:absolute;left:10957;top:11701;width:20;height:20" coordsize="20,20" o:allowincell="f" path="m,l9,e" filled="f" strokeweight=".06pt">
              <v:path arrowok="t"/>
            </v:shape>
            <v:rect id="_x0000_s1580" style="position:absolute;left:1277;top:11674;width:9720;height:21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1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362075"/>
                          <wp:effectExtent l="19050" t="0" r="0" b="0"/>
                          <wp:docPr id="401" name="Picture 40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0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4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362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81" style="position:absolute;left:10957;top:13768;width:20;height:20" coordsize="20,20" o:allowincell="f" path="m,l9,e" filled="f" strokeweight=".18pt">
              <v:path arrowok="t"/>
            </v:shape>
            <v:rect id="_x0000_s1582" style="position:absolute;left:1284;top:13748;width:9700;height:7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7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476250"/>
                          <wp:effectExtent l="19050" t="0" r="0" b="0"/>
                          <wp:docPr id="403" name="Picture 40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0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4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476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83" style="position:absolute;left:10957;top:14470;width:20;height:20" coordsize="20,20" o:allowincell="f" path="m,l9,e" filled="f" strokecolor="#9f9f9f" strokeweight=".48pt">
              <v:path arrowok="t"/>
            </v:shape>
            <w10:wrap anchorx="page" anchory="page"/>
          </v:group>
        </w:pict>
      </w:r>
      <w:r w:rsidR="0044354C">
        <w:rPr>
          <w:b/>
          <w:bCs/>
          <w:spacing w:val="-1"/>
        </w:rPr>
        <w:t>Paymen</w:t>
      </w:r>
      <w:r w:rsidR="0044354C">
        <w:rPr>
          <w:b/>
          <w:bCs/>
        </w:rPr>
        <w:t>t</w:t>
      </w:r>
      <w:r w:rsidR="0044354C">
        <w:rPr>
          <w:b/>
          <w:bCs/>
        </w:rPr>
        <w:tab/>
      </w:r>
      <w:r w:rsidR="0044354C">
        <w:rPr>
          <w:spacing w:val="-1"/>
        </w:rPr>
        <w:t>19.</w:t>
      </w:r>
      <w:r w:rsidR="0044354C">
        <w:t>1</w:t>
      </w:r>
      <w:r w:rsidR="0044354C">
        <w:tab/>
      </w:r>
      <w:r w:rsidR="0044354C">
        <w:rPr>
          <w:spacing w:val="-1"/>
        </w:rPr>
        <w:t>Th</w:t>
      </w:r>
      <w:r w:rsidR="0044354C">
        <w:t>e</w:t>
      </w:r>
      <w:r w:rsidR="0044354C">
        <w:rPr>
          <w:spacing w:val="32"/>
        </w:rPr>
        <w:t xml:space="preserve"> </w:t>
      </w:r>
      <w:r w:rsidR="0044354C">
        <w:rPr>
          <w:spacing w:val="-1"/>
        </w:rPr>
        <w:t>metho</w:t>
      </w:r>
      <w:r w:rsidR="0044354C">
        <w:t>d</w:t>
      </w:r>
      <w:r w:rsidR="0044354C">
        <w:rPr>
          <w:spacing w:val="32"/>
        </w:rPr>
        <w:t xml:space="preserve"> </w:t>
      </w:r>
      <w:r w:rsidR="0044354C">
        <w:rPr>
          <w:spacing w:val="-1"/>
        </w:rPr>
        <w:t>an</w:t>
      </w:r>
      <w:r w:rsidR="0044354C">
        <w:t>d</w:t>
      </w:r>
      <w:r w:rsidR="0044354C">
        <w:rPr>
          <w:spacing w:val="33"/>
        </w:rPr>
        <w:t xml:space="preserve"> </w:t>
      </w:r>
      <w:r w:rsidR="0044354C">
        <w:rPr>
          <w:spacing w:val="-1"/>
        </w:rPr>
        <w:t>condition</w:t>
      </w:r>
      <w:r w:rsidR="0044354C">
        <w:t>s</w:t>
      </w:r>
      <w:r w:rsidR="0044354C">
        <w:rPr>
          <w:spacing w:val="32"/>
        </w:rPr>
        <w:t xml:space="preserve"> </w:t>
      </w:r>
      <w:r w:rsidR="0044354C">
        <w:rPr>
          <w:spacing w:val="-1"/>
        </w:rPr>
        <w:t>o</w:t>
      </w:r>
      <w:r w:rsidR="0044354C">
        <w:t>f</w:t>
      </w:r>
      <w:r w:rsidR="0044354C">
        <w:rPr>
          <w:spacing w:val="32"/>
        </w:rPr>
        <w:t xml:space="preserve"> </w:t>
      </w:r>
      <w:r w:rsidR="0044354C">
        <w:rPr>
          <w:spacing w:val="-1"/>
        </w:rPr>
        <w:t>paymen</w:t>
      </w:r>
      <w:r w:rsidR="0044354C">
        <w:t>t</w:t>
      </w:r>
      <w:r w:rsidR="0044354C">
        <w:rPr>
          <w:spacing w:val="31"/>
        </w:rPr>
        <w:t xml:space="preserve"> </w:t>
      </w:r>
      <w:r w:rsidR="0044354C">
        <w:rPr>
          <w:spacing w:val="-1"/>
        </w:rPr>
        <w:t>t</w:t>
      </w:r>
      <w:r w:rsidR="0044354C">
        <w:t>o</w:t>
      </w:r>
      <w:r w:rsidR="0044354C">
        <w:rPr>
          <w:spacing w:val="32"/>
        </w:rPr>
        <w:t xml:space="preserve"> </w:t>
      </w:r>
      <w:r w:rsidR="0044354C">
        <w:rPr>
          <w:spacing w:val="-1"/>
        </w:rPr>
        <w:t>b</w:t>
      </w:r>
      <w:r w:rsidR="0044354C">
        <w:t>e</w:t>
      </w:r>
      <w:r w:rsidR="0044354C">
        <w:rPr>
          <w:spacing w:val="31"/>
        </w:rPr>
        <w:t xml:space="preserve"> </w:t>
      </w:r>
      <w:r w:rsidR="0044354C">
        <w:rPr>
          <w:spacing w:val="-1"/>
        </w:rPr>
        <w:t>mad</w:t>
      </w:r>
      <w:r w:rsidR="0044354C">
        <w:t>e</w:t>
      </w:r>
      <w:r w:rsidR="0044354C">
        <w:rPr>
          <w:spacing w:val="33"/>
        </w:rPr>
        <w:t xml:space="preserve"> </w:t>
      </w:r>
      <w:r w:rsidR="0044354C">
        <w:rPr>
          <w:spacing w:val="-1"/>
        </w:rPr>
        <w:t>t</w:t>
      </w:r>
      <w:r w:rsidR="0044354C">
        <w:t>o</w:t>
      </w:r>
      <w:r w:rsidR="0044354C">
        <w:rPr>
          <w:spacing w:val="31"/>
        </w:rPr>
        <w:t xml:space="preserve"> </w:t>
      </w:r>
      <w:r w:rsidR="0044354C">
        <w:rPr>
          <w:spacing w:val="-1"/>
        </w:rPr>
        <w:t>the</w:t>
      </w:r>
    </w:p>
    <w:p w:rsidR="0044354C" w:rsidRDefault="0044354C">
      <w:pPr>
        <w:pStyle w:val="BodyText"/>
        <w:kinsoku w:val="0"/>
        <w:overflowPunct w:val="0"/>
        <w:spacing w:before="43"/>
        <w:ind w:left="3126"/>
      </w:pPr>
      <w:r>
        <w:rPr>
          <w:spacing w:val="-1"/>
        </w:rPr>
        <w:t>Supplie</w:t>
      </w:r>
      <w:r>
        <w:t>r</w:t>
      </w:r>
      <w:r>
        <w:rPr>
          <w:spacing w:val="-4"/>
        </w:rPr>
        <w:t xml:space="preserve"> </w:t>
      </w:r>
      <w:r>
        <w:rPr>
          <w:spacing w:val="-1"/>
        </w:rPr>
        <w:t>unde</w:t>
      </w:r>
      <w:r>
        <w:t>r</w:t>
      </w:r>
      <w:r>
        <w:rPr>
          <w:spacing w:val="-4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-4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ontrac</w:t>
      </w:r>
      <w:r>
        <w:t>t</w:t>
      </w:r>
      <w:r>
        <w:rPr>
          <w:spacing w:val="-4"/>
        </w:rPr>
        <w:t xml:space="preserve"> </w:t>
      </w:r>
      <w:r>
        <w:rPr>
          <w:spacing w:val="-1"/>
        </w:rPr>
        <w:t>sh</w:t>
      </w:r>
      <w:r>
        <w:rPr>
          <w:spacing w:val="1"/>
        </w:rPr>
        <w:t>a</w:t>
      </w:r>
      <w:r>
        <w:rPr>
          <w:spacing w:val="-1"/>
        </w:rPr>
        <w:t>l</w:t>
      </w:r>
      <w:r>
        <w:t>l</w:t>
      </w:r>
      <w:r>
        <w:rPr>
          <w:spacing w:val="-4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b/>
          <w:bCs/>
        </w:rPr>
        <w:t>SC</w:t>
      </w:r>
      <w:r>
        <w:rPr>
          <w:b/>
          <w:bCs/>
          <w:spacing w:val="-1"/>
        </w:rPr>
        <w:t>C</w:t>
      </w:r>
      <w:r>
        <w:t>.</w:t>
      </w:r>
    </w:p>
    <w:p w:rsidR="0044354C" w:rsidRDefault="0044354C">
      <w:pPr>
        <w:pStyle w:val="BodyText"/>
        <w:kinsoku w:val="0"/>
        <w:overflowPunct w:val="0"/>
        <w:spacing w:before="43"/>
        <w:ind w:left="3126"/>
        <w:sectPr w:rsidR="0044354C">
          <w:type w:val="continuous"/>
          <w:pgSz w:w="11905" w:h="16840"/>
          <w:pgMar w:top="1580" w:right="940" w:bottom="1280" w:left="1280" w:header="720" w:footer="720" w:gutter="0"/>
          <w:cols w:space="720" w:equalWidth="0">
            <w:col w:w="9685"/>
          </w:cols>
          <w:noEndnote/>
        </w:sectPr>
      </w:pPr>
    </w:p>
    <w:p w:rsidR="0044354C" w:rsidRDefault="0044354C">
      <w:pPr>
        <w:kinsoku w:val="0"/>
        <w:overflowPunct w:val="0"/>
        <w:spacing w:before="5" w:line="140" w:lineRule="exact"/>
        <w:rPr>
          <w:sz w:val="14"/>
          <w:szCs w:val="14"/>
        </w:rPr>
      </w:pPr>
    </w:p>
    <w:p w:rsidR="0044354C" w:rsidRDefault="0044354C">
      <w:pPr>
        <w:pStyle w:val="BodyText"/>
        <w:numPr>
          <w:ilvl w:val="1"/>
          <w:numId w:val="17"/>
        </w:numPr>
        <w:tabs>
          <w:tab w:val="left" w:pos="3126"/>
          <w:tab w:val="left" w:pos="4239"/>
        </w:tabs>
        <w:kinsoku w:val="0"/>
        <w:overflowPunct w:val="0"/>
        <w:spacing w:line="276" w:lineRule="auto"/>
        <w:ind w:left="3126" w:right="188" w:hanging="720"/>
        <w:jc w:val="both"/>
      </w:pPr>
      <w:r>
        <w:t>The</w:t>
      </w:r>
      <w:r>
        <w:rPr>
          <w:spacing w:val="23"/>
        </w:rPr>
        <w:t xml:space="preserve"> </w:t>
      </w:r>
      <w:r>
        <w:t>Supplier’s</w:t>
      </w:r>
      <w:r>
        <w:rPr>
          <w:spacing w:val="22"/>
        </w:rPr>
        <w:t xml:space="preserve"> </w:t>
      </w:r>
      <w:r>
        <w:t>request(s)</w:t>
      </w:r>
      <w:r>
        <w:rPr>
          <w:spacing w:val="23"/>
        </w:rPr>
        <w:t xml:space="preserve"> </w:t>
      </w:r>
      <w:r>
        <w:t>for</w:t>
      </w:r>
      <w:r>
        <w:rPr>
          <w:spacing w:val="22"/>
        </w:rPr>
        <w:t xml:space="preserve"> </w:t>
      </w:r>
      <w:r>
        <w:rPr>
          <w:spacing w:val="-1"/>
        </w:rPr>
        <w:t>paymen</w:t>
      </w:r>
      <w:r>
        <w:t>t</w:t>
      </w:r>
      <w:r>
        <w:rPr>
          <w:spacing w:val="23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3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mad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3"/>
        </w:rPr>
        <w:t xml:space="preserve"> </w:t>
      </w:r>
      <w:r>
        <w:rPr>
          <w:spacing w:val="-1"/>
        </w:rPr>
        <w:t>the Procurin</w:t>
      </w:r>
      <w:r>
        <w:t>g</w:t>
      </w:r>
      <w:r>
        <w:rPr>
          <w:spacing w:val="12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1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3"/>
        </w:rPr>
        <w:t xml:space="preserve"> </w:t>
      </w:r>
      <w:r>
        <w:rPr>
          <w:spacing w:val="-1"/>
        </w:rPr>
        <w:t>writin</w:t>
      </w:r>
      <w:r>
        <w:t>g</w:t>
      </w:r>
      <w:r>
        <w:rPr>
          <w:spacing w:val="13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3"/>
        </w:rPr>
        <w:t xml:space="preserve"> </w:t>
      </w:r>
      <w:r>
        <w:rPr>
          <w:spacing w:val="-1"/>
        </w:rPr>
        <w:t>electroni</w:t>
      </w:r>
      <w:r>
        <w:t>c</w:t>
      </w:r>
      <w:r>
        <w:rPr>
          <w:spacing w:val="13"/>
        </w:rPr>
        <w:t xml:space="preserve"> </w:t>
      </w:r>
      <w:r>
        <w:rPr>
          <w:spacing w:val="-1"/>
        </w:rPr>
        <w:t>form</w:t>
      </w:r>
      <w:r>
        <w:t>s</w:t>
      </w:r>
      <w:r>
        <w:rPr>
          <w:spacing w:val="13"/>
        </w:rPr>
        <w:t xml:space="preserve"> </w:t>
      </w:r>
      <w:r>
        <w:rPr>
          <w:spacing w:val="-1"/>
        </w:rPr>
        <w:t xml:space="preserve">that </w:t>
      </w:r>
      <w:r>
        <w:t>provide</w:t>
      </w:r>
      <w:r>
        <w:tab/>
      </w:r>
      <w:r>
        <w:rPr>
          <w:spacing w:val="1"/>
        </w:rPr>
        <w:t>r</w:t>
      </w:r>
      <w:r>
        <w:t>ecord</w:t>
      </w:r>
      <w:r>
        <w:rPr>
          <w:spacing w:val="30"/>
        </w:rPr>
        <w:t xml:space="preserve"> </w:t>
      </w:r>
      <w:r>
        <w:t>of</w:t>
      </w:r>
      <w:r>
        <w:rPr>
          <w:spacing w:val="31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t>content</w:t>
      </w:r>
      <w:r>
        <w:rPr>
          <w:spacing w:val="31"/>
        </w:rPr>
        <w:t xml:space="preserve"> </w:t>
      </w:r>
      <w:r>
        <w:t>of</w:t>
      </w:r>
      <w:r>
        <w:rPr>
          <w:spacing w:val="30"/>
        </w:rPr>
        <w:t xml:space="preserve"> </w:t>
      </w:r>
      <w:r>
        <w:t>commu</w:t>
      </w:r>
      <w:r>
        <w:rPr>
          <w:spacing w:val="-2"/>
        </w:rPr>
        <w:t>n</w:t>
      </w:r>
      <w:r>
        <w:rPr>
          <w:spacing w:val="-1"/>
        </w:rPr>
        <w:t>i</w:t>
      </w:r>
      <w:r>
        <w:t>cation,</w:t>
      </w:r>
      <w:r>
        <w:rPr>
          <w:w w:val="99"/>
        </w:rPr>
        <w:t xml:space="preserve"> </w:t>
      </w:r>
      <w:r>
        <w:rPr>
          <w:spacing w:val="-1"/>
        </w:rPr>
        <w:t>accompanie</w:t>
      </w:r>
      <w:r>
        <w:t>d</w:t>
      </w:r>
      <w:r>
        <w:rPr>
          <w:spacing w:val="35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36"/>
        </w:rPr>
        <w:t xml:space="preserve"> </w:t>
      </w:r>
      <w:r>
        <w:rPr>
          <w:spacing w:val="-1"/>
        </w:rPr>
        <w:t>a</w:t>
      </w:r>
      <w:r>
        <w:t>n</w:t>
      </w:r>
      <w:r>
        <w:rPr>
          <w:spacing w:val="36"/>
        </w:rPr>
        <w:t xml:space="preserve"> </w:t>
      </w:r>
      <w:r>
        <w:rPr>
          <w:spacing w:val="-2"/>
        </w:rPr>
        <w:t>i</w:t>
      </w:r>
      <w:r>
        <w:rPr>
          <w:spacing w:val="-1"/>
        </w:rPr>
        <w:t>nvoic</w:t>
      </w:r>
      <w:r>
        <w:t>e</w:t>
      </w:r>
      <w:r>
        <w:rPr>
          <w:spacing w:val="35"/>
        </w:rPr>
        <w:t xml:space="preserve"> </w:t>
      </w:r>
      <w:r>
        <w:rPr>
          <w:spacing w:val="-1"/>
        </w:rPr>
        <w:t>describing</w:t>
      </w:r>
      <w:r>
        <w:t>,</w:t>
      </w:r>
      <w:r>
        <w:rPr>
          <w:spacing w:val="36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36"/>
        </w:rPr>
        <w:t xml:space="preserve"> </w:t>
      </w:r>
      <w:r>
        <w:rPr>
          <w:spacing w:val="-1"/>
        </w:rPr>
        <w:t>appropriate</w:t>
      </w:r>
      <w:r>
        <w:t>,</w:t>
      </w:r>
      <w:r>
        <w:rPr>
          <w:spacing w:val="35"/>
        </w:rPr>
        <w:t xml:space="preserve"> </w:t>
      </w:r>
      <w:r>
        <w:rPr>
          <w:spacing w:val="-1"/>
        </w:rPr>
        <w:t>the Good</w:t>
      </w:r>
      <w:r>
        <w:t>s</w:t>
      </w:r>
      <w:r>
        <w:rPr>
          <w:spacing w:val="-5"/>
        </w:rPr>
        <w:t xml:space="preserve"> </w:t>
      </w:r>
      <w:r>
        <w:rPr>
          <w:spacing w:val="-1"/>
        </w:rPr>
        <w:t>delivere</w:t>
      </w:r>
      <w:r>
        <w:t>d</w:t>
      </w:r>
      <w:r>
        <w:rPr>
          <w:spacing w:val="-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Service</w:t>
      </w:r>
      <w:r>
        <w:t>s</w:t>
      </w:r>
      <w:r>
        <w:rPr>
          <w:spacing w:val="-5"/>
        </w:rPr>
        <w:t xml:space="preserve"> </w:t>
      </w:r>
      <w:r>
        <w:rPr>
          <w:spacing w:val="-1"/>
        </w:rPr>
        <w:t>performed</w:t>
      </w:r>
      <w:r>
        <w:t>,</w:t>
      </w:r>
      <w:r>
        <w:rPr>
          <w:spacing w:val="-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-5"/>
        </w:rPr>
        <w:t xml:space="preserve"> </w:t>
      </w:r>
      <w:r>
        <w:rPr>
          <w:spacing w:val="-1"/>
        </w:rPr>
        <w:t>documents</w:t>
      </w:r>
      <w:r>
        <w:rPr>
          <w:spacing w:val="-1"/>
          <w:w w:val="99"/>
        </w:rPr>
        <w:t xml:space="preserve"> </w:t>
      </w:r>
      <w:r>
        <w:t>submitted pursuant</w:t>
      </w:r>
      <w:r>
        <w:rPr>
          <w:spacing w:val="1"/>
        </w:rPr>
        <w:t xml:space="preserve"> </w:t>
      </w:r>
      <w:r>
        <w:t xml:space="preserve">to </w:t>
      </w:r>
      <w:r>
        <w:rPr>
          <w:b/>
          <w:bCs/>
        </w:rPr>
        <w:t>GCC</w:t>
      </w:r>
      <w:r>
        <w:rPr>
          <w:b/>
          <w:bCs/>
          <w:spacing w:val="1"/>
        </w:rPr>
        <w:t xml:space="preserve"> </w:t>
      </w:r>
      <w:r>
        <w:rPr>
          <w:b/>
          <w:bCs/>
        </w:rPr>
        <w:t>Clause</w:t>
      </w:r>
      <w:r>
        <w:rPr>
          <w:b/>
          <w:bCs/>
          <w:spacing w:val="1"/>
        </w:rPr>
        <w:t xml:space="preserve"> </w:t>
      </w:r>
      <w:r>
        <w:rPr>
          <w:b/>
          <w:bCs/>
        </w:rPr>
        <w:t>1</w:t>
      </w:r>
      <w:r>
        <w:rPr>
          <w:b/>
          <w:bCs/>
          <w:spacing w:val="-1"/>
        </w:rPr>
        <w:t>3</w:t>
      </w:r>
      <w:r>
        <w:t>, and</w:t>
      </w:r>
      <w:r>
        <w:rPr>
          <w:spacing w:val="1"/>
        </w:rPr>
        <w:t xml:space="preserve"> </w:t>
      </w:r>
      <w:r>
        <w:t xml:space="preserve">upon fulfillment </w:t>
      </w:r>
      <w:r>
        <w:rPr>
          <w:spacing w:val="-1"/>
        </w:rPr>
        <w:t>o</w:t>
      </w:r>
      <w:r>
        <w:t>f</w:t>
      </w:r>
      <w:r>
        <w:rPr>
          <w:spacing w:val="-3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-3"/>
        </w:rPr>
        <w:t xml:space="preserve"> </w:t>
      </w:r>
      <w:r>
        <w:rPr>
          <w:spacing w:val="-1"/>
        </w:rPr>
        <w:t>obligation</w:t>
      </w:r>
      <w:r>
        <w:t>s</w:t>
      </w:r>
      <w:r>
        <w:rPr>
          <w:spacing w:val="-3"/>
        </w:rPr>
        <w:t xml:space="preserve"> </w:t>
      </w:r>
      <w:r>
        <w:rPr>
          <w:spacing w:val="-1"/>
        </w:rPr>
        <w:t>stipulate</w:t>
      </w:r>
      <w:r>
        <w:t>d</w:t>
      </w:r>
      <w:r>
        <w:rPr>
          <w:spacing w:val="-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Contra</w:t>
      </w:r>
      <w:r>
        <w:rPr>
          <w:spacing w:val="1"/>
        </w:rPr>
        <w:t>c</w:t>
      </w:r>
      <w:r>
        <w:rPr>
          <w:spacing w:val="-1"/>
        </w:rPr>
        <w:t>t.</w:t>
      </w:r>
    </w:p>
    <w:p w:rsidR="0044354C" w:rsidRDefault="0044354C">
      <w:pPr>
        <w:pStyle w:val="BodyText"/>
        <w:numPr>
          <w:ilvl w:val="1"/>
          <w:numId w:val="17"/>
        </w:numPr>
        <w:tabs>
          <w:tab w:val="left" w:pos="3126"/>
        </w:tabs>
        <w:kinsoku w:val="0"/>
        <w:overflowPunct w:val="0"/>
        <w:spacing w:before="10" w:line="276" w:lineRule="auto"/>
        <w:ind w:left="3126" w:right="117" w:hanging="720"/>
        <w:jc w:val="both"/>
      </w:pPr>
      <w:r>
        <w:t>P</w:t>
      </w:r>
      <w:r>
        <w:rPr>
          <w:spacing w:val="-1"/>
        </w:rPr>
        <w:t>ay</w:t>
      </w:r>
      <w:r>
        <w:t>ments</w:t>
      </w:r>
      <w:r>
        <w:rPr>
          <w:spacing w:val="11"/>
        </w:rPr>
        <w:t xml:space="preserve"> </w:t>
      </w:r>
      <w:r>
        <w:rPr>
          <w:spacing w:val="-1"/>
        </w:rPr>
        <w:t>sh</w:t>
      </w:r>
      <w:r>
        <w:t>all</w:t>
      </w:r>
      <w:r>
        <w:rPr>
          <w:spacing w:val="10"/>
        </w:rPr>
        <w:t xml:space="preserve"> </w:t>
      </w:r>
      <w:r>
        <w:t>be</w:t>
      </w:r>
      <w:r>
        <w:rPr>
          <w:spacing w:val="11"/>
        </w:rPr>
        <w:t xml:space="preserve"> </w:t>
      </w:r>
      <w:r>
        <w:t>m</w:t>
      </w:r>
      <w:r>
        <w:rPr>
          <w:spacing w:val="-2"/>
        </w:rPr>
        <w:t>a</w:t>
      </w:r>
      <w:r>
        <w:t>de</w:t>
      </w:r>
      <w:r>
        <w:rPr>
          <w:spacing w:val="11"/>
        </w:rPr>
        <w:t xml:space="preserve"> </w:t>
      </w:r>
      <w:r>
        <w:t>prompt</w:t>
      </w:r>
      <w:r>
        <w:rPr>
          <w:spacing w:val="-1"/>
        </w:rPr>
        <w:t>l</w:t>
      </w:r>
      <w:r>
        <w:t>y</w:t>
      </w:r>
      <w:r>
        <w:rPr>
          <w:spacing w:val="11"/>
        </w:rPr>
        <w:t xml:space="preserve"> </w:t>
      </w:r>
      <w:r>
        <w:t>by</w:t>
      </w:r>
      <w:r>
        <w:rPr>
          <w:spacing w:val="11"/>
        </w:rPr>
        <w:t xml:space="preserve"> </w:t>
      </w:r>
      <w:r>
        <w:t>the</w:t>
      </w:r>
      <w:r>
        <w:rPr>
          <w:spacing w:val="11"/>
        </w:rPr>
        <w:t xml:space="preserve"> </w:t>
      </w:r>
      <w:r>
        <w:t>P</w:t>
      </w:r>
      <w:r>
        <w:rPr>
          <w:spacing w:val="-2"/>
        </w:rPr>
        <w:t>r</w:t>
      </w:r>
      <w:r>
        <w:t>ocuri</w:t>
      </w:r>
      <w:r>
        <w:rPr>
          <w:spacing w:val="-1"/>
        </w:rPr>
        <w:t>n</w:t>
      </w:r>
      <w:r>
        <w:t>g</w:t>
      </w:r>
      <w:r>
        <w:rPr>
          <w:spacing w:val="11"/>
        </w:rPr>
        <w:t xml:space="preserve"> </w:t>
      </w:r>
      <w:r>
        <w:t>A</w:t>
      </w:r>
      <w:r>
        <w:rPr>
          <w:spacing w:val="-1"/>
        </w:rPr>
        <w:t>gen</w:t>
      </w:r>
      <w:r>
        <w:t>c</w:t>
      </w:r>
      <w:r>
        <w:rPr>
          <w:spacing w:val="-1"/>
        </w:rPr>
        <w:t>y</w:t>
      </w:r>
      <w:r>
        <w:t xml:space="preserve">, </w:t>
      </w:r>
      <w:r>
        <w:rPr>
          <w:spacing w:val="-1"/>
        </w:rPr>
        <w:t>withi</w:t>
      </w:r>
      <w:r>
        <w:t>n</w:t>
      </w:r>
      <w:r>
        <w:rPr>
          <w:spacing w:val="4"/>
        </w:rPr>
        <w:t xml:space="preserve"> </w:t>
      </w:r>
      <w:r>
        <w:rPr>
          <w:spacing w:val="-1"/>
        </w:rPr>
        <w:t>sixt</w:t>
      </w:r>
      <w:r>
        <w:t>y</w:t>
      </w:r>
      <w:r>
        <w:rPr>
          <w:spacing w:val="5"/>
        </w:rPr>
        <w:t xml:space="preserve"> </w:t>
      </w:r>
      <w:r>
        <w:rPr>
          <w:spacing w:val="-1"/>
        </w:rPr>
        <w:t>(60</w:t>
      </w:r>
      <w:r>
        <w:t>)</w:t>
      </w:r>
      <w:r>
        <w:rPr>
          <w:spacing w:val="5"/>
        </w:rPr>
        <w:t xml:space="preserve"> </w:t>
      </w:r>
      <w:r>
        <w:rPr>
          <w:spacing w:val="-1"/>
        </w:rPr>
        <w:t>day</w:t>
      </w:r>
      <w:r>
        <w:t>s</w:t>
      </w:r>
      <w:r>
        <w:rPr>
          <w:spacing w:val="5"/>
        </w:rPr>
        <w:t xml:space="preserve"> </w:t>
      </w:r>
      <w:r>
        <w:rPr>
          <w:spacing w:val="-1"/>
        </w:rPr>
        <w:t>afte</w:t>
      </w:r>
      <w:r>
        <w:t>r</w:t>
      </w:r>
      <w:r>
        <w:rPr>
          <w:spacing w:val="5"/>
        </w:rPr>
        <w:t xml:space="preserve"> </w:t>
      </w:r>
      <w:r>
        <w:rPr>
          <w:spacing w:val="-1"/>
        </w:rPr>
        <w:t>sub</w:t>
      </w:r>
      <w:r>
        <w:t>m</w:t>
      </w:r>
      <w:r>
        <w:rPr>
          <w:spacing w:val="-1"/>
        </w:rPr>
        <w:t>issio</w:t>
      </w:r>
      <w:r>
        <w:t>n</w:t>
      </w:r>
      <w:r>
        <w:rPr>
          <w:spacing w:val="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"/>
        </w:rPr>
        <w:t xml:space="preserve"> </w:t>
      </w:r>
      <w:r>
        <w:rPr>
          <w:spacing w:val="-1"/>
        </w:rPr>
        <w:t>a</w:t>
      </w:r>
      <w:r>
        <w:t>n</w:t>
      </w:r>
      <w:r>
        <w:rPr>
          <w:spacing w:val="4"/>
        </w:rPr>
        <w:t xml:space="preserve"> </w:t>
      </w:r>
      <w:r>
        <w:rPr>
          <w:spacing w:val="-1"/>
        </w:rPr>
        <w:t>invoic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5"/>
        </w:rPr>
        <w:t xml:space="preserve"> </w:t>
      </w:r>
      <w:r>
        <w:rPr>
          <w:spacing w:val="-1"/>
        </w:rPr>
        <w:t>claim</w:t>
      </w:r>
      <w:r>
        <w:rPr>
          <w:spacing w:val="-1"/>
          <w:w w:val="99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3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Supplier</w:t>
      </w:r>
      <w:r>
        <w:t>.</w:t>
      </w:r>
      <w:r>
        <w:rPr>
          <w:spacing w:val="33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3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32"/>
        </w:rPr>
        <w:t xml:space="preserve"> </w:t>
      </w:r>
      <w:r>
        <w:rPr>
          <w:spacing w:val="-1"/>
        </w:rPr>
        <w:t>Agen</w:t>
      </w:r>
      <w:r>
        <w:rPr>
          <w:spacing w:val="1"/>
        </w:rPr>
        <w:t>c</w:t>
      </w:r>
      <w:r>
        <w:t>y</w:t>
      </w:r>
      <w:r>
        <w:rPr>
          <w:spacing w:val="32"/>
        </w:rPr>
        <w:t xml:space="preserve"> </w:t>
      </w:r>
      <w:r>
        <w:rPr>
          <w:spacing w:val="-1"/>
        </w:rPr>
        <w:t>make</w:t>
      </w:r>
      <w:r>
        <w:t>s</w:t>
      </w:r>
      <w:r>
        <w:rPr>
          <w:spacing w:val="32"/>
        </w:rPr>
        <w:t xml:space="preserve"> </w:t>
      </w:r>
      <w:r>
        <w:t>a</w:t>
      </w:r>
      <w:r>
        <w:rPr>
          <w:spacing w:val="33"/>
        </w:rPr>
        <w:t xml:space="preserve"> </w:t>
      </w:r>
      <w:r>
        <w:rPr>
          <w:spacing w:val="-1"/>
        </w:rPr>
        <w:t>late p</w:t>
      </w:r>
      <w:r>
        <w:t>a</w:t>
      </w:r>
      <w:r>
        <w:rPr>
          <w:spacing w:val="-1"/>
        </w:rPr>
        <w:t>y</w:t>
      </w:r>
      <w:r>
        <w:t>ment,</w:t>
      </w:r>
      <w:r>
        <w:rPr>
          <w:spacing w:val="18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t>Suppli</w:t>
      </w:r>
      <w:r>
        <w:rPr>
          <w:spacing w:val="1"/>
        </w:rPr>
        <w:t>e</w:t>
      </w:r>
      <w:r>
        <w:t>r</w:t>
      </w:r>
      <w:r>
        <w:rPr>
          <w:spacing w:val="18"/>
        </w:rPr>
        <w:t xml:space="preserve"> </w:t>
      </w:r>
      <w:r>
        <w:t>shall</w:t>
      </w:r>
      <w:r>
        <w:rPr>
          <w:spacing w:val="19"/>
        </w:rPr>
        <w:t xml:space="preserve"> </w:t>
      </w:r>
      <w:r>
        <w:t>be</w:t>
      </w:r>
      <w:r>
        <w:rPr>
          <w:spacing w:val="20"/>
        </w:rPr>
        <w:t xml:space="preserve"> </w:t>
      </w:r>
      <w:r>
        <w:t>paid</w:t>
      </w:r>
      <w:r>
        <w:rPr>
          <w:spacing w:val="18"/>
        </w:rPr>
        <w:t xml:space="preserve"> </w:t>
      </w:r>
      <w:r>
        <w:t>int</w:t>
      </w:r>
      <w:r>
        <w:rPr>
          <w:spacing w:val="1"/>
        </w:rPr>
        <w:t>e</w:t>
      </w:r>
      <w:r>
        <w:t>rest</w:t>
      </w:r>
      <w:r>
        <w:rPr>
          <w:spacing w:val="19"/>
        </w:rPr>
        <w:t xml:space="preserve"> </w:t>
      </w:r>
      <w:r>
        <w:t>on</w:t>
      </w:r>
      <w:r>
        <w:rPr>
          <w:spacing w:val="19"/>
        </w:rPr>
        <w:t xml:space="preserve"> </w:t>
      </w:r>
      <w:r>
        <w:t>the</w:t>
      </w:r>
      <w:r>
        <w:rPr>
          <w:spacing w:val="18"/>
        </w:rPr>
        <w:t xml:space="preserve"> </w:t>
      </w:r>
      <w:r>
        <w:t xml:space="preserve">late </w:t>
      </w:r>
      <w:r>
        <w:rPr>
          <w:spacing w:val="-1"/>
        </w:rPr>
        <w:t>p</w:t>
      </w:r>
      <w:r>
        <w:t>a</w:t>
      </w:r>
      <w:r>
        <w:rPr>
          <w:spacing w:val="-1"/>
        </w:rPr>
        <w:t>yment</w:t>
      </w:r>
      <w:r>
        <w:t>.</w:t>
      </w:r>
      <w:r>
        <w:rPr>
          <w:spacing w:val="10"/>
        </w:rPr>
        <w:t xml:space="preserve"> </w:t>
      </w:r>
      <w:r>
        <w:rPr>
          <w:spacing w:val="-1"/>
        </w:rPr>
        <w:t>Interes</w:t>
      </w:r>
      <w:r>
        <w:t>t</w:t>
      </w:r>
      <w:r>
        <w:rPr>
          <w:spacing w:val="10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11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0"/>
        </w:rPr>
        <w:t xml:space="preserve"> </w:t>
      </w:r>
      <w:r>
        <w:rPr>
          <w:spacing w:val="-1"/>
        </w:rPr>
        <w:t>calcul</w:t>
      </w:r>
      <w:r>
        <w:rPr>
          <w:spacing w:val="-2"/>
        </w:rPr>
        <w:t>a</w:t>
      </w:r>
      <w:r>
        <w:rPr>
          <w:spacing w:val="-1"/>
        </w:rPr>
        <w:t>te</w:t>
      </w:r>
      <w:r>
        <w:t>d</w:t>
      </w:r>
      <w:r>
        <w:rPr>
          <w:spacing w:val="11"/>
        </w:rPr>
        <w:t xml:space="preserve"> </w:t>
      </w:r>
      <w:r>
        <w:rPr>
          <w:spacing w:val="-1"/>
        </w:rPr>
        <w:t>fro</w:t>
      </w:r>
      <w:r>
        <w:t>m</w:t>
      </w:r>
      <w:r>
        <w:rPr>
          <w:spacing w:val="10"/>
        </w:rPr>
        <w:t xml:space="preserve"> </w:t>
      </w:r>
      <w:r>
        <w:rPr>
          <w:spacing w:val="-1"/>
        </w:rPr>
        <w:t>t</w:t>
      </w:r>
      <w:r>
        <w:rPr>
          <w:spacing w:val="-2"/>
        </w:rPr>
        <w:t>h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dat</w:t>
      </w:r>
      <w:r>
        <w:t>e</w:t>
      </w:r>
      <w:r>
        <w:rPr>
          <w:spacing w:val="10"/>
        </w:rPr>
        <w:t xml:space="preserve"> </w:t>
      </w:r>
      <w:r>
        <w:t>by</w:t>
      </w:r>
      <w:r>
        <w:rPr>
          <w:spacing w:val="8"/>
        </w:rPr>
        <w:t xml:space="preserve"> </w:t>
      </w:r>
      <w:r>
        <w:rPr>
          <w:spacing w:val="-1"/>
        </w:rPr>
        <w:t>whi</w:t>
      </w:r>
      <w:r>
        <w:rPr>
          <w:spacing w:val="1"/>
        </w:rPr>
        <w:t>c</w:t>
      </w:r>
      <w:r>
        <w:t xml:space="preserve">h </w:t>
      </w:r>
      <w:r>
        <w:rPr>
          <w:spacing w:val="-1"/>
        </w:rPr>
        <w:t>th</w:t>
      </w:r>
      <w:r>
        <w:t xml:space="preserve">e </w:t>
      </w:r>
      <w:r>
        <w:rPr>
          <w:spacing w:val="-1"/>
        </w:rPr>
        <w:t>pay</w:t>
      </w:r>
      <w:r>
        <w:t>ment should</w:t>
      </w:r>
      <w:r>
        <w:rPr>
          <w:spacing w:val="1"/>
        </w:rPr>
        <w:t xml:space="preserve"> </w:t>
      </w:r>
      <w:r>
        <w:t>have been</w:t>
      </w:r>
      <w:r>
        <w:rPr>
          <w:spacing w:val="1"/>
        </w:rPr>
        <w:t xml:space="preserve"> </w:t>
      </w:r>
      <w:r>
        <w:t>made up to</w:t>
      </w:r>
      <w:r>
        <w:rPr>
          <w:spacing w:val="1"/>
        </w:rPr>
        <w:t xml:space="preserve"> </w:t>
      </w:r>
      <w:r>
        <w:t>the date when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lat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paymen</w:t>
      </w:r>
      <w:r>
        <w:t>t</w:t>
      </w:r>
      <w:r>
        <w:rPr>
          <w:spacing w:val="-2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-2"/>
        </w:rPr>
        <w:t xml:space="preserve"> </w:t>
      </w:r>
      <w:r>
        <w:rPr>
          <w:spacing w:val="-1"/>
        </w:rPr>
        <w:t>mad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-1"/>
        </w:rPr>
        <w:t xml:space="preserve"> 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rat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-2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-1"/>
        </w:rPr>
        <w:t xml:space="preserve"> i</w:t>
      </w:r>
      <w:r>
        <w:t>n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b/>
          <w:bCs/>
        </w:rPr>
        <w:t>SC</w:t>
      </w:r>
      <w:r>
        <w:rPr>
          <w:b/>
          <w:bCs/>
          <w:spacing w:val="-1"/>
        </w:rPr>
        <w:t>C</w:t>
      </w:r>
      <w:r>
        <w:rPr>
          <w:b/>
          <w:bCs/>
        </w:rPr>
        <w:t>.</w:t>
      </w:r>
    </w:p>
    <w:p w:rsidR="0044354C" w:rsidRDefault="0044354C">
      <w:pPr>
        <w:kinsoku w:val="0"/>
        <w:overflowPunct w:val="0"/>
        <w:spacing w:before="6" w:line="110" w:lineRule="exact"/>
        <w:rPr>
          <w:sz w:val="11"/>
          <w:szCs w:val="11"/>
        </w:rPr>
      </w:pPr>
    </w:p>
    <w:p w:rsidR="0044354C" w:rsidRDefault="0044354C">
      <w:pPr>
        <w:pStyle w:val="BodyText"/>
        <w:numPr>
          <w:ilvl w:val="1"/>
          <w:numId w:val="17"/>
        </w:numPr>
        <w:tabs>
          <w:tab w:val="left" w:pos="3126"/>
        </w:tabs>
        <w:kinsoku w:val="0"/>
        <w:overflowPunct w:val="0"/>
        <w:spacing w:before="53" w:line="276" w:lineRule="auto"/>
        <w:ind w:left="3126" w:right="191" w:hanging="720"/>
        <w:jc w:val="both"/>
      </w:pPr>
      <w:r>
        <w:rPr>
          <w:spacing w:val="-1"/>
        </w:rPr>
        <w:t>Th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curre</w:t>
      </w:r>
      <w:r>
        <w:rPr>
          <w:spacing w:val="-2"/>
        </w:rPr>
        <w:t>n</w:t>
      </w:r>
      <w:r>
        <w:t>cy</w:t>
      </w:r>
      <w:r>
        <w:rPr>
          <w:spacing w:val="6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6"/>
        </w:rPr>
        <w:t xml:space="preserve"> </w:t>
      </w:r>
      <w:r>
        <w:rPr>
          <w:spacing w:val="-1"/>
        </w:rPr>
        <w:t>currencie</w:t>
      </w:r>
      <w:r>
        <w:t>s</w:t>
      </w:r>
      <w:r>
        <w:rPr>
          <w:spacing w:val="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6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7"/>
        </w:rPr>
        <w:t xml:space="preserve"> </w:t>
      </w:r>
      <w:r>
        <w:rPr>
          <w:spacing w:val="-1"/>
        </w:rPr>
        <w:t>paymen</w:t>
      </w:r>
      <w:r>
        <w:t>t</w:t>
      </w:r>
      <w:r>
        <w:rPr>
          <w:spacing w:val="6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6"/>
        </w:rPr>
        <w:t xml:space="preserve"> </w:t>
      </w:r>
      <w:r>
        <w:rPr>
          <w:spacing w:val="-1"/>
        </w:rPr>
        <w:t>mad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6"/>
        </w:rPr>
        <w:t xml:space="preserve"> </w:t>
      </w:r>
      <w:r>
        <w:rPr>
          <w:spacing w:val="-1"/>
        </w:rPr>
        <w:t>the Supplie</w:t>
      </w:r>
      <w:r>
        <w:t>r</w:t>
      </w:r>
      <w:r>
        <w:rPr>
          <w:spacing w:val="24"/>
        </w:rPr>
        <w:t xml:space="preserve"> </w:t>
      </w:r>
      <w:r>
        <w:rPr>
          <w:spacing w:val="-1"/>
        </w:rPr>
        <w:t>unde</w:t>
      </w:r>
      <w:r>
        <w:t>r</w:t>
      </w:r>
      <w:r>
        <w:rPr>
          <w:spacing w:val="25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24"/>
        </w:rPr>
        <w:t xml:space="preserve"> </w:t>
      </w:r>
      <w:r>
        <w:rPr>
          <w:spacing w:val="-1"/>
        </w:rPr>
        <w:t>Contrac</w:t>
      </w:r>
      <w:r>
        <w:t xml:space="preserve">t </w:t>
      </w:r>
      <w:r>
        <w:rPr>
          <w:spacing w:val="25"/>
        </w:rPr>
        <w:t xml:space="preserve"> </w:t>
      </w:r>
      <w:r>
        <w:rPr>
          <w:spacing w:val="-1"/>
        </w:rPr>
        <w:t>shal</w:t>
      </w:r>
      <w:r>
        <w:t xml:space="preserve">l </w:t>
      </w:r>
      <w:r>
        <w:rPr>
          <w:spacing w:val="25"/>
        </w:rPr>
        <w:t xml:space="preserve"> </w:t>
      </w:r>
      <w:r>
        <w:rPr>
          <w:spacing w:val="-1"/>
        </w:rPr>
        <w:t>b</w:t>
      </w:r>
      <w:r>
        <w:t xml:space="preserve">e </w:t>
      </w:r>
      <w:r>
        <w:rPr>
          <w:spacing w:val="24"/>
        </w:rPr>
        <w:t xml:space="preserve"> </w:t>
      </w:r>
      <w:r>
        <w:rPr>
          <w:spacing w:val="-1"/>
        </w:rPr>
        <w:t>specifie</w:t>
      </w:r>
      <w:r>
        <w:t xml:space="preserve">d </w:t>
      </w:r>
      <w:r>
        <w:rPr>
          <w:spacing w:val="26"/>
        </w:rPr>
        <w:t xml:space="preserve"> </w:t>
      </w:r>
      <w:r>
        <w:rPr>
          <w:spacing w:val="-1"/>
        </w:rPr>
        <w:t>i</w:t>
      </w:r>
      <w:r>
        <w:t xml:space="preserve">n </w:t>
      </w:r>
      <w:r>
        <w:rPr>
          <w:spacing w:val="25"/>
        </w:rPr>
        <w:t xml:space="preserve"> </w:t>
      </w:r>
      <w:r>
        <w:rPr>
          <w:b/>
          <w:bCs/>
          <w:spacing w:val="-1"/>
        </w:rPr>
        <w:t>SCC</w:t>
      </w:r>
      <w:r>
        <w:rPr>
          <w:b/>
          <w:bCs/>
          <w:spacing w:val="-3"/>
        </w:rPr>
        <w:t xml:space="preserve"> </w:t>
      </w:r>
      <w:r>
        <w:rPr>
          <w:spacing w:val="-1"/>
        </w:rPr>
        <w:t>subjec</w:t>
      </w:r>
      <w:r>
        <w:t xml:space="preserve">t </w:t>
      </w:r>
      <w:r>
        <w:rPr>
          <w:spacing w:val="-27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2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followin</w:t>
      </w:r>
      <w:r>
        <w:t>g</w:t>
      </w:r>
      <w:r>
        <w:rPr>
          <w:spacing w:val="33"/>
        </w:rPr>
        <w:t xml:space="preserve"> </w:t>
      </w:r>
      <w:r>
        <w:rPr>
          <w:spacing w:val="-1"/>
        </w:rPr>
        <w:t>genera</w:t>
      </w:r>
      <w:r>
        <w:t>l</w:t>
      </w:r>
      <w:r>
        <w:rPr>
          <w:spacing w:val="32"/>
        </w:rPr>
        <w:t xml:space="preserve"> </w:t>
      </w:r>
      <w:r>
        <w:rPr>
          <w:spacing w:val="-1"/>
        </w:rPr>
        <w:t>principle</w:t>
      </w:r>
      <w:r>
        <w:t>:</w:t>
      </w:r>
      <w:r>
        <w:rPr>
          <w:spacing w:val="33"/>
        </w:rPr>
        <w:t xml:space="preserve"> </w:t>
      </w:r>
      <w:r>
        <w:rPr>
          <w:spacing w:val="-1"/>
        </w:rPr>
        <w:t>paymen</w:t>
      </w:r>
      <w:r>
        <w:t>t</w:t>
      </w:r>
      <w:r>
        <w:rPr>
          <w:spacing w:val="32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33"/>
        </w:rPr>
        <w:t xml:space="preserve"> </w:t>
      </w:r>
      <w:r>
        <w:rPr>
          <w:spacing w:val="-1"/>
        </w:rPr>
        <w:t xml:space="preserve">be </w:t>
      </w:r>
      <w:r>
        <w:t>made</w:t>
      </w:r>
      <w:r>
        <w:rPr>
          <w:spacing w:val="41"/>
        </w:rPr>
        <w:t xml:space="preserve"> </w:t>
      </w:r>
      <w:r>
        <w:t>in</w:t>
      </w:r>
      <w:r>
        <w:rPr>
          <w:spacing w:val="41"/>
        </w:rPr>
        <w:t xml:space="preserve"> </w:t>
      </w:r>
      <w:r>
        <w:t xml:space="preserve">the </w:t>
      </w:r>
      <w:r>
        <w:rPr>
          <w:spacing w:val="-18"/>
        </w:rPr>
        <w:t xml:space="preserve"> </w:t>
      </w:r>
      <w:r>
        <w:t>currency</w:t>
      </w:r>
      <w:r>
        <w:rPr>
          <w:spacing w:val="37"/>
        </w:rPr>
        <w:t xml:space="preserve"> </w:t>
      </w:r>
      <w:r>
        <w:t>or</w:t>
      </w:r>
      <w:r>
        <w:rPr>
          <w:spacing w:val="37"/>
        </w:rPr>
        <w:t xml:space="preserve"> </w:t>
      </w:r>
      <w:r>
        <w:t>currencies</w:t>
      </w:r>
      <w:r>
        <w:rPr>
          <w:spacing w:val="37"/>
        </w:rPr>
        <w:t xml:space="preserve"> </w:t>
      </w:r>
      <w:r>
        <w:t>in</w:t>
      </w:r>
      <w:r>
        <w:rPr>
          <w:spacing w:val="37"/>
        </w:rPr>
        <w:t xml:space="preserve"> </w:t>
      </w:r>
      <w:r>
        <w:t>which</w:t>
      </w:r>
      <w:r>
        <w:rPr>
          <w:spacing w:val="37"/>
        </w:rPr>
        <w:t xml:space="preserve"> </w:t>
      </w:r>
      <w:r>
        <w:t>the</w:t>
      </w:r>
      <w:r>
        <w:rPr>
          <w:spacing w:val="38"/>
        </w:rPr>
        <w:t xml:space="preserve"> </w:t>
      </w:r>
      <w:r>
        <w:t>payment</w:t>
      </w:r>
      <w:r>
        <w:rPr>
          <w:spacing w:val="-3"/>
        </w:rPr>
        <w:t xml:space="preserve"> </w:t>
      </w:r>
      <w:r>
        <w:t>has</w:t>
      </w:r>
      <w:r>
        <w:rPr>
          <w:spacing w:val="-3"/>
        </w:rPr>
        <w:t xml:space="preserve"> </w:t>
      </w:r>
      <w:r>
        <w:t>been</w:t>
      </w:r>
      <w:r>
        <w:rPr>
          <w:spacing w:val="-3"/>
        </w:rPr>
        <w:t xml:space="preserve"> </w:t>
      </w:r>
      <w:r>
        <w:t>requested in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Supplier’s</w:t>
      </w:r>
      <w:r>
        <w:rPr>
          <w:spacing w:val="-5"/>
        </w:rPr>
        <w:t xml:space="preserve"> </w:t>
      </w:r>
      <w:r>
        <w:t>Bid.</w:t>
      </w:r>
    </w:p>
    <w:p w:rsidR="0044354C" w:rsidRDefault="0044354C">
      <w:pPr>
        <w:pStyle w:val="BodyText"/>
        <w:numPr>
          <w:ilvl w:val="1"/>
          <w:numId w:val="17"/>
        </w:numPr>
        <w:tabs>
          <w:tab w:val="left" w:pos="3126"/>
        </w:tabs>
        <w:kinsoku w:val="0"/>
        <w:overflowPunct w:val="0"/>
        <w:spacing w:before="10" w:line="276" w:lineRule="auto"/>
        <w:ind w:left="3126" w:right="189" w:hanging="720"/>
        <w:jc w:val="both"/>
      </w:pPr>
      <w:r>
        <w:t>All</w:t>
      </w:r>
      <w:r>
        <w:rPr>
          <w:spacing w:val="40"/>
        </w:rPr>
        <w:t xml:space="preserve"> </w:t>
      </w:r>
      <w:r>
        <w:t>payments</w:t>
      </w:r>
      <w:r>
        <w:rPr>
          <w:spacing w:val="40"/>
        </w:rPr>
        <w:t xml:space="preserve"> </w:t>
      </w:r>
      <w:r>
        <w:t>shall</w:t>
      </w:r>
      <w:r>
        <w:rPr>
          <w:spacing w:val="40"/>
        </w:rPr>
        <w:t xml:space="preserve"> </w:t>
      </w:r>
      <w:r>
        <w:t>be</w:t>
      </w:r>
      <w:r>
        <w:rPr>
          <w:spacing w:val="40"/>
        </w:rPr>
        <w:t xml:space="preserve"> </w:t>
      </w:r>
      <w:r>
        <w:t>made</w:t>
      </w:r>
      <w:r>
        <w:rPr>
          <w:spacing w:val="40"/>
        </w:rPr>
        <w:t xml:space="preserve"> </w:t>
      </w:r>
      <w:r>
        <w:t>in</w:t>
      </w:r>
      <w:r>
        <w:rPr>
          <w:spacing w:val="40"/>
        </w:rPr>
        <w:t xml:space="preserve"> </w:t>
      </w:r>
      <w:r>
        <w:t>the</w:t>
      </w:r>
      <w:r>
        <w:rPr>
          <w:spacing w:val="40"/>
        </w:rPr>
        <w:t xml:space="preserve"> </w:t>
      </w:r>
      <w:r>
        <w:t>currency</w:t>
      </w:r>
      <w:r>
        <w:rPr>
          <w:spacing w:val="40"/>
        </w:rPr>
        <w:t xml:space="preserve"> </w:t>
      </w:r>
      <w:r>
        <w:t>or</w:t>
      </w:r>
      <w:r>
        <w:rPr>
          <w:spacing w:val="40"/>
        </w:rPr>
        <w:t xml:space="preserve"> </w:t>
      </w:r>
      <w:r>
        <w:t>currencies</w:t>
      </w:r>
      <w:r>
        <w:rPr>
          <w:w w:val="99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b/>
          <w:bCs/>
          <w:spacing w:val="-1"/>
        </w:rPr>
        <w:t>SC</w:t>
      </w:r>
      <w:r>
        <w:rPr>
          <w:b/>
          <w:bCs/>
        </w:rPr>
        <w:t>C</w:t>
      </w:r>
      <w:r>
        <w:rPr>
          <w:b/>
          <w:bCs/>
          <w:spacing w:val="-2"/>
        </w:rPr>
        <w:t xml:space="preserve"> </w:t>
      </w:r>
      <w:r>
        <w:t>pursuant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b/>
          <w:bCs/>
        </w:rPr>
        <w:t>GCC</w:t>
      </w:r>
      <w:r>
        <w:rPr>
          <w:b/>
          <w:bCs/>
          <w:spacing w:val="-3"/>
        </w:rPr>
        <w:t xml:space="preserve"> </w:t>
      </w:r>
      <w:r>
        <w:rPr>
          <w:b/>
          <w:bCs/>
        </w:rPr>
        <w:t>Clause</w:t>
      </w:r>
      <w:r>
        <w:rPr>
          <w:b/>
          <w:bCs/>
          <w:spacing w:val="-2"/>
        </w:rPr>
        <w:t xml:space="preserve"> </w:t>
      </w:r>
      <w:r>
        <w:rPr>
          <w:b/>
          <w:bCs/>
        </w:rPr>
        <w:t>19.4</w:t>
      </w:r>
    </w:p>
    <w:p w:rsidR="0044354C" w:rsidRDefault="0044354C">
      <w:pPr>
        <w:pStyle w:val="BodyText"/>
        <w:numPr>
          <w:ilvl w:val="0"/>
          <w:numId w:val="28"/>
        </w:numPr>
        <w:tabs>
          <w:tab w:val="left" w:pos="699"/>
          <w:tab w:val="left" w:pos="2406"/>
          <w:tab w:val="left" w:pos="3126"/>
        </w:tabs>
        <w:kinsoku w:val="0"/>
        <w:overflowPunct w:val="0"/>
        <w:spacing w:before="9"/>
        <w:ind w:left="700"/>
      </w:pPr>
      <w:r>
        <w:rPr>
          <w:b/>
          <w:bCs/>
        </w:rPr>
        <w:t>Prices</w:t>
      </w:r>
      <w:r>
        <w:rPr>
          <w:b/>
          <w:bCs/>
        </w:rPr>
        <w:tab/>
      </w:r>
      <w:r>
        <w:rPr>
          <w:spacing w:val="-1"/>
        </w:rPr>
        <w:t>20.</w:t>
      </w:r>
      <w:r>
        <w:t>1</w:t>
      </w:r>
      <w:r>
        <w:tab/>
      </w:r>
      <w:r>
        <w:rPr>
          <w:spacing w:val="-1"/>
        </w:rPr>
        <w:t>Th</w:t>
      </w:r>
      <w:r>
        <w:t xml:space="preserve">e </w:t>
      </w:r>
      <w:r>
        <w:rPr>
          <w:spacing w:val="18"/>
        </w:rPr>
        <w:t xml:space="preserve"> </w:t>
      </w:r>
      <w:r>
        <w:rPr>
          <w:spacing w:val="-1"/>
        </w:rPr>
        <w:t>contrac</w:t>
      </w:r>
      <w:r>
        <w:t xml:space="preserve">t </w:t>
      </w:r>
      <w:r>
        <w:rPr>
          <w:spacing w:val="18"/>
        </w:rPr>
        <w:t xml:space="preserve"> </w:t>
      </w:r>
      <w:r>
        <w:rPr>
          <w:spacing w:val="-1"/>
        </w:rPr>
        <w:t>pric</w:t>
      </w:r>
      <w:r>
        <w:t xml:space="preserve">e </w:t>
      </w:r>
      <w:r>
        <w:rPr>
          <w:spacing w:val="18"/>
        </w:rPr>
        <w:t xml:space="preserve"> </w:t>
      </w:r>
      <w:r>
        <w:rPr>
          <w:spacing w:val="-1"/>
        </w:rPr>
        <w:t>shal</w:t>
      </w:r>
      <w:r>
        <w:t xml:space="preserve">l </w:t>
      </w:r>
      <w:r>
        <w:rPr>
          <w:spacing w:val="18"/>
        </w:rPr>
        <w:t xml:space="preserve"> </w:t>
      </w:r>
      <w:r>
        <w:rPr>
          <w:spacing w:val="-1"/>
        </w:rPr>
        <w:t>b</w:t>
      </w:r>
      <w:r>
        <w:t xml:space="preserve">e </w:t>
      </w:r>
      <w:r>
        <w:rPr>
          <w:spacing w:val="18"/>
        </w:rPr>
        <w:t xml:space="preserve"> </w:t>
      </w:r>
      <w:r>
        <w:rPr>
          <w:spacing w:val="-1"/>
        </w:rPr>
        <w:t>a</w:t>
      </w:r>
      <w:r>
        <w:t xml:space="preserve">s </w:t>
      </w:r>
      <w:r>
        <w:rPr>
          <w:spacing w:val="18"/>
        </w:rPr>
        <w:t xml:space="preserve"> </w:t>
      </w:r>
      <w:r>
        <w:rPr>
          <w:spacing w:val="-1"/>
        </w:rPr>
        <w:t>specifie</w:t>
      </w:r>
      <w:r>
        <w:t xml:space="preserve">d </w:t>
      </w:r>
      <w:r>
        <w:rPr>
          <w:spacing w:val="18"/>
        </w:rPr>
        <w:t xml:space="preserve"> </w:t>
      </w:r>
      <w:r>
        <w:rPr>
          <w:spacing w:val="-1"/>
        </w:rPr>
        <w:t>i</w:t>
      </w:r>
      <w:r>
        <w:t xml:space="preserve">n </w:t>
      </w:r>
      <w:r>
        <w:rPr>
          <w:spacing w:val="18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18"/>
        </w:rPr>
        <w:t xml:space="preserve"> </w:t>
      </w:r>
      <w:r>
        <w:rPr>
          <w:spacing w:val="-1"/>
        </w:rPr>
        <w:t>Contract</w:t>
      </w:r>
    </w:p>
    <w:p w:rsidR="0044354C" w:rsidRDefault="0044354C">
      <w:pPr>
        <w:pStyle w:val="BodyText"/>
        <w:kinsoku w:val="0"/>
        <w:overflowPunct w:val="0"/>
        <w:spacing w:before="45" w:line="276" w:lineRule="auto"/>
        <w:ind w:left="3126" w:right="189"/>
        <w:jc w:val="both"/>
      </w:pPr>
      <w:r>
        <w:t>Agreement</w:t>
      </w:r>
      <w:r>
        <w:rPr>
          <w:spacing w:val="-3"/>
        </w:rPr>
        <w:t xml:space="preserve"> </w:t>
      </w:r>
      <w:r>
        <w:t>Subject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any</w:t>
      </w:r>
      <w:r>
        <w:rPr>
          <w:spacing w:val="-2"/>
        </w:rPr>
        <w:t xml:space="preserve"> </w:t>
      </w:r>
      <w:r>
        <w:t>add</w:t>
      </w:r>
      <w:r>
        <w:rPr>
          <w:spacing w:val="-1"/>
        </w:rPr>
        <w:t>i</w:t>
      </w:r>
      <w:r>
        <w:t>tions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adjustments</w:t>
      </w:r>
      <w:r>
        <w:rPr>
          <w:spacing w:val="-1"/>
        </w:rPr>
        <w:t xml:space="preserve"> </w:t>
      </w:r>
      <w:r>
        <w:t xml:space="preserve">thereto </w:t>
      </w:r>
      <w:r>
        <w:rPr>
          <w:spacing w:val="-1"/>
        </w:rPr>
        <w:t>o</w:t>
      </w:r>
      <w:r>
        <w:t>r</w:t>
      </w:r>
      <w:r>
        <w:rPr>
          <w:spacing w:val="24"/>
        </w:rPr>
        <w:t xml:space="preserve"> </w:t>
      </w:r>
      <w:r>
        <w:rPr>
          <w:spacing w:val="-1"/>
        </w:rPr>
        <w:t>deduction</w:t>
      </w:r>
      <w:r>
        <w:t>s</w:t>
      </w:r>
      <w:r>
        <w:rPr>
          <w:spacing w:val="25"/>
        </w:rPr>
        <w:t xml:space="preserve"> </w:t>
      </w:r>
      <w:r>
        <w:rPr>
          <w:spacing w:val="-1"/>
        </w:rPr>
        <w:t>ther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from</w:t>
      </w:r>
      <w:r>
        <w:t>,</w:t>
      </w:r>
      <w:r>
        <w:rPr>
          <w:spacing w:val="25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24"/>
        </w:rPr>
        <w:t xml:space="preserve"> </w:t>
      </w:r>
      <w:r>
        <w:t>m</w:t>
      </w:r>
      <w:r>
        <w:rPr>
          <w:spacing w:val="-2"/>
        </w:rPr>
        <w:t>a</w:t>
      </w:r>
      <w:r>
        <w:t>y</w:t>
      </w:r>
      <w:r>
        <w:rPr>
          <w:spacing w:val="25"/>
        </w:rPr>
        <w:t xml:space="preserve"> </w:t>
      </w:r>
      <w:r>
        <w:t>be</w:t>
      </w:r>
      <w:r>
        <w:rPr>
          <w:spacing w:val="25"/>
        </w:rPr>
        <w:t xml:space="preserve"> </w:t>
      </w:r>
      <w:r>
        <w:t>made</w:t>
      </w:r>
      <w:r>
        <w:rPr>
          <w:spacing w:val="24"/>
        </w:rPr>
        <w:t xml:space="preserve"> </w:t>
      </w:r>
      <w:r>
        <w:t>pursuant</w:t>
      </w:r>
      <w:r>
        <w:rPr>
          <w:spacing w:val="25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25"/>
        </w:rPr>
        <w:t xml:space="preserve"> </w:t>
      </w:r>
      <w:r>
        <w:t>the Contract.</w:t>
      </w:r>
    </w:p>
    <w:p w:rsidR="0044354C" w:rsidRDefault="0044354C">
      <w:pPr>
        <w:pStyle w:val="BodyText"/>
        <w:tabs>
          <w:tab w:val="left" w:pos="3126"/>
        </w:tabs>
        <w:kinsoku w:val="0"/>
        <w:overflowPunct w:val="0"/>
        <w:spacing w:before="9" w:line="276" w:lineRule="auto"/>
        <w:ind w:left="3126" w:right="187" w:hanging="720"/>
        <w:jc w:val="both"/>
      </w:pPr>
      <w:r>
        <w:t>20.2</w:t>
      </w:r>
      <w:r>
        <w:tab/>
        <w:t>Prices</w:t>
      </w:r>
      <w:r>
        <w:rPr>
          <w:spacing w:val="4"/>
        </w:rPr>
        <w:t xml:space="preserve"> </w:t>
      </w:r>
      <w:r>
        <w:t>charged</w:t>
      </w:r>
      <w:r>
        <w:rPr>
          <w:spacing w:val="4"/>
        </w:rPr>
        <w:t xml:space="preserve"> </w:t>
      </w:r>
      <w:r>
        <w:t>by</w:t>
      </w:r>
      <w:r>
        <w:rPr>
          <w:spacing w:val="5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Supplier</w:t>
      </w:r>
      <w:r>
        <w:rPr>
          <w:spacing w:val="4"/>
        </w:rPr>
        <w:t xml:space="preserve"> </w:t>
      </w:r>
      <w:r>
        <w:t>for</w:t>
      </w:r>
      <w:r>
        <w:rPr>
          <w:spacing w:val="5"/>
        </w:rPr>
        <w:t xml:space="preserve"> </w:t>
      </w:r>
      <w:r>
        <w:t>Goods</w:t>
      </w:r>
      <w:r>
        <w:rPr>
          <w:spacing w:val="4"/>
        </w:rPr>
        <w:t xml:space="preserve"> </w:t>
      </w:r>
      <w:r>
        <w:t>delivered</w:t>
      </w:r>
      <w:r>
        <w:rPr>
          <w:spacing w:val="4"/>
        </w:rPr>
        <w:t xml:space="preserve"> </w:t>
      </w:r>
      <w:r>
        <w:t>and</w:t>
      </w:r>
      <w:r>
        <w:rPr>
          <w:w w:val="99"/>
        </w:rPr>
        <w:t xml:space="preserve"> </w:t>
      </w:r>
      <w:r>
        <w:rPr>
          <w:spacing w:val="-1"/>
        </w:rPr>
        <w:t>Service</w:t>
      </w:r>
      <w:r>
        <w:t>s</w:t>
      </w:r>
      <w:r>
        <w:rPr>
          <w:spacing w:val="23"/>
        </w:rPr>
        <w:t xml:space="preserve"> </w:t>
      </w:r>
      <w:r>
        <w:rPr>
          <w:spacing w:val="-1"/>
        </w:rPr>
        <w:t>performe</w:t>
      </w:r>
      <w:r>
        <w:t>d</w:t>
      </w:r>
      <w:r>
        <w:rPr>
          <w:spacing w:val="24"/>
        </w:rPr>
        <w:t xml:space="preserve"> </w:t>
      </w:r>
      <w:r>
        <w:rPr>
          <w:spacing w:val="-1"/>
        </w:rPr>
        <w:t>unde</w:t>
      </w:r>
      <w:r>
        <w:t>r</w:t>
      </w:r>
      <w:r>
        <w:rPr>
          <w:spacing w:val="2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24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4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24"/>
        </w:rPr>
        <w:t xml:space="preserve"> </w:t>
      </w:r>
      <w:r>
        <w:rPr>
          <w:spacing w:val="-1"/>
        </w:rPr>
        <w:t>var</w:t>
      </w:r>
      <w:r>
        <w:t>y</w:t>
      </w:r>
      <w:r>
        <w:rPr>
          <w:spacing w:val="24"/>
        </w:rPr>
        <w:t xml:space="preserve"> </w:t>
      </w:r>
      <w:r>
        <w:rPr>
          <w:spacing w:val="-1"/>
        </w:rPr>
        <w:t>fr</w:t>
      </w:r>
      <w:r>
        <w:rPr>
          <w:spacing w:val="-2"/>
        </w:rPr>
        <w:t>o</w:t>
      </w:r>
      <w:r>
        <w:t>m</w:t>
      </w:r>
      <w:r>
        <w:rPr>
          <w:w w:val="99"/>
        </w:rPr>
        <w:t xml:space="preserve"> </w:t>
      </w:r>
      <w:r>
        <w:t>the</w:t>
      </w:r>
      <w:r>
        <w:rPr>
          <w:spacing w:val="30"/>
        </w:rPr>
        <w:t xml:space="preserve"> </w:t>
      </w:r>
      <w:r>
        <w:t>prices</w:t>
      </w:r>
      <w:r>
        <w:rPr>
          <w:spacing w:val="31"/>
        </w:rPr>
        <w:t xml:space="preserve"> </w:t>
      </w:r>
      <w:r>
        <w:t>quoted</w:t>
      </w:r>
      <w:r>
        <w:rPr>
          <w:spacing w:val="31"/>
        </w:rPr>
        <w:t xml:space="preserve"> </w:t>
      </w:r>
      <w:r>
        <w:t>by</w:t>
      </w:r>
      <w:r>
        <w:rPr>
          <w:spacing w:val="31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t>Supplier</w:t>
      </w:r>
      <w:r>
        <w:rPr>
          <w:spacing w:val="31"/>
        </w:rPr>
        <w:t xml:space="preserve"> </w:t>
      </w:r>
      <w:r>
        <w:t>in</w:t>
      </w:r>
      <w:r>
        <w:rPr>
          <w:spacing w:val="31"/>
        </w:rPr>
        <w:t xml:space="preserve"> </w:t>
      </w:r>
      <w:r>
        <w:t>its</w:t>
      </w:r>
      <w:r>
        <w:rPr>
          <w:spacing w:val="31"/>
        </w:rPr>
        <w:t xml:space="preserve"> </w:t>
      </w:r>
      <w:r>
        <w:t>Bid,</w:t>
      </w:r>
      <w:r>
        <w:rPr>
          <w:spacing w:val="31"/>
        </w:rPr>
        <w:t xml:space="preserve"> </w:t>
      </w:r>
      <w:r>
        <w:t>with</w:t>
      </w:r>
      <w:r>
        <w:rPr>
          <w:spacing w:val="31"/>
        </w:rPr>
        <w:t xml:space="preserve"> </w:t>
      </w:r>
      <w:r>
        <w:t xml:space="preserve">the </w:t>
      </w:r>
      <w:r>
        <w:rPr>
          <w:spacing w:val="-1"/>
        </w:rPr>
        <w:t>exceptio</w:t>
      </w:r>
      <w:r>
        <w:t>n</w:t>
      </w:r>
      <w:r>
        <w:rPr>
          <w:spacing w:val="1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5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15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15"/>
        </w:rPr>
        <w:t xml:space="preserve"> </w:t>
      </w:r>
      <w:r>
        <w:rPr>
          <w:spacing w:val="-1"/>
        </w:rPr>
        <w:t>adjustment</w:t>
      </w:r>
      <w:r>
        <w:t>s</w:t>
      </w:r>
      <w:r>
        <w:rPr>
          <w:spacing w:val="15"/>
        </w:rPr>
        <w:t xml:space="preserve"> </w:t>
      </w:r>
      <w:r>
        <w:rPr>
          <w:spacing w:val="-1"/>
        </w:rPr>
        <w:t>authorize</w:t>
      </w:r>
      <w:r>
        <w:t>d</w:t>
      </w:r>
      <w:r>
        <w:rPr>
          <w:spacing w:val="1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6"/>
        </w:rPr>
        <w:t xml:space="preserve"> </w:t>
      </w:r>
      <w:r>
        <w:rPr>
          <w:b/>
          <w:bCs/>
          <w:spacing w:val="-1"/>
        </w:rPr>
        <w:t>SC</w:t>
      </w:r>
      <w:r>
        <w:rPr>
          <w:b/>
          <w:bCs/>
        </w:rPr>
        <w:t>C</w:t>
      </w:r>
      <w:r>
        <w:rPr>
          <w:b/>
          <w:bCs/>
          <w:spacing w:val="15"/>
        </w:rPr>
        <w:t xml:space="preserve"> </w:t>
      </w:r>
      <w:r>
        <w:t>or</w:t>
      </w:r>
      <w:r>
        <w:rPr>
          <w:spacing w:val="16"/>
        </w:rPr>
        <w:t xml:space="preserve"> </w:t>
      </w:r>
      <w:r>
        <w:t>in the</w:t>
      </w:r>
      <w:r>
        <w:rPr>
          <w:spacing w:val="33"/>
        </w:rPr>
        <w:t xml:space="preserve"> </w:t>
      </w:r>
      <w:r>
        <w:t>Procuring</w:t>
      </w:r>
      <w:r>
        <w:rPr>
          <w:spacing w:val="34"/>
        </w:rPr>
        <w:t xml:space="preserve"> </w:t>
      </w:r>
      <w:r>
        <w:t>Agency’s</w:t>
      </w:r>
      <w:r>
        <w:rPr>
          <w:spacing w:val="33"/>
        </w:rPr>
        <w:t xml:space="preserve"> </w:t>
      </w:r>
      <w:r>
        <w:t>request</w:t>
      </w:r>
      <w:r>
        <w:rPr>
          <w:spacing w:val="34"/>
        </w:rPr>
        <w:t xml:space="preserve"> </w:t>
      </w:r>
      <w:r>
        <w:t>for</w:t>
      </w:r>
      <w:r>
        <w:rPr>
          <w:spacing w:val="34"/>
        </w:rPr>
        <w:t xml:space="preserve"> </w:t>
      </w:r>
      <w:r>
        <w:t>Bid</w:t>
      </w:r>
      <w:r>
        <w:rPr>
          <w:spacing w:val="34"/>
        </w:rPr>
        <w:t xml:space="preserve"> </w:t>
      </w:r>
      <w:r>
        <w:t>Validity</w:t>
      </w:r>
      <w:r>
        <w:rPr>
          <w:spacing w:val="34"/>
        </w:rPr>
        <w:t xml:space="preserve"> </w:t>
      </w:r>
      <w:r>
        <w:t>extension,</w:t>
      </w:r>
      <w:r>
        <w:rPr>
          <w:w w:val="99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case</w:t>
      </w:r>
      <w:r>
        <w:rPr>
          <w:spacing w:val="-3"/>
        </w:rPr>
        <w:t xml:space="preserve"> </w:t>
      </w:r>
      <w:r>
        <w:t>may</w:t>
      </w:r>
      <w:r>
        <w:rPr>
          <w:spacing w:val="-3"/>
        </w:rPr>
        <w:t xml:space="preserve"> </w:t>
      </w:r>
      <w:r>
        <w:t>be.</w:t>
      </w:r>
    </w:p>
    <w:p w:rsidR="0044354C" w:rsidRDefault="0044354C">
      <w:pPr>
        <w:pStyle w:val="BodyText"/>
        <w:tabs>
          <w:tab w:val="left" w:pos="3126"/>
        </w:tabs>
        <w:kinsoku w:val="0"/>
        <w:overflowPunct w:val="0"/>
        <w:spacing w:before="9" w:line="276" w:lineRule="auto"/>
        <w:ind w:left="3126" w:right="187" w:hanging="720"/>
        <w:jc w:val="both"/>
        <w:sectPr w:rsidR="0044354C">
          <w:pgSz w:w="11905" w:h="16840"/>
          <w:pgMar w:top="1580" w:right="860" w:bottom="1480" w:left="1280" w:header="0" w:footer="1224" w:gutter="0"/>
          <w:cols w:space="720" w:equalWidth="0">
            <w:col w:w="9765"/>
          </w:cols>
          <w:noEndnote/>
        </w:sectPr>
      </w:pPr>
    </w:p>
    <w:p w:rsidR="0044354C" w:rsidRDefault="002F5732">
      <w:pPr>
        <w:pStyle w:val="Heading6"/>
        <w:numPr>
          <w:ilvl w:val="0"/>
          <w:numId w:val="28"/>
        </w:numPr>
        <w:tabs>
          <w:tab w:val="left" w:pos="699"/>
        </w:tabs>
        <w:kinsoku w:val="0"/>
        <w:overflowPunct w:val="0"/>
        <w:spacing w:before="11"/>
        <w:rPr>
          <w:b w:val="0"/>
          <w:bCs w:val="0"/>
        </w:rPr>
      </w:pPr>
      <w:r w:rsidRPr="002F5732">
        <w:rPr>
          <w:noProof/>
        </w:rPr>
        <w:lastRenderedPageBreak/>
        <w:pict>
          <v:group id="_x0000_s1584" style="position:absolute;left:0;text-align:left;margin-left:63.8pt;margin-top:84.35pt;width:485.95pt;height:666.55pt;z-index:-251625984;mso-position-horizontal-relative:page;mso-position-vertical-relative:page" coordorigin="1276,1687" coordsize="9719,13331" o:allowincell="f">
            <v:rect id="_x0000_s1585" style="position:absolute;left:1277;top:1687;width:9720;height:24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571625"/>
                          <wp:effectExtent l="19050" t="0" r="0" b="0"/>
                          <wp:docPr id="405" name="Picture 40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0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86" style="position:absolute;left:10957;top:4126;width:20;height:20" coordsize="20,20" o:allowincell="f" path="m,l9,e" filled="f" strokecolor="#fefefe" strokeweight=".02114mm">
              <v:path arrowok="t"/>
            </v:shape>
            <v:rect id="_x0000_s1587" style="position:absolute;left:1277;top:4098;width:9720;height:26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6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676400"/>
                          <wp:effectExtent l="19050" t="0" r="0" b="0"/>
                          <wp:docPr id="407" name="Picture 40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0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4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6764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88" style="position:absolute;left:10957;top:6693;width:20;height:20" coordsize="20,20" o:allowincell="f" path="m,l9,e" filled="f" strokecolor="#cecece" strokeweight=".36pt">
              <v:path arrowok="t"/>
            </v:shape>
            <v:rect id="_x0000_s1589" style="position:absolute;left:1277;top:6668;width:9720;height:17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143000"/>
                          <wp:effectExtent l="19050" t="0" r="0" b="0"/>
                          <wp:docPr id="409" name="Picture 40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0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4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143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90" style="position:absolute;left:10957;top:8419;width:20;height:20" coordsize="20,20" o:allowincell="f" path="m,l9,e" filled="f" strokecolor="#6f6f6f" strokeweight=".36pt">
              <v:path arrowok="t"/>
            </v:shape>
            <v:rect id="_x0000_s1591" style="position:absolute;left:1277;top:8401;width:9720;height:21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1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343025"/>
                          <wp:effectExtent l="19050" t="0" r="0" b="0"/>
                          <wp:docPr id="411" name="Picture 41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1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4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3430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92" style="position:absolute;left:10957;top:10495;width:20;height:20" coordsize="20,20" o:allowincell="f" path="m,l9,e" filled="f" strokecolor="#cecece" strokeweight=".42pt">
              <v:path arrowok="t"/>
            </v:shape>
            <v:rect id="_x0000_s1593" style="position:absolute;left:1277;top:10471;width:9720;height:21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1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1362075"/>
                          <wp:effectExtent l="19050" t="0" r="0" b="0"/>
                          <wp:docPr id="413" name="Picture 41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1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4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1362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94" style="position:absolute;left:10957;top:12566;width:20;height:20" coordsize="20,20" o:allowincell="f" path="m,l9,e" filled="f" strokecolor="#7f7f7f" strokeweight=".24pt">
              <v:path arrowok="t"/>
            </v:shape>
            <v:rect id="_x0000_s1595" style="position:absolute;left:1277;top:12540;width:9720;height:14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914400"/>
                          <wp:effectExtent l="19050" t="0" r="0" b="0"/>
                          <wp:docPr id="415" name="Picture 41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1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4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9144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96" style="position:absolute;left:10957;top:13945;width:20;height:20" coordsize="20,20" o:allowincell="f" path="m,l9,e" filled="f" strokecolor="#141414" strokeweight=".14814mm">
              <v:path arrowok="t"/>
            </v:shape>
            <v:rect id="_x0000_s1597" style="position:absolute;left:1286;top:13931;width:9700;height:10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0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0300" cy="685800"/>
                          <wp:effectExtent l="19050" t="0" r="0" b="0"/>
                          <wp:docPr id="417" name="Picture 41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1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4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0300" cy="6858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598" style="position:absolute;left:10957;top:14994;width:20;height:20" coordsize="20,20" o:allowincell="f" path="m,l9,e" filled="f" strokecolor="#9f9f9f" strokeweight=".48pt">
              <v:path arrowok="t"/>
            </v:shape>
            <w10:wrap anchorx="page" anchory="page"/>
          </v:group>
        </w:pict>
      </w:r>
      <w:r w:rsidR="0044354C">
        <w:rPr>
          <w:spacing w:val="-1"/>
        </w:rPr>
        <w:t>Change</w:t>
      </w:r>
    </w:p>
    <w:p w:rsidR="0044354C" w:rsidRDefault="0044354C">
      <w:pPr>
        <w:kinsoku w:val="0"/>
        <w:overflowPunct w:val="0"/>
        <w:ind w:left="700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Orders</w:t>
      </w:r>
    </w:p>
    <w:p w:rsidR="0044354C" w:rsidRDefault="0044354C">
      <w:pPr>
        <w:pStyle w:val="BodyText"/>
        <w:numPr>
          <w:ilvl w:val="1"/>
          <w:numId w:val="28"/>
        </w:numPr>
        <w:tabs>
          <w:tab w:val="left" w:pos="857"/>
        </w:tabs>
        <w:kinsoku w:val="0"/>
        <w:overflowPunct w:val="0"/>
        <w:spacing w:before="10" w:line="275" w:lineRule="auto"/>
        <w:ind w:left="858" w:right="189"/>
        <w:jc w:val="both"/>
      </w:pPr>
      <w:r>
        <w:br w:type="column"/>
      </w:r>
      <w:r>
        <w:rPr>
          <w:spacing w:val="-1"/>
        </w:rPr>
        <w:lastRenderedPageBreak/>
        <w:t>Th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22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22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22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22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21"/>
        </w:rPr>
        <w:t xml:space="preserve"> </w:t>
      </w:r>
      <w:r>
        <w:rPr>
          <w:spacing w:val="-1"/>
        </w:rPr>
        <w:t>time</w:t>
      </w:r>
      <w:r>
        <w:t>,</w:t>
      </w:r>
      <w:r>
        <w:rPr>
          <w:spacing w:val="22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22"/>
        </w:rPr>
        <w:t xml:space="preserve"> </w:t>
      </w:r>
      <w:r>
        <w:t>a</w:t>
      </w:r>
      <w:r>
        <w:rPr>
          <w:spacing w:val="22"/>
        </w:rPr>
        <w:t xml:space="preserve"> </w:t>
      </w:r>
      <w:r>
        <w:rPr>
          <w:spacing w:val="-1"/>
        </w:rPr>
        <w:t>writte</w:t>
      </w:r>
      <w:r>
        <w:t>n</w:t>
      </w:r>
      <w:r>
        <w:rPr>
          <w:spacing w:val="22"/>
        </w:rPr>
        <w:t xml:space="preserve"> </w:t>
      </w:r>
      <w:r>
        <w:rPr>
          <w:spacing w:val="-1"/>
        </w:rPr>
        <w:t>order</w:t>
      </w:r>
      <w:r>
        <w:rPr>
          <w:spacing w:val="-3"/>
        </w:rPr>
        <w:t xml:space="preserve"> </w:t>
      </w:r>
      <w:r>
        <w:rPr>
          <w:spacing w:val="-1"/>
        </w:rPr>
        <w:t>give</w:t>
      </w:r>
      <w:r>
        <w:t xml:space="preserve">n </w:t>
      </w:r>
      <w:r>
        <w:rPr>
          <w:spacing w:val="-1"/>
        </w:rPr>
        <w:t xml:space="preserve"> t</w:t>
      </w:r>
      <w:r>
        <w:t>o</w:t>
      </w:r>
      <w:r>
        <w:rPr>
          <w:spacing w:val="5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7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58"/>
        </w:rPr>
        <w:t xml:space="preserve"> </w:t>
      </w:r>
      <w:r>
        <w:rPr>
          <w:spacing w:val="-1"/>
        </w:rPr>
        <w:t>pursuan</w:t>
      </w:r>
      <w:r>
        <w:t>t</w:t>
      </w:r>
      <w:r>
        <w:rPr>
          <w:spacing w:val="57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8"/>
        </w:rPr>
        <w:t xml:space="preserve"> </w:t>
      </w:r>
      <w:r>
        <w:rPr>
          <w:b/>
          <w:bCs/>
          <w:spacing w:val="-1"/>
        </w:rPr>
        <w:t>GC</w:t>
      </w:r>
      <w:r>
        <w:rPr>
          <w:b/>
          <w:bCs/>
        </w:rPr>
        <w:t>C</w:t>
      </w:r>
      <w:r>
        <w:rPr>
          <w:b/>
          <w:bCs/>
          <w:spacing w:val="59"/>
        </w:rPr>
        <w:t xml:space="preserve"> </w:t>
      </w:r>
      <w:r>
        <w:t>Clause</w:t>
      </w:r>
      <w:r>
        <w:rPr>
          <w:spacing w:val="58"/>
        </w:rPr>
        <w:t xml:space="preserve"> </w:t>
      </w:r>
      <w:r>
        <w:rPr>
          <w:b/>
          <w:bCs/>
        </w:rPr>
        <w:t>22,</w:t>
      </w:r>
      <w:r>
        <w:rPr>
          <w:b/>
          <w:bCs/>
          <w:spacing w:val="57"/>
        </w:rPr>
        <w:t xml:space="preserve"> </w:t>
      </w:r>
      <w:r>
        <w:rPr>
          <w:spacing w:val="-1"/>
        </w:rPr>
        <w:t>make</w:t>
      </w:r>
      <w:r>
        <w:rPr>
          <w:spacing w:val="-3"/>
        </w:rPr>
        <w:t xml:space="preserve"> </w:t>
      </w:r>
      <w:r>
        <w:rPr>
          <w:spacing w:val="-1"/>
        </w:rPr>
        <w:t>change</w:t>
      </w:r>
      <w:r>
        <w:t>s</w:t>
      </w:r>
      <w:r>
        <w:rPr>
          <w:spacing w:val="12"/>
        </w:rPr>
        <w:t xml:space="preserve"> </w:t>
      </w:r>
      <w:r>
        <w:rPr>
          <w:spacing w:val="-1"/>
        </w:rPr>
        <w:t>w</w:t>
      </w:r>
      <w:r>
        <w:t>i</w:t>
      </w:r>
      <w:r>
        <w:rPr>
          <w:spacing w:val="-1"/>
        </w:rPr>
        <w:t>thi</w:t>
      </w:r>
      <w:r>
        <w:t>n</w:t>
      </w:r>
      <w:r>
        <w:rPr>
          <w:spacing w:val="1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0"/>
        </w:rPr>
        <w:t xml:space="preserve"> </w:t>
      </w:r>
      <w:r>
        <w:rPr>
          <w:spacing w:val="-1"/>
        </w:rPr>
        <w:t>genera</w:t>
      </w:r>
      <w:r>
        <w:t>l</w:t>
      </w:r>
      <w:r>
        <w:rPr>
          <w:spacing w:val="11"/>
        </w:rPr>
        <w:t xml:space="preserve"> </w:t>
      </w:r>
      <w:r>
        <w:rPr>
          <w:spacing w:val="-1"/>
        </w:rPr>
        <w:t>scop</w:t>
      </w:r>
      <w:r>
        <w:t>e</w:t>
      </w:r>
      <w:r>
        <w:rPr>
          <w:spacing w:val="9"/>
        </w:rPr>
        <w:t xml:space="preserve"> </w:t>
      </w:r>
      <w:r>
        <w:t>of</w:t>
      </w:r>
      <w:r>
        <w:rPr>
          <w:spacing w:val="11"/>
        </w:rPr>
        <w:t xml:space="preserve"> </w:t>
      </w:r>
      <w:r>
        <w:t>the</w:t>
      </w:r>
      <w:r>
        <w:rPr>
          <w:spacing w:val="10"/>
        </w:rPr>
        <w:t xml:space="preserve"> </w:t>
      </w:r>
      <w:r>
        <w:t>Contract</w:t>
      </w:r>
      <w:r>
        <w:rPr>
          <w:spacing w:val="11"/>
        </w:rPr>
        <w:t xml:space="preserve"> </w:t>
      </w:r>
      <w:r>
        <w:t>in</w:t>
      </w:r>
      <w:r>
        <w:rPr>
          <w:spacing w:val="10"/>
        </w:rPr>
        <w:t xml:space="preserve"> </w:t>
      </w:r>
      <w:r>
        <w:t>any</w:t>
      </w:r>
      <w:r>
        <w:rPr>
          <w:spacing w:val="11"/>
        </w:rPr>
        <w:t xml:space="preserve"> </w:t>
      </w:r>
      <w:r>
        <w:t>one</w:t>
      </w:r>
      <w:r>
        <w:rPr>
          <w:spacing w:val="-2"/>
        </w:rPr>
        <w:t xml:space="preserve"> </w:t>
      </w:r>
      <w:r>
        <w:t>or</w:t>
      </w:r>
      <w:r>
        <w:rPr>
          <w:spacing w:val="-3"/>
        </w:rPr>
        <w:t xml:space="preserve"> </w:t>
      </w:r>
      <w:r>
        <w:t>more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following:</w:t>
      </w:r>
    </w:p>
    <w:p w:rsidR="0044354C" w:rsidRDefault="0044354C">
      <w:pPr>
        <w:pStyle w:val="BodyText"/>
        <w:numPr>
          <w:ilvl w:val="2"/>
          <w:numId w:val="28"/>
        </w:numPr>
        <w:tabs>
          <w:tab w:val="left" w:pos="1585"/>
        </w:tabs>
        <w:kinsoku w:val="0"/>
        <w:overflowPunct w:val="0"/>
        <w:spacing w:before="11" w:line="275" w:lineRule="auto"/>
        <w:ind w:left="1585" w:right="189" w:hanging="728"/>
        <w:jc w:val="both"/>
      </w:pPr>
      <w:r>
        <w:t>Drawings,</w:t>
      </w:r>
      <w:r>
        <w:rPr>
          <w:spacing w:val="12"/>
        </w:rPr>
        <w:t xml:space="preserve"> </w:t>
      </w:r>
      <w:r>
        <w:t>designs,</w:t>
      </w:r>
      <w:r>
        <w:rPr>
          <w:spacing w:val="13"/>
        </w:rPr>
        <w:t xml:space="preserve"> </w:t>
      </w:r>
      <w:r>
        <w:t>or</w:t>
      </w:r>
      <w:r>
        <w:rPr>
          <w:spacing w:val="12"/>
        </w:rPr>
        <w:t xml:space="preserve"> </w:t>
      </w:r>
      <w:r>
        <w:t>specifications,</w:t>
      </w:r>
      <w:r>
        <w:rPr>
          <w:spacing w:val="13"/>
        </w:rPr>
        <w:t xml:space="preserve"> </w:t>
      </w:r>
      <w:r>
        <w:t>where</w:t>
      </w:r>
      <w:r>
        <w:rPr>
          <w:spacing w:val="13"/>
        </w:rPr>
        <w:t xml:space="preserve"> </w:t>
      </w:r>
      <w:r>
        <w:t>Goods</w:t>
      </w:r>
      <w:r>
        <w:rPr>
          <w:spacing w:val="1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furnishe</w:t>
      </w:r>
      <w:r>
        <w:t>d</w:t>
      </w:r>
      <w:r>
        <w:rPr>
          <w:spacing w:val="10"/>
        </w:rPr>
        <w:t xml:space="preserve"> </w:t>
      </w:r>
      <w:r>
        <w:rPr>
          <w:spacing w:val="-1"/>
        </w:rPr>
        <w:t>unde</w:t>
      </w:r>
      <w:r>
        <w:t>r</w:t>
      </w:r>
      <w:r>
        <w:rPr>
          <w:spacing w:val="1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0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9"/>
        </w:rPr>
        <w:t xml:space="preserve"> </w:t>
      </w:r>
      <w:r>
        <w:rPr>
          <w:spacing w:val="-1"/>
        </w:rPr>
        <w:t>ar</w:t>
      </w:r>
      <w:r>
        <w:t>e</w:t>
      </w:r>
      <w:r>
        <w:rPr>
          <w:spacing w:val="10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0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0"/>
        </w:rPr>
        <w:t xml:space="preserve"> </w:t>
      </w:r>
      <w:r>
        <w:rPr>
          <w:spacing w:val="-1"/>
        </w:rPr>
        <w:t>specifically</w:t>
      </w:r>
      <w:r>
        <w:rPr>
          <w:spacing w:val="-1"/>
          <w:w w:val="99"/>
        </w:rPr>
        <w:t xml:space="preserve"> </w:t>
      </w:r>
      <w:r>
        <w:t>manufactured</w:t>
      </w:r>
      <w:r>
        <w:rPr>
          <w:spacing w:val="-5"/>
        </w:rPr>
        <w:t xml:space="preserve"> </w:t>
      </w:r>
      <w:r>
        <w:t>for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Procuring</w:t>
      </w:r>
      <w:r>
        <w:rPr>
          <w:spacing w:val="-5"/>
        </w:rPr>
        <w:t xml:space="preserve"> </w:t>
      </w:r>
      <w:r>
        <w:t>Agency;</w:t>
      </w:r>
    </w:p>
    <w:p w:rsidR="0044354C" w:rsidRDefault="0044354C">
      <w:pPr>
        <w:pStyle w:val="BodyText"/>
        <w:numPr>
          <w:ilvl w:val="2"/>
          <w:numId w:val="28"/>
        </w:numPr>
        <w:tabs>
          <w:tab w:val="left" w:pos="1585"/>
        </w:tabs>
        <w:kinsoku w:val="0"/>
        <w:overflowPunct w:val="0"/>
        <w:spacing w:before="11" w:line="275" w:lineRule="auto"/>
        <w:ind w:left="1585" w:right="189" w:hanging="728"/>
        <w:jc w:val="both"/>
        <w:sectPr w:rsidR="0044354C">
          <w:type w:val="continuous"/>
          <w:pgSz w:w="11905" w:h="16840"/>
          <w:pgMar w:top="1580" w:right="860" w:bottom="1280" w:left="1280" w:header="720" w:footer="720" w:gutter="0"/>
          <w:cols w:num="2" w:space="720" w:equalWidth="0">
            <w:col w:w="1539" w:space="729"/>
            <w:col w:w="7497"/>
          </w:cols>
          <w:noEndnote/>
        </w:sect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5" w:line="280" w:lineRule="exact"/>
        <w:rPr>
          <w:sz w:val="28"/>
          <w:szCs w:val="28"/>
        </w:rPr>
      </w:pPr>
    </w:p>
    <w:p w:rsidR="0044354C" w:rsidRDefault="0044354C">
      <w:pPr>
        <w:pStyle w:val="Heading6"/>
        <w:numPr>
          <w:ilvl w:val="0"/>
          <w:numId w:val="28"/>
        </w:numPr>
        <w:tabs>
          <w:tab w:val="left" w:pos="699"/>
        </w:tabs>
        <w:kinsoku w:val="0"/>
        <w:overflowPunct w:val="0"/>
        <w:rPr>
          <w:b w:val="0"/>
          <w:bCs w:val="0"/>
        </w:rPr>
      </w:pPr>
      <w:r>
        <w:t>Contract</w:t>
      </w:r>
    </w:p>
    <w:p w:rsidR="0044354C" w:rsidRDefault="0044354C">
      <w:pPr>
        <w:kinsoku w:val="0"/>
        <w:overflowPunct w:val="0"/>
        <w:ind w:left="700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  <w:w w:val="95"/>
        </w:rPr>
        <w:t>Amendments</w:t>
      </w:r>
    </w:p>
    <w:p w:rsidR="0044354C" w:rsidRDefault="0044354C">
      <w:pPr>
        <w:kinsoku w:val="0"/>
        <w:overflowPunct w:val="0"/>
        <w:spacing w:before="5" w:line="140" w:lineRule="exact"/>
        <w:rPr>
          <w:sz w:val="14"/>
          <w:szCs w:val="14"/>
        </w:rPr>
      </w:pPr>
      <w:r>
        <w:br w:type="column"/>
      </w:r>
    </w:p>
    <w:p w:rsidR="0044354C" w:rsidRDefault="0044354C">
      <w:pPr>
        <w:pStyle w:val="BodyText"/>
        <w:numPr>
          <w:ilvl w:val="2"/>
          <w:numId w:val="28"/>
        </w:numPr>
        <w:tabs>
          <w:tab w:val="left" w:pos="1585"/>
        </w:tabs>
        <w:kinsoku w:val="0"/>
        <w:overflowPunct w:val="0"/>
        <w:ind w:left="1585" w:hanging="727"/>
      </w:pPr>
      <w:r>
        <w:t>The</w:t>
      </w:r>
      <w:r>
        <w:rPr>
          <w:spacing w:val="-6"/>
        </w:rPr>
        <w:t xml:space="preserve"> </w:t>
      </w:r>
      <w:r>
        <w:t>method</w:t>
      </w:r>
      <w:r>
        <w:rPr>
          <w:spacing w:val="-5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shipment</w:t>
      </w:r>
      <w:r>
        <w:rPr>
          <w:spacing w:val="-6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packing;</w:t>
      </w:r>
    </w:p>
    <w:p w:rsidR="0044354C" w:rsidRDefault="0044354C">
      <w:pPr>
        <w:pStyle w:val="BodyText"/>
        <w:numPr>
          <w:ilvl w:val="2"/>
          <w:numId w:val="28"/>
        </w:numPr>
        <w:tabs>
          <w:tab w:val="left" w:pos="1586"/>
        </w:tabs>
        <w:kinsoku w:val="0"/>
        <w:overflowPunct w:val="0"/>
        <w:spacing w:before="54"/>
        <w:ind w:left="1586" w:hanging="728"/>
      </w:pPr>
      <w:r>
        <w:t>The</w:t>
      </w:r>
      <w:r>
        <w:rPr>
          <w:spacing w:val="-8"/>
        </w:rPr>
        <w:t xml:space="preserve"> </w:t>
      </w:r>
      <w:r>
        <w:t>place</w:t>
      </w:r>
      <w:r>
        <w:rPr>
          <w:spacing w:val="-7"/>
        </w:rPr>
        <w:t xml:space="preserve"> </w:t>
      </w:r>
      <w:r>
        <w:t>of</w:t>
      </w:r>
      <w:r>
        <w:rPr>
          <w:spacing w:val="-7"/>
        </w:rPr>
        <w:t xml:space="preserve"> </w:t>
      </w:r>
      <w:r>
        <w:t>delivery;</w:t>
      </w:r>
      <w:r>
        <w:rPr>
          <w:spacing w:val="-7"/>
        </w:rPr>
        <w:t xml:space="preserve"> </w:t>
      </w:r>
      <w:r>
        <w:t>and/or</w:t>
      </w:r>
    </w:p>
    <w:p w:rsidR="0044354C" w:rsidRDefault="0044354C">
      <w:pPr>
        <w:pStyle w:val="BodyText"/>
        <w:numPr>
          <w:ilvl w:val="2"/>
          <w:numId w:val="28"/>
        </w:numPr>
        <w:tabs>
          <w:tab w:val="left" w:pos="1585"/>
        </w:tabs>
        <w:kinsoku w:val="0"/>
        <w:overflowPunct w:val="0"/>
        <w:spacing w:before="55"/>
        <w:ind w:left="1585" w:hanging="727"/>
      </w:pPr>
      <w:r>
        <w:t>The</w:t>
      </w:r>
      <w:r>
        <w:rPr>
          <w:spacing w:val="-4"/>
        </w:rPr>
        <w:t xml:space="preserve"> </w:t>
      </w:r>
      <w:r>
        <w:t>Services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be</w:t>
      </w:r>
      <w:r>
        <w:rPr>
          <w:spacing w:val="-4"/>
        </w:rPr>
        <w:t xml:space="preserve"> </w:t>
      </w:r>
      <w:r>
        <w:t>provided</w:t>
      </w:r>
      <w:r>
        <w:rPr>
          <w:spacing w:val="-4"/>
        </w:rPr>
        <w:t xml:space="preserve"> </w:t>
      </w:r>
      <w:r>
        <w:t>by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Supplier.</w:t>
      </w:r>
    </w:p>
    <w:p w:rsidR="0044354C" w:rsidRDefault="0044354C">
      <w:pPr>
        <w:pStyle w:val="BodyText"/>
        <w:numPr>
          <w:ilvl w:val="1"/>
          <w:numId w:val="16"/>
        </w:numPr>
        <w:tabs>
          <w:tab w:val="left" w:pos="858"/>
        </w:tabs>
        <w:kinsoku w:val="0"/>
        <w:overflowPunct w:val="0"/>
        <w:spacing w:before="54" w:line="276" w:lineRule="auto"/>
        <w:ind w:left="858" w:right="188"/>
        <w:jc w:val="both"/>
      </w:pPr>
      <w:r>
        <w:rPr>
          <w:spacing w:val="-1"/>
        </w:rPr>
        <w:t>I</w:t>
      </w:r>
      <w:r>
        <w:t>f</w:t>
      </w:r>
      <w:r>
        <w:rPr>
          <w:spacing w:val="4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4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2"/>
        </w:rPr>
        <w:t xml:space="preserve"> </w:t>
      </w:r>
      <w:r>
        <w:rPr>
          <w:spacing w:val="-1"/>
        </w:rPr>
        <w:t>chang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cause</w:t>
      </w:r>
      <w:r>
        <w:t>s</w:t>
      </w:r>
      <w:r>
        <w:rPr>
          <w:spacing w:val="4"/>
        </w:rPr>
        <w:t xml:space="preserve"> </w:t>
      </w:r>
      <w:r>
        <w:rPr>
          <w:spacing w:val="-1"/>
        </w:rPr>
        <w:t>a</w:t>
      </w:r>
      <w:r>
        <w:t>n</w:t>
      </w:r>
      <w:r>
        <w:rPr>
          <w:spacing w:val="4"/>
        </w:rPr>
        <w:t xml:space="preserve"> </w:t>
      </w:r>
      <w:r>
        <w:rPr>
          <w:spacing w:val="-1"/>
        </w:rPr>
        <w:t>increas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5"/>
        </w:rPr>
        <w:t xml:space="preserve"> </w:t>
      </w:r>
      <w:r>
        <w:rPr>
          <w:spacing w:val="-1"/>
        </w:rPr>
        <w:t>decreas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cost</w:t>
      </w:r>
      <w:r>
        <w:rPr>
          <w:spacing w:val="-4"/>
        </w:rPr>
        <w:t xml:space="preserve"> </w:t>
      </w:r>
      <w:r>
        <w:t>of,</w:t>
      </w:r>
      <w:r>
        <w:rPr>
          <w:spacing w:val="34"/>
        </w:rPr>
        <w:t xml:space="preserve"> </w:t>
      </w:r>
      <w:r>
        <w:t xml:space="preserve">or </w:t>
      </w:r>
      <w:r>
        <w:rPr>
          <w:spacing w:val="-22"/>
        </w:rPr>
        <w:t xml:space="preserve"> </w:t>
      </w:r>
      <w:r>
        <w:t>the</w:t>
      </w:r>
      <w:r>
        <w:rPr>
          <w:spacing w:val="35"/>
        </w:rPr>
        <w:t xml:space="preserve"> </w:t>
      </w:r>
      <w:r>
        <w:t>time</w:t>
      </w:r>
      <w:r>
        <w:rPr>
          <w:spacing w:val="36"/>
        </w:rPr>
        <w:t xml:space="preserve"> </w:t>
      </w:r>
      <w:r>
        <w:t>required</w:t>
      </w:r>
      <w:r>
        <w:rPr>
          <w:spacing w:val="36"/>
        </w:rPr>
        <w:t xml:space="preserve"> </w:t>
      </w:r>
      <w:r>
        <w:t>for,</w:t>
      </w:r>
      <w:r>
        <w:rPr>
          <w:spacing w:val="36"/>
        </w:rPr>
        <w:t xml:space="preserve"> </w:t>
      </w:r>
      <w:r>
        <w:t>the</w:t>
      </w:r>
      <w:r>
        <w:rPr>
          <w:spacing w:val="37"/>
        </w:rPr>
        <w:t xml:space="preserve"> </w:t>
      </w:r>
      <w:r>
        <w:t>Supplier’s</w:t>
      </w:r>
      <w:r>
        <w:rPr>
          <w:spacing w:val="35"/>
        </w:rPr>
        <w:t xml:space="preserve"> </w:t>
      </w:r>
      <w:r>
        <w:t>performance</w:t>
      </w:r>
      <w:r>
        <w:rPr>
          <w:spacing w:val="36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any</w:t>
      </w:r>
      <w:r>
        <w:rPr>
          <w:spacing w:val="27"/>
        </w:rPr>
        <w:t xml:space="preserve"> </w:t>
      </w:r>
      <w:r>
        <w:t>provisions</w:t>
      </w:r>
      <w:r>
        <w:rPr>
          <w:spacing w:val="24"/>
        </w:rPr>
        <w:t xml:space="preserve"> </w:t>
      </w:r>
      <w:r>
        <w:t>under</w:t>
      </w:r>
      <w:r>
        <w:rPr>
          <w:spacing w:val="25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t>Contract</w:t>
      </w:r>
      <w:r>
        <w:rPr>
          <w:spacing w:val="25"/>
        </w:rPr>
        <w:t xml:space="preserve"> </w:t>
      </w:r>
      <w:r>
        <w:t>an</w:t>
      </w:r>
      <w:r>
        <w:rPr>
          <w:spacing w:val="24"/>
        </w:rPr>
        <w:t xml:space="preserve"> </w:t>
      </w:r>
      <w:r>
        <w:t>equitable</w:t>
      </w:r>
      <w:r>
        <w:rPr>
          <w:spacing w:val="25"/>
        </w:rPr>
        <w:t xml:space="preserve"> </w:t>
      </w:r>
      <w:r>
        <w:t>adjus</w:t>
      </w:r>
      <w:r>
        <w:rPr>
          <w:spacing w:val="-2"/>
        </w:rPr>
        <w:t>t</w:t>
      </w:r>
      <w:r>
        <w:t>ment</w:t>
      </w:r>
      <w:r>
        <w:rPr>
          <w:spacing w:val="-2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16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mad</w:t>
      </w:r>
      <w:r>
        <w:t>e</w:t>
      </w:r>
      <w:r>
        <w:rPr>
          <w:spacing w:val="15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5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15"/>
        </w:rPr>
        <w:t xml:space="preserve"> </w:t>
      </w:r>
      <w:r>
        <w:rPr>
          <w:spacing w:val="1"/>
        </w:rPr>
        <w:t>P</w:t>
      </w:r>
      <w:r>
        <w:t>rice</w:t>
      </w:r>
      <w:r>
        <w:rPr>
          <w:spacing w:val="16"/>
        </w:rPr>
        <w:t xml:space="preserve"> </w:t>
      </w:r>
      <w:r>
        <w:t>or</w:t>
      </w:r>
      <w:r>
        <w:rPr>
          <w:spacing w:val="15"/>
        </w:rPr>
        <w:t xml:space="preserve"> </w:t>
      </w:r>
      <w:r>
        <w:t>delivery</w:t>
      </w:r>
      <w:r>
        <w:rPr>
          <w:spacing w:val="15"/>
        </w:rPr>
        <w:t xml:space="preserve"> </w:t>
      </w:r>
      <w:r>
        <w:t>schedule,</w:t>
      </w:r>
      <w:r>
        <w:rPr>
          <w:spacing w:val="15"/>
        </w:rPr>
        <w:t xml:space="preserve"> </w:t>
      </w:r>
      <w:r>
        <w:t>or</w:t>
      </w:r>
      <w:r>
        <w:rPr>
          <w:spacing w:val="-2"/>
        </w:rPr>
        <w:t xml:space="preserve"> </w:t>
      </w:r>
      <w:r>
        <w:t>both,</w:t>
      </w:r>
      <w:r>
        <w:rPr>
          <w:spacing w:val="27"/>
        </w:rPr>
        <w:t xml:space="preserve"> </w:t>
      </w:r>
      <w:r>
        <w:t>and</w:t>
      </w:r>
      <w:r>
        <w:rPr>
          <w:spacing w:val="28"/>
        </w:rPr>
        <w:t xml:space="preserve"> </w:t>
      </w:r>
      <w:r>
        <w:t xml:space="preserve">the </w:t>
      </w:r>
      <w:r>
        <w:rPr>
          <w:spacing w:val="-29"/>
        </w:rPr>
        <w:t xml:space="preserve"> </w:t>
      </w:r>
      <w:r>
        <w:t>Contra</w:t>
      </w:r>
      <w:r>
        <w:rPr>
          <w:spacing w:val="1"/>
        </w:rPr>
        <w:t>c</w:t>
      </w:r>
      <w:r>
        <w:t>t</w:t>
      </w:r>
      <w:r>
        <w:rPr>
          <w:spacing w:val="28"/>
        </w:rPr>
        <w:t xml:space="preserve"> </w:t>
      </w:r>
      <w:r>
        <w:t>shall</w:t>
      </w:r>
      <w:r>
        <w:rPr>
          <w:spacing w:val="28"/>
        </w:rPr>
        <w:t xml:space="preserve"> </w:t>
      </w:r>
      <w:r>
        <w:rPr>
          <w:spacing w:val="-2"/>
        </w:rPr>
        <w:t>a</w:t>
      </w:r>
      <w:r>
        <w:t>ccordingly</w:t>
      </w:r>
      <w:r>
        <w:rPr>
          <w:spacing w:val="29"/>
        </w:rPr>
        <w:t xml:space="preserve"> </w:t>
      </w:r>
      <w:r>
        <w:t>be</w:t>
      </w:r>
      <w:r>
        <w:rPr>
          <w:spacing w:val="28"/>
        </w:rPr>
        <w:t xml:space="preserve"> </w:t>
      </w:r>
      <w:r>
        <w:t>amended.</w:t>
      </w:r>
      <w:r>
        <w:rPr>
          <w:spacing w:val="29"/>
        </w:rPr>
        <w:t xml:space="preserve"> </w:t>
      </w:r>
      <w:r>
        <w:t>Any</w:t>
      </w:r>
      <w:r>
        <w:rPr>
          <w:spacing w:val="-2"/>
        </w:rPr>
        <w:t xml:space="preserve"> </w:t>
      </w:r>
      <w:r>
        <w:t>claims</w:t>
      </w:r>
      <w:r>
        <w:rPr>
          <w:spacing w:val="10"/>
        </w:rPr>
        <w:t xml:space="preserve"> </w:t>
      </w:r>
      <w:r>
        <w:t>by</w:t>
      </w:r>
      <w:r>
        <w:rPr>
          <w:spacing w:val="11"/>
        </w:rPr>
        <w:t xml:space="preserve"> </w:t>
      </w:r>
      <w:r>
        <w:t xml:space="preserve">the </w:t>
      </w:r>
      <w:r>
        <w:rPr>
          <w:spacing w:val="14"/>
        </w:rPr>
        <w:t xml:space="preserve"> </w:t>
      </w:r>
      <w:r>
        <w:t>Supplier</w:t>
      </w:r>
      <w:r>
        <w:rPr>
          <w:spacing w:val="10"/>
        </w:rPr>
        <w:t xml:space="preserve"> </w:t>
      </w:r>
      <w:r>
        <w:t xml:space="preserve">for </w:t>
      </w:r>
      <w:r>
        <w:rPr>
          <w:spacing w:val="11"/>
        </w:rPr>
        <w:t xml:space="preserve"> </w:t>
      </w:r>
      <w:r>
        <w:t>a</w:t>
      </w:r>
      <w:r>
        <w:rPr>
          <w:spacing w:val="-1"/>
        </w:rPr>
        <w:t>dj</w:t>
      </w:r>
      <w:r>
        <w:t>u</w:t>
      </w:r>
      <w:r>
        <w:rPr>
          <w:spacing w:val="-1"/>
        </w:rPr>
        <w:t>stmen</w:t>
      </w:r>
      <w:r>
        <w:t xml:space="preserve">t </w:t>
      </w:r>
      <w:r>
        <w:rPr>
          <w:spacing w:val="11"/>
        </w:rPr>
        <w:t xml:space="preserve"> </w:t>
      </w:r>
      <w:r>
        <w:rPr>
          <w:spacing w:val="-1"/>
        </w:rPr>
        <w:t>unde</w:t>
      </w:r>
      <w:r>
        <w:t xml:space="preserve">r </w:t>
      </w:r>
      <w:r>
        <w:rPr>
          <w:spacing w:val="11"/>
        </w:rPr>
        <w:t xml:space="preserve"> </w:t>
      </w:r>
      <w:r>
        <w:rPr>
          <w:spacing w:val="-1"/>
        </w:rPr>
        <w:t>thi</w:t>
      </w:r>
      <w:r>
        <w:t xml:space="preserve">s </w:t>
      </w:r>
      <w:r>
        <w:rPr>
          <w:spacing w:val="11"/>
        </w:rPr>
        <w:t xml:space="preserve"> </w:t>
      </w:r>
      <w:r>
        <w:rPr>
          <w:spacing w:val="-1"/>
        </w:rPr>
        <w:t>clause</w:t>
      </w:r>
      <w:r>
        <w:rPr>
          <w:spacing w:val="-3"/>
        </w:rPr>
        <w:t xml:space="preserve"> </w:t>
      </w:r>
      <w:r>
        <w:t>must</w:t>
      </w:r>
      <w:r>
        <w:rPr>
          <w:spacing w:val="6"/>
        </w:rPr>
        <w:t xml:space="preserve"> </w:t>
      </w:r>
      <w:r>
        <w:t>be</w:t>
      </w:r>
      <w:r>
        <w:rPr>
          <w:spacing w:val="5"/>
        </w:rPr>
        <w:t xml:space="preserve"> </w:t>
      </w:r>
      <w:r>
        <w:t>asserted</w:t>
      </w:r>
      <w:r>
        <w:rPr>
          <w:spacing w:val="7"/>
        </w:rPr>
        <w:t xml:space="preserve"> </w:t>
      </w:r>
      <w:r>
        <w:t>within</w:t>
      </w:r>
      <w:r>
        <w:rPr>
          <w:spacing w:val="4"/>
        </w:rPr>
        <w:t xml:space="preserve"> </w:t>
      </w:r>
      <w:r>
        <w:t>thirty</w:t>
      </w:r>
      <w:r>
        <w:rPr>
          <w:spacing w:val="5"/>
        </w:rPr>
        <w:t xml:space="preserve"> </w:t>
      </w:r>
      <w:r>
        <w:t>(30)</w:t>
      </w:r>
      <w:r>
        <w:rPr>
          <w:spacing w:val="5"/>
        </w:rPr>
        <w:t xml:space="preserve"> </w:t>
      </w:r>
      <w:r>
        <w:t>days</w:t>
      </w:r>
      <w:r>
        <w:rPr>
          <w:spacing w:val="5"/>
        </w:rPr>
        <w:t xml:space="preserve"> </w:t>
      </w:r>
      <w:r>
        <w:t>from</w:t>
      </w:r>
      <w:r>
        <w:rPr>
          <w:spacing w:val="5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t>date</w:t>
      </w:r>
      <w:r>
        <w:rPr>
          <w:spacing w:val="5"/>
        </w:rPr>
        <w:t xml:space="preserve"> </w:t>
      </w:r>
      <w:r>
        <w:t>of</w:t>
      </w:r>
      <w:r>
        <w:rPr>
          <w:spacing w:val="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Supplier’s</w:t>
      </w:r>
      <w:r>
        <w:rPr>
          <w:spacing w:val="-2"/>
        </w:rPr>
        <w:t xml:space="preserve"> </w:t>
      </w:r>
      <w:r>
        <w:t>receipt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 Procuring</w:t>
      </w:r>
      <w:r>
        <w:rPr>
          <w:spacing w:val="-3"/>
        </w:rPr>
        <w:t xml:space="preserve"> </w:t>
      </w:r>
      <w:r>
        <w:t>Agency</w:t>
      </w:r>
      <w:r>
        <w:rPr>
          <w:spacing w:val="-2"/>
        </w:rPr>
        <w:t xml:space="preserve"> </w:t>
      </w:r>
      <w:r>
        <w:t>change</w:t>
      </w:r>
      <w:r>
        <w:rPr>
          <w:spacing w:val="-2"/>
        </w:rPr>
        <w:t xml:space="preserve"> </w:t>
      </w:r>
      <w:r>
        <w:t>order.</w:t>
      </w:r>
    </w:p>
    <w:p w:rsidR="0044354C" w:rsidRDefault="0044354C">
      <w:pPr>
        <w:pStyle w:val="BodyText"/>
        <w:numPr>
          <w:ilvl w:val="1"/>
          <w:numId w:val="16"/>
        </w:numPr>
        <w:tabs>
          <w:tab w:val="left" w:pos="858"/>
        </w:tabs>
        <w:kinsoku w:val="0"/>
        <w:overflowPunct w:val="0"/>
        <w:spacing w:before="11" w:line="276" w:lineRule="auto"/>
        <w:ind w:left="858" w:right="188"/>
        <w:jc w:val="both"/>
      </w:pPr>
      <w:r>
        <w:rPr>
          <w:spacing w:val="-1"/>
        </w:rPr>
        <w:t>Price</w:t>
      </w:r>
      <w:r>
        <w:t>s</w:t>
      </w:r>
      <w:r>
        <w:rPr>
          <w:spacing w:val="1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2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charge</w:t>
      </w:r>
      <w:r>
        <w:t>d</w:t>
      </w:r>
      <w:r>
        <w:rPr>
          <w:spacing w:val="12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1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su</w:t>
      </w:r>
      <w:r>
        <w:rPr>
          <w:spacing w:val="-2"/>
        </w:rPr>
        <w:t>p</w:t>
      </w:r>
      <w:r>
        <w:rPr>
          <w:spacing w:val="-1"/>
        </w:rPr>
        <w:t>plie</w:t>
      </w:r>
      <w:r>
        <w:t>r</w:t>
      </w:r>
      <w:r>
        <w:rPr>
          <w:spacing w:val="12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12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11"/>
        </w:rPr>
        <w:t xml:space="preserve"> </w:t>
      </w:r>
      <w:r>
        <w:rPr>
          <w:spacing w:val="-1"/>
        </w:rPr>
        <w:t>relate</w:t>
      </w:r>
      <w:r>
        <w:t>d</w:t>
      </w:r>
      <w:r>
        <w:rPr>
          <w:spacing w:val="12"/>
        </w:rPr>
        <w:t xml:space="preserve"> </w:t>
      </w:r>
      <w:r>
        <w:rPr>
          <w:spacing w:val="-1"/>
        </w:rPr>
        <w:t>services</w:t>
      </w:r>
      <w:r>
        <w:rPr>
          <w:spacing w:val="-3"/>
        </w:rPr>
        <w:t xml:space="preserve"> </w:t>
      </w:r>
      <w:r>
        <w:t xml:space="preserve">that </w:t>
      </w:r>
      <w:r>
        <w:rPr>
          <w:spacing w:val="-20"/>
        </w:rPr>
        <w:t xml:space="preserve"> </w:t>
      </w:r>
      <w:r>
        <w:t>might</w:t>
      </w:r>
      <w:r>
        <w:rPr>
          <w:spacing w:val="38"/>
        </w:rPr>
        <w:t xml:space="preserve"> </w:t>
      </w:r>
      <w:r>
        <w:t>be</w:t>
      </w:r>
      <w:r>
        <w:rPr>
          <w:spacing w:val="38"/>
        </w:rPr>
        <w:t xml:space="preserve"> </w:t>
      </w:r>
      <w:r>
        <w:t>needed</w:t>
      </w:r>
      <w:r>
        <w:rPr>
          <w:spacing w:val="38"/>
        </w:rPr>
        <w:t xml:space="preserve"> </w:t>
      </w:r>
      <w:r>
        <w:t>but</w:t>
      </w:r>
      <w:r>
        <w:rPr>
          <w:spacing w:val="38"/>
        </w:rPr>
        <w:t xml:space="preserve"> </w:t>
      </w:r>
      <w:r>
        <w:t>w</w:t>
      </w:r>
      <w:r>
        <w:rPr>
          <w:spacing w:val="-2"/>
        </w:rPr>
        <w:t>h</w:t>
      </w:r>
      <w:r>
        <w:t>ich</w:t>
      </w:r>
      <w:r>
        <w:rPr>
          <w:spacing w:val="38"/>
        </w:rPr>
        <w:t xml:space="preserve"> </w:t>
      </w:r>
      <w:r>
        <w:t>were</w:t>
      </w:r>
      <w:r>
        <w:rPr>
          <w:spacing w:val="39"/>
        </w:rPr>
        <w:t xml:space="preserve"> </w:t>
      </w:r>
      <w:r>
        <w:t>not</w:t>
      </w:r>
      <w:r>
        <w:rPr>
          <w:spacing w:val="38"/>
        </w:rPr>
        <w:t xml:space="preserve"> </w:t>
      </w:r>
      <w:r>
        <w:t>included</w:t>
      </w:r>
      <w:r>
        <w:rPr>
          <w:spacing w:val="39"/>
        </w:rPr>
        <w:t xml:space="preserve"> </w:t>
      </w:r>
      <w:r>
        <w:t>in</w:t>
      </w:r>
      <w:r>
        <w:rPr>
          <w:spacing w:val="38"/>
        </w:rPr>
        <w:t xml:space="preserve"> </w:t>
      </w:r>
      <w:r>
        <w:t>the</w:t>
      </w:r>
      <w:r>
        <w:rPr>
          <w:spacing w:val="-1"/>
        </w:rPr>
        <w:t xml:space="preserve"> Contrac</w:t>
      </w:r>
      <w:r>
        <w:t>t</w:t>
      </w:r>
      <w:r>
        <w:rPr>
          <w:spacing w:val="7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agree</w:t>
      </w:r>
      <w:r>
        <w:t>d</w:t>
      </w:r>
      <w:r>
        <w:rPr>
          <w:spacing w:val="5"/>
        </w:rPr>
        <w:t xml:space="preserve"> </w:t>
      </w:r>
      <w:r>
        <w:rPr>
          <w:spacing w:val="-1"/>
        </w:rPr>
        <w:t>upo</w:t>
      </w:r>
      <w:r>
        <w:t>n</w:t>
      </w:r>
      <w:r>
        <w:rPr>
          <w:spacing w:val="4"/>
        </w:rPr>
        <w:t xml:space="preserve"> </w:t>
      </w:r>
      <w:r>
        <w:t>in</w:t>
      </w:r>
      <w:r>
        <w:rPr>
          <w:spacing w:val="5"/>
        </w:rPr>
        <w:t xml:space="preserve"> </w:t>
      </w:r>
      <w:r>
        <w:t>advance</w:t>
      </w:r>
      <w:r>
        <w:rPr>
          <w:spacing w:val="4"/>
        </w:rPr>
        <w:t xml:space="preserve"> </w:t>
      </w:r>
      <w:r>
        <w:t>by</w:t>
      </w:r>
      <w:r>
        <w:rPr>
          <w:spacing w:val="5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Parties</w:t>
      </w:r>
      <w:r>
        <w:rPr>
          <w:spacing w:val="5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3"/>
        </w:rPr>
        <w:t xml:space="preserve"> </w:t>
      </w:r>
      <w:r>
        <w:rPr>
          <w:spacing w:val="-1"/>
        </w:rPr>
        <w:t>excee</w:t>
      </w:r>
      <w:r>
        <w:t>d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prevailin</w:t>
      </w:r>
      <w:r>
        <w:t>g</w:t>
      </w:r>
      <w:r>
        <w:rPr>
          <w:spacing w:val="4"/>
        </w:rPr>
        <w:t xml:space="preserve"> </w:t>
      </w:r>
      <w:r>
        <w:rPr>
          <w:spacing w:val="-1"/>
        </w:rPr>
        <w:t>rate</w:t>
      </w:r>
      <w:r>
        <w:t>s</w:t>
      </w:r>
      <w:r>
        <w:rPr>
          <w:spacing w:val="5"/>
        </w:rPr>
        <w:t xml:space="preserve"> </w:t>
      </w:r>
      <w:r>
        <w:rPr>
          <w:spacing w:val="-1"/>
        </w:rPr>
        <w:t>charge</w:t>
      </w:r>
      <w:r>
        <w:t>d</w:t>
      </w:r>
      <w:r>
        <w:rPr>
          <w:spacing w:val="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5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a</w:t>
      </w:r>
      <w:r>
        <w:rPr>
          <w:spacing w:val="-1"/>
        </w:rPr>
        <w:t>rties</w:t>
      </w:r>
      <w:r>
        <w:rPr>
          <w:spacing w:val="-2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1"/>
        </w:rPr>
        <w:t xml:space="preserve"> Supplie</w:t>
      </w:r>
      <w:r>
        <w:t>r</w:t>
      </w:r>
      <w:r>
        <w:rPr>
          <w:spacing w:val="-2"/>
        </w:rPr>
        <w:t xml:space="preserve"> </w:t>
      </w:r>
      <w:r>
        <w:rPr>
          <w:spacing w:val="-1"/>
        </w:rPr>
        <w:t>fo</w:t>
      </w:r>
      <w:r>
        <w:t xml:space="preserve">r </w:t>
      </w:r>
      <w:r>
        <w:rPr>
          <w:spacing w:val="-1"/>
        </w:rPr>
        <w:t>simila</w:t>
      </w:r>
      <w:r>
        <w:t>r</w:t>
      </w:r>
      <w:r>
        <w:rPr>
          <w:spacing w:val="-17"/>
        </w:rPr>
        <w:t xml:space="preserve"> </w:t>
      </w:r>
      <w:r>
        <w:rPr>
          <w:spacing w:val="-1"/>
        </w:rPr>
        <w:t>services.</w:t>
      </w:r>
    </w:p>
    <w:p w:rsidR="0044354C" w:rsidRDefault="0044354C">
      <w:pPr>
        <w:pStyle w:val="BodyText"/>
        <w:tabs>
          <w:tab w:val="left" w:pos="858"/>
        </w:tabs>
        <w:kinsoku w:val="0"/>
        <w:overflowPunct w:val="0"/>
        <w:spacing w:before="10" w:line="276" w:lineRule="auto"/>
        <w:ind w:left="858" w:right="190" w:hanging="720"/>
        <w:jc w:val="both"/>
      </w:pPr>
      <w:r>
        <w:t>22.1</w:t>
      </w:r>
      <w:r>
        <w:tab/>
        <w:t>Subject</w:t>
      </w:r>
      <w:r>
        <w:rPr>
          <w:spacing w:val="1"/>
        </w:rPr>
        <w:t xml:space="preserve"> </w:t>
      </w:r>
      <w:r>
        <w:t>to</w:t>
      </w:r>
      <w:r>
        <w:rPr>
          <w:spacing w:val="3"/>
        </w:rPr>
        <w:t xml:space="preserve"> </w:t>
      </w:r>
      <w:r>
        <w:rPr>
          <w:b/>
          <w:bCs/>
          <w:spacing w:val="-1"/>
        </w:rPr>
        <w:t>GC</w:t>
      </w:r>
      <w:r>
        <w:rPr>
          <w:b/>
          <w:bCs/>
        </w:rPr>
        <w:t>C</w:t>
      </w:r>
      <w:r>
        <w:rPr>
          <w:b/>
          <w:bCs/>
          <w:spacing w:val="3"/>
        </w:rPr>
        <w:t xml:space="preserve"> </w:t>
      </w:r>
      <w:r>
        <w:rPr>
          <w:b/>
          <w:bCs/>
          <w:spacing w:val="-1"/>
        </w:rPr>
        <w:t>Claus</w:t>
      </w:r>
      <w:r>
        <w:rPr>
          <w:b/>
          <w:bCs/>
        </w:rPr>
        <w:t>e</w:t>
      </w:r>
      <w:r>
        <w:rPr>
          <w:b/>
          <w:bCs/>
          <w:spacing w:val="2"/>
        </w:rPr>
        <w:t xml:space="preserve"> </w:t>
      </w:r>
      <w:r>
        <w:rPr>
          <w:b/>
          <w:bCs/>
          <w:spacing w:val="-1"/>
        </w:rPr>
        <w:t>2</w:t>
      </w:r>
      <w:r>
        <w:rPr>
          <w:b/>
          <w:bCs/>
        </w:rPr>
        <w:t>0</w:t>
      </w:r>
      <w:r>
        <w:t>,</w:t>
      </w:r>
      <w:r>
        <w:rPr>
          <w:spacing w:val="3"/>
        </w:rPr>
        <w:t xml:space="preserve"> </w:t>
      </w:r>
      <w:r>
        <w:rPr>
          <w:spacing w:val="-1"/>
        </w:rPr>
        <w:t>n</w:t>
      </w:r>
      <w:r>
        <w:t>o</w:t>
      </w:r>
      <w:r>
        <w:rPr>
          <w:spacing w:val="3"/>
        </w:rPr>
        <w:t xml:space="preserve"> </w:t>
      </w:r>
      <w:r>
        <w:rPr>
          <w:spacing w:val="-1"/>
        </w:rPr>
        <w:t>variatio</w:t>
      </w:r>
      <w:r>
        <w:t>n</w:t>
      </w:r>
      <w:r>
        <w:rPr>
          <w:spacing w:val="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4"/>
        </w:rPr>
        <w:t xml:space="preserve"> </w:t>
      </w:r>
      <w:r>
        <w:rPr>
          <w:spacing w:val="-1"/>
        </w:rPr>
        <w:t>modificatio</w:t>
      </w:r>
      <w:r>
        <w:t>n</w:t>
      </w:r>
      <w:r>
        <w:rPr>
          <w:spacing w:val="3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term</w:t>
      </w:r>
      <w:r>
        <w:t>s</w:t>
      </w:r>
      <w:r>
        <w:rPr>
          <w:spacing w:val="3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37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6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mad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excep</w:t>
      </w:r>
      <w:r>
        <w:t>t</w:t>
      </w:r>
      <w:r>
        <w:rPr>
          <w:spacing w:val="36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37"/>
        </w:rPr>
        <w:t xml:space="preserve"> </w:t>
      </w:r>
      <w:r>
        <w:rPr>
          <w:spacing w:val="-1"/>
        </w:rPr>
        <w:t>written amendmen</w:t>
      </w:r>
      <w:r>
        <w:t>t</w:t>
      </w:r>
      <w:r>
        <w:rPr>
          <w:spacing w:val="-5"/>
        </w:rPr>
        <w:t xml:space="preserve"> </w:t>
      </w:r>
      <w:r>
        <w:rPr>
          <w:spacing w:val="-1"/>
        </w:rPr>
        <w:t>signe</w:t>
      </w:r>
      <w:r>
        <w:t>d</w:t>
      </w:r>
      <w:r>
        <w:rPr>
          <w:spacing w:val="-5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-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partie</w:t>
      </w:r>
      <w:r>
        <w:rPr>
          <w:spacing w:val="1"/>
        </w:rPr>
        <w:t>s</w:t>
      </w:r>
      <w:r>
        <w:t>.</w:t>
      </w:r>
    </w:p>
    <w:p w:rsidR="0044354C" w:rsidRDefault="0044354C">
      <w:pPr>
        <w:pStyle w:val="BodyText"/>
        <w:tabs>
          <w:tab w:val="left" w:pos="858"/>
        </w:tabs>
        <w:kinsoku w:val="0"/>
        <w:overflowPunct w:val="0"/>
        <w:spacing w:before="10" w:line="276" w:lineRule="auto"/>
        <w:ind w:left="858" w:right="190" w:hanging="720"/>
        <w:jc w:val="both"/>
        <w:sectPr w:rsidR="0044354C">
          <w:pgSz w:w="11905" w:h="16840"/>
          <w:pgMar w:top="1580" w:right="860" w:bottom="1480" w:left="1280" w:header="0" w:footer="1224" w:gutter="0"/>
          <w:cols w:num="2" w:space="720" w:equalWidth="0">
            <w:col w:w="2181" w:space="87"/>
            <w:col w:w="7497"/>
          </w:cols>
          <w:noEndnote/>
        </w:sectPr>
      </w:pPr>
    </w:p>
    <w:p w:rsidR="0044354C" w:rsidRDefault="0044354C">
      <w:pPr>
        <w:pStyle w:val="BodyText"/>
        <w:numPr>
          <w:ilvl w:val="0"/>
          <w:numId w:val="28"/>
        </w:numPr>
        <w:tabs>
          <w:tab w:val="left" w:pos="699"/>
          <w:tab w:val="left" w:pos="2406"/>
          <w:tab w:val="left" w:pos="3126"/>
        </w:tabs>
        <w:kinsoku w:val="0"/>
        <w:overflowPunct w:val="0"/>
        <w:spacing w:before="9"/>
        <w:ind w:left="700"/>
      </w:pPr>
      <w:r>
        <w:rPr>
          <w:b/>
          <w:bCs/>
        </w:rPr>
        <w:lastRenderedPageBreak/>
        <w:t>Assignm</w:t>
      </w:r>
      <w:r>
        <w:rPr>
          <w:b/>
          <w:bCs/>
          <w:spacing w:val="-2"/>
        </w:rPr>
        <w:t>e</w:t>
      </w:r>
      <w:r>
        <w:rPr>
          <w:b/>
          <w:bCs/>
        </w:rPr>
        <w:t>nt</w:t>
      </w:r>
      <w:r>
        <w:rPr>
          <w:b/>
          <w:bCs/>
        </w:rPr>
        <w:tab/>
      </w:r>
      <w:r>
        <w:rPr>
          <w:spacing w:val="-1"/>
        </w:rPr>
        <w:t>23.</w:t>
      </w:r>
      <w:r>
        <w:t>1</w:t>
      </w:r>
      <w:r>
        <w:tab/>
      </w:r>
      <w:r>
        <w:rPr>
          <w:spacing w:val="-1"/>
        </w:rPr>
        <w:t>Neithe</w:t>
      </w:r>
      <w:r>
        <w:t>r</w:t>
      </w:r>
      <w:r>
        <w:rPr>
          <w:spacing w:val="1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12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12"/>
        </w:rPr>
        <w:t xml:space="preserve"> </w:t>
      </w:r>
      <w:r>
        <w:rPr>
          <w:spacing w:val="-1"/>
        </w:rPr>
        <w:t>no</w:t>
      </w:r>
      <w:r>
        <w:t>r</w:t>
      </w:r>
      <w:r>
        <w:rPr>
          <w:spacing w:val="1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12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12"/>
        </w:rPr>
        <w:t xml:space="preserve"> </w:t>
      </w:r>
      <w:r>
        <w:rPr>
          <w:spacing w:val="-1"/>
        </w:rPr>
        <w:t>assign,</w:t>
      </w:r>
    </w:p>
    <w:p w:rsidR="0044354C" w:rsidRDefault="0044354C">
      <w:pPr>
        <w:pStyle w:val="BodyText"/>
        <w:kinsoku w:val="0"/>
        <w:overflowPunct w:val="0"/>
        <w:spacing w:before="45" w:line="275" w:lineRule="auto"/>
        <w:ind w:left="3126"/>
      </w:pPr>
      <w:r>
        <w:rPr>
          <w:spacing w:val="-1"/>
        </w:rPr>
        <w:t>i</w:t>
      </w:r>
      <w:r>
        <w:t>n</w:t>
      </w:r>
      <w:r>
        <w:rPr>
          <w:spacing w:val="24"/>
        </w:rPr>
        <w:t xml:space="preserve"> </w:t>
      </w:r>
      <w:r>
        <w:rPr>
          <w:spacing w:val="-1"/>
        </w:rPr>
        <w:t>whol</w:t>
      </w:r>
      <w:r>
        <w:t>e</w:t>
      </w:r>
      <w:r>
        <w:rPr>
          <w:spacing w:val="26"/>
        </w:rPr>
        <w:t xml:space="preserve"> </w:t>
      </w:r>
      <w:r>
        <w:rPr>
          <w:spacing w:val="1"/>
        </w:rPr>
        <w:t>o</w:t>
      </w:r>
      <w:r>
        <w:t>r</w:t>
      </w:r>
      <w:r>
        <w:rPr>
          <w:spacing w:val="2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5"/>
        </w:rPr>
        <w:t xml:space="preserve"> </w:t>
      </w:r>
      <w:r>
        <w:rPr>
          <w:spacing w:val="-1"/>
        </w:rPr>
        <w:t>pa</w:t>
      </w:r>
      <w:r>
        <w:rPr>
          <w:spacing w:val="1"/>
        </w:rPr>
        <w:t>r</w:t>
      </w:r>
      <w:r>
        <w:rPr>
          <w:spacing w:val="-1"/>
        </w:rPr>
        <w:t>t</w:t>
      </w:r>
      <w:r>
        <w:t>,</w:t>
      </w:r>
      <w:r>
        <w:rPr>
          <w:spacing w:val="24"/>
        </w:rPr>
        <w:t xml:space="preserve"> </w:t>
      </w:r>
      <w:r>
        <w:rPr>
          <w:spacing w:val="1"/>
        </w:rPr>
        <w:t>o</w:t>
      </w:r>
      <w:r>
        <w:t>b</w:t>
      </w:r>
      <w:r>
        <w:rPr>
          <w:spacing w:val="-1"/>
        </w:rPr>
        <w:t>ligation</w:t>
      </w:r>
      <w:r>
        <w:t>s</w:t>
      </w:r>
      <w:r>
        <w:rPr>
          <w:spacing w:val="24"/>
        </w:rPr>
        <w:t xml:space="preserve"> </w:t>
      </w:r>
      <w:r>
        <w:rPr>
          <w:spacing w:val="-1"/>
        </w:rPr>
        <w:t>unde</w:t>
      </w:r>
      <w:r>
        <w:t>r</w:t>
      </w:r>
      <w:r>
        <w:rPr>
          <w:spacing w:val="24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25"/>
        </w:rPr>
        <w:t xml:space="preserve"> </w:t>
      </w:r>
      <w:r>
        <w:rPr>
          <w:spacing w:val="-1"/>
        </w:rPr>
        <w:t>Contract</w:t>
      </w:r>
      <w:r>
        <w:t>,</w:t>
      </w:r>
      <w:r>
        <w:rPr>
          <w:spacing w:val="24"/>
        </w:rPr>
        <w:t xml:space="preserve"> </w:t>
      </w:r>
      <w:r>
        <w:rPr>
          <w:spacing w:val="1"/>
        </w:rPr>
        <w:t>e</w:t>
      </w:r>
      <w:r>
        <w:rPr>
          <w:spacing w:val="-1"/>
        </w:rPr>
        <w:t>xcept wit</w:t>
      </w:r>
      <w:r>
        <w:t>h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r</w:t>
      </w:r>
      <w:r>
        <w:rPr>
          <w:spacing w:val="-1"/>
        </w:rPr>
        <w:t>io</w:t>
      </w:r>
      <w:r>
        <w:t>r</w:t>
      </w:r>
      <w:r>
        <w:rPr>
          <w:spacing w:val="-1"/>
        </w:rPr>
        <w:t xml:space="preserve"> writte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consen</w:t>
      </w:r>
      <w:r>
        <w:t>t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1"/>
        </w:rPr>
        <w:t xml:space="preserve"> 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-2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a</w:t>
      </w:r>
      <w:r>
        <w:rPr>
          <w:spacing w:val="-1"/>
        </w:rPr>
        <w:t>rty.</w:t>
      </w:r>
    </w:p>
    <w:p w:rsidR="0044354C" w:rsidRDefault="0044354C">
      <w:pPr>
        <w:pStyle w:val="BodyText"/>
        <w:kinsoku w:val="0"/>
        <w:overflowPunct w:val="0"/>
        <w:spacing w:before="45" w:line="275" w:lineRule="auto"/>
        <w:ind w:left="3126"/>
        <w:sectPr w:rsidR="0044354C">
          <w:type w:val="continuous"/>
          <w:pgSz w:w="11905" w:h="16840"/>
          <w:pgMar w:top="1580" w:right="860" w:bottom="1280" w:left="1280" w:header="720" w:footer="720" w:gutter="0"/>
          <w:cols w:space="720" w:equalWidth="0">
            <w:col w:w="9765"/>
          </w:cols>
          <w:noEndnote/>
        </w:sectPr>
      </w:pPr>
    </w:p>
    <w:p w:rsidR="0044354C" w:rsidRDefault="002F5732">
      <w:pPr>
        <w:pStyle w:val="Heading6"/>
        <w:numPr>
          <w:ilvl w:val="0"/>
          <w:numId w:val="28"/>
        </w:numPr>
        <w:tabs>
          <w:tab w:val="left" w:pos="699"/>
        </w:tabs>
        <w:kinsoku w:val="0"/>
        <w:overflowPunct w:val="0"/>
        <w:spacing w:before="13"/>
        <w:rPr>
          <w:b w:val="0"/>
          <w:bCs w:val="0"/>
        </w:rPr>
      </w:pPr>
      <w:r w:rsidRPr="002F5732">
        <w:rPr>
          <w:noProof/>
        </w:rPr>
        <w:lastRenderedPageBreak/>
        <w:pict>
          <v:group id="_x0000_s1599" style="position:absolute;left:0;text-align:left;margin-left:63.8pt;margin-top:84.5pt;width:489.55pt;height:557pt;z-index:-251624960;mso-position-horizontal-relative:page;mso-position-vertical-relative:page" coordorigin="1276,1690" coordsize="9791,11140" o:allowincell="f">
            <v:rect id="_x0000_s1600" style="position:absolute;left:1277;top:1691;width:9720;height:560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560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172200" cy="3562350"/>
                          <wp:effectExtent l="19050" t="0" r="0" b="0"/>
                          <wp:docPr id="419" name="Picture 41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1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4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72200" cy="35623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601" style="position:absolute;left:10957;top:7250;width:20;height:20" coordsize="20,20" o:allowincell="f" path="m,l9,e" filled="f" strokecolor="#cecece" strokeweight=".36pt">
              <v:path arrowok="t"/>
            </v:shape>
            <v:rect id="_x0000_s1602" style="position:absolute;left:1286;top:7235;width:9700;height:21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1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0300" cy="1343025"/>
                          <wp:effectExtent l="19050" t="0" r="0" b="0"/>
                          <wp:docPr id="421" name="Picture 42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2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4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0300" cy="13430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rect id="_x0000_s1603" style="position:absolute;left:1277;top:9302;width:9800;height:14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9825" cy="923925"/>
                          <wp:effectExtent l="19050" t="0" r="9525" b="0"/>
                          <wp:docPr id="423" name="Picture 42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2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5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923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604" style="position:absolute;left:11029;top:10708;width:20;height:20" coordsize="20,20" o:allowincell="f" path="m,l9,e" filled="f" strokecolor="#fefefe" strokeweight=".48pt">
              <v:path arrowok="t"/>
            </v:shape>
            <v:rect id="_x0000_s1605" style="position:absolute;left:1277;top:10692;width:9800;height:21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1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9825" cy="1362075"/>
                          <wp:effectExtent l="19050" t="0" r="9525" b="0"/>
                          <wp:docPr id="425" name="Picture 42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2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5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1362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606" style="position:absolute;left:11029;top:12796;width:20;height:20" coordsize="20,20" o:allowincell="f" path="m,l9,e" filled="f" strokecolor="#dedede" strokeweight=".16931mm">
              <v:path arrowok="t"/>
            </v:shape>
            <w10:wrap anchorx="page" anchory="page"/>
          </v:group>
        </w:pict>
      </w:r>
      <w:r w:rsidR="0044354C">
        <w:rPr>
          <w:spacing w:val="-1"/>
        </w:rPr>
        <w:t>Sub-</w:t>
      </w:r>
    </w:p>
    <w:p w:rsidR="0044354C" w:rsidRDefault="0044354C">
      <w:pPr>
        <w:kinsoku w:val="0"/>
        <w:overflowPunct w:val="0"/>
        <w:ind w:left="700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contracts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9" w:line="280" w:lineRule="exact"/>
        <w:rPr>
          <w:sz w:val="28"/>
          <w:szCs w:val="28"/>
        </w:rPr>
      </w:pPr>
    </w:p>
    <w:p w:rsidR="0044354C" w:rsidRDefault="0044354C">
      <w:pPr>
        <w:numPr>
          <w:ilvl w:val="0"/>
          <w:numId w:val="28"/>
        </w:numPr>
        <w:tabs>
          <w:tab w:val="left" w:pos="699"/>
        </w:tabs>
        <w:kinsoku w:val="0"/>
        <w:overflowPunct w:val="0"/>
        <w:ind w:left="700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Delays</w:t>
      </w:r>
      <w:r>
        <w:rPr>
          <w:rFonts w:ascii="Book Antiqua" w:hAnsi="Book Antiqua" w:cs="Book Antiqua"/>
          <w:b/>
          <w:bCs/>
          <w:spacing w:val="-3"/>
        </w:rPr>
        <w:t xml:space="preserve"> </w:t>
      </w:r>
      <w:r>
        <w:rPr>
          <w:rFonts w:ascii="Book Antiqua" w:hAnsi="Book Antiqua" w:cs="Book Antiqua"/>
          <w:b/>
          <w:bCs/>
        </w:rPr>
        <w:t>in</w:t>
      </w:r>
      <w:r>
        <w:rPr>
          <w:rFonts w:ascii="Book Antiqua" w:hAnsi="Book Antiqua" w:cs="Book Antiqua"/>
          <w:b/>
          <w:bCs/>
          <w:spacing w:val="-3"/>
        </w:rPr>
        <w:t xml:space="preserve"> </w:t>
      </w:r>
      <w:r>
        <w:rPr>
          <w:rFonts w:ascii="Book Antiqua" w:hAnsi="Book Antiqua" w:cs="Book Antiqua"/>
          <w:b/>
          <w:bCs/>
        </w:rPr>
        <w:t>the</w:t>
      </w:r>
      <w:r>
        <w:rPr>
          <w:rFonts w:ascii="Book Antiqua" w:hAnsi="Book Antiqua" w:cs="Book Antiqua"/>
          <w:b/>
          <w:bCs/>
          <w:w w:val="99"/>
        </w:rPr>
        <w:t xml:space="preserve"> </w:t>
      </w:r>
      <w:r>
        <w:rPr>
          <w:rFonts w:ascii="Book Antiqua" w:hAnsi="Book Antiqua" w:cs="Book Antiqua"/>
          <w:b/>
          <w:bCs/>
        </w:rPr>
        <w:t>Supplier’s</w:t>
      </w:r>
      <w:r>
        <w:rPr>
          <w:rFonts w:ascii="Book Antiqua" w:hAnsi="Book Antiqua" w:cs="Book Antiqua"/>
          <w:b/>
          <w:bCs/>
          <w:w w:val="99"/>
        </w:rPr>
        <w:t xml:space="preserve"> </w:t>
      </w:r>
      <w:r>
        <w:rPr>
          <w:rFonts w:ascii="Book Antiqua" w:hAnsi="Book Antiqua" w:cs="Book Antiqua"/>
          <w:b/>
          <w:bCs/>
        </w:rPr>
        <w:t>Performance</w:t>
      </w:r>
    </w:p>
    <w:p w:rsidR="0044354C" w:rsidRDefault="0044354C">
      <w:pPr>
        <w:pStyle w:val="BodyText"/>
        <w:numPr>
          <w:ilvl w:val="1"/>
          <w:numId w:val="15"/>
        </w:numPr>
        <w:tabs>
          <w:tab w:val="left" w:pos="858"/>
        </w:tabs>
        <w:kinsoku w:val="0"/>
        <w:overflowPunct w:val="0"/>
        <w:spacing w:before="12" w:line="275" w:lineRule="auto"/>
        <w:ind w:left="858" w:right="116"/>
        <w:jc w:val="both"/>
      </w:pPr>
      <w:r>
        <w:br w:type="column"/>
      </w:r>
      <w:r>
        <w:rPr>
          <w:spacing w:val="-1"/>
        </w:rPr>
        <w:lastRenderedPageBreak/>
        <w:t>Th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6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6"/>
        </w:rPr>
        <w:t xml:space="preserve"> </w:t>
      </w:r>
      <w:r>
        <w:rPr>
          <w:spacing w:val="-1"/>
        </w:rPr>
        <w:t>consul</w:t>
      </w:r>
      <w:r>
        <w:t>t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6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event</w:t>
      </w:r>
      <w:r>
        <w:rPr>
          <w:spacing w:val="-2"/>
        </w:rPr>
        <w:t xml:space="preserve"> </w:t>
      </w:r>
      <w:r>
        <w:t>of</w:t>
      </w:r>
      <w:r>
        <w:rPr>
          <w:spacing w:val="14"/>
        </w:rPr>
        <w:t xml:space="preserve"> </w:t>
      </w:r>
      <w:r>
        <w:t>subcontracting</w:t>
      </w:r>
      <w:r>
        <w:rPr>
          <w:spacing w:val="12"/>
        </w:rPr>
        <w:t xml:space="preserve"> </w:t>
      </w:r>
      <w:r>
        <w:t>under</w:t>
      </w:r>
      <w:r>
        <w:rPr>
          <w:spacing w:val="13"/>
        </w:rPr>
        <w:t xml:space="preserve"> </w:t>
      </w:r>
      <w:r>
        <w:t>this</w:t>
      </w:r>
      <w:r>
        <w:rPr>
          <w:spacing w:val="13"/>
        </w:rPr>
        <w:t xml:space="preserve"> </w:t>
      </w:r>
      <w:r>
        <w:t>contract</w:t>
      </w:r>
      <w:r>
        <w:rPr>
          <w:spacing w:val="12"/>
        </w:rPr>
        <w:t xml:space="preserve"> </w:t>
      </w:r>
      <w:r>
        <w:t>if</w:t>
      </w:r>
      <w:r>
        <w:rPr>
          <w:spacing w:val="13"/>
        </w:rPr>
        <w:t xml:space="preserve"> </w:t>
      </w:r>
      <w:r>
        <w:t>not</w:t>
      </w:r>
      <w:r>
        <w:rPr>
          <w:spacing w:val="12"/>
        </w:rPr>
        <w:t xml:space="preserve"> </w:t>
      </w:r>
      <w:r>
        <w:t>already</w:t>
      </w:r>
      <w:r>
        <w:rPr>
          <w:spacing w:val="13"/>
        </w:rPr>
        <w:t xml:space="preserve"> </w:t>
      </w:r>
      <w:r>
        <w:t>specified</w:t>
      </w:r>
      <w:r>
        <w:rPr>
          <w:spacing w:val="-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1"/>
        </w:rPr>
        <w:t xml:space="preserve"> </w:t>
      </w:r>
      <w:r>
        <w:rPr>
          <w:spacing w:val="-1"/>
        </w:rPr>
        <w:t>th</w:t>
      </w:r>
      <w:r>
        <w:t xml:space="preserve">e  </w:t>
      </w:r>
      <w:r>
        <w:rPr>
          <w:spacing w:val="-27"/>
        </w:rPr>
        <w:t xml:space="preserve"> </w:t>
      </w:r>
      <w:r>
        <w:rPr>
          <w:spacing w:val="-1"/>
        </w:rPr>
        <w:t>Bi</w:t>
      </w:r>
      <w:r>
        <w:rPr>
          <w:spacing w:val="1"/>
        </w:rPr>
        <w:t>d</w:t>
      </w:r>
      <w:r>
        <w:t xml:space="preserve">. </w:t>
      </w:r>
      <w:r>
        <w:rPr>
          <w:spacing w:val="30"/>
        </w:rPr>
        <w:t xml:space="preserve"> </w:t>
      </w:r>
      <w:r>
        <w:rPr>
          <w:spacing w:val="-1"/>
        </w:rPr>
        <w:t>Subcontractin</w:t>
      </w:r>
      <w:r>
        <w:t xml:space="preserve">g </w:t>
      </w:r>
      <w:r>
        <w:rPr>
          <w:spacing w:val="31"/>
        </w:rPr>
        <w:t xml:space="preserve"> </w:t>
      </w:r>
      <w:r>
        <w:rPr>
          <w:spacing w:val="-1"/>
        </w:rPr>
        <w:t>sh</w:t>
      </w:r>
      <w:r>
        <w:rPr>
          <w:spacing w:val="1"/>
        </w:rPr>
        <w:t>a</w:t>
      </w:r>
      <w:r>
        <w:rPr>
          <w:spacing w:val="-1"/>
        </w:rPr>
        <w:t>l</w:t>
      </w:r>
      <w:r>
        <w:t xml:space="preserve">l </w:t>
      </w:r>
      <w:r>
        <w:rPr>
          <w:spacing w:val="30"/>
        </w:rPr>
        <w:t xml:space="preserve"> </w:t>
      </w:r>
      <w:r>
        <w:rPr>
          <w:spacing w:val="-1"/>
        </w:rPr>
        <w:t>n</w:t>
      </w:r>
      <w:r>
        <w:rPr>
          <w:spacing w:val="1"/>
        </w:rPr>
        <w:t>o</w:t>
      </w:r>
      <w:r>
        <w:t xml:space="preserve">t </w:t>
      </w:r>
      <w:r>
        <w:rPr>
          <w:spacing w:val="31"/>
        </w:rPr>
        <w:t xml:space="preserve"> </w:t>
      </w:r>
      <w:r>
        <w:rPr>
          <w:spacing w:val="-1"/>
        </w:rPr>
        <w:t>alt</w:t>
      </w:r>
      <w:r>
        <w:rPr>
          <w:spacing w:val="1"/>
        </w:rPr>
        <w:t>e</w:t>
      </w:r>
      <w:r>
        <w:t xml:space="preserve">r </w:t>
      </w:r>
      <w:r>
        <w:rPr>
          <w:spacing w:val="31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30"/>
        </w:rPr>
        <w:t xml:space="preserve"> </w:t>
      </w:r>
      <w:r>
        <w:rPr>
          <w:spacing w:val="-1"/>
        </w:rPr>
        <w:t>Su</w:t>
      </w:r>
      <w:r>
        <w:t>p</w:t>
      </w:r>
      <w:r>
        <w:rPr>
          <w:spacing w:val="-1"/>
        </w:rPr>
        <w:t>plier's</w:t>
      </w:r>
      <w:r>
        <w:rPr>
          <w:spacing w:val="-2"/>
        </w:rPr>
        <w:t xml:space="preserve"> </w:t>
      </w:r>
      <w:r>
        <w:rPr>
          <w:spacing w:val="-1"/>
        </w:rPr>
        <w:t>obligation</w:t>
      </w:r>
      <w:r>
        <w:rPr>
          <w:spacing w:val="1"/>
        </w:rPr>
        <w:t>s</w:t>
      </w:r>
      <w:r>
        <w:t>.</w:t>
      </w:r>
    </w:p>
    <w:p w:rsidR="0044354C" w:rsidRDefault="0044354C">
      <w:pPr>
        <w:pStyle w:val="BodyText"/>
        <w:numPr>
          <w:ilvl w:val="1"/>
          <w:numId w:val="15"/>
        </w:numPr>
        <w:tabs>
          <w:tab w:val="left" w:pos="858"/>
        </w:tabs>
        <w:kinsoku w:val="0"/>
        <w:overflowPunct w:val="0"/>
        <w:spacing w:before="10" w:line="276" w:lineRule="auto"/>
        <w:ind w:left="858" w:right="119"/>
        <w:jc w:val="both"/>
      </w:pPr>
      <w:r>
        <w:t>Subcontracts</w:t>
      </w:r>
      <w:r>
        <w:rPr>
          <w:spacing w:val="-6"/>
        </w:rPr>
        <w:t xml:space="preserve"> </w:t>
      </w:r>
      <w:r>
        <w:t>must</w:t>
      </w:r>
      <w:r>
        <w:rPr>
          <w:spacing w:val="-5"/>
        </w:rPr>
        <w:t xml:space="preserve"> </w:t>
      </w:r>
      <w:r>
        <w:t>comply</w:t>
      </w:r>
      <w:r>
        <w:rPr>
          <w:spacing w:val="-5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provision</w:t>
      </w:r>
      <w:r>
        <w:rPr>
          <w:spacing w:val="-5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rPr>
          <w:b/>
          <w:bCs/>
          <w:spacing w:val="-1"/>
        </w:rPr>
        <w:t>GC</w:t>
      </w:r>
      <w:r>
        <w:rPr>
          <w:b/>
          <w:bCs/>
        </w:rPr>
        <w:t>C</w:t>
      </w:r>
      <w:r>
        <w:rPr>
          <w:b/>
          <w:bCs/>
          <w:spacing w:val="-4"/>
        </w:rPr>
        <w:t xml:space="preserve"> </w:t>
      </w:r>
      <w:r>
        <w:rPr>
          <w:b/>
          <w:bCs/>
          <w:spacing w:val="-1"/>
        </w:rPr>
        <w:t>Clause</w:t>
      </w:r>
      <w:r>
        <w:rPr>
          <w:b/>
          <w:bCs/>
          <w:spacing w:val="-1"/>
          <w:w w:val="99"/>
        </w:rPr>
        <w:t xml:space="preserve"> </w:t>
      </w:r>
      <w:r>
        <w:rPr>
          <w:b/>
          <w:bCs/>
        </w:rPr>
        <w:t>5</w:t>
      </w:r>
      <w:r>
        <w:t>.</w:t>
      </w:r>
    </w:p>
    <w:p w:rsidR="0044354C" w:rsidRDefault="0044354C">
      <w:pPr>
        <w:pStyle w:val="BodyText"/>
        <w:numPr>
          <w:ilvl w:val="1"/>
          <w:numId w:val="14"/>
        </w:numPr>
        <w:tabs>
          <w:tab w:val="left" w:pos="858"/>
        </w:tabs>
        <w:kinsoku w:val="0"/>
        <w:overflowPunct w:val="0"/>
        <w:spacing w:before="9" w:line="276" w:lineRule="auto"/>
        <w:ind w:left="858" w:right="118"/>
        <w:jc w:val="both"/>
      </w:pPr>
      <w:r>
        <w:t>Delivery</w:t>
      </w:r>
      <w:r>
        <w:rPr>
          <w:spacing w:val="21"/>
        </w:rPr>
        <w:t xml:space="preserve"> </w:t>
      </w:r>
      <w:r>
        <w:t>of</w:t>
      </w:r>
      <w:r>
        <w:rPr>
          <w:spacing w:val="22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t>Goods</w:t>
      </w:r>
      <w:r>
        <w:rPr>
          <w:spacing w:val="23"/>
        </w:rPr>
        <w:t xml:space="preserve"> </w:t>
      </w:r>
      <w:r>
        <w:t>and</w:t>
      </w:r>
      <w:r>
        <w:rPr>
          <w:spacing w:val="21"/>
        </w:rPr>
        <w:t xml:space="preserve"> </w:t>
      </w:r>
      <w:r>
        <w:t>performance</w:t>
      </w:r>
      <w:r>
        <w:rPr>
          <w:spacing w:val="22"/>
        </w:rPr>
        <w:t xml:space="preserve"> </w:t>
      </w:r>
      <w:r>
        <w:t>of</w:t>
      </w:r>
      <w:r>
        <w:rPr>
          <w:spacing w:val="21"/>
        </w:rPr>
        <w:t xml:space="preserve"> </w:t>
      </w:r>
      <w:r>
        <w:t>Services</w:t>
      </w:r>
      <w:r>
        <w:rPr>
          <w:spacing w:val="22"/>
        </w:rPr>
        <w:t xml:space="preserve"> </w:t>
      </w:r>
      <w:r>
        <w:t>shall</w:t>
      </w:r>
      <w:r>
        <w:rPr>
          <w:spacing w:val="22"/>
        </w:rPr>
        <w:t xml:space="preserve"> </w:t>
      </w:r>
      <w:r>
        <w:t>be made</w:t>
      </w:r>
      <w:r>
        <w:rPr>
          <w:spacing w:val="24"/>
        </w:rPr>
        <w:t xml:space="preserve"> </w:t>
      </w:r>
      <w:r>
        <w:t>by</w:t>
      </w:r>
      <w:r>
        <w:rPr>
          <w:spacing w:val="24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24"/>
        </w:rPr>
        <w:t xml:space="preserve"> </w:t>
      </w:r>
      <w:r>
        <w:t>Supplier</w:t>
      </w:r>
      <w:r>
        <w:rPr>
          <w:spacing w:val="24"/>
        </w:rPr>
        <w:t xml:space="preserve"> </w:t>
      </w:r>
      <w:r>
        <w:t>in</w:t>
      </w:r>
      <w:r>
        <w:rPr>
          <w:spacing w:val="24"/>
        </w:rPr>
        <w:t xml:space="preserve"> </w:t>
      </w:r>
      <w:r>
        <w:t>accordance</w:t>
      </w:r>
      <w:r>
        <w:rPr>
          <w:spacing w:val="24"/>
        </w:rPr>
        <w:t xml:space="preserve"> </w:t>
      </w:r>
      <w:r>
        <w:t>with</w:t>
      </w:r>
      <w:r>
        <w:rPr>
          <w:spacing w:val="24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t>time</w:t>
      </w:r>
      <w:r>
        <w:rPr>
          <w:spacing w:val="25"/>
        </w:rPr>
        <w:t xml:space="preserve"> </w:t>
      </w:r>
      <w:r>
        <w:t>schedule</w:t>
      </w:r>
      <w:r>
        <w:rPr>
          <w:w w:val="99"/>
        </w:rPr>
        <w:t xml:space="preserve"> </w:t>
      </w:r>
      <w:r>
        <w:t>prescribed</w:t>
      </w:r>
      <w:r>
        <w:rPr>
          <w:spacing w:val="26"/>
        </w:rPr>
        <w:t xml:space="preserve"> </w:t>
      </w:r>
      <w:r>
        <w:t>by</w:t>
      </w:r>
      <w:r>
        <w:rPr>
          <w:spacing w:val="28"/>
        </w:rPr>
        <w:t xml:space="preserve"> </w:t>
      </w:r>
      <w:r>
        <w:t>the</w:t>
      </w:r>
      <w:r>
        <w:rPr>
          <w:spacing w:val="28"/>
        </w:rPr>
        <w:t xml:space="preserve"> </w:t>
      </w:r>
      <w:r>
        <w:t>Procuring</w:t>
      </w:r>
      <w:r>
        <w:rPr>
          <w:spacing w:val="28"/>
        </w:rPr>
        <w:t xml:space="preserve"> </w:t>
      </w:r>
      <w:r>
        <w:t>Agency</w:t>
      </w:r>
      <w:r>
        <w:rPr>
          <w:spacing w:val="28"/>
        </w:rPr>
        <w:t xml:space="preserve"> </w:t>
      </w:r>
      <w:r>
        <w:t>in</w:t>
      </w:r>
      <w:r>
        <w:rPr>
          <w:spacing w:val="29"/>
        </w:rPr>
        <w:t xml:space="preserve"> </w:t>
      </w:r>
      <w:r>
        <w:t>the</w:t>
      </w:r>
      <w:r>
        <w:rPr>
          <w:spacing w:val="28"/>
        </w:rPr>
        <w:t xml:space="preserve"> </w:t>
      </w:r>
      <w:r>
        <w:t>Schedule</w:t>
      </w:r>
      <w:r>
        <w:rPr>
          <w:spacing w:val="28"/>
        </w:rPr>
        <w:t xml:space="preserve"> </w:t>
      </w:r>
      <w:r>
        <w:t>of</w:t>
      </w:r>
      <w:r>
        <w:rPr>
          <w:w w:val="99"/>
        </w:rPr>
        <w:t xml:space="preserve"> </w:t>
      </w:r>
      <w:r>
        <w:t>Requirem</w:t>
      </w:r>
      <w:r>
        <w:rPr>
          <w:spacing w:val="-1"/>
        </w:rPr>
        <w:t>en</w:t>
      </w:r>
      <w:r>
        <w:t>ts.</w:t>
      </w:r>
    </w:p>
    <w:p w:rsidR="0044354C" w:rsidRDefault="0044354C">
      <w:pPr>
        <w:pStyle w:val="BodyText"/>
        <w:numPr>
          <w:ilvl w:val="1"/>
          <w:numId w:val="14"/>
        </w:numPr>
        <w:tabs>
          <w:tab w:val="left" w:pos="858"/>
        </w:tabs>
        <w:kinsoku w:val="0"/>
        <w:overflowPunct w:val="0"/>
        <w:spacing w:before="9" w:line="276" w:lineRule="auto"/>
        <w:ind w:left="858" w:right="118"/>
        <w:jc w:val="both"/>
        <w:sectPr w:rsidR="0044354C">
          <w:type w:val="continuous"/>
          <w:pgSz w:w="11905" w:h="16840"/>
          <w:pgMar w:top="1580" w:right="860" w:bottom="1280" w:left="1280" w:header="720" w:footer="720" w:gutter="0"/>
          <w:cols w:num="2" w:space="720" w:equalWidth="0">
            <w:col w:w="2154" w:space="114"/>
            <w:col w:w="7497"/>
          </w:cols>
          <w:noEndnote/>
        </w:sectPr>
      </w:pPr>
    </w:p>
    <w:p w:rsidR="0044354C" w:rsidRDefault="0044354C">
      <w:pPr>
        <w:kinsoku w:val="0"/>
        <w:overflowPunct w:val="0"/>
        <w:spacing w:before="5" w:line="140" w:lineRule="exact"/>
        <w:rPr>
          <w:sz w:val="14"/>
          <w:szCs w:val="14"/>
        </w:rPr>
      </w:pPr>
    </w:p>
    <w:p w:rsidR="0044354C" w:rsidRDefault="0044354C">
      <w:pPr>
        <w:pStyle w:val="BodyText"/>
        <w:numPr>
          <w:ilvl w:val="1"/>
          <w:numId w:val="14"/>
        </w:numPr>
        <w:tabs>
          <w:tab w:val="left" w:pos="3126"/>
        </w:tabs>
        <w:kinsoku w:val="0"/>
        <w:overflowPunct w:val="0"/>
        <w:spacing w:line="276" w:lineRule="auto"/>
        <w:ind w:left="3126" w:right="116"/>
        <w:jc w:val="both"/>
      </w:pPr>
      <w:r>
        <w:t>If</w:t>
      </w:r>
      <w:r>
        <w:rPr>
          <w:spacing w:val="28"/>
        </w:rPr>
        <w:t xml:space="preserve"> </w:t>
      </w:r>
      <w:r>
        <w:t>at</w:t>
      </w:r>
      <w:r>
        <w:rPr>
          <w:spacing w:val="28"/>
        </w:rPr>
        <w:t xml:space="preserve"> </w:t>
      </w:r>
      <w:r>
        <w:t>any</w:t>
      </w:r>
      <w:r>
        <w:rPr>
          <w:spacing w:val="28"/>
        </w:rPr>
        <w:t xml:space="preserve"> </w:t>
      </w:r>
      <w:r>
        <w:t>time</w:t>
      </w:r>
      <w:r>
        <w:rPr>
          <w:spacing w:val="28"/>
        </w:rPr>
        <w:t xml:space="preserve"> </w:t>
      </w:r>
      <w:r>
        <w:t>during</w:t>
      </w:r>
      <w:r>
        <w:rPr>
          <w:spacing w:val="28"/>
        </w:rPr>
        <w:t xml:space="preserve"> </w:t>
      </w:r>
      <w:r>
        <w:t>performance</w:t>
      </w:r>
      <w:r>
        <w:rPr>
          <w:spacing w:val="28"/>
        </w:rPr>
        <w:t xml:space="preserve"> </w:t>
      </w:r>
      <w:r>
        <w:t>of</w:t>
      </w:r>
      <w:r>
        <w:rPr>
          <w:spacing w:val="28"/>
        </w:rPr>
        <w:t xml:space="preserve"> </w:t>
      </w:r>
      <w:r>
        <w:t>the</w:t>
      </w:r>
      <w:r>
        <w:rPr>
          <w:spacing w:val="28"/>
        </w:rPr>
        <w:t xml:space="preserve"> </w:t>
      </w:r>
      <w:r>
        <w:t>Contract,</w:t>
      </w:r>
      <w:r>
        <w:rPr>
          <w:spacing w:val="29"/>
        </w:rPr>
        <w:t xml:space="preserve"> </w:t>
      </w:r>
      <w:r>
        <w:t xml:space="preserve">the </w:t>
      </w:r>
      <w:r>
        <w:rPr>
          <w:spacing w:val="-1"/>
        </w:rPr>
        <w:t>Supplie</w:t>
      </w:r>
      <w:r>
        <w:t>r</w:t>
      </w:r>
      <w:r>
        <w:rPr>
          <w:spacing w:val="17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8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17"/>
        </w:rPr>
        <w:t xml:space="preserve"> </w:t>
      </w:r>
      <w:r>
        <w:rPr>
          <w:spacing w:val="-1"/>
        </w:rPr>
        <w:t>subcontractor(s</w:t>
      </w:r>
      <w:r>
        <w:t>)</w:t>
      </w:r>
      <w:r>
        <w:rPr>
          <w:spacing w:val="18"/>
        </w:rPr>
        <w:t xml:space="preserve"> </w:t>
      </w:r>
      <w:r>
        <w:rPr>
          <w:spacing w:val="-1"/>
        </w:rPr>
        <w:t>shoul</w:t>
      </w:r>
      <w:r>
        <w:t>d</w:t>
      </w:r>
      <w:r>
        <w:rPr>
          <w:spacing w:val="19"/>
        </w:rPr>
        <w:t xml:space="preserve"> </w:t>
      </w:r>
      <w:r>
        <w:rPr>
          <w:spacing w:val="-1"/>
        </w:rPr>
        <w:t>encounte</w:t>
      </w:r>
      <w:r>
        <w:t>r</w:t>
      </w:r>
      <w:r>
        <w:rPr>
          <w:spacing w:val="17"/>
        </w:rPr>
        <w:t xml:space="preserve"> </w:t>
      </w:r>
      <w:r>
        <w:rPr>
          <w:spacing w:val="-1"/>
        </w:rPr>
        <w:t>conditions</w:t>
      </w:r>
      <w:r>
        <w:rPr>
          <w:spacing w:val="-1"/>
          <w:w w:val="99"/>
        </w:rPr>
        <w:t xml:space="preserve"> </w:t>
      </w:r>
      <w:r>
        <w:t>impeding</w:t>
      </w:r>
      <w:r>
        <w:rPr>
          <w:spacing w:val="24"/>
        </w:rPr>
        <w:t xml:space="preserve"> </w:t>
      </w:r>
      <w:r>
        <w:t>timely</w:t>
      </w:r>
      <w:r>
        <w:rPr>
          <w:spacing w:val="25"/>
        </w:rPr>
        <w:t xml:space="preserve"> </w:t>
      </w:r>
      <w:r>
        <w:t>deli</w:t>
      </w:r>
      <w:r>
        <w:rPr>
          <w:spacing w:val="1"/>
        </w:rPr>
        <w:t>v</w:t>
      </w:r>
      <w:r>
        <w:t>ery</w:t>
      </w:r>
      <w:r>
        <w:rPr>
          <w:spacing w:val="25"/>
        </w:rPr>
        <w:t xml:space="preserve"> </w:t>
      </w:r>
      <w:r>
        <w:t>of</w:t>
      </w:r>
      <w:r>
        <w:rPr>
          <w:spacing w:val="25"/>
        </w:rPr>
        <w:t xml:space="preserve"> </w:t>
      </w:r>
      <w:r>
        <w:t>the</w:t>
      </w:r>
      <w:r>
        <w:rPr>
          <w:spacing w:val="25"/>
        </w:rPr>
        <w:t xml:space="preserve"> </w:t>
      </w:r>
      <w:r>
        <w:t>Goods</w:t>
      </w:r>
      <w:r>
        <w:rPr>
          <w:spacing w:val="24"/>
        </w:rPr>
        <w:t xml:space="preserve"> </w:t>
      </w:r>
      <w:r>
        <w:t>and</w:t>
      </w:r>
      <w:r>
        <w:rPr>
          <w:spacing w:val="26"/>
        </w:rPr>
        <w:t xml:space="preserve"> </w:t>
      </w:r>
      <w:r>
        <w:t>performance</w:t>
      </w:r>
      <w:r>
        <w:rPr>
          <w:spacing w:val="25"/>
        </w:rPr>
        <w:t xml:space="preserve"> </w:t>
      </w:r>
      <w:r>
        <w:t>of</w:t>
      </w:r>
      <w:r>
        <w:rPr>
          <w:w w:val="99"/>
        </w:rPr>
        <w:t xml:space="preserve"> </w:t>
      </w:r>
      <w:r>
        <w:t>Services,</w:t>
      </w:r>
      <w:r>
        <w:rPr>
          <w:spacing w:val="55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55"/>
        </w:rPr>
        <w:t xml:space="preserve"> </w:t>
      </w:r>
      <w:r>
        <w:t>Supplier</w:t>
      </w:r>
      <w:r>
        <w:rPr>
          <w:spacing w:val="55"/>
        </w:rPr>
        <w:t xml:space="preserve"> </w:t>
      </w:r>
      <w:r>
        <w:t>shall</w:t>
      </w:r>
      <w:r>
        <w:rPr>
          <w:spacing w:val="55"/>
        </w:rPr>
        <w:t xml:space="preserve"> </w:t>
      </w:r>
      <w:r>
        <w:t>promptly</w:t>
      </w:r>
      <w:r>
        <w:rPr>
          <w:spacing w:val="55"/>
        </w:rPr>
        <w:t xml:space="preserve"> </w:t>
      </w:r>
      <w:r>
        <w:t>notify</w:t>
      </w:r>
      <w:r>
        <w:rPr>
          <w:spacing w:val="55"/>
        </w:rPr>
        <w:t xml:space="preserve"> </w:t>
      </w:r>
      <w:r>
        <w:t>the</w:t>
      </w:r>
      <w:r>
        <w:rPr>
          <w:spacing w:val="55"/>
        </w:rPr>
        <w:t xml:space="preserve"> </w:t>
      </w:r>
      <w:r>
        <w:t xml:space="preserve">Procuring </w:t>
      </w:r>
      <w:r>
        <w:rPr>
          <w:spacing w:val="-1"/>
        </w:rPr>
        <w:t>Agenc</w:t>
      </w:r>
      <w:r>
        <w:t>y</w:t>
      </w:r>
      <w:r>
        <w:rPr>
          <w:spacing w:val="1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3"/>
        </w:rPr>
        <w:t xml:space="preserve"> </w:t>
      </w:r>
      <w:r>
        <w:rPr>
          <w:spacing w:val="-1"/>
        </w:rPr>
        <w:t>writin</w:t>
      </w:r>
      <w:r>
        <w:t>g</w:t>
      </w:r>
      <w:r>
        <w:rPr>
          <w:spacing w:val="13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3"/>
        </w:rPr>
        <w:t xml:space="preserve"> </w:t>
      </w:r>
      <w:r>
        <w:rPr>
          <w:spacing w:val="-1"/>
        </w:rPr>
        <w:t>elect</w:t>
      </w:r>
      <w:r>
        <w:t>r</w:t>
      </w:r>
      <w:r>
        <w:rPr>
          <w:spacing w:val="-1"/>
        </w:rPr>
        <w:t>oni</w:t>
      </w:r>
      <w:r>
        <w:t>c</w:t>
      </w:r>
      <w:r>
        <w:rPr>
          <w:spacing w:val="14"/>
        </w:rPr>
        <w:t xml:space="preserve"> </w:t>
      </w:r>
      <w:r>
        <w:rPr>
          <w:spacing w:val="-1"/>
        </w:rPr>
        <w:t>form</w:t>
      </w:r>
      <w:r>
        <w:t>s</w:t>
      </w:r>
      <w:r>
        <w:rPr>
          <w:spacing w:val="13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13"/>
        </w:rPr>
        <w:t xml:space="preserve"> </w:t>
      </w:r>
      <w:r>
        <w:rPr>
          <w:spacing w:val="-1"/>
        </w:rPr>
        <w:t>provid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record</w:t>
      </w:r>
      <w:r>
        <w:rPr>
          <w:spacing w:val="-1"/>
          <w:w w:val="99"/>
        </w:rPr>
        <w:t xml:space="preserve"> </w:t>
      </w:r>
      <w:r>
        <w:t>of</w:t>
      </w:r>
      <w:r>
        <w:rPr>
          <w:spacing w:val="23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t>content</w:t>
      </w:r>
      <w:r>
        <w:rPr>
          <w:spacing w:val="24"/>
        </w:rPr>
        <w:t xml:space="preserve"> </w:t>
      </w:r>
      <w:r>
        <w:t>of</w:t>
      </w:r>
      <w:r>
        <w:rPr>
          <w:spacing w:val="24"/>
        </w:rPr>
        <w:t xml:space="preserve"> </w:t>
      </w:r>
      <w:r>
        <w:t>communication</w:t>
      </w:r>
      <w:r>
        <w:rPr>
          <w:spacing w:val="2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fac</w:t>
      </w:r>
      <w:r>
        <w:t>t</w:t>
      </w:r>
      <w:r>
        <w:rPr>
          <w:spacing w:val="2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delay</w:t>
      </w:r>
      <w:r>
        <w:t>,</w:t>
      </w:r>
      <w:r>
        <w:rPr>
          <w:spacing w:val="24"/>
        </w:rPr>
        <w:t xml:space="preserve"> </w:t>
      </w:r>
      <w:r>
        <w:rPr>
          <w:spacing w:val="-1"/>
        </w:rPr>
        <w:t xml:space="preserve">its </w:t>
      </w:r>
      <w:r>
        <w:t>likely</w:t>
      </w:r>
      <w:r>
        <w:rPr>
          <w:spacing w:val="23"/>
        </w:rPr>
        <w:t xml:space="preserve"> </w:t>
      </w:r>
      <w:r>
        <w:t>duration</w:t>
      </w:r>
      <w:r>
        <w:rPr>
          <w:spacing w:val="24"/>
        </w:rPr>
        <w:t xml:space="preserve"> </w:t>
      </w:r>
      <w:r>
        <w:t>and</w:t>
      </w:r>
      <w:r>
        <w:rPr>
          <w:spacing w:val="23"/>
        </w:rPr>
        <w:t xml:space="preserve"> </w:t>
      </w:r>
      <w:r>
        <w:t>its</w:t>
      </w:r>
      <w:r>
        <w:rPr>
          <w:spacing w:val="24"/>
        </w:rPr>
        <w:t xml:space="preserve"> </w:t>
      </w:r>
      <w:r>
        <w:t>caus</w:t>
      </w:r>
      <w:r>
        <w:rPr>
          <w:spacing w:val="-1"/>
        </w:rPr>
        <w:t>e</w:t>
      </w:r>
      <w:r>
        <w:t>(s).</w:t>
      </w:r>
      <w:r>
        <w:rPr>
          <w:spacing w:val="23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23"/>
        </w:rPr>
        <w:t xml:space="preserve"> </w:t>
      </w:r>
      <w:r>
        <w:rPr>
          <w:spacing w:val="-1"/>
        </w:rPr>
        <w:t>soo</w:t>
      </w:r>
      <w:r>
        <w:t>n</w:t>
      </w:r>
      <w:r>
        <w:rPr>
          <w:spacing w:val="24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24"/>
        </w:rPr>
        <w:t xml:space="preserve"> </w:t>
      </w:r>
      <w:r>
        <w:rPr>
          <w:spacing w:val="-1"/>
        </w:rPr>
        <w:t>practicabl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after receip</w:t>
      </w:r>
      <w:r>
        <w:t>t</w:t>
      </w:r>
      <w:r>
        <w:rPr>
          <w:spacing w:val="3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Supplier’</w:t>
      </w:r>
      <w:r>
        <w:t>s</w:t>
      </w:r>
      <w:r>
        <w:rPr>
          <w:spacing w:val="33"/>
        </w:rPr>
        <w:t xml:space="preserve"> </w:t>
      </w:r>
      <w:r>
        <w:rPr>
          <w:spacing w:val="-1"/>
        </w:rPr>
        <w:t>notice</w:t>
      </w:r>
      <w:r>
        <w:t>,</w:t>
      </w:r>
      <w:r>
        <w:rPr>
          <w:spacing w:val="3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33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32"/>
        </w:rPr>
        <w:t xml:space="preserve"> </w:t>
      </w:r>
      <w:r>
        <w:rPr>
          <w:spacing w:val="-1"/>
        </w:rPr>
        <w:t>shall</w:t>
      </w:r>
      <w:r>
        <w:rPr>
          <w:spacing w:val="-1"/>
          <w:w w:val="99"/>
        </w:rPr>
        <w:t xml:space="preserve"> </w:t>
      </w:r>
      <w:r>
        <w:t>evaluate</w:t>
      </w:r>
      <w:r>
        <w:rPr>
          <w:spacing w:val="41"/>
        </w:rPr>
        <w:t xml:space="preserve"> </w:t>
      </w:r>
      <w:r>
        <w:t>the</w:t>
      </w:r>
      <w:r>
        <w:rPr>
          <w:spacing w:val="42"/>
        </w:rPr>
        <w:t xml:space="preserve"> </w:t>
      </w:r>
      <w:r>
        <w:t>situation</w:t>
      </w:r>
      <w:r>
        <w:rPr>
          <w:spacing w:val="41"/>
        </w:rPr>
        <w:t xml:space="preserve"> </w:t>
      </w:r>
      <w:r>
        <w:t>and</w:t>
      </w:r>
      <w:r>
        <w:rPr>
          <w:spacing w:val="42"/>
        </w:rPr>
        <w:t xml:space="preserve"> </w:t>
      </w:r>
      <w:r>
        <w:t>may</w:t>
      </w:r>
      <w:r>
        <w:rPr>
          <w:spacing w:val="42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42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41"/>
        </w:rPr>
        <w:t xml:space="preserve"> </w:t>
      </w:r>
      <w:r>
        <w:rPr>
          <w:spacing w:val="-1"/>
        </w:rPr>
        <w:t>disc</w:t>
      </w:r>
      <w:r>
        <w:rPr>
          <w:spacing w:val="1"/>
        </w:rPr>
        <w:t>r</w:t>
      </w:r>
      <w:r>
        <w:t>e</w:t>
      </w:r>
      <w:r>
        <w:rPr>
          <w:spacing w:val="-1"/>
        </w:rPr>
        <w:t>tio</w:t>
      </w:r>
      <w:r>
        <w:t>n</w:t>
      </w:r>
      <w:r>
        <w:rPr>
          <w:spacing w:val="42"/>
        </w:rPr>
        <w:t xml:space="preserve"> </w:t>
      </w:r>
      <w:r>
        <w:rPr>
          <w:spacing w:val="-1"/>
        </w:rPr>
        <w:t>exten</w:t>
      </w:r>
      <w:r>
        <w:t>d</w:t>
      </w:r>
      <w:r>
        <w:rPr>
          <w:spacing w:val="41"/>
        </w:rPr>
        <w:t xml:space="preserve"> </w:t>
      </w:r>
      <w:r>
        <w:rPr>
          <w:spacing w:val="-1"/>
        </w:rPr>
        <w:t>the Supplier’</w:t>
      </w:r>
      <w:r>
        <w:t>s</w:t>
      </w:r>
      <w:r>
        <w:rPr>
          <w:spacing w:val="20"/>
        </w:rPr>
        <w:t xml:space="preserve"> </w:t>
      </w:r>
      <w:r>
        <w:rPr>
          <w:spacing w:val="-1"/>
        </w:rPr>
        <w:t>tim</w:t>
      </w:r>
      <w:r>
        <w:t>e</w:t>
      </w:r>
      <w:r>
        <w:rPr>
          <w:spacing w:val="20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21"/>
        </w:rPr>
        <w:t xml:space="preserve"> </w:t>
      </w:r>
      <w:r>
        <w:rPr>
          <w:spacing w:val="-1"/>
        </w:rPr>
        <w:t>performance</w:t>
      </w:r>
      <w:r>
        <w:t>,</w:t>
      </w:r>
      <w:r>
        <w:rPr>
          <w:spacing w:val="20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21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1"/>
        </w:rPr>
        <w:t xml:space="preserve"> </w:t>
      </w:r>
      <w:r>
        <w:rPr>
          <w:spacing w:val="-1"/>
        </w:rPr>
        <w:t>withou</w:t>
      </w:r>
      <w:r>
        <w:t>t</w:t>
      </w:r>
      <w:r>
        <w:rPr>
          <w:spacing w:val="21"/>
        </w:rPr>
        <w:t xml:space="preserve"> </w:t>
      </w:r>
      <w:r>
        <w:rPr>
          <w:spacing w:val="-1"/>
        </w:rPr>
        <w:t>liqu</w:t>
      </w:r>
      <w:r>
        <w:t>i</w:t>
      </w:r>
      <w:r>
        <w:rPr>
          <w:spacing w:val="-1"/>
        </w:rPr>
        <w:t>dated</w:t>
      </w:r>
      <w:r>
        <w:rPr>
          <w:spacing w:val="-1"/>
          <w:w w:val="99"/>
        </w:rPr>
        <w:t xml:space="preserve"> </w:t>
      </w:r>
      <w:r>
        <w:t>damages,</w:t>
      </w:r>
      <w:r>
        <w:rPr>
          <w:spacing w:val="10"/>
        </w:rPr>
        <w:t xml:space="preserve"> </w:t>
      </w:r>
      <w:r>
        <w:t>in</w:t>
      </w:r>
      <w:r>
        <w:rPr>
          <w:spacing w:val="11"/>
        </w:rPr>
        <w:t xml:space="preserve"> </w:t>
      </w:r>
      <w:r>
        <w:t>which</w:t>
      </w:r>
      <w:r>
        <w:rPr>
          <w:spacing w:val="10"/>
        </w:rPr>
        <w:t xml:space="preserve"> </w:t>
      </w:r>
      <w:r>
        <w:t>c</w:t>
      </w:r>
      <w:r>
        <w:rPr>
          <w:spacing w:val="1"/>
        </w:rPr>
        <w:t>a</w:t>
      </w:r>
      <w:r>
        <w:t>se</w:t>
      </w:r>
      <w:r>
        <w:rPr>
          <w:spacing w:val="11"/>
        </w:rPr>
        <w:t xml:space="preserve"> </w:t>
      </w:r>
      <w:r>
        <w:t>the</w:t>
      </w:r>
      <w:r>
        <w:rPr>
          <w:spacing w:val="10"/>
        </w:rPr>
        <w:t xml:space="preserve"> </w:t>
      </w:r>
      <w:r>
        <w:t>extension</w:t>
      </w:r>
      <w:r>
        <w:rPr>
          <w:spacing w:val="10"/>
        </w:rPr>
        <w:t xml:space="preserve"> </w:t>
      </w:r>
      <w:r>
        <w:t>shall</w:t>
      </w:r>
      <w:r>
        <w:rPr>
          <w:spacing w:val="11"/>
        </w:rPr>
        <w:t xml:space="preserve"> </w:t>
      </w:r>
      <w:r>
        <w:t>be</w:t>
      </w:r>
      <w:r>
        <w:rPr>
          <w:spacing w:val="10"/>
        </w:rPr>
        <w:t xml:space="preserve"> </w:t>
      </w:r>
      <w:r>
        <w:t>ratified</w:t>
      </w:r>
      <w:r>
        <w:rPr>
          <w:spacing w:val="11"/>
        </w:rPr>
        <w:t xml:space="preserve"> </w:t>
      </w:r>
      <w:r>
        <w:t>by</w:t>
      </w:r>
      <w:r>
        <w:rPr>
          <w:spacing w:val="10"/>
        </w:rPr>
        <w:t xml:space="preserve"> </w:t>
      </w:r>
      <w:r>
        <w:t>the parties</w:t>
      </w:r>
      <w:r>
        <w:rPr>
          <w:spacing w:val="-4"/>
        </w:rPr>
        <w:t xml:space="preserve"> </w:t>
      </w:r>
      <w:r>
        <w:t>by</w:t>
      </w:r>
      <w:r>
        <w:rPr>
          <w:spacing w:val="-5"/>
        </w:rPr>
        <w:t xml:space="preserve"> </w:t>
      </w:r>
      <w:r>
        <w:t>amendment</w:t>
      </w:r>
      <w:r>
        <w:rPr>
          <w:spacing w:val="-4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Contract.</w:t>
      </w:r>
    </w:p>
    <w:p w:rsidR="0044354C" w:rsidRDefault="0044354C">
      <w:pPr>
        <w:pStyle w:val="BodyText"/>
        <w:numPr>
          <w:ilvl w:val="1"/>
          <w:numId w:val="14"/>
        </w:numPr>
        <w:tabs>
          <w:tab w:val="left" w:pos="3126"/>
        </w:tabs>
        <w:kinsoku w:val="0"/>
        <w:overflowPunct w:val="0"/>
        <w:spacing w:before="10" w:line="276" w:lineRule="auto"/>
        <w:ind w:left="3126" w:right="117"/>
        <w:jc w:val="both"/>
      </w:pPr>
      <w:r>
        <w:rPr>
          <w:spacing w:val="-1"/>
        </w:rPr>
        <w:t>Excep</w:t>
      </w:r>
      <w:r>
        <w:t>t</w:t>
      </w:r>
      <w:r>
        <w:rPr>
          <w:spacing w:val="44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45"/>
        </w:rPr>
        <w:t xml:space="preserve"> </w:t>
      </w:r>
      <w:r>
        <w:rPr>
          <w:spacing w:val="-1"/>
        </w:rPr>
        <w:t>provide</w:t>
      </w:r>
      <w:r>
        <w:t>d</w:t>
      </w:r>
      <w:r>
        <w:rPr>
          <w:spacing w:val="44"/>
        </w:rPr>
        <w:t xml:space="preserve"> </w:t>
      </w:r>
      <w:r>
        <w:rPr>
          <w:spacing w:val="-1"/>
        </w:rPr>
        <w:t>unde</w:t>
      </w:r>
      <w:r>
        <w:t>r</w:t>
      </w:r>
      <w:r>
        <w:rPr>
          <w:spacing w:val="45"/>
        </w:rPr>
        <w:t xml:space="preserve"> </w:t>
      </w:r>
      <w:r>
        <w:rPr>
          <w:b/>
          <w:bCs/>
          <w:spacing w:val="-1"/>
        </w:rPr>
        <w:t>GC</w:t>
      </w:r>
      <w:r>
        <w:rPr>
          <w:b/>
          <w:bCs/>
        </w:rPr>
        <w:t>C</w:t>
      </w:r>
      <w:r>
        <w:rPr>
          <w:b/>
          <w:bCs/>
          <w:spacing w:val="44"/>
        </w:rPr>
        <w:t xml:space="preserve"> </w:t>
      </w:r>
      <w:r>
        <w:rPr>
          <w:b/>
          <w:bCs/>
          <w:spacing w:val="-1"/>
        </w:rPr>
        <w:t>Claus</w:t>
      </w:r>
      <w:r>
        <w:rPr>
          <w:b/>
          <w:bCs/>
        </w:rPr>
        <w:t>e</w:t>
      </w:r>
      <w:r>
        <w:rPr>
          <w:b/>
          <w:bCs/>
          <w:spacing w:val="45"/>
        </w:rPr>
        <w:t xml:space="preserve"> </w:t>
      </w:r>
      <w:r>
        <w:rPr>
          <w:b/>
          <w:bCs/>
          <w:spacing w:val="-1"/>
        </w:rPr>
        <w:t>2</w:t>
      </w:r>
      <w:r>
        <w:rPr>
          <w:b/>
          <w:bCs/>
        </w:rPr>
        <w:t>8</w:t>
      </w:r>
      <w:r>
        <w:t>,</w:t>
      </w:r>
      <w:r>
        <w:rPr>
          <w:spacing w:val="44"/>
        </w:rPr>
        <w:t xml:space="preserve"> </w:t>
      </w:r>
      <w:r>
        <w:t>a</w:t>
      </w:r>
      <w:r>
        <w:rPr>
          <w:spacing w:val="45"/>
        </w:rPr>
        <w:t xml:space="preserve"> </w:t>
      </w:r>
      <w:r>
        <w:rPr>
          <w:spacing w:val="-1"/>
        </w:rPr>
        <w:t>dela</w:t>
      </w:r>
      <w:r>
        <w:t>y</w:t>
      </w:r>
      <w:r>
        <w:rPr>
          <w:spacing w:val="43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45"/>
        </w:rPr>
        <w:t xml:space="preserve"> </w:t>
      </w:r>
      <w:r>
        <w:rPr>
          <w:spacing w:val="-1"/>
        </w:rPr>
        <w:t>the Supplie</w:t>
      </w:r>
      <w:r>
        <w:t>r</w:t>
      </w:r>
      <w:r>
        <w:rPr>
          <w:spacing w:val="2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performanc</w:t>
      </w:r>
      <w:r>
        <w:t>e</w:t>
      </w:r>
      <w:r>
        <w:rPr>
          <w:spacing w:val="2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2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23"/>
        </w:rPr>
        <w:t xml:space="preserve"> </w:t>
      </w:r>
      <w:r>
        <w:rPr>
          <w:spacing w:val="-1"/>
        </w:rPr>
        <w:t>deliver</w:t>
      </w:r>
      <w:r>
        <w:t>y</w:t>
      </w:r>
      <w:r>
        <w:rPr>
          <w:spacing w:val="23"/>
        </w:rPr>
        <w:t xml:space="preserve"> </w:t>
      </w:r>
      <w:r>
        <w:rPr>
          <w:spacing w:val="-1"/>
        </w:rPr>
        <w:t>obligation</w:t>
      </w:r>
      <w:r>
        <w:t>s</w:t>
      </w:r>
      <w:r>
        <w:rPr>
          <w:spacing w:val="24"/>
        </w:rPr>
        <w:t xml:space="preserve"> </w:t>
      </w:r>
      <w:r>
        <w:rPr>
          <w:spacing w:val="-1"/>
        </w:rPr>
        <w:t>shall</w:t>
      </w:r>
      <w:r>
        <w:rPr>
          <w:spacing w:val="-5"/>
        </w:rPr>
        <w:t xml:space="preserve"> </w:t>
      </w:r>
      <w:r>
        <w:rPr>
          <w:spacing w:val="-1"/>
        </w:rPr>
        <w:t>rende</w:t>
      </w:r>
      <w:r>
        <w:t xml:space="preserve">r </w:t>
      </w:r>
      <w:r>
        <w:rPr>
          <w:spacing w:val="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2"/>
        </w:rPr>
        <w:t xml:space="preserve"> </w:t>
      </w:r>
      <w:r>
        <w:rPr>
          <w:spacing w:val="-1"/>
        </w:rPr>
        <w:t>liabl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impositio</w:t>
      </w:r>
      <w:r>
        <w:t>n</w:t>
      </w:r>
      <w:r>
        <w:rPr>
          <w:spacing w:val="2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1"/>
        </w:rPr>
        <w:t xml:space="preserve"> </w:t>
      </w:r>
      <w:r>
        <w:rPr>
          <w:spacing w:val="-1"/>
        </w:rPr>
        <w:t>liq</w:t>
      </w:r>
      <w:r>
        <w:rPr>
          <w:spacing w:val="1"/>
        </w:rPr>
        <w:t>u</w:t>
      </w:r>
      <w:r>
        <w:rPr>
          <w:spacing w:val="-1"/>
        </w:rPr>
        <w:t>idated</w:t>
      </w:r>
      <w:r>
        <w:rPr>
          <w:spacing w:val="-2"/>
        </w:rPr>
        <w:t xml:space="preserve"> </w:t>
      </w:r>
      <w:r>
        <w:rPr>
          <w:spacing w:val="-1"/>
        </w:rPr>
        <w:t>damage</w:t>
      </w:r>
      <w:r>
        <w:t>s</w:t>
      </w:r>
      <w:r>
        <w:rPr>
          <w:spacing w:val="12"/>
        </w:rPr>
        <w:t xml:space="preserve"> </w:t>
      </w:r>
      <w:r>
        <w:rPr>
          <w:spacing w:val="-1"/>
        </w:rPr>
        <w:t>pursuan</w:t>
      </w:r>
      <w:r>
        <w:t>t</w:t>
      </w:r>
      <w:r>
        <w:rPr>
          <w:spacing w:val="9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9"/>
        </w:rPr>
        <w:t xml:space="preserve"> </w:t>
      </w:r>
      <w:r>
        <w:rPr>
          <w:b/>
          <w:bCs/>
          <w:spacing w:val="-1"/>
        </w:rPr>
        <w:t>GC</w:t>
      </w:r>
      <w:r>
        <w:rPr>
          <w:b/>
          <w:bCs/>
        </w:rPr>
        <w:t>C</w:t>
      </w:r>
      <w:r>
        <w:rPr>
          <w:b/>
          <w:bCs/>
          <w:spacing w:val="10"/>
        </w:rPr>
        <w:t xml:space="preserve"> </w:t>
      </w:r>
      <w:r>
        <w:rPr>
          <w:b/>
          <w:bCs/>
          <w:spacing w:val="-1"/>
        </w:rPr>
        <w:t>Claus</w:t>
      </w:r>
      <w:r>
        <w:rPr>
          <w:b/>
          <w:bCs/>
        </w:rPr>
        <w:t>e</w:t>
      </w:r>
      <w:r>
        <w:rPr>
          <w:b/>
          <w:bCs/>
          <w:spacing w:val="9"/>
        </w:rPr>
        <w:t xml:space="preserve"> </w:t>
      </w:r>
      <w:r>
        <w:rPr>
          <w:b/>
          <w:bCs/>
          <w:spacing w:val="-1"/>
        </w:rPr>
        <w:t>2</w:t>
      </w:r>
      <w:r>
        <w:rPr>
          <w:b/>
          <w:bCs/>
        </w:rPr>
        <w:t>6</w:t>
      </w:r>
      <w:r>
        <w:t>,</w:t>
      </w:r>
      <w:r>
        <w:rPr>
          <w:spacing w:val="10"/>
        </w:rPr>
        <w:t xml:space="preserve"> </w:t>
      </w:r>
      <w:r>
        <w:rPr>
          <w:spacing w:val="-1"/>
        </w:rPr>
        <w:t>unles</w:t>
      </w:r>
      <w:r>
        <w:t>s</w:t>
      </w:r>
      <w:r>
        <w:rPr>
          <w:spacing w:val="10"/>
        </w:rPr>
        <w:t xml:space="preserve"> </w:t>
      </w:r>
      <w:r>
        <w:rPr>
          <w:spacing w:val="-1"/>
        </w:rPr>
        <w:t>a</w:t>
      </w:r>
      <w:r>
        <w:t>n</w:t>
      </w:r>
      <w:r>
        <w:rPr>
          <w:spacing w:val="10"/>
        </w:rPr>
        <w:t xml:space="preserve"> </w:t>
      </w:r>
      <w:r>
        <w:rPr>
          <w:spacing w:val="-1"/>
        </w:rPr>
        <w:t>extensio</w:t>
      </w:r>
      <w:r>
        <w:t>n</w:t>
      </w:r>
      <w:r>
        <w:rPr>
          <w:spacing w:val="9"/>
        </w:rPr>
        <w:t xml:space="preserve"> </w:t>
      </w:r>
      <w:r>
        <w:rPr>
          <w:spacing w:val="-1"/>
        </w:rPr>
        <w:t>of</w:t>
      </w:r>
      <w:r>
        <w:rPr>
          <w:spacing w:val="-2"/>
        </w:rPr>
        <w:t xml:space="preserve"> </w:t>
      </w:r>
      <w:r>
        <w:t>time</w:t>
      </w:r>
      <w:r>
        <w:rPr>
          <w:spacing w:val="33"/>
        </w:rPr>
        <w:t xml:space="preserve"> </w:t>
      </w:r>
      <w:r>
        <w:t>is</w:t>
      </w:r>
      <w:r>
        <w:rPr>
          <w:spacing w:val="33"/>
        </w:rPr>
        <w:t xml:space="preserve"> </w:t>
      </w:r>
      <w:r>
        <w:t xml:space="preserve">agreed </w:t>
      </w:r>
      <w:r>
        <w:rPr>
          <w:spacing w:val="-25"/>
        </w:rPr>
        <w:t xml:space="preserve"> </w:t>
      </w:r>
      <w:r>
        <w:t>upon</w:t>
      </w:r>
      <w:r>
        <w:rPr>
          <w:spacing w:val="34"/>
        </w:rPr>
        <w:t xml:space="preserve"> </w:t>
      </w:r>
      <w:r>
        <w:t>pursuant</w:t>
      </w:r>
      <w:r>
        <w:rPr>
          <w:spacing w:val="34"/>
        </w:rPr>
        <w:t xml:space="preserve"> </w:t>
      </w:r>
      <w:r>
        <w:t>to</w:t>
      </w:r>
      <w:r>
        <w:rPr>
          <w:spacing w:val="33"/>
        </w:rPr>
        <w:t xml:space="preserve"> </w:t>
      </w:r>
      <w:r>
        <w:rPr>
          <w:b/>
          <w:bCs/>
          <w:spacing w:val="-1"/>
        </w:rPr>
        <w:t>GC</w:t>
      </w:r>
      <w:r>
        <w:rPr>
          <w:b/>
          <w:bCs/>
        </w:rPr>
        <w:t>C</w:t>
      </w:r>
      <w:r>
        <w:rPr>
          <w:b/>
          <w:bCs/>
          <w:spacing w:val="34"/>
        </w:rPr>
        <w:t xml:space="preserve"> </w:t>
      </w:r>
      <w:r>
        <w:rPr>
          <w:b/>
          <w:bCs/>
          <w:spacing w:val="-1"/>
        </w:rPr>
        <w:t>Claus</w:t>
      </w:r>
      <w:r>
        <w:rPr>
          <w:b/>
          <w:bCs/>
        </w:rPr>
        <w:t>e</w:t>
      </w:r>
      <w:r>
        <w:rPr>
          <w:b/>
          <w:bCs/>
          <w:spacing w:val="34"/>
        </w:rPr>
        <w:t xml:space="preserve"> </w:t>
      </w:r>
      <w:r>
        <w:rPr>
          <w:b/>
          <w:bCs/>
          <w:spacing w:val="-1"/>
        </w:rPr>
        <w:t>25.</w:t>
      </w:r>
      <w:r>
        <w:rPr>
          <w:b/>
          <w:bCs/>
        </w:rPr>
        <w:t>2</w:t>
      </w:r>
      <w:r>
        <w:rPr>
          <w:b/>
          <w:bCs/>
          <w:spacing w:val="35"/>
        </w:rPr>
        <w:t xml:space="preserve"> </w:t>
      </w:r>
      <w:r>
        <w:rPr>
          <w:spacing w:val="-1"/>
        </w:rPr>
        <w:t>without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applic</w:t>
      </w:r>
      <w:r>
        <w:rPr>
          <w:spacing w:val="1"/>
        </w:rPr>
        <w:t>a</w:t>
      </w:r>
      <w:r>
        <w:rPr>
          <w:spacing w:val="-1"/>
        </w:rPr>
        <w:t>tio</w:t>
      </w:r>
      <w:r>
        <w:t>n</w:t>
      </w:r>
      <w:r>
        <w:rPr>
          <w:spacing w:val="-1"/>
        </w:rPr>
        <w:t xml:space="preserve"> o</w:t>
      </w:r>
      <w:r>
        <w:t>f</w:t>
      </w:r>
      <w:r>
        <w:rPr>
          <w:spacing w:val="-1"/>
        </w:rPr>
        <w:t xml:space="preserve"> liq</w:t>
      </w:r>
      <w:r>
        <w:rPr>
          <w:spacing w:val="1"/>
        </w:rPr>
        <w:t>u</w:t>
      </w:r>
      <w:r>
        <w:rPr>
          <w:spacing w:val="-1"/>
        </w:rPr>
        <w:t>idate</w:t>
      </w:r>
      <w:r>
        <w:t>d</w:t>
      </w:r>
      <w:r>
        <w:rPr>
          <w:spacing w:val="-18"/>
        </w:rPr>
        <w:t xml:space="preserve"> </w:t>
      </w:r>
      <w:r>
        <w:rPr>
          <w:spacing w:val="-1"/>
        </w:rPr>
        <w:t>damages.</w:t>
      </w:r>
    </w:p>
    <w:p w:rsidR="0044354C" w:rsidRDefault="0044354C">
      <w:pPr>
        <w:kinsoku w:val="0"/>
        <w:overflowPunct w:val="0"/>
        <w:spacing w:before="15" w:line="280" w:lineRule="exact"/>
        <w:rPr>
          <w:sz w:val="28"/>
          <w:szCs w:val="28"/>
        </w:rPr>
      </w:pPr>
    </w:p>
    <w:p w:rsidR="0044354C" w:rsidRDefault="0044354C">
      <w:pPr>
        <w:kinsoku w:val="0"/>
        <w:overflowPunct w:val="0"/>
        <w:spacing w:before="15" w:line="280" w:lineRule="exact"/>
        <w:rPr>
          <w:sz w:val="28"/>
          <w:szCs w:val="28"/>
        </w:rPr>
        <w:sectPr w:rsidR="0044354C">
          <w:pgSz w:w="11905" w:h="16840"/>
          <w:pgMar w:top="1580" w:right="860" w:bottom="1480" w:left="1280" w:header="0" w:footer="1224" w:gutter="0"/>
          <w:cols w:space="720" w:equalWidth="0">
            <w:col w:w="9765"/>
          </w:cols>
          <w:noEndnote/>
        </w:sectPr>
      </w:pPr>
    </w:p>
    <w:p w:rsidR="0044354C" w:rsidRDefault="002F5732">
      <w:pPr>
        <w:pStyle w:val="Heading6"/>
        <w:numPr>
          <w:ilvl w:val="0"/>
          <w:numId w:val="28"/>
        </w:numPr>
        <w:tabs>
          <w:tab w:val="left" w:pos="699"/>
        </w:tabs>
        <w:kinsoku w:val="0"/>
        <w:overflowPunct w:val="0"/>
        <w:spacing w:before="58"/>
        <w:rPr>
          <w:b w:val="0"/>
          <w:bCs w:val="0"/>
        </w:rPr>
      </w:pPr>
      <w:r w:rsidRPr="002F5732">
        <w:rPr>
          <w:noProof/>
        </w:rPr>
        <w:lastRenderedPageBreak/>
        <w:pict>
          <v:group id="_x0000_s1607" style="position:absolute;left:0;text-align:left;margin-left:63.8pt;margin-top:84.35pt;width:489.55pt;height:639.9pt;z-index:-251623936;mso-position-horizontal-relative:page;mso-position-vertical-relative:page" coordorigin="1276,1687" coordsize="9791,12798" o:allowincell="f">
            <v:rect id="_x0000_s1608" style="position:absolute;left:1277;top:1687;width:9800;height:41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41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9825" cy="2667000"/>
                          <wp:effectExtent l="19050" t="0" r="9525" b="0"/>
                          <wp:docPr id="427" name="Picture 42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2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5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2667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609" style="position:absolute;left:11029;top:5837;width:20;height:20" coordsize="20,20" o:allowincell="f" path="m,l9,e" filled="f" strokecolor="#5f5f5f" strokeweight=".36pt">
              <v:path arrowok="t"/>
            </v:shape>
            <v:rect id="_x0000_s1610" style="position:absolute;left:1277;top:5813;width:9800;height:24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4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9825" cy="1571625"/>
                          <wp:effectExtent l="19050" t="0" r="9525" b="0"/>
                          <wp:docPr id="429" name="Picture 42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2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5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157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611" style="position:absolute;left:11029;top:8251;width:20;height:20" coordsize="20,20" o:allowincell="f" path="m,l9,e" filled="f" strokecolor="#fefefe" strokeweight=".06pt">
              <v:path arrowok="t"/>
            </v:shape>
            <v:rect id="_x0000_s1612" style="position:absolute;left:1277;top:8224;width:9800;height:45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45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9825" cy="2876550"/>
                          <wp:effectExtent l="19050" t="0" r="9525" b="0"/>
                          <wp:docPr id="431" name="Picture 43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3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5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28765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613" style="position:absolute;left:11029;top:12718;width:20;height:20" coordsize="20,20" o:allowincell="f" path="m,l9,e" filled="f" strokecolor="#3f3f3f" strokeweight=".24pt">
              <v:path arrowok="t"/>
            </v:shape>
            <v:rect id="_x0000_s1614" style="position:absolute;left:1277;top:12692;width:9800;height:180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80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9825" cy="1143000"/>
                          <wp:effectExtent l="19050" t="0" r="9525" b="0"/>
                          <wp:docPr id="433" name="Picture 43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3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5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1143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615" style="position:absolute;left:11029;top:14451;width:20;height:20" coordsize="20,20" o:allowincell="f" path="m,l9,e" filled="f" strokecolor="#dedede" strokeweight=".48pt">
              <v:path arrowok="t"/>
            </v:shape>
            <w10:wrap anchorx="page" anchory="page"/>
          </v:group>
        </w:pict>
      </w:r>
      <w:r w:rsidR="0044354C">
        <w:t>Liquidated</w:t>
      </w:r>
    </w:p>
    <w:p w:rsidR="0044354C" w:rsidRDefault="0044354C">
      <w:pPr>
        <w:kinsoku w:val="0"/>
        <w:overflowPunct w:val="0"/>
        <w:spacing w:before="1"/>
        <w:ind w:left="700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Damages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9" w:line="280" w:lineRule="exact"/>
        <w:rPr>
          <w:sz w:val="28"/>
          <w:szCs w:val="28"/>
        </w:rPr>
      </w:pPr>
    </w:p>
    <w:p w:rsidR="0044354C" w:rsidRDefault="0044354C">
      <w:pPr>
        <w:numPr>
          <w:ilvl w:val="0"/>
          <w:numId w:val="28"/>
        </w:numPr>
        <w:tabs>
          <w:tab w:val="left" w:pos="699"/>
        </w:tabs>
        <w:kinsoku w:val="0"/>
        <w:overflowPunct w:val="0"/>
        <w:ind w:left="700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Terminati</w:t>
      </w:r>
      <w:r>
        <w:rPr>
          <w:rFonts w:ascii="Book Antiqua" w:hAnsi="Book Antiqua" w:cs="Book Antiqua"/>
          <w:b/>
          <w:bCs/>
          <w:spacing w:val="-2"/>
        </w:rPr>
        <w:t>o</w:t>
      </w:r>
      <w:r>
        <w:rPr>
          <w:rFonts w:ascii="Book Antiqua" w:hAnsi="Book Antiqua" w:cs="Book Antiqua"/>
          <w:b/>
          <w:bCs/>
        </w:rPr>
        <w:t>n</w:t>
      </w:r>
      <w:r>
        <w:rPr>
          <w:rFonts w:ascii="Book Antiqua" w:hAnsi="Book Antiqua" w:cs="Book Antiqua"/>
          <w:b/>
          <w:bCs/>
          <w:w w:val="99"/>
        </w:rPr>
        <w:t xml:space="preserve"> </w:t>
      </w:r>
      <w:r>
        <w:rPr>
          <w:rFonts w:ascii="Book Antiqua" w:hAnsi="Book Antiqua" w:cs="Book Antiqua"/>
          <w:b/>
          <w:bCs/>
        </w:rPr>
        <w:t>for Default</w:t>
      </w:r>
    </w:p>
    <w:p w:rsidR="0044354C" w:rsidRDefault="0044354C">
      <w:pPr>
        <w:pStyle w:val="BodyText"/>
        <w:tabs>
          <w:tab w:val="left" w:pos="858"/>
          <w:tab w:val="left" w:pos="2146"/>
        </w:tabs>
        <w:kinsoku w:val="0"/>
        <w:overflowPunct w:val="0"/>
        <w:spacing w:before="57" w:line="276" w:lineRule="auto"/>
        <w:ind w:left="858" w:right="117" w:hanging="720"/>
        <w:jc w:val="both"/>
      </w:pPr>
      <w:r>
        <w:rPr>
          <w:rFonts w:ascii="Times New Roman" w:hAnsi="Times New Roman" w:cs="Times New Roman"/>
        </w:rPr>
        <w:br w:type="column"/>
      </w:r>
      <w:r>
        <w:lastRenderedPageBreak/>
        <w:t>26.1</w:t>
      </w:r>
      <w:r>
        <w:tab/>
        <w:t>Subject</w:t>
      </w:r>
      <w:r>
        <w:rPr>
          <w:spacing w:val="8"/>
        </w:rPr>
        <w:t xml:space="preserve"> </w:t>
      </w:r>
      <w:r>
        <w:t>to</w:t>
      </w:r>
      <w:r>
        <w:rPr>
          <w:spacing w:val="7"/>
        </w:rPr>
        <w:t xml:space="preserve"> </w:t>
      </w:r>
      <w:r>
        <w:rPr>
          <w:b/>
          <w:bCs/>
          <w:spacing w:val="-1"/>
        </w:rPr>
        <w:t>GC</w:t>
      </w:r>
      <w:r>
        <w:rPr>
          <w:b/>
          <w:bCs/>
        </w:rPr>
        <w:t>C</w:t>
      </w:r>
      <w:r>
        <w:rPr>
          <w:b/>
          <w:bCs/>
          <w:spacing w:val="9"/>
        </w:rPr>
        <w:t xml:space="preserve"> </w:t>
      </w:r>
      <w:r>
        <w:rPr>
          <w:b/>
          <w:bCs/>
          <w:spacing w:val="-1"/>
        </w:rPr>
        <w:t>Claus</w:t>
      </w:r>
      <w:r>
        <w:rPr>
          <w:b/>
          <w:bCs/>
        </w:rPr>
        <w:t>e</w:t>
      </w:r>
      <w:r>
        <w:rPr>
          <w:b/>
          <w:bCs/>
          <w:spacing w:val="8"/>
        </w:rPr>
        <w:t xml:space="preserve"> </w:t>
      </w:r>
      <w:r>
        <w:rPr>
          <w:b/>
          <w:bCs/>
          <w:spacing w:val="-1"/>
        </w:rPr>
        <w:t>2</w:t>
      </w:r>
      <w:r>
        <w:rPr>
          <w:b/>
          <w:bCs/>
        </w:rPr>
        <w:t>8</w:t>
      </w:r>
      <w:r>
        <w:t>,</w:t>
      </w:r>
      <w:r>
        <w:rPr>
          <w:spacing w:val="8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9"/>
        </w:rPr>
        <w:t xml:space="preserve"> </w:t>
      </w:r>
      <w:r>
        <w:rPr>
          <w:spacing w:val="-1"/>
        </w:rPr>
        <w:t>fail</w:t>
      </w:r>
      <w:r>
        <w:t>s</w:t>
      </w:r>
      <w:r>
        <w:rPr>
          <w:spacing w:val="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8"/>
        </w:rPr>
        <w:t xml:space="preserve"> </w:t>
      </w:r>
      <w:r>
        <w:rPr>
          <w:spacing w:val="-1"/>
        </w:rPr>
        <w:t>delive</w:t>
      </w:r>
      <w:r>
        <w:t>r</w:t>
      </w:r>
      <w:r>
        <w:rPr>
          <w:spacing w:val="9"/>
        </w:rPr>
        <w:t xml:space="preserve"> </w:t>
      </w:r>
      <w:r>
        <w:rPr>
          <w:spacing w:val="-1"/>
        </w:rPr>
        <w:t>any o</w:t>
      </w:r>
      <w:r>
        <w:t>r</w:t>
      </w:r>
      <w:r>
        <w:rPr>
          <w:spacing w:val="52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5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2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5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5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3"/>
        </w:rPr>
        <w:t xml:space="preserve"> </w:t>
      </w:r>
      <w:r>
        <w:rPr>
          <w:spacing w:val="-1"/>
        </w:rPr>
        <w:t>perfor</w:t>
      </w:r>
      <w:r>
        <w:t>m</w:t>
      </w:r>
      <w:r>
        <w:rPr>
          <w:spacing w:val="5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2"/>
        </w:rPr>
        <w:t xml:space="preserve"> </w:t>
      </w:r>
      <w:r>
        <w:rPr>
          <w:spacing w:val="-1"/>
        </w:rPr>
        <w:t>Service</w:t>
      </w:r>
      <w:r>
        <w:t>s</w:t>
      </w:r>
      <w:r>
        <w:rPr>
          <w:spacing w:val="53"/>
        </w:rPr>
        <w:t xml:space="preserve"> </w:t>
      </w:r>
      <w:r>
        <w:rPr>
          <w:spacing w:val="-1"/>
        </w:rPr>
        <w:t>wi</w:t>
      </w:r>
      <w:r>
        <w:rPr>
          <w:spacing w:val="-2"/>
        </w:rPr>
        <w:t>t</w:t>
      </w:r>
      <w:r>
        <w:rPr>
          <w:spacing w:val="-1"/>
        </w:rPr>
        <w:t>hi</w:t>
      </w:r>
      <w:r>
        <w:t>n</w:t>
      </w:r>
      <w:r>
        <w:rPr>
          <w:spacing w:val="52"/>
        </w:rPr>
        <w:t xml:space="preserve"> </w:t>
      </w:r>
      <w:r>
        <w:rPr>
          <w:spacing w:val="-1"/>
        </w:rPr>
        <w:t>the period(s</w:t>
      </w:r>
      <w:r>
        <w:t>)</w:t>
      </w:r>
      <w:r>
        <w:rPr>
          <w:spacing w:val="3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Contract</w:t>
      </w:r>
      <w:r>
        <w:t>,</w:t>
      </w:r>
      <w:r>
        <w:rPr>
          <w:spacing w:val="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3"/>
        </w:rPr>
        <w:t xml:space="preserve"> </w:t>
      </w:r>
      <w:r>
        <w:rPr>
          <w:spacing w:val="-1"/>
        </w:rPr>
        <w:t xml:space="preserve">Agency </w:t>
      </w:r>
      <w:r>
        <w:t>shall,</w:t>
      </w:r>
      <w:r>
        <w:rPr>
          <w:spacing w:val="21"/>
        </w:rPr>
        <w:t xml:space="preserve"> </w:t>
      </w:r>
      <w:r>
        <w:t>without</w:t>
      </w:r>
      <w:r>
        <w:rPr>
          <w:spacing w:val="21"/>
        </w:rPr>
        <w:t xml:space="preserve"> </w:t>
      </w:r>
      <w:r>
        <w:t>prejudice</w:t>
      </w:r>
      <w:r>
        <w:rPr>
          <w:spacing w:val="21"/>
        </w:rPr>
        <w:t xml:space="preserve"> </w:t>
      </w:r>
      <w:r>
        <w:t>to</w:t>
      </w:r>
      <w:r>
        <w:rPr>
          <w:spacing w:val="21"/>
        </w:rPr>
        <w:t xml:space="preserve"> </w:t>
      </w:r>
      <w:r>
        <w:t>its</w:t>
      </w:r>
      <w:r>
        <w:rPr>
          <w:spacing w:val="21"/>
        </w:rPr>
        <w:t xml:space="preserve"> </w:t>
      </w:r>
      <w:r>
        <w:t>other</w:t>
      </w:r>
      <w:r>
        <w:rPr>
          <w:spacing w:val="22"/>
        </w:rPr>
        <w:t xml:space="preserve"> </w:t>
      </w:r>
      <w:r>
        <w:t>remedies</w:t>
      </w:r>
      <w:r>
        <w:rPr>
          <w:spacing w:val="21"/>
        </w:rPr>
        <w:t xml:space="preserve"> </w:t>
      </w:r>
      <w:r>
        <w:t>under</w:t>
      </w:r>
      <w:r>
        <w:rPr>
          <w:spacing w:val="21"/>
        </w:rPr>
        <w:t xml:space="preserve"> </w:t>
      </w:r>
      <w:r>
        <w:t xml:space="preserve">the </w:t>
      </w:r>
      <w:r>
        <w:rPr>
          <w:spacing w:val="-1"/>
        </w:rPr>
        <w:t>Contract</w:t>
      </w:r>
      <w:r>
        <w:t>,</w:t>
      </w:r>
      <w:r>
        <w:rPr>
          <w:spacing w:val="35"/>
        </w:rPr>
        <w:t xml:space="preserve"> </w:t>
      </w:r>
      <w:r>
        <w:rPr>
          <w:spacing w:val="-1"/>
        </w:rPr>
        <w:t>deduc</w:t>
      </w:r>
      <w:r>
        <w:t>t</w:t>
      </w:r>
      <w:r>
        <w:rPr>
          <w:spacing w:val="37"/>
        </w:rPr>
        <w:t xml:space="preserve"> </w:t>
      </w:r>
      <w:r>
        <w:rPr>
          <w:spacing w:val="-1"/>
        </w:rPr>
        <w:t>fro</w:t>
      </w:r>
      <w:r>
        <w:t>m</w:t>
      </w:r>
      <w:r>
        <w:rPr>
          <w:spacing w:val="3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35"/>
        </w:rPr>
        <w:t xml:space="preserve"> </w:t>
      </w:r>
      <w:r>
        <w:rPr>
          <w:spacing w:val="-1"/>
        </w:rPr>
        <w:t>Price</w:t>
      </w:r>
      <w:r>
        <w:t>,</w:t>
      </w:r>
      <w:r>
        <w:rPr>
          <w:spacing w:val="36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37"/>
        </w:rPr>
        <w:t xml:space="preserve"> </w:t>
      </w:r>
      <w:r>
        <w:rPr>
          <w:spacing w:val="-1"/>
        </w:rPr>
        <w:t>liquidated</w:t>
      </w:r>
      <w:r>
        <w:rPr>
          <w:spacing w:val="-1"/>
          <w:w w:val="99"/>
        </w:rPr>
        <w:t xml:space="preserve"> </w:t>
      </w:r>
      <w:r>
        <w:rPr>
          <w:spacing w:val="-1"/>
        </w:rPr>
        <w:t>damages</w:t>
      </w:r>
      <w:r>
        <w:t>,</w:t>
      </w:r>
      <w:r>
        <w:rPr>
          <w:spacing w:val="55"/>
        </w:rPr>
        <w:t xml:space="preserve"> </w:t>
      </w:r>
      <w:r>
        <w:t>a</w:t>
      </w:r>
      <w:r>
        <w:rPr>
          <w:spacing w:val="55"/>
        </w:rPr>
        <w:t xml:space="preserve"> </w:t>
      </w:r>
      <w:r>
        <w:rPr>
          <w:spacing w:val="-1"/>
        </w:rPr>
        <w:t>su</w:t>
      </w:r>
      <w:r>
        <w:t>m</w:t>
      </w:r>
      <w:r>
        <w:rPr>
          <w:spacing w:val="55"/>
        </w:rPr>
        <w:t xml:space="preserve"> </w:t>
      </w:r>
      <w:r>
        <w:rPr>
          <w:spacing w:val="-1"/>
        </w:rPr>
        <w:t>equivalen</w:t>
      </w:r>
      <w:r>
        <w:t>t</w:t>
      </w:r>
      <w:r>
        <w:rPr>
          <w:spacing w:val="5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6"/>
        </w:rPr>
        <w:t xml:space="preserve"> </w:t>
      </w:r>
      <w:r>
        <w:rPr>
          <w:spacing w:val="-1"/>
        </w:rPr>
        <w:t>percentag</w:t>
      </w:r>
      <w:r>
        <w:t>e</w:t>
      </w:r>
      <w:r>
        <w:rPr>
          <w:spacing w:val="55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55"/>
        </w:rPr>
        <w:t xml:space="preserve"> </w:t>
      </w:r>
      <w:r>
        <w:rPr>
          <w:spacing w:val="-1"/>
        </w:rPr>
        <w:t xml:space="preserve">in </w:t>
      </w:r>
      <w:r>
        <w:rPr>
          <w:b/>
          <w:bCs/>
          <w:spacing w:val="-1"/>
        </w:rPr>
        <w:t>SC</w:t>
      </w:r>
      <w:r>
        <w:rPr>
          <w:b/>
          <w:bCs/>
        </w:rPr>
        <w:t>C</w:t>
      </w:r>
      <w:r>
        <w:rPr>
          <w:b/>
          <w:bCs/>
          <w:spacing w:val="56"/>
        </w:rPr>
        <w:t xml:space="preserve"> </w:t>
      </w:r>
      <w:r>
        <w:t>of</w:t>
      </w:r>
      <w:r>
        <w:rPr>
          <w:spacing w:val="58"/>
        </w:rPr>
        <w:t xml:space="preserve"> </w:t>
      </w:r>
      <w:r>
        <w:t>the</w:t>
      </w:r>
      <w:r>
        <w:rPr>
          <w:spacing w:val="57"/>
        </w:rPr>
        <w:t xml:space="preserve"> </w:t>
      </w:r>
      <w:r>
        <w:t>delivered</w:t>
      </w:r>
      <w:r>
        <w:rPr>
          <w:spacing w:val="58"/>
        </w:rPr>
        <w:t xml:space="preserve"> </w:t>
      </w:r>
      <w:r>
        <w:t>price</w:t>
      </w:r>
      <w:r>
        <w:rPr>
          <w:spacing w:val="5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8"/>
        </w:rPr>
        <w:t xml:space="preserve"> </w:t>
      </w:r>
      <w:r>
        <w:rPr>
          <w:spacing w:val="-1"/>
        </w:rPr>
        <w:t>d</w:t>
      </w:r>
      <w:r>
        <w:rPr>
          <w:spacing w:val="1"/>
        </w:rPr>
        <w:t>e</w:t>
      </w:r>
      <w:r>
        <w:rPr>
          <w:spacing w:val="-1"/>
        </w:rPr>
        <w:t>laye</w:t>
      </w:r>
      <w:r>
        <w:t>d</w:t>
      </w:r>
      <w:r>
        <w:rPr>
          <w:spacing w:val="57"/>
        </w:rPr>
        <w:t xml:space="preserve"> </w:t>
      </w:r>
      <w:r>
        <w:rPr>
          <w:spacing w:val="-1"/>
        </w:rPr>
        <w:t>Go</w:t>
      </w:r>
      <w:r>
        <w:rPr>
          <w:spacing w:val="1"/>
        </w:rPr>
        <w:t>o</w:t>
      </w:r>
      <w:r>
        <w:rPr>
          <w:spacing w:val="-1"/>
        </w:rPr>
        <w:t>d</w:t>
      </w:r>
      <w:r>
        <w:t>s</w:t>
      </w:r>
      <w:r>
        <w:rPr>
          <w:spacing w:val="58"/>
        </w:rPr>
        <w:t xml:space="preserve"> </w:t>
      </w:r>
      <w:r>
        <w:rPr>
          <w:spacing w:val="-1"/>
        </w:rPr>
        <w:t>or</w:t>
      </w:r>
      <w:r>
        <w:rPr>
          <w:spacing w:val="-1"/>
          <w:w w:val="99"/>
        </w:rPr>
        <w:t xml:space="preserve"> </w:t>
      </w:r>
      <w:r>
        <w:t>unperformed</w:t>
      </w:r>
      <w:r>
        <w:rPr>
          <w:spacing w:val="10"/>
        </w:rPr>
        <w:t xml:space="preserve"> </w:t>
      </w:r>
      <w:r>
        <w:t>Services</w:t>
      </w:r>
      <w:r>
        <w:rPr>
          <w:spacing w:val="10"/>
        </w:rPr>
        <w:t xml:space="preserve"> </w:t>
      </w:r>
      <w:r>
        <w:t>for</w:t>
      </w:r>
      <w:r>
        <w:rPr>
          <w:spacing w:val="10"/>
        </w:rPr>
        <w:t xml:space="preserve"> </w:t>
      </w:r>
      <w:r>
        <w:t>each</w:t>
      </w:r>
      <w:r>
        <w:rPr>
          <w:spacing w:val="10"/>
        </w:rPr>
        <w:t xml:space="preserve"> </w:t>
      </w:r>
      <w:r>
        <w:rPr>
          <w:spacing w:val="1"/>
        </w:rPr>
        <w:t>w</w:t>
      </w:r>
      <w:r>
        <w:t>eek</w:t>
      </w:r>
      <w:r>
        <w:rPr>
          <w:spacing w:val="10"/>
        </w:rPr>
        <w:t xml:space="preserve"> </w:t>
      </w:r>
      <w:r>
        <w:t>or</w:t>
      </w:r>
      <w:r>
        <w:rPr>
          <w:spacing w:val="10"/>
        </w:rPr>
        <w:t xml:space="preserve"> </w:t>
      </w:r>
      <w:r>
        <w:t>part</w:t>
      </w:r>
      <w:r>
        <w:rPr>
          <w:spacing w:val="11"/>
        </w:rPr>
        <w:t xml:space="preserve"> </w:t>
      </w:r>
      <w:r>
        <w:t>thereof</w:t>
      </w:r>
      <w:r>
        <w:rPr>
          <w:spacing w:val="10"/>
        </w:rPr>
        <w:t xml:space="preserve"> </w:t>
      </w:r>
      <w:r>
        <w:t>of</w:t>
      </w:r>
      <w:r>
        <w:rPr>
          <w:spacing w:val="10"/>
        </w:rPr>
        <w:t xml:space="preserve"> </w:t>
      </w:r>
      <w:r>
        <w:t>delay until</w:t>
      </w:r>
      <w:r>
        <w:rPr>
          <w:spacing w:val="18"/>
        </w:rPr>
        <w:t xml:space="preserve"> </w:t>
      </w:r>
      <w:r>
        <w:t>actu</w:t>
      </w:r>
      <w:r>
        <w:rPr>
          <w:spacing w:val="1"/>
        </w:rPr>
        <w:t>a</w:t>
      </w:r>
      <w:r>
        <w:t>l</w:t>
      </w:r>
      <w:r>
        <w:rPr>
          <w:spacing w:val="18"/>
        </w:rPr>
        <w:t xml:space="preserve"> </w:t>
      </w:r>
      <w:r>
        <w:t>delivery</w:t>
      </w:r>
      <w:r>
        <w:rPr>
          <w:spacing w:val="19"/>
        </w:rPr>
        <w:t xml:space="preserve"> </w:t>
      </w:r>
      <w:r>
        <w:t>or</w:t>
      </w:r>
      <w:r>
        <w:rPr>
          <w:spacing w:val="18"/>
        </w:rPr>
        <w:t xml:space="preserve"> </w:t>
      </w:r>
      <w:r>
        <w:t>perfo</w:t>
      </w:r>
      <w:r>
        <w:rPr>
          <w:spacing w:val="1"/>
        </w:rPr>
        <w:t>r</w:t>
      </w:r>
      <w:r>
        <w:t>mance,</w:t>
      </w:r>
      <w:r>
        <w:rPr>
          <w:spacing w:val="19"/>
        </w:rPr>
        <w:t xml:space="preserve"> </w:t>
      </w:r>
      <w:r>
        <w:t>up</w:t>
      </w:r>
      <w:r>
        <w:rPr>
          <w:spacing w:val="18"/>
        </w:rPr>
        <w:t xml:space="preserve"> </w:t>
      </w:r>
      <w:r>
        <w:t>to</w:t>
      </w:r>
      <w:r>
        <w:rPr>
          <w:spacing w:val="19"/>
        </w:rPr>
        <w:t xml:space="preserve"> </w:t>
      </w:r>
      <w:r>
        <w:t>a</w:t>
      </w:r>
      <w:r>
        <w:rPr>
          <w:spacing w:val="20"/>
        </w:rPr>
        <w:t xml:space="preserve"> </w:t>
      </w:r>
      <w:r>
        <w:t>maximum</w:t>
      </w:r>
      <w:r>
        <w:rPr>
          <w:w w:val="99"/>
        </w:rPr>
        <w:t xml:space="preserve"> </w:t>
      </w:r>
      <w:r>
        <w:t>deduction</w:t>
      </w:r>
      <w:r>
        <w:tab/>
        <w:t>of</w:t>
      </w:r>
      <w:r>
        <w:rPr>
          <w:spacing w:val="24"/>
        </w:rPr>
        <w:t xml:space="preserve"> </w:t>
      </w:r>
      <w:r>
        <w:t>the</w:t>
      </w:r>
      <w:r>
        <w:rPr>
          <w:spacing w:val="23"/>
        </w:rPr>
        <w:t xml:space="preserve"> </w:t>
      </w:r>
      <w:r>
        <w:t>performance</w:t>
      </w:r>
      <w:r>
        <w:rPr>
          <w:spacing w:val="24"/>
        </w:rPr>
        <w:t xml:space="preserve"> </w:t>
      </w:r>
      <w:r>
        <w:t>securi</w:t>
      </w:r>
      <w:r>
        <w:rPr>
          <w:spacing w:val="-2"/>
        </w:rPr>
        <w:t>t</w:t>
      </w:r>
      <w:r>
        <w:t>y</w:t>
      </w:r>
      <w:r>
        <w:rPr>
          <w:spacing w:val="23"/>
        </w:rPr>
        <w:t xml:space="preserve"> </w:t>
      </w:r>
      <w:r>
        <w:t>(or</w:t>
      </w:r>
      <w:r>
        <w:rPr>
          <w:spacing w:val="24"/>
        </w:rPr>
        <w:t xml:space="preserve"> </w:t>
      </w:r>
      <w:r>
        <w:t>guarantee) specified</w:t>
      </w:r>
      <w:r>
        <w:rPr>
          <w:spacing w:val="46"/>
        </w:rPr>
        <w:t xml:space="preserve"> </w:t>
      </w:r>
      <w:r>
        <w:t>in</w:t>
      </w:r>
      <w:r>
        <w:rPr>
          <w:spacing w:val="46"/>
        </w:rPr>
        <w:t xml:space="preserve"> </w:t>
      </w:r>
      <w:r>
        <w:rPr>
          <w:b/>
          <w:bCs/>
          <w:spacing w:val="-1"/>
        </w:rPr>
        <w:t>SCC</w:t>
      </w:r>
      <w:r>
        <w:t>.</w:t>
      </w:r>
      <w:r>
        <w:rPr>
          <w:spacing w:val="47"/>
        </w:rPr>
        <w:t xml:space="preserve"> </w:t>
      </w:r>
      <w:r>
        <w:t>Once</w:t>
      </w:r>
      <w:r>
        <w:rPr>
          <w:spacing w:val="46"/>
        </w:rPr>
        <w:t xml:space="preserve"> </w:t>
      </w:r>
      <w:r>
        <w:t>the</w:t>
      </w:r>
      <w:r>
        <w:rPr>
          <w:spacing w:val="46"/>
        </w:rPr>
        <w:t xml:space="preserve"> </w:t>
      </w:r>
      <w:r>
        <w:t>said</w:t>
      </w:r>
      <w:r>
        <w:rPr>
          <w:spacing w:val="47"/>
        </w:rPr>
        <w:t xml:space="preserve"> </w:t>
      </w:r>
      <w:r>
        <w:t>maxim</w:t>
      </w:r>
      <w:r>
        <w:rPr>
          <w:spacing w:val="-1"/>
        </w:rPr>
        <w:t>u</w:t>
      </w:r>
      <w:r>
        <w:t>m</w:t>
      </w:r>
      <w:r>
        <w:rPr>
          <w:spacing w:val="46"/>
        </w:rPr>
        <w:t xml:space="preserve"> </w:t>
      </w:r>
      <w:r>
        <w:t>is</w:t>
      </w:r>
      <w:r>
        <w:rPr>
          <w:spacing w:val="46"/>
        </w:rPr>
        <w:t xml:space="preserve"> </w:t>
      </w:r>
      <w:r>
        <w:t>reac</w:t>
      </w:r>
      <w:r>
        <w:rPr>
          <w:spacing w:val="-2"/>
        </w:rPr>
        <w:t>h</w:t>
      </w:r>
      <w:r>
        <w:t>ed,</w:t>
      </w:r>
      <w:r>
        <w:rPr>
          <w:spacing w:val="47"/>
        </w:rPr>
        <w:t xml:space="preserve"> </w:t>
      </w:r>
      <w:r>
        <w:t xml:space="preserve">the </w:t>
      </w:r>
      <w:r>
        <w:rPr>
          <w:spacing w:val="-1"/>
        </w:rPr>
        <w:t>Procurin</w:t>
      </w:r>
      <w:r>
        <w:t>g</w:t>
      </w:r>
      <w:r>
        <w:rPr>
          <w:spacing w:val="17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18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18"/>
        </w:rPr>
        <w:t xml:space="preserve"> </w:t>
      </w:r>
      <w:r>
        <w:rPr>
          <w:spacing w:val="-1"/>
        </w:rPr>
        <w:t>conside</w:t>
      </w:r>
      <w:r>
        <w:t>r</w:t>
      </w:r>
      <w:r>
        <w:rPr>
          <w:spacing w:val="18"/>
        </w:rPr>
        <w:t xml:space="preserve"> </w:t>
      </w:r>
      <w:r>
        <w:rPr>
          <w:spacing w:val="-1"/>
        </w:rPr>
        <w:t>terminatio</w:t>
      </w:r>
      <w:r>
        <w:t>n</w:t>
      </w:r>
      <w:r>
        <w:rPr>
          <w:spacing w:val="1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8"/>
        </w:rPr>
        <w:t xml:space="preserve"> </w:t>
      </w:r>
      <w:r>
        <w:rPr>
          <w:spacing w:val="-1"/>
        </w:rPr>
        <w:t>Contract pursuan</w:t>
      </w:r>
      <w:r>
        <w:t>t</w:t>
      </w:r>
      <w:r>
        <w:rPr>
          <w:spacing w:val="-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2"/>
        </w:rPr>
        <w:t xml:space="preserve"> </w:t>
      </w:r>
      <w:r>
        <w:rPr>
          <w:b/>
          <w:bCs/>
          <w:spacing w:val="-1"/>
        </w:rPr>
        <w:t>GC</w:t>
      </w:r>
      <w:r>
        <w:rPr>
          <w:b/>
          <w:bCs/>
        </w:rPr>
        <w:t>C</w:t>
      </w:r>
      <w:r>
        <w:rPr>
          <w:b/>
          <w:bCs/>
          <w:spacing w:val="-2"/>
        </w:rPr>
        <w:t xml:space="preserve"> </w:t>
      </w:r>
      <w:r>
        <w:rPr>
          <w:b/>
          <w:bCs/>
          <w:spacing w:val="-1"/>
        </w:rPr>
        <w:t>Cl</w:t>
      </w:r>
      <w:r>
        <w:rPr>
          <w:b/>
          <w:bCs/>
          <w:spacing w:val="1"/>
        </w:rPr>
        <w:t>a</w:t>
      </w:r>
      <w:r>
        <w:rPr>
          <w:b/>
          <w:bCs/>
          <w:spacing w:val="-1"/>
        </w:rPr>
        <w:t>us</w:t>
      </w:r>
      <w:r>
        <w:rPr>
          <w:b/>
          <w:bCs/>
        </w:rPr>
        <w:t>e</w:t>
      </w:r>
      <w:r>
        <w:rPr>
          <w:b/>
          <w:bCs/>
          <w:spacing w:val="-2"/>
        </w:rPr>
        <w:t xml:space="preserve"> </w:t>
      </w:r>
      <w:r>
        <w:rPr>
          <w:b/>
          <w:bCs/>
          <w:spacing w:val="-1"/>
        </w:rPr>
        <w:t>26.</w:t>
      </w:r>
    </w:p>
    <w:p w:rsidR="0044354C" w:rsidRDefault="0044354C">
      <w:pPr>
        <w:pStyle w:val="BodyText"/>
        <w:numPr>
          <w:ilvl w:val="1"/>
          <w:numId w:val="13"/>
        </w:numPr>
        <w:tabs>
          <w:tab w:val="left" w:pos="858"/>
        </w:tabs>
        <w:kinsoku w:val="0"/>
        <w:overflowPunct w:val="0"/>
        <w:spacing w:before="10" w:line="276" w:lineRule="auto"/>
        <w:ind w:left="858" w:right="118"/>
        <w:jc w:val="both"/>
      </w:pPr>
      <w:r>
        <w:rPr>
          <w:spacing w:val="-1"/>
        </w:rPr>
        <w:t>Th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21"/>
        </w:rPr>
        <w:t xml:space="preserve"> </w:t>
      </w:r>
      <w:r>
        <w:rPr>
          <w:spacing w:val="-1"/>
        </w:rPr>
        <w:t>Agen</w:t>
      </w:r>
      <w:r>
        <w:rPr>
          <w:spacing w:val="1"/>
        </w:rPr>
        <w:t>c</w:t>
      </w:r>
      <w:r>
        <w:t>y</w:t>
      </w:r>
      <w:r>
        <w:rPr>
          <w:spacing w:val="21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Supplier</w:t>
      </w:r>
      <w:r>
        <w:t>,</w:t>
      </w:r>
      <w:r>
        <w:rPr>
          <w:spacing w:val="22"/>
        </w:rPr>
        <w:t xml:space="preserve"> </w:t>
      </w:r>
      <w:r>
        <w:rPr>
          <w:spacing w:val="-1"/>
        </w:rPr>
        <w:t>withou</w:t>
      </w:r>
      <w:r>
        <w:t>t</w:t>
      </w:r>
      <w:r>
        <w:rPr>
          <w:spacing w:val="21"/>
        </w:rPr>
        <w:t xml:space="preserve"> </w:t>
      </w:r>
      <w:r>
        <w:rPr>
          <w:spacing w:val="-1"/>
        </w:rPr>
        <w:t>prejudic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to</w:t>
      </w:r>
      <w:r>
        <w:rPr>
          <w:spacing w:val="-2"/>
        </w:rPr>
        <w:t xml:space="preserve"> </w:t>
      </w:r>
      <w:r>
        <w:t>any</w:t>
      </w:r>
      <w:r>
        <w:rPr>
          <w:spacing w:val="4"/>
        </w:rPr>
        <w:t xml:space="preserve"> </w:t>
      </w:r>
      <w:r>
        <w:t>other</w:t>
      </w:r>
      <w:r>
        <w:rPr>
          <w:spacing w:val="2"/>
        </w:rPr>
        <w:t xml:space="preserve"> </w:t>
      </w:r>
      <w:r>
        <w:t>remedy</w:t>
      </w:r>
      <w:r>
        <w:rPr>
          <w:spacing w:val="3"/>
        </w:rPr>
        <w:t xml:space="preserve"> </w:t>
      </w:r>
      <w:r>
        <w:t>for</w:t>
      </w:r>
      <w:r>
        <w:rPr>
          <w:spacing w:val="3"/>
        </w:rPr>
        <w:t xml:space="preserve"> </w:t>
      </w:r>
      <w:r>
        <w:t>breach</w:t>
      </w:r>
      <w:r>
        <w:rPr>
          <w:spacing w:val="3"/>
        </w:rPr>
        <w:t xml:space="preserve"> </w:t>
      </w:r>
      <w:r>
        <w:t>of</w:t>
      </w:r>
      <w:r>
        <w:rPr>
          <w:spacing w:val="4"/>
        </w:rPr>
        <w:t xml:space="preserve"> </w:t>
      </w:r>
      <w:r>
        <w:rPr>
          <w:spacing w:val="-1"/>
        </w:rPr>
        <w:t>Contract</w:t>
      </w:r>
      <w:r>
        <w:t>,</w:t>
      </w:r>
      <w:r>
        <w:rPr>
          <w:spacing w:val="4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5"/>
        </w:rPr>
        <w:t xml:space="preserve"> </w:t>
      </w:r>
      <w:r>
        <w:rPr>
          <w:spacing w:val="-1"/>
        </w:rPr>
        <w:t>writte</w:t>
      </w:r>
      <w:r>
        <w:t>n</w:t>
      </w:r>
      <w:r>
        <w:rPr>
          <w:spacing w:val="4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-1"/>
        </w:rPr>
        <w:t>ic</w:t>
      </w:r>
      <w:r>
        <w:t>e</w:t>
      </w:r>
      <w:r>
        <w:rPr>
          <w:spacing w:val="4"/>
        </w:rPr>
        <w:t xml:space="preserve"> </w:t>
      </w:r>
      <w:r>
        <w:rPr>
          <w:spacing w:val="-1"/>
        </w:rPr>
        <w:t>of</w:t>
      </w:r>
      <w:r>
        <w:rPr>
          <w:spacing w:val="-3"/>
        </w:rPr>
        <w:t xml:space="preserve"> </w:t>
      </w:r>
      <w:r>
        <w:rPr>
          <w:spacing w:val="-1"/>
        </w:rPr>
        <w:t>defaul</w:t>
      </w:r>
      <w:r>
        <w:t xml:space="preserve">t  </w:t>
      </w:r>
      <w:r>
        <w:rPr>
          <w:spacing w:val="-17"/>
        </w:rPr>
        <w:t xml:space="preserve"> </w:t>
      </w:r>
      <w:r>
        <w:rPr>
          <w:spacing w:val="-1"/>
        </w:rPr>
        <w:t>sen</w:t>
      </w:r>
      <w:r>
        <w:t>t</w:t>
      </w:r>
      <w:r>
        <w:rPr>
          <w:spacing w:val="41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1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2"/>
        </w:rPr>
        <w:t xml:space="preserve"> </w:t>
      </w:r>
      <w:r>
        <w:rPr>
          <w:spacing w:val="-1"/>
        </w:rPr>
        <w:t>concerne</w:t>
      </w:r>
      <w:r>
        <w:t>d</w:t>
      </w:r>
      <w:r>
        <w:rPr>
          <w:spacing w:val="41"/>
        </w:rPr>
        <w:t xml:space="preserve"> </w:t>
      </w:r>
      <w:r>
        <w:rPr>
          <w:spacing w:val="-1"/>
        </w:rPr>
        <w:t>part</w:t>
      </w:r>
      <w:r>
        <w:t>y</w:t>
      </w:r>
      <w:r>
        <w:rPr>
          <w:spacing w:val="41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41"/>
        </w:rPr>
        <w:t xml:space="preserve"> </w:t>
      </w:r>
      <w:r>
        <w:rPr>
          <w:spacing w:val="-1"/>
        </w:rPr>
        <w:t>terminat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38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38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-21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35"/>
        </w:rPr>
        <w:t xml:space="preserve"> </w:t>
      </w:r>
      <w:r>
        <w:rPr>
          <w:spacing w:val="-1"/>
        </w:rPr>
        <w:t>part</w:t>
      </w:r>
      <w:r>
        <w:t>y</w:t>
      </w:r>
      <w:r>
        <w:rPr>
          <w:spacing w:val="36"/>
        </w:rPr>
        <w:t xml:space="preserve"> </w:t>
      </w:r>
      <w:r>
        <w:rPr>
          <w:spacing w:val="-1"/>
        </w:rPr>
        <w:t>cause</w:t>
      </w:r>
      <w:r>
        <w:t>s</w:t>
      </w:r>
      <w:r>
        <w:rPr>
          <w:spacing w:val="36"/>
        </w:rPr>
        <w:t xml:space="preserve"> </w:t>
      </w:r>
      <w:r>
        <w:t>a</w:t>
      </w:r>
      <w:r>
        <w:rPr>
          <w:spacing w:val="36"/>
        </w:rPr>
        <w:t xml:space="preserve"> </w:t>
      </w:r>
      <w:r>
        <w:rPr>
          <w:spacing w:val="-1"/>
        </w:rPr>
        <w:t>fundamenta</w:t>
      </w:r>
      <w:r>
        <w:t>l</w:t>
      </w:r>
      <w:r>
        <w:rPr>
          <w:spacing w:val="36"/>
        </w:rPr>
        <w:t xml:space="preserve"> </w:t>
      </w:r>
      <w:r>
        <w:rPr>
          <w:spacing w:val="-1"/>
        </w:rPr>
        <w:t>breac</w:t>
      </w:r>
      <w:r>
        <w:t>h</w:t>
      </w:r>
      <w:r>
        <w:rPr>
          <w:spacing w:val="36"/>
        </w:rPr>
        <w:t xml:space="preserve"> </w:t>
      </w:r>
      <w:r>
        <w:rPr>
          <w:spacing w:val="-1"/>
        </w:rPr>
        <w:t>of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Contract.</w:t>
      </w:r>
    </w:p>
    <w:p w:rsidR="0044354C" w:rsidRDefault="0044354C">
      <w:pPr>
        <w:pStyle w:val="BodyText"/>
        <w:numPr>
          <w:ilvl w:val="1"/>
          <w:numId w:val="13"/>
        </w:numPr>
        <w:tabs>
          <w:tab w:val="left" w:pos="858"/>
        </w:tabs>
        <w:kinsoku w:val="0"/>
        <w:overflowPunct w:val="0"/>
        <w:spacing w:before="10" w:line="276" w:lineRule="auto"/>
        <w:ind w:left="858" w:right="118"/>
        <w:jc w:val="both"/>
        <w:sectPr w:rsidR="0044354C">
          <w:type w:val="continuous"/>
          <w:pgSz w:w="11905" w:h="16840"/>
          <w:pgMar w:top="1580" w:right="860" w:bottom="1280" w:left="1280" w:header="720" w:footer="720" w:gutter="0"/>
          <w:cols w:num="2" w:space="720" w:equalWidth="0">
            <w:col w:w="2073" w:space="195"/>
            <w:col w:w="7497"/>
          </w:cols>
          <w:noEndnote/>
        </w:sectPr>
      </w:pPr>
    </w:p>
    <w:p w:rsidR="0044354C" w:rsidRDefault="002F5732">
      <w:pPr>
        <w:kinsoku w:val="0"/>
        <w:overflowPunct w:val="0"/>
        <w:spacing w:before="5" w:line="140" w:lineRule="exact"/>
        <w:rPr>
          <w:sz w:val="14"/>
          <w:szCs w:val="14"/>
        </w:rPr>
      </w:pPr>
      <w:r w:rsidRPr="002F5732">
        <w:rPr>
          <w:noProof/>
        </w:rPr>
        <w:lastRenderedPageBreak/>
        <w:pict>
          <v:group id="_x0000_s1616" style="position:absolute;margin-left:63.8pt;margin-top:84.35pt;width:489.55pt;height:567.25pt;z-index:-251622912;mso-position-horizontal-relative:page;mso-position-vertical-relative:page" coordorigin="1276,1687" coordsize="9791,11345" o:allowincell="f">
            <v:rect id="_x0000_s1617" style="position:absolute;left:1277;top:1687;width:9800;height:9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9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9825" cy="609600"/>
                          <wp:effectExtent l="19050" t="0" r="9525" b="0"/>
                          <wp:docPr id="435" name="Picture 43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3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5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6096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618" style="position:absolute;left:11029;top:2610;width:20;height:20" coordsize="20,20" o:allowincell="f" path="m,l9,e" filled="f" strokecolor="#a9a9a9" strokeweight=".06347mm">
              <v:path arrowok="t"/>
            </v:shape>
            <v:rect id="_x0000_s1619" style="position:absolute;left:1277;top:2584;width:9800;height:14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4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9825" cy="923925"/>
                          <wp:effectExtent l="19050" t="0" r="9525" b="0"/>
                          <wp:docPr id="437" name="Picture 43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3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5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923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620" style="position:absolute;left:11029;top:3989;width:20;height:20" coordsize="20,20" o:allowincell="f" path="m,l9,e" filled="f" strokecolor="#fefefe" strokeweight=".14814mm">
              <v:path arrowok="t"/>
            </v:shape>
            <v:rect id="_x0000_s1621" style="position:absolute;left:1277;top:3972;width:9800;height:420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420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9825" cy="2638425"/>
                          <wp:effectExtent l="19050" t="0" r="9525" b="0"/>
                          <wp:docPr id="439" name="Picture 43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3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5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26384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622" style="position:absolute;left:11029;top:8136;width:20;height:20" coordsize="20,20" o:allowincell="f" path="m,l9,e" filled="f" strokecolor="#fefefe" strokeweight=".12pt">
              <v:path arrowok="t"/>
            </v:shape>
            <v:rect id="_x0000_s1623" style="position:absolute;left:1277;top:8118;width:9800;height:36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36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67450" cy="2324100"/>
                          <wp:effectExtent l="19050" t="0" r="0" b="0"/>
                          <wp:docPr id="441" name="Picture 44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4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5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67450" cy="23241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624" style="position:absolute;left:11029;top:11743;width:20;height:20" coordsize="20,20" o:allowincell="f" path="m,l9,e" filled="f" strokecolor="#cecece" strokeweight=".36pt">
              <v:path arrowok="t"/>
            </v:shape>
            <v:rect id="_x0000_s1625" style="position:absolute;left:1280;top:11722;width:9780;height:13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3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67450" cy="838200"/>
                          <wp:effectExtent l="19050" t="0" r="0" b="0"/>
                          <wp:docPr id="443" name="Picture 44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4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6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67450" cy="8382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626" style="position:absolute;left:11029;top:13007;width:20;height:20" coordsize="20,20" o:allowincell="f" path="m,l9,e" filled="f" strokecolor="#dedede" strokeweight=".16931mm">
              <v:path arrowok="t"/>
            </v:shape>
            <w10:wrap anchorx="page" anchory="page"/>
          </v:group>
        </w:pict>
      </w:r>
    </w:p>
    <w:p w:rsidR="0044354C" w:rsidRDefault="0044354C">
      <w:pPr>
        <w:pStyle w:val="BodyText"/>
        <w:numPr>
          <w:ilvl w:val="1"/>
          <w:numId w:val="13"/>
        </w:numPr>
        <w:tabs>
          <w:tab w:val="left" w:pos="3126"/>
        </w:tabs>
        <w:kinsoku w:val="0"/>
        <w:overflowPunct w:val="0"/>
        <w:spacing w:line="276" w:lineRule="auto"/>
        <w:ind w:left="3126" w:right="107"/>
      </w:pPr>
      <w:r>
        <w:t>Fundamental</w:t>
      </w:r>
      <w:r>
        <w:rPr>
          <w:spacing w:val="5"/>
        </w:rPr>
        <w:t xml:space="preserve"> </w:t>
      </w:r>
      <w:r>
        <w:t>breaches</w:t>
      </w:r>
      <w:r>
        <w:rPr>
          <w:spacing w:val="5"/>
        </w:rPr>
        <w:t xml:space="preserve"> </w:t>
      </w:r>
      <w:r>
        <w:t>of</w:t>
      </w:r>
      <w:r>
        <w:rPr>
          <w:spacing w:val="5"/>
        </w:rPr>
        <w:t xml:space="preserve"> </w:t>
      </w:r>
      <w:r>
        <w:t>Contract</w:t>
      </w:r>
      <w:r>
        <w:rPr>
          <w:spacing w:val="6"/>
        </w:rPr>
        <w:t xml:space="preserve"> </w:t>
      </w:r>
      <w:r>
        <w:t>shall</w:t>
      </w:r>
      <w:r>
        <w:rPr>
          <w:spacing w:val="5"/>
        </w:rPr>
        <w:t xml:space="preserve"> </w:t>
      </w:r>
      <w:r>
        <w:t>include,</w:t>
      </w:r>
      <w:r>
        <w:rPr>
          <w:spacing w:val="5"/>
        </w:rPr>
        <w:t xml:space="preserve"> </w:t>
      </w:r>
      <w:r>
        <w:t>but</w:t>
      </w:r>
      <w:r>
        <w:rPr>
          <w:spacing w:val="5"/>
        </w:rPr>
        <w:t xml:space="preserve"> </w:t>
      </w:r>
      <w:r>
        <w:t>shall</w:t>
      </w:r>
      <w:r>
        <w:rPr>
          <w:spacing w:val="6"/>
        </w:rPr>
        <w:t xml:space="preserve"> </w:t>
      </w:r>
      <w:r>
        <w:t xml:space="preserve">not </w:t>
      </w:r>
      <w:r>
        <w:rPr>
          <w:spacing w:val="-1"/>
        </w:rPr>
        <w:t>b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limite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foll</w:t>
      </w:r>
      <w:r>
        <w:rPr>
          <w:spacing w:val="1"/>
        </w:rPr>
        <w:t>o</w:t>
      </w:r>
      <w:r>
        <w:rPr>
          <w:spacing w:val="-1"/>
        </w:rPr>
        <w:t>wing:</w:t>
      </w:r>
    </w:p>
    <w:p w:rsidR="0044354C" w:rsidRDefault="0044354C">
      <w:pPr>
        <w:kinsoku w:val="0"/>
        <w:overflowPunct w:val="0"/>
        <w:spacing w:before="7" w:line="150" w:lineRule="exact"/>
        <w:rPr>
          <w:sz w:val="15"/>
          <w:szCs w:val="15"/>
        </w:rPr>
      </w:pPr>
    </w:p>
    <w:p w:rsidR="0044354C" w:rsidRDefault="0044354C">
      <w:pPr>
        <w:pStyle w:val="BodyText"/>
        <w:numPr>
          <w:ilvl w:val="2"/>
          <w:numId w:val="13"/>
        </w:numPr>
        <w:tabs>
          <w:tab w:val="left" w:pos="3853"/>
        </w:tabs>
        <w:kinsoku w:val="0"/>
        <w:overflowPunct w:val="0"/>
        <w:spacing w:before="53" w:line="275" w:lineRule="auto"/>
        <w:ind w:left="3853" w:right="178" w:hanging="728"/>
        <w:jc w:val="both"/>
      </w:pPr>
      <w:r>
        <w:t>the</w:t>
      </w:r>
      <w:r>
        <w:rPr>
          <w:spacing w:val="41"/>
        </w:rPr>
        <w:t xml:space="preserve"> </w:t>
      </w:r>
      <w:r>
        <w:t>Supplier</w:t>
      </w:r>
      <w:r>
        <w:rPr>
          <w:spacing w:val="41"/>
        </w:rPr>
        <w:t xml:space="preserve"> </w:t>
      </w:r>
      <w:r>
        <w:t>fails</w:t>
      </w:r>
      <w:r>
        <w:rPr>
          <w:spacing w:val="41"/>
        </w:rPr>
        <w:t xml:space="preserve"> </w:t>
      </w:r>
      <w:r>
        <w:t>to</w:t>
      </w:r>
      <w:r>
        <w:rPr>
          <w:spacing w:val="41"/>
        </w:rPr>
        <w:t xml:space="preserve"> </w:t>
      </w:r>
      <w:r>
        <w:t>deliv</w:t>
      </w:r>
      <w:r>
        <w:rPr>
          <w:spacing w:val="-1"/>
        </w:rPr>
        <w:t>e</w:t>
      </w:r>
      <w:r>
        <w:t>r</w:t>
      </w:r>
      <w:r>
        <w:rPr>
          <w:spacing w:val="41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41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41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41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Goo</w:t>
      </w:r>
      <w:r>
        <w:rPr>
          <w:spacing w:val="1"/>
        </w:rPr>
        <w:t>d</w:t>
      </w:r>
      <w:r>
        <w:t>s</w:t>
      </w:r>
      <w:r>
        <w:rPr>
          <w:spacing w:val="-2"/>
        </w:rPr>
        <w:t xml:space="preserve"> </w:t>
      </w:r>
      <w:r>
        <w:rPr>
          <w:spacing w:val="-1"/>
        </w:rPr>
        <w:t>withi</w:t>
      </w:r>
      <w:r>
        <w:t xml:space="preserve">n  </w:t>
      </w:r>
      <w:r>
        <w:rPr>
          <w:spacing w:val="-2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5"/>
        </w:rPr>
        <w:t xml:space="preserve"> </w:t>
      </w:r>
      <w:r>
        <w:rPr>
          <w:spacing w:val="-1"/>
        </w:rPr>
        <w:t>period(s</w:t>
      </w:r>
      <w:r>
        <w:t>)</w:t>
      </w:r>
      <w:r>
        <w:rPr>
          <w:spacing w:val="34"/>
        </w:rPr>
        <w:t xml:space="preserve"> </w:t>
      </w:r>
      <w:r>
        <w:rPr>
          <w:spacing w:val="-1"/>
        </w:rPr>
        <w:t>specifie</w:t>
      </w:r>
      <w:r>
        <w:t>d</w:t>
      </w:r>
      <w:r>
        <w:rPr>
          <w:spacing w:val="34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4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ontract</w:t>
      </w:r>
      <w:r>
        <w:t>,</w:t>
      </w:r>
      <w:r>
        <w:rPr>
          <w:spacing w:val="34"/>
        </w:rPr>
        <w:t xml:space="preserve"> </w:t>
      </w:r>
      <w:r>
        <w:rPr>
          <w:spacing w:val="-1"/>
        </w:rPr>
        <w:t>or</w:t>
      </w:r>
      <w:r>
        <w:rPr>
          <w:spacing w:val="-3"/>
        </w:rPr>
        <w:t xml:space="preserve"> </w:t>
      </w:r>
      <w:r>
        <w:rPr>
          <w:spacing w:val="-1"/>
        </w:rPr>
        <w:t>withi</w:t>
      </w:r>
      <w:r>
        <w:t>n</w:t>
      </w:r>
      <w:r>
        <w:rPr>
          <w:spacing w:val="2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3"/>
        </w:rPr>
        <w:t xml:space="preserve"> </w:t>
      </w:r>
      <w:r>
        <w:rPr>
          <w:spacing w:val="-1"/>
        </w:rPr>
        <w:t>extensio</w:t>
      </w:r>
      <w:r>
        <w:t>n</w:t>
      </w:r>
      <w:r>
        <w:rPr>
          <w:spacing w:val="3"/>
        </w:rPr>
        <w:t xml:space="preserve"> </w:t>
      </w:r>
      <w:r>
        <w:rPr>
          <w:spacing w:val="-1"/>
        </w:rPr>
        <w:t>there</w:t>
      </w:r>
      <w:r>
        <w:t>of</w:t>
      </w:r>
      <w:r>
        <w:rPr>
          <w:spacing w:val="3"/>
        </w:rPr>
        <w:t xml:space="preserve"> </w:t>
      </w:r>
      <w:r>
        <w:t>granted</w:t>
      </w:r>
      <w:r>
        <w:rPr>
          <w:spacing w:val="3"/>
        </w:rPr>
        <w:t xml:space="preserve"> </w:t>
      </w:r>
      <w:r>
        <w:t>by</w:t>
      </w:r>
      <w:r>
        <w:rPr>
          <w:spacing w:val="3"/>
        </w:rPr>
        <w:t xml:space="preserve"> </w:t>
      </w:r>
      <w:r>
        <w:t>the</w:t>
      </w:r>
      <w:r>
        <w:rPr>
          <w:spacing w:val="3"/>
        </w:rPr>
        <w:t xml:space="preserve"> </w:t>
      </w:r>
      <w:r>
        <w:t xml:space="preserve">Procuring </w:t>
      </w:r>
      <w:r>
        <w:rPr>
          <w:spacing w:val="-1"/>
        </w:rPr>
        <w:t>Agenc</w:t>
      </w:r>
      <w:r>
        <w:t>y</w:t>
      </w:r>
      <w:r>
        <w:rPr>
          <w:spacing w:val="-1"/>
        </w:rPr>
        <w:t xml:space="preserve"> pursuan</w:t>
      </w:r>
      <w:r>
        <w:t>t</w:t>
      </w:r>
      <w:r>
        <w:rPr>
          <w:spacing w:val="-1"/>
        </w:rPr>
        <w:t xml:space="preserve"> t</w:t>
      </w:r>
      <w:r>
        <w:t>o</w:t>
      </w:r>
      <w:r>
        <w:rPr>
          <w:spacing w:val="-3"/>
        </w:rPr>
        <w:t xml:space="preserve"> </w:t>
      </w:r>
      <w:r>
        <w:rPr>
          <w:b/>
          <w:bCs/>
          <w:spacing w:val="-1"/>
        </w:rPr>
        <w:t>GC</w:t>
      </w:r>
      <w:r>
        <w:rPr>
          <w:b/>
          <w:bCs/>
        </w:rPr>
        <w:t>C</w:t>
      </w:r>
      <w:r>
        <w:rPr>
          <w:b/>
          <w:bCs/>
          <w:spacing w:val="-2"/>
        </w:rPr>
        <w:t xml:space="preserve"> </w:t>
      </w:r>
      <w:r>
        <w:rPr>
          <w:b/>
          <w:bCs/>
          <w:spacing w:val="-1"/>
        </w:rPr>
        <w:t>Claus</w:t>
      </w:r>
      <w:r>
        <w:rPr>
          <w:b/>
          <w:bCs/>
        </w:rPr>
        <w:t>e</w:t>
      </w:r>
      <w:r>
        <w:rPr>
          <w:b/>
          <w:bCs/>
          <w:spacing w:val="-3"/>
        </w:rPr>
        <w:t xml:space="preserve"> </w:t>
      </w:r>
      <w:r>
        <w:rPr>
          <w:b/>
          <w:bCs/>
          <w:spacing w:val="-1"/>
        </w:rPr>
        <w:t>2</w:t>
      </w:r>
      <w:r>
        <w:rPr>
          <w:b/>
          <w:bCs/>
        </w:rPr>
        <w:t>4</w:t>
      </w:r>
      <w:r>
        <w:t>;</w:t>
      </w:r>
      <w:r>
        <w:rPr>
          <w:spacing w:val="-3"/>
        </w:rPr>
        <w:t xml:space="preserve"> </w:t>
      </w:r>
      <w:r>
        <w:rPr>
          <w:spacing w:val="-1"/>
        </w:rPr>
        <w:t>or</w:t>
      </w:r>
    </w:p>
    <w:p w:rsidR="0044354C" w:rsidRDefault="0044354C">
      <w:pPr>
        <w:pStyle w:val="BodyText"/>
        <w:numPr>
          <w:ilvl w:val="2"/>
          <w:numId w:val="13"/>
        </w:numPr>
        <w:tabs>
          <w:tab w:val="left" w:pos="3853"/>
        </w:tabs>
        <w:kinsoku w:val="0"/>
        <w:overflowPunct w:val="0"/>
        <w:spacing w:before="11" w:line="275" w:lineRule="auto"/>
        <w:ind w:left="3853" w:right="179" w:hanging="728"/>
        <w:jc w:val="both"/>
      </w:pPr>
      <w:r>
        <w:rPr>
          <w:spacing w:val="-1"/>
        </w:rPr>
        <w:t>th</w:t>
      </w:r>
      <w:r>
        <w:t>e</w:t>
      </w:r>
      <w:r>
        <w:rPr>
          <w:spacing w:val="43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43"/>
        </w:rPr>
        <w:t xml:space="preserve"> </w:t>
      </w:r>
      <w:r>
        <w:rPr>
          <w:spacing w:val="-1"/>
        </w:rPr>
        <w:t>fail</w:t>
      </w:r>
      <w:r>
        <w:t>s</w:t>
      </w:r>
      <w:r>
        <w:rPr>
          <w:spacing w:val="4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4"/>
        </w:rPr>
        <w:t xml:space="preserve"> </w:t>
      </w:r>
      <w:r>
        <w:rPr>
          <w:spacing w:val="-1"/>
        </w:rPr>
        <w:t>perfor</w:t>
      </w:r>
      <w:r>
        <w:t>m</w:t>
      </w:r>
      <w:r>
        <w:rPr>
          <w:spacing w:val="43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43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43"/>
        </w:rPr>
        <w:t xml:space="preserve"> </w:t>
      </w:r>
      <w:r>
        <w:rPr>
          <w:spacing w:val="-1"/>
        </w:rPr>
        <w:t xml:space="preserve">obligation(s) </w:t>
      </w:r>
      <w:r>
        <w:t>under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Contract;</w:t>
      </w:r>
    </w:p>
    <w:p w:rsidR="0044354C" w:rsidRDefault="0044354C">
      <w:pPr>
        <w:pStyle w:val="BodyText"/>
        <w:numPr>
          <w:ilvl w:val="2"/>
          <w:numId w:val="13"/>
        </w:numPr>
        <w:tabs>
          <w:tab w:val="left" w:pos="3853"/>
        </w:tabs>
        <w:kinsoku w:val="0"/>
        <w:overflowPunct w:val="0"/>
        <w:spacing w:before="12" w:line="275" w:lineRule="auto"/>
        <w:ind w:left="3853" w:right="178" w:hanging="728"/>
        <w:jc w:val="both"/>
      </w:pPr>
      <w:r>
        <w:rPr>
          <w:spacing w:val="-1"/>
        </w:rPr>
        <w:t>Supplier’</w:t>
      </w:r>
      <w:r>
        <w:t xml:space="preserve">s </w:t>
      </w:r>
      <w:r>
        <w:rPr>
          <w:spacing w:val="-1"/>
        </w:rPr>
        <w:t>failur</w:t>
      </w:r>
      <w:r>
        <w:t xml:space="preserve">e </w:t>
      </w:r>
      <w:r>
        <w:rPr>
          <w:spacing w:val="-1"/>
        </w:rPr>
        <w:t>t</w:t>
      </w:r>
      <w:r>
        <w:t xml:space="preserve">o </w:t>
      </w:r>
      <w:r>
        <w:rPr>
          <w:spacing w:val="-1"/>
        </w:rPr>
        <w:t>submi</w:t>
      </w:r>
      <w:r>
        <w:t>t</w:t>
      </w:r>
      <w:r>
        <w:rPr>
          <w:spacing w:val="1"/>
        </w:rPr>
        <w:t xml:space="preserve"> </w:t>
      </w:r>
      <w:r>
        <w:rPr>
          <w:spacing w:val="-1"/>
        </w:rPr>
        <w:t>performanc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securit</w:t>
      </w:r>
      <w:r>
        <w:t xml:space="preserve">y </w:t>
      </w:r>
      <w:r>
        <w:rPr>
          <w:spacing w:val="-1"/>
        </w:rPr>
        <w:t>(or</w:t>
      </w:r>
      <w:r>
        <w:rPr>
          <w:spacing w:val="-1"/>
          <w:w w:val="99"/>
        </w:rPr>
        <w:t xml:space="preserve"> </w:t>
      </w:r>
      <w:r>
        <w:rPr>
          <w:spacing w:val="-1"/>
        </w:rPr>
        <w:t>guarantee</w:t>
      </w:r>
      <w:r>
        <w:t>)</w:t>
      </w:r>
      <w:r>
        <w:rPr>
          <w:spacing w:val="-1"/>
        </w:rPr>
        <w:t xml:space="preserve"> withi</w:t>
      </w:r>
      <w:r>
        <w:t xml:space="preserve">n </w:t>
      </w:r>
      <w:r>
        <w:rPr>
          <w:spacing w:val="-1"/>
        </w:rPr>
        <w:t>th</w:t>
      </w:r>
      <w:r>
        <w:t>e</w:t>
      </w:r>
      <w:r>
        <w:rPr>
          <w:spacing w:val="-1"/>
        </w:rPr>
        <w:t xml:space="preserve"> tim</w:t>
      </w:r>
      <w:r>
        <w:t xml:space="preserve">e </w:t>
      </w:r>
      <w:r>
        <w:rPr>
          <w:spacing w:val="-1"/>
        </w:rPr>
        <w:t>stipulate</w:t>
      </w:r>
      <w:r>
        <w:t>d</w:t>
      </w:r>
      <w:r>
        <w:rPr>
          <w:spacing w:val="-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1"/>
        </w:rPr>
        <w:t xml:space="preserve"> th</w:t>
      </w:r>
      <w:r>
        <w:t>e</w:t>
      </w:r>
      <w:r>
        <w:rPr>
          <w:spacing w:val="-1"/>
        </w:rPr>
        <w:t xml:space="preserve"> </w:t>
      </w:r>
      <w:r>
        <w:rPr>
          <w:b/>
          <w:bCs/>
          <w:spacing w:val="-1"/>
        </w:rPr>
        <w:t>SCC;</w:t>
      </w:r>
    </w:p>
    <w:p w:rsidR="0044354C" w:rsidRDefault="0044354C">
      <w:pPr>
        <w:pStyle w:val="BodyText"/>
        <w:numPr>
          <w:ilvl w:val="2"/>
          <w:numId w:val="13"/>
        </w:numPr>
        <w:tabs>
          <w:tab w:val="left" w:pos="3853"/>
        </w:tabs>
        <w:kinsoku w:val="0"/>
        <w:overflowPunct w:val="0"/>
        <w:spacing w:before="10" w:line="276" w:lineRule="auto"/>
        <w:ind w:left="3853" w:right="176" w:hanging="728"/>
        <w:jc w:val="both"/>
      </w:pPr>
      <w:r>
        <w:t xml:space="preserve">the </w:t>
      </w:r>
      <w:r>
        <w:rPr>
          <w:spacing w:val="30"/>
        </w:rPr>
        <w:t xml:space="preserve"> </w:t>
      </w:r>
      <w:r>
        <w:t xml:space="preserve">supplier </w:t>
      </w:r>
      <w:r>
        <w:rPr>
          <w:spacing w:val="31"/>
        </w:rPr>
        <w:t xml:space="preserve"> </w:t>
      </w:r>
      <w:r>
        <w:t xml:space="preserve">has  </w:t>
      </w:r>
      <w:r>
        <w:rPr>
          <w:spacing w:val="31"/>
        </w:rPr>
        <w:t xml:space="preserve"> </w:t>
      </w:r>
      <w:r>
        <w:t xml:space="preserve">abandoned  </w:t>
      </w:r>
      <w:r>
        <w:rPr>
          <w:spacing w:val="31"/>
        </w:rPr>
        <w:t xml:space="preserve"> </w:t>
      </w:r>
      <w:r>
        <w:t xml:space="preserve">or  </w:t>
      </w:r>
      <w:r>
        <w:rPr>
          <w:spacing w:val="31"/>
        </w:rPr>
        <w:t xml:space="preserve"> </w:t>
      </w:r>
      <w:r>
        <w:t xml:space="preserve">repudiated  </w:t>
      </w:r>
      <w:r>
        <w:rPr>
          <w:spacing w:val="31"/>
        </w:rPr>
        <w:t xml:space="preserve"> </w:t>
      </w:r>
      <w:r>
        <w:t>the contract.</w:t>
      </w:r>
    </w:p>
    <w:p w:rsidR="0044354C" w:rsidRDefault="0044354C">
      <w:pPr>
        <w:pStyle w:val="BodyText"/>
        <w:numPr>
          <w:ilvl w:val="2"/>
          <w:numId w:val="13"/>
        </w:numPr>
        <w:tabs>
          <w:tab w:val="left" w:pos="3853"/>
        </w:tabs>
        <w:kinsoku w:val="0"/>
        <w:overflowPunct w:val="0"/>
        <w:spacing w:before="9" w:line="276" w:lineRule="auto"/>
        <w:ind w:left="3853" w:right="106" w:hanging="728"/>
        <w:jc w:val="both"/>
      </w:pPr>
      <w:r>
        <w:rPr>
          <w:spacing w:val="-1"/>
        </w:rPr>
        <w:t>th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32"/>
        </w:rPr>
        <w:t xml:space="preserve"> </w:t>
      </w:r>
      <w:r>
        <w:t>A</w:t>
      </w:r>
      <w:r>
        <w:rPr>
          <w:spacing w:val="-1"/>
        </w:rPr>
        <w:t>gen</w:t>
      </w:r>
      <w:r>
        <w:rPr>
          <w:spacing w:val="1"/>
        </w:rPr>
        <w:t>c</w:t>
      </w:r>
      <w:r>
        <w:t>y</w:t>
      </w:r>
      <w:r>
        <w:rPr>
          <w:spacing w:val="33"/>
        </w:rPr>
        <w:t xml:space="preserve"> </w:t>
      </w:r>
      <w:r>
        <w:t>or</w:t>
      </w:r>
      <w:r>
        <w:rPr>
          <w:spacing w:val="33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t>Supplier</w:t>
      </w:r>
      <w:r>
        <w:rPr>
          <w:spacing w:val="34"/>
        </w:rPr>
        <w:t xml:space="preserve"> </w:t>
      </w:r>
      <w:r>
        <w:t>is</w:t>
      </w:r>
      <w:r>
        <w:rPr>
          <w:spacing w:val="33"/>
        </w:rPr>
        <w:t xml:space="preserve"> </w:t>
      </w:r>
      <w:r>
        <w:t>declared</w:t>
      </w:r>
      <w:r>
        <w:rPr>
          <w:w w:val="99"/>
        </w:rPr>
        <w:t xml:space="preserve"> </w:t>
      </w:r>
      <w:r>
        <w:rPr>
          <w:spacing w:val="-1"/>
        </w:rPr>
        <w:t>bankrup</w:t>
      </w:r>
      <w:r>
        <w:t>t</w:t>
      </w:r>
      <w:r>
        <w:rPr>
          <w:spacing w:val="16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8"/>
        </w:rPr>
        <w:t xml:space="preserve"> </w:t>
      </w:r>
      <w:r>
        <w:rPr>
          <w:spacing w:val="-1"/>
        </w:rPr>
        <w:t>goe</w:t>
      </w:r>
      <w:r>
        <w:t>s</w:t>
      </w:r>
      <w:r>
        <w:rPr>
          <w:spacing w:val="18"/>
        </w:rPr>
        <w:t xml:space="preserve"> </w:t>
      </w:r>
      <w:r>
        <w:rPr>
          <w:spacing w:val="-1"/>
        </w:rPr>
        <w:t>int</w:t>
      </w:r>
      <w:r>
        <w:t>o</w:t>
      </w:r>
      <w:r>
        <w:rPr>
          <w:spacing w:val="18"/>
        </w:rPr>
        <w:t xml:space="preserve"> </w:t>
      </w:r>
      <w:r>
        <w:rPr>
          <w:spacing w:val="-1"/>
        </w:rPr>
        <w:t>liquidatio</w:t>
      </w:r>
      <w:r>
        <w:t>n</w:t>
      </w:r>
      <w:r>
        <w:rPr>
          <w:spacing w:val="18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18"/>
        </w:rPr>
        <w:t xml:space="preserve"> </w:t>
      </w:r>
      <w:r>
        <w:rPr>
          <w:spacing w:val="-1"/>
        </w:rPr>
        <w:t>tha</w:t>
      </w:r>
      <w:r>
        <w:t>n</w:t>
      </w:r>
      <w:r>
        <w:rPr>
          <w:spacing w:val="18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18"/>
        </w:rPr>
        <w:t xml:space="preserve"> </w:t>
      </w:r>
      <w:r>
        <w:t>a reconstruction</w:t>
      </w:r>
      <w:r>
        <w:rPr>
          <w:spacing w:val="-17"/>
        </w:rPr>
        <w:t xml:space="preserve"> </w:t>
      </w:r>
      <w:r>
        <w:t>or</w:t>
      </w:r>
      <w:r>
        <w:rPr>
          <w:spacing w:val="-17"/>
        </w:rPr>
        <w:t xml:space="preserve"> </w:t>
      </w:r>
      <w:r>
        <w:t>amalgamation;</w:t>
      </w:r>
    </w:p>
    <w:p w:rsidR="0044354C" w:rsidRDefault="0044354C">
      <w:pPr>
        <w:kinsoku w:val="0"/>
        <w:overflowPunct w:val="0"/>
        <w:spacing w:before="9" w:line="160" w:lineRule="exact"/>
        <w:rPr>
          <w:sz w:val="16"/>
          <w:szCs w:val="16"/>
        </w:rPr>
      </w:pPr>
    </w:p>
    <w:p w:rsidR="0044354C" w:rsidRDefault="0044354C">
      <w:pPr>
        <w:pStyle w:val="BodyText"/>
        <w:numPr>
          <w:ilvl w:val="2"/>
          <w:numId w:val="13"/>
        </w:numPr>
        <w:tabs>
          <w:tab w:val="left" w:pos="3853"/>
        </w:tabs>
        <w:kinsoku w:val="0"/>
        <w:overflowPunct w:val="0"/>
        <w:spacing w:line="276" w:lineRule="auto"/>
        <w:ind w:left="3853" w:right="107" w:hanging="728"/>
        <w:jc w:val="both"/>
      </w:pPr>
      <w:r>
        <w:t>a</w:t>
      </w:r>
      <w:r>
        <w:rPr>
          <w:spacing w:val="15"/>
        </w:rPr>
        <w:t xml:space="preserve"> </w:t>
      </w:r>
      <w:r>
        <w:rPr>
          <w:spacing w:val="-1"/>
        </w:rPr>
        <w:t>p</w:t>
      </w:r>
      <w:r>
        <w:t>a</w:t>
      </w:r>
      <w:r>
        <w:rPr>
          <w:spacing w:val="-1"/>
        </w:rPr>
        <w:t>ymen</w:t>
      </w:r>
      <w:r>
        <w:t>t</w:t>
      </w:r>
      <w:r>
        <w:rPr>
          <w:spacing w:val="16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16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15"/>
        </w:rPr>
        <w:t xml:space="preserve"> </w:t>
      </w:r>
      <w:r>
        <w:rPr>
          <w:spacing w:val="-1"/>
        </w:rPr>
        <w:t>pai</w:t>
      </w:r>
      <w:r>
        <w:t>d</w:t>
      </w:r>
      <w:r>
        <w:rPr>
          <w:spacing w:val="17"/>
        </w:rPr>
        <w:t xml:space="preserve"> </w:t>
      </w:r>
      <w:r>
        <w:t>by</w:t>
      </w:r>
      <w:r>
        <w:rPr>
          <w:spacing w:val="15"/>
        </w:rPr>
        <w:t xml:space="preserve"> </w:t>
      </w:r>
      <w:r>
        <w:t>the</w:t>
      </w:r>
      <w:r>
        <w:rPr>
          <w:spacing w:val="16"/>
        </w:rPr>
        <w:t xml:space="preserve"> </w:t>
      </w:r>
      <w:r>
        <w:t>Procuri</w:t>
      </w:r>
      <w:r>
        <w:rPr>
          <w:spacing w:val="-1"/>
        </w:rPr>
        <w:t>n</w:t>
      </w:r>
      <w:r>
        <w:t>g</w:t>
      </w:r>
      <w:r>
        <w:rPr>
          <w:spacing w:val="15"/>
        </w:rPr>
        <w:t xml:space="preserve"> </w:t>
      </w:r>
      <w:r>
        <w:t>A</w:t>
      </w:r>
      <w:r>
        <w:rPr>
          <w:spacing w:val="-1"/>
        </w:rPr>
        <w:t>gen</w:t>
      </w:r>
      <w:r>
        <w:t>cy</w:t>
      </w:r>
      <w:r>
        <w:rPr>
          <w:spacing w:val="16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6"/>
        </w:rPr>
        <w:t xml:space="preserve"> </w:t>
      </w:r>
      <w:r>
        <w:rPr>
          <w:spacing w:val="-1"/>
        </w:rPr>
        <w:t xml:space="preserve">the </w:t>
      </w:r>
      <w:r>
        <w:t>Supplier</w:t>
      </w:r>
      <w:r>
        <w:rPr>
          <w:spacing w:val="-3"/>
        </w:rPr>
        <w:t xml:space="preserve"> </w:t>
      </w:r>
      <w:r>
        <w:t>after</w:t>
      </w:r>
      <w:r>
        <w:rPr>
          <w:spacing w:val="-3"/>
        </w:rPr>
        <w:t xml:space="preserve"> </w:t>
      </w:r>
      <w:r>
        <w:t>84</w:t>
      </w:r>
      <w:r>
        <w:rPr>
          <w:spacing w:val="-3"/>
        </w:rPr>
        <w:t xml:space="preserve"> </w:t>
      </w:r>
      <w:r>
        <w:t>days</w:t>
      </w:r>
      <w:r>
        <w:rPr>
          <w:spacing w:val="-3"/>
        </w:rPr>
        <w:t xml:space="preserve"> </w:t>
      </w:r>
      <w:r>
        <w:t>from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due</w:t>
      </w:r>
      <w:r>
        <w:rPr>
          <w:spacing w:val="-3"/>
        </w:rPr>
        <w:t xml:space="preserve"> </w:t>
      </w:r>
      <w:r>
        <w:t>date</w:t>
      </w:r>
      <w:r>
        <w:rPr>
          <w:spacing w:val="-3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payment;</w:t>
      </w:r>
    </w:p>
    <w:p w:rsidR="0044354C" w:rsidRDefault="0044354C">
      <w:pPr>
        <w:kinsoku w:val="0"/>
        <w:overflowPunct w:val="0"/>
        <w:spacing w:before="6" w:line="110" w:lineRule="exact"/>
        <w:rPr>
          <w:sz w:val="11"/>
          <w:szCs w:val="11"/>
        </w:rPr>
      </w:pPr>
    </w:p>
    <w:p w:rsidR="0044354C" w:rsidRDefault="0044354C">
      <w:pPr>
        <w:pStyle w:val="BodyText"/>
        <w:numPr>
          <w:ilvl w:val="2"/>
          <w:numId w:val="13"/>
        </w:numPr>
        <w:tabs>
          <w:tab w:val="left" w:pos="3853"/>
        </w:tabs>
        <w:kinsoku w:val="0"/>
        <w:overflowPunct w:val="0"/>
        <w:spacing w:before="53" w:line="276" w:lineRule="auto"/>
        <w:ind w:left="3853" w:right="106" w:hanging="728"/>
        <w:jc w:val="both"/>
      </w:pPr>
      <w:r>
        <w:t xml:space="preserve">the </w:t>
      </w:r>
      <w:r>
        <w:rPr>
          <w:spacing w:val="39"/>
        </w:rPr>
        <w:t xml:space="preserve"> </w:t>
      </w:r>
      <w:r>
        <w:t>Procuri</w:t>
      </w:r>
      <w:r>
        <w:rPr>
          <w:spacing w:val="-1"/>
        </w:rPr>
        <w:t>n</w:t>
      </w:r>
      <w:r>
        <w:t xml:space="preserve">g </w:t>
      </w:r>
      <w:r>
        <w:rPr>
          <w:spacing w:val="39"/>
        </w:rPr>
        <w:t xml:space="preserve"> </w:t>
      </w:r>
      <w:r>
        <w:t>A</w:t>
      </w:r>
      <w:r>
        <w:rPr>
          <w:spacing w:val="-1"/>
        </w:rPr>
        <w:t>g</w:t>
      </w:r>
      <w:r>
        <w:rPr>
          <w:spacing w:val="1"/>
        </w:rPr>
        <w:t>e</w:t>
      </w:r>
      <w:r>
        <w:rPr>
          <w:spacing w:val="-1"/>
        </w:rPr>
        <w:t>n</w:t>
      </w:r>
      <w:r>
        <w:t xml:space="preserve">cy </w:t>
      </w:r>
      <w:r>
        <w:rPr>
          <w:spacing w:val="39"/>
        </w:rPr>
        <w:t xml:space="preserve"> </w:t>
      </w:r>
      <w:r>
        <w:rPr>
          <w:spacing w:val="-1"/>
        </w:rPr>
        <w:t>g</w:t>
      </w:r>
      <w:r>
        <w:t xml:space="preserve">ives </w:t>
      </w:r>
      <w:r>
        <w:rPr>
          <w:spacing w:val="41"/>
        </w:rPr>
        <w:t xml:space="preserve"> </w:t>
      </w:r>
      <w:r>
        <w:t xml:space="preserve">Notice  </w:t>
      </w:r>
      <w:r>
        <w:rPr>
          <w:spacing w:val="40"/>
        </w:rPr>
        <w:t xml:space="preserve"> </w:t>
      </w:r>
      <w:r>
        <w:t xml:space="preserve">that  </w:t>
      </w:r>
      <w:r>
        <w:rPr>
          <w:spacing w:val="39"/>
        </w:rPr>
        <w:t xml:space="preserve"> </w:t>
      </w:r>
      <w:r>
        <w:rPr>
          <w:spacing w:val="-1"/>
        </w:rPr>
        <w:t>g</w:t>
      </w:r>
      <w:r>
        <w:t>oods</w:t>
      </w:r>
      <w:r>
        <w:rPr>
          <w:w w:val="99"/>
        </w:rPr>
        <w:t xml:space="preserve"> </w:t>
      </w:r>
      <w:r>
        <w:t>delivered</w:t>
      </w:r>
      <w:r>
        <w:rPr>
          <w:spacing w:val="5"/>
        </w:rPr>
        <w:t xml:space="preserve"> </w:t>
      </w:r>
      <w:r>
        <w:t>with</w:t>
      </w:r>
      <w:r>
        <w:rPr>
          <w:spacing w:val="6"/>
        </w:rPr>
        <w:t xml:space="preserve"> </w:t>
      </w:r>
      <w:r>
        <w:t xml:space="preserve">a </w:t>
      </w:r>
      <w:r>
        <w:rPr>
          <w:spacing w:val="6"/>
        </w:rPr>
        <w:t xml:space="preserve"> </w:t>
      </w:r>
      <w:r>
        <w:t>de</w:t>
      </w:r>
      <w:r>
        <w:rPr>
          <w:spacing w:val="1"/>
        </w:rPr>
        <w:t>f</w:t>
      </w:r>
      <w:r>
        <w:t xml:space="preserve">ect </w:t>
      </w:r>
      <w:r>
        <w:rPr>
          <w:spacing w:val="6"/>
        </w:rPr>
        <w:t xml:space="preserve"> </w:t>
      </w:r>
      <w:r>
        <w:t xml:space="preserve">is </w:t>
      </w:r>
      <w:r>
        <w:rPr>
          <w:spacing w:val="5"/>
        </w:rPr>
        <w:t xml:space="preserve"> </w:t>
      </w:r>
      <w:r>
        <w:t xml:space="preserve">a </w:t>
      </w:r>
      <w:r>
        <w:rPr>
          <w:spacing w:val="6"/>
        </w:rPr>
        <w:t xml:space="preserve"> </w:t>
      </w:r>
      <w:r>
        <w:t xml:space="preserve">fundamental </w:t>
      </w:r>
      <w:r>
        <w:rPr>
          <w:spacing w:val="6"/>
        </w:rPr>
        <w:t xml:space="preserve"> </w:t>
      </w:r>
      <w:r>
        <w:t xml:space="preserve">breach </w:t>
      </w:r>
      <w:r>
        <w:rPr>
          <w:spacing w:val="6"/>
        </w:rPr>
        <w:t xml:space="preserve"> </w:t>
      </w:r>
      <w:r>
        <w:t>of</w:t>
      </w:r>
      <w:r>
        <w:rPr>
          <w:w w:val="99"/>
        </w:rPr>
        <w:t xml:space="preserve"> </w:t>
      </w:r>
      <w:r>
        <w:t>Contract</w:t>
      </w:r>
      <w:r>
        <w:rPr>
          <w:spacing w:val="44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n</w:t>
      </w:r>
      <w:r>
        <w:t>d</w:t>
      </w:r>
      <w:r>
        <w:rPr>
          <w:spacing w:val="44"/>
        </w:rPr>
        <w:t xml:space="preserve"> </w:t>
      </w:r>
      <w:r>
        <w:t>the</w:t>
      </w:r>
      <w:r>
        <w:rPr>
          <w:spacing w:val="44"/>
        </w:rPr>
        <w:t xml:space="preserve"> </w:t>
      </w:r>
      <w:r>
        <w:t>Supplier</w:t>
      </w:r>
      <w:r>
        <w:rPr>
          <w:spacing w:val="44"/>
        </w:rPr>
        <w:t xml:space="preserve"> </w:t>
      </w:r>
      <w:r>
        <w:t>fails</w:t>
      </w:r>
      <w:r>
        <w:rPr>
          <w:spacing w:val="46"/>
        </w:rPr>
        <w:t xml:space="preserve"> </w:t>
      </w:r>
      <w:r>
        <w:t>to</w:t>
      </w:r>
      <w:r>
        <w:rPr>
          <w:spacing w:val="45"/>
        </w:rPr>
        <w:t xml:space="preserve"> </w:t>
      </w:r>
      <w:r>
        <w:t>correct</w:t>
      </w:r>
      <w:r>
        <w:rPr>
          <w:spacing w:val="44"/>
        </w:rPr>
        <w:t xml:space="preserve"> </w:t>
      </w:r>
      <w:r>
        <w:t>it</w:t>
      </w:r>
      <w:r>
        <w:rPr>
          <w:spacing w:val="44"/>
        </w:rPr>
        <w:t xml:space="preserve"> </w:t>
      </w:r>
      <w:r>
        <w:t>within</w:t>
      </w:r>
      <w:r>
        <w:rPr>
          <w:spacing w:val="44"/>
        </w:rPr>
        <w:t xml:space="preserve"> </w:t>
      </w:r>
      <w:r>
        <w:t>a reasonable</w:t>
      </w:r>
      <w:r>
        <w:rPr>
          <w:spacing w:val="1"/>
        </w:rPr>
        <w:t xml:space="preserve"> </w:t>
      </w:r>
      <w:r>
        <w:t>period</w:t>
      </w:r>
      <w:r>
        <w:rPr>
          <w:spacing w:val="1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time</w:t>
      </w:r>
      <w:r>
        <w:rPr>
          <w:spacing w:val="1"/>
        </w:rPr>
        <w:t xml:space="preserve"> </w:t>
      </w:r>
      <w:r>
        <w:t>determ</w:t>
      </w:r>
      <w:r>
        <w:rPr>
          <w:spacing w:val="-2"/>
        </w:rPr>
        <w:t>i</w:t>
      </w:r>
      <w:r>
        <w:rPr>
          <w:spacing w:val="-1"/>
        </w:rPr>
        <w:t>n</w:t>
      </w:r>
      <w:r>
        <w:t>ed</w:t>
      </w:r>
      <w:r>
        <w:rPr>
          <w:spacing w:val="2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1"/>
        </w:rPr>
        <w:t xml:space="preserve"> </w:t>
      </w:r>
      <w:r>
        <w:t>the</w:t>
      </w:r>
      <w:r>
        <w:rPr>
          <w:spacing w:val="3"/>
        </w:rPr>
        <w:t xml:space="preserve"> </w:t>
      </w:r>
      <w:r>
        <w:t>Procuri</w:t>
      </w:r>
      <w:r>
        <w:rPr>
          <w:spacing w:val="-1"/>
        </w:rPr>
        <w:t>n</w:t>
      </w:r>
      <w:r>
        <w:t xml:space="preserve">g </w:t>
      </w:r>
      <w:r>
        <w:rPr>
          <w:spacing w:val="-1"/>
        </w:rPr>
        <w:t>Agency</w:t>
      </w:r>
      <w:r>
        <w:t>;</w:t>
      </w:r>
      <w:r>
        <w:rPr>
          <w:spacing w:val="-6"/>
        </w:rPr>
        <w:t xml:space="preserve"> </w:t>
      </w:r>
      <w:r>
        <w:rPr>
          <w:spacing w:val="-1"/>
        </w:rPr>
        <w:t>and</w:t>
      </w:r>
    </w:p>
    <w:p w:rsidR="0044354C" w:rsidRDefault="0044354C">
      <w:pPr>
        <w:kinsoku w:val="0"/>
        <w:overflowPunct w:val="0"/>
        <w:spacing w:before="9" w:line="160" w:lineRule="exact"/>
        <w:rPr>
          <w:sz w:val="16"/>
          <w:szCs w:val="16"/>
        </w:rPr>
      </w:pPr>
    </w:p>
    <w:p w:rsidR="0044354C" w:rsidRDefault="0044354C">
      <w:pPr>
        <w:pStyle w:val="BodyText"/>
        <w:numPr>
          <w:ilvl w:val="2"/>
          <w:numId w:val="13"/>
        </w:numPr>
        <w:tabs>
          <w:tab w:val="left" w:pos="3853"/>
        </w:tabs>
        <w:kinsoku w:val="0"/>
        <w:overflowPunct w:val="0"/>
        <w:spacing w:line="276" w:lineRule="auto"/>
        <w:ind w:left="3853" w:right="176" w:hanging="728"/>
        <w:jc w:val="both"/>
      </w:pPr>
      <w:r>
        <w:t>if</w:t>
      </w:r>
      <w:r>
        <w:rPr>
          <w:spacing w:val="15"/>
        </w:rPr>
        <w:t xml:space="preserve"> </w:t>
      </w:r>
      <w:r>
        <w:t>the</w:t>
      </w:r>
      <w:r>
        <w:rPr>
          <w:spacing w:val="15"/>
        </w:rPr>
        <w:t xml:space="preserve"> </w:t>
      </w:r>
      <w:r>
        <w:t>Procuring</w:t>
      </w:r>
      <w:r>
        <w:rPr>
          <w:spacing w:val="15"/>
        </w:rPr>
        <w:t xml:space="preserve"> </w:t>
      </w:r>
      <w:r>
        <w:t>Agency</w:t>
      </w:r>
      <w:r>
        <w:rPr>
          <w:spacing w:val="15"/>
        </w:rPr>
        <w:t xml:space="preserve"> </w:t>
      </w:r>
      <w:r>
        <w:t>determines,</w:t>
      </w:r>
      <w:r>
        <w:rPr>
          <w:spacing w:val="15"/>
        </w:rPr>
        <w:t xml:space="preserve"> </w:t>
      </w:r>
      <w:r>
        <w:t>based</w:t>
      </w:r>
      <w:r>
        <w:rPr>
          <w:spacing w:val="15"/>
        </w:rPr>
        <w:t xml:space="preserve"> </w:t>
      </w:r>
      <w:r>
        <w:t>on</w:t>
      </w:r>
      <w:r>
        <w:rPr>
          <w:spacing w:val="15"/>
        </w:rPr>
        <w:t xml:space="preserve"> </w:t>
      </w:r>
      <w:r>
        <w:t xml:space="preserve">the </w:t>
      </w:r>
      <w:r>
        <w:rPr>
          <w:spacing w:val="-1"/>
        </w:rPr>
        <w:t>reasonabl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evidence</w:t>
      </w:r>
      <w:r>
        <w:t>,</w:t>
      </w:r>
      <w:r>
        <w:rPr>
          <w:spacing w:val="12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1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13"/>
        </w:rPr>
        <w:t xml:space="preserve"> </w:t>
      </w:r>
      <w:r>
        <w:rPr>
          <w:spacing w:val="-1"/>
        </w:rPr>
        <w:t>ha</w:t>
      </w:r>
      <w:r>
        <w:t>s</w:t>
      </w:r>
      <w:r>
        <w:rPr>
          <w:spacing w:val="12"/>
        </w:rPr>
        <w:t xml:space="preserve"> </w:t>
      </w:r>
      <w:r>
        <w:rPr>
          <w:spacing w:val="-1"/>
        </w:rPr>
        <w:t>engage</w:t>
      </w:r>
      <w:r>
        <w:t>d</w:t>
      </w:r>
      <w:r>
        <w:rPr>
          <w:spacing w:val="12"/>
        </w:rPr>
        <w:t xml:space="preserve"> </w:t>
      </w:r>
      <w:r>
        <w:rPr>
          <w:spacing w:val="-1"/>
        </w:rPr>
        <w:t xml:space="preserve">in </w:t>
      </w:r>
      <w:r>
        <w:t>corrupt,</w:t>
      </w:r>
      <w:r>
        <w:rPr>
          <w:spacing w:val="25"/>
        </w:rPr>
        <w:t xml:space="preserve"> </w:t>
      </w:r>
      <w:r>
        <w:t>coercive,</w:t>
      </w:r>
      <w:r>
        <w:rPr>
          <w:spacing w:val="26"/>
        </w:rPr>
        <w:t xml:space="preserve"> </w:t>
      </w:r>
      <w:r>
        <w:t>collusive,</w:t>
      </w:r>
      <w:r>
        <w:rPr>
          <w:spacing w:val="26"/>
        </w:rPr>
        <w:t xml:space="preserve"> </w:t>
      </w:r>
      <w:r>
        <w:t>obs</w:t>
      </w:r>
      <w:r>
        <w:rPr>
          <w:spacing w:val="-2"/>
        </w:rPr>
        <w:t>t</w:t>
      </w:r>
      <w:r>
        <w:t>ructive</w:t>
      </w:r>
      <w:r>
        <w:rPr>
          <w:spacing w:val="26"/>
        </w:rPr>
        <w:t xml:space="preserve"> </w:t>
      </w:r>
      <w:r>
        <w:t>or</w:t>
      </w:r>
      <w:r>
        <w:rPr>
          <w:spacing w:val="26"/>
        </w:rPr>
        <w:t xml:space="preserve"> </w:t>
      </w:r>
      <w:r>
        <w:t xml:space="preserve">fraudulent </w:t>
      </w:r>
      <w:r>
        <w:rPr>
          <w:spacing w:val="-1"/>
        </w:rPr>
        <w:t>practices</w:t>
      </w:r>
      <w:r>
        <w:t>,</w:t>
      </w:r>
      <w:r>
        <w:rPr>
          <w:spacing w:val="10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0"/>
        </w:rPr>
        <w:t xml:space="preserve"> </w:t>
      </w:r>
      <w:r>
        <w:rPr>
          <w:spacing w:val="-1"/>
        </w:rPr>
        <w:t>competin</w:t>
      </w:r>
      <w:r>
        <w:t>g</w:t>
      </w:r>
      <w:r>
        <w:rPr>
          <w:spacing w:val="11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10"/>
        </w:rPr>
        <w:t xml:space="preserve"> </w:t>
      </w:r>
      <w:r>
        <w:rPr>
          <w:spacing w:val="1"/>
        </w:rPr>
        <w:t>o</w:t>
      </w:r>
      <w:r>
        <w:t>r</w:t>
      </w:r>
      <w:r>
        <w:rPr>
          <w:spacing w:val="1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0"/>
        </w:rPr>
        <w:t xml:space="preserve"> </w:t>
      </w:r>
      <w:r>
        <w:rPr>
          <w:spacing w:val="-1"/>
        </w:rPr>
        <w:t>exe</w:t>
      </w:r>
      <w:r>
        <w:rPr>
          <w:spacing w:val="1"/>
        </w:rPr>
        <w:t>c</w:t>
      </w:r>
      <w:r>
        <w:rPr>
          <w:spacing w:val="-1"/>
        </w:rPr>
        <w:t>utin</w:t>
      </w:r>
      <w:r>
        <w:t>g</w:t>
      </w:r>
      <w:r>
        <w:rPr>
          <w:spacing w:val="10"/>
        </w:rPr>
        <w:t xml:space="preserve"> </w:t>
      </w:r>
      <w:r>
        <w:rPr>
          <w:spacing w:val="-1"/>
        </w:rPr>
        <w:t xml:space="preserve">the </w:t>
      </w:r>
      <w:r>
        <w:t>Contract.</w:t>
      </w:r>
    </w:p>
    <w:p w:rsidR="0044354C" w:rsidRDefault="0044354C">
      <w:pPr>
        <w:pStyle w:val="BodyText"/>
        <w:kinsoku w:val="0"/>
        <w:overflowPunct w:val="0"/>
        <w:spacing w:before="10"/>
        <w:ind w:left="3126"/>
      </w:pPr>
      <w:r>
        <w:rPr>
          <w:spacing w:val="-1"/>
        </w:rPr>
        <w:t>Fo</w:t>
      </w:r>
      <w:r>
        <w:t>r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pu</w:t>
      </w:r>
      <w:r>
        <w:rPr>
          <w:spacing w:val="1"/>
        </w:rPr>
        <w:t>r</w:t>
      </w:r>
      <w:r>
        <w:rPr>
          <w:spacing w:val="-1"/>
        </w:rPr>
        <w:t>pos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4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-3"/>
        </w:rPr>
        <w:t xml:space="preserve"> </w:t>
      </w:r>
      <w:r>
        <w:rPr>
          <w:spacing w:val="-1"/>
        </w:rPr>
        <w:t>clause:</w:t>
      </w:r>
    </w:p>
    <w:p w:rsidR="0044354C" w:rsidRDefault="0044354C">
      <w:pPr>
        <w:kinsoku w:val="0"/>
        <w:overflowPunct w:val="0"/>
        <w:spacing w:before="54" w:line="276" w:lineRule="auto"/>
        <w:ind w:left="3126" w:right="178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  <w:spacing w:val="-1"/>
        </w:rPr>
        <w:t>“Corrup</w:t>
      </w:r>
      <w:r>
        <w:rPr>
          <w:rFonts w:ascii="Book Antiqua" w:hAnsi="Book Antiqua" w:cs="Book Antiqua"/>
          <w:b/>
          <w:bCs/>
        </w:rPr>
        <w:t>t</w:t>
      </w:r>
      <w:r>
        <w:rPr>
          <w:rFonts w:ascii="Book Antiqua" w:hAnsi="Book Antiqua" w:cs="Book Antiqua"/>
          <w:b/>
          <w:bCs/>
          <w:spacing w:val="40"/>
        </w:rPr>
        <w:t xml:space="preserve"> </w:t>
      </w:r>
      <w:r>
        <w:rPr>
          <w:rFonts w:ascii="Book Antiqua" w:hAnsi="Book Antiqua" w:cs="Book Antiqua"/>
          <w:b/>
          <w:bCs/>
          <w:spacing w:val="-1"/>
        </w:rPr>
        <w:t>an</w:t>
      </w:r>
      <w:r>
        <w:rPr>
          <w:rFonts w:ascii="Book Antiqua" w:hAnsi="Book Antiqua" w:cs="Book Antiqua"/>
          <w:b/>
          <w:bCs/>
        </w:rPr>
        <w:t>d</w:t>
      </w:r>
      <w:r>
        <w:rPr>
          <w:rFonts w:ascii="Book Antiqua" w:hAnsi="Book Antiqua" w:cs="Book Antiqua"/>
          <w:b/>
          <w:bCs/>
          <w:spacing w:val="42"/>
        </w:rPr>
        <w:t xml:space="preserve"> </w:t>
      </w:r>
      <w:r>
        <w:rPr>
          <w:rFonts w:ascii="Book Antiqua" w:hAnsi="Book Antiqua" w:cs="Book Antiqua"/>
          <w:b/>
          <w:bCs/>
          <w:spacing w:val="-1"/>
        </w:rPr>
        <w:t>Fraudulen</w:t>
      </w:r>
      <w:r>
        <w:rPr>
          <w:rFonts w:ascii="Book Antiqua" w:hAnsi="Book Antiqua" w:cs="Book Antiqua"/>
          <w:b/>
          <w:bCs/>
        </w:rPr>
        <w:t>t</w:t>
      </w:r>
      <w:r>
        <w:rPr>
          <w:rFonts w:ascii="Book Antiqua" w:hAnsi="Book Antiqua" w:cs="Book Antiqua"/>
          <w:b/>
          <w:bCs/>
          <w:spacing w:val="41"/>
        </w:rPr>
        <w:t xml:space="preserve"> </w:t>
      </w:r>
      <w:r>
        <w:rPr>
          <w:rFonts w:ascii="Book Antiqua" w:hAnsi="Book Antiqua" w:cs="Book Antiqua"/>
          <w:b/>
          <w:bCs/>
          <w:spacing w:val="-1"/>
        </w:rPr>
        <w:t>Practice</w:t>
      </w:r>
      <w:r>
        <w:rPr>
          <w:rFonts w:ascii="Book Antiqua" w:hAnsi="Book Antiqua" w:cs="Book Antiqua"/>
          <w:b/>
          <w:bCs/>
        </w:rPr>
        <w:t>”</w:t>
      </w:r>
      <w:r>
        <w:rPr>
          <w:rFonts w:ascii="Book Antiqua" w:hAnsi="Book Antiqua" w:cs="Book Antiqua"/>
          <w:b/>
          <w:bCs/>
          <w:spacing w:val="42"/>
        </w:rPr>
        <w:t xml:space="preserve"> </w:t>
      </w:r>
      <w:r>
        <w:rPr>
          <w:rFonts w:ascii="Book Antiqua" w:hAnsi="Book Antiqua" w:cs="Book Antiqua"/>
          <w:spacing w:val="-1"/>
        </w:rPr>
        <w:t>mean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42"/>
        </w:rPr>
        <w:t xml:space="preserve"> </w:t>
      </w:r>
      <w:r>
        <w:rPr>
          <w:rFonts w:ascii="Book Antiqua" w:hAnsi="Book Antiqua" w:cs="Book Antiqua"/>
          <w:spacing w:val="-1"/>
        </w:rPr>
        <w:t>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40"/>
        </w:rPr>
        <w:t xml:space="preserve"> </w:t>
      </w:r>
      <w:r>
        <w:rPr>
          <w:rFonts w:ascii="Book Antiqua" w:hAnsi="Book Antiqua" w:cs="Book Antiqua"/>
          <w:spacing w:val="-1"/>
        </w:rPr>
        <w:t>practice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41"/>
        </w:rPr>
        <w:t xml:space="preserve"> </w:t>
      </w:r>
      <w:r>
        <w:rPr>
          <w:rFonts w:ascii="Book Antiqua" w:hAnsi="Book Antiqua" w:cs="Book Antiqua"/>
          <w:spacing w:val="-1"/>
        </w:rPr>
        <w:t>as</w:t>
      </w:r>
      <w:r>
        <w:rPr>
          <w:rFonts w:ascii="Book Antiqua" w:hAnsi="Book Antiqua" w:cs="Book Antiqua"/>
          <w:spacing w:val="-1"/>
          <w:w w:val="99"/>
        </w:rPr>
        <w:t xml:space="preserve"> </w:t>
      </w:r>
      <w:r>
        <w:rPr>
          <w:rFonts w:ascii="Book Antiqua" w:hAnsi="Book Antiqua" w:cs="Book Antiqua"/>
        </w:rPr>
        <w:t>described</w:t>
      </w:r>
      <w:r>
        <w:rPr>
          <w:rFonts w:ascii="Book Antiqua" w:hAnsi="Book Antiqua" w:cs="Book Antiqua"/>
          <w:spacing w:val="-6"/>
        </w:rPr>
        <w:t xml:space="preserve"> </w:t>
      </w:r>
      <w:r>
        <w:rPr>
          <w:rFonts w:ascii="Book Antiqua" w:hAnsi="Book Antiqua" w:cs="Book Antiqua"/>
          <w:spacing w:val="-2"/>
        </w:rPr>
        <w:t>i</w:t>
      </w:r>
      <w:r>
        <w:rPr>
          <w:rFonts w:ascii="Book Antiqua" w:hAnsi="Book Antiqua" w:cs="Book Antiqua"/>
        </w:rPr>
        <w:t>n</w:t>
      </w:r>
      <w:r>
        <w:rPr>
          <w:rFonts w:ascii="Book Antiqua" w:hAnsi="Book Antiqua" w:cs="Book Antiqua"/>
          <w:spacing w:val="-5"/>
        </w:rPr>
        <w:t xml:space="preserve"> </w:t>
      </w:r>
      <w:r>
        <w:rPr>
          <w:rFonts w:ascii="Book Antiqua" w:hAnsi="Book Antiqua" w:cs="Book Antiqua"/>
        </w:rPr>
        <w:t>Rule-2</w:t>
      </w:r>
      <w:r>
        <w:rPr>
          <w:rFonts w:ascii="Book Antiqua" w:hAnsi="Book Antiqua" w:cs="Book Antiqua"/>
          <w:spacing w:val="-5"/>
        </w:rPr>
        <w:t xml:space="preserve"> </w:t>
      </w:r>
      <w:r>
        <w:rPr>
          <w:rFonts w:ascii="Book Antiqua" w:hAnsi="Book Antiqua" w:cs="Book Antiqua"/>
        </w:rPr>
        <w:t>(1)</w:t>
      </w:r>
      <w:r>
        <w:rPr>
          <w:rFonts w:ascii="Book Antiqua" w:hAnsi="Book Antiqua" w:cs="Book Antiqua"/>
          <w:spacing w:val="-6"/>
        </w:rPr>
        <w:t xml:space="preserve"> </w:t>
      </w:r>
      <w:r>
        <w:rPr>
          <w:rFonts w:ascii="Book Antiqua" w:hAnsi="Book Antiqua" w:cs="Book Antiqua"/>
        </w:rPr>
        <w:t>(f)</w:t>
      </w:r>
      <w:r>
        <w:rPr>
          <w:rFonts w:ascii="Book Antiqua" w:hAnsi="Book Antiqua" w:cs="Book Antiqua"/>
          <w:spacing w:val="-5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-5"/>
        </w:rPr>
        <w:t xml:space="preserve"> </w:t>
      </w:r>
      <w:r>
        <w:rPr>
          <w:rFonts w:ascii="Book Antiqua" w:hAnsi="Book Antiqua" w:cs="Book Antiqua"/>
        </w:rPr>
        <w:t>Pub</w:t>
      </w:r>
      <w:r>
        <w:rPr>
          <w:rFonts w:ascii="Book Antiqua" w:hAnsi="Book Antiqua" w:cs="Book Antiqua"/>
          <w:spacing w:val="-2"/>
        </w:rPr>
        <w:t>l</w:t>
      </w:r>
      <w:r>
        <w:rPr>
          <w:rFonts w:ascii="Book Antiqua" w:hAnsi="Book Antiqua" w:cs="Book Antiqua"/>
        </w:rPr>
        <w:t>ic</w:t>
      </w:r>
      <w:r>
        <w:rPr>
          <w:rFonts w:ascii="Book Antiqua" w:hAnsi="Book Antiqua" w:cs="Book Antiqua"/>
          <w:spacing w:val="-5"/>
        </w:rPr>
        <w:t xml:space="preserve"> </w:t>
      </w:r>
      <w:r>
        <w:rPr>
          <w:rFonts w:ascii="Book Antiqua" w:hAnsi="Book Antiqua" w:cs="Book Antiqua"/>
        </w:rPr>
        <w:t>Procurement</w:t>
      </w:r>
      <w:r>
        <w:rPr>
          <w:rFonts w:ascii="Book Antiqua" w:hAnsi="Book Antiqua" w:cs="Book Antiqua"/>
          <w:spacing w:val="-6"/>
        </w:rPr>
        <w:t xml:space="preserve"> </w:t>
      </w:r>
      <w:r>
        <w:rPr>
          <w:rFonts w:ascii="Book Antiqua" w:hAnsi="Book Antiqua" w:cs="Book Antiqua"/>
        </w:rPr>
        <w:t>Rules-2004.</w:t>
      </w:r>
    </w:p>
    <w:p w:rsidR="0044354C" w:rsidRDefault="0044354C">
      <w:pPr>
        <w:kinsoku w:val="0"/>
        <w:overflowPunct w:val="0"/>
        <w:spacing w:before="54" w:line="276" w:lineRule="auto"/>
        <w:ind w:left="3126" w:right="178"/>
        <w:rPr>
          <w:rFonts w:ascii="Book Antiqua" w:hAnsi="Book Antiqua" w:cs="Book Antiqua"/>
        </w:rPr>
        <w:sectPr w:rsidR="0044354C">
          <w:pgSz w:w="11905" w:h="16840"/>
          <w:pgMar w:top="1580" w:right="800" w:bottom="1480" w:left="1280" w:header="0" w:footer="1224" w:gutter="0"/>
          <w:cols w:space="720" w:equalWidth="0">
            <w:col w:w="9825"/>
          </w:cols>
          <w:noEndnote/>
        </w:sectPr>
      </w:pPr>
    </w:p>
    <w:p w:rsidR="0044354C" w:rsidRDefault="002F5732">
      <w:pPr>
        <w:kinsoku w:val="0"/>
        <w:overflowPunct w:val="0"/>
        <w:spacing w:before="1" w:line="100" w:lineRule="exact"/>
        <w:rPr>
          <w:sz w:val="10"/>
          <w:szCs w:val="10"/>
        </w:rPr>
      </w:pPr>
      <w:r w:rsidRPr="002F5732">
        <w:rPr>
          <w:noProof/>
        </w:rPr>
        <w:lastRenderedPageBreak/>
        <w:pict>
          <v:group id="_x0000_s1627" style="position:absolute;margin-left:63.8pt;margin-top:84.4pt;width:489.55pt;height:467.35pt;z-index:-251621888;mso-position-horizontal-relative:page;mso-position-vertical-relative:page" coordorigin="1276,1688" coordsize="9791,9347" o:allowincell="f">
            <v:rect id="_x0000_s1628" style="position:absolute;left:1277;top:1689;width:9800;height:93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93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9825" cy="5953125"/>
                          <wp:effectExtent l="19050" t="0" r="9525" b="0"/>
                          <wp:docPr id="445" name="Picture 44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4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6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59531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629" style="position:absolute;left:11029;top:11001;width:20;height:20" coordsize="20,20" o:allowincell="f" path="m,l9,e" filled="f" strokecolor="#dedede" strokeweight=".48pt">
              <v:path arrowok="t"/>
            </v:shape>
            <w10:wrap anchorx="page" anchory="page"/>
          </v:group>
        </w:pic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6"/>
        <w:numPr>
          <w:ilvl w:val="0"/>
          <w:numId w:val="28"/>
        </w:numPr>
        <w:tabs>
          <w:tab w:val="left" w:pos="699"/>
        </w:tabs>
        <w:kinsoku w:val="0"/>
        <w:overflowPunct w:val="0"/>
        <w:rPr>
          <w:b w:val="0"/>
          <w:bCs w:val="0"/>
        </w:rPr>
      </w:pPr>
      <w:r>
        <w:t>Terminati</w:t>
      </w:r>
      <w:r>
        <w:rPr>
          <w:spacing w:val="-2"/>
        </w:rPr>
        <w:t>o</w:t>
      </w:r>
      <w:r>
        <w:t>n</w:t>
      </w:r>
      <w:r>
        <w:rPr>
          <w:w w:val="99"/>
        </w:rPr>
        <w:t xml:space="preserve"> </w:t>
      </w:r>
      <w:r>
        <w:t>for</w:t>
      </w:r>
      <w:r>
        <w:rPr>
          <w:spacing w:val="-1"/>
        </w:rPr>
        <w:t xml:space="preserve"> </w:t>
      </w:r>
      <w:r>
        <w:t>Force Majeure</w:t>
      </w:r>
    </w:p>
    <w:p w:rsidR="0044354C" w:rsidRDefault="0044354C">
      <w:pPr>
        <w:kinsoku w:val="0"/>
        <w:overflowPunct w:val="0"/>
        <w:spacing w:before="5" w:line="140" w:lineRule="exact"/>
        <w:rPr>
          <w:sz w:val="14"/>
          <w:szCs w:val="14"/>
        </w:rPr>
      </w:pPr>
      <w:r>
        <w:br w:type="column"/>
      </w:r>
    </w:p>
    <w:p w:rsidR="0044354C" w:rsidRDefault="0044354C">
      <w:pPr>
        <w:pStyle w:val="BodyText"/>
        <w:tabs>
          <w:tab w:val="left" w:pos="858"/>
        </w:tabs>
        <w:kinsoku w:val="0"/>
        <w:overflowPunct w:val="0"/>
        <w:spacing w:line="276" w:lineRule="auto"/>
        <w:ind w:left="858" w:right="117" w:hanging="720"/>
        <w:jc w:val="both"/>
      </w:pPr>
      <w:r>
        <w:rPr>
          <w:spacing w:val="-1"/>
        </w:rPr>
        <w:t>27.</w:t>
      </w:r>
      <w:r>
        <w:t>4</w:t>
      </w:r>
      <w:r>
        <w:tab/>
      </w:r>
      <w:r>
        <w:rPr>
          <w:spacing w:val="-1"/>
        </w:rPr>
        <w:t>I</w:t>
      </w:r>
      <w:r>
        <w:t>n</w:t>
      </w:r>
      <w:r>
        <w:rPr>
          <w:spacing w:val="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even</w:t>
      </w:r>
      <w:r>
        <w:t>t</w:t>
      </w:r>
      <w:r>
        <w:rPr>
          <w:spacing w:val="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4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5"/>
        </w:rPr>
        <w:t xml:space="preserve"> </w:t>
      </w:r>
      <w:r>
        <w:rPr>
          <w:spacing w:val="-1"/>
        </w:rPr>
        <w:t>terminate</w:t>
      </w:r>
      <w:r>
        <w:t>s</w:t>
      </w:r>
      <w:r>
        <w:rPr>
          <w:spacing w:val="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4"/>
        </w:rPr>
        <w:t xml:space="preserve"> </w:t>
      </w:r>
      <w:r>
        <w:rPr>
          <w:spacing w:val="-1"/>
        </w:rPr>
        <w:t>in whol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"/>
        </w:rPr>
        <w:t xml:space="preserve"> </w:t>
      </w:r>
      <w:r>
        <w:rPr>
          <w:spacing w:val="-1"/>
        </w:rPr>
        <w:t>part</w:t>
      </w:r>
      <w:r>
        <w:t>,</w:t>
      </w:r>
      <w:r>
        <w:rPr>
          <w:spacing w:val="2"/>
        </w:rPr>
        <w:t xml:space="preserve"> </w:t>
      </w:r>
      <w:r>
        <w:rPr>
          <w:spacing w:val="-1"/>
        </w:rPr>
        <w:t>pursuan</w:t>
      </w:r>
      <w:r>
        <w:t xml:space="preserve">t </w:t>
      </w:r>
      <w:r>
        <w:rPr>
          <w:spacing w:val="-1"/>
        </w:rPr>
        <w:t>t</w:t>
      </w:r>
      <w:r>
        <w:t>o</w:t>
      </w:r>
      <w:r>
        <w:rPr>
          <w:spacing w:val="1"/>
        </w:rPr>
        <w:t xml:space="preserve"> </w:t>
      </w:r>
      <w:r>
        <w:rPr>
          <w:b/>
          <w:bCs/>
          <w:spacing w:val="-1"/>
        </w:rPr>
        <w:t>GC</w:t>
      </w:r>
      <w:r>
        <w:rPr>
          <w:b/>
          <w:bCs/>
        </w:rPr>
        <w:t xml:space="preserve">C </w:t>
      </w:r>
      <w:r>
        <w:rPr>
          <w:b/>
          <w:bCs/>
          <w:spacing w:val="-1"/>
        </w:rPr>
        <w:t>Claus</w:t>
      </w:r>
      <w:r>
        <w:rPr>
          <w:b/>
          <w:bCs/>
        </w:rPr>
        <w:t xml:space="preserve">e </w:t>
      </w:r>
      <w:r>
        <w:rPr>
          <w:b/>
          <w:bCs/>
          <w:spacing w:val="1"/>
        </w:rPr>
        <w:t xml:space="preserve"> </w:t>
      </w:r>
      <w:r>
        <w:rPr>
          <w:b/>
          <w:bCs/>
          <w:spacing w:val="-1"/>
        </w:rPr>
        <w:t>26.1</w:t>
      </w:r>
      <w:r>
        <w:rPr>
          <w:b/>
          <w:bCs/>
        </w:rPr>
        <w:t xml:space="preserve">, </w:t>
      </w:r>
      <w:r>
        <w:rPr>
          <w:b/>
          <w:bCs/>
          <w:spacing w:val="2"/>
        </w:rPr>
        <w:t xml:space="preserve"> </w:t>
      </w:r>
      <w:r>
        <w:rPr>
          <w:spacing w:val="-1"/>
        </w:rPr>
        <w:t xml:space="preserve">the </w:t>
      </w:r>
      <w:r>
        <w:t>Procuring</w:t>
      </w:r>
      <w:r>
        <w:rPr>
          <w:spacing w:val="3"/>
        </w:rPr>
        <w:t xml:space="preserve"> </w:t>
      </w:r>
      <w:r>
        <w:t>Agency</w:t>
      </w:r>
      <w:r>
        <w:rPr>
          <w:spacing w:val="4"/>
        </w:rPr>
        <w:t xml:space="preserve"> </w:t>
      </w:r>
      <w:r>
        <w:t>may</w:t>
      </w:r>
      <w:r>
        <w:rPr>
          <w:spacing w:val="3"/>
        </w:rPr>
        <w:t xml:space="preserve"> </w:t>
      </w:r>
      <w:r>
        <w:t>procure,</w:t>
      </w:r>
      <w:r>
        <w:rPr>
          <w:spacing w:val="4"/>
        </w:rPr>
        <w:t xml:space="preserve"> </w:t>
      </w:r>
      <w:r>
        <w:t>upon</w:t>
      </w:r>
      <w:r>
        <w:rPr>
          <w:spacing w:val="3"/>
        </w:rPr>
        <w:t xml:space="preserve"> </w:t>
      </w:r>
      <w:r>
        <w:t>such</w:t>
      </w:r>
      <w:r>
        <w:rPr>
          <w:spacing w:val="4"/>
        </w:rPr>
        <w:t xml:space="preserve"> </w:t>
      </w:r>
      <w:r>
        <w:t>terms</w:t>
      </w:r>
      <w:r>
        <w:rPr>
          <w:spacing w:val="3"/>
        </w:rPr>
        <w:t xml:space="preserve"> </w:t>
      </w:r>
      <w:r>
        <w:t xml:space="preserve">and </w:t>
      </w:r>
      <w:r>
        <w:rPr>
          <w:spacing w:val="4"/>
        </w:rPr>
        <w:t xml:space="preserve"> </w:t>
      </w:r>
      <w:r>
        <w:t>in such</w:t>
      </w:r>
      <w:r>
        <w:rPr>
          <w:spacing w:val="6"/>
        </w:rPr>
        <w:t xml:space="preserve"> </w:t>
      </w:r>
      <w:r>
        <w:t>ma</w:t>
      </w:r>
      <w:r>
        <w:rPr>
          <w:spacing w:val="-2"/>
        </w:rPr>
        <w:t>n</w:t>
      </w:r>
      <w:r>
        <w:rPr>
          <w:spacing w:val="-1"/>
        </w:rPr>
        <w:t>n</w:t>
      </w:r>
      <w:r>
        <w:t>er</w:t>
      </w:r>
      <w:r>
        <w:rPr>
          <w:spacing w:val="7"/>
        </w:rPr>
        <w:t xml:space="preserve"> </w:t>
      </w:r>
      <w:r>
        <w:t>as</w:t>
      </w:r>
      <w:r>
        <w:rPr>
          <w:spacing w:val="6"/>
        </w:rPr>
        <w:t xml:space="preserve"> </w:t>
      </w:r>
      <w:r>
        <w:t>it</w:t>
      </w:r>
      <w:r>
        <w:rPr>
          <w:spacing w:val="6"/>
        </w:rPr>
        <w:t xml:space="preserve"> </w:t>
      </w:r>
      <w:r>
        <w:t>deems</w:t>
      </w:r>
      <w:r>
        <w:rPr>
          <w:spacing w:val="7"/>
        </w:rPr>
        <w:t xml:space="preserve"> </w:t>
      </w:r>
      <w:r>
        <w:t>a</w:t>
      </w:r>
      <w:r>
        <w:rPr>
          <w:spacing w:val="-2"/>
        </w:rPr>
        <w:t>p</w:t>
      </w:r>
      <w:r>
        <w:t>propriate,</w:t>
      </w:r>
      <w:r>
        <w:rPr>
          <w:spacing w:val="5"/>
        </w:rPr>
        <w:t xml:space="preserve"> </w:t>
      </w:r>
      <w:r>
        <w:t>Goods</w:t>
      </w:r>
      <w:r>
        <w:rPr>
          <w:spacing w:val="7"/>
        </w:rPr>
        <w:t xml:space="preserve"> </w:t>
      </w:r>
      <w:r>
        <w:t>or</w:t>
      </w:r>
      <w:r>
        <w:rPr>
          <w:spacing w:val="6"/>
        </w:rPr>
        <w:t xml:space="preserve"> </w:t>
      </w:r>
      <w:r>
        <w:t>Services</w:t>
      </w:r>
      <w:r>
        <w:rPr>
          <w:w w:val="99"/>
        </w:rPr>
        <w:t xml:space="preserve"> </w:t>
      </w:r>
      <w:r>
        <w:rPr>
          <w:spacing w:val="-1"/>
        </w:rPr>
        <w:t>simila</w:t>
      </w:r>
      <w:r>
        <w:t>r</w:t>
      </w:r>
      <w:r>
        <w:rPr>
          <w:spacing w:val="11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1"/>
        </w:rPr>
        <w:t xml:space="preserve"> </w:t>
      </w:r>
      <w:r>
        <w:rPr>
          <w:spacing w:val="-1"/>
        </w:rPr>
        <w:t>thos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undelivered</w:t>
      </w:r>
      <w:r>
        <w:t>,</w:t>
      </w:r>
      <w:r>
        <w:rPr>
          <w:spacing w:val="11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1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12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11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liable t</w:t>
      </w:r>
      <w:r>
        <w:t>o</w:t>
      </w:r>
      <w:r>
        <w:rPr>
          <w:spacing w:val="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Pro</w:t>
      </w:r>
      <w:r>
        <w:rPr>
          <w:spacing w:val="1"/>
        </w:rPr>
        <w:t>c</w:t>
      </w:r>
      <w:r>
        <w:rPr>
          <w:spacing w:val="-1"/>
        </w:rPr>
        <w:t>urin</w:t>
      </w:r>
      <w:r>
        <w:t>g</w:t>
      </w:r>
      <w:r>
        <w:rPr>
          <w:spacing w:val="5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5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4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5"/>
        </w:rPr>
        <w:t xml:space="preserve"> </w:t>
      </w:r>
      <w:r>
        <w:t>excess</w:t>
      </w:r>
      <w:r>
        <w:rPr>
          <w:spacing w:val="5"/>
        </w:rPr>
        <w:t xml:space="preserve"> </w:t>
      </w:r>
      <w:r>
        <w:t>cos</w:t>
      </w:r>
      <w:r>
        <w:rPr>
          <w:spacing w:val="-2"/>
        </w:rPr>
        <w:t>t</w:t>
      </w:r>
      <w:r>
        <w:t>s</w:t>
      </w:r>
      <w:r>
        <w:rPr>
          <w:spacing w:val="5"/>
        </w:rPr>
        <w:t xml:space="preserve"> </w:t>
      </w:r>
      <w:r>
        <w:t>for</w:t>
      </w:r>
      <w:r>
        <w:rPr>
          <w:spacing w:val="5"/>
        </w:rPr>
        <w:t xml:space="preserve"> </w:t>
      </w:r>
      <w:r>
        <w:t>such</w:t>
      </w:r>
      <w:r>
        <w:rPr>
          <w:spacing w:val="4"/>
        </w:rPr>
        <w:t xml:space="preserve"> </w:t>
      </w:r>
      <w:r>
        <w:t>similar</w:t>
      </w:r>
      <w:r>
        <w:rPr>
          <w:w w:val="99"/>
        </w:rPr>
        <w:t xml:space="preserve"> </w:t>
      </w:r>
      <w:r>
        <w:t>Goods</w:t>
      </w:r>
      <w:r>
        <w:rPr>
          <w:spacing w:val="11"/>
        </w:rPr>
        <w:t xml:space="preserve"> </w:t>
      </w:r>
      <w:r>
        <w:t>or</w:t>
      </w:r>
      <w:r>
        <w:rPr>
          <w:spacing w:val="11"/>
        </w:rPr>
        <w:t xml:space="preserve"> </w:t>
      </w:r>
      <w:r>
        <w:t>Services.</w:t>
      </w:r>
      <w:r>
        <w:rPr>
          <w:spacing w:val="12"/>
        </w:rPr>
        <w:t xml:space="preserve"> </w:t>
      </w:r>
      <w:r>
        <w:t>However,</w:t>
      </w:r>
      <w:r>
        <w:rPr>
          <w:spacing w:val="11"/>
        </w:rPr>
        <w:t xml:space="preserve"> </w:t>
      </w:r>
      <w:r>
        <w:t>the</w:t>
      </w:r>
      <w:r>
        <w:rPr>
          <w:spacing w:val="11"/>
        </w:rPr>
        <w:t xml:space="preserve"> </w:t>
      </w:r>
      <w:r>
        <w:t>Supplier</w:t>
      </w:r>
      <w:r>
        <w:rPr>
          <w:spacing w:val="12"/>
        </w:rPr>
        <w:t xml:space="preserve"> </w:t>
      </w:r>
      <w:r>
        <w:t>shall</w:t>
      </w:r>
      <w:r>
        <w:rPr>
          <w:spacing w:val="11"/>
        </w:rPr>
        <w:t xml:space="preserve"> </w:t>
      </w:r>
      <w:r>
        <w:t>continue performance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Contract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extent</w:t>
      </w:r>
      <w:r>
        <w:rPr>
          <w:spacing w:val="-3"/>
        </w:rPr>
        <w:t xml:space="preserve"> </w:t>
      </w:r>
      <w:r>
        <w:t>not</w:t>
      </w:r>
      <w:r>
        <w:rPr>
          <w:spacing w:val="-3"/>
        </w:rPr>
        <w:t xml:space="preserve"> </w:t>
      </w:r>
      <w:r>
        <w:t>terminated.</w:t>
      </w:r>
    </w:p>
    <w:p w:rsidR="0044354C" w:rsidRDefault="0044354C">
      <w:pPr>
        <w:pStyle w:val="BodyText"/>
        <w:numPr>
          <w:ilvl w:val="1"/>
          <w:numId w:val="12"/>
        </w:numPr>
        <w:tabs>
          <w:tab w:val="left" w:pos="857"/>
        </w:tabs>
        <w:kinsoku w:val="0"/>
        <w:overflowPunct w:val="0"/>
        <w:spacing w:before="10" w:line="276" w:lineRule="auto"/>
        <w:ind w:left="858" w:right="116"/>
        <w:jc w:val="both"/>
      </w:pPr>
      <w:r>
        <w:rPr>
          <w:spacing w:val="-1"/>
        </w:rPr>
        <w:t>Notwithstandin</w:t>
      </w:r>
      <w:r>
        <w:t>g</w:t>
      </w:r>
      <w:r>
        <w:rPr>
          <w:spacing w:val="1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provision</w:t>
      </w:r>
      <w:r>
        <w:t>s</w:t>
      </w:r>
      <w:r>
        <w:rPr>
          <w:spacing w:val="1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5"/>
        </w:rPr>
        <w:t xml:space="preserve"> </w:t>
      </w:r>
      <w:r>
        <w:rPr>
          <w:b/>
          <w:bCs/>
          <w:spacing w:val="-1"/>
        </w:rPr>
        <w:t>GC</w:t>
      </w:r>
      <w:r>
        <w:rPr>
          <w:b/>
          <w:bCs/>
        </w:rPr>
        <w:t>C</w:t>
      </w:r>
      <w:r>
        <w:rPr>
          <w:b/>
          <w:bCs/>
          <w:spacing w:val="15"/>
        </w:rPr>
        <w:t xml:space="preserve"> </w:t>
      </w:r>
      <w:r>
        <w:rPr>
          <w:b/>
          <w:bCs/>
          <w:spacing w:val="-1"/>
        </w:rPr>
        <w:t>Clause</w:t>
      </w:r>
      <w:r>
        <w:rPr>
          <w:b/>
          <w:bCs/>
        </w:rPr>
        <w:t>s</w:t>
      </w:r>
      <w:r>
        <w:rPr>
          <w:b/>
          <w:bCs/>
          <w:spacing w:val="17"/>
        </w:rPr>
        <w:t xml:space="preserve"> </w:t>
      </w:r>
      <w:r>
        <w:rPr>
          <w:b/>
          <w:bCs/>
          <w:spacing w:val="-1"/>
        </w:rPr>
        <w:t>25</w:t>
      </w:r>
      <w:r>
        <w:rPr>
          <w:b/>
          <w:bCs/>
        </w:rPr>
        <w:t>,</w:t>
      </w:r>
      <w:r>
        <w:rPr>
          <w:b/>
          <w:bCs/>
          <w:spacing w:val="15"/>
        </w:rPr>
        <w:t xml:space="preserve"> </w:t>
      </w:r>
      <w:r>
        <w:rPr>
          <w:b/>
          <w:bCs/>
          <w:spacing w:val="-1"/>
        </w:rPr>
        <w:t>2</w:t>
      </w:r>
      <w:r>
        <w:rPr>
          <w:b/>
          <w:bCs/>
        </w:rPr>
        <w:t>6</w:t>
      </w:r>
      <w:r>
        <w:t>,</w:t>
      </w:r>
      <w:r>
        <w:rPr>
          <w:spacing w:val="16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>27</w:t>
      </w:r>
      <w:r>
        <w:t>,</w:t>
      </w:r>
      <w:r>
        <w:rPr>
          <w:spacing w:val="21"/>
        </w:rPr>
        <w:t xml:space="preserve"> </w:t>
      </w:r>
      <w:r>
        <w:rPr>
          <w:spacing w:val="-1"/>
        </w:rPr>
        <w:t>neithe</w:t>
      </w:r>
      <w:r>
        <w:t>r</w:t>
      </w:r>
      <w:r>
        <w:rPr>
          <w:spacing w:val="19"/>
        </w:rPr>
        <w:t xml:space="preserve"> </w:t>
      </w:r>
      <w:r>
        <w:rPr>
          <w:spacing w:val="-1"/>
        </w:rPr>
        <w:t>Part</w:t>
      </w:r>
      <w:r>
        <w:t>y</w:t>
      </w:r>
      <w:r>
        <w:rPr>
          <w:spacing w:val="19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0"/>
        </w:rPr>
        <w:t xml:space="preserve"> </w:t>
      </w:r>
      <w:r>
        <w:rPr>
          <w:spacing w:val="-1"/>
        </w:rPr>
        <w:t>hav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19"/>
        </w:rPr>
        <w:t xml:space="preserve"> </w:t>
      </w:r>
      <w:r>
        <w:t>liability</w:t>
      </w:r>
      <w:r>
        <w:rPr>
          <w:spacing w:val="20"/>
        </w:rPr>
        <w:t xml:space="preserve"> </w:t>
      </w:r>
      <w:r>
        <w:t>or</w:t>
      </w:r>
      <w:r>
        <w:rPr>
          <w:spacing w:val="19"/>
        </w:rPr>
        <w:t xml:space="preserve"> </w:t>
      </w:r>
      <w:r>
        <w:t>be</w:t>
      </w:r>
      <w:r>
        <w:rPr>
          <w:spacing w:val="20"/>
        </w:rPr>
        <w:t xml:space="preserve"> </w:t>
      </w:r>
      <w:r>
        <w:t>deemed</w:t>
      </w:r>
      <w:r>
        <w:rPr>
          <w:spacing w:val="18"/>
        </w:rPr>
        <w:t xml:space="preserve"> </w:t>
      </w:r>
      <w:r>
        <w:t>to</w:t>
      </w:r>
      <w:r>
        <w:rPr>
          <w:spacing w:val="19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in</w:t>
      </w:r>
      <w:r>
        <w:rPr>
          <w:spacing w:val="9"/>
        </w:rPr>
        <w:t xml:space="preserve"> </w:t>
      </w:r>
      <w:r>
        <w:t>breach</w:t>
      </w:r>
      <w:r>
        <w:rPr>
          <w:spacing w:val="10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the</w:t>
      </w:r>
      <w:r>
        <w:rPr>
          <w:spacing w:val="8"/>
        </w:rPr>
        <w:t xml:space="preserve"> </w:t>
      </w:r>
      <w:r>
        <w:t>Contract</w:t>
      </w:r>
      <w:r>
        <w:rPr>
          <w:spacing w:val="8"/>
        </w:rPr>
        <w:t xml:space="preserve"> </w:t>
      </w:r>
      <w:r>
        <w:t>for</w:t>
      </w:r>
      <w:r>
        <w:rPr>
          <w:spacing w:val="8"/>
        </w:rPr>
        <w:t xml:space="preserve"> </w:t>
      </w:r>
      <w:r>
        <w:t>a</w:t>
      </w:r>
      <w:r>
        <w:rPr>
          <w:spacing w:val="-1"/>
        </w:rPr>
        <w:t>n</w:t>
      </w:r>
      <w:r>
        <w:t>y</w:t>
      </w:r>
      <w:r>
        <w:rPr>
          <w:spacing w:val="9"/>
        </w:rPr>
        <w:t xml:space="preserve"> </w:t>
      </w:r>
      <w:r>
        <w:t>delay</w:t>
      </w:r>
      <w:r>
        <w:rPr>
          <w:spacing w:val="9"/>
        </w:rPr>
        <w:t xml:space="preserve"> </w:t>
      </w:r>
      <w:r>
        <w:t>nor</w:t>
      </w:r>
      <w:r>
        <w:rPr>
          <w:spacing w:val="10"/>
        </w:rPr>
        <w:t xml:space="preserve"> </w:t>
      </w:r>
      <w:r>
        <w:t>is</w:t>
      </w:r>
      <w:r>
        <w:rPr>
          <w:spacing w:val="9"/>
        </w:rPr>
        <w:t xml:space="preserve"> </w:t>
      </w:r>
      <w:r>
        <w:t>other</w:t>
      </w:r>
      <w:r>
        <w:rPr>
          <w:spacing w:val="9"/>
        </w:rPr>
        <w:t xml:space="preserve"> </w:t>
      </w:r>
      <w:r>
        <w:t>failure</w:t>
      </w:r>
      <w:r>
        <w:rPr>
          <w:spacing w:val="9"/>
        </w:rPr>
        <w:t xml:space="preserve"> </w:t>
      </w:r>
      <w:r>
        <w:t>in</w:t>
      </w:r>
      <w:r>
        <w:rPr>
          <w:spacing w:val="-1"/>
        </w:rPr>
        <w:t xml:space="preserve"> performanc</w:t>
      </w:r>
      <w:r>
        <w:t>e</w:t>
      </w:r>
      <w:r>
        <w:rPr>
          <w:spacing w:val="53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-4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54"/>
        </w:rPr>
        <w:t xml:space="preserve"> </w:t>
      </w:r>
      <w:r>
        <w:rPr>
          <w:spacing w:val="1"/>
        </w:rPr>
        <w:t>o</w:t>
      </w:r>
      <w:r>
        <w:t>b</w:t>
      </w:r>
      <w:r>
        <w:rPr>
          <w:spacing w:val="-1"/>
        </w:rPr>
        <w:t>ligation</w:t>
      </w:r>
      <w:r>
        <w:t>s</w:t>
      </w:r>
      <w:r>
        <w:rPr>
          <w:spacing w:val="56"/>
        </w:rPr>
        <w:t xml:space="preserve"> </w:t>
      </w:r>
      <w:r>
        <w:t>under</w:t>
      </w:r>
      <w:r>
        <w:rPr>
          <w:spacing w:val="55"/>
        </w:rPr>
        <w:t xml:space="preserve"> </w:t>
      </w:r>
      <w:r>
        <w:t>the</w:t>
      </w:r>
      <w:r>
        <w:rPr>
          <w:spacing w:val="54"/>
        </w:rPr>
        <w:t xml:space="preserve"> </w:t>
      </w:r>
      <w:r>
        <w:t>Contract,</w:t>
      </w:r>
      <w:r>
        <w:rPr>
          <w:spacing w:val="55"/>
        </w:rPr>
        <w:t xml:space="preserve"> </w:t>
      </w:r>
      <w:r>
        <w:t>if</w:t>
      </w:r>
      <w:r>
        <w:rPr>
          <w:spacing w:val="55"/>
        </w:rPr>
        <w:t xml:space="preserve"> </w:t>
      </w:r>
      <w:r>
        <w:t>such</w:t>
      </w:r>
      <w:r>
        <w:rPr>
          <w:spacing w:val="-2"/>
        </w:rPr>
        <w:t xml:space="preserve"> </w:t>
      </w:r>
      <w:r>
        <w:rPr>
          <w:spacing w:val="-1"/>
        </w:rPr>
        <w:t>dela</w:t>
      </w:r>
      <w:r>
        <w:t>y</w:t>
      </w:r>
      <w:r>
        <w:rPr>
          <w:spacing w:val="-1"/>
        </w:rPr>
        <w:t xml:space="preserve"> o</w:t>
      </w:r>
      <w:r>
        <w:t>r</w:t>
      </w:r>
      <w:r>
        <w:rPr>
          <w:spacing w:val="-2"/>
        </w:rPr>
        <w:t xml:space="preserve"> </w:t>
      </w:r>
      <w:r>
        <w:rPr>
          <w:spacing w:val="-1"/>
        </w:rPr>
        <w:t>failur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i</w:t>
      </w:r>
      <w:r>
        <w:t>s a</w:t>
      </w:r>
      <w:r>
        <w:rPr>
          <w:spacing w:val="-1"/>
        </w:rPr>
        <w:t xml:space="preserve"> resul</w:t>
      </w:r>
      <w:r>
        <w:t>t</w:t>
      </w:r>
      <w:r>
        <w:rPr>
          <w:spacing w:val="-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3"/>
        </w:rPr>
        <w:t xml:space="preserve"> </w:t>
      </w:r>
      <w:r>
        <w:t>an</w:t>
      </w:r>
      <w:r>
        <w:rPr>
          <w:spacing w:val="-4"/>
        </w:rPr>
        <w:t xml:space="preserve"> </w:t>
      </w:r>
      <w:r>
        <w:t>event</w:t>
      </w:r>
      <w:r>
        <w:rPr>
          <w:spacing w:val="-4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Force</w:t>
      </w:r>
      <w:r>
        <w:rPr>
          <w:spacing w:val="-4"/>
        </w:rPr>
        <w:t xml:space="preserve"> </w:t>
      </w:r>
      <w:r>
        <w:t>Majeure.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kinsoku w:val="0"/>
        <w:overflowPunct w:val="0"/>
        <w:spacing w:line="276" w:lineRule="auto"/>
        <w:ind w:left="858" w:right="116"/>
        <w:jc w:val="both"/>
      </w:pPr>
      <w:r>
        <w:t>For</w:t>
      </w:r>
      <w:r>
        <w:rPr>
          <w:spacing w:val="14"/>
        </w:rPr>
        <w:t xml:space="preserve"> </w:t>
      </w:r>
      <w:r>
        <w:t>purpo</w:t>
      </w:r>
      <w:r>
        <w:rPr>
          <w:spacing w:val="1"/>
        </w:rPr>
        <w:t>s</w:t>
      </w:r>
      <w:r>
        <w:t>e</w:t>
      </w:r>
      <w:r>
        <w:rPr>
          <w:spacing w:val="15"/>
        </w:rPr>
        <w:t xml:space="preserve"> </w:t>
      </w:r>
      <w:r>
        <w:t>of</w:t>
      </w:r>
      <w:r>
        <w:rPr>
          <w:spacing w:val="15"/>
        </w:rPr>
        <w:t xml:space="preserve"> </w:t>
      </w:r>
      <w:r>
        <w:t>this</w:t>
      </w:r>
      <w:r>
        <w:rPr>
          <w:spacing w:val="15"/>
        </w:rPr>
        <w:t xml:space="preserve"> </w:t>
      </w:r>
      <w:r>
        <w:t>clause,</w:t>
      </w:r>
      <w:r>
        <w:rPr>
          <w:spacing w:val="15"/>
        </w:rPr>
        <w:t xml:space="preserve"> </w:t>
      </w:r>
      <w:r>
        <w:t>‘’</w:t>
      </w:r>
      <w:r>
        <w:rPr>
          <w:spacing w:val="-1"/>
        </w:rPr>
        <w:t>Forc</w:t>
      </w:r>
      <w:r>
        <w:t>e</w:t>
      </w:r>
      <w:r>
        <w:rPr>
          <w:spacing w:val="15"/>
        </w:rPr>
        <w:t xml:space="preserve"> </w:t>
      </w:r>
      <w:r>
        <w:rPr>
          <w:spacing w:val="-1"/>
        </w:rPr>
        <w:t>Majeure’</w:t>
      </w:r>
      <w:r>
        <w:t>’</w:t>
      </w:r>
      <w:r>
        <w:rPr>
          <w:spacing w:val="14"/>
        </w:rPr>
        <w:t xml:space="preserve"> </w:t>
      </w:r>
      <w:r>
        <w:rPr>
          <w:spacing w:val="-1"/>
        </w:rPr>
        <w:t>mean</w:t>
      </w:r>
      <w:r>
        <w:t>s</w:t>
      </w:r>
      <w:r>
        <w:rPr>
          <w:spacing w:val="15"/>
        </w:rPr>
        <w:t xml:space="preserve"> </w:t>
      </w:r>
      <w:r>
        <w:rPr>
          <w:spacing w:val="-1"/>
        </w:rPr>
        <w:t>a</w:t>
      </w:r>
      <w:r>
        <w:t>n</w:t>
      </w:r>
      <w:r>
        <w:rPr>
          <w:spacing w:val="15"/>
        </w:rPr>
        <w:t xml:space="preserve"> </w:t>
      </w:r>
      <w:r>
        <w:rPr>
          <w:spacing w:val="-1"/>
        </w:rPr>
        <w:t>event whic</w:t>
      </w:r>
      <w:r>
        <w:t>h</w:t>
      </w:r>
      <w:r>
        <w:rPr>
          <w:spacing w:val="56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56"/>
        </w:rPr>
        <w:t xml:space="preserve"> </w:t>
      </w:r>
      <w:r>
        <w:rPr>
          <w:spacing w:val="-1"/>
        </w:rPr>
        <w:t>beyon</w:t>
      </w:r>
      <w:r>
        <w:t>d</w:t>
      </w:r>
      <w:r>
        <w:rPr>
          <w:spacing w:val="5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8"/>
        </w:rPr>
        <w:t xml:space="preserve"> </w:t>
      </w:r>
      <w:r>
        <w:rPr>
          <w:spacing w:val="-1"/>
        </w:rPr>
        <w:t>reasonabl</w:t>
      </w:r>
      <w:r>
        <w:t>e</w:t>
      </w:r>
      <w:r>
        <w:rPr>
          <w:spacing w:val="57"/>
        </w:rPr>
        <w:t xml:space="preserve"> </w:t>
      </w:r>
      <w:r>
        <w:rPr>
          <w:spacing w:val="-1"/>
        </w:rPr>
        <w:t>contro</w:t>
      </w:r>
      <w:r>
        <w:t>l</w:t>
      </w:r>
      <w:r>
        <w:rPr>
          <w:spacing w:val="5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6"/>
        </w:rPr>
        <w:t xml:space="preserve"> </w:t>
      </w:r>
      <w:r>
        <w:t>a</w:t>
      </w:r>
      <w:r>
        <w:rPr>
          <w:spacing w:val="57"/>
        </w:rPr>
        <w:t xml:space="preserve"> </w:t>
      </w:r>
      <w:r>
        <w:rPr>
          <w:spacing w:val="-1"/>
        </w:rPr>
        <w:t>Party</w:t>
      </w:r>
      <w:r>
        <w:t>,</w:t>
      </w:r>
      <w:r>
        <w:rPr>
          <w:spacing w:val="56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56"/>
        </w:rPr>
        <w:t xml:space="preserve"> </w:t>
      </w:r>
      <w:r>
        <w:rPr>
          <w:spacing w:val="-1"/>
        </w:rPr>
        <w:t>not foreseeable</w:t>
      </w:r>
      <w:r>
        <w:t>,</w:t>
      </w:r>
      <w:r>
        <w:rPr>
          <w:spacing w:val="19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19"/>
        </w:rPr>
        <w:t xml:space="preserve"> </w:t>
      </w:r>
      <w:r>
        <w:rPr>
          <w:spacing w:val="-1"/>
        </w:rPr>
        <w:t>unavoidable</w:t>
      </w:r>
      <w:r>
        <w:t>,</w:t>
      </w:r>
      <w:r>
        <w:rPr>
          <w:spacing w:val="1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20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19"/>
        </w:rPr>
        <w:t xml:space="preserve"> </w:t>
      </w:r>
      <w:r>
        <w:rPr>
          <w:spacing w:val="-1"/>
        </w:rPr>
        <w:t>origi</w:t>
      </w:r>
      <w:r>
        <w:t>n</w:t>
      </w:r>
      <w:r>
        <w:rPr>
          <w:spacing w:val="19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20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19"/>
        </w:rPr>
        <w:t xml:space="preserve"> </w:t>
      </w:r>
      <w:r>
        <w:rPr>
          <w:spacing w:val="-1"/>
        </w:rPr>
        <w:t>du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to negligenc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2"/>
        </w:rPr>
        <w:t xml:space="preserve"> </w:t>
      </w:r>
      <w:r>
        <w:rPr>
          <w:spacing w:val="-1"/>
        </w:rPr>
        <w:t>lac</w:t>
      </w:r>
      <w:r>
        <w:t>k</w:t>
      </w:r>
      <w:r>
        <w:rPr>
          <w:spacing w:val="2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2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ar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22"/>
        </w:rPr>
        <w:t xml:space="preserve"> </w:t>
      </w:r>
      <w:r>
        <w:t>the</w:t>
      </w:r>
      <w:r>
        <w:rPr>
          <w:spacing w:val="22"/>
        </w:rPr>
        <w:t xml:space="preserve"> </w:t>
      </w:r>
      <w:r>
        <w:t>part</w:t>
      </w:r>
      <w:r>
        <w:rPr>
          <w:spacing w:val="22"/>
        </w:rPr>
        <w:t xml:space="preserve"> </w:t>
      </w:r>
      <w:r>
        <w:t>of</w:t>
      </w:r>
      <w:r>
        <w:rPr>
          <w:spacing w:val="23"/>
        </w:rPr>
        <w:t xml:space="preserve"> </w:t>
      </w:r>
      <w:r>
        <w:t>a</w:t>
      </w:r>
      <w:r>
        <w:rPr>
          <w:spacing w:val="22"/>
        </w:rPr>
        <w:t xml:space="preserve"> </w:t>
      </w:r>
      <w:r>
        <w:rPr>
          <w:spacing w:val="1"/>
        </w:rPr>
        <w:t>P</w:t>
      </w:r>
      <w:r>
        <w:t>arty,</w:t>
      </w:r>
      <w:r>
        <w:rPr>
          <w:spacing w:val="22"/>
        </w:rPr>
        <w:t xml:space="preserve"> </w:t>
      </w:r>
      <w:r>
        <w:t>and</w:t>
      </w:r>
      <w:r>
        <w:rPr>
          <w:spacing w:val="23"/>
        </w:rPr>
        <w:t xml:space="preserve"> </w:t>
      </w:r>
      <w:r>
        <w:t>which</w:t>
      </w:r>
      <w:r>
        <w:rPr>
          <w:w w:val="99"/>
        </w:rPr>
        <w:t xml:space="preserve"> </w:t>
      </w:r>
      <w:r>
        <w:t>makes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Party’s</w:t>
      </w:r>
      <w:r>
        <w:rPr>
          <w:spacing w:val="2"/>
        </w:rPr>
        <w:t xml:space="preserve"> </w:t>
      </w:r>
      <w:r>
        <w:t>performance</w:t>
      </w:r>
      <w:r>
        <w:rPr>
          <w:spacing w:val="1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its</w:t>
      </w:r>
      <w:r>
        <w:rPr>
          <w:spacing w:val="1"/>
        </w:rPr>
        <w:t xml:space="preserve"> </w:t>
      </w:r>
      <w:r>
        <w:t>obligations hereunder</w:t>
      </w:r>
      <w:r>
        <w:rPr>
          <w:w w:val="99"/>
        </w:rPr>
        <w:t xml:space="preserve"> </w:t>
      </w:r>
      <w:r>
        <w:rPr>
          <w:spacing w:val="-1"/>
        </w:rPr>
        <w:t>impossibl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5"/>
        </w:rPr>
        <w:t xml:space="preserve"> </w:t>
      </w:r>
      <w:r>
        <w:rPr>
          <w:spacing w:val="-1"/>
        </w:rPr>
        <w:t>s</w:t>
      </w:r>
      <w:r>
        <w:t>o</w:t>
      </w:r>
      <w:r>
        <w:rPr>
          <w:spacing w:val="25"/>
        </w:rPr>
        <w:t xml:space="preserve"> </w:t>
      </w:r>
      <w:r>
        <w:rPr>
          <w:spacing w:val="-1"/>
        </w:rPr>
        <w:t>im</w:t>
      </w:r>
      <w:r>
        <w:rPr>
          <w:spacing w:val="-2"/>
        </w:rPr>
        <w:t>p</w:t>
      </w:r>
      <w:r>
        <w:rPr>
          <w:spacing w:val="-1"/>
        </w:rPr>
        <w:t>ractica</w:t>
      </w:r>
      <w:r>
        <w:t>l</w:t>
      </w:r>
      <w:r>
        <w:rPr>
          <w:spacing w:val="26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25"/>
        </w:rPr>
        <w:t xml:space="preserve"> </w:t>
      </w:r>
      <w:r>
        <w:rPr>
          <w:spacing w:val="-1"/>
        </w:rPr>
        <w:t>reasonabl</w:t>
      </w:r>
      <w:r>
        <w:t>y</w:t>
      </w:r>
      <w:r>
        <w:rPr>
          <w:spacing w:val="2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4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considered</w:t>
      </w:r>
      <w:r>
        <w:rPr>
          <w:spacing w:val="-1"/>
          <w:w w:val="99"/>
        </w:rPr>
        <w:t xml:space="preserve"> </w:t>
      </w:r>
      <w:r>
        <w:t>impossible</w:t>
      </w:r>
      <w:r>
        <w:rPr>
          <w:spacing w:val="3"/>
        </w:rPr>
        <w:t xml:space="preserve"> </w:t>
      </w:r>
      <w:r>
        <w:t>in</w:t>
      </w:r>
      <w:r>
        <w:rPr>
          <w:spacing w:val="4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circumstances,</w:t>
      </w:r>
      <w:r>
        <w:rPr>
          <w:spacing w:val="4"/>
        </w:rPr>
        <w:t xml:space="preserve"> </w:t>
      </w:r>
      <w:r>
        <w:t>and</w:t>
      </w:r>
      <w:r>
        <w:rPr>
          <w:spacing w:val="4"/>
        </w:rPr>
        <w:t xml:space="preserve"> </w:t>
      </w:r>
      <w:r>
        <w:t>includes,</w:t>
      </w:r>
      <w:r>
        <w:rPr>
          <w:spacing w:val="4"/>
        </w:rPr>
        <w:t xml:space="preserve"> </w:t>
      </w:r>
      <w:r>
        <w:t>but</w:t>
      </w:r>
      <w:r>
        <w:rPr>
          <w:spacing w:val="4"/>
        </w:rPr>
        <w:t xml:space="preserve"> </w:t>
      </w:r>
      <w:r>
        <w:t>is</w:t>
      </w:r>
      <w:r>
        <w:rPr>
          <w:spacing w:val="4"/>
        </w:rPr>
        <w:t xml:space="preserve"> </w:t>
      </w:r>
      <w:r>
        <w:t xml:space="preserve">not </w:t>
      </w:r>
      <w:r>
        <w:rPr>
          <w:spacing w:val="-1"/>
        </w:rPr>
        <w:t>limite</w:t>
      </w:r>
      <w:r>
        <w:t>d</w:t>
      </w:r>
      <w:r>
        <w:rPr>
          <w:spacing w:val="15"/>
        </w:rPr>
        <w:t xml:space="preserve"> </w:t>
      </w:r>
      <w:r>
        <w:rPr>
          <w:spacing w:val="-1"/>
        </w:rPr>
        <w:t>to</w:t>
      </w:r>
      <w:r>
        <w:t>,</w:t>
      </w:r>
      <w:r>
        <w:rPr>
          <w:spacing w:val="16"/>
        </w:rPr>
        <w:t xml:space="preserve"> </w:t>
      </w:r>
      <w:r>
        <w:rPr>
          <w:spacing w:val="-1"/>
        </w:rPr>
        <w:t>war</w:t>
      </w:r>
      <w:r>
        <w:t>,</w:t>
      </w:r>
      <w:r>
        <w:rPr>
          <w:spacing w:val="15"/>
        </w:rPr>
        <w:t xml:space="preserve"> </w:t>
      </w:r>
      <w:r>
        <w:rPr>
          <w:spacing w:val="-1"/>
        </w:rPr>
        <w:t>r</w:t>
      </w:r>
      <w:r>
        <w:rPr>
          <w:spacing w:val="-2"/>
        </w:rPr>
        <w:t>i</w:t>
      </w:r>
      <w:r>
        <w:rPr>
          <w:spacing w:val="-1"/>
        </w:rPr>
        <w:t>ots</w:t>
      </w:r>
      <w:r>
        <w:t>,</w:t>
      </w:r>
      <w:r>
        <w:rPr>
          <w:spacing w:val="16"/>
        </w:rPr>
        <w:t xml:space="preserve"> </w:t>
      </w:r>
      <w:r>
        <w:rPr>
          <w:spacing w:val="-1"/>
        </w:rPr>
        <w:t>civi</w:t>
      </w:r>
      <w:r>
        <w:t>l</w:t>
      </w:r>
      <w:r>
        <w:rPr>
          <w:spacing w:val="15"/>
        </w:rPr>
        <w:t xml:space="preserve"> </w:t>
      </w:r>
      <w:r>
        <w:rPr>
          <w:spacing w:val="-1"/>
        </w:rPr>
        <w:t>disorder</w:t>
      </w:r>
      <w:r>
        <w:t>,</w:t>
      </w:r>
      <w:r>
        <w:rPr>
          <w:spacing w:val="16"/>
        </w:rPr>
        <w:t xml:space="preserve"> </w:t>
      </w:r>
      <w:r>
        <w:rPr>
          <w:spacing w:val="-1"/>
        </w:rPr>
        <w:t>earthquake</w:t>
      </w:r>
      <w:r>
        <w:t>,</w:t>
      </w:r>
      <w:r>
        <w:rPr>
          <w:spacing w:val="15"/>
        </w:rPr>
        <w:t xml:space="preserve"> </w:t>
      </w:r>
      <w:r>
        <w:rPr>
          <w:spacing w:val="-1"/>
        </w:rPr>
        <w:t>fire, explosion</w:t>
      </w:r>
      <w:r>
        <w:t>,</w:t>
      </w:r>
      <w:r>
        <w:rPr>
          <w:spacing w:val="8"/>
        </w:rPr>
        <w:t xml:space="preserve"> </w:t>
      </w:r>
      <w:r>
        <w:rPr>
          <w:spacing w:val="-1"/>
        </w:rPr>
        <w:t>storm</w:t>
      </w:r>
      <w:r>
        <w:t>,</w:t>
      </w:r>
      <w:r>
        <w:rPr>
          <w:spacing w:val="8"/>
        </w:rPr>
        <w:t xml:space="preserve"> </w:t>
      </w:r>
      <w:r>
        <w:rPr>
          <w:spacing w:val="-1"/>
        </w:rPr>
        <w:t>flood</w:t>
      </w:r>
      <w:r>
        <w:t>,</w:t>
      </w:r>
      <w:r>
        <w:rPr>
          <w:spacing w:val="9"/>
        </w:rPr>
        <w:t xml:space="preserve"> </w:t>
      </w:r>
      <w:r>
        <w:rPr>
          <w:spacing w:val="-1"/>
        </w:rPr>
        <w:t>epidemics</w:t>
      </w:r>
      <w:r>
        <w:t>,</w:t>
      </w:r>
      <w:r>
        <w:rPr>
          <w:spacing w:val="8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9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8"/>
        </w:rPr>
        <w:t xml:space="preserve"> </w:t>
      </w:r>
      <w:r>
        <w:rPr>
          <w:spacing w:val="-1"/>
        </w:rPr>
        <w:t>advers</w:t>
      </w:r>
      <w:r>
        <w:t>e</w:t>
      </w:r>
      <w:r>
        <w:rPr>
          <w:spacing w:val="9"/>
        </w:rPr>
        <w:t xml:space="preserve"> </w:t>
      </w:r>
      <w:r>
        <w:rPr>
          <w:spacing w:val="-1"/>
        </w:rPr>
        <w:t>weather conditions</w:t>
      </w:r>
      <w:r>
        <w:t>,</w:t>
      </w:r>
      <w:r>
        <w:rPr>
          <w:spacing w:val="2"/>
        </w:rPr>
        <w:t xml:space="preserve"> </w:t>
      </w:r>
      <w:r>
        <w:rPr>
          <w:spacing w:val="-1"/>
        </w:rPr>
        <w:t>strikes</w:t>
      </w:r>
      <w:r>
        <w:t>,</w:t>
      </w:r>
      <w:r>
        <w:rPr>
          <w:spacing w:val="2"/>
        </w:rPr>
        <w:t xml:space="preserve"> </w:t>
      </w:r>
      <w:r>
        <w:rPr>
          <w:spacing w:val="-1"/>
        </w:rPr>
        <w:t>lockout</w:t>
      </w:r>
      <w:r>
        <w:t>s</w:t>
      </w:r>
      <w:r>
        <w:rPr>
          <w:spacing w:val="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3"/>
        </w:rPr>
        <w:t xml:space="preserve"> </w:t>
      </w:r>
      <w:r>
        <w:rPr>
          <w:spacing w:val="-1"/>
        </w:rPr>
        <w:t>industria</w:t>
      </w:r>
      <w:r>
        <w:t>l</w:t>
      </w:r>
      <w:r>
        <w:rPr>
          <w:spacing w:val="2"/>
        </w:rPr>
        <w:t xml:space="preserve"> </w:t>
      </w:r>
      <w:r>
        <w:rPr>
          <w:spacing w:val="-1"/>
        </w:rPr>
        <w:t>actio</w:t>
      </w:r>
      <w:r>
        <w:t>n</w:t>
      </w:r>
      <w:r>
        <w:rPr>
          <w:spacing w:val="2"/>
        </w:rPr>
        <w:t xml:space="preserve"> </w:t>
      </w:r>
      <w:r>
        <w:rPr>
          <w:spacing w:val="-1"/>
        </w:rPr>
        <w:t xml:space="preserve">(except </w:t>
      </w:r>
      <w:r>
        <w:t>where</w:t>
      </w:r>
      <w:r>
        <w:rPr>
          <w:spacing w:val="50"/>
        </w:rPr>
        <w:t xml:space="preserve"> </w:t>
      </w:r>
      <w:r>
        <w:t>such</w:t>
      </w:r>
      <w:r>
        <w:rPr>
          <w:spacing w:val="50"/>
        </w:rPr>
        <w:t xml:space="preserve"> </w:t>
      </w:r>
      <w:r>
        <w:t>strikes,</w:t>
      </w:r>
      <w:r>
        <w:rPr>
          <w:spacing w:val="50"/>
        </w:rPr>
        <w:t xml:space="preserve"> </w:t>
      </w:r>
      <w:r>
        <w:t>lockouts</w:t>
      </w:r>
      <w:r>
        <w:rPr>
          <w:spacing w:val="50"/>
        </w:rPr>
        <w:t xml:space="preserve"> </w:t>
      </w:r>
      <w:r>
        <w:t>or</w:t>
      </w:r>
      <w:r>
        <w:rPr>
          <w:spacing w:val="50"/>
        </w:rPr>
        <w:t xml:space="preserve"> </w:t>
      </w:r>
      <w:r>
        <w:t>other</w:t>
      </w:r>
      <w:r>
        <w:rPr>
          <w:spacing w:val="50"/>
        </w:rPr>
        <w:t xml:space="preserve"> </w:t>
      </w:r>
      <w:r>
        <w:t>industrial</w:t>
      </w:r>
      <w:r>
        <w:rPr>
          <w:spacing w:val="50"/>
        </w:rPr>
        <w:t xml:space="preserve"> </w:t>
      </w:r>
      <w:r>
        <w:t>action</w:t>
      </w:r>
      <w:r>
        <w:rPr>
          <w:spacing w:val="50"/>
        </w:rPr>
        <w:t xml:space="preserve"> </w:t>
      </w:r>
      <w:r>
        <w:t>are within</w:t>
      </w:r>
      <w:r>
        <w:rPr>
          <w:spacing w:val="55"/>
        </w:rPr>
        <w:t xml:space="preserve"> </w:t>
      </w:r>
      <w:r>
        <w:t>the</w:t>
      </w:r>
      <w:r>
        <w:rPr>
          <w:spacing w:val="55"/>
        </w:rPr>
        <w:t xml:space="preserve"> </w:t>
      </w:r>
      <w:r>
        <w:t>power</w:t>
      </w:r>
      <w:r>
        <w:rPr>
          <w:spacing w:val="56"/>
        </w:rPr>
        <w:t xml:space="preserve"> </w:t>
      </w:r>
      <w:r>
        <w:t>of</w:t>
      </w:r>
      <w:r>
        <w:rPr>
          <w:spacing w:val="57"/>
        </w:rPr>
        <w:t xml:space="preserve"> </w:t>
      </w:r>
      <w:r>
        <w:t>the</w:t>
      </w:r>
      <w:r>
        <w:rPr>
          <w:spacing w:val="56"/>
        </w:rPr>
        <w:t xml:space="preserve"> </w:t>
      </w:r>
      <w:r>
        <w:t>Pa</w:t>
      </w:r>
      <w:r>
        <w:rPr>
          <w:spacing w:val="-1"/>
        </w:rPr>
        <w:t>r</w:t>
      </w:r>
      <w:r>
        <w:t>ty</w:t>
      </w:r>
      <w:r>
        <w:rPr>
          <w:spacing w:val="56"/>
        </w:rPr>
        <w:t xml:space="preserve"> </w:t>
      </w:r>
      <w:r>
        <w:t>i</w:t>
      </w:r>
      <w:r>
        <w:rPr>
          <w:spacing w:val="-1"/>
        </w:rPr>
        <w:t>n</w:t>
      </w:r>
      <w:r>
        <w:t>voki</w:t>
      </w:r>
      <w:r>
        <w:rPr>
          <w:spacing w:val="-1"/>
        </w:rPr>
        <w:t>n</w:t>
      </w:r>
      <w:r>
        <w:t>g</w:t>
      </w:r>
      <w:r>
        <w:rPr>
          <w:spacing w:val="57"/>
        </w:rPr>
        <w:t xml:space="preserve"> </w:t>
      </w:r>
      <w:r>
        <w:t>Force</w:t>
      </w:r>
      <w:r>
        <w:rPr>
          <w:spacing w:val="56"/>
        </w:rPr>
        <w:t xml:space="preserve"> </w:t>
      </w:r>
      <w:r>
        <w:t>Majeure</w:t>
      </w:r>
      <w:r>
        <w:rPr>
          <w:spacing w:val="57"/>
        </w:rPr>
        <w:t xml:space="preserve"> </w:t>
      </w:r>
      <w:r>
        <w:t xml:space="preserve">to </w:t>
      </w:r>
      <w:r>
        <w:rPr>
          <w:spacing w:val="-1"/>
        </w:rPr>
        <w:t>prevent</w:t>
      </w:r>
    </w:p>
    <w:p w:rsidR="0044354C" w:rsidRDefault="0044354C">
      <w:pPr>
        <w:pStyle w:val="BodyText"/>
        <w:kinsoku w:val="0"/>
        <w:overflowPunct w:val="0"/>
        <w:spacing w:line="276" w:lineRule="auto"/>
        <w:ind w:left="858" w:right="116"/>
        <w:jc w:val="both"/>
        <w:sectPr w:rsidR="0044354C">
          <w:pgSz w:w="11905" w:h="16840"/>
          <w:pgMar w:top="1580" w:right="860" w:bottom="1480" w:left="1280" w:header="0" w:footer="1224" w:gutter="0"/>
          <w:cols w:num="2" w:space="720" w:equalWidth="0">
            <w:col w:w="2073" w:space="195"/>
            <w:col w:w="7497"/>
          </w:cols>
          <w:noEndnote/>
        </w:sectPr>
      </w:pPr>
    </w:p>
    <w:p w:rsidR="0044354C" w:rsidRDefault="0044354C">
      <w:pPr>
        <w:kinsoku w:val="0"/>
        <w:overflowPunct w:val="0"/>
        <w:spacing w:before="5" w:line="140" w:lineRule="exact"/>
        <w:rPr>
          <w:sz w:val="14"/>
          <w:szCs w:val="14"/>
        </w:rPr>
      </w:pPr>
    </w:p>
    <w:p w:rsidR="0044354C" w:rsidRDefault="0044354C">
      <w:pPr>
        <w:pStyle w:val="BodyText"/>
        <w:numPr>
          <w:ilvl w:val="1"/>
          <w:numId w:val="12"/>
        </w:numPr>
        <w:tabs>
          <w:tab w:val="left" w:pos="3126"/>
          <w:tab w:val="left" w:pos="3553"/>
          <w:tab w:val="left" w:pos="3600"/>
        </w:tabs>
        <w:kinsoku w:val="0"/>
        <w:overflowPunct w:val="0"/>
        <w:spacing w:line="276" w:lineRule="auto"/>
        <w:ind w:left="3126" w:right="113"/>
        <w:jc w:val="both"/>
      </w:pPr>
      <w:r>
        <w:rPr>
          <w:spacing w:val="-1"/>
        </w:rPr>
        <w:t>I</w:t>
      </w:r>
      <w:r>
        <w:t>f</w:t>
      </w:r>
      <w:r>
        <w:rPr>
          <w:spacing w:val="21"/>
        </w:rPr>
        <w:t xml:space="preserve"> </w:t>
      </w:r>
      <w:r>
        <w:t>a</w:t>
      </w:r>
      <w:r>
        <w:rPr>
          <w:spacing w:val="21"/>
        </w:rPr>
        <w:t xml:space="preserve"> </w:t>
      </w:r>
      <w:r>
        <w:rPr>
          <w:spacing w:val="-1"/>
        </w:rPr>
        <w:t>Part</w:t>
      </w:r>
      <w:r>
        <w:t>y</w:t>
      </w:r>
      <w:r>
        <w:rPr>
          <w:spacing w:val="20"/>
        </w:rPr>
        <w:t xml:space="preserve"> </w:t>
      </w:r>
      <w:r>
        <w:rPr>
          <w:spacing w:val="-1"/>
        </w:rPr>
        <w:t>(hereinafte</w:t>
      </w:r>
      <w:r>
        <w:t>r</w:t>
      </w:r>
      <w:r>
        <w:rPr>
          <w:spacing w:val="21"/>
        </w:rPr>
        <w:t xml:space="preserve"> </w:t>
      </w:r>
      <w:r>
        <w:rPr>
          <w:spacing w:val="-1"/>
        </w:rPr>
        <w:t>referre</w:t>
      </w:r>
      <w:r>
        <w:t>d</w:t>
      </w:r>
      <w:r>
        <w:rPr>
          <w:spacing w:val="21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0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21"/>
        </w:rPr>
        <w:t xml:space="preserve"> </w:t>
      </w:r>
      <w:r>
        <w:rPr>
          <w:spacing w:val="-1"/>
        </w:rPr>
        <w:t>“th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Affecte</w:t>
      </w:r>
      <w:r>
        <w:t>d</w:t>
      </w:r>
      <w:r>
        <w:rPr>
          <w:spacing w:val="20"/>
        </w:rPr>
        <w:t xml:space="preserve"> </w:t>
      </w:r>
      <w:r>
        <w:rPr>
          <w:spacing w:val="-1"/>
        </w:rPr>
        <w:t>Party”</w:t>
      </w:r>
      <w:r>
        <w:t>)</w:t>
      </w:r>
      <w:r>
        <w:rPr>
          <w:spacing w:val="21"/>
        </w:rPr>
        <w:t xml:space="preserve"> </w:t>
      </w:r>
      <w:r>
        <w:rPr>
          <w:spacing w:val="-1"/>
        </w:rPr>
        <w:t>is</w:t>
      </w:r>
      <w:r>
        <w:rPr>
          <w:spacing w:val="-4"/>
        </w:rPr>
        <w:t xml:space="preserve"> </w:t>
      </w:r>
      <w:r>
        <w:t>or</w:t>
      </w:r>
      <w:r>
        <w:tab/>
        <w:t xml:space="preserve">will  </w:t>
      </w:r>
      <w:r>
        <w:rPr>
          <w:spacing w:val="21"/>
        </w:rPr>
        <w:t xml:space="preserve"> </w:t>
      </w:r>
      <w:r>
        <w:rPr>
          <w:spacing w:val="1"/>
        </w:rPr>
        <w:t>b</w:t>
      </w:r>
      <w:r>
        <w:t xml:space="preserve">e </w:t>
      </w:r>
      <w:r>
        <w:rPr>
          <w:spacing w:val="20"/>
        </w:rPr>
        <w:t xml:space="preserve"> </w:t>
      </w:r>
      <w:r>
        <w:t xml:space="preserve">prevented  </w:t>
      </w:r>
      <w:r>
        <w:rPr>
          <w:spacing w:val="20"/>
        </w:rPr>
        <w:t xml:space="preserve"> </w:t>
      </w:r>
      <w:r>
        <w:t xml:space="preserve">from  </w:t>
      </w:r>
      <w:r>
        <w:rPr>
          <w:spacing w:val="21"/>
        </w:rPr>
        <w:t xml:space="preserve"> </w:t>
      </w:r>
      <w:r>
        <w:t xml:space="preserve">performing  </w:t>
      </w:r>
      <w:r>
        <w:rPr>
          <w:spacing w:val="20"/>
        </w:rPr>
        <w:t xml:space="preserve"> </w:t>
      </w:r>
      <w:r>
        <w:t xml:space="preserve">its  </w:t>
      </w:r>
      <w:r>
        <w:rPr>
          <w:spacing w:val="20"/>
        </w:rPr>
        <w:t xml:space="preserve"> </w:t>
      </w:r>
      <w:r>
        <w:t xml:space="preserve">substantial </w:t>
      </w:r>
      <w:r>
        <w:rPr>
          <w:spacing w:val="-1"/>
        </w:rPr>
        <w:t>obligatio</w:t>
      </w:r>
      <w:r>
        <w:t>n</w:t>
      </w:r>
      <w:r>
        <w:rPr>
          <w:spacing w:val="1"/>
        </w:rPr>
        <w:t xml:space="preserve"> </w:t>
      </w:r>
      <w:r>
        <w:rPr>
          <w:spacing w:val="-1"/>
        </w:rPr>
        <w:t>unde</w:t>
      </w:r>
      <w:r>
        <w:t>r</w:t>
      </w:r>
      <w:r>
        <w:rPr>
          <w:spacing w:val="-1"/>
        </w:rPr>
        <w:t xml:space="preserve"> th</w:t>
      </w:r>
      <w:r>
        <w:t>e</w:t>
      </w:r>
      <w:r>
        <w:rPr>
          <w:spacing w:val="-1"/>
        </w:rPr>
        <w:t xml:space="preserve"> contrac</w:t>
      </w:r>
      <w:r>
        <w:t>t</w:t>
      </w:r>
      <w:r>
        <w:rPr>
          <w:spacing w:val="-1"/>
        </w:rPr>
        <w:t xml:space="preserve"> b</w:t>
      </w:r>
      <w:r>
        <w:t>y</w:t>
      </w:r>
      <w:r>
        <w:rPr>
          <w:spacing w:val="-1"/>
        </w:rPr>
        <w:t xml:space="preserve"> Fo</w:t>
      </w:r>
      <w:r>
        <w:t>rce</w:t>
      </w:r>
      <w:r>
        <w:rPr>
          <w:spacing w:val="-1"/>
        </w:rPr>
        <w:t xml:space="preserve"> </w:t>
      </w:r>
      <w:r>
        <w:t>Majeure,</w:t>
      </w:r>
      <w:r>
        <w:rPr>
          <w:spacing w:val="-1"/>
        </w:rPr>
        <w:t xml:space="preserve"> </w:t>
      </w:r>
      <w:r>
        <w:t>it</w:t>
      </w:r>
      <w:r>
        <w:rPr>
          <w:spacing w:val="-1"/>
        </w:rPr>
        <w:t xml:space="preserve"> </w:t>
      </w:r>
      <w:r>
        <w:t>shall</w:t>
      </w:r>
      <w:r>
        <w:rPr>
          <w:spacing w:val="-1"/>
        </w:rPr>
        <w:t xml:space="preserve"> </w:t>
      </w:r>
      <w:r>
        <w:t>give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1"/>
        </w:rPr>
        <w:t>Notic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19"/>
        </w:rPr>
        <w:t xml:space="preserve"> </w:t>
      </w:r>
      <w:r>
        <w:rPr>
          <w:spacing w:val="1"/>
        </w:rPr>
        <w:t>P</w:t>
      </w:r>
      <w:r>
        <w:rPr>
          <w:spacing w:val="-1"/>
        </w:rPr>
        <w:t>art</w:t>
      </w:r>
      <w:r>
        <w:t>y</w:t>
      </w:r>
      <w:r>
        <w:rPr>
          <w:spacing w:val="20"/>
        </w:rPr>
        <w:t xml:space="preserve"> </w:t>
      </w:r>
      <w:r>
        <w:rPr>
          <w:spacing w:val="-1"/>
        </w:rPr>
        <w:t>giv</w:t>
      </w:r>
      <w:r>
        <w:t>i</w:t>
      </w:r>
      <w:r>
        <w:rPr>
          <w:spacing w:val="-1"/>
        </w:rPr>
        <w:t>n</w:t>
      </w:r>
      <w:r>
        <w:t>g</w:t>
      </w:r>
      <w:r>
        <w:rPr>
          <w:spacing w:val="20"/>
        </w:rPr>
        <w:t xml:space="preserve"> </w:t>
      </w:r>
      <w:r>
        <w:rPr>
          <w:spacing w:val="-1"/>
        </w:rPr>
        <w:t>ful</w:t>
      </w:r>
      <w:r>
        <w:t>l</w:t>
      </w:r>
      <w:r>
        <w:rPr>
          <w:spacing w:val="20"/>
        </w:rPr>
        <w:t xml:space="preserve"> </w:t>
      </w:r>
      <w:r>
        <w:rPr>
          <w:spacing w:val="-1"/>
        </w:rPr>
        <w:t>particular</w:t>
      </w:r>
      <w:r>
        <w:t>s</w:t>
      </w:r>
      <w:r>
        <w:rPr>
          <w:spacing w:val="20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0"/>
        </w:rPr>
        <w:t xml:space="preserve"> </w:t>
      </w:r>
      <w:r>
        <w:rPr>
          <w:spacing w:val="-1"/>
        </w:rPr>
        <w:t>event</w:t>
      </w:r>
      <w:r>
        <w:rPr>
          <w:spacing w:val="-2"/>
        </w:rPr>
        <w:t xml:space="preserve"> </w:t>
      </w:r>
      <w:r>
        <w:t>and</w:t>
      </w:r>
      <w:r>
        <w:rPr>
          <w:spacing w:val="4"/>
        </w:rPr>
        <w:t xml:space="preserve"> </w:t>
      </w:r>
      <w:r>
        <w:t>circumstance</w:t>
      </w:r>
      <w:r>
        <w:rPr>
          <w:spacing w:val="4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Force</w:t>
      </w:r>
      <w:r>
        <w:rPr>
          <w:spacing w:val="2"/>
        </w:rPr>
        <w:t xml:space="preserve"> </w:t>
      </w:r>
      <w:r>
        <w:t>Majeure</w:t>
      </w:r>
      <w:r>
        <w:rPr>
          <w:spacing w:val="2"/>
        </w:rPr>
        <w:t xml:space="preserve"> </w:t>
      </w:r>
      <w:r>
        <w:t>in</w:t>
      </w:r>
      <w:r>
        <w:rPr>
          <w:spacing w:val="2"/>
        </w:rPr>
        <w:t xml:space="preserve"> </w:t>
      </w:r>
      <w:r>
        <w:t>writing</w:t>
      </w:r>
      <w:r>
        <w:rPr>
          <w:spacing w:val="1"/>
        </w:rPr>
        <w:t xml:space="preserve"> </w:t>
      </w:r>
      <w:r>
        <w:t>or</w:t>
      </w:r>
      <w:r>
        <w:rPr>
          <w:spacing w:val="2"/>
        </w:rPr>
        <w:t xml:space="preserve"> </w:t>
      </w:r>
      <w:r>
        <w:t>in</w:t>
      </w:r>
      <w:r>
        <w:rPr>
          <w:spacing w:val="2"/>
        </w:rPr>
        <w:t xml:space="preserve"> </w:t>
      </w:r>
      <w:r>
        <w:t>electronic</w:t>
      </w:r>
      <w:r>
        <w:rPr>
          <w:spacing w:val="-4"/>
        </w:rPr>
        <w:t xml:space="preserve"> </w:t>
      </w:r>
      <w:r>
        <w:t>forms</w:t>
      </w:r>
      <w:r>
        <w:rPr>
          <w:spacing w:val="-3"/>
        </w:rPr>
        <w:t xml:space="preserve"> </w:t>
      </w:r>
      <w:r>
        <w:t>that</w:t>
      </w:r>
      <w:r>
        <w:rPr>
          <w:spacing w:val="-4"/>
        </w:rPr>
        <w:t xml:space="preserve"> </w:t>
      </w:r>
      <w:r>
        <w:t>provide</w:t>
      </w:r>
      <w:r>
        <w:rPr>
          <w:spacing w:val="-4"/>
        </w:rPr>
        <w:t xml:space="preserve"> </w:t>
      </w:r>
      <w:r>
        <w:t>record of</w:t>
      </w:r>
      <w:r>
        <w:rPr>
          <w:spacing w:val="-3"/>
        </w:rPr>
        <w:t xml:space="preserve"> </w:t>
      </w:r>
      <w:r>
        <w:t>t</w:t>
      </w:r>
      <w:r>
        <w:rPr>
          <w:spacing w:val="-2"/>
        </w:rPr>
        <w:t>h</w:t>
      </w:r>
      <w:r>
        <w:t>e</w:t>
      </w:r>
      <w:r>
        <w:rPr>
          <w:spacing w:val="-3"/>
        </w:rPr>
        <w:t xml:space="preserve"> </w:t>
      </w:r>
      <w:r>
        <w:t>content</w:t>
      </w:r>
      <w:r>
        <w:rPr>
          <w:spacing w:val="-2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communica</w:t>
      </w:r>
      <w:r>
        <w:rPr>
          <w:spacing w:val="-2"/>
        </w:rPr>
        <w:t>t</w:t>
      </w:r>
      <w:r>
        <w:rPr>
          <w:spacing w:val="-1"/>
        </w:rPr>
        <w:t>i</w:t>
      </w:r>
      <w:r>
        <w:t>on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32"/>
        </w:rPr>
        <w:t xml:space="preserve"> </w:t>
      </w:r>
      <w:r>
        <w:rPr>
          <w:spacing w:val="-1"/>
        </w:rPr>
        <w:t>conditio</w:t>
      </w:r>
      <w:r>
        <w:t>n</w:t>
      </w:r>
      <w:r>
        <w:rPr>
          <w:spacing w:val="32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caus</w:t>
      </w:r>
      <w:r>
        <w:t xml:space="preserve">e  </w:t>
      </w:r>
      <w:r>
        <w:rPr>
          <w:spacing w:val="-22"/>
        </w:rPr>
        <w:t xml:space="preserve"> </w:t>
      </w:r>
      <w:r>
        <w:rPr>
          <w:spacing w:val="-1"/>
        </w:rPr>
        <w:t>thereof</w:t>
      </w:r>
      <w:r>
        <w:t>.</w:t>
      </w:r>
      <w:r>
        <w:rPr>
          <w:spacing w:val="34"/>
        </w:rPr>
        <w:t xml:space="preserve"> </w:t>
      </w:r>
      <w:r>
        <w:rPr>
          <w:spacing w:val="-1"/>
        </w:rPr>
        <w:t>Unles</w:t>
      </w:r>
      <w:r>
        <w:t>s</w:t>
      </w:r>
      <w:r>
        <w:rPr>
          <w:spacing w:val="34"/>
        </w:rPr>
        <w:t xml:space="preserve"> </w:t>
      </w:r>
      <w:r>
        <w:rPr>
          <w:spacing w:val="-1"/>
        </w:rPr>
        <w:t>otherwise</w:t>
      </w:r>
      <w:r>
        <w:rPr>
          <w:spacing w:val="-3"/>
        </w:rPr>
        <w:t xml:space="preserve"> </w:t>
      </w:r>
      <w:r>
        <w:rPr>
          <w:spacing w:val="-1"/>
        </w:rPr>
        <w:t>directe</w:t>
      </w:r>
      <w:r>
        <w:t>d</w:t>
      </w:r>
      <w:r>
        <w:rPr>
          <w:spacing w:val="17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1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17"/>
        </w:rPr>
        <w:t xml:space="preserve"> </w:t>
      </w:r>
      <w:r>
        <w:rPr>
          <w:spacing w:val="-1"/>
        </w:rPr>
        <w:t>Agen</w:t>
      </w:r>
      <w:r>
        <w:rPr>
          <w:spacing w:val="1"/>
        </w:rPr>
        <w:t>c</w:t>
      </w:r>
      <w:r>
        <w:t>y</w:t>
      </w:r>
      <w:r>
        <w:rPr>
          <w:spacing w:val="16"/>
        </w:rPr>
        <w:t xml:space="preserve"> </w:t>
      </w:r>
      <w:r>
        <w:t>in</w:t>
      </w:r>
      <w:r>
        <w:rPr>
          <w:spacing w:val="19"/>
        </w:rPr>
        <w:t xml:space="preserve"> </w:t>
      </w:r>
      <w:r>
        <w:t>writing</w:t>
      </w:r>
      <w:r>
        <w:rPr>
          <w:spacing w:val="15"/>
        </w:rPr>
        <w:t xml:space="preserve"> </w:t>
      </w:r>
      <w:r>
        <w:t>or</w:t>
      </w:r>
      <w:r>
        <w:rPr>
          <w:spacing w:val="16"/>
        </w:rPr>
        <w:t xml:space="preserve"> </w:t>
      </w:r>
      <w:r>
        <w:t>in</w:t>
      </w:r>
      <w:r>
        <w:rPr>
          <w:spacing w:val="16"/>
        </w:rPr>
        <w:t xml:space="preserve"> </w:t>
      </w:r>
      <w:r>
        <w:t>electronic</w:t>
      </w:r>
      <w:r>
        <w:rPr>
          <w:spacing w:val="-3"/>
        </w:rPr>
        <w:t xml:space="preserve"> </w:t>
      </w:r>
      <w:r>
        <w:t>forms</w:t>
      </w:r>
      <w:r>
        <w:rPr>
          <w:spacing w:val="23"/>
        </w:rPr>
        <w:t xml:space="preserve"> </w:t>
      </w:r>
      <w:r>
        <w:t>that</w:t>
      </w:r>
      <w:r>
        <w:rPr>
          <w:spacing w:val="23"/>
        </w:rPr>
        <w:t xml:space="preserve"> </w:t>
      </w:r>
      <w:r>
        <w:t>provide</w:t>
      </w:r>
      <w:r>
        <w:rPr>
          <w:spacing w:val="23"/>
        </w:rPr>
        <w:t xml:space="preserve"> </w:t>
      </w:r>
      <w:r>
        <w:t>r</w:t>
      </w:r>
      <w:r>
        <w:rPr>
          <w:spacing w:val="1"/>
        </w:rPr>
        <w:t>e</w:t>
      </w:r>
      <w:r>
        <w:t>cord</w:t>
      </w:r>
      <w:r>
        <w:rPr>
          <w:spacing w:val="22"/>
        </w:rPr>
        <w:t xml:space="preserve"> </w:t>
      </w:r>
      <w:r>
        <w:t>of</w:t>
      </w:r>
      <w:r>
        <w:rPr>
          <w:spacing w:val="2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conten</w:t>
      </w:r>
      <w:r>
        <w:t>t</w:t>
      </w:r>
      <w:r>
        <w:rPr>
          <w:spacing w:val="2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6"/>
        </w:rPr>
        <w:t xml:space="preserve"> </w:t>
      </w:r>
      <w:r>
        <w:rPr>
          <w:spacing w:val="-1"/>
        </w:rPr>
        <w:t>communication,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25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5"/>
        </w:rPr>
        <w:t xml:space="preserve"> </w:t>
      </w:r>
      <w:r>
        <w:rPr>
          <w:spacing w:val="-1"/>
        </w:rPr>
        <w:t>c</w:t>
      </w:r>
      <w:r>
        <w:rPr>
          <w:spacing w:val="1"/>
        </w:rPr>
        <w:t>o</w:t>
      </w:r>
      <w:r>
        <w:rPr>
          <w:spacing w:val="-1"/>
        </w:rPr>
        <w:t>ntinu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7"/>
        </w:rPr>
        <w:t xml:space="preserve"> </w:t>
      </w:r>
      <w:r>
        <w:rPr>
          <w:spacing w:val="-1"/>
        </w:rPr>
        <w:t>perfor</w:t>
      </w:r>
      <w:r>
        <w:t>m</w:t>
      </w:r>
      <w:r>
        <w:rPr>
          <w:spacing w:val="25"/>
        </w:rPr>
        <w:t xml:space="preserve"> </w:t>
      </w:r>
      <w:r>
        <w:rPr>
          <w:spacing w:val="-1"/>
        </w:rPr>
        <w:t>it</w:t>
      </w:r>
      <w:r>
        <w:t>s</w:t>
      </w:r>
      <w:r>
        <w:rPr>
          <w:spacing w:val="27"/>
        </w:rPr>
        <w:t xml:space="preserve"> </w:t>
      </w:r>
      <w:r>
        <w:rPr>
          <w:spacing w:val="-1"/>
        </w:rPr>
        <w:t>obligation</w:t>
      </w:r>
      <w:r>
        <w:t>s</w:t>
      </w:r>
      <w:r>
        <w:rPr>
          <w:spacing w:val="29"/>
        </w:rPr>
        <w:t xml:space="preserve"> </w:t>
      </w:r>
      <w:r>
        <w:rPr>
          <w:spacing w:val="-1"/>
        </w:rPr>
        <w:t>under</w:t>
      </w:r>
      <w:r>
        <w:rPr>
          <w:spacing w:val="-2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t>Contract</w:t>
      </w:r>
      <w:r>
        <w:rPr>
          <w:spacing w:val="25"/>
        </w:rPr>
        <w:t xml:space="preserve"> </w:t>
      </w:r>
      <w:r>
        <w:t>as</w:t>
      </w:r>
      <w:r>
        <w:rPr>
          <w:spacing w:val="25"/>
        </w:rPr>
        <w:t xml:space="preserve"> </w:t>
      </w:r>
      <w:r>
        <w:t>far</w:t>
      </w:r>
      <w:r>
        <w:rPr>
          <w:spacing w:val="25"/>
        </w:rPr>
        <w:t xml:space="preserve"> </w:t>
      </w:r>
      <w:r>
        <w:t>as</w:t>
      </w:r>
      <w:r>
        <w:rPr>
          <w:spacing w:val="26"/>
        </w:rPr>
        <w:t xml:space="preserve"> </w:t>
      </w:r>
      <w:r>
        <w:t>is</w:t>
      </w:r>
      <w:r>
        <w:rPr>
          <w:spacing w:val="25"/>
        </w:rPr>
        <w:t xml:space="preserve"> </w:t>
      </w:r>
      <w:r>
        <w:t>reasonably</w:t>
      </w:r>
      <w:r>
        <w:rPr>
          <w:spacing w:val="25"/>
        </w:rPr>
        <w:t xml:space="preserve"> </w:t>
      </w:r>
      <w:r>
        <w:t>practi</w:t>
      </w:r>
      <w:r>
        <w:rPr>
          <w:spacing w:val="1"/>
        </w:rPr>
        <w:t>c</w:t>
      </w:r>
      <w:r>
        <w:t>al,</w:t>
      </w:r>
      <w:r>
        <w:rPr>
          <w:spacing w:val="25"/>
        </w:rPr>
        <w:t xml:space="preserve"> </w:t>
      </w:r>
      <w:r>
        <w:t>and</w:t>
      </w:r>
      <w:r>
        <w:rPr>
          <w:spacing w:val="19"/>
        </w:rPr>
        <w:t xml:space="preserve"> </w:t>
      </w:r>
      <w:r>
        <w:t>shall</w:t>
      </w:r>
      <w:r>
        <w:rPr>
          <w:spacing w:val="20"/>
        </w:rPr>
        <w:t xml:space="preserve"> </w:t>
      </w:r>
      <w:r>
        <w:t>seek</w:t>
      </w:r>
      <w:r>
        <w:rPr>
          <w:spacing w:val="-4"/>
        </w:rPr>
        <w:t xml:space="preserve"> </w:t>
      </w:r>
      <w:r>
        <w:t>all</w:t>
      </w:r>
      <w:r>
        <w:tab/>
      </w:r>
      <w:r>
        <w:tab/>
        <w:t xml:space="preserve">reasonable   </w:t>
      </w:r>
      <w:r>
        <w:rPr>
          <w:spacing w:val="18"/>
        </w:rPr>
        <w:t xml:space="preserve"> </w:t>
      </w:r>
      <w:r>
        <w:t xml:space="preserve">alternative   </w:t>
      </w:r>
      <w:r>
        <w:rPr>
          <w:spacing w:val="18"/>
        </w:rPr>
        <w:t xml:space="preserve"> </w:t>
      </w:r>
      <w:r>
        <w:t xml:space="preserve">means   </w:t>
      </w:r>
      <w:r>
        <w:rPr>
          <w:spacing w:val="18"/>
        </w:rPr>
        <w:t xml:space="preserve"> </w:t>
      </w:r>
      <w:r>
        <w:t xml:space="preserve">for   </w:t>
      </w:r>
      <w:r>
        <w:rPr>
          <w:spacing w:val="-26"/>
        </w:rPr>
        <w:t xml:space="preserve"> </w:t>
      </w:r>
      <w:r>
        <w:t xml:space="preserve">performance  </w:t>
      </w:r>
      <w:r>
        <w:rPr>
          <w:spacing w:val="23"/>
        </w:rPr>
        <w:t xml:space="preserve"> </w:t>
      </w:r>
      <w:r>
        <w:t>not</w:t>
      </w:r>
      <w:r>
        <w:rPr>
          <w:spacing w:val="-3"/>
        </w:rPr>
        <w:t xml:space="preserve"> </w:t>
      </w:r>
      <w:r>
        <w:rPr>
          <w:spacing w:val="-1"/>
        </w:rPr>
        <w:t>prevente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Forc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Majeur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event.</w:t>
      </w:r>
    </w:p>
    <w:p w:rsidR="0044354C" w:rsidRDefault="0044354C">
      <w:pPr>
        <w:kinsoku w:val="0"/>
        <w:overflowPunct w:val="0"/>
        <w:spacing w:before="6" w:line="100" w:lineRule="exact"/>
        <w:rPr>
          <w:sz w:val="10"/>
          <w:szCs w:val="1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  <w:sectPr w:rsidR="0044354C">
          <w:pgSz w:w="11905" w:h="16840"/>
          <w:pgMar w:top="1580" w:right="860" w:bottom="1480" w:left="1280" w:header="0" w:footer="1224" w:gutter="0"/>
          <w:cols w:space="720" w:equalWidth="0">
            <w:col w:w="9765"/>
          </w:cols>
          <w:noEndnote/>
        </w:sectPr>
      </w:pPr>
    </w:p>
    <w:p w:rsidR="0044354C" w:rsidRDefault="002F5732">
      <w:pPr>
        <w:pStyle w:val="Heading6"/>
        <w:numPr>
          <w:ilvl w:val="0"/>
          <w:numId w:val="28"/>
        </w:numPr>
        <w:tabs>
          <w:tab w:val="left" w:pos="699"/>
        </w:tabs>
        <w:kinsoku w:val="0"/>
        <w:overflowPunct w:val="0"/>
        <w:spacing w:before="58"/>
        <w:ind w:right="54"/>
        <w:rPr>
          <w:b w:val="0"/>
          <w:bCs w:val="0"/>
        </w:rPr>
      </w:pPr>
      <w:r w:rsidRPr="002F5732">
        <w:rPr>
          <w:noProof/>
        </w:rPr>
        <w:lastRenderedPageBreak/>
        <w:pict>
          <v:group id="_x0000_s1630" style="position:absolute;left:0;text-align:left;margin-left:63.8pt;margin-top:84.35pt;width:489.55pt;height:658.55pt;z-index:-251620864;mso-position-horizontal-relative:page;mso-position-vertical-relative:page" coordorigin="1276,1687" coordsize="9791,13171" o:allowincell="f">
            <v:rect id="_x0000_s1631" style="position:absolute;left:1277;top:1687;width:9800;height:45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45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9825" cy="2886075"/>
                          <wp:effectExtent l="19050" t="0" r="9525" b="0"/>
                          <wp:docPr id="447" name="Picture 44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4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6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2886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632" style="position:absolute;left:11029;top:6182;width:20;height:20" coordsize="20,20" o:allowincell="f" path="m,l9,e" filled="f" strokecolor="#7f7f7f" strokeweight=".24pt">
              <v:path arrowok="t"/>
            </v:shape>
            <v:rect id="_x0000_s1633" style="position:absolute;left:1277;top:6160;width:9800;height:28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8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29350" cy="1790700"/>
                          <wp:effectExtent l="19050" t="0" r="0" b="0"/>
                          <wp:docPr id="449" name="Picture 44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4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6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29350" cy="17907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634" style="position:absolute;left:11029;top:8947;width:20;height:20" coordsize="20,20" o:allowincell="f" path="m,l9,e" filled="f" strokeweight=".06pt">
              <v:path arrowok="t"/>
            </v:shape>
            <v:rect id="_x0000_s1635" style="position:absolute;left:1277;top:8920;width:9800;height:21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1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9825" cy="1362075"/>
                          <wp:effectExtent l="19050" t="0" r="9525" b="0"/>
                          <wp:docPr id="451" name="Picture 45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5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6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1362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636" style="position:absolute;left:11029;top:11014;width:20;height:20" coordsize="20,20" o:allowincell="f" path="m,l9,e" filled="f" strokecolor="#fefefe" strokeweight=".18pt">
              <v:path arrowok="t"/>
            </v:shape>
            <v:rect id="_x0000_s1637" style="position:absolute;left:1277;top:10987;width:9800;height:17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7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9825" cy="1143000"/>
                          <wp:effectExtent l="19050" t="0" r="9525" b="0"/>
                          <wp:docPr id="453" name="Picture 45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5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6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1143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638" style="position:absolute;left:11029;top:12737;width:20;height:20" coordsize="20,20" o:allowincell="f" path="m,l9,e" filled="f" strokecolor="#3f3f3f" strokeweight=".36pt">
              <v:path arrowok="t"/>
            </v:shape>
            <v:rect id="_x0000_s1639" style="position:absolute;left:1277;top:12720;width:9800;height:21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1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9825" cy="1343025"/>
                          <wp:effectExtent l="19050" t="0" r="9525" b="0"/>
                          <wp:docPr id="455" name="Picture 45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5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6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13430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640" style="position:absolute;left:11029;top:14824;width:20;height:20" coordsize="20,20" o:allowincell="f" path="m,l9,e" filled="f" strokecolor="#dedede" strokeweight=".48pt">
              <v:path arrowok="t"/>
            </v:shape>
            <w10:wrap anchorx="page" anchory="page"/>
          </v:group>
        </w:pict>
      </w:r>
      <w:r w:rsidR="0044354C">
        <w:t>Terminati</w:t>
      </w:r>
      <w:r w:rsidR="0044354C">
        <w:rPr>
          <w:spacing w:val="-2"/>
        </w:rPr>
        <w:t>o</w:t>
      </w:r>
      <w:r w:rsidR="0044354C">
        <w:t>n</w:t>
      </w:r>
      <w:r w:rsidR="0044354C">
        <w:rPr>
          <w:w w:val="99"/>
        </w:rPr>
        <w:t xml:space="preserve"> </w:t>
      </w:r>
      <w:r w:rsidR="0044354C">
        <w:t>for Insolvency</w:t>
      </w:r>
    </w:p>
    <w:p w:rsidR="0044354C" w:rsidRDefault="0044354C">
      <w:pPr>
        <w:kinsoku w:val="0"/>
        <w:overflowPunct w:val="0"/>
        <w:spacing w:before="1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numPr>
          <w:ilvl w:val="0"/>
          <w:numId w:val="28"/>
        </w:numPr>
        <w:tabs>
          <w:tab w:val="left" w:pos="700"/>
        </w:tabs>
        <w:kinsoku w:val="0"/>
        <w:overflowPunct w:val="0"/>
        <w:ind w:left="700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Terminati</w:t>
      </w:r>
      <w:r>
        <w:rPr>
          <w:rFonts w:ascii="Book Antiqua" w:hAnsi="Book Antiqua" w:cs="Book Antiqua"/>
          <w:b/>
          <w:bCs/>
          <w:spacing w:val="-2"/>
        </w:rPr>
        <w:t>o</w:t>
      </w:r>
      <w:r>
        <w:rPr>
          <w:rFonts w:ascii="Book Antiqua" w:hAnsi="Book Antiqua" w:cs="Book Antiqua"/>
          <w:b/>
          <w:bCs/>
        </w:rPr>
        <w:t>n</w:t>
      </w:r>
      <w:r>
        <w:rPr>
          <w:rFonts w:ascii="Book Antiqua" w:hAnsi="Book Antiqua" w:cs="Book Antiqua"/>
          <w:b/>
          <w:bCs/>
          <w:w w:val="99"/>
        </w:rPr>
        <w:t xml:space="preserve"> </w:t>
      </w:r>
      <w:r>
        <w:rPr>
          <w:rFonts w:ascii="Book Antiqua" w:hAnsi="Book Antiqua" w:cs="Book Antiqua"/>
          <w:b/>
          <w:bCs/>
        </w:rPr>
        <w:t xml:space="preserve">for </w:t>
      </w:r>
      <w:r>
        <w:rPr>
          <w:rFonts w:ascii="Book Antiqua" w:hAnsi="Book Antiqua" w:cs="Book Antiqua"/>
          <w:b/>
          <w:bCs/>
          <w:w w:val="95"/>
        </w:rPr>
        <w:t>Convenience</w:t>
      </w:r>
    </w:p>
    <w:p w:rsidR="0044354C" w:rsidRDefault="0044354C">
      <w:pPr>
        <w:pStyle w:val="BodyText"/>
        <w:tabs>
          <w:tab w:val="left" w:pos="858"/>
        </w:tabs>
        <w:kinsoku w:val="0"/>
        <w:overflowPunct w:val="0"/>
        <w:spacing w:before="57" w:line="276" w:lineRule="auto"/>
        <w:ind w:left="858" w:right="119" w:hanging="720"/>
        <w:jc w:val="both"/>
      </w:pPr>
      <w:r>
        <w:rPr>
          <w:rFonts w:ascii="Times New Roman" w:hAnsi="Times New Roman" w:cs="Times New Roman"/>
        </w:rPr>
        <w:br w:type="column"/>
      </w:r>
      <w:r>
        <w:rPr>
          <w:spacing w:val="-1"/>
        </w:rPr>
        <w:lastRenderedPageBreak/>
        <w:t>29.</w:t>
      </w:r>
      <w:r>
        <w:t>1</w:t>
      </w:r>
      <w:r>
        <w:tab/>
      </w:r>
      <w:r>
        <w:rPr>
          <w:spacing w:val="-1"/>
        </w:rPr>
        <w:t>Th</w:t>
      </w:r>
      <w:r>
        <w:t>e</w:t>
      </w:r>
      <w:r>
        <w:rPr>
          <w:spacing w:val="47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48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48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48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48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48"/>
        </w:rPr>
        <w:t xml:space="preserve"> </w:t>
      </w:r>
      <w:r>
        <w:rPr>
          <w:spacing w:val="-1"/>
        </w:rPr>
        <w:t>tim</w:t>
      </w:r>
      <w:r>
        <w:t>e</w:t>
      </w:r>
      <w:r>
        <w:rPr>
          <w:spacing w:val="48"/>
        </w:rPr>
        <w:t xml:space="preserve"> </w:t>
      </w:r>
      <w:r>
        <w:rPr>
          <w:spacing w:val="-1"/>
        </w:rPr>
        <w:t>terminat</w:t>
      </w:r>
      <w:r>
        <w:t>e</w:t>
      </w:r>
      <w:r>
        <w:rPr>
          <w:spacing w:val="48"/>
        </w:rPr>
        <w:t xml:space="preserve"> </w:t>
      </w:r>
      <w:r>
        <w:rPr>
          <w:spacing w:val="-1"/>
        </w:rPr>
        <w:t>the Contrac</w:t>
      </w:r>
      <w:r>
        <w:t>t</w:t>
      </w:r>
      <w:r>
        <w:rPr>
          <w:spacing w:val="24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25"/>
        </w:rPr>
        <w:t xml:space="preserve"> </w:t>
      </w:r>
      <w:r>
        <w:rPr>
          <w:spacing w:val="-1"/>
        </w:rPr>
        <w:t>givin</w:t>
      </w:r>
      <w:r>
        <w:t>g</w:t>
      </w:r>
      <w:r>
        <w:rPr>
          <w:spacing w:val="25"/>
        </w:rPr>
        <w:t xml:space="preserve"> </w:t>
      </w:r>
      <w:r>
        <w:rPr>
          <w:spacing w:val="-1"/>
        </w:rPr>
        <w:t>writte</w:t>
      </w:r>
      <w:r>
        <w:t>n</w:t>
      </w:r>
      <w:r>
        <w:rPr>
          <w:spacing w:val="24"/>
        </w:rPr>
        <w:t xml:space="preserve"> </w:t>
      </w:r>
      <w:r>
        <w:rPr>
          <w:spacing w:val="-1"/>
        </w:rPr>
        <w:t>n</w:t>
      </w:r>
      <w:r>
        <w:rPr>
          <w:spacing w:val="1"/>
        </w:rPr>
        <w:t>o</w:t>
      </w:r>
      <w:r>
        <w:rPr>
          <w:spacing w:val="-1"/>
        </w:rPr>
        <w:t>tic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25"/>
        </w:rPr>
        <w:t xml:space="preserve"> </w:t>
      </w:r>
      <w:r>
        <w:rPr>
          <w:spacing w:val="-1"/>
        </w:rPr>
        <w:t>i</w:t>
      </w:r>
      <w:r>
        <w:t>f</w:t>
      </w:r>
      <w:r>
        <w:rPr>
          <w:spacing w:val="25"/>
        </w:rPr>
        <w:t xml:space="preserve"> </w:t>
      </w:r>
      <w:r>
        <w:rPr>
          <w:spacing w:val="-1"/>
        </w:rPr>
        <w:t xml:space="preserve">the </w:t>
      </w:r>
      <w:r>
        <w:t>Supplier</w:t>
      </w:r>
      <w:r>
        <w:rPr>
          <w:spacing w:val="47"/>
        </w:rPr>
        <w:t xml:space="preserve"> </w:t>
      </w:r>
      <w:r>
        <w:t>becomes</w:t>
      </w:r>
      <w:r>
        <w:rPr>
          <w:spacing w:val="48"/>
        </w:rPr>
        <w:t xml:space="preserve"> </w:t>
      </w:r>
      <w:r>
        <w:t>b</w:t>
      </w:r>
      <w:r>
        <w:rPr>
          <w:spacing w:val="-2"/>
        </w:rPr>
        <w:t>a</w:t>
      </w:r>
      <w:r>
        <w:t>nkrupt</w:t>
      </w:r>
      <w:r>
        <w:rPr>
          <w:spacing w:val="48"/>
        </w:rPr>
        <w:t xml:space="preserve"> </w:t>
      </w:r>
      <w:r>
        <w:t>or</w:t>
      </w:r>
      <w:r>
        <w:rPr>
          <w:spacing w:val="47"/>
        </w:rPr>
        <w:t xml:space="preserve"> </w:t>
      </w:r>
      <w:r>
        <w:t>o</w:t>
      </w:r>
      <w:r>
        <w:rPr>
          <w:spacing w:val="-1"/>
        </w:rPr>
        <w:t>therwis</w:t>
      </w:r>
      <w:r>
        <w:t>e</w:t>
      </w:r>
      <w:r>
        <w:rPr>
          <w:spacing w:val="48"/>
        </w:rPr>
        <w:t xml:space="preserve"> </w:t>
      </w:r>
      <w:r>
        <w:rPr>
          <w:spacing w:val="-1"/>
        </w:rPr>
        <w:t>insolvent</w:t>
      </w:r>
      <w:r>
        <w:t>.</w:t>
      </w:r>
      <w:r>
        <w:rPr>
          <w:spacing w:val="4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47"/>
        </w:rPr>
        <w:t xml:space="preserve"> </w:t>
      </w:r>
      <w:r>
        <w:rPr>
          <w:spacing w:val="-1"/>
        </w:rPr>
        <w:t>this event</w:t>
      </w:r>
      <w:r>
        <w:t>,</w:t>
      </w:r>
      <w:r>
        <w:rPr>
          <w:spacing w:val="34"/>
        </w:rPr>
        <w:t xml:space="preserve"> </w:t>
      </w:r>
      <w:r>
        <w:rPr>
          <w:spacing w:val="-1"/>
        </w:rPr>
        <w:t>terminatio</w:t>
      </w:r>
      <w:r>
        <w:t>n</w:t>
      </w:r>
      <w:r>
        <w:rPr>
          <w:spacing w:val="35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35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5"/>
        </w:rPr>
        <w:t xml:space="preserve"> </w:t>
      </w:r>
      <w:r>
        <w:rPr>
          <w:spacing w:val="-1"/>
        </w:rPr>
        <w:t>withou</w:t>
      </w:r>
      <w:r>
        <w:t>t</w:t>
      </w:r>
      <w:r>
        <w:rPr>
          <w:spacing w:val="35"/>
        </w:rPr>
        <w:t xml:space="preserve"> </w:t>
      </w:r>
      <w:r>
        <w:rPr>
          <w:spacing w:val="-1"/>
        </w:rPr>
        <w:t>compensatio</w:t>
      </w:r>
      <w:r>
        <w:t>n</w:t>
      </w:r>
      <w:r>
        <w:rPr>
          <w:spacing w:val="3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5"/>
        </w:rPr>
        <w:t xml:space="preserve"> </w:t>
      </w:r>
      <w:r>
        <w:rPr>
          <w:spacing w:val="-1"/>
        </w:rPr>
        <w:t>the Supplier</w:t>
      </w:r>
      <w:r>
        <w:t>,</w:t>
      </w:r>
      <w:r>
        <w:rPr>
          <w:spacing w:val="29"/>
        </w:rPr>
        <w:t xml:space="preserve"> </w:t>
      </w:r>
      <w:r>
        <w:rPr>
          <w:spacing w:val="-1"/>
        </w:rPr>
        <w:t>provide</w:t>
      </w:r>
      <w:r>
        <w:t>d</w:t>
      </w:r>
      <w:r>
        <w:rPr>
          <w:spacing w:val="30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29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30"/>
        </w:rPr>
        <w:t xml:space="preserve"> </w:t>
      </w:r>
      <w:r>
        <w:rPr>
          <w:spacing w:val="-1"/>
        </w:rPr>
        <w:t>te</w:t>
      </w:r>
      <w:r>
        <w:rPr>
          <w:spacing w:val="1"/>
        </w:rPr>
        <w:t>r</w:t>
      </w:r>
      <w:r>
        <w:t>m</w:t>
      </w:r>
      <w:r>
        <w:rPr>
          <w:spacing w:val="-1"/>
        </w:rPr>
        <w:t>inatio</w:t>
      </w:r>
      <w:r>
        <w:t>n</w:t>
      </w:r>
      <w:r>
        <w:rPr>
          <w:spacing w:val="29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30"/>
        </w:rPr>
        <w:t xml:space="preserve"> </w:t>
      </w:r>
      <w:r>
        <w:rPr>
          <w:spacing w:val="-1"/>
        </w:rPr>
        <w:t>n</w:t>
      </w:r>
      <w:r>
        <w:rPr>
          <w:spacing w:val="1"/>
        </w:rPr>
        <w:t>o</w:t>
      </w:r>
      <w:r>
        <w:t>t</w:t>
      </w:r>
      <w:r>
        <w:rPr>
          <w:spacing w:val="29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r</w:t>
      </w:r>
      <w:r>
        <w:rPr>
          <w:spacing w:val="-1"/>
        </w:rPr>
        <w:t>ejudice</w:t>
      </w:r>
      <w:r>
        <w:rPr>
          <w:spacing w:val="-1"/>
          <w:w w:val="99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1"/>
        </w:rPr>
        <w:t xml:space="preserve"> </w:t>
      </w:r>
      <w:r>
        <w:rPr>
          <w:spacing w:val="-1"/>
        </w:rPr>
        <w:t>affec</w:t>
      </w:r>
      <w:r>
        <w:t>t</w:t>
      </w:r>
      <w:r>
        <w:rPr>
          <w:spacing w:val="12"/>
        </w:rPr>
        <w:t xml:space="preserve"> </w:t>
      </w:r>
      <w:r>
        <w:rPr>
          <w:spacing w:val="-1"/>
        </w:rPr>
        <w:t>a</w:t>
      </w:r>
      <w:r>
        <w:rPr>
          <w:spacing w:val="-2"/>
        </w:rPr>
        <w:t>n</w:t>
      </w:r>
      <w:r>
        <w:t>y</w:t>
      </w:r>
      <w:r>
        <w:rPr>
          <w:spacing w:val="12"/>
        </w:rPr>
        <w:t xml:space="preserve"> </w:t>
      </w:r>
      <w:r>
        <w:rPr>
          <w:spacing w:val="-1"/>
        </w:rPr>
        <w:t>righ</w:t>
      </w:r>
      <w:r>
        <w:t>t</w:t>
      </w:r>
      <w:r>
        <w:rPr>
          <w:spacing w:val="1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2"/>
        </w:rPr>
        <w:t xml:space="preserve"> </w:t>
      </w:r>
      <w:r>
        <w:rPr>
          <w:spacing w:val="1"/>
        </w:rPr>
        <w:t>a</w:t>
      </w:r>
      <w:r>
        <w:t>c</w:t>
      </w:r>
      <w:r>
        <w:rPr>
          <w:spacing w:val="-1"/>
        </w:rPr>
        <w:t>tio</w:t>
      </w:r>
      <w:r>
        <w:t>n</w:t>
      </w:r>
      <w:r>
        <w:rPr>
          <w:spacing w:val="1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2"/>
        </w:rPr>
        <w:t xml:space="preserve"> </w:t>
      </w:r>
      <w:r>
        <w:rPr>
          <w:spacing w:val="-1"/>
        </w:rPr>
        <w:t>remed</w:t>
      </w:r>
      <w:r>
        <w:t>y</w:t>
      </w:r>
      <w:r>
        <w:rPr>
          <w:spacing w:val="12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12"/>
        </w:rPr>
        <w:t xml:space="preserve"> </w:t>
      </w:r>
      <w:r>
        <w:rPr>
          <w:spacing w:val="-1"/>
        </w:rPr>
        <w:t>ha</w:t>
      </w:r>
      <w:r>
        <w:t>s</w:t>
      </w:r>
      <w:r>
        <w:rPr>
          <w:spacing w:val="12"/>
        </w:rPr>
        <w:t xml:space="preserve"> </w:t>
      </w:r>
      <w:r>
        <w:rPr>
          <w:spacing w:val="-1"/>
        </w:rPr>
        <w:t>accrue</w:t>
      </w:r>
      <w:r>
        <w:t>d</w:t>
      </w:r>
      <w:r>
        <w:rPr>
          <w:spacing w:val="12"/>
        </w:rPr>
        <w:t xml:space="preserve"> </w:t>
      </w:r>
      <w:r>
        <w:rPr>
          <w:spacing w:val="-1"/>
        </w:rPr>
        <w:t>or</w:t>
      </w:r>
      <w:r>
        <w:rPr>
          <w:spacing w:val="-1"/>
          <w:w w:val="99"/>
        </w:rPr>
        <w:t xml:space="preserve"> </w:t>
      </w:r>
      <w:r>
        <w:rPr>
          <w:spacing w:val="-1"/>
        </w:rPr>
        <w:t>wil</w:t>
      </w:r>
      <w:r>
        <w:t>l</w:t>
      </w:r>
      <w:r>
        <w:rPr>
          <w:spacing w:val="-4"/>
        </w:rPr>
        <w:t xml:space="preserve"> </w:t>
      </w:r>
      <w:r>
        <w:rPr>
          <w:spacing w:val="-1"/>
        </w:rPr>
        <w:t>accru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thereafte</w:t>
      </w:r>
      <w:r>
        <w:t>r</w:t>
      </w:r>
      <w:r>
        <w:rPr>
          <w:spacing w:val="-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-3"/>
        </w:rPr>
        <w:t xml:space="preserve"> </w:t>
      </w:r>
      <w:r>
        <w:rPr>
          <w:spacing w:val="-1"/>
        </w:rPr>
        <w:t>Agen</w:t>
      </w:r>
      <w:r>
        <w:rPr>
          <w:spacing w:val="1"/>
        </w:rPr>
        <w:t>c</w:t>
      </w:r>
      <w:r>
        <w:rPr>
          <w:spacing w:val="-1"/>
        </w:rPr>
        <w:t>y</w:t>
      </w:r>
      <w:r>
        <w:t>.</w:t>
      </w:r>
    </w:p>
    <w:p w:rsidR="0044354C" w:rsidRDefault="0044354C">
      <w:pPr>
        <w:pStyle w:val="BodyText"/>
        <w:numPr>
          <w:ilvl w:val="1"/>
          <w:numId w:val="11"/>
        </w:numPr>
        <w:tabs>
          <w:tab w:val="left" w:pos="858"/>
        </w:tabs>
        <w:kinsoku w:val="0"/>
        <w:overflowPunct w:val="0"/>
        <w:spacing w:before="10" w:line="276" w:lineRule="auto"/>
        <w:ind w:left="858" w:right="115" w:hanging="720"/>
        <w:jc w:val="both"/>
      </w:pPr>
      <w:r>
        <w:t>The</w:t>
      </w:r>
      <w:r>
        <w:rPr>
          <w:spacing w:val="-1"/>
        </w:rPr>
        <w:t xml:space="preserve"> </w:t>
      </w:r>
      <w:r>
        <w:t>Procuring Agency, by writt</w:t>
      </w:r>
      <w:r>
        <w:rPr>
          <w:spacing w:val="-1"/>
        </w:rPr>
        <w:t>e</w:t>
      </w:r>
      <w:r>
        <w:t>n notice sent to the</w:t>
      </w:r>
      <w:r>
        <w:rPr>
          <w:spacing w:val="-1"/>
        </w:rPr>
        <w:t xml:space="preserve"> </w:t>
      </w:r>
      <w:r>
        <w:t xml:space="preserve">Supplier, </w:t>
      </w:r>
      <w:r>
        <w:rPr>
          <w:spacing w:val="-1"/>
        </w:rPr>
        <w:t>ma</w:t>
      </w:r>
      <w:r>
        <w:t>y</w:t>
      </w:r>
      <w:r>
        <w:rPr>
          <w:spacing w:val="22"/>
        </w:rPr>
        <w:t xml:space="preserve"> </w:t>
      </w:r>
      <w:r>
        <w:rPr>
          <w:spacing w:val="-1"/>
        </w:rPr>
        <w:t>term</w:t>
      </w:r>
      <w:r>
        <w:rPr>
          <w:spacing w:val="-2"/>
        </w:rPr>
        <w:t>i</w:t>
      </w:r>
      <w:r>
        <w:rPr>
          <w:spacing w:val="-1"/>
        </w:rPr>
        <w:t>nat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1"/>
        </w:rPr>
        <w:t xml:space="preserve"> </w:t>
      </w:r>
      <w:r>
        <w:rPr>
          <w:spacing w:val="-1"/>
        </w:rPr>
        <w:t>contract</w:t>
      </w:r>
      <w:r>
        <w:t>,</w:t>
      </w:r>
      <w:r>
        <w:rPr>
          <w:spacing w:val="2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2"/>
        </w:rPr>
        <w:t xml:space="preserve"> </w:t>
      </w:r>
      <w:r>
        <w:rPr>
          <w:spacing w:val="-1"/>
        </w:rPr>
        <w:t>whol</w:t>
      </w:r>
      <w:r>
        <w:t>e</w:t>
      </w:r>
      <w:r>
        <w:rPr>
          <w:spacing w:val="2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2"/>
        </w:rPr>
        <w:t xml:space="preserve"> </w:t>
      </w:r>
      <w:r>
        <w:rPr>
          <w:spacing w:val="-1"/>
        </w:rPr>
        <w:t>part</w:t>
      </w:r>
      <w:r>
        <w:t>,</w:t>
      </w:r>
      <w:r>
        <w:rPr>
          <w:spacing w:val="21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22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21"/>
        </w:rPr>
        <w:t xml:space="preserve"> </w:t>
      </w:r>
      <w:r>
        <w:rPr>
          <w:spacing w:val="-1"/>
        </w:rPr>
        <w:t xml:space="preserve">time </w:t>
      </w:r>
      <w:r>
        <w:t>for</w:t>
      </w:r>
      <w:r>
        <w:rPr>
          <w:spacing w:val="39"/>
        </w:rPr>
        <w:t xml:space="preserve"> </w:t>
      </w:r>
      <w:r>
        <w:t>its</w:t>
      </w:r>
      <w:r>
        <w:rPr>
          <w:spacing w:val="39"/>
        </w:rPr>
        <w:t xml:space="preserve"> </w:t>
      </w:r>
      <w:r>
        <w:t>convenience.</w:t>
      </w:r>
      <w:r>
        <w:rPr>
          <w:spacing w:val="39"/>
        </w:rPr>
        <w:t xml:space="preserve"> </w:t>
      </w:r>
      <w:r>
        <w:t>The</w:t>
      </w:r>
      <w:r>
        <w:rPr>
          <w:spacing w:val="39"/>
        </w:rPr>
        <w:t xml:space="preserve"> </w:t>
      </w:r>
      <w:r>
        <w:t>notice</w:t>
      </w:r>
      <w:r>
        <w:rPr>
          <w:spacing w:val="41"/>
        </w:rPr>
        <w:t xml:space="preserve"> </w:t>
      </w:r>
      <w:r>
        <w:t>of</w:t>
      </w:r>
      <w:r>
        <w:rPr>
          <w:spacing w:val="39"/>
        </w:rPr>
        <w:t xml:space="preserve"> </w:t>
      </w:r>
      <w:r>
        <w:t>termination</w:t>
      </w:r>
      <w:r>
        <w:rPr>
          <w:spacing w:val="39"/>
        </w:rPr>
        <w:t xml:space="preserve"> </w:t>
      </w:r>
      <w:r>
        <w:t>sh</w:t>
      </w:r>
      <w:r>
        <w:rPr>
          <w:spacing w:val="1"/>
        </w:rPr>
        <w:t>a</w:t>
      </w:r>
      <w:r>
        <w:rPr>
          <w:spacing w:val="-1"/>
        </w:rPr>
        <w:t>l</w:t>
      </w:r>
      <w:r>
        <w:t>l</w:t>
      </w:r>
      <w:r>
        <w:rPr>
          <w:spacing w:val="39"/>
        </w:rPr>
        <w:t xml:space="preserve"> </w:t>
      </w:r>
      <w:r>
        <w:t>specify</w:t>
      </w:r>
      <w:r>
        <w:rPr>
          <w:w w:val="99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25"/>
        </w:rPr>
        <w:t xml:space="preserve"> </w:t>
      </w:r>
      <w:r>
        <w:rPr>
          <w:spacing w:val="-1"/>
        </w:rPr>
        <w:t>terminatio</w:t>
      </w:r>
      <w:r>
        <w:t>n</w:t>
      </w:r>
      <w:r>
        <w:rPr>
          <w:spacing w:val="25"/>
        </w:rPr>
        <w:t xml:space="preserve"> </w:t>
      </w:r>
      <w:r>
        <w:rPr>
          <w:spacing w:val="-1"/>
        </w:rPr>
        <w:t>i</w:t>
      </w:r>
      <w:r>
        <w:t>s</w:t>
      </w:r>
      <w:r>
        <w:rPr>
          <w:spacing w:val="27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2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25"/>
        </w:rPr>
        <w:t xml:space="preserve"> </w:t>
      </w:r>
      <w:r>
        <w:rPr>
          <w:spacing w:val="-1"/>
        </w:rPr>
        <w:t>Agency’</w:t>
      </w:r>
      <w:r>
        <w:t>s</w:t>
      </w:r>
      <w:r>
        <w:rPr>
          <w:spacing w:val="26"/>
        </w:rPr>
        <w:t xml:space="preserve"> </w:t>
      </w:r>
      <w:r>
        <w:rPr>
          <w:spacing w:val="-1"/>
        </w:rPr>
        <w:t>convenience,</w:t>
      </w:r>
      <w:r>
        <w:rPr>
          <w:spacing w:val="-1"/>
          <w:w w:val="99"/>
        </w:rPr>
        <w:t xml:space="preserve"> </w:t>
      </w:r>
      <w:r>
        <w:t>the</w:t>
      </w:r>
      <w:r>
        <w:rPr>
          <w:spacing w:val="44"/>
        </w:rPr>
        <w:t xml:space="preserve"> </w:t>
      </w:r>
      <w:r>
        <w:t>Contract</w:t>
      </w:r>
      <w:r>
        <w:rPr>
          <w:spacing w:val="44"/>
        </w:rPr>
        <w:t xml:space="preserve"> </w:t>
      </w:r>
      <w:r>
        <w:t>is</w:t>
      </w:r>
      <w:r>
        <w:rPr>
          <w:spacing w:val="45"/>
        </w:rPr>
        <w:t xml:space="preserve"> </w:t>
      </w:r>
      <w:r>
        <w:t>terminated,</w:t>
      </w:r>
      <w:r>
        <w:rPr>
          <w:spacing w:val="44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4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4"/>
        </w:rPr>
        <w:t xml:space="preserve"> </w:t>
      </w:r>
      <w:r>
        <w:rPr>
          <w:spacing w:val="-1"/>
        </w:rPr>
        <w:t>dat</w:t>
      </w:r>
      <w:r>
        <w:t>e</w:t>
      </w:r>
      <w:r>
        <w:rPr>
          <w:spacing w:val="45"/>
        </w:rPr>
        <w:t xml:space="preserve"> </w:t>
      </w:r>
      <w:r>
        <w:rPr>
          <w:spacing w:val="-1"/>
        </w:rPr>
        <w:t>upo</w:t>
      </w:r>
      <w:r>
        <w:t>n</w:t>
      </w:r>
      <w:r>
        <w:rPr>
          <w:spacing w:val="44"/>
        </w:rPr>
        <w:t xml:space="preserve"> </w:t>
      </w:r>
      <w:r>
        <w:rPr>
          <w:spacing w:val="-1"/>
        </w:rPr>
        <w:t>whic</w:t>
      </w:r>
      <w:r>
        <w:t>h</w:t>
      </w:r>
      <w:r>
        <w:rPr>
          <w:spacing w:val="44"/>
        </w:rPr>
        <w:t xml:space="preserve"> </w:t>
      </w:r>
      <w:r>
        <w:rPr>
          <w:spacing w:val="-1"/>
        </w:rPr>
        <w:t>such</w:t>
      </w:r>
      <w:r>
        <w:rPr>
          <w:spacing w:val="-1"/>
          <w:w w:val="99"/>
        </w:rPr>
        <w:t xml:space="preserve"> </w:t>
      </w:r>
      <w:r>
        <w:t>termination</w:t>
      </w:r>
      <w:r>
        <w:rPr>
          <w:spacing w:val="-6"/>
        </w:rPr>
        <w:t xml:space="preserve"> </w:t>
      </w:r>
      <w:r>
        <w:t>becomes</w:t>
      </w:r>
      <w:r>
        <w:rPr>
          <w:spacing w:val="-6"/>
        </w:rPr>
        <w:t xml:space="preserve"> </w:t>
      </w:r>
      <w:r>
        <w:t>effective.</w:t>
      </w:r>
    </w:p>
    <w:p w:rsidR="0044354C" w:rsidRDefault="0044354C">
      <w:pPr>
        <w:pStyle w:val="BodyText"/>
        <w:numPr>
          <w:ilvl w:val="1"/>
          <w:numId w:val="11"/>
        </w:numPr>
        <w:tabs>
          <w:tab w:val="left" w:pos="858"/>
        </w:tabs>
        <w:kinsoku w:val="0"/>
        <w:overflowPunct w:val="0"/>
        <w:spacing w:before="9" w:line="276" w:lineRule="auto"/>
        <w:ind w:left="858" w:right="117" w:hanging="720"/>
        <w:jc w:val="both"/>
      </w:pPr>
      <w:r>
        <w:rPr>
          <w:spacing w:val="-1"/>
        </w:rPr>
        <w:t>Th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13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13"/>
        </w:rPr>
        <w:t xml:space="preserve"> </w:t>
      </w:r>
      <w:r>
        <w:rPr>
          <w:spacing w:val="-1"/>
        </w:rPr>
        <w:t>ar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complet</w:t>
      </w:r>
      <w:r>
        <w:t>e</w:t>
      </w:r>
      <w:r>
        <w:rPr>
          <w:spacing w:val="1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2"/>
        </w:rPr>
        <w:t xml:space="preserve"> </w:t>
      </w:r>
      <w:r>
        <w:rPr>
          <w:spacing w:val="-1"/>
        </w:rPr>
        <w:t>read</w:t>
      </w:r>
      <w:r>
        <w:t>y</w:t>
      </w:r>
      <w:r>
        <w:rPr>
          <w:spacing w:val="13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13"/>
        </w:rPr>
        <w:t xml:space="preserve"> </w:t>
      </w:r>
      <w:r>
        <w:rPr>
          <w:spacing w:val="-1"/>
        </w:rPr>
        <w:t>shipmen</w:t>
      </w:r>
      <w:r>
        <w:t>t</w:t>
      </w:r>
      <w:r>
        <w:rPr>
          <w:spacing w:val="13"/>
        </w:rPr>
        <w:t xml:space="preserve"> </w:t>
      </w:r>
      <w:r>
        <w:rPr>
          <w:spacing w:val="-1"/>
        </w:rPr>
        <w:t>within</w:t>
      </w:r>
      <w:r>
        <w:rPr>
          <w:spacing w:val="-4"/>
        </w:rPr>
        <w:t xml:space="preserve"> </w:t>
      </w:r>
      <w:r>
        <w:rPr>
          <w:spacing w:val="-1"/>
        </w:rPr>
        <w:t>thirt</w:t>
      </w:r>
      <w:r>
        <w:t xml:space="preserve">y </w:t>
      </w:r>
      <w:r>
        <w:rPr>
          <w:spacing w:val="28"/>
        </w:rPr>
        <w:t xml:space="preserve"> </w:t>
      </w:r>
      <w:r>
        <w:rPr>
          <w:spacing w:val="-1"/>
        </w:rPr>
        <w:t>(30</w:t>
      </w:r>
      <w:r>
        <w:t>)</w:t>
      </w:r>
      <w:r>
        <w:rPr>
          <w:spacing w:val="28"/>
        </w:rPr>
        <w:t xml:space="preserve"> </w:t>
      </w:r>
      <w:r>
        <w:rPr>
          <w:spacing w:val="-1"/>
        </w:rPr>
        <w:t>day</w:t>
      </w:r>
      <w:r>
        <w:t>s</w:t>
      </w:r>
      <w:r>
        <w:rPr>
          <w:spacing w:val="26"/>
        </w:rPr>
        <w:t xml:space="preserve"> </w:t>
      </w:r>
      <w:r>
        <w:rPr>
          <w:spacing w:val="-1"/>
        </w:rPr>
        <w:t>afte</w:t>
      </w:r>
      <w:r>
        <w:t>r</w:t>
      </w:r>
      <w:r>
        <w:rPr>
          <w:spacing w:val="2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7"/>
        </w:rPr>
        <w:t xml:space="preserve"> </w:t>
      </w:r>
      <w:r>
        <w:rPr>
          <w:spacing w:val="-1"/>
        </w:rPr>
        <w:t>Supplier’</w:t>
      </w:r>
      <w:r>
        <w:t xml:space="preserve">s </w:t>
      </w:r>
      <w:r>
        <w:rPr>
          <w:spacing w:val="26"/>
        </w:rPr>
        <w:t xml:space="preserve"> </w:t>
      </w:r>
      <w:r>
        <w:rPr>
          <w:spacing w:val="-1"/>
        </w:rPr>
        <w:t>receip</w:t>
      </w:r>
      <w:r>
        <w:t xml:space="preserve">t </w:t>
      </w:r>
      <w:r>
        <w:rPr>
          <w:spacing w:val="26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26"/>
        </w:rPr>
        <w:t xml:space="preserve"> </w:t>
      </w:r>
      <w:r>
        <w:rPr>
          <w:spacing w:val="-1"/>
        </w:rPr>
        <w:t>n</w:t>
      </w:r>
      <w:r>
        <w:rPr>
          <w:spacing w:val="1"/>
        </w:rPr>
        <w:t>o</w:t>
      </w:r>
      <w:r>
        <w:rPr>
          <w:spacing w:val="-1"/>
        </w:rPr>
        <w:t>tic</w:t>
      </w:r>
      <w:r>
        <w:t xml:space="preserve">e </w:t>
      </w:r>
      <w:r>
        <w:rPr>
          <w:spacing w:val="27"/>
        </w:rPr>
        <w:t xml:space="preserve"> </w:t>
      </w:r>
      <w:r>
        <w:rPr>
          <w:spacing w:val="-1"/>
        </w:rPr>
        <w:t>of</w:t>
      </w:r>
      <w:r>
        <w:rPr>
          <w:spacing w:val="-3"/>
        </w:rPr>
        <w:t xml:space="preserve"> </w:t>
      </w:r>
      <w:r>
        <w:rPr>
          <w:spacing w:val="-1"/>
        </w:rPr>
        <w:t>terminati</w:t>
      </w:r>
      <w:r>
        <w:t>on</w:t>
      </w:r>
      <w:r>
        <w:rPr>
          <w:spacing w:val="4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ccepte</w:t>
      </w:r>
      <w:r>
        <w:t>d</w:t>
      </w:r>
      <w:r>
        <w:rPr>
          <w:spacing w:val="3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3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Procuring</w:t>
      </w:r>
      <w:r>
        <w:rPr>
          <w:spacing w:val="4"/>
        </w:rPr>
        <w:t xml:space="preserve"> </w:t>
      </w:r>
      <w:r>
        <w:t>Agency</w:t>
      </w:r>
      <w:r>
        <w:rPr>
          <w:spacing w:val="3"/>
        </w:rPr>
        <w:t xml:space="preserve"> </w:t>
      </w:r>
      <w:r>
        <w:t>at</w:t>
      </w:r>
      <w:r>
        <w:rPr>
          <w:spacing w:val="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Contract</w:t>
      </w:r>
      <w:r>
        <w:rPr>
          <w:spacing w:val="19"/>
        </w:rPr>
        <w:t xml:space="preserve"> </w:t>
      </w:r>
      <w:r>
        <w:t xml:space="preserve">terms </w:t>
      </w:r>
      <w:r>
        <w:rPr>
          <w:spacing w:val="21"/>
        </w:rPr>
        <w:t xml:space="preserve"> </w:t>
      </w:r>
      <w:r>
        <w:t>and</w:t>
      </w:r>
      <w:r>
        <w:rPr>
          <w:spacing w:val="17"/>
        </w:rPr>
        <w:t xml:space="preserve"> </w:t>
      </w:r>
      <w:r>
        <w:t>price.</w:t>
      </w:r>
      <w:r>
        <w:rPr>
          <w:spacing w:val="17"/>
        </w:rPr>
        <w:t xml:space="preserve"> </w:t>
      </w:r>
      <w:r>
        <w:t>For</w:t>
      </w:r>
      <w:r>
        <w:rPr>
          <w:spacing w:val="17"/>
        </w:rPr>
        <w:t xml:space="preserve"> </w:t>
      </w:r>
      <w:r>
        <w:t>the</w:t>
      </w:r>
      <w:r>
        <w:rPr>
          <w:spacing w:val="18"/>
        </w:rPr>
        <w:t xml:space="preserve"> </w:t>
      </w:r>
      <w:r>
        <w:t>rema</w:t>
      </w:r>
      <w:r>
        <w:rPr>
          <w:spacing w:val="-2"/>
        </w:rPr>
        <w:t>i</w:t>
      </w:r>
      <w:r>
        <w:rPr>
          <w:spacing w:val="-1"/>
        </w:rPr>
        <w:t>n</w:t>
      </w:r>
      <w:r>
        <w:t>ing</w:t>
      </w:r>
      <w:r>
        <w:rPr>
          <w:spacing w:val="17"/>
        </w:rPr>
        <w:t xml:space="preserve"> </w:t>
      </w:r>
      <w:r>
        <w:t>Goods,</w:t>
      </w:r>
      <w:r>
        <w:rPr>
          <w:spacing w:val="17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Procuring</w:t>
      </w:r>
      <w:r>
        <w:rPr>
          <w:spacing w:val="-1"/>
        </w:rPr>
        <w:t xml:space="preserve"> </w:t>
      </w:r>
      <w:r>
        <w:t>Agency</w:t>
      </w:r>
      <w:r>
        <w:rPr>
          <w:spacing w:val="-2"/>
        </w:rPr>
        <w:t xml:space="preserve"> </w:t>
      </w:r>
      <w:r>
        <w:t>may elect:</w:t>
      </w:r>
    </w:p>
    <w:p w:rsidR="0044354C" w:rsidRDefault="0044354C">
      <w:pPr>
        <w:pStyle w:val="BodyText"/>
        <w:numPr>
          <w:ilvl w:val="2"/>
          <w:numId w:val="11"/>
        </w:numPr>
        <w:tabs>
          <w:tab w:val="left" w:pos="1584"/>
        </w:tabs>
        <w:kinsoku w:val="0"/>
        <w:overflowPunct w:val="0"/>
        <w:spacing w:before="10" w:line="276" w:lineRule="auto"/>
        <w:ind w:left="1585" w:right="118" w:hanging="728"/>
        <w:jc w:val="both"/>
      </w:pPr>
      <w:r>
        <w:rPr>
          <w:spacing w:val="-1"/>
        </w:rPr>
        <w:t>T</w:t>
      </w:r>
      <w:r>
        <w:t>o</w:t>
      </w:r>
      <w:r>
        <w:rPr>
          <w:spacing w:val="32"/>
        </w:rPr>
        <w:t xml:space="preserve"> </w:t>
      </w:r>
      <w:r>
        <w:rPr>
          <w:spacing w:val="-1"/>
        </w:rPr>
        <w:t>hav</w:t>
      </w:r>
      <w:r>
        <w:t>e</w:t>
      </w:r>
      <w:r>
        <w:rPr>
          <w:spacing w:val="31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32"/>
        </w:rPr>
        <w:t xml:space="preserve"> </w:t>
      </w:r>
      <w:r>
        <w:rPr>
          <w:spacing w:val="-1"/>
        </w:rPr>
        <w:t>portio</w:t>
      </w:r>
      <w:r>
        <w:t>n</w:t>
      </w:r>
      <w:r>
        <w:rPr>
          <w:spacing w:val="32"/>
        </w:rPr>
        <w:t xml:space="preserve"> </w:t>
      </w:r>
      <w:r>
        <w:rPr>
          <w:spacing w:val="-1"/>
        </w:rPr>
        <w:t>complete</w:t>
      </w:r>
      <w:r>
        <w:t>d</w:t>
      </w:r>
      <w:r>
        <w:rPr>
          <w:spacing w:val="32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32"/>
        </w:rPr>
        <w:t xml:space="preserve"> </w:t>
      </w:r>
      <w:r>
        <w:rPr>
          <w:spacing w:val="-1"/>
        </w:rPr>
        <w:t>deli</w:t>
      </w:r>
      <w:r>
        <w:rPr>
          <w:spacing w:val="1"/>
        </w:rPr>
        <w:t>v</w:t>
      </w:r>
      <w:r>
        <w:rPr>
          <w:spacing w:val="-1"/>
        </w:rPr>
        <w:t>ere</w:t>
      </w:r>
      <w:r>
        <w:t>d</w:t>
      </w:r>
      <w:r>
        <w:rPr>
          <w:spacing w:val="32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32"/>
        </w:rPr>
        <w:t xml:space="preserve"> </w:t>
      </w:r>
      <w:r>
        <w:rPr>
          <w:spacing w:val="-1"/>
        </w:rPr>
        <w:t>the Contrac</w:t>
      </w:r>
      <w:r>
        <w:t>t</w:t>
      </w:r>
      <w:r>
        <w:rPr>
          <w:spacing w:val="-5"/>
        </w:rPr>
        <w:t xml:space="preserve"> </w:t>
      </w:r>
      <w:r>
        <w:rPr>
          <w:spacing w:val="-1"/>
        </w:rPr>
        <w:t>t</w:t>
      </w:r>
      <w:r>
        <w:rPr>
          <w:spacing w:val="1"/>
        </w:rPr>
        <w:t>e</w:t>
      </w:r>
      <w:r>
        <w:rPr>
          <w:spacing w:val="-1"/>
        </w:rPr>
        <w:t>rm</w:t>
      </w:r>
      <w:r>
        <w:t>s</w:t>
      </w:r>
      <w:r>
        <w:rPr>
          <w:spacing w:val="-4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5"/>
        </w:rPr>
        <w:t xml:space="preserve"> </w:t>
      </w:r>
      <w:r>
        <w:rPr>
          <w:spacing w:val="-1"/>
        </w:rPr>
        <w:t>prices</w:t>
      </w:r>
      <w:r>
        <w:t>;</w:t>
      </w:r>
      <w:r>
        <w:rPr>
          <w:spacing w:val="-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5"/>
        </w:rPr>
        <w:t xml:space="preserve"> </w:t>
      </w:r>
      <w:r>
        <w:t>/</w:t>
      </w:r>
      <w:r>
        <w:rPr>
          <w:spacing w:val="-4"/>
        </w:rPr>
        <w:t xml:space="preserve"> </w:t>
      </w:r>
      <w:r>
        <w:rPr>
          <w:spacing w:val="-1"/>
        </w:rPr>
        <w:t>or</w:t>
      </w:r>
    </w:p>
    <w:p w:rsidR="0044354C" w:rsidRDefault="0044354C">
      <w:pPr>
        <w:pStyle w:val="BodyText"/>
        <w:numPr>
          <w:ilvl w:val="2"/>
          <w:numId w:val="11"/>
        </w:numPr>
        <w:tabs>
          <w:tab w:val="left" w:pos="1585"/>
        </w:tabs>
        <w:kinsoku w:val="0"/>
        <w:overflowPunct w:val="0"/>
        <w:spacing w:before="9" w:line="275" w:lineRule="auto"/>
        <w:ind w:left="1585" w:right="116" w:hanging="728"/>
        <w:jc w:val="both"/>
      </w:pPr>
      <w:r>
        <w:t>To</w:t>
      </w:r>
      <w:r>
        <w:rPr>
          <w:spacing w:val="36"/>
        </w:rPr>
        <w:t xml:space="preserve"> </w:t>
      </w:r>
      <w:r>
        <w:t>cancel</w:t>
      </w:r>
      <w:r>
        <w:rPr>
          <w:spacing w:val="36"/>
        </w:rPr>
        <w:t xml:space="preserve"> </w:t>
      </w:r>
      <w:r>
        <w:t>the</w:t>
      </w:r>
      <w:r>
        <w:rPr>
          <w:spacing w:val="37"/>
        </w:rPr>
        <w:t xml:space="preserve"> </w:t>
      </w:r>
      <w:r>
        <w:t>remainder</w:t>
      </w:r>
      <w:r>
        <w:rPr>
          <w:spacing w:val="36"/>
        </w:rPr>
        <w:t xml:space="preserve"> </w:t>
      </w:r>
      <w:r>
        <w:t>and</w:t>
      </w:r>
      <w:r>
        <w:rPr>
          <w:spacing w:val="36"/>
        </w:rPr>
        <w:t xml:space="preserve"> </w:t>
      </w:r>
      <w:r>
        <w:t>pay</w:t>
      </w:r>
      <w:r>
        <w:rPr>
          <w:spacing w:val="37"/>
        </w:rPr>
        <w:t xml:space="preserve"> </w:t>
      </w:r>
      <w:r>
        <w:t>to</w:t>
      </w:r>
      <w:r>
        <w:rPr>
          <w:spacing w:val="36"/>
        </w:rPr>
        <w:t xml:space="preserve"> </w:t>
      </w:r>
      <w:r>
        <w:t>the</w:t>
      </w:r>
      <w:r>
        <w:rPr>
          <w:spacing w:val="36"/>
        </w:rPr>
        <w:t xml:space="preserve"> </w:t>
      </w:r>
      <w:r>
        <w:rPr>
          <w:spacing w:val="1"/>
        </w:rPr>
        <w:t>S</w:t>
      </w:r>
      <w:r>
        <w:t>upplier</w:t>
      </w:r>
      <w:r>
        <w:rPr>
          <w:spacing w:val="37"/>
        </w:rPr>
        <w:t xml:space="preserve"> </w:t>
      </w:r>
      <w:r>
        <w:t>an agreed</w:t>
      </w:r>
      <w:r>
        <w:rPr>
          <w:spacing w:val="10"/>
        </w:rPr>
        <w:t xml:space="preserve"> </w:t>
      </w:r>
      <w:r>
        <w:t>amount</w:t>
      </w:r>
      <w:r>
        <w:rPr>
          <w:spacing w:val="11"/>
        </w:rPr>
        <w:t xml:space="preserve"> </w:t>
      </w:r>
      <w:r>
        <w:t>for</w:t>
      </w:r>
      <w:r>
        <w:rPr>
          <w:spacing w:val="11"/>
        </w:rPr>
        <w:t xml:space="preserve"> </w:t>
      </w:r>
      <w:r>
        <w:rPr>
          <w:spacing w:val="-2"/>
        </w:rPr>
        <w:t>p</w:t>
      </w:r>
      <w:r>
        <w:t>artially</w:t>
      </w:r>
      <w:r>
        <w:rPr>
          <w:spacing w:val="10"/>
        </w:rPr>
        <w:t xml:space="preserve"> </w:t>
      </w:r>
      <w:r>
        <w:t>completed</w:t>
      </w:r>
      <w:r>
        <w:rPr>
          <w:spacing w:val="11"/>
        </w:rPr>
        <w:t xml:space="preserve"> </w:t>
      </w:r>
      <w:r>
        <w:t>Goods</w:t>
      </w:r>
      <w:r>
        <w:rPr>
          <w:spacing w:val="11"/>
        </w:rPr>
        <w:t xml:space="preserve"> </w:t>
      </w:r>
      <w:r>
        <w:t>and</w:t>
      </w:r>
      <w:r>
        <w:rPr>
          <w:w w:val="99"/>
        </w:rPr>
        <w:t xml:space="preserve"> </w:t>
      </w:r>
      <w:r>
        <w:rPr>
          <w:spacing w:val="-1"/>
        </w:rPr>
        <w:t>Service</w:t>
      </w:r>
      <w:r>
        <w:t>s</w:t>
      </w:r>
      <w:r>
        <w:rPr>
          <w:spacing w:val="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6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4"/>
        </w:rPr>
        <w:t xml:space="preserve"> </w:t>
      </w:r>
      <w:r>
        <w:rPr>
          <w:spacing w:val="-1"/>
        </w:rPr>
        <w:t>material</w:t>
      </w:r>
      <w:r>
        <w:t>s</w:t>
      </w:r>
      <w:r>
        <w:rPr>
          <w:spacing w:val="6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5"/>
        </w:rPr>
        <w:t xml:space="preserve"> </w:t>
      </w:r>
      <w:r>
        <w:rPr>
          <w:spacing w:val="-1"/>
        </w:rPr>
        <w:t>part</w:t>
      </w:r>
      <w:r>
        <w:t>s</w:t>
      </w:r>
      <w:r>
        <w:rPr>
          <w:spacing w:val="5"/>
        </w:rPr>
        <w:t xml:space="preserve"> </w:t>
      </w:r>
      <w:r>
        <w:rPr>
          <w:spacing w:val="-1"/>
        </w:rPr>
        <w:t>previously</w:t>
      </w:r>
      <w:r>
        <w:rPr>
          <w:spacing w:val="-1"/>
          <w:w w:val="99"/>
        </w:rPr>
        <w:t xml:space="preserve"> </w:t>
      </w:r>
      <w:r>
        <w:rPr>
          <w:spacing w:val="-1"/>
        </w:rPr>
        <w:t>procure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Supp</w:t>
      </w:r>
      <w:r>
        <w:t>l</w:t>
      </w:r>
      <w:r>
        <w:rPr>
          <w:spacing w:val="-1"/>
        </w:rPr>
        <w:t>ier.</w:t>
      </w:r>
    </w:p>
    <w:p w:rsidR="0044354C" w:rsidRDefault="0044354C">
      <w:pPr>
        <w:pStyle w:val="BodyText"/>
        <w:numPr>
          <w:ilvl w:val="2"/>
          <w:numId w:val="11"/>
        </w:numPr>
        <w:tabs>
          <w:tab w:val="left" w:pos="1585"/>
        </w:tabs>
        <w:kinsoku w:val="0"/>
        <w:overflowPunct w:val="0"/>
        <w:spacing w:before="9" w:line="275" w:lineRule="auto"/>
        <w:ind w:left="1585" w:right="116" w:hanging="728"/>
        <w:jc w:val="both"/>
        <w:sectPr w:rsidR="0044354C">
          <w:type w:val="continuous"/>
          <w:pgSz w:w="11905" w:h="16840"/>
          <w:pgMar w:top="1580" w:right="860" w:bottom="1280" w:left="1280" w:header="720" w:footer="720" w:gutter="0"/>
          <w:cols w:num="2" w:space="720" w:equalWidth="0">
            <w:col w:w="2127" w:space="141"/>
            <w:col w:w="7497"/>
          </w:cols>
          <w:noEndnote/>
        </w:sectPr>
      </w:pPr>
    </w:p>
    <w:p w:rsidR="0044354C" w:rsidRDefault="002F5732">
      <w:pPr>
        <w:kinsoku w:val="0"/>
        <w:overflowPunct w:val="0"/>
        <w:spacing w:before="7" w:line="140" w:lineRule="exact"/>
        <w:rPr>
          <w:sz w:val="14"/>
          <w:szCs w:val="14"/>
        </w:rPr>
      </w:pPr>
      <w:r w:rsidRPr="002F5732">
        <w:rPr>
          <w:noProof/>
        </w:rPr>
        <w:lastRenderedPageBreak/>
        <w:pict>
          <v:group id="_x0000_s1641" style="position:absolute;margin-left:63.8pt;margin-top:84.4pt;width:489.55pt;height:676.25pt;z-index:-251619840;mso-position-horizontal-relative:page;mso-position-vertical-relative:page" coordorigin="1276,1688" coordsize="9791,13525" o:allowincell="f">
            <v:rect id="_x0000_s1642" style="position:absolute;left:1277;top:1689;width:9800;height:420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420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9825" cy="2667000"/>
                          <wp:effectExtent l="19050" t="0" r="9525" b="0"/>
                          <wp:docPr id="457" name="Picture 45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5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6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2667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643" style="position:absolute;left:11029;top:5846;width:20;height:20" coordsize="20,20" o:allowincell="f" path="m,l9,e" filled="f" strokecolor="#6f6f6f" strokeweight=".14814mm">
              <v:path arrowok="t"/>
            </v:shape>
            <v:rect id="_x0000_s1644" style="position:absolute;left:1277;top:5832;width:9800;height:28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8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67450" cy="1790700"/>
                          <wp:effectExtent l="19050" t="0" r="0" b="0"/>
                          <wp:docPr id="459" name="Picture 45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5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6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67450" cy="17907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645" style="position:absolute;left:11029;top:8612;width:20;height:20" coordsize="20,20" o:allowincell="f" path="m,l9,e" filled="f" strokecolor="#9f9f9f" strokeweight=".36pt">
              <v:path arrowok="t"/>
            </v:shape>
            <v:rect id="_x0000_s1646" style="position:absolute;left:1277;top:8597;width:9800;height:28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8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67450" cy="1790700"/>
                          <wp:effectExtent l="19050" t="0" r="0" b="0"/>
                          <wp:docPr id="461" name="Picture 46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6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6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67450" cy="17907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647" style="position:absolute;left:11029;top:11376;width:20;height:20" coordsize="20,20" o:allowincell="f" path="m,l9,e" filled="f" strokecolor="#6f6f6f" strokeweight=".36pt">
              <v:path arrowok="t"/>
            </v:shape>
            <v:rect id="_x0000_s1648" style="position:absolute;left:1277;top:11358;width:9800;height:316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316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9825" cy="1990725"/>
                          <wp:effectExtent l="19050" t="0" r="9525" b="0"/>
                          <wp:docPr id="463" name="Picture 46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6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7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19907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649" style="position:absolute;left:11029;top:14485;width:20;height:20" coordsize="20,20" o:allowincell="f" path="m,l9,e" filled="f" strokeweight=".06pt">
              <v:path arrowok="t"/>
            </v:shape>
            <v:rect id="_x0000_s1650" style="position:absolute;left:1284;top:14465;width:9780;height:74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74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0300" cy="476250"/>
                          <wp:effectExtent l="19050" t="0" r="0" b="0"/>
                          <wp:docPr id="465" name="Picture 46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6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7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0300" cy="476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651" style="position:absolute;left:11029;top:15187;width:20;height:20" coordsize="20,20" o:allowincell="f" path="m,l9,e" filled="f" strokecolor="#dedede" strokeweight=".48pt">
              <v:path arrowok="t"/>
            </v:shape>
            <w10:wrap anchorx="page" anchory="page"/>
          </v:group>
        </w:pict>
      </w:r>
    </w:p>
    <w:p w:rsidR="0044354C" w:rsidRDefault="0044354C">
      <w:pPr>
        <w:pStyle w:val="Heading6"/>
        <w:numPr>
          <w:ilvl w:val="0"/>
          <w:numId w:val="28"/>
        </w:numPr>
        <w:tabs>
          <w:tab w:val="left" w:pos="699"/>
        </w:tabs>
        <w:kinsoku w:val="0"/>
        <w:overflowPunct w:val="0"/>
        <w:rPr>
          <w:b w:val="0"/>
          <w:bCs w:val="0"/>
        </w:rPr>
      </w:pPr>
      <w:r>
        <w:t>Disputes</w:t>
      </w:r>
    </w:p>
    <w:p w:rsidR="0044354C" w:rsidRDefault="0044354C">
      <w:pPr>
        <w:kinsoku w:val="0"/>
        <w:overflowPunct w:val="0"/>
        <w:ind w:left="700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Resolution</w:t>
      </w:r>
    </w:p>
    <w:p w:rsidR="0044354C" w:rsidRDefault="0044354C">
      <w:pPr>
        <w:kinsoku w:val="0"/>
        <w:overflowPunct w:val="0"/>
        <w:spacing w:before="8" w:line="150" w:lineRule="exact"/>
        <w:rPr>
          <w:sz w:val="15"/>
          <w:szCs w:val="15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numPr>
          <w:ilvl w:val="0"/>
          <w:numId w:val="28"/>
        </w:numPr>
        <w:tabs>
          <w:tab w:val="left" w:pos="699"/>
        </w:tabs>
        <w:kinsoku w:val="0"/>
        <w:overflowPunct w:val="0"/>
        <w:ind w:left="700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Procedure</w:t>
      </w:r>
      <w:r>
        <w:rPr>
          <w:rFonts w:ascii="Book Antiqua" w:hAnsi="Book Antiqua" w:cs="Book Antiqua"/>
          <w:b/>
          <w:bCs/>
          <w:spacing w:val="-12"/>
        </w:rPr>
        <w:t xml:space="preserve"> </w:t>
      </w:r>
      <w:r>
        <w:rPr>
          <w:rFonts w:ascii="Book Antiqua" w:hAnsi="Book Antiqua" w:cs="Book Antiqua"/>
          <w:b/>
          <w:bCs/>
        </w:rPr>
        <w:t>for Disputes</w:t>
      </w:r>
      <w:r>
        <w:rPr>
          <w:rFonts w:ascii="Book Antiqua" w:hAnsi="Book Antiqua" w:cs="Book Antiqua"/>
          <w:b/>
          <w:bCs/>
          <w:w w:val="99"/>
        </w:rPr>
        <w:t xml:space="preserve"> </w:t>
      </w:r>
      <w:r>
        <w:rPr>
          <w:rFonts w:ascii="Book Antiqua" w:hAnsi="Book Antiqua" w:cs="Book Antiqua"/>
          <w:b/>
          <w:bCs/>
        </w:rPr>
        <w:t>Resolution</w:t>
      </w:r>
    </w:p>
    <w:p w:rsidR="0044354C" w:rsidRDefault="0044354C">
      <w:pPr>
        <w:kinsoku w:val="0"/>
        <w:overflowPunct w:val="0"/>
        <w:spacing w:before="5" w:line="130" w:lineRule="exact"/>
        <w:rPr>
          <w:sz w:val="13"/>
          <w:szCs w:val="13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numPr>
          <w:ilvl w:val="0"/>
          <w:numId w:val="28"/>
        </w:numPr>
        <w:tabs>
          <w:tab w:val="left" w:pos="699"/>
        </w:tabs>
        <w:kinsoku w:val="0"/>
        <w:overflowPunct w:val="0"/>
        <w:ind w:left="700" w:right="59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  <w:w w:val="95"/>
        </w:rPr>
        <w:t>Replacement</w:t>
      </w:r>
      <w:r>
        <w:rPr>
          <w:rFonts w:ascii="Book Antiqua" w:hAnsi="Book Antiqua" w:cs="Book Antiqua"/>
          <w:b/>
          <w:bCs/>
          <w:w w:val="99"/>
        </w:rPr>
        <w:t xml:space="preserve"> </w:t>
      </w:r>
      <w:r>
        <w:rPr>
          <w:rFonts w:ascii="Book Antiqua" w:hAnsi="Book Antiqua" w:cs="Book Antiqua"/>
          <w:b/>
          <w:bCs/>
          <w:spacing w:val="-1"/>
        </w:rPr>
        <w:t>o</w:t>
      </w:r>
      <w:r>
        <w:rPr>
          <w:rFonts w:ascii="Book Antiqua" w:hAnsi="Book Antiqua" w:cs="Book Antiqua"/>
          <w:b/>
          <w:bCs/>
        </w:rPr>
        <w:t>f</w:t>
      </w:r>
      <w:r>
        <w:rPr>
          <w:rFonts w:ascii="Book Antiqua" w:hAnsi="Book Antiqua" w:cs="Book Antiqua"/>
          <w:b/>
          <w:bCs/>
          <w:spacing w:val="-1"/>
        </w:rPr>
        <w:t xml:space="preserve"> Arbitrator</w:t>
      </w:r>
    </w:p>
    <w:p w:rsidR="0044354C" w:rsidRDefault="0044354C">
      <w:pPr>
        <w:kinsoku w:val="0"/>
        <w:overflowPunct w:val="0"/>
        <w:spacing w:before="6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numPr>
          <w:ilvl w:val="0"/>
          <w:numId w:val="28"/>
        </w:numPr>
        <w:tabs>
          <w:tab w:val="left" w:pos="699"/>
        </w:tabs>
        <w:kinsoku w:val="0"/>
        <w:overflowPunct w:val="0"/>
        <w:ind w:left="700" w:right="40"/>
        <w:rPr>
          <w:rFonts w:ascii="Book Antiqua" w:hAnsi="Book Antiqua" w:cs="Book Antiqua"/>
        </w:rPr>
      </w:pPr>
      <w:r>
        <w:rPr>
          <w:rFonts w:ascii="Book Antiqua" w:hAnsi="Book Antiqua" w:cs="Book Antiqua"/>
          <w:b/>
          <w:bCs/>
        </w:rPr>
        <w:t>Limit</w:t>
      </w:r>
      <w:r>
        <w:rPr>
          <w:rFonts w:ascii="Book Antiqua" w:hAnsi="Book Antiqua" w:cs="Book Antiqua"/>
          <w:b/>
          <w:bCs/>
          <w:spacing w:val="-2"/>
        </w:rPr>
        <w:t>a</w:t>
      </w:r>
      <w:r>
        <w:rPr>
          <w:rFonts w:ascii="Book Antiqua" w:hAnsi="Book Antiqua" w:cs="Book Antiqua"/>
          <w:b/>
          <w:bCs/>
        </w:rPr>
        <w:t>tion</w:t>
      </w:r>
      <w:r>
        <w:rPr>
          <w:rFonts w:ascii="Book Antiqua" w:hAnsi="Book Antiqua" w:cs="Book Antiqua"/>
          <w:b/>
          <w:bCs/>
          <w:spacing w:val="-2"/>
        </w:rPr>
        <w:t xml:space="preserve"> </w:t>
      </w:r>
      <w:r>
        <w:rPr>
          <w:rFonts w:ascii="Book Antiqua" w:hAnsi="Book Antiqua" w:cs="Book Antiqua"/>
          <w:b/>
          <w:bCs/>
        </w:rPr>
        <w:t>of Liability</w:t>
      </w:r>
    </w:p>
    <w:p w:rsidR="0044354C" w:rsidRDefault="0044354C">
      <w:pPr>
        <w:kinsoku w:val="0"/>
        <w:overflowPunct w:val="0"/>
        <w:spacing w:before="5" w:line="140" w:lineRule="exact"/>
        <w:rPr>
          <w:sz w:val="14"/>
          <w:szCs w:val="14"/>
        </w:rPr>
      </w:pPr>
      <w:r>
        <w:br w:type="column"/>
      </w:r>
    </w:p>
    <w:p w:rsidR="0044354C" w:rsidRDefault="0044354C">
      <w:pPr>
        <w:pStyle w:val="BodyText"/>
        <w:numPr>
          <w:ilvl w:val="1"/>
          <w:numId w:val="10"/>
        </w:numPr>
        <w:tabs>
          <w:tab w:val="left" w:pos="858"/>
          <w:tab w:val="left" w:pos="1920"/>
        </w:tabs>
        <w:kinsoku w:val="0"/>
        <w:overflowPunct w:val="0"/>
        <w:spacing w:line="276" w:lineRule="auto"/>
        <w:ind w:left="858" w:right="118"/>
        <w:jc w:val="both"/>
      </w:pPr>
      <w:r>
        <w:rPr>
          <w:spacing w:val="-1"/>
        </w:rPr>
        <w:t>I</w:t>
      </w:r>
      <w:r>
        <w:t>n</w:t>
      </w:r>
      <w:r>
        <w:rPr>
          <w:spacing w:val="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even</w:t>
      </w:r>
      <w:r>
        <w:t>t</w:t>
      </w:r>
      <w:r>
        <w:rPr>
          <w:spacing w:val="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7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7"/>
        </w:rPr>
        <w:t xml:space="preserve"> </w:t>
      </w:r>
      <w:r>
        <w:rPr>
          <w:spacing w:val="-1"/>
        </w:rPr>
        <w:t>di</w:t>
      </w:r>
      <w:r>
        <w:rPr>
          <w:spacing w:val="1"/>
        </w:rPr>
        <w:t>s</w:t>
      </w:r>
      <w:r>
        <w:rPr>
          <w:spacing w:val="-1"/>
        </w:rPr>
        <w:t>put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arisin</w:t>
      </w:r>
      <w:r>
        <w:t>g</w:t>
      </w:r>
      <w:r>
        <w:rPr>
          <w:spacing w:val="7"/>
        </w:rPr>
        <w:t xml:space="preserve"> </w:t>
      </w:r>
      <w:r>
        <w:rPr>
          <w:spacing w:val="-1"/>
        </w:rPr>
        <w:t>ou</w:t>
      </w:r>
      <w:r>
        <w:t>t</w:t>
      </w:r>
      <w:r>
        <w:rPr>
          <w:spacing w:val="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8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7"/>
        </w:rPr>
        <w:t xml:space="preserve"> </w:t>
      </w:r>
      <w:r>
        <w:rPr>
          <w:spacing w:val="-1"/>
        </w:rPr>
        <w:t>contract</w:t>
      </w:r>
      <w:r>
        <w:t>,</w:t>
      </w:r>
      <w:r>
        <w:rPr>
          <w:spacing w:val="8"/>
        </w:rPr>
        <w:t xml:space="preserve"> </w:t>
      </w:r>
      <w:r>
        <w:rPr>
          <w:spacing w:val="-1"/>
        </w:rPr>
        <w:t>either</w:t>
      </w:r>
      <w:r>
        <w:rPr>
          <w:spacing w:val="-3"/>
        </w:rPr>
        <w:t xml:space="preserve"> </w:t>
      </w:r>
      <w:r>
        <w:rPr>
          <w:spacing w:val="-1"/>
        </w:rPr>
        <w:t>part</w:t>
      </w:r>
      <w:r>
        <w:t xml:space="preserve">y </w:t>
      </w:r>
      <w:r>
        <w:rPr>
          <w:spacing w:val="4"/>
        </w:rPr>
        <w:t xml:space="preserve"> </w:t>
      </w:r>
      <w:r>
        <w:rPr>
          <w:spacing w:val="-1"/>
        </w:rPr>
        <w:t>shal</w:t>
      </w:r>
      <w:r>
        <w:t xml:space="preserve">l </w:t>
      </w:r>
      <w:r>
        <w:rPr>
          <w:spacing w:val="2"/>
        </w:rPr>
        <w:t xml:space="preserve"> </w:t>
      </w:r>
      <w:r>
        <w:rPr>
          <w:spacing w:val="-1"/>
        </w:rPr>
        <w:t>issu</w:t>
      </w:r>
      <w:r>
        <w:t xml:space="preserve">e </w:t>
      </w:r>
      <w:r>
        <w:rPr>
          <w:spacing w:val="2"/>
        </w:rPr>
        <w:t xml:space="preserve"> </w:t>
      </w:r>
      <w:r>
        <w:t xml:space="preserve">a </w:t>
      </w:r>
      <w:r>
        <w:rPr>
          <w:spacing w:val="1"/>
        </w:rPr>
        <w:t xml:space="preserve"> </w:t>
      </w:r>
      <w:r>
        <w:rPr>
          <w:spacing w:val="-2"/>
        </w:rPr>
        <w:t>n</w:t>
      </w:r>
      <w:r>
        <w:rPr>
          <w:spacing w:val="-1"/>
        </w:rPr>
        <w:t>otic</w:t>
      </w:r>
      <w:r>
        <w:t xml:space="preserve">e </w:t>
      </w:r>
      <w:r>
        <w:rPr>
          <w:spacing w:val="2"/>
        </w:rPr>
        <w:t xml:space="preserve"> </w:t>
      </w:r>
      <w:r>
        <w:rPr>
          <w:spacing w:val="-1"/>
        </w:rPr>
        <w:t>o</w:t>
      </w:r>
      <w:r>
        <w:t xml:space="preserve">f </w:t>
      </w:r>
      <w:r>
        <w:rPr>
          <w:spacing w:val="2"/>
        </w:rPr>
        <w:t xml:space="preserve"> </w:t>
      </w:r>
      <w:r>
        <w:rPr>
          <w:spacing w:val="-1"/>
        </w:rPr>
        <w:t>disput</w:t>
      </w:r>
      <w:r>
        <w:t xml:space="preserve">e </w:t>
      </w:r>
      <w:r>
        <w:rPr>
          <w:spacing w:val="1"/>
        </w:rPr>
        <w:t xml:space="preserve"> </w:t>
      </w:r>
      <w:r>
        <w:rPr>
          <w:spacing w:val="-1"/>
        </w:rPr>
        <w:t>t</w:t>
      </w:r>
      <w:r>
        <w:t xml:space="preserve">o </w:t>
      </w:r>
      <w:r>
        <w:rPr>
          <w:spacing w:val="2"/>
        </w:rPr>
        <w:t xml:space="preserve"> </w:t>
      </w:r>
      <w:r>
        <w:rPr>
          <w:spacing w:val="-1"/>
        </w:rPr>
        <w:t>settl</w:t>
      </w:r>
      <w:r>
        <w:t xml:space="preserve">e </w:t>
      </w:r>
      <w:r>
        <w:rPr>
          <w:spacing w:val="2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1"/>
        </w:rPr>
        <w:t xml:space="preserve"> </w:t>
      </w:r>
      <w:r>
        <w:rPr>
          <w:spacing w:val="-1"/>
        </w:rPr>
        <w:t>dispute</w:t>
      </w:r>
      <w:r>
        <w:rPr>
          <w:spacing w:val="-2"/>
        </w:rPr>
        <w:t xml:space="preserve"> </w:t>
      </w:r>
      <w:r>
        <w:t xml:space="preserve">amicably. </w:t>
      </w:r>
      <w:r>
        <w:rPr>
          <w:spacing w:val="-24"/>
        </w:rPr>
        <w:t xml:space="preserve"> </w:t>
      </w:r>
      <w:r>
        <w:t>The</w:t>
      </w:r>
      <w:r>
        <w:rPr>
          <w:spacing w:val="34"/>
        </w:rPr>
        <w:t xml:space="preserve"> </w:t>
      </w:r>
      <w:r>
        <w:t>parties</w:t>
      </w:r>
      <w:r>
        <w:rPr>
          <w:spacing w:val="35"/>
        </w:rPr>
        <w:t xml:space="preserve"> </w:t>
      </w:r>
      <w:r>
        <w:t>hereto</w:t>
      </w:r>
      <w:r>
        <w:rPr>
          <w:spacing w:val="34"/>
        </w:rPr>
        <w:t xml:space="preserve"> </w:t>
      </w:r>
      <w:r>
        <w:t>s</w:t>
      </w:r>
      <w:r>
        <w:rPr>
          <w:spacing w:val="-2"/>
        </w:rPr>
        <w:t>h</w:t>
      </w:r>
      <w:r>
        <w:rPr>
          <w:spacing w:val="-1"/>
        </w:rPr>
        <w:t>all</w:t>
      </w:r>
      <w:r>
        <w:t>,</w:t>
      </w:r>
      <w:r>
        <w:rPr>
          <w:spacing w:val="36"/>
        </w:rPr>
        <w:t xml:space="preserve"> </w:t>
      </w:r>
      <w:r>
        <w:rPr>
          <w:spacing w:val="-1"/>
        </w:rPr>
        <w:t>withi</w:t>
      </w:r>
      <w:r>
        <w:t>n</w:t>
      </w:r>
      <w:r>
        <w:rPr>
          <w:spacing w:val="35"/>
        </w:rPr>
        <w:t xml:space="preserve"> </w:t>
      </w:r>
      <w:r>
        <w:rPr>
          <w:spacing w:val="-1"/>
        </w:rPr>
        <w:t>twenty-ei</w:t>
      </w:r>
      <w:r>
        <w:t>g</w:t>
      </w:r>
      <w:r>
        <w:rPr>
          <w:spacing w:val="-1"/>
        </w:rPr>
        <w:t>h</w:t>
      </w:r>
      <w:r>
        <w:t>t</w:t>
      </w:r>
      <w:r>
        <w:rPr>
          <w:spacing w:val="36"/>
        </w:rPr>
        <w:t xml:space="preserve"> </w:t>
      </w:r>
      <w:r>
        <w:rPr>
          <w:spacing w:val="-1"/>
        </w:rPr>
        <w:t>(28)</w:t>
      </w:r>
      <w:r>
        <w:rPr>
          <w:spacing w:val="-2"/>
        </w:rPr>
        <w:t xml:space="preserve"> </w:t>
      </w:r>
      <w:r>
        <w:t>days</w:t>
      </w:r>
      <w:r>
        <w:rPr>
          <w:spacing w:val="24"/>
        </w:rPr>
        <w:t xml:space="preserve"> </w:t>
      </w:r>
      <w:r>
        <w:t>from</w:t>
      </w:r>
      <w:r>
        <w:rPr>
          <w:spacing w:val="23"/>
        </w:rPr>
        <w:t xml:space="preserve"> </w:t>
      </w:r>
      <w:r>
        <w:t>the</w:t>
      </w:r>
      <w:r>
        <w:rPr>
          <w:spacing w:val="25"/>
        </w:rPr>
        <w:t xml:space="preserve"> </w:t>
      </w:r>
      <w:r>
        <w:t>notice</w:t>
      </w:r>
      <w:r>
        <w:rPr>
          <w:spacing w:val="22"/>
        </w:rPr>
        <w:t xml:space="preserve"> </w:t>
      </w:r>
      <w:r>
        <w:t>date,</w:t>
      </w:r>
      <w:r>
        <w:rPr>
          <w:spacing w:val="22"/>
        </w:rPr>
        <w:t xml:space="preserve"> </w:t>
      </w:r>
      <w:r>
        <w:t>use</w:t>
      </w:r>
      <w:r>
        <w:rPr>
          <w:spacing w:val="22"/>
        </w:rPr>
        <w:t xml:space="preserve"> </w:t>
      </w:r>
      <w:r>
        <w:t>their</w:t>
      </w:r>
      <w:r>
        <w:rPr>
          <w:spacing w:val="22"/>
        </w:rPr>
        <w:t xml:space="preserve"> </w:t>
      </w:r>
      <w:r>
        <w:t>best</w:t>
      </w:r>
      <w:r>
        <w:rPr>
          <w:spacing w:val="22"/>
        </w:rPr>
        <w:t xml:space="preserve"> </w:t>
      </w:r>
      <w:r>
        <w:t>efforts</w:t>
      </w:r>
      <w:r>
        <w:rPr>
          <w:spacing w:val="22"/>
        </w:rPr>
        <w:t xml:space="preserve"> </w:t>
      </w:r>
      <w:r>
        <w:t>to</w:t>
      </w:r>
      <w:r>
        <w:rPr>
          <w:spacing w:val="23"/>
        </w:rPr>
        <w:t xml:space="preserve"> </w:t>
      </w:r>
      <w:r>
        <w:t>settle</w:t>
      </w:r>
      <w:r>
        <w:rPr>
          <w:spacing w:val="2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disput</w:t>
      </w:r>
      <w:r>
        <w:t>e</w:t>
      </w:r>
      <w:r>
        <w:tab/>
      </w:r>
      <w:r>
        <w:rPr>
          <w:spacing w:val="-1"/>
        </w:rPr>
        <w:t>amicabl</w:t>
      </w:r>
      <w:r>
        <w:t xml:space="preserve">y   </w:t>
      </w:r>
      <w:r>
        <w:rPr>
          <w:spacing w:val="21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hroug</w:t>
      </w:r>
      <w:r>
        <w:t>h</w:t>
      </w:r>
      <w:r>
        <w:rPr>
          <w:spacing w:val="14"/>
        </w:rPr>
        <w:t xml:space="preserve"> </w:t>
      </w:r>
      <w:r>
        <w:rPr>
          <w:spacing w:val="-1"/>
        </w:rPr>
        <w:t>mutua</w:t>
      </w:r>
      <w:r>
        <w:t>l</w:t>
      </w:r>
      <w:r>
        <w:rPr>
          <w:spacing w:val="14"/>
        </w:rPr>
        <w:t xml:space="preserve"> </w:t>
      </w:r>
      <w:r>
        <w:rPr>
          <w:spacing w:val="-1"/>
        </w:rPr>
        <w:t>consultation</w:t>
      </w:r>
      <w:r>
        <w:t>s</w:t>
      </w:r>
      <w:r>
        <w:rPr>
          <w:spacing w:val="15"/>
        </w:rPr>
        <w:t xml:space="preserve"> </w:t>
      </w:r>
      <w:r>
        <w:rPr>
          <w:spacing w:val="-1"/>
        </w:rPr>
        <w:t>and</w:t>
      </w:r>
      <w:r>
        <w:rPr>
          <w:spacing w:val="-3"/>
        </w:rPr>
        <w:t xml:space="preserve"> </w:t>
      </w:r>
      <w:r>
        <w:rPr>
          <w:spacing w:val="-1"/>
        </w:rPr>
        <w:t>negotiat</w:t>
      </w:r>
      <w:r>
        <w:t>i</w:t>
      </w:r>
      <w:r>
        <w:rPr>
          <w:spacing w:val="-1"/>
        </w:rPr>
        <w:t>on</w:t>
      </w:r>
      <w:r>
        <w:t>.</w:t>
      </w:r>
      <w:r>
        <w:rPr>
          <w:spacing w:val="8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8"/>
        </w:rPr>
        <w:t xml:space="preserve"> </w:t>
      </w:r>
      <w:r>
        <w:rPr>
          <w:spacing w:val="-1"/>
        </w:rPr>
        <w:t>unsolve</w:t>
      </w:r>
      <w:r>
        <w:t>d</w:t>
      </w:r>
      <w:r>
        <w:rPr>
          <w:spacing w:val="10"/>
        </w:rPr>
        <w:t xml:space="preserve"> </w:t>
      </w:r>
      <w:r>
        <w:rPr>
          <w:spacing w:val="-1"/>
        </w:rPr>
        <w:t>disp</w:t>
      </w:r>
      <w:r>
        <w:t>ute</w:t>
      </w:r>
      <w:r>
        <w:rPr>
          <w:spacing w:val="8"/>
        </w:rPr>
        <w:t xml:space="preserve"> </w:t>
      </w:r>
      <w:r>
        <w:t>may</w:t>
      </w:r>
      <w:r>
        <w:rPr>
          <w:spacing w:val="9"/>
        </w:rPr>
        <w:t xml:space="preserve"> </w:t>
      </w:r>
      <w:r>
        <w:t>be</w:t>
      </w:r>
      <w:r>
        <w:rPr>
          <w:spacing w:val="8"/>
        </w:rPr>
        <w:t xml:space="preserve"> </w:t>
      </w:r>
      <w:r>
        <w:rPr>
          <w:spacing w:val="-2"/>
        </w:rPr>
        <w:t>r</w:t>
      </w:r>
      <w:r>
        <w:t>eferred</w:t>
      </w:r>
      <w:r>
        <w:rPr>
          <w:spacing w:val="9"/>
        </w:rPr>
        <w:t xml:space="preserve"> </w:t>
      </w:r>
      <w:r>
        <w:t>by</w:t>
      </w:r>
      <w:r>
        <w:rPr>
          <w:spacing w:val="9"/>
        </w:rPr>
        <w:t xml:space="preserve"> </w:t>
      </w:r>
      <w:r>
        <w:t>either</w:t>
      </w:r>
      <w:r>
        <w:rPr>
          <w:spacing w:val="-1"/>
        </w:rPr>
        <w:t xml:space="preserve"> part</w:t>
      </w:r>
      <w:r>
        <w:t>y</w:t>
      </w:r>
      <w:r>
        <w:rPr>
          <w:spacing w:val="7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8"/>
        </w:rPr>
        <w:t xml:space="preserve"> </w:t>
      </w:r>
      <w:r>
        <w:rPr>
          <w:spacing w:val="-1"/>
        </w:rPr>
        <w:t>a</w:t>
      </w:r>
      <w:r>
        <w:t>n</w:t>
      </w:r>
      <w:r>
        <w:rPr>
          <w:spacing w:val="7"/>
        </w:rPr>
        <w:t xml:space="preserve"> </w:t>
      </w:r>
      <w:r>
        <w:rPr>
          <w:spacing w:val="-1"/>
        </w:rPr>
        <w:t>arbitrato</w:t>
      </w:r>
      <w:r>
        <w:t xml:space="preserve">r </w:t>
      </w:r>
      <w:r>
        <w:rPr>
          <w:spacing w:val="7"/>
        </w:rPr>
        <w:t xml:space="preserve"> </w:t>
      </w:r>
      <w:r>
        <w:rPr>
          <w:spacing w:val="-1"/>
        </w:rPr>
        <w:t>tha</w:t>
      </w:r>
      <w:r>
        <w:t xml:space="preserve">t </w:t>
      </w:r>
      <w:r>
        <w:rPr>
          <w:spacing w:val="8"/>
        </w:rPr>
        <w:t xml:space="preserve"> </w:t>
      </w:r>
      <w:r>
        <w:rPr>
          <w:spacing w:val="-1"/>
        </w:rPr>
        <w:t>shal</w:t>
      </w:r>
      <w:r>
        <w:t xml:space="preserve">l </w:t>
      </w:r>
      <w:r>
        <w:rPr>
          <w:spacing w:val="10"/>
        </w:rPr>
        <w:t xml:space="preserve"> </w:t>
      </w:r>
      <w:r>
        <w:rPr>
          <w:spacing w:val="-1"/>
        </w:rPr>
        <w:t>b</w:t>
      </w:r>
      <w:r>
        <w:t xml:space="preserve">e </w:t>
      </w:r>
      <w:r>
        <w:rPr>
          <w:spacing w:val="8"/>
        </w:rPr>
        <w:t xml:space="preserve"> </w:t>
      </w:r>
      <w:r>
        <w:rPr>
          <w:spacing w:val="-1"/>
        </w:rPr>
        <w:t>appointe</w:t>
      </w:r>
      <w:r>
        <w:t xml:space="preserve">d </w:t>
      </w:r>
      <w:r>
        <w:rPr>
          <w:spacing w:val="8"/>
        </w:rPr>
        <w:t xml:space="preserve"> </w:t>
      </w:r>
      <w:r>
        <w:rPr>
          <w:spacing w:val="-1"/>
        </w:rPr>
        <w:t>b</w:t>
      </w:r>
      <w:r>
        <w:t xml:space="preserve">y </w:t>
      </w:r>
      <w:r>
        <w:rPr>
          <w:spacing w:val="8"/>
        </w:rPr>
        <w:t xml:space="preserve"> </w:t>
      </w:r>
      <w:r>
        <w:rPr>
          <w:spacing w:val="-1"/>
        </w:rPr>
        <w:t>mutual</w:t>
      </w:r>
      <w:r>
        <w:rPr>
          <w:spacing w:val="-2"/>
        </w:rPr>
        <w:t xml:space="preserve"> </w:t>
      </w:r>
      <w:r>
        <w:t>consent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both</w:t>
      </w:r>
      <w:r>
        <w:rPr>
          <w:spacing w:val="-2"/>
        </w:rPr>
        <w:t xml:space="preserve"> </w:t>
      </w:r>
      <w:r>
        <w:t>parties.</w:t>
      </w:r>
    </w:p>
    <w:p w:rsidR="0044354C" w:rsidRDefault="0044354C">
      <w:pPr>
        <w:pStyle w:val="BodyText"/>
        <w:numPr>
          <w:ilvl w:val="1"/>
          <w:numId w:val="10"/>
        </w:numPr>
        <w:tabs>
          <w:tab w:val="left" w:pos="858"/>
        </w:tabs>
        <w:kinsoku w:val="0"/>
        <w:overflowPunct w:val="0"/>
        <w:spacing w:before="10" w:line="276" w:lineRule="auto"/>
        <w:ind w:left="858" w:right="117"/>
        <w:jc w:val="both"/>
      </w:pPr>
      <w:r>
        <w:t>After</w:t>
      </w:r>
      <w:r>
        <w:rPr>
          <w:spacing w:val="26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t>dispute</w:t>
      </w:r>
      <w:r>
        <w:rPr>
          <w:spacing w:val="26"/>
        </w:rPr>
        <w:t xml:space="preserve"> </w:t>
      </w:r>
      <w:r>
        <w:t>has</w:t>
      </w:r>
      <w:r>
        <w:rPr>
          <w:spacing w:val="27"/>
        </w:rPr>
        <w:t xml:space="preserve"> </w:t>
      </w:r>
      <w:r>
        <w:t>been</w:t>
      </w:r>
      <w:r>
        <w:rPr>
          <w:spacing w:val="26"/>
        </w:rPr>
        <w:t xml:space="preserve"> </w:t>
      </w:r>
      <w:r>
        <w:t>ref</w:t>
      </w:r>
      <w:r>
        <w:rPr>
          <w:spacing w:val="-1"/>
        </w:rPr>
        <w:t>erre</w:t>
      </w:r>
      <w:r>
        <w:t>d</w:t>
      </w:r>
      <w:r>
        <w:rPr>
          <w:spacing w:val="26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6"/>
        </w:rPr>
        <w:t xml:space="preserve"> </w:t>
      </w:r>
      <w:r>
        <w:rPr>
          <w:spacing w:val="-1"/>
        </w:rPr>
        <w:t>arbitrator</w:t>
      </w:r>
      <w:r>
        <w:t>,</w:t>
      </w:r>
      <w:r>
        <w:rPr>
          <w:spacing w:val="26"/>
        </w:rPr>
        <w:t xml:space="preserve"> </w:t>
      </w:r>
      <w:r>
        <w:rPr>
          <w:spacing w:val="-1"/>
        </w:rPr>
        <w:t>within 3</w:t>
      </w:r>
      <w:r>
        <w:t>0</w:t>
      </w:r>
      <w:r>
        <w:rPr>
          <w:spacing w:val="12"/>
        </w:rPr>
        <w:t xml:space="preserve"> </w:t>
      </w:r>
      <w:r>
        <w:rPr>
          <w:spacing w:val="-1"/>
        </w:rPr>
        <w:t>days</w:t>
      </w:r>
      <w:r>
        <w:t>,</w:t>
      </w:r>
      <w:r>
        <w:rPr>
          <w:spacing w:val="1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2"/>
        </w:rPr>
        <w:t xml:space="preserve"> </w:t>
      </w:r>
      <w:r>
        <w:rPr>
          <w:spacing w:val="-1"/>
        </w:rPr>
        <w:t>withi</w:t>
      </w:r>
      <w:r>
        <w:t>n</w:t>
      </w:r>
      <w:r>
        <w:rPr>
          <w:spacing w:val="13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12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12"/>
        </w:rPr>
        <w:t xml:space="preserve"> </w:t>
      </w:r>
      <w:r>
        <w:rPr>
          <w:spacing w:val="-1"/>
        </w:rPr>
        <w:t>pe</w:t>
      </w:r>
      <w:r>
        <w:rPr>
          <w:spacing w:val="1"/>
        </w:rPr>
        <w:t>r</w:t>
      </w:r>
      <w:r>
        <w:rPr>
          <w:spacing w:val="-1"/>
        </w:rPr>
        <w:t>io</w:t>
      </w:r>
      <w:r>
        <w:t>d</w:t>
      </w:r>
      <w:r>
        <w:rPr>
          <w:spacing w:val="13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12"/>
        </w:rPr>
        <w:t xml:space="preserve"> </w:t>
      </w:r>
      <w:r>
        <w:rPr>
          <w:spacing w:val="-1"/>
        </w:rPr>
        <w:t>ma</w:t>
      </w:r>
      <w:r>
        <w:t>y</w:t>
      </w:r>
      <w:r>
        <w:rPr>
          <w:spacing w:val="12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2"/>
        </w:rPr>
        <w:t xml:space="preserve"> </w:t>
      </w:r>
      <w:r>
        <w:rPr>
          <w:spacing w:val="-1"/>
        </w:rPr>
        <w:t>propose</w:t>
      </w:r>
      <w:r>
        <w:t>d</w:t>
      </w:r>
      <w:r>
        <w:rPr>
          <w:spacing w:val="13"/>
        </w:rPr>
        <w:t xml:space="preserve"> </w:t>
      </w:r>
      <w:r>
        <w:rPr>
          <w:spacing w:val="-1"/>
        </w:rPr>
        <w:t xml:space="preserve">by </w:t>
      </w:r>
      <w:r>
        <w:t>the</w:t>
      </w:r>
      <w:r>
        <w:rPr>
          <w:spacing w:val="57"/>
        </w:rPr>
        <w:t xml:space="preserve"> </w:t>
      </w:r>
      <w:r>
        <w:t>Parties,</w:t>
      </w:r>
      <w:r>
        <w:rPr>
          <w:spacing w:val="58"/>
        </w:rPr>
        <w:t xml:space="preserve"> </w:t>
      </w:r>
      <w:r>
        <w:t>the</w:t>
      </w:r>
      <w:r>
        <w:rPr>
          <w:spacing w:val="58"/>
        </w:rPr>
        <w:t xml:space="preserve"> </w:t>
      </w:r>
      <w:r>
        <w:t>Arbitrator</w:t>
      </w:r>
      <w:r>
        <w:rPr>
          <w:spacing w:val="56"/>
        </w:rPr>
        <w:t xml:space="preserve"> </w:t>
      </w:r>
      <w:r>
        <w:t>shall</w:t>
      </w:r>
      <w:r>
        <w:rPr>
          <w:spacing w:val="58"/>
        </w:rPr>
        <w:t xml:space="preserve"> </w:t>
      </w:r>
      <w:r>
        <w:t>give</w:t>
      </w:r>
      <w:r>
        <w:rPr>
          <w:spacing w:val="58"/>
        </w:rPr>
        <w:t xml:space="preserve"> </w:t>
      </w:r>
      <w:r>
        <w:t>its</w:t>
      </w:r>
      <w:r>
        <w:rPr>
          <w:spacing w:val="58"/>
        </w:rPr>
        <w:t xml:space="preserve"> </w:t>
      </w:r>
      <w:r>
        <w:t>decision.</w:t>
      </w:r>
      <w:r>
        <w:rPr>
          <w:spacing w:val="57"/>
        </w:rPr>
        <w:t xml:space="preserve"> </w:t>
      </w:r>
      <w:r>
        <w:t>The</w:t>
      </w:r>
      <w:r>
        <w:rPr>
          <w:w w:val="99"/>
        </w:rPr>
        <w:t xml:space="preserve"> </w:t>
      </w:r>
      <w:r>
        <w:t>rendered</w:t>
      </w:r>
      <w:r>
        <w:rPr>
          <w:spacing w:val="-4"/>
        </w:rPr>
        <w:t xml:space="preserve"> </w:t>
      </w:r>
      <w:r>
        <w:t>decision</w:t>
      </w:r>
      <w:r>
        <w:rPr>
          <w:spacing w:val="-3"/>
        </w:rPr>
        <w:t xml:space="preserve"> </w:t>
      </w:r>
      <w:r>
        <w:t>shall</w:t>
      </w:r>
      <w:r>
        <w:rPr>
          <w:spacing w:val="-4"/>
        </w:rPr>
        <w:t xml:space="preserve"> </w:t>
      </w:r>
      <w:r>
        <w:t>be</w:t>
      </w:r>
      <w:r>
        <w:rPr>
          <w:spacing w:val="-4"/>
        </w:rPr>
        <w:t xml:space="preserve"> </w:t>
      </w:r>
      <w:r>
        <w:t>binding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Parties.</w:t>
      </w:r>
    </w:p>
    <w:p w:rsidR="0044354C" w:rsidRDefault="0044354C">
      <w:pPr>
        <w:pStyle w:val="BodyText"/>
        <w:numPr>
          <w:ilvl w:val="1"/>
          <w:numId w:val="9"/>
        </w:numPr>
        <w:tabs>
          <w:tab w:val="left" w:pos="857"/>
        </w:tabs>
        <w:kinsoku w:val="0"/>
        <w:overflowPunct w:val="0"/>
        <w:spacing w:before="9" w:line="275" w:lineRule="auto"/>
        <w:ind w:left="858" w:right="119"/>
        <w:jc w:val="both"/>
      </w:pPr>
      <w:r>
        <w:rPr>
          <w:spacing w:val="-1"/>
        </w:rPr>
        <w:t>Th</w:t>
      </w:r>
      <w:r>
        <w:t>e</w:t>
      </w:r>
      <w:r>
        <w:rPr>
          <w:spacing w:val="52"/>
        </w:rPr>
        <w:t xml:space="preserve"> </w:t>
      </w:r>
      <w:r>
        <w:rPr>
          <w:spacing w:val="-1"/>
        </w:rPr>
        <w:t>arbitratio</w:t>
      </w:r>
      <w:r>
        <w:t>n</w:t>
      </w:r>
      <w:r>
        <w:rPr>
          <w:spacing w:val="52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52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52"/>
        </w:rPr>
        <w:t xml:space="preserve"> </w:t>
      </w:r>
      <w:r>
        <w:rPr>
          <w:spacing w:val="-1"/>
        </w:rPr>
        <w:t>conduc</w:t>
      </w:r>
      <w:r>
        <w:rPr>
          <w:spacing w:val="-2"/>
        </w:rPr>
        <w:t>t</w:t>
      </w:r>
      <w:r>
        <w:t>ed</w:t>
      </w:r>
      <w:r>
        <w:rPr>
          <w:spacing w:val="5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1"/>
        </w:rPr>
        <w:t xml:space="preserve"> </w:t>
      </w:r>
      <w:r>
        <w:rPr>
          <w:spacing w:val="-1"/>
        </w:rPr>
        <w:t>acc</w:t>
      </w:r>
      <w:r>
        <w:rPr>
          <w:spacing w:val="-2"/>
        </w:rPr>
        <w:t>o</w:t>
      </w:r>
      <w:r>
        <w:rPr>
          <w:spacing w:val="-1"/>
        </w:rPr>
        <w:t>rdanc</w:t>
      </w:r>
      <w:r>
        <w:t>e</w:t>
      </w:r>
      <w:r>
        <w:rPr>
          <w:spacing w:val="53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51"/>
        </w:rPr>
        <w:t xml:space="preserve"> </w:t>
      </w:r>
      <w:r>
        <w:rPr>
          <w:spacing w:val="-1"/>
        </w:rPr>
        <w:t>the arbitratio</w:t>
      </w:r>
      <w:r>
        <w:t>n</w:t>
      </w:r>
      <w:r>
        <w:rPr>
          <w:spacing w:val="7"/>
        </w:rPr>
        <w:t xml:space="preserve"> </w:t>
      </w:r>
      <w:r>
        <w:rPr>
          <w:spacing w:val="-1"/>
        </w:rPr>
        <w:t>procedur</w:t>
      </w:r>
      <w:r>
        <w:t>e</w:t>
      </w:r>
      <w:r>
        <w:rPr>
          <w:spacing w:val="8"/>
        </w:rPr>
        <w:t xml:space="preserve"> </w:t>
      </w:r>
      <w:r>
        <w:rPr>
          <w:spacing w:val="-1"/>
        </w:rPr>
        <w:t>publishe</w:t>
      </w:r>
      <w:r>
        <w:t>d</w:t>
      </w:r>
      <w:r>
        <w:rPr>
          <w:spacing w:val="8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8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8"/>
        </w:rPr>
        <w:t xml:space="preserve"> </w:t>
      </w:r>
      <w:r>
        <w:rPr>
          <w:spacing w:val="-1"/>
        </w:rPr>
        <w:t>Institutio</w:t>
      </w:r>
      <w:r>
        <w:t xml:space="preserve">n </w:t>
      </w:r>
      <w:r>
        <w:rPr>
          <w:spacing w:val="8"/>
        </w:rPr>
        <w:t xml:space="preserve"> </w:t>
      </w:r>
      <w:r>
        <w:rPr>
          <w:spacing w:val="-1"/>
        </w:rPr>
        <w:t>named</w:t>
      </w:r>
      <w:r>
        <w:rPr>
          <w:spacing w:val="-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1"/>
        </w:rPr>
        <w:t xml:space="preserve"> i</w:t>
      </w:r>
      <w:r>
        <w:t xml:space="preserve">n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plac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show</w:t>
      </w:r>
      <w:r>
        <w:t>n</w:t>
      </w:r>
      <w:r>
        <w:rPr>
          <w:spacing w:val="-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b/>
          <w:bCs/>
        </w:rPr>
        <w:t>SC</w:t>
      </w:r>
      <w:r>
        <w:rPr>
          <w:b/>
          <w:bCs/>
          <w:spacing w:val="-1"/>
        </w:rPr>
        <w:t>C</w:t>
      </w:r>
      <w:r>
        <w:t>.</w:t>
      </w:r>
    </w:p>
    <w:p w:rsidR="0044354C" w:rsidRDefault="0044354C">
      <w:pPr>
        <w:pStyle w:val="BodyText"/>
        <w:numPr>
          <w:ilvl w:val="1"/>
          <w:numId w:val="9"/>
        </w:numPr>
        <w:tabs>
          <w:tab w:val="left" w:pos="858"/>
        </w:tabs>
        <w:kinsoku w:val="0"/>
        <w:overflowPunct w:val="0"/>
        <w:spacing w:before="11" w:line="276" w:lineRule="auto"/>
        <w:ind w:left="858" w:right="117"/>
        <w:jc w:val="both"/>
      </w:pPr>
      <w:r>
        <w:t>The</w:t>
      </w:r>
      <w:r>
        <w:rPr>
          <w:spacing w:val="38"/>
        </w:rPr>
        <w:t xml:space="preserve"> </w:t>
      </w:r>
      <w:r>
        <w:t>rate</w:t>
      </w:r>
      <w:r>
        <w:rPr>
          <w:spacing w:val="37"/>
        </w:rPr>
        <w:t xml:space="preserve"> </w:t>
      </w:r>
      <w:r>
        <w:t>of</w:t>
      </w:r>
      <w:r>
        <w:rPr>
          <w:spacing w:val="39"/>
        </w:rPr>
        <w:t xml:space="preserve"> </w:t>
      </w:r>
      <w:r>
        <w:t>the</w:t>
      </w:r>
      <w:r>
        <w:rPr>
          <w:spacing w:val="37"/>
        </w:rPr>
        <w:t xml:space="preserve"> </w:t>
      </w:r>
      <w:r>
        <w:t>Arbitrator’s</w:t>
      </w:r>
      <w:r>
        <w:rPr>
          <w:spacing w:val="39"/>
        </w:rPr>
        <w:t xml:space="preserve"> </w:t>
      </w:r>
      <w:r>
        <w:t>fee</w:t>
      </w:r>
      <w:r>
        <w:rPr>
          <w:spacing w:val="38"/>
        </w:rPr>
        <w:t xml:space="preserve"> </w:t>
      </w:r>
      <w:r>
        <w:t>and</w:t>
      </w:r>
      <w:r>
        <w:rPr>
          <w:spacing w:val="39"/>
        </w:rPr>
        <w:t xml:space="preserve"> </w:t>
      </w:r>
      <w:r>
        <w:t>administrative</w:t>
      </w:r>
      <w:r>
        <w:rPr>
          <w:spacing w:val="38"/>
        </w:rPr>
        <w:t xml:space="preserve"> </w:t>
      </w:r>
      <w:r>
        <w:t>costs</w:t>
      </w:r>
      <w:r>
        <w:rPr>
          <w:spacing w:val="39"/>
        </w:rPr>
        <w:t xml:space="preserve"> </w:t>
      </w:r>
      <w:r>
        <w:t>of</w:t>
      </w:r>
      <w:r>
        <w:rPr>
          <w:w w:val="99"/>
        </w:rPr>
        <w:t xml:space="preserve"> </w:t>
      </w:r>
      <w:r>
        <w:rPr>
          <w:spacing w:val="-1"/>
        </w:rPr>
        <w:t>arbitratio</w:t>
      </w:r>
      <w:r>
        <w:t>n</w:t>
      </w:r>
      <w:r>
        <w:rPr>
          <w:spacing w:val="44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4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44"/>
        </w:rPr>
        <w:t xml:space="preserve"> </w:t>
      </w:r>
      <w:r>
        <w:rPr>
          <w:spacing w:val="-1"/>
        </w:rPr>
        <w:t>born</w:t>
      </w:r>
      <w:r>
        <w:t>e</w:t>
      </w:r>
      <w:r>
        <w:rPr>
          <w:spacing w:val="44"/>
        </w:rPr>
        <w:t xml:space="preserve"> </w:t>
      </w:r>
      <w:r>
        <w:rPr>
          <w:spacing w:val="-1"/>
        </w:rPr>
        <w:t>equall</w:t>
      </w:r>
      <w:r>
        <w:t>y</w:t>
      </w:r>
      <w:r>
        <w:rPr>
          <w:spacing w:val="44"/>
        </w:rPr>
        <w:t xml:space="preserve"> </w:t>
      </w:r>
      <w:r>
        <w:t>by</w:t>
      </w:r>
      <w:r>
        <w:rPr>
          <w:spacing w:val="44"/>
        </w:rPr>
        <w:t xml:space="preserve"> </w:t>
      </w:r>
      <w:r>
        <w:t>the</w:t>
      </w:r>
      <w:r>
        <w:rPr>
          <w:spacing w:val="45"/>
        </w:rPr>
        <w:t xml:space="preserve"> </w:t>
      </w:r>
      <w:r>
        <w:t>Parties.</w:t>
      </w:r>
      <w:r>
        <w:rPr>
          <w:spacing w:val="44"/>
        </w:rPr>
        <w:t xml:space="preserve"> </w:t>
      </w:r>
      <w:r>
        <w:t>T</w:t>
      </w:r>
      <w:r>
        <w:rPr>
          <w:spacing w:val="-2"/>
        </w:rPr>
        <w:t>h</w:t>
      </w:r>
      <w:r>
        <w:t>e</w:t>
      </w:r>
      <w:r>
        <w:rPr>
          <w:spacing w:val="44"/>
        </w:rPr>
        <w:t xml:space="preserve"> </w:t>
      </w:r>
      <w:r>
        <w:t xml:space="preserve">rates </w:t>
      </w:r>
      <w:r>
        <w:rPr>
          <w:spacing w:val="-1"/>
        </w:rPr>
        <w:t>an</w:t>
      </w:r>
      <w:r>
        <w:t>d</w:t>
      </w:r>
      <w:r>
        <w:rPr>
          <w:spacing w:val="32"/>
        </w:rPr>
        <w:t xml:space="preserve"> </w:t>
      </w:r>
      <w:r>
        <w:rPr>
          <w:spacing w:val="-1"/>
        </w:rPr>
        <w:t>cost</w:t>
      </w:r>
      <w:r>
        <w:t>s</w:t>
      </w:r>
      <w:r>
        <w:rPr>
          <w:spacing w:val="33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3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1"/>
        </w:rPr>
        <w:t xml:space="preserve"> </w:t>
      </w:r>
      <w:r>
        <w:rPr>
          <w:spacing w:val="-1"/>
        </w:rPr>
        <w:t>accordanc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3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2"/>
        </w:rPr>
        <w:t xml:space="preserve"> </w:t>
      </w:r>
      <w:r>
        <w:rPr>
          <w:spacing w:val="-1"/>
        </w:rPr>
        <w:t>rule</w:t>
      </w:r>
      <w:r>
        <w:t>s</w:t>
      </w:r>
      <w:r>
        <w:rPr>
          <w:spacing w:val="3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2"/>
        </w:rPr>
        <w:t xml:space="preserve"> </w:t>
      </w:r>
      <w:r>
        <w:rPr>
          <w:spacing w:val="-1"/>
        </w:rPr>
        <w:t>the Appoint</w:t>
      </w:r>
      <w:r>
        <w:t>i</w:t>
      </w:r>
      <w:r>
        <w:rPr>
          <w:spacing w:val="-1"/>
        </w:rPr>
        <w:t>n</w:t>
      </w:r>
      <w:r>
        <w:t>g</w:t>
      </w:r>
      <w:r>
        <w:rPr>
          <w:spacing w:val="10"/>
        </w:rPr>
        <w:t xml:space="preserve"> </w:t>
      </w:r>
      <w:r>
        <w:rPr>
          <w:spacing w:val="-1"/>
        </w:rPr>
        <w:t>Author</w:t>
      </w:r>
      <w:r>
        <w:t>i</w:t>
      </w:r>
      <w:r>
        <w:rPr>
          <w:spacing w:val="-1"/>
        </w:rPr>
        <w:t>ty</w:t>
      </w:r>
      <w:r>
        <w:t>.</w:t>
      </w:r>
      <w:r>
        <w:rPr>
          <w:spacing w:val="1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1"/>
        </w:rPr>
        <w:t xml:space="preserve"> </w:t>
      </w:r>
      <w:r>
        <w:rPr>
          <w:spacing w:val="-1"/>
        </w:rPr>
        <w:t>c</w:t>
      </w:r>
      <w:r>
        <w:rPr>
          <w:spacing w:val="1"/>
        </w:rPr>
        <w:t>o</w:t>
      </w:r>
      <w:r>
        <w:rPr>
          <w:spacing w:val="-1"/>
        </w:rPr>
        <w:t>nductin</w:t>
      </w:r>
      <w:r>
        <w:t>g</w:t>
      </w:r>
      <w:r>
        <w:rPr>
          <w:spacing w:val="11"/>
        </w:rPr>
        <w:t xml:space="preserve"> </w:t>
      </w:r>
      <w:r>
        <w:rPr>
          <w:spacing w:val="-1"/>
        </w:rPr>
        <w:t>arbitratio</w:t>
      </w:r>
      <w:r>
        <w:t>n</w:t>
      </w:r>
      <w:r>
        <w:rPr>
          <w:spacing w:val="11"/>
        </w:rPr>
        <w:t xml:space="preserve"> </w:t>
      </w:r>
      <w:r>
        <w:rPr>
          <w:spacing w:val="-1"/>
        </w:rPr>
        <w:t>t</w:t>
      </w:r>
      <w:r>
        <w:t xml:space="preserve">o </w:t>
      </w:r>
      <w:r>
        <w:rPr>
          <w:spacing w:val="11"/>
        </w:rPr>
        <w:t xml:space="preserve"> </w:t>
      </w:r>
      <w:r>
        <w:rPr>
          <w:spacing w:val="-1"/>
        </w:rPr>
        <w:t xml:space="preserve">its </w:t>
      </w:r>
      <w:r>
        <w:t>finality</w:t>
      </w:r>
      <w:r>
        <w:rPr>
          <w:spacing w:val="-6"/>
        </w:rPr>
        <w:t xml:space="preserve"> </w:t>
      </w:r>
      <w:r>
        <w:t>ea</w:t>
      </w:r>
      <w:r>
        <w:rPr>
          <w:spacing w:val="1"/>
        </w:rPr>
        <w:t>c</w:t>
      </w:r>
      <w:r>
        <w:t>h</w:t>
      </w:r>
      <w:r>
        <w:rPr>
          <w:spacing w:val="-5"/>
        </w:rPr>
        <w:t xml:space="preserve"> </w:t>
      </w:r>
      <w:r>
        <w:t>party</w:t>
      </w:r>
      <w:r>
        <w:rPr>
          <w:spacing w:val="-5"/>
        </w:rPr>
        <w:t xml:space="preserve"> </w:t>
      </w:r>
      <w:r>
        <w:t>shall</w:t>
      </w:r>
      <w:r>
        <w:rPr>
          <w:spacing w:val="-4"/>
        </w:rPr>
        <w:t xml:space="preserve"> </w:t>
      </w:r>
      <w:r>
        <w:t>bear</w:t>
      </w:r>
      <w:r>
        <w:rPr>
          <w:spacing w:val="-5"/>
        </w:rPr>
        <w:t xml:space="preserve"> </w:t>
      </w:r>
      <w:r>
        <w:t>its</w:t>
      </w:r>
      <w:r>
        <w:rPr>
          <w:spacing w:val="-4"/>
        </w:rPr>
        <w:t xml:space="preserve"> </w:t>
      </w:r>
      <w:r>
        <w:t>incurred</w:t>
      </w:r>
      <w:r>
        <w:rPr>
          <w:spacing w:val="-4"/>
        </w:rPr>
        <w:t xml:space="preserve"> </w:t>
      </w:r>
      <w:r>
        <w:t>costs</w:t>
      </w:r>
      <w:r>
        <w:rPr>
          <w:spacing w:val="-4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expenses.</w:t>
      </w:r>
    </w:p>
    <w:p w:rsidR="0044354C" w:rsidRDefault="0044354C">
      <w:pPr>
        <w:pStyle w:val="BodyText"/>
        <w:numPr>
          <w:ilvl w:val="1"/>
          <w:numId w:val="9"/>
        </w:numPr>
        <w:tabs>
          <w:tab w:val="left" w:pos="857"/>
        </w:tabs>
        <w:kinsoku w:val="0"/>
        <w:overflowPunct w:val="0"/>
        <w:spacing w:before="10" w:line="276" w:lineRule="auto"/>
        <w:ind w:left="858" w:right="119"/>
        <w:jc w:val="both"/>
      </w:pPr>
      <w:r>
        <w:rPr>
          <w:spacing w:val="-1"/>
        </w:rPr>
        <w:t>Th</w:t>
      </w:r>
      <w:r>
        <w:t>e</w:t>
      </w:r>
      <w:r>
        <w:rPr>
          <w:spacing w:val="52"/>
        </w:rPr>
        <w:t xml:space="preserve"> </w:t>
      </w:r>
      <w:r>
        <w:rPr>
          <w:spacing w:val="-1"/>
        </w:rPr>
        <w:t>arbitratio</w:t>
      </w:r>
      <w:r>
        <w:t>n</w:t>
      </w:r>
      <w:r>
        <w:rPr>
          <w:spacing w:val="52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52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52"/>
        </w:rPr>
        <w:t xml:space="preserve"> </w:t>
      </w:r>
      <w:r>
        <w:rPr>
          <w:spacing w:val="-1"/>
        </w:rPr>
        <w:t>conduc</w:t>
      </w:r>
      <w:r>
        <w:rPr>
          <w:spacing w:val="-2"/>
        </w:rPr>
        <w:t>t</w:t>
      </w:r>
      <w:r>
        <w:t>ed</w:t>
      </w:r>
      <w:r>
        <w:rPr>
          <w:spacing w:val="5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1"/>
        </w:rPr>
        <w:t xml:space="preserve"> </w:t>
      </w:r>
      <w:r>
        <w:rPr>
          <w:spacing w:val="-1"/>
        </w:rPr>
        <w:t>acc</w:t>
      </w:r>
      <w:r>
        <w:rPr>
          <w:spacing w:val="-2"/>
        </w:rPr>
        <w:t>o</w:t>
      </w:r>
      <w:r>
        <w:rPr>
          <w:spacing w:val="-1"/>
        </w:rPr>
        <w:t>rdanc</w:t>
      </w:r>
      <w:r>
        <w:t>e</w:t>
      </w:r>
      <w:r>
        <w:rPr>
          <w:spacing w:val="53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51"/>
        </w:rPr>
        <w:t xml:space="preserve"> </w:t>
      </w:r>
      <w:r>
        <w:rPr>
          <w:spacing w:val="-1"/>
        </w:rPr>
        <w:t>the arbitratio</w:t>
      </w:r>
      <w:r>
        <w:t>n</w:t>
      </w:r>
      <w:r>
        <w:rPr>
          <w:spacing w:val="9"/>
        </w:rPr>
        <w:t xml:space="preserve"> </w:t>
      </w:r>
      <w:r>
        <w:rPr>
          <w:spacing w:val="-1"/>
        </w:rPr>
        <w:t>procedur</w:t>
      </w:r>
      <w:r>
        <w:t>e</w:t>
      </w:r>
      <w:r>
        <w:rPr>
          <w:spacing w:val="10"/>
        </w:rPr>
        <w:t xml:space="preserve"> </w:t>
      </w:r>
      <w:r>
        <w:rPr>
          <w:spacing w:val="-1"/>
        </w:rPr>
        <w:t>publishe</w:t>
      </w:r>
      <w:r>
        <w:t>d</w:t>
      </w:r>
      <w:r>
        <w:rPr>
          <w:spacing w:val="10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10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10"/>
        </w:rPr>
        <w:t xml:space="preserve"> </w:t>
      </w:r>
      <w:r>
        <w:rPr>
          <w:spacing w:val="-1"/>
        </w:rPr>
        <w:t>institutio</w:t>
      </w:r>
      <w:r>
        <w:t xml:space="preserve">n </w:t>
      </w:r>
      <w:r>
        <w:rPr>
          <w:spacing w:val="10"/>
        </w:rPr>
        <w:t xml:space="preserve"> </w:t>
      </w:r>
      <w:r>
        <w:rPr>
          <w:spacing w:val="-1"/>
        </w:rPr>
        <w:t>named</w:t>
      </w:r>
      <w:r>
        <w:rPr>
          <w:spacing w:val="-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1"/>
        </w:rPr>
        <w:t xml:space="preserve"> i</w:t>
      </w:r>
      <w:r>
        <w:t xml:space="preserve">n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plac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show</w:t>
      </w:r>
      <w:r>
        <w:t>n</w:t>
      </w:r>
      <w:r>
        <w:rPr>
          <w:spacing w:val="-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b/>
          <w:bCs/>
        </w:rPr>
        <w:t>SC</w:t>
      </w:r>
      <w:r>
        <w:rPr>
          <w:b/>
          <w:bCs/>
          <w:spacing w:val="-1"/>
        </w:rPr>
        <w:t>C</w:t>
      </w:r>
      <w:r>
        <w:t>.</w:t>
      </w:r>
    </w:p>
    <w:p w:rsidR="0044354C" w:rsidRDefault="0044354C">
      <w:pPr>
        <w:pStyle w:val="BodyText"/>
        <w:tabs>
          <w:tab w:val="left" w:pos="858"/>
        </w:tabs>
        <w:kinsoku w:val="0"/>
        <w:overflowPunct w:val="0"/>
        <w:spacing w:before="9" w:line="276" w:lineRule="auto"/>
        <w:ind w:left="858" w:right="114" w:hanging="720"/>
        <w:jc w:val="both"/>
      </w:pPr>
      <w:r>
        <w:rPr>
          <w:spacing w:val="-1"/>
        </w:rPr>
        <w:t>33.</w:t>
      </w:r>
      <w:r>
        <w:t>1</w:t>
      </w:r>
      <w:r>
        <w:tab/>
      </w:r>
      <w:r>
        <w:rPr>
          <w:spacing w:val="-1"/>
        </w:rPr>
        <w:t>Shoul</w:t>
      </w:r>
      <w:r>
        <w:t>d</w:t>
      </w:r>
      <w:r>
        <w:rPr>
          <w:spacing w:val="1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Arbitrato</w:t>
      </w:r>
      <w:r>
        <w:t>r</w:t>
      </w:r>
      <w:r>
        <w:rPr>
          <w:spacing w:val="17"/>
        </w:rPr>
        <w:t xml:space="preserve"> </w:t>
      </w:r>
      <w:r>
        <w:rPr>
          <w:spacing w:val="-1"/>
        </w:rPr>
        <w:t>resig</w:t>
      </w:r>
      <w:r>
        <w:t>n</w:t>
      </w:r>
      <w:r>
        <w:rPr>
          <w:spacing w:val="18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8"/>
        </w:rPr>
        <w:t xml:space="preserve"> </w:t>
      </w:r>
      <w:r>
        <w:rPr>
          <w:spacing w:val="-1"/>
        </w:rPr>
        <w:t>die</w:t>
      </w:r>
      <w:r>
        <w:t>,</w:t>
      </w:r>
      <w:r>
        <w:rPr>
          <w:spacing w:val="17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8"/>
        </w:rPr>
        <w:t xml:space="preserve"> </w:t>
      </w:r>
      <w:r>
        <w:rPr>
          <w:spacing w:val="-1"/>
        </w:rPr>
        <w:t>shoul</w:t>
      </w:r>
      <w:r>
        <w:t>d</w:t>
      </w:r>
      <w:r>
        <w:rPr>
          <w:spacing w:val="1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 xml:space="preserve">Procuring </w:t>
      </w:r>
      <w:r>
        <w:t>Agency</w:t>
      </w:r>
      <w:r>
        <w:rPr>
          <w:spacing w:val="3"/>
        </w:rPr>
        <w:t xml:space="preserve"> </w:t>
      </w:r>
      <w:r>
        <w:t>and</w:t>
      </w:r>
      <w:r>
        <w:rPr>
          <w:spacing w:val="3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Supplier</w:t>
      </w:r>
      <w:r>
        <w:rPr>
          <w:spacing w:val="3"/>
        </w:rPr>
        <w:t xml:space="preserve"> </w:t>
      </w:r>
      <w:r>
        <w:t>agree</w:t>
      </w:r>
      <w:r>
        <w:rPr>
          <w:spacing w:val="5"/>
        </w:rPr>
        <w:t xml:space="preserve"> </w:t>
      </w:r>
      <w:r>
        <w:t>that</w:t>
      </w:r>
      <w:r>
        <w:rPr>
          <w:spacing w:val="5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t>Arbitrator</w:t>
      </w:r>
      <w:r>
        <w:rPr>
          <w:spacing w:val="4"/>
        </w:rPr>
        <w:t xml:space="preserve"> </w:t>
      </w:r>
      <w:r>
        <w:t>is</w:t>
      </w:r>
      <w:r>
        <w:rPr>
          <w:spacing w:val="5"/>
        </w:rPr>
        <w:t xml:space="preserve"> </w:t>
      </w:r>
      <w:r>
        <w:t>not functioning</w:t>
      </w:r>
      <w:r>
        <w:rPr>
          <w:spacing w:val="-3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accorda</w:t>
      </w:r>
      <w:r>
        <w:rPr>
          <w:spacing w:val="-3"/>
        </w:rPr>
        <w:t>n</w:t>
      </w:r>
      <w:r>
        <w:t>ce</w:t>
      </w:r>
      <w:r>
        <w:rPr>
          <w:spacing w:val="-3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provisions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contract,</w:t>
      </w:r>
      <w:r>
        <w:rPr>
          <w:w w:val="99"/>
        </w:rPr>
        <w:t xml:space="preserve"> </w:t>
      </w:r>
      <w:r>
        <w:t>a</w:t>
      </w:r>
      <w:r>
        <w:rPr>
          <w:spacing w:val="1"/>
        </w:rPr>
        <w:t xml:space="preserve"> </w:t>
      </w:r>
      <w:r>
        <w:rPr>
          <w:spacing w:val="-1"/>
        </w:rPr>
        <w:t>ne</w:t>
      </w:r>
      <w:r>
        <w:t>w</w:t>
      </w:r>
      <w:r>
        <w:rPr>
          <w:spacing w:val="2"/>
        </w:rPr>
        <w:t xml:space="preserve"> </w:t>
      </w:r>
      <w:r>
        <w:rPr>
          <w:spacing w:val="-1"/>
        </w:rPr>
        <w:t>Arb</w:t>
      </w:r>
      <w:r>
        <w:rPr>
          <w:spacing w:val="-2"/>
        </w:rPr>
        <w:t>i</w:t>
      </w:r>
      <w:r>
        <w:rPr>
          <w:spacing w:val="-1"/>
        </w:rPr>
        <w:t>trato</w:t>
      </w:r>
      <w:r>
        <w:t>r</w:t>
      </w:r>
      <w:r>
        <w:rPr>
          <w:spacing w:val="1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2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appoin</w:t>
      </w:r>
      <w:r>
        <w:t>ted</w:t>
      </w:r>
      <w:r>
        <w:rPr>
          <w:spacing w:val="2"/>
        </w:rPr>
        <w:t xml:space="preserve"> </w:t>
      </w:r>
      <w:r>
        <w:t>by</w:t>
      </w:r>
      <w:r>
        <w:rPr>
          <w:spacing w:val="2"/>
        </w:rPr>
        <w:t xml:space="preserve"> </w:t>
      </w:r>
      <w:r>
        <w:t>mutual</w:t>
      </w:r>
      <w:r>
        <w:rPr>
          <w:spacing w:val="1"/>
        </w:rPr>
        <w:t xml:space="preserve"> </w:t>
      </w:r>
      <w:r>
        <w:t>consent</w:t>
      </w:r>
      <w:r>
        <w:rPr>
          <w:spacing w:val="2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bot</w:t>
      </w:r>
      <w:r>
        <w:t>h</w:t>
      </w:r>
      <w:r>
        <w:rPr>
          <w:spacing w:val="-3"/>
        </w:rPr>
        <w:t xml:space="preserve"> </w:t>
      </w:r>
      <w:r>
        <w:rPr>
          <w:spacing w:val="-1"/>
        </w:rPr>
        <w:t>parti</w:t>
      </w:r>
      <w:r>
        <w:rPr>
          <w:spacing w:val="1"/>
        </w:rPr>
        <w:t>e</w:t>
      </w:r>
      <w:r>
        <w:rPr>
          <w:spacing w:val="-1"/>
        </w:rPr>
        <w:t>s.</w:t>
      </w:r>
    </w:p>
    <w:p w:rsidR="0044354C" w:rsidRDefault="0044354C">
      <w:pPr>
        <w:pStyle w:val="BodyText"/>
        <w:numPr>
          <w:ilvl w:val="1"/>
          <w:numId w:val="8"/>
        </w:numPr>
        <w:tabs>
          <w:tab w:val="left" w:pos="858"/>
        </w:tabs>
        <w:kinsoku w:val="0"/>
        <w:overflowPunct w:val="0"/>
        <w:spacing w:before="10" w:line="276" w:lineRule="auto"/>
        <w:ind w:left="858" w:right="118"/>
        <w:jc w:val="both"/>
      </w:pPr>
      <w:r>
        <w:rPr>
          <w:spacing w:val="-1"/>
        </w:rPr>
        <w:t>Excep</w:t>
      </w:r>
      <w:r>
        <w:t xml:space="preserve">t </w:t>
      </w:r>
      <w:r>
        <w:rPr>
          <w:spacing w:val="-1"/>
        </w:rPr>
        <w:t>i</w:t>
      </w:r>
      <w:r>
        <w:t>n</w:t>
      </w:r>
      <w:r>
        <w:rPr>
          <w:spacing w:val="1"/>
        </w:rPr>
        <w:t xml:space="preserve"> </w:t>
      </w:r>
      <w:r>
        <w:rPr>
          <w:spacing w:val="-1"/>
        </w:rPr>
        <w:t>case</w:t>
      </w:r>
      <w:r>
        <w:t>s</w:t>
      </w:r>
      <w:r>
        <w:rPr>
          <w:spacing w:val="1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"/>
        </w:rPr>
        <w:t xml:space="preserve"> </w:t>
      </w:r>
      <w:r>
        <w:rPr>
          <w:spacing w:val="-1"/>
        </w:rPr>
        <w:t>cr</w:t>
      </w:r>
      <w:r>
        <w:rPr>
          <w:spacing w:val="-2"/>
        </w:rPr>
        <w:t>i</w:t>
      </w:r>
      <w:r>
        <w:t>m</w:t>
      </w:r>
      <w:r>
        <w:rPr>
          <w:spacing w:val="-1"/>
        </w:rPr>
        <w:t>ina</w:t>
      </w:r>
      <w:r>
        <w:t>l</w:t>
      </w:r>
      <w:r>
        <w:rPr>
          <w:spacing w:val="1"/>
        </w:rPr>
        <w:t xml:space="preserve"> </w:t>
      </w:r>
      <w:r>
        <w:rPr>
          <w:spacing w:val="-1"/>
        </w:rPr>
        <w:t>negligenc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"/>
        </w:rPr>
        <w:t xml:space="preserve"> </w:t>
      </w:r>
      <w:r>
        <w:rPr>
          <w:spacing w:val="-1"/>
        </w:rPr>
        <w:t>willfu</w:t>
      </w:r>
      <w:r>
        <w:t xml:space="preserve">l </w:t>
      </w:r>
      <w:r>
        <w:rPr>
          <w:spacing w:val="-1"/>
        </w:rPr>
        <w:t>conduct</w:t>
      </w:r>
      <w:r>
        <w:t>,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1"/>
        </w:rPr>
        <w:t xml:space="preserve"> cas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2"/>
        </w:rPr>
        <w:t xml:space="preserve"> </w:t>
      </w:r>
      <w:r>
        <w:rPr>
          <w:spacing w:val="-1"/>
        </w:rPr>
        <w:t>infring</w:t>
      </w:r>
      <w:r>
        <w:rPr>
          <w:spacing w:val="1"/>
        </w:rPr>
        <w:t>e</w:t>
      </w:r>
      <w:r>
        <w:rPr>
          <w:spacing w:val="-1"/>
        </w:rPr>
        <w:t>men</w:t>
      </w:r>
      <w:r>
        <w:t>t</w:t>
      </w:r>
      <w:r>
        <w:rPr>
          <w:spacing w:val="-3"/>
        </w:rPr>
        <w:t xml:space="preserve"> </w:t>
      </w:r>
      <w:r>
        <w:rPr>
          <w:spacing w:val="-1"/>
        </w:rPr>
        <w:t>pursuan</w:t>
      </w:r>
      <w:r>
        <w:t>t</w:t>
      </w:r>
      <w:r>
        <w:rPr>
          <w:spacing w:val="-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3"/>
        </w:rPr>
        <w:t xml:space="preserve"> </w:t>
      </w:r>
      <w:r>
        <w:rPr>
          <w:b/>
          <w:bCs/>
        </w:rPr>
        <w:t>GCC</w:t>
      </w:r>
      <w:r>
        <w:rPr>
          <w:b/>
          <w:bCs/>
          <w:spacing w:val="-3"/>
        </w:rPr>
        <w:t xml:space="preserve"> </w:t>
      </w:r>
      <w:r>
        <w:rPr>
          <w:b/>
          <w:bCs/>
        </w:rPr>
        <w:t>Clause</w:t>
      </w:r>
      <w:r>
        <w:rPr>
          <w:b/>
          <w:bCs/>
          <w:spacing w:val="-2"/>
        </w:rPr>
        <w:t xml:space="preserve"> </w:t>
      </w:r>
      <w:r>
        <w:rPr>
          <w:b/>
          <w:bCs/>
        </w:rPr>
        <w:t>8,</w:t>
      </w:r>
    </w:p>
    <w:p w:rsidR="0044354C" w:rsidRDefault="0044354C">
      <w:pPr>
        <w:pStyle w:val="BodyText"/>
        <w:numPr>
          <w:ilvl w:val="2"/>
          <w:numId w:val="8"/>
        </w:numPr>
        <w:tabs>
          <w:tab w:val="left" w:pos="1585"/>
        </w:tabs>
        <w:kinsoku w:val="0"/>
        <w:overflowPunct w:val="0"/>
        <w:spacing w:before="9" w:line="276" w:lineRule="auto"/>
        <w:ind w:left="1585" w:right="117" w:hanging="728"/>
        <w:jc w:val="both"/>
      </w:pPr>
      <w:r>
        <w:t>The</w:t>
      </w:r>
      <w:r>
        <w:rPr>
          <w:spacing w:val="32"/>
        </w:rPr>
        <w:t xml:space="preserve"> </w:t>
      </w:r>
      <w:r>
        <w:t>supplier</w:t>
      </w:r>
      <w:r>
        <w:rPr>
          <w:spacing w:val="32"/>
        </w:rPr>
        <w:t xml:space="preserve"> </w:t>
      </w:r>
      <w:r>
        <w:t xml:space="preserve">shall </w:t>
      </w:r>
      <w:r>
        <w:rPr>
          <w:spacing w:val="32"/>
        </w:rPr>
        <w:t xml:space="preserve"> </w:t>
      </w:r>
      <w:r>
        <w:t xml:space="preserve">not </w:t>
      </w:r>
      <w:r>
        <w:rPr>
          <w:spacing w:val="33"/>
        </w:rPr>
        <w:t xml:space="preserve"> </w:t>
      </w:r>
      <w:r>
        <w:t xml:space="preserve">be </w:t>
      </w:r>
      <w:r>
        <w:rPr>
          <w:spacing w:val="32"/>
        </w:rPr>
        <w:t xml:space="preserve"> </w:t>
      </w:r>
      <w:r>
        <w:t xml:space="preserve">liable </w:t>
      </w:r>
      <w:r>
        <w:rPr>
          <w:spacing w:val="32"/>
        </w:rPr>
        <w:t xml:space="preserve"> </w:t>
      </w:r>
      <w:r>
        <w:t xml:space="preserve">to </w:t>
      </w:r>
      <w:r>
        <w:rPr>
          <w:spacing w:val="33"/>
        </w:rPr>
        <w:t xml:space="preserve"> </w:t>
      </w:r>
      <w:r>
        <w:t xml:space="preserve">the </w:t>
      </w:r>
      <w:r>
        <w:rPr>
          <w:spacing w:val="32"/>
        </w:rPr>
        <w:t xml:space="preserve"> </w:t>
      </w:r>
      <w:r>
        <w:t xml:space="preserve">Procuring </w:t>
      </w:r>
      <w:r>
        <w:rPr>
          <w:spacing w:val="-1"/>
        </w:rPr>
        <w:t>Agency</w:t>
      </w:r>
      <w:r>
        <w:t>,</w:t>
      </w:r>
      <w:r>
        <w:rPr>
          <w:spacing w:val="55"/>
        </w:rPr>
        <w:t xml:space="preserve"> </w:t>
      </w:r>
      <w:r>
        <w:rPr>
          <w:spacing w:val="-1"/>
        </w:rPr>
        <w:t>whethe</w:t>
      </w:r>
      <w:r>
        <w:t>r</w:t>
      </w:r>
      <w:r>
        <w:rPr>
          <w:spacing w:val="56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5"/>
        </w:rPr>
        <w:t xml:space="preserve"> </w:t>
      </w:r>
      <w:r>
        <w:rPr>
          <w:spacing w:val="-1"/>
        </w:rPr>
        <w:t>contract</w:t>
      </w:r>
      <w:r>
        <w:t>,</w:t>
      </w:r>
      <w:r>
        <w:rPr>
          <w:spacing w:val="56"/>
        </w:rPr>
        <w:t xml:space="preserve"> </w:t>
      </w:r>
      <w:r>
        <w:rPr>
          <w:spacing w:val="-1"/>
        </w:rPr>
        <w:t>tort</w:t>
      </w:r>
      <w:r>
        <w:t>,</w:t>
      </w:r>
      <w:r>
        <w:rPr>
          <w:spacing w:val="55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56"/>
        </w:rPr>
        <w:t xml:space="preserve"> </w:t>
      </w:r>
      <w:r>
        <w:rPr>
          <w:spacing w:val="-1"/>
        </w:rPr>
        <w:t>otherwise</w:t>
      </w:r>
      <w:r>
        <w:t>,</w:t>
      </w:r>
      <w:r>
        <w:rPr>
          <w:spacing w:val="55"/>
        </w:rPr>
        <w:t xml:space="preserve"> </w:t>
      </w:r>
      <w:r>
        <w:rPr>
          <w:spacing w:val="-1"/>
        </w:rPr>
        <w:t>for</w:t>
      </w:r>
      <w:r>
        <w:rPr>
          <w:spacing w:val="-2"/>
        </w:rPr>
        <w:t xml:space="preserve"> </w:t>
      </w:r>
      <w:r>
        <w:rPr>
          <w:spacing w:val="-1"/>
        </w:rPr>
        <w:t>an</w:t>
      </w:r>
      <w:r>
        <w:t xml:space="preserve">y </w:t>
      </w:r>
      <w:r>
        <w:rPr>
          <w:spacing w:val="-28"/>
        </w:rPr>
        <w:t xml:space="preserve"> </w:t>
      </w:r>
      <w:r>
        <w:rPr>
          <w:spacing w:val="-1"/>
        </w:rPr>
        <w:t>indire</w:t>
      </w:r>
      <w:r>
        <w:rPr>
          <w:spacing w:val="1"/>
        </w:rPr>
        <w:t>c</w:t>
      </w:r>
      <w:r>
        <w:t>t</w:t>
      </w:r>
      <w:r>
        <w:rPr>
          <w:spacing w:val="36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37"/>
        </w:rPr>
        <w:t xml:space="preserve"> </w:t>
      </w:r>
      <w:r>
        <w:rPr>
          <w:spacing w:val="-1"/>
        </w:rPr>
        <w:t>consequentia</w:t>
      </w:r>
      <w:r>
        <w:t>l</w:t>
      </w:r>
      <w:r>
        <w:rPr>
          <w:spacing w:val="37"/>
        </w:rPr>
        <w:t xml:space="preserve"> </w:t>
      </w:r>
      <w:r>
        <w:rPr>
          <w:spacing w:val="-1"/>
        </w:rPr>
        <w:t>los</w:t>
      </w:r>
      <w:r>
        <w:t>s</w:t>
      </w:r>
      <w:r>
        <w:rPr>
          <w:spacing w:val="37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37"/>
        </w:rPr>
        <w:t xml:space="preserve"> </w:t>
      </w:r>
      <w:r>
        <w:rPr>
          <w:spacing w:val="-1"/>
        </w:rPr>
        <w:t>damage</w:t>
      </w:r>
      <w:r>
        <w:t>,</w:t>
      </w:r>
      <w:r>
        <w:rPr>
          <w:spacing w:val="37"/>
        </w:rPr>
        <w:t xml:space="preserve"> </w:t>
      </w:r>
      <w:r>
        <w:rPr>
          <w:spacing w:val="-1"/>
        </w:rPr>
        <w:t>los</w:t>
      </w:r>
      <w:r>
        <w:t>s</w:t>
      </w:r>
      <w:r>
        <w:rPr>
          <w:spacing w:val="36"/>
        </w:rPr>
        <w:t xml:space="preserve"> </w:t>
      </w:r>
      <w:r>
        <w:rPr>
          <w:spacing w:val="-1"/>
        </w:rPr>
        <w:t>of</w:t>
      </w:r>
      <w:r>
        <w:rPr>
          <w:spacing w:val="5"/>
        </w:rPr>
        <w:t xml:space="preserve"> </w:t>
      </w:r>
      <w:r>
        <w:t>use,</w:t>
      </w:r>
      <w:r>
        <w:rPr>
          <w:spacing w:val="50"/>
        </w:rPr>
        <w:t xml:space="preserve"> </w:t>
      </w:r>
      <w:r>
        <w:t xml:space="preserve">loss </w:t>
      </w:r>
      <w:r>
        <w:rPr>
          <w:spacing w:val="-15"/>
        </w:rPr>
        <w:t xml:space="preserve"> </w:t>
      </w:r>
      <w:r>
        <w:t>of</w:t>
      </w:r>
      <w:r>
        <w:rPr>
          <w:spacing w:val="40"/>
        </w:rPr>
        <w:t xml:space="preserve"> </w:t>
      </w:r>
      <w:r>
        <w:t>production,</w:t>
      </w:r>
      <w:r>
        <w:rPr>
          <w:spacing w:val="41"/>
        </w:rPr>
        <w:t xml:space="preserve"> </w:t>
      </w:r>
      <w:r>
        <w:t>or</w:t>
      </w:r>
      <w:r>
        <w:rPr>
          <w:spacing w:val="41"/>
        </w:rPr>
        <w:t xml:space="preserve"> </w:t>
      </w:r>
      <w:r>
        <w:t>loss</w:t>
      </w:r>
      <w:r>
        <w:rPr>
          <w:spacing w:val="40"/>
        </w:rPr>
        <w:t xml:space="preserve"> </w:t>
      </w:r>
      <w:r>
        <w:t>of</w:t>
      </w:r>
      <w:r>
        <w:rPr>
          <w:spacing w:val="41"/>
        </w:rPr>
        <w:t xml:space="preserve"> </w:t>
      </w:r>
      <w:r>
        <w:t>profits</w:t>
      </w:r>
      <w:r>
        <w:rPr>
          <w:spacing w:val="41"/>
        </w:rPr>
        <w:t xml:space="preserve"> </w:t>
      </w:r>
      <w:r>
        <w:t>or</w:t>
      </w:r>
      <w:r>
        <w:rPr>
          <w:spacing w:val="40"/>
        </w:rPr>
        <w:t xml:space="preserve"> </w:t>
      </w:r>
      <w:r>
        <w:t>interest</w:t>
      </w:r>
      <w:r>
        <w:rPr>
          <w:spacing w:val="-2"/>
        </w:rPr>
        <w:t xml:space="preserve"> </w:t>
      </w:r>
      <w:r>
        <w:rPr>
          <w:spacing w:val="-1"/>
        </w:rPr>
        <w:t>costs</w:t>
      </w:r>
      <w:r>
        <w:t>,</w:t>
      </w:r>
      <w:r>
        <w:rPr>
          <w:spacing w:val="30"/>
        </w:rPr>
        <w:t xml:space="preserve"> </w:t>
      </w:r>
      <w:r>
        <w:rPr>
          <w:spacing w:val="-1"/>
        </w:rPr>
        <w:t>provide</w:t>
      </w:r>
      <w:r>
        <w:t xml:space="preserve">d </w:t>
      </w:r>
      <w:r>
        <w:rPr>
          <w:spacing w:val="-26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45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46"/>
        </w:rPr>
        <w:t xml:space="preserve"> </w:t>
      </w:r>
      <w:r>
        <w:rPr>
          <w:spacing w:val="-1"/>
        </w:rPr>
        <w:t>exclusio</w:t>
      </w:r>
      <w:r>
        <w:t>n</w:t>
      </w:r>
      <w:r>
        <w:rPr>
          <w:spacing w:val="47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47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47"/>
        </w:rPr>
        <w:t xml:space="preserve"> </w:t>
      </w:r>
      <w:r>
        <w:rPr>
          <w:spacing w:val="-1"/>
        </w:rPr>
        <w:t>appl</w:t>
      </w:r>
      <w:r>
        <w:t>y</w:t>
      </w:r>
      <w:r>
        <w:rPr>
          <w:spacing w:val="46"/>
        </w:rPr>
        <w:t xml:space="preserve"> </w:t>
      </w:r>
      <w:r>
        <w:rPr>
          <w:spacing w:val="-1"/>
        </w:rPr>
        <w:t>to</w:t>
      </w:r>
      <w:r>
        <w:rPr>
          <w:spacing w:val="13"/>
        </w:rPr>
        <w:t xml:space="preserve"> </w:t>
      </w:r>
      <w:r>
        <w:rPr>
          <w:spacing w:val="-1"/>
        </w:rPr>
        <w:t>an</w:t>
      </w:r>
      <w:r>
        <w:t xml:space="preserve">y </w:t>
      </w:r>
      <w:r>
        <w:rPr>
          <w:spacing w:val="58"/>
        </w:rPr>
        <w:t xml:space="preserve"> </w:t>
      </w:r>
      <w:r>
        <w:rPr>
          <w:spacing w:val="-1"/>
        </w:rPr>
        <w:t>oblig</w:t>
      </w:r>
      <w:r>
        <w:rPr>
          <w:spacing w:val="1"/>
        </w:rPr>
        <w:t>a</w:t>
      </w:r>
      <w:r>
        <w:rPr>
          <w:spacing w:val="-1"/>
        </w:rPr>
        <w:t>tio</w:t>
      </w:r>
      <w:r>
        <w:t xml:space="preserve">n </w:t>
      </w:r>
      <w:r>
        <w:rPr>
          <w:spacing w:val="57"/>
        </w:rPr>
        <w:t xml:space="preserve"> </w:t>
      </w:r>
      <w:r>
        <w:rPr>
          <w:spacing w:val="-1"/>
        </w:rPr>
        <w:t>o</w:t>
      </w:r>
      <w:r>
        <w:t xml:space="preserve">f  </w:t>
      </w:r>
      <w:r>
        <w:rPr>
          <w:spacing w:val="-1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2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4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3"/>
        </w:rPr>
        <w:t xml:space="preserve"> </w:t>
      </w:r>
      <w:r>
        <w:rPr>
          <w:spacing w:val="-1"/>
        </w:rPr>
        <w:t>pa</w:t>
      </w:r>
      <w:r>
        <w:t>y</w:t>
      </w:r>
      <w:r>
        <w:rPr>
          <w:spacing w:val="43"/>
        </w:rPr>
        <w:t xml:space="preserve"> </w:t>
      </w:r>
      <w:r>
        <w:rPr>
          <w:spacing w:val="-1"/>
        </w:rPr>
        <w:t>liquidated</w:t>
      </w:r>
      <w:r>
        <w:rPr>
          <w:spacing w:val="-3"/>
        </w:rPr>
        <w:t xml:space="preserve"> </w:t>
      </w:r>
      <w:r>
        <w:t>damages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Procuring Agency;</w:t>
      </w:r>
      <w:r>
        <w:rPr>
          <w:spacing w:val="-5"/>
        </w:rPr>
        <w:t xml:space="preserve"> </w:t>
      </w:r>
      <w:r>
        <w:t>and</w:t>
      </w:r>
    </w:p>
    <w:p w:rsidR="0044354C" w:rsidRDefault="0044354C">
      <w:pPr>
        <w:pStyle w:val="BodyText"/>
        <w:numPr>
          <w:ilvl w:val="2"/>
          <w:numId w:val="8"/>
        </w:numPr>
        <w:tabs>
          <w:tab w:val="left" w:pos="1585"/>
        </w:tabs>
        <w:kinsoku w:val="0"/>
        <w:overflowPunct w:val="0"/>
        <w:spacing w:before="10" w:line="276" w:lineRule="auto"/>
        <w:ind w:left="1585" w:right="119" w:hanging="728"/>
        <w:jc w:val="both"/>
      </w:pPr>
      <w:r>
        <w:t>The</w:t>
      </w:r>
      <w:r>
        <w:rPr>
          <w:spacing w:val="38"/>
        </w:rPr>
        <w:t xml:space="preserve"> </w:t>
      </w:r>
      <w:r>
        <w:t>aggregate</w:t>
      </w:r>
      <w:r>
        <w:rPr>
          <w:spacing w:val="38"/>
        </w:rPr>
        <w:t xml:space="preserve"> </w:t>
      </w:r>
      <w:r>
        <w:t>liabil</w:t>
      </w:r>
      <w:r>
        <w:rPr>
          <w:spacing w:val="-1"/>
        </w:rPr>
        <w:t>i</w:t>
      </w:r>
      <w:r>
        <w:t>ty</w:t>
      </w:r>
      <w:r>
        <w:rPr>
          <w:spacing w:val="38"/>
        </w:rPr>
        <w:t xml:space="preserve"> </w:t>
      </w:r>
      <w:r>
        <w:t>of</w:t>
      </w:r>
      <w:r>
        <w:rPr>
          <w:spacing w:val="38"/>
        </w:rPr>
        <w:t xml:space="preserve"> </w:t>
      </w:r>
      <w:r>
        <w:t>the</w:t>
      </w:r>
      <w:r>
        <w:rPr>
          <w:spacing w:val="38"/>
        </w:rPr>
        <w:t xml:space="preserve"> </w:t>
      </w:r>
      <w:r>
        <w:t>Supplier</w:t>
      </w:r>
      <w:r>
        <w:rPr>
          <w:spacing w:val="38"/>
        </w:rPr>
        <w:t xml:space="preserve"> </w:t>
      </w:r>
      <w:r>
        <w:t>to</w:t>
      </w:r>
      <w:r>
        <w:rPr>
          <w:spacing w:val="38"/>
        </w:rPr>
        <w:t xml:space="preserve"> </w:t>
      </w:r>
      <w:r>
        <w:t>the Procuring Agency,</w:t>
      </w:r>
      <w:r>
        <w:rPr>
          <w:spacing w:val="1"/>
        </w:rPr>
        <w:t xml:space="preserve"> </w:t>
      </w:r>
      <w:r>
        <w:t>whether</w:t>
      </w:r>
      <w:r>
        <w:rPr>
          <w:spacing w:val="1"/>
        </w:rPr>
        <w:t xml:space="preserve"> </w:t>
      </w:r>
      <w:r>
        <w:t>u</w:t>
      </w:r>
      <w:r>
        <w:rPr>
          <w:spacing w:val="-1"/>
        </w:rPr>
        <w:t>n</w:t>
      </w:r>
      <w:r>
        <w:rPr>
          <w:spacing w:val="1"/>
        </w:rPr>
        <w:t>d</w:t>
      </w:r>
      <w:r>
        <w:t>er</w:t>
      </w:r>
      <w:r>
        <w:rPr>
          <w:spacing w:val="1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-1"/>
        </w:rPr>
        <w:t>Contract</w:t>
      </w:r>
      <w:r>
        <w:t>,</w:t>
      </w:r>
      <w:r>
        <w:rPr>
          <w:spacing w:val="1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1"/>
        </w:rPr>
        <w:t xml:space="preserve"> </w:t>
      </w:r>
      <w:r>
        <w:rPr>
          <w:spacing w:val="-1"/>
        </w:rPr>
        <w:t>to</w:t>
      </w:r>
      <w:r>
        <w:rPr>
          <w:spacing w:val="1"/>
        </w:rPr>
        <w:t>r</w:t>
      </w:r>
      <w:r>
        <w:t>t</w:t>
      </w:r>
    </w:p>
    <w:p w:rsidR="0044354C" w:rsidRDefault="0044354C">
      <w:pPr>
        <w:pStyle w:val="BodyText"/>
        <w:numPr>
          <w:ilvl w:val="2"/>
          <w:numId w:val="8"/>
        </w:numPr>
        <w:tabs>
          <w:tab w:val="left" w:pos="1585"/>
        </w:tabs>
        <w:kinsoku w:val="0"/>
        <w:overflowPunct w:val="0"/>
        <w:spacing w:before="10" w:line="276" w:lineRule="auto"/>
        <w:ind w:left="1585" w:right="119" w:hanging="728"/>
        <w:jc w:val="both"/>
        <w:sectPr w:rsidR="0044354C">
          <w:pgSz w:w="11905" w:h="16840"/>
          <w:pgMar w:top="1580" w:right="860" w:bottom="1480" w:left="1280" w:header="0" w:footer="1224" w:gutter="0"/>
          <w:cols w:num="2" w:space="720" w:equalWidth="0">
            <w:col w:w="2187" w:space="81"/>
            <w:col w:w="7497"/>
          </w:cols>
          <w:noEndnote/>
        </w:sectPr>
      </w:pPr>
    </w:p>
    <w:p w:rsidR="0044354C" w:rsidRDefault="0044354C">
      <w:pPr>
        <w:kinsoku w:val="0"/>
        <w:overflowPunct w:val="0"/>
        <w:spacing w:before="5" w:line="140" w:lineRule="exact"/>
        <w:rPr>
          <w:sz w:val="14"/>
          <w:szCs w:val="14"/>
        </w:rPr>
      </w:pPr>
    </w:p>
    <w:p w:rsidR="0044354C" w:rsidRDefault="0044354C">
      <w:pPr>
        <w:pStyle w:val="BodyText"/>
        <w:kinsoku w:val="0"/>
        <w:overflowPunct w:val="0"/>
        <w:spacing w:line="276" w:lineRule="auto"/>
        <w:ind w:left="3853" w:right="118"/>
        <w:jc w:val="both"/>
      </w:pPr>
      <w:r>
        <w:t>or</w:t>
      </w:r>
      <w:r>
        <w:rPr>
          <w:spacing w:val="6"/>
        </w:rPr>
        <w:t xml:space="preserve"> </w:t>
      </w:r>
      <w:r>
        <w:t>otherwi</w:t>
      </w:r>
      <w:r>
        <w:rPr>
          <w:spacing w:val="1"/>
        </w:rPr>
        <w:t>s</w:t>
      </w:r>
      <w:r>
        <w:t>e,</w:t>
      </w:r>
      <w:r>
        <w:rPr>
          <w:spacing w:val="7"/>
        </w:rPr>
        <w:t xml:space="preserve"> </w:t>
      </w:r>
      <w:r>
        <w:t>shall</w:t>
      </w:r>
      <w:r>
        <w:rPr>
          <w:spacing w:val="6"/>
        </w:rPr>
        <w:t xml:space="preserve"> </w:t>
      </w:r>
      <w:r>
        <w:t>not</w:t>
      </w:r>
      <w:r>
        <w:rPr>
          <w:spacing w:val="7"/>
        </w:rPr>
        <w:t xml:space="preserve"> </w:t>
      </w:r>
      <w:r>
        <w:t>exceed</w:t>
      </w:r>
      <w:r>
        <w:rPr>
          <w:spacing w:val="6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t>total</w:t>
      </w:r>
      <w:r>
        <w:rPr>
          <w:spacing w:val="6"/>
        </w:rPr>
        <w:t xml:space="preserve"> </w:t>
      </w:r>
      <w:r>
        <w:t>Contract</w:t>
      </w:r>
      <w:r>
        <w:rPr>
          <w:spacing w:val="7"/>
        </w:rPr>
        <w:t xml:space="preserve"> </w:t>
      </w:r>
      <w:r>
        <w:t>Price,</w:t>
      </w:r>
      <w:r>
        <w:rPr>
          <w:w w:val="99"/>
        </w:rPr>
        <w:t xml:space="preserve"> </w:t>
      </w:r>
      <w:r>
        <w:rPr>
          <w:spacing w:val="-1"/>
        </w:rPr>
        <w:t>provide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-3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-2"/>
        </w:rPr>
        <w:t xml:space="preserve"> </w:t>
      </w:r>
      <w:r>
        <w:rPr>
          <w:spacing w:val="-1"/>
        </w:rPr>
        <w:t>li</w:t>
      </w:r>
      <w:r>
        <w:rPr>
          <w:spacing w:val="1"/>
        </w:rPr>
        <w:t>m</w:t>
      </w:r>
      <w:r>
        <w:rPr>
          <w:spacing w:val="-1"/>
        </w:rPr>
        <w:t>itatio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-2"/>
        </w:rPr>
        <w:t xml:space="preserve"> </w:t>
      </w:r>
      <w:r>
        <w:rPr>
          <w:spacing w:val="-1"/>
        </w:rPr>
        <w:t>no</w:t>
      </w:r>
      <w:r>
        <w:t>t</w:t>
      </w:r>
      <w:r>
        <w:rPr>
          <w:spacing w:val="-3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ppl</w:t>
      </w:r>
      <w:r>
        <w:t>y</w:t>
      </w:r>
      <w:r>
        <w:rPr>
          <w:spacing w:val="-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co</w:t>
      </w:r>
      <w:r>
        <w:rPr>
          <w:spacing w:val="1"/>
        </w:rPr>
        <w:t>s</w:t>
      </w:r>
      <w:r>
        <w:t xml:space="preserve">t </w:t>
      </w:r>
      <w:r>
        <w:rPr>
          <w:spacing w:val="-1"/>
        </w:rPr>
        <w:t>o</w:t>
      </w:r>
      <w:r>
        <w:t>f</w:t>
      </w:r>
      <w:r>
        <w:rPr>
          <w:spacing w:val="55"/>
        </w:rPr>
        <w:t xml:space="preserve"> </w:t>
      </w:r>
      <w:r>
        <w:rPr>
          <w:spacing w:val="-1"/>
        </w:rPr>
        <w:t>repairin</w:t>
      </w:r>
      <w:r>
        <w:t>g</w:t>
      </w:r>
      <w:r>
        <w:rPr>
          <w:spacing w:val="56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56"/>
        </w:rPr>
        <w:t xml:space="preserve"> </w:t>
      </w:r>
      <w:r>
        <w:rPr>
          <w:spacing w:val="-1"/>
        </w:rPr>
        <w:t>replacin</w:t>
      </w:r>
      <w:r>
        <w:t>g</w:t>
      </w:r>
      <w:r>
        <w:rPr>
          <w:spacing w:val="56"/>
        </w:rPr>
        <w:t xml:space="preserve"> </w:t>
      </w:r>
      <w:r>
        <w:rPr>
          <w:spacing w:val="-1"/>
        </w:rPr>
        <w:t>defectiv</w:t>
      </w:r>
      <w:r>
        <w:t>e</w:t>
      </w:r>
      <w:r>
        <w:rPr>
          <w:spacing w:val="56"/>
        </w:rPr>
        <w:t xml:space="preserve"> </w:t>
      </w:r>
      <w:r>
        <w:rPr>
          <w:spacing w:val="-1"/>
        </w:rPr>
        <w:t>equipmen</w:t>
      </w:r>
      <w:r>
        <w:t>t</w:t>
      </w:r>
      <w:r>
        <w:rPr>
          <w:spacing w:val="56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55"/>
        </w:rPr>
        <w:t xml:space="preserve"> </w:t>
      </w:r>
      <w:r>
        <w:rPr>
          <w:spacing w:val="-1"/>
        </w:rPr>
        <w:t>to an</w:t>
      </w:r>
      <w:r>
        <w:t>y</w:t>
      </w:r>
      <w:r>
        <w:rPr>
          <w:spacing w:val="52"/>
        </w:rPr>
        <w:t xml:space="preserve"> </w:t>
      </w:r>
      <w:r>
        <w:rPr>
          <w:spacing w:val="-1"/>
        </w:rPr>
        <w:t>oblig</w:t>
      </w:r>
      <w:r>
        <w:rPr>
          <w:spacing w:val="1"/>
        </w:rPr>
        <w:t>a</w:t>
      </w:r>
      <w:r>
        <w:rPr>
          <w:spacing w:val="-1"/>
        </w:rPr>
        <w:t>tio</w:t>
      </w:r>
      <w:r>
        <w:t>n</w:t>
      </w:r>
      <w:r>
        <w:rPr>
          <w:spacing w:val="5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5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2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53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3"/>
        </w:rPr>
        <w:t xml:space="preserve"> </w:t>
      </w:r>
      <w:r>
        <w:rPr>
          <w:spacing w:val="-1"/>
        </w:rPr>
        <w:t>indemnif</w:t>
      </w:r>
      <w:r>
        <w:t>y</w:t>
      </w:r>
      <w:r>
        <w:rPr>
          <w:spacing w:val="53"/>
        </w:rPr>
        <w:t xml:space="preserve"> </w:t>
      </w:r>
      <w:r>
        <w:rPr>
          <w:spacing w:val="-1"/>
        </w:rPr>
        <w:t xml:space="preserve">the </w:t>
      </w:r>
      <w:r>
        <w:t>Procuring</w:t>
      </w:r>
      <w:r>
        <w:rPr>
          <w:spacing w:val="55"/>
        </w:rPr>
        <w:t xml:space="preserve"> </w:t>
      </w:r>
      <w:r>
        <w:t>Agency</w:t>
      </w:r>
      <w:r>
        <w:rPr>
          <w:spacing w:val="56"/>
        </w:rPr>
        <w:t xml:space="preserve"> </w:t>
      </w:r>
      <w:r>
        <w:t>with</w:t>
      </w:r>
      <w:r>
        <w:rPr>
          <w:spacing w:val="55"/>
        </w:rPr>
        <w:t xml:space="preserve"> </w:t>
      </w:r>
      <w:r>
        <w:t>respect</w:t>
      </w:r>
      <w:r>
        <w:rPr>
          <w:spacing w:val="56"/>
        </w:rPr>
        <w:t xml:space="preserve"> </w:t>
      </w:r>
      <w:r>
        <w:t>to</w:t>
      </w:r>
      <w:r>
        <w:rPr>
          <w:spacing w:val="55"/>
        </w:rPr>
        <w:t xml:space="preserve"> </w:t>
      </w:r>
      <w:r>
        <w:t xml:space="preserve">patent </w:t>
      </w:r>
      <w:r>
        <w:rPr>
          <w:spacing w:val="-1"/>
        </w:rPr>
        <w:t>infringement.</w:t>
      </w:r>
    </w:p>
    <w:p w:rsidR="0044354C" w:rsidRDefault="0044354C">
      <w:pPr>
        <w:pStyle w:val="BodyText"/>
        <w:numPr>
          <w:ilvl w:val="0"/>
          <w:numId w:val="28"/>
        </w:numPr>
        <w:tabs>
          <w:tab w:val="left" w:pos="699"/>
          <w:tab w:val="left" w:pos="2406"/>
          <w:tab w:val="left" w:pos="3126"/>
        </w:tabs>
        <w:kinsoku w:val="0"/>
        <w:overflowPunct w:val="0"/>
        <w:spacing w:before="11"/>
        <w:ind w:left="700"/>
      </w:pPr>
      <w:r>
        <w:rPr>
          <w:b/>
          <w:bCs/>
        </w:rPr>
        <w:t>Notices</w:t>
      </w:r>
      <w:r>
        <w:rPr>
          <w:b/>
          <w:bCs/>
        </w:rPr>
        <w:tab/>
      </w:r>
      <w:r>
        <w:rPr>
          <w:spacing w:val="-1"/>
        </w:rPr>
        <w:t>35.</w:t>
      </w:r>
      <w:r>
        <w:t>1</w:t>
      </w:r>
      <w:r>
        <w:tab/>
      </w:r>
      <w:r>
        <w:rPr>
          <w:spacing w:val="-1"/>
        </w:rPr>
        <w:t>An</w:t>
      </w:r>
      <w:r>
        <w:t>y</w:t>
      </w:r>
      <w:r>
        <w:rPr>
          <w:spacing w:val="24"/>
        </w:rPr>
        <w:t xml:space="preserve"> </w:t>
      </w:r>
      <w:r>
        <w:rPr>
          <w:spacing w:val="-1"/>
        </w:rPr>
        <w:t>notic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give</w:t>
      </w:r>
      <w:r>
        <w:t>n</w:t>
      </w:r>
      <w:r>
        <w:rPr>
          <w:spacing w:val="24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24"/>
        </w:rPr>
        <w:t xml:space="preserve"> </w:t>
      </w:r>
      <w:r>
        <w:rPr>
          <w:spacing w:val="-1"/>
        </w:rPr>
        <w:t>on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part</w:t>
      </w:r>
      <w:r>
        <w:t>y</w:t>
      </w:r>
      <w:r>
        <w:rPr>
          <w:spacing w:val="2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4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24"/>
        </w:rPr>
        <w:t xml:space="preserve"> </w:t>
      </w:r>
      <w:r>
        <w:rPr>
          <w:spacing w:val="-1"/>
        </w:rPr>
        <w:t>pursuan</w:t>
      </w:r>
      <w:r>
        <w:t>t</w:t>
      </w:r>
      <w:r>
        <w:rPr>
          <w:spacing w:val="2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4"/>
        </w:rPr>
        <w:t xml:space="preserve"> </w:t>
      </w:r>
      <w:r>
        <w:rPr>
          <w:spacing w:val="-1"/>
        </w:rPr>
        <w:t>this</w:t>
      </w:r>
    </w:p>
    <w:p w:rsidR="0044354C" w:rsidRDefault="0044354C">
      <w:pPr>
        <w:pStyle w:val="BodyText"/>
        <w:kinsoku w:val="0"/>
        <w:overflowPunct w:val="0"/>
        <w:spacing w:before="43" w:line="276" w:lineRule="auto"/>
        <w:ind w:left="3126" w:right="116"/>
        <w:jc w:val="both"/>
      </w:pPr>
      <w:r>
        <w:rPr>
          <w:spacing w:val="-1"/>
        </w:rPr>
        <w:t>Contrac</w:t>
      </w:r>
      <w:r>
        <w:t>t</w:t>
      </w:r>
      <w:r>
        <w:rPr>
          <w:spacing w:val="58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58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59"/>
        </w:rPr>
        <w:t xml:space="preserve"> </w:t>
      </w:r>
      <w:r>
        <w:rPr>
          <w:spacing w:val="-1"/>
        </w:rPr>
        <w:t>sen</w:t>
      </w:r>
      <w:r>
        <w:t>t</w:t>
      </w:r>
      <w:r>
        <w:rPr>
          <w:spacing w:val="5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9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58"/>
        </w:rPr>
        <w:t xml:space="preserve"> </w:t>
      </w:r>
      <w:r>
        <w:rPr>
          <w:spacing w:val="-1"/>
        </w:rPr>
        <w:t>part</w:t>
      </w:r>
      <w:r>
        <w:t>y</w:t>
      </w:r>
      <w:r>
        <w:rPr>
          <w:spacing w:val="58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9"/>
        </w:rPr>
        <w:t xml:space="preserve"> </w:t>
      </w:r>
      <w:r>
        <w:rPr>
          <w:spacing w:val="-1"/>
        </w:rPr>
        <w:t>writin</w:t>
      </w:r>
      <w:r>
        <w:t>g</w:t>
      </w:r>
      <w:r>
        <w:rPr>
          <w:spacing w:val="58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59"/>
        </w:rPr>
        <w:t xml:space="preserve"> </w:t>
      </w:r>
      <w:r>
        <w:rPr>
          <w:spacing w:val="-1"/>
        </w:rPr>
        <w:t>in electroni</w:t>
      </w:r>
      <w:r>
        <w:t>c</w:t>
      </w:r>
      <w:r>
        <w:rPr>
          <w:spacing w:val="49"/>
        </w:rPr>
        <w:t xml:space="preserve"> </w:t>
      </w:r>
      <w:r>
        <w:rPr>
          <w:spacing w:val="-1"/>
        </w:rPr>
        <w:t>form</w:t>
      </w:r>
      <w:r>
        <w:t>s</w:t>
      </w:r>
      <w:r>
        <w:rPr>
          <w:spacing w:val="50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49"/>
        </w:rPr>
        <w:t xml:space="preserve"> </w:t>
      </w:r>
      <w:r>
        <w:rPr>
          <w:spacing w:val="-1"/>
        </w:rPr>
        <w:t>provid</w:t>
      </w:r>
      <w:r>
        <w:t>e</w:t>
      </w:r>
      <w:r>
        <w:rPr>
          <w:spacing w:val="49"/>
        </w:rPr>
        <w:t xml:space="preserve"> </w:t>
      </w:r>
      <w:r>
        <w:rPr>
          <w:spacing w:val="-1"/>
        </w:rPr>
        <w:t>recor</w:t>
      </w:r>
      <w:r>
        <w:t>d</w:t>
      </w:r>
      <w:r>
        <w:rPr>
          <w:spacing w:val="50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9"/>
        </w:rPr>
        <w:t xml:space="preserve"> </w:t>
      </w:r>
      <w:r>
        <w:rPr>
          <w:spacing w:val="-1"/>
        </w:rPr>
        <w:t>conten</w:t>
      </w:r>
      <w:r>
        <w:t>t</w:t>
      </w:r>
      <w:r>
        <w:rPr>
          <w:spacing w:val="48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communicatio</w:t>
      </w:r>
      <w:r>
        <w:t>n</w:t>
      </w:r>
      <w:r>
        <w:rPr>
          <w:spacing w:val="2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n</w:t>
      </w:r>
      <w:r>
        <w:t>d</w:t>
      </w:r>
      <w:r>
        <w:rPr>
          <w:spacing w:val="3"/>
        </w:rPr>
        <w:t xml:space="preserve"> </w:t>
      </w:r>
      <w:r>
        <w:rPr>
          <w:spacing w:val="-1"/>
        </w:rPr>
        <w:t>confirme</w:t>
      </w:r>
      <w:r>
        <w:t>d</w:t>
      </w:r>
      <w:r>
        <w:rPr>
          <w:spacing w:val="2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"/>
        </w:rPr>
        <w:t xml:space="preserve"> </w:t>
      </w:r>
      <w:r>
        <w:rPr>
          <w:spacing w:val="-1"/>
        </w:rPr>
        <w:t>writin</w:t>
      </w:r>
      <w:r>
        <w:t>g</w:t>
      </w:r>
      <w:r>
        <w:rPr>
          <w:spacing w:val="2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"/>
        </w:rPr>
        <w:t xml:space="preserve"> </w:t>
      </w:r>
      <w:r>
        <w:rPr>
          <w:spacing w:val="-1"/>
        </w:rPr>
        <w:t>ele</w:t>
      </w:r>
      <w:r>
        <w:rPr>
          <w:spacing w:val="1"/>
        </w:rPr>
        <w:t>c</w:t>
      </w:r>
      <w:r>
        <w:rPr>
          <w:spacing w:val="-1"/>
        </w:rPr>
        <w:t>tronic</w:t>
      </w:r>
      <w:r>
        <w:rPr>
          <w:spacing w:val="-1"/>
          <w:w w:val="99"/>
        </w:rPr>
        <w:t xml:space="preserve"> </w:t>
      </w:r>
      <w:r>
        <w:t>forms</w:t>
      </w:r>
      <w:r>
        <w:rPr>
          <w:spacing w:val="-5"/>
        </w:rPr>
        <w:t xml:space="preserve"> </w:t>
      </w:r>
      <w:r>
        <w:t>that</w:t>
      </w:r>
      <w:r>
        <w:rPr>
          <w:spacing w:val="-4"/>
        </w:rPr>
        <w:t xml:space="preserve"> </w:t>
      </w:r>
      <w:r>
        <w:t>provide</w:t>
      </w:r>
      <w:r>
        <w:rPr>
          <w:spacing w:val="-5"/>
        </w:rPr>
        <w:t xml:space="preserve"> </w:t>
      </w:r>
      <w:r>
        <w:t>re</w:t>
      </w:r>
      <w:r>
        <w:rPr>
          <w:spacing w:val="1"/>
        </w:rPr>
        <w:t>c</w:t>
      </w:r>
      <w:r>
        <w:rPr>
          <w:spacing w:val="-1"/>
        </w:rPr>
        <w:t>o</w:t>
      </w:r>
      <w:r>
        <w:t>rd</w:t>
      </w:r>
      <w:r>
        <w:rPr>
          <w:spacing w:val="-4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t</w:t>
      </w:r>
      <w:r>
        <w:rPr>
          <w:spacing w:val="-3"/>
        </w:rPr>
        <w:t>h</w:t>
      </w:r>
      <w:r>
        <w:t>e</w:t>
      </w:r>
      <w:r>
        <w:rPr>
          <w:spacing w:val="-4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o</w:t>
      </w:r>
      <w:r>
        <w:t>ntent</w:t>
      </w:r>
      <w:r>
        <w:rPr>
          <w:spacing w:val="-4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o</w:t>
      </w:r>
      <w:r>
        <w:t>mmunica</w:t>
      </w:r>
      <w:r>
        <w:rPr>
          <w:spacing w:val="-2"/>
        </w:rPr>
        <w:t>t</w:t>
      </w:r>
      <w:r>
        <w:rPr>
          <w:spacing w:val="-1"/>
        </w:rPr>
        <w:t>i</w:t>
      </w:r>
      <w:r>
        <w:t>on</w:t>
      </w:r>
      <w:r>
        <w:rPr>
          <w:spacing w:val="-4"/>
        </w:rPr>
        <w:t xml:space="preserve"> </w:t>
      </w:r>
      <w:r>
        <w:t>to the</w:t>
      </w:r>
      <w:r>
        <w:rPr>
          <w:spacing w:val="-4"/>
        </w:rPr>
        <w:t xml:space="preserve"> </w:t>
      </w:r>
      <w:r>
        <w:t>other</w:t>
      </w:r>
      <w:r>
        <w:rPr>
          <w:spacing w:val="-3"/>
        </w:rPr>
        <w:t xml:space="preserve"> </w:t>
      </w:r>
      <w:r>
        <w:t>party’s</w:t>
      </w:r>
      <w:r>
        <w:rPr>
          <w:spacing w:val="-3"/>
        </w:rPr>
        <w:t xml:space="preserve"> </w:t>
      </w:r>
      <w:r>
        <w:t>address</w:t>
      </w:r>
      <w:r>
        <w:rPr>
          <w:spacing w:val="-3"/>
        </w:rPr>
        <w:t xml:space="preserve"> </w:t>
      </w:r>
      <w:r>
        <w:t>specifi</w:t>
      </w:r>
      <w:r>
        <w:rPr>
          <w:spacing w:val="-1"/>
        </w:rPr>
        <w:t>e</w:t>
      </w:r>
      <w:r>
        <w:t>d</w:t>
      </w:r>
      <w:r>
        <w:rPr>
          <w:spacing w:val="-3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rPr>
          <w:b/>
          <w:bCs/>
        </w:rPr>
        <w:t>SC</w:t>
      </w:r>
      <w:r>
        <w:rPr>
          <w:b/>
          <w:bCs/>
          <w:spacing w:val="-1"/>
        </w:rPr>
        <w:t>C</w:t>
      </w:r>
      <w:r>
        <w:t>.</w:t>
      </w:r>
    </w:p>
    <w:p w:rsidR="0044354C" w:rsidRDefault="0044354C">
      <w:pPr>
        <w:pStyle w:val="BodyText"/>
        <w:tabs>
          <w:tab w:val="left" w:pos="3126"/>
        </w:tabs>
        <w:kinsoku w:val="0"/>
        <w:overflowPunct w:val="0"/>
        <w:spacing w:before="9" w:line="276" w:lineRule="auto"/>
        <w:ind w:left="3126" w:right="117" w:hanging="720"/>
      </w:pPr>
      <w:r>
        <w:t>35.2</w:t>
      </w:r>
      <w:r>
        <w:tab/>
        <w:t>A</w:t>
      </w:r>
      <w:r>
        <w:rPr>
          <w:spacing w:val="16"/>
        </w:rPr>
        <w:t xml:space="preserve"> </w:t>
      </w:r>
      <w:r>
        <w:t>notice</w:t>
      </w:r>
      <w:r>
        <w:rPr>
          <w:spacing w:val="17"/>
        </w:rPr>
        <w:t xml:space="preserve"> </w:t>
      </w:r>
      <w:r>
        <w:rPr>
          <w:spacing w:val="1"/>
        </w:rPr>
        <w:t>s</w:t>
      </w:r>
      <w:r>
        <w:rPr>
          <w:spacing w:val="-1"/>
        </w:rPr>
        <w:t>h</w:t>
      </w:r>
      <w:r>
        <w:t>all</w:t>
      </w:r>
      <w:r>
        <w:rPr>
          <w:spacing w:val="17"/>
        </w:rPr>
        <w:t xml:space="preserve"> </w:t>
      </w:r>
      <w:r>
        <w:t>be</w:t>
      </w:r>
      <w:r>
        <w:rPr>
          <w:spacing w:val="17"/>
        </w:rPr>
        <w:t xml:space="preserve"> </w:t>
      </w:r>
      <w:r>
        <w:t>effective</w:t>
      </w:r>
      <w:r>
        <w:rPr>
          <w:spacing w:val="16"/>
        </w:rPr>
        <w:t xml:space="preserve"> </w:t>
      </w:r>
      <w:r>
        <w:t>when</w:t>
      </w:r>
      <w:r>
        <w:rPr>
          <w:spacing w:val="18"/>
        </w:rPr>
        <w:t xml:space="preserve"> </w:t>
      </w:r>
      <w:r>
        <w:rPr>
          <w:spacing w:val="-1"/>
        </w:rPr>
        <w:t>delivere</w:t>
      </w:r>
      <w:r>
        <w:t>d</w:t>
      </w:r>
      <w:r>
        <w:rPr>
          <w:spacing w:val="18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18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1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notice’s</w:t>
      </w:r>
      <w:r>
        <w:rPr>
          <w:spacing w:val="-1"/>
          <w:w w:val="99"/>
        </w:rPr>
        <w:t xml:space="preserve"> </w:t>
      </w:r>
      <w:r>
        <w:t>effective</w:t>
      </w:r>
      <w:r>
        <w:rPr>
          <w:spacing w:val="-4"/>
        </w:rPr>
        <w:t xml:space="preserve"> </w:t>
      </w:r>
      <w:r>
        <w:t>date,</w:t>
      </w:r>
      <w:r>
        <w:rPr>
          <w:spacing w:val="-3"/>
        </w:rPr>
        <w:t xml:space="preserve"> </w:t>
      </w:r>
      <w:r>
        <w:t>whichever</w:t>
      </w:r>
      <w:r>
        <w:rPr>
          <w:spacing w:val="-3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later.</w:t>
      </w:r>
    </w:p>
    <w:p w:rsidR="0044354C" w:rsidRDefault="0044354C">
      <w:pPr>
        <w:pStyle w:val="BodyText"/>
        <w:tabs>
          <w:tab w:val="left" w:pos="3126"/>
        </w:tabs>
        <w:kinsoku w:val="0"/>
        <w:overflowPunct w:val="0"/>
        <w:spacing w:before="9" w:line="276" w:lineRule="auto"/>
        <w:ind w:left="3126" w:right="117" w:hanging="720"/>
        <w:sectPr w:rsidR="0044354C">
          <w:pgSz w:w="11905" w:h="16840"/>
          <w:pgMar w:top="1580" w:right="860" w:bottom="1480" w:left="1280" w:header="0" w:footer="1224" w:gutter="0"/>
          <w:cols w:space="720" w:equalWidth="0">
            <w:col w:w="9765"/>
          </w:cols>
          <w:noEndnote/>
        </w:sectPr>
      </w:pPr>
    </w:p>
    <w:p w:rsidR="0044354C" w:rsidRDefault="002F5732">
      <w:pPr>
        <w:pStyle w:val="Heading6"/>
        <w:numPr>
          <w:ilvl w:val="0"/>
          <w:numId w:val="28"/>
        </w:numPr>
        <w:tabs>
          <w:tab w:val="left" w:pos="699"/>
        </w:tabs>
        <w:kinsoku w:val="0"/>
        <w:overflowPunct w:val="0"/>
        <w:spacing w:before="10"/>
        <w:rPr>
          <w:b w:val="0"/>
          <w:bCs w:val="0"/>
        </w:rPr>
      </w:pPr>
      <w:r w:rsidRPr="002F5732">
        <w:rPr>
          <w:noProof/>
        </w:rPr>
        <w:lastRenderedPageBreak/>
        <w:pict>
          <v:group id="_x0000_s1652" style="position:absolute;left:0;text-align:left;margin-left:63.8pt;margin-top:84.35pt;width:489.55pt;height:434.65pt;z-index:-251618816;mso-position-horizontal-relative:page;mso-position-vertical-relative:page" coordorigin="1276,1687" coordsize="9791,8693" o:allowincell="f">
            <v:rect id="_x0000_s1653" style="position:absolute;left:1277;top:1687;width:9800;height:21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1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9825" cy="1352550"/>
                          <wp:effectExtent l="19050" t="0" r="9525" b="0"/>
                          <wp:docPr id="467" name="Picture 46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6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7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13525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654" style="position:absolute;left:11029;top:3781;width:20;height:20" coordsize="20,20" o:allowincell="f" path="m,l9,e" filled="f" strokecolor="#a9a9a9" strokeweight=".06347mm">
              <v:path arrowok="t"/>
            </v:shape>
            <v:rect id="_x0000_s1655" style="position:absolute;left:1277;top:3755;width:9800;height:21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21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19825" cy="1362075"/>
                          <wp:effectExtent l="19050" t="0" r="9525" b="0"/>
                          <wp:docPr id="469" name="Picture 46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6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7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19825" cy="1362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656" style="position:absolute;left:11029;top:5849;width:20;height:20" coordsize="20,20" o:allowincell="f" path="m,l9,e" filled="f" strokecolor="#fefefe" strokeweight=".06347mm">
              <v:path arrowok="t"/>
            </v:shape>
            <v:rect id="_x0000_s1657" style="position:absolute;left:1277;top:5830;width:9800;height:352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352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67450" cy="2228850"/>
                          <wp:effectExtent l="19050" t="0" r="0" b="0"/>
                          <wp:docPr id="471" name="Picture 47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7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7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67450" cy="22288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658" style="position:absolute;left:11029;top:9308;width:20;height:20" coordsize="20,20" o:allowincell="f" path="m,l9,e" filled="f" strokecolor="#fefefe" strokeweight=".36pt">
              <v:path arrowok="t"/>
            </v:shape>
            <v:rect id="_x0000_s1659" style="position:absolute;left:1286;top:9293;width:9780;height:1080;mso-position-horizontal-relative:page;mso-position-vertical-relative:page" o:allowincell="f" filled="f" stroked="f">
              <v:textbox inset="0,0,0,0">
                <w:txbxContent>
                  <w:p w:rsidR="00492E79" w:rsidRDefault="00492E79">
                    <w:pPr>
                      <w:widowControl/>
                      <w:autoSpaceDE/>
                      <w:autoSpaceDN/>
                      <w:adjustRightInd/>
                      <w:spacing w:line="1080" w:lineRule="atLeast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257925" cy="685800"/>
                          <wp:effectExtent l="19050" t="0" r="9525" b="0"/>
                          <wp:docPr id="473" name="Picture 47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7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7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57925" cy="6858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492E79" w:rsidRDefault="00492E79"/>
                </w:txbxContent>
              </v:textbox>
            </v:rect>
            <v:shape id="_x0000_s1660" style="position:absolute;left:11029;top:10356;width:20;height:20" coordsize="20,20" o:allowincell="f" path="m,l9,e" filled="f" strokecolor="#dedede" strokeweight=".48pt">
              <v:path arrowok="t"/>
            </v:shape>
            <w10:wrap anchorx="page" anchory="page"/>
          </v:group>
        </w:pict>
      </w:r>
      <w:r w:rsidR="0044354C">
        <w:rPr>
          <w:spacing w:val="-1"/>
        </w:rPr>
        <w:t>Taxe</w:t>
      </w:r>
      <w:r w:rsidR="0044354C">
        <w:t>s</w:t>
      </w:r>
      <w:r w:rsidR="0044354C">
        <w:rPr>
          <w:spacing w:val="-12"/>
        </w:rPr>
        <w:t xml:space="preserve"> </w:t>
      </w:r>
      <w:r w:rsidR="0044354C">
        <w:rPr>
          <w:spacing w:val="-1"/>
        </w:rPr>
        <w:t>and</w:t>
      </w:r>
      <w:r w:rsidR="0044354C">
        <w:rPr>
          <w:spacing w:val="-1"/>
          <w:w w:val="99"/>
        </w:rPr>
        <w:t xml:space="preserve"> </w:t>
      </w:r>
      <w:r w:rsidR="0044354C">
        <w:t>Duties</w:t>
      </w:r>
    </w:p>
    <w:p w:rsidR="0044354C" w:rsidRDefault="0044354C">
      <w:pPr>
        <w:pStyle w:val="BodyText"/>
        <w:numPr>
          <w:ilvl w:val="1"/>
          <w:numId w:val="28"/>
        </w:numPr>
        <w:tabs>
          <w:tab w:val="left" w:pos="858"/>
        </w:tabs>
        <w:kinsoku w:val="0"/>
        <w:overflowPunct w:val="0"/>
        <w:spacing w:before="9" w:line="275" w:lineRule="auto"/>
        <w:ind w:left="858" w:right="118"/>
        <w:jc w:val="both"/>
      </w:pPr>
      <w:r>
        <w:br w:type="column"/>
      </w:r>
      <w:r>
        <w:lastRenderedPageBreak/>
        <w:t>A</w:t>
      </w:r>
      <w:r>
        <w:rPr>
          <w:spacing w:val="16"/>
        </w:rPr>
        <w:t xml:space="preserve"> </w:t>
      </w:r>
      <w:r>
        <w:t>foreign</w:t>
      </w:r>
      <w:r>
        <w:rPr>
          <w:spacing w:val="17"/>
        </w:rPr>
        <w:t xml:space="preserve"> </w:t>
      </w:r>
      <w:r>
        <w:t>Supplier</w:t>
      </w:r>
      <w:r>
        <w:rPr>
          <w:spacing w:val="16"/>
        </w:rPr>
        <w:t xml:space="preserve"> </w:t>
      </w:r>
      <w:r>
        <w:t>shall</w:t>
      </w:r>
      <w:r>
        <w:rPr>
          <w:spacing w:val="17"/>
        </w:rPr>
        <w:t xml:space="preserve"> </w:t>
      </w:r>
      <w:r>
        <w:t>be</w:t>
      </w:r>
      <w:r>
        <w:rPr>
          <w:spacing w:val="17"/>
        </w:rPr>
        <w:t xml:space="preserve"> </w:t>
      </w:r>
      <w:r>
        <w:t>entirely</w:t>
      </w:r>
      <w:r>
        <w:rPr>
          <w:spacing w:val="16"/>
        </w:rPr>
        <w:t xml:space="preserve"> </w:t>
      </w:r>
      <w:r>
        <w:t>responsible</w:t>
      </w:r>
      <w:r>
        <w:rPr>
          <w:spacing w:val="17"/>
        </w:rPr>
        <w:t xml:space="preserve"> </w:t>
      </w:r>
      <w:r>
        <w:t>for</w:t>
      </w:r>
      <w:r>
        <w:rPr>
          <w:spacing w:val="17"/>
        </w:rPr>
        <w:t xml:space="preserve"> </w:t>
      </w:r>
      <w:r>
        <w:t>all</w:t>
      </w:r>
      <w:r>
        <w:rPr>
          <w:spacing w:val="16"/>
        </w:rPr>
        <w:t xml:space="preserve"> </w:t>
      </w:r>
      <w:r>
        <w:t>taxes, stamp</w:t>
      </w:r>
      <w:r>
        <w:rPr>
          <w:spacing w:val="55"/>
        </w:rPr>
        <w:t xml:space="preserve"> </w:t>
      </w:r>
      <w:r>
        <w:t>duties,</w:t>
      </w:r>
      <w:r>
        <w:rPr>
          <w:spacing w:val="55"/>
        </w:rPr>
        <w:t xml:space="preserve"> </w:t>
      </w:r>
      <w:r>
        <w:t>license</w:t>
      </w:r>
      <w:r>
        <w:rPr>
          <w:spacing w:val="55"/>
        </w:rPr>
        <w:t xml:space="preserve"> </w:t>
      </w:r>
      <w:r>
        <w:t>fees,</w:t>
      </w:r>
      <w:r>
        <w:rPr>
          <w:spacing w:val="56"/>
        </w:rPr>
        <w:t xml:space="preserve"> </w:t>
      </w:r>
      <w:r>
        <w:t>and</w:t>
      </w:r>
      <w:r>
        <w:rPr>
          <w:spacing w:val="55"/>
        </w:rPr>
        <w:t xml:space="preserve"> </w:t>
      </w:r>
      <w:r>
        <w:t>other</w:t>
      </w:r>
      <w:r>
        <w:rPr>
          <w:spacing w:val="55"/>
        </w:rPr>
        <w:t xml:space="preserve"> </w:t>
      </w:r>
      <w:r>
        <w:t>su</w:t>
      </w:r>
      <w:r>
        <w:rPr>
          <w:spacing w:val="1"/>
        </w:rPr>
        <w:t>c</w:t>
      </w:r>
      <w:r>
        <w:t>h</w:t>
      </w:r>
      <w:r>
        <w:rPr>
          <w:spacing w:val="54"/>
        </w:rPr>
        <w:t xml:space="preserve"> </w:t>
      </w:r>
      <w:r>
        <w:t>levies</w:t>
      </w:r>
      <w:r>
        <w:rPr>
          <w:spacing w:val="56"/>
        </w:rPr>
        <w:t xml:space="preserve"> </w:t>
      </w:r>
      <w:r>
        <w:t>imposed</w:t>
      </w:r>
      <w:r>
        <w:rPr>
          <w:w w:val="99"/>
        </w:rPr>
        <w:t xml:space="preserve"> </w:t>
      </w:r>
      <w:r>
        <w:t>outside</w:t>
      </w:r>
      <w:r>
        <w:rPr>
          <w:spacing w:val="-8"/>
        </w:rPr>
        <w:t xml:space="preserve"> </w:t>
      </w:r>
      <w:r>
        <w:t>Pakistan.</w:t>
      </w:r>
    </w:p>
    <w:p w:rsidR="0044354C" w:rsidRDefault="0044354C">
      <w:pPr>
        <w:pStyle w:val="BodyText"/>
        <w:numPr>
          <w:ilvl w:val="1"/>
          <w:numId w:val="28"/>
        </w:numPr>
        <w:tabs>
          <w:tab w:val="left" w:pos="858"/>
        </w:tabs>
        <w:kinsoku w:val="0"/>
        <w:overflowPunct w:val="0"/>
        <w:spacing w:before="11" w:line="276" w:lineRule="auto"/>
        <w:ind w:left="858" w:right="117"/>
        <w:jc w:val="both"/>
      </w:pPr>
      <w:r>
        <w:t>If</w:t>
      </w:r>
      <w:r>
        <w:rPr>
          <w:spacing w:val="36"/>
        </w:rPr>
        <w:t xml:space="preserve"> </w:t>
      </w:r>
      <w:r>
        <w:t>any</w:t>
      </w:r>
      <w:r>
        <w:rPr>
          <w:spacing w:val="37"/>
        </w:rPr>
        <w:t xml:space="preserve"> </w:t>
      </w:r>
      <w:r>
        <w:t>tax</w:t>
      </w:r>
      <w:r>
        <w:rPr>
          <w:spacing w:val="37"/>
        </w:rPr>
        <w:t xml:space="preserve"> </w:t>
      </w:r>
      <w:r>
        <w:t>exemptions,</w:t>
      </w:r>
      <w:r>
        <w:rPr>
          <w:spacing w:val="36"/>
        </w:rPr>
        <w:t xml:space="preserve"> </w:t>
      </w:r>
      <w:r>
        <w:t>reduc</w:t>
      </w:r>
      <w:r>
        <w:rPr>
          <w:spacing w:val="-1"/>
        </w:rPr>
        <w:t>tions</w:t>
      </w:r>
      <w:r>
        <w:t>,</w:t>
      </w:r>
      <w:r>
        <w:rPr>
          <w:spacing w:val="37"/>
        </w:rPr>
        <w:t xml:space="preserve"> </w:t>
      </w:r>
      <w:r>
        <w:rPr>
          <w:spacing w:val="-1"/>
        </w:rPr>
        <w:t>allowance</w:t>
      </w:r>
      <w:r>
        <w:t>s</w:t>
      </w:r>
      <w:r>
        <w:rPr>
          <w:spacing w:val="37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36"/>
        </w:rPr>
        <w:t xml:space="preserve"> </w:t>
      </w:r>
      <w:r>
        <w:rPr>
          <w:spacing w:val="-1"/>
        </w:rPr>
        <w:t>privileges ma</w:t>
      </w:r>
      <w:r>
        <w:t>y</w:t>
      </w:r>
      <w:r>
        <w:rPr>
          <w:spacing w:val="38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9"/>
        </w:rPr>
        <w:t xml:space="preserve"> </w:t>
      </w:r>
      <w:r>
        <w:rPr>
          <w:spacing w:val="-1"/>
        </w:rPr>
        <w:t>availabl</w:t>
      </w:r>
      <w:r>
        <w:t>e</w:t>
      </w:r>
      <w:r>
        <w:rPr>
          <w:spacing w:val="38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3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8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3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38"/>
        </w:rPr>
        <w:t xml:space="preserve"> </w:t>
      </w:r>
      <w:r>
        <w:rPr>
          <w:spacing w:val="-1"/>
        </w:rPr>
        <w:t>Pakista</w:t>
      </w:r>
      <w:r>
        <w:t>n</w:t>
      </w:r>
      <w:r>
        <w:rPr>
          <w:spacing w:val="3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8"/>
        </w:rPr>
        <w:t xml:space="preserve"> </w:t>
      </w:r>
      <w:r>
        <w:rPr>
          <w:spacing w:val="-1"/>
        </w:rPr>
        <w:t xml:space="preserve">Procuring </w:t>
      </w:r>
      <w:r>
        <w:t>Agency</w:t>
      </w:r>
      <w:r>
        <w:rPr>
          <w:spacing w:val="51"/>
        </w:rPr>
        <w:t xml:space="preserve"> </w:t>
      </w:r>
      <w:r>
        <w:t>shall</w:t>
      </w:r>
      <w:r>
        <w:rPr>
          <w:spacing w:val="52"/>
        </w:rPr>
        <w:t xml:space="preserve"> </w:t>
      </w:r>
      <w:r>
        <w:t>use</w:t>
      </w:r>
      <w:r>
        <w:rPr>
          <w:spacing w:val="52"/>
        </w:rPr>
        <w:t xml:space="preserve"> </w:t>
      </w:r>
      <w:r>
        <w:t>its</w:t>
      </w:r>
      <w:r>
        <w:rPr>
          <w:spacing w:val="52"/>
        </w:rPr>
        <w:t xml:space="preserve"> </w:t>
      </w:r>
      <w:r>
        <w:t>best</w:t>
      </w:r>
      <w:r>
        <w:rPr>
          <w:spacing w:val="51"/>
        </w:rPr>
        <w:t xml:space="preserve"> </w:t>
      </w:r>
      <w:r>
        <w:t>eff</w:t>
      </w:r>
      <w:r>
        <w:rPr>
          <w:spacing w:val="-1"/>
        </w:rPr>
        <w:t>ort</w:t>
      </w:r>
      <w:r>
        <w:t>s</w:t>
      </w:r>
      <w:r>
        <w:rPr>
          <w:spacing w:val="51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1"/>
        </w:rPr>
        <w:t xml:space="preserve"> </w:t>
      </w:r>
      <w:r>
        <w:rPr>
          <w:spacing w:val="-1"/>
        </w:rPr>
        <w:t>enabl</w:t>
      </w:r>
      <w:r>
        <w:t>e</w:t>
      </w:r>
      <w:r>
        <w:rPr>
          <w:spacing w:val="5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0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51"/>
        </w:rPr>
        <w:t xml:space="preserve"> </w:t>
      </w:r>
      <w:r>
        <w:rPr>
          <w:spacing w:val="-1"/>
        </w:rPr>
        <w:t xml:space="preserve">to </w:t>
      </w:r>
      <w:r>
        <w:t>benefit</w:t>
      </w:r>
      <w:r>
        <w:rPr>
          <w:spacing w:val="2"/>
        </w:rPr>
        <w:t xml:space="preserve"> </w:t>
      </w:r>
      <w:r>
        <w:t>from</w:t>
      </w:r>
      <w:r>
        <w:rPr>
          <w:spacing w:val="2"/>
        </w:rPr>
        <w:t xml:space="preserve"> </w:t>
      </w:r>
      <w:r>
        <w:t>any</w:t>
      </w:r>
      <w:r>
        <w:rPr>
          <w:spacing w:val="3"/>
        </w:rPr>
        <w:t xml:space="preserve"> </w:t>
      </w:r>
      <w:r>
        <w:t>such</w:t>
      </w:r>
      <w:r>
        <w:rPr>
          <w:spacing w:val="3"/>
        </w:rPr>
        <w:t xml:space="preserve"> </w:t>
      </w:r>
      <w:r>
        <w:t>tax</w:t>
      </w:r>
      <w:r>
        <w:rPr>
          <w:spacing w:val="3"/>
        </w:rPr>
        <w:t xml:space="preserve"> </w:t>
      </w:r>
      <w:r>
        <w:t>savings</w:t>
      </w:r>
      <w:r>
        <w:rPr>
          <w:spacing w:val="3"/>
        </w:rPr>
        <w:t xml:space="preserve"> </w:t>
      </w:r>
      <w:r>
        <w:t>to</w:t>
      </w:r>
      <w:r>
        <w:rPr>
          <w:spacing w:val="3"/>
        </w:rPr>
        <w:t xml:space="preserve"> </w:t>
      </w:r>
      <w:r>
        <w:t>the</w:t>
      </w:r>
      <w:r>
        <w:rPr>
          <w:spacing w:val="3"/>
        </w:rPr>
        <w:t xml:space="preserve"> </w:t>
      </w:r>
      <w:r>
        <w:t>maximum</w:t>
      </w:r>
      <w:r>
        <w:rPr>
          <w:spacing w:val="3"/>
        </w:rPr>
        <w:t xml:space="preserve"> </w:t>
      </w:r>
      <w:r>
        <w:t>allowable extent.</w:t>
      </w:r>
    </w:p>
    <w:p w:rsidR="0044354C" w:rsidRDefault="0044354C">
      <w:pPr>
        <w:pStyle w:val="BodyText"/>
        <w:numPr>
          <w:ilvl w:val="1"/>
          <w:numId w:val="28"/>
        </w:numPr>
        <w:tabs>
          <w:tab w:val="left" w:pos="858"/>
        </w:tabs>
        <w:kinsoku w:val="0"/>
        <w:overflowPunct w:val="0"/>
        <w:spacing w:before="10" w:line="276" w:lineRule="auto"/>
        <w:ind w:left="858" w:right="116"/>
        <w:jc w:val="both"/>
      </w:pPr>
      <w:r>
        <w:t>A</w:t>
      </w:r>
      <w:r>
        <w:rPr>
          <w:spacing w:val="46"/>
        </w:rPr>
        <w:t xml:space="preserve"> </w:t>
      </w:r>
      <w:r>
        <w:t>local</w:t>
      </w:r>
      <w:r>
        <w:rPr>
          <w:spacing w:val="46"/>
        </w:rPr>
        <w:t xml:space="preserve"> </w:t>
      </w:r>
      <w:r>
        <w:t>Supplier</w:t>
      </w:r>
      <w:r>
        <w:rPr>
          <w:spacing w:val="46"/>
        </w:rPr>
        <w:t xml:space="preserve"> </w:t>
      </w:r>
      <w:r>
        <w:t>shall</w:t>
      </w:r>
      <w:r>
        <w:rPr>
          <w:spacing w:val="46"/>
        </w:rPr>
        <w:t xml:space="preserve"> </w:t>
      </w:r>
      <w:r>
        <w:t>be</w:t>
      </w:r>
      <w:r>
        <w:rPr>
          <w:spacing w:val="46"/>
        </w:rPr>
        <w:t xml:space="preserve"> </w:t>
      </w:r>
      <w:r>
        <w:t>entirely</w:t>
      </w:r>
      <w:r>
        <w:rPr>
          <w:spacing w:val="46"/>
        </w:rPr>
        <w:t xml:space="preserve"> </w:t>
      </w:r>
      <w:r>
        <w:t>responsible</w:t>
      </w:r>
      <w:r>
        <w:rPr>
          <w:spacing w:val="46"/>
        </w:rPr>
        <w:t xml:space="preserve"> </w:t>
      </w:r>
      <w:r>
        <w:t>for</w:t>
      </w:r>
      <w:r>
        <w:rPr>
          <w:spacing w:val="46"/>
        </w:rPr>
        <w:t xml:space="preserve"> </w:t>
      </w:r>
      <w:r>
        <w:t>all</w:t>
      </w:r>
      <w:r>
        <w:rPr>
          <w:spacing w:val="46"/>
        </w:rPr>
        <w:t xml:space="preserve"> </w:t>
      </w:r>
      <w:r>
        <w:t>taxes, duties,</w:t>
      </w:r>
      <w:r>
        <w:rPr>
          <w:spacing w:val="44"/>
        </w:rPr>
        <w:t xml:space="preserve"> </w:t>
      </w:r>
      <w:r>
        <w:t>license</w:t>
      </w:r>
      <w:r>
        <w:rPr>
          <w:spacing w:val="44"/>
        </w:rPr>
        <w:t xml:space="preserve"> </w:t>
      </w:r>
      <w:r>
        <w:t>fees,</w:t>
      </w:r>
      <w:r>
        <w:rPr>
          <w:spacing w:val="43"/>
        </w:rPr>
        <w:t xml:space="preserve"> </w:t>
      </w:r>
      <w:r>
        <w:t>etc.,</w:t>
      </w:r>
      <w:r>
        <w:rPr>
          <w:spacing w:val="45"/>
        </w:rPr>
        <w:t xml:space="preserve"> </w:t>
      </w:r>
      <w:r>
        <w:t>incurred</w:t>
      </w:r>
      <w:r>
        <w:rPr>
          <w:spacing w:val="44"/>
        </w:rPr>
        <w:t xml:space="preserve"> </w:t>
      </w:r>
      <w:r>
        <w:t>until</w:t>
      </w:r>
      <w:r>
        <w:rPr>
          <w:spacing w:val="44"/>
        </w:rPr>
        <w:t xml:space="preserve"> </w:t>
      </w:r>
      <w:r>
        <w:t>delivery</w:t>
      </w:r>
      <w:r>
        <w:rPr>
          <w:spacing w:val="44"/>
        </w:rPr>
        <w:t xml:space="preserve"> </w:t>
      </w:r>
      <w:r>
        <w:t>of</w:t>
      </w:r>
      <w:r>
        <w:rPr>
          <w:spacing w:val="45"/>
        </w:rPr>
        <w:t xml:space="preserve"> </w:t>
      </w:r>
      <w:r>
        <w:t xml:space="preserve">the </w:t>
      </w:r>
      <w:r>
        <w:rPr>
          <w:spacing w:val="-1"/>
        </w:rPr>
        <w:t>contracte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-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-4"/>
        </w:rPr>
        <w:t xml:space="preserve"> </w:t>
      </w:r>
      <w:r>
        <w:rPr>
          <w:spacing w:val="-1"/>
        </w:rPr>
        <w:t>Agency.</w:t>
      </w:r>
    </w:p>
    <w:p w:rsidR="0044354C" w:rsidRDefault="0044354C">
      <w:pPr>
        <w:pStyle w:val="BodyText"/>
        <w:numPr>
          <w:ilvl w:val="1"/>
          <w:numId w:val="28"/>
        </w:numPr>
        <w:tabs>
          <w:tab w:val="left" w:pos="858"/>
        </w:tabs>
        <w:kinsoku w:val="0"/>
        <w:overflowPunct w:val="0"/>
        <w:spacing w:before="10" w:line="276" w:lineRule="auto"/>
        <w:ind w:left="858" w:right="116"/>
        <w:jc w:val="both"/>
        <w:sectPr w:rsidR="0044354C">
          <w:type w:val="continuous"/>
          <w:pgSz w:w="11905" w:h="16840"/>
          <w:pgMar w:top="1580" w:right="860" w:bottom="1280" w:left="1280" w:header="720" w:footer="720" w:gutter="0"/>
          <w:cols w:num="2" w:space="720" w:equalWidth="0">
            <w:col w:w="1800" w:space="468"/>
            <w:col w:w="7497"/>
          </w:cols>
          <w:noEndnote/>
        </w:sectPr>
      </w:pPr>
    </w:p>
    <w:p w:rsidR="0044354C" w:rsidRDefault="0044354C">
      <w:pPr>
        <w:kinsoku w:val="0"/>
        <w:overflowPunct w:val="0"/>
        <w:spacing w:before="9" w:line="190" w:lineRule="exact"/>
        <w:rPr>
          <w:sz w:val="19"/>
          <w:szCs w:val="19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Heading1"/>
        <w:kinsoku w:val="0"/>
        <w:overflowPunct w:val="0"/>
        <w:ind w:left="138" w:right="987"/>
        <w:rPr>
          <w:b w:val="0"/>
          <w:bCs w:val="0"/>
        </w:rPr>
      </w:pPr>
      <w:r>
        <w:rPr>
          <w:spacing w:val="-1"/>
        </w:rPr>
        <w:t>SECTIO</w:t>
      </w:r>
      <w:r>
        <w:t>N</w:t>
      </w:r>
      <w:r>
        <w:rPr>
          <w:spacing w:val="-6"/>
        </w:rPr>
        <w:t xml:space="preserve"> </w:t>
      </w:r>
      <w:r>
        <w:rPr>
          <w:spacing w:val="-1"/>
        </w:rPr>
        <w:t>VIII</w:t>
      </w:r>
      <w:r>
        <w:t>:</w:t>
      </w:r>
      <w:r>
        <w:rPr>
          <w:spacing w:val="-6"/>
        </w:rPr>
        <w:t xml:space="preserve"> </w:t>
      </w:r>
      <w:r>
        <w:rPr>
          <w:spacing w:val="-1"/>
        </w:rPr>
        <w:t>SPECIA</w:t>
      </w:r>
      <w:r>
        <w:t>L</w:t>
      </w:r>
      <w:r>
        <w:rPr>
          <w:spacing w:val="-4"/>
        </w:rPr>
        <w:t xml:space="preserve"> </w:t>
      </w:r>
      <w:r>
        <w:rPr>
          <w:spacing w:val="-1"/>
        </w:rPr>
        <w:t>CONDITION</w:t>
      </w:r>
      <w:r>
        <w:t>S</w:t>
      </w:r>
      <w:r>
        <w:rPr>
          <w:spacing w:val="-6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6"/>
        </w:rPr>
        <w:t xml:space="preserve"> </w:t>
      </w:r>
      <w:r>
        <w:rPr>
          <w:spacing w:val="-1"/>
        </w:rPr>
        <w:t>THE</w:t>
      </w:r>
      <w:r>
        <w:rPr>
          <w:spacing w:val="-1"/>
          <w:w w:val="99"/>
        </w:rPr>
        <w:t xml:space="preserve"> </w:t>
      </w:r>
      <w:r>
        <w:t>CONTRACT</w:t>
      </w:r>
      <w:r>
        <w:rPr>
          <w:spacing w:val="-2"/>
        </w:rPr>
        <w:t xml:space="preserve"> </w:t>
      </w:r>
      <w:r>
        <w:t>(SCC)</w:t>
      </w:r>
    </w:p>
    <w:p w:rsidR="0044354C" w:rsidRDefault="0044354C">
      <w:pPr>
        <w:pStyle w:val="Heading1"/>
        <w:kinsoku w:val="0"/>
        <w:overflowPunct w:val="0"/>
        <w:ind w:left="138" w:right="987"/>
        <w:rPr>
          <w:b w:val="0"/>
          <w:bCs w:val="0"/>
        </w:rPr>
        <w:sectPr w:rsidR="0044354C">
          <w:pgSz w:w="11905" w:h="16840"/>
          <w:pgMar w:top="1580" w:right="1260" w:bottom="1480" w:left="1280" w:header="0" w:footer="1224" w:gutter="0"/>
          <w:cols w:space="720" w:equalWidth="0">
            <w:col w:w="9365"/>
          </w:cols>
          <w:noEndnote/>
        </w:sectPr>
      </w:pPr>
    </w:p>
    <w:p w:rsidR="0044354C" w:rsidRDefault="0044354C">
      <w:pPr>
        <w:kinsoku w:val="0"/>
        <w:overflowPunct w:val="0"/>
        <w:spacing w:before="5" w:line="130" w:lineRule="exact"/>
        <w:rPr>
          <w:sz w:val="13"/>
          <w:szCs w:val="13"/>
        </w:rPr>
      </w:pPr>
    </w:p>
    <w:p w:rsidR="0044354C" w:rsidRDefault="0044354C">
      <w:pPr>
        <w:pStyle w:val="Heading3"/>
        <w:kinsoku w:val="0"/>
        <w:overflowPunct w:val="0"/>
        <w:ind w:left="2374"/>
        <w:rPr>
          <w:b w:val="0"/>
          <w:bCs w:val="0"/>
        </w:rPr>
      </w:pPr>
      <w:r>
        <w:t>Special</w:t>
      </w:r>
      <w:r>
        <w:rPr>
          <w:spacing w:val="-12"/>
        </w:rPr>
        <w:t xml:space="preserve"> </w:t>
      </w:r>
      <w:r>
        <w:t>Conditions</w:t>
      </w:r>
      <w:r>
        <w:rPr>
          <w:spacing w:val="-11"/>
        </w:rPr>
        <w:t xml:space="preserve"> </w:t>
      </w:r>
      <w:r>
        <w:t>of</w:t>
      </w:r>
      <w:r>
        <w:rPr>
          <w:spacing w:val="-11"/>
        </w:rPr>
        <w:t xml:space="preserve"> </w:t>
      </w:r>
      <w:r>
        <w:t>Contract</w:t>
      </w:r>
      <w:r>
        <w:rPr>
          <w:spacing w:val="-11"/>
        </w:rPr>
        <w:t xml:space="preserve"> </w:t>
      </w:r>
      <w:r>
        <w:t>(SCC)</w:t>
      </w:r>
    </w:p>
    <w:p w:rsidR="0044354C" w:rsidRDefault="0044354C">
      <w:pPr>
        <w:kinsoku w:val="0"/>
        <w:overflowPunct w:val="0"/>
        <w:spacing w:before="2" w:line="170" w:lineRule="exact"/>
        <w:rPr>
          <w:sz w:val="17"/>
          <w:szCs w:val="17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kinsoku w:val="0"/>
        <w:overflowPunct w:val="0"/>
        <w:ind w:left="218" w:right="352"/>
        <w:jc w:val="both"/>
      </w:pPr>
      <w:r>
        <w:t>The</w:t>
      </w:r>
      <w:r>
        <w:rPr>
          <w:spacing w:val="3"/>
        </w:rPr>
        <w:t xml:space="preserve"> </w:t>
      </w:r>
      <w:r>
        <w:t>following</w:t>
      </w:r>
      <w:r>
        <w:rPr>
          <w:spacing w:val="3"/>
        </w:rPr>
        <w:t xml:space="preserve"> </w:t>
      </w:r>
      <w:r>
        <w:t>Special</w:t>
      </w:r>
      <w:r>
        <w:rPr>
          <w:spacing w:val="4"/>
        </w:rPr>
        <w:t xml:space="preserve"> </w:t>
      </w:r>
      <w:r>
        <w:t>Conditions</w:t>
      </w:r>
      <w:r>
        <w:rPr>
          <w:spacing w:val="3"/>
        </w:rPr>
        <w:t xml:space="preserve"> </w:t>
      </w:r>
      <w:r>
        <w:t>of</w:t>
      </w:r>
      <w:r>
        <w:rPr>
          <w:spacing w:val="4"/>
        </w:rPr>
        <w:t xml:space="preserve"> </w:t>
      </w:r>
      <w:r>
        <w:t>Con</w:t>
      </w:r>
      <w:r>
        <w:rPr>
          <w:spacing w:val="-1"/>
        </w:rPr>
        <w:t>t</w:t>
      </w:r>
      <w:r>
        <w:t>ract</w:t>
      </w:r>
      <w:r>
        <w:rPr>
          <w:spacing w:val="3"/>
        </w:rPr>
        <w:t xml:space="preserve"> </w:t>
      </w:r>
      <w:r>
        <w:t>(SCC)</w:t>
      </w:r>
      <w:r>
        <w:rPr>
          <w:spacing w:val="4"/>
        </w:rPr>
        <w:t xml:space="preserve"> </w:t>
      </w:r>
      <w:r>
        <w:t>shall</w:t>
      </w:r>
      <w:r>
        <w:rPr>
          <w:spacing w:val="3"/>
        </w:rPr>
        <w:t xml:space="preserve"> </w:t>
      </w:r>
      <w:r>
        <w:t>supplement</w:t>
      </w:r>
      <w:r>
        <w:rPr>
          <w:spacing w:val="4"/>
        </w:rPr>
        <w:t xml:space="preserve"> </w:t>
      </w:r>
      <w:r>
        <w:t>the</w:t>
      </w:r>
      <w:r>
        <w:rPr>
          <w:spacing w:val="3"/>
        </w:rPr>
        <w:t xml:space="preserve"> </w:t>
      </w:r>
      <w:r>
        <w:t>GCC. Whenever</w:t>
      </w:r>
      <w:r>
        <w:rPr>
          <w:spacing w:val="40"/>
        </w:rPr>
        <w:t xml:space="preserve"> </w:t>
      </w:r>
      <w:r>
        <w:t>there</w:t>
      </w:r>
      <w:r>
        <w:rPr>
          <w:spacing w:val="40"/>
        </w:rPr>
        <w:t xml:space="preserve"> </w:t>
      </w:r>
      <w:r>
        <w:t>is</w:t>
      </w:r>
      <w:r>
        <w:rPr>
          <w:spacing w:val="40"/>
        </w:rPr>
        <w:t xml:space="preserve"> </w:t>
      </w:r>
      <w:r>
        <w:t>a</w:t>
      </w:r>
      <w:r>
        <w:rPr>
          <w:spacing w:val="41"/>
        </w:rPr>
        <w:t xml:space="preserve"> </w:t>
      </w:r>
      <w:r>
        <w:t>conflict,</w:t>
      </w:r>
      <w:r>
        <w:rPr>
          <w:spacing w:val="40"/>
        </w:rPr>
        <w:t xml:space="preserve"> </w:t>
      </w:r>
      <w:r>
        <w:t>the</w:t>
      </w:r>
      <w:r>
        <w:rPr>
          <w:spacing w:val="40"/>
        </w:rPr>
        <w:t xml:space="preserve"> </w:t>
      </w:r>
      <w:r>
        <w:t>provisions</w:t>
      </w:r>
      <w:r>
        <w:rPr>
          <w:spacing w:val="40"/>
        </w:rPr>
        <w:t xml:space="preserve"> </w:t>
      </w:r>
      <w:r>
        <w:t>herein</w:t>
      </w:r>
      <w:r>
        <w:rPr>
          <w:spacing w:val="41"/>
        </w:rPr>
        <w:t xml:space="preserve"> </w:t>
      </w:r>
      <w:r>
        <w:t>shall</w:t>
      </w:r>
      <w:r>
        <w:rPr>
          <w:spacing w:val="40"/>
        </w:rPr>
        <w:t xml:space="preserve"> </w:t>
      </w:r>
      <w:r>
        <w:t>prevail</w:t>
      </w:r>
      <w:r>
        <w:rPr>
          <w:spacing w:val="40"/>
        </w:rPr>
        <w:t xml:space="preserve"> </w:t>
      </w:r>
      <w:r>
        <w:t>over</w:t>
      </w:r>
      <w:r>
        <w:rPr>
          <w:spacing w:val="40"/>
        </w:rPr>
        <w:t xml:space="preserve"> </w:t>
      </w:r>
      <w:r>
        <w:t>those</w:t>
      </w:r>
      <w:r>
        <w:rPr>
          <w:spacing w:val="41"/>
        </w:rPr>
        <w:t xml:space="preserve"> </w:t>
      </w:r>
      <w:r>
        <w:t>in</w:t>
      </w:r>
      <w:r>
        <w:rPr>
          <w:spacing w:val="40"/>
        </w:rPr>
        <w:t xml:space="preserve"> </w:t>
      </w:r>
      <w:r>
        <w:t>the GCC.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corresponding</w:t>
      </w:r>
      <w:r>
        <w:rPr>
          <w:spacing w:val="-5"/>
        </w:rPr>
        <w:t xml:space="preserve"> </w:t>
      </w:r>
      <w:r>
        <w:t>clause</w:t>
      </w:r>
      <w:r>
        <w:rPr>
          <w:spacing w:val="-5"/>
        </w:rPr>
        <w:t xml:space="preserve"> </w:t>
      </w:r>
      <w:r>
        <w:t>number</w:t>
      </w:r>
      <w:r>
        <w:rPr>
          <w:spacing w:val="-4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-5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GCC</w:t>
      </w:r>
      <w:r>
        <w:rPr>
          <w:spacing w:val="-5"/>
        </w:rPr>
        <w:t xml:space="preserve"> </w:t>
      </w:r>
      <w:r>
        <w:t>is</w:t>
      </w:r>
      <w:r>
        <w:rPr>
          <w:spacing w:val="-5"/>
        </w:rPr>
        <w:t xml:space="preserve"> </w:t>
      </w:r>
      <w:r>
        <w:t>indicated</w:t>
      </w:r>
      <w:r>
        <w:rPr>
          <w:spacing w:val="-5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parentheses.</w:t>
      </w:r>
    </w:p>
    <w:p w:rsidR="0044354C" w:rsidRDefault="0044354C">
      <w:pPr>
        <w:kinsoku w:val="0"/>
        <w:overflowPunct w:val="0"/>
        <w:spacing w:before="17" w:line="280" w:lineRule="exact"/>
        <w:rPr>
          <w:sz w:val="28"/>
          <w:szCs w:val="28"/>
        </w:rPr>
      </w:pPr>
    </w:p>
    <w:tbl>
      <w:tblPr>
        <w:tblW w:w="0" w:type="auto"/>
        <w:tblInd w:w="1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188"/>
        <w:gridCol w:w="1260"/>
        <w:gridCol w:w="6981"/>
      </w:tblGrid>
      <w:tr w:rsidR="0044354C">
        <w:trPr>
          <w:trHeight w:hRule="exact" w:val="877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b/>
                <w:bCs/>
                <w:spacing w:val="-1"/>
              </w:rPr>
              <w:t>SCC</w:t>
            </w:r>
          </w:p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Clause</w:t>
            </w:r>
            <w:r>
              <w:rPr>
                <w:rFonts w:ascii="Book Antiqua" w:hAnsi="Book Antiqua" w:cs="Book Antiqua"/>
                <w:b/>
                <w:bCs/>
                <w:w w:val="99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Number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b/>
                <w:bCs/>
                <w:spacing w:val="-1"/>
              </w:rPr>
              <w:t>GCC</w:t>
            </w:r>
          </w:p>
          <w:p w:rsidR="0044354C" w:rsidRDefault="0044354C">
            <w:pPr>
              <w:pStyle w:val="TableParagraph"/>
              <w:kinsoku w:val="0"/>
              <w:overflowPunct w:val="0"/>
              <w:ind w:left="102" w:right="225"/>
            </w:pPr>
            <w:r>
              <w:rPr>
                <w:rFonts w:ascii="Book Antiqua" w:hAnsi="Book Antiqua" w:cs="Book Antiqua"/>
                <w:b/>
                <w:bCs/>
              </w:rPr>
              <w:t>Clause</w:t>
            </w:r>
            <w:r>
              <w:rPr>
                <w:rFonts w:ascii="Book Antiqua" w:hAnsi="Book Antiqua" w:cs="Book Antiqua"/>
                <w:b/>
                <w:bCs/>
                <w:w w:val="99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Number</w:t>
            </w:r>
          </w:p>
        </w:tc>
        <w:tc>
          <w:tcPr>
            <w:tcW w:w="6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339"/>
            </w:pPr>
            <w:r>
              <w:rPr>
                <w:rFonts w:ascii="Book Antiqua" w:hAnsi="Book Antiqua" w:cs="Book Antiqua"/>
                <w:b/>
                <w:bCs/>
                <w:spacing w:val="-1"/>
              </w:rPr>
              <w:t>Amendment</w:t>
            </w:r>
            <w:r>
              <w:rPr>
                <w:rFonts w:ascii="Book Antiqua" w:hAnsi="Book Antiqua" w:cs="Book Antiqua"/>
                <w:b/>
                <w:bCs/>
              </w:rPr>
              <w:t>s</w:t>
            </w:r>
            <w:r>
              <w:rPr>
                <w:rFonts w:ascii="Book Antiqua" w:hAnsi="Book Antiqua" w:cs="Book Antiqua"/>
                <w:b/>
                <w:bCs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of</w:t>
            </w:r>
            <w:r>
              <w:rPr>
                <w:rFonts w:ascii="Book Antiqua" w:hAnsi="Book Antiqua" w:cs="Book Antiqua"/>
                <w:b/>
                <w:bCs/>
              </w:rPr>
              <w:t>,</w:t>
            </w:r>
            <w:r>
              <w:rPr>
                <w:rFonts w:ascii="Book Antiqua" w:hAnsi="Book Antiqua" w:cs="Book Antiqua"/>
                <w:b/>
                <w:bCs/>
                <w:spacing w:val="-7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an</w:t>
            </w:r>
            <w:r>
              <w:rPr>
                <w:rFonts w:ascii="Book Antiqua" w:hAnsi="Book Antiqua" w:cs="Book Antiqua"/>
                <w:b/>
                <w:bCs/>
              </w:rPr>
              <w:t>d</w:t>
            </w:r>
            <w:r>
              <w:rPr>
                <w:rFonts w:ascii="Book Antiqua" w:hAnsi="Book Antiqua" w:cs="Book Antiqua"/>
                <w:b/>
                <w:bCs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Supplement</w:t>
            </w:r>
            <w:r>
              <w:rPr>
                <w:rFonts w:ascii="Book Antiqua" w:hAnsi="Book Antiqua" w:cs="Book Antiqua"/>
                <w:b/>
                <w:bCs/>
              </w:rPr>
              <w:t>s</w:t>
            </w:r>
            <w:r>
              <w:rPr>
                <w:rFonts w:ascii="Book Antiqua" w:hAnsi="Book Antiqua" w:cs="Book Antiqua"/>
                <w:b/>
                <w:bCs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to</w:t>
            </w:r>
            <w:r>
              <w:rPr>
                <w:rFonts w:ascii="Book Antiqua" w:hAnsi="Book Antiqua" w:cs="Book Antiqua"/>
                <w:b/>
                <w:bCs/>
              </w:rPr>
              <w:t>,</w:t>
            </w:r>
            <w:r>
              <w:rPr>
                <w:rFonts w:ascii="Book Antiqua" w:hAnsi="Book Antiqua" w:cs="Book Antiqua"/>
                <w:b/>
                <w:bCs/>
                <w:spacing w:val="-7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Clause</w:t>
            </w:r>
            <w:r>
              <w:rPr>
                <w:rFonts w:ascii="Book Antiqua" w:hAnsi="Book Antiqua" w:cs="Book Antiqua"/>
                <w:b/>
                <w:bCs/>
              </w:rPr>
              <w:t>s</w:t>
            </w:r>
            <w:r>
              <w:rPr>
                <w:rFonts w:ascii="Book Antiqua" w:hAnsi="Book Antiqua" w:cs="Book Antiqua"/>
                <w:b/>
                <w:bCs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i</w:t>
            </w:r>
            <w:r>
              <w:rPr>
                <w:rFonts w:ascii="Book Antiqua" w:hAnsi="Book Antiqua" w:cs="Book Antiqua"/>
                <w:b/>
                <w:bCs/>
              </w:rPr>
              <w:t>n</w:t>
            </w:r>
            <w:r>
              <w:rPr>
                <w:rFonts w:ascii="Book Antiqua" w:hAnsi="Book Antiqua" w:cs="Book Antiqua"/>
                <w:b/>
                <w:bCs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th</w:t>
            </w:r>
            <w:r>
              <w:rPr>
                <w:rFonts w:ascii="Book Antiqua" w:hAnsi="Book Antiqua" w:cs="Book Antiqua"/>
                <w:b/>
                <w:bCs/>
              </w:rPr>
              <w:t>e</w:t>
            </w:r>
            <w:r>
              <w:rPr>
                <w:rFonts w:ascii="Book Antiqua" w:hAnsi="Book Antiqua" w:cs="Book Antiqua"/>
                <w:b/>
                <w:bCs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GCC</w:t>
            </w:r>
          </w:p>
        </w:tc>
      </w:tr>
      <w:tr w:rsidR="0044354C">
        <w:trPr>
          <w:trHeight w:hRule="exact" w:val="888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82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0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  <w:spacing w:val="-1"/>
              </w:rPr>
              <w:t>Definitio</w:t>
            </w:r>
            <w:r>
              <w:rPr>
                <w:rFonts w:ascii="Book Antiqua" w:hAnsi="Book Antiqua" w:cs="Book Antiqua"/>
                <w:b/>
                <w:bCs/>
                <w:spacing w:val="-2"/>
              </w:rPr>
              <w:t>n</w:t>
            </w:r>
            <w:r>
              <w:rPr>
                <w:rFonts w:ascii="Book Antiqua" w:hAnsi="Book Antiqua" w:cs="Book Antiqua"/>
                <w:b/>
                <w:bCs/>
              </w:rPr>
              <w:t>s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 xml:space="preserve"> (GC</w:t>
            </w:r>
            <w:r>
              <w:rPr>
                <w:rFonts w:ascii="Book Antiqua" w:hAnsi="Book Antiqua" w:cs="Book Antiqua"/>
                <w:b/>
                <w:bCs/>
              </w:rPr>
              <w:t>C</w:t>
            </w:r>
            <w:r>
              <w:rPr>
                <w:rFonts w:ascii="Book Antiqua" w:hAnsi="Book Antiqua" w:cs="Book Antiqua"/>
                <w:b/>
                <w:bCs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1)</w:t>
            </w:r>
          </w:p>
        </w:tc>
      </w:tr>
      <w:tr w:rsidR="0044354C">
        <w:trPr>
          <w:trHeight w:hRule="exact" w:val="606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1.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1.1</w:t>
            </w:r>
          </w:p>
        </w:tc>
        <w:tc>
          <w:tcPr>
            <w:tcW w:w="6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 w:rsidP="000D414B">
            <w:pPr>
              <w:pStyle w:val="TableParagraph"/>
              <w:kinsoku w:val="0"/>
              <w:overflowPunct w:val="0"/>
              <w:spacing w:line="297" w:lineRule="exact"/>
              <w:ind w:left="102" w:right="104"/>
            </w:pP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</w:rPr>
              <w:t>Procuring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Agency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</w:rPr>
              <w:t>is: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 w:rsidRPr="00456C62">
              <w:rPr>
                <w:rFonts w:ascii="Book Antiqua" w:hAnsi="Book Antiqua" w:cs="Book Antiqua"/>
                <w:b/>
                <w:u w:val="single"/>
              </w:rPr>
              <w:t>[</w:t>
            </w:r>
            <w:r w:rsidR="000D414B" w:rsidRPr="00456C62">
              <w:rPr>
                <w:rFonts w:ascii="Book Antiqua" w:hAnsi="Book Antiqua" w:cs="Book Antiqua"/>
                <w:b/>
                <w:u w:val="single"/>
              </w:rPr>
              <w:t xml:space="preserve">International Islamic University, Sector H-10, Islamabad </w:t>
            </w:r>
            <w:r w:rsidRPr="00456C62">
              <w:rPr>
                <w:rFonts w:ascii="Book Antiqua" w:hAnsi="Book Antiqua" w:cs="Book Antiqua"/>
                <w:b/>
                <w:u w:val="single"/>
              </w:rPr>
              <w:t>]</w:t>
            </w:r>
          </w:p>
        </w:tc>
      </w:tr>
      <w:tr w:rsidR="0044354C">
        <w:trPr>
          <w:trHeight w:hRule="exact" w:val="606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2.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1.1(j)</w:t>
            </w:r>
          </w:p>
        </w:tc>
        <w:tc>
          <w:tcPr>
            <w:tcW w:w="6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Supplier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</w:rPr>
              <w:t>is: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[</w:t>
            </w:r>
            <w:r>
              <w:rPr>
                <w:rFonts w:ascii="Book Antiqua" w:hAnsi="Book Antiqua" w:cs="Book Antiqua"/>
                <w:i/>
                <w:iCs/>
              </w:rPr>
              <w:t>Name</w:t>
            </w:r>
            <w:r>
              <w:rPr>
                <w:rFonts w:ascii="Book Antiqua" w:hAnsi="Book Antiqua" w:cs="Book Antiqua"/>
                <w:i/>
                <w:iCs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</w:rPr>
              <w:t>and</w:t>
            </w:r>
            <w:r>
              <w:rPr>
                <w:rFonts w:ascii="Book Antiqua" w:hAnsi="Book Antiqua" w:cs="Book Antiqua"/>
                <w:i/>
                <w:iCs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</w:rPr>
              <w:t>address]</w:t>
            </w:r>
          </w:p>
        </w:tc>
      </w:tr>
      <w:tr w:rsidR="0044354C">
        <w:trPr>
          <w:trHeight w:hRule="exact" w:val="896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</w:rPr>
              <w:t>3.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</w:rPr>
              <w:t>1.1(q)</w:t>
            </w:r>
          </w:p>
        </w:tc>
        <w:tc>
          <w:tcPr>
            <w:tcW w:w="6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 w:rsidP="00492E79">
            <w:pPr>
              <w:pStyle w:val="TableParagraph"/>
              <w:kinsoku w:val="0"/>
              <w:overflowPunct w:val="0"/>
              <w:spacing w:line="239" w:lineRule="auto"/>
              <w:ind w:left="102"/>
            </w:pP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4"/>
              </w:rPr>
              <w:t xml:space="preserve"> </w:t>
            </w:r>
            <w:r>
              <w:rPr>
                <w:rFonts w:ascii="Book Antiqua" w:hAnsi="Book Antiqua" w:cs="Book Antiqua"/>
              </w:rPr>
              <w:t>title</w:t>
            </w:r>
            <w:r>
              <w:rPr>
                <w:rFonts w:ascii="Book Antiqua" w:hAnsi="Book Antiqua" w:cs="Book Antiqua"/>
                <w:spacing w:val="5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4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5"/>
              </w:rPr>
              <w:t xml:space="preserve"> </w:t>
            </w:r>
            <w:r>
              <w:rPr>
                <w:rFonts w:ascii="Book Antiqua" w:hAnsi="Book Antiqua" w:cs="Book Antiqua"/>
              </w:rPr>
              <w:t>subject</w:t>
            </w:r>
            <w:r>
              <w:rPr>
                <w:rFonts w:ascii="Book Antiqua" w:hAnsi="Book Antiqua" w:cs="Book Antiqua"/>
                <w:spacing w:val="5"/>
              </w:rPr>
              <w:t xml:space="preserve"> </w:t>
            </w:r>
            <w:r>
              <w:rPr>
                <w:rFonts w:ascii="Book Antiqua" w:hAnsi="Book Antiqua" w:cs="Book Antiqua"/>
              </w:rPr>
              <w:t>procurement</w:t>
            </w:r>
            <w:r>
              <w:rPr>
                <w:rFonts w:ascii="Book Antiqua" w:hAnsi="Book Antiqua" w:cs="Book Antiqua"/>
                <w:spacing w:val="4"/>
              </w:rPr>
              <w:t xml:space="preserve"> </w:t>
            </w:r>
            <w:r>
              <w:rPr>
                <w:rFonts w:ascii="Book Antiqua" w:hAnsi="Book Antiqua" w:cs="Book Antiqua"/>
              </w:rPr>
              <w:t>or</w:t>
            </w:r>
            <w:r>
              <w:rPr>
                <w:rFonts w:ascii="Book Antiqua" w:hAnsi="Book Antiqua" w:cs="Book Antiqua"/>
                <w:spacing w:val="5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4"/>
              </w:rPr>
              <w:t xml:space="preserve"> </w:t>
            </w:r>
            <w:r>
              <w:rPr>
                <w:rFonts w:ascii="Book Antiqua" w:hAnsi="Book Antiqua" w:cs="Book Antiqua"/>
                <w:spacing w:val="1"/>
              </w:rPr>
              <w:t>P</w:t>
            </w:r>
            <w:r>
              <w:rPr>
                <w:rFonts w:ascii="Book Antiqua" w:hAnsi="Book Antiqua" w:cs="Book Antiqua"/>
              </w:rPr>
              <w:t>roject</w:t>
            </w:r>
            <w:r>
              <w:rPr>
                <w:rFonts w:ascii="Book Antiqua" w:hAnsi="Book Antiqua" w:cs="Book Antiqua"/>
                <w:spacing w:val="5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is: </w:t>
            </w:r>
            <w:r>
              <w:rPr>
                <w:rFonts w:ascii="Book Antiqua" w:hAnsi="Book Antiqua" w:cs="Book Antiqua"/>
                <w:spacing w:val="10"/>
              </w:rPr>
              <w:t xml:space="preserve"> </w:t>
            </w:r>
            <w:r w:rsidRPr="00456C62">
              <w:rPr>
                <w:rFonts w:ascii="Book Antiqua" w:hAnsi="Book Antiqua" w:cs="Book Antiqua"/>
                <w:b/>
                <w:i/>
                <w:iCs/>
                <w:u w:val="single"/>
              </w:rPr>
              <w:t>[</w:t>
            </w:r>
            <w:r w:rsidR="00A106E8" w:rsidRPr="00A106E8">
              <w:rPr>
                <w:rFonts w:ascii="Book Antiqua" w:hAnsi="Book Antiqua" w:cs="Book Antiqua"/>
                <w:b/>
                <w:i/>
                <w:iCs/>
                <w:u w:val="single"/>
              </w:rPr>
              <w:t>Paper Reams (A-4 size, Legal</w:t>
            </w:r>
            <w:r w:rsidR="000D01ED">
              <w:rPr>
                <w:rFonts w:ascii="Book Antiqua" w:hAnsi="Book Antiqua" w:cs="Book Antiqua"/>
                <w:b/>
                <w:i/>
                <w:iCs/>
                <w:u w:val="single"/>
              </w:rPr>
              <w:t>,</w:t>
            </w:r>
            <w:r w:rsidR="00A106E8" w:rsidRPr="00A106E8">
              <w:rPr>
                <w:rFonts w:ascii="Book Antiqua" w:hAnsi="Book Antiqua" w:cs="Book Antiqua"/>
                <w:b/>
                <w:i/>
                <w:iCs/>
                <w:u w:val="single"/>
              </w:rPr>
              <w:t xml:space="preserve"> 70 grams, Brand paper One/Zap</w:t>
            </w:r>
            <w:r w:rsidR="00492E79">
              <w:rPr>
                <w:rFonts w:ascii="Book Antiqua" w:hAnsi="Book Antiqua" w:cs="Book Antiqua"/>
                <w:b/>
                <w:i/>
                <w:iCs/>
                <w:u w:val="single"/>
              </w:rPr>
              <w:t xml:space="preserve"> or </w:t>
            </w:r>
            <w:r w:rsidR="00C72350">
              <w:rPr>
                <w:rFonts w:ascii="Book Antiqua" w:hAnsi="Book Antiqua" w:cs="Book Antiqua"/>
                <w:b/>
                <w:i/>
                <w:iCs/>
                <w:u w:val="single"/>
              </w:rPr>
              <w:t>equivalent</w:t>
            </w:r>
            <w:r w:rsidRPr="00456C62">
              <w:rPr>
                <w:rFonts w:ascii="Book Antiqua" w:hAnsi="Book Antiqua" w:cs="Book Antiqua"/>
                <w:b/>
                <w:i/>
                <w:iCs/>
                <w:u w:val="single"/>
              </w:rPr>
              <w:t>]</w:t>
            </w:r>
          </w:p>
        </w:tc>
      </w:tr>
      <w:tr w:rsidR="0044354C">
        <w:trPr>
          <w:trHeight w:hRule="exact" w:val="895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82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9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  <w:spacing w:val="-1"/>
              </w:rPr>
              <w:t>Governin</w:t>
            </w:r>
            <w:r>
              <w:rPr>
                <w:rFonts w:ascii="Book Antiqua" w:hAnsi="Book Antiqua" w:cs="Book Antiqua"/>
                <w:b/>
                <w:bCs/>
              </w:rPr>
              <w:t>g</w:t>
            </w:r>
            <w:r>
              <w:rPr>
                <w:rFonts w:ascii="Book Antiqua" w:hAnsi="Book Antiqua" w:cs="Book Antiqua"/>
                <w:b/>
                <w:bCs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Languag</w:t>
            </w:r>
            <w:r>
              <w:rPr>
                <w:rFonts w:ascii="Book Antiqua" w:hAnsi="Book Antiqua" w:cs="Book Antiqua"/>
                <w:b/>
                <w:bCs/>
              </w:rPr>
              <w:t>e</w:t>
            </w:r>
            <w:r>
              <w:rPr>
                <w:rFonts w:ascii="Book Antiqua" w:hAnsi="Book Antiqua" w:cs="Book Antiqua"/>
                <w:b/>
                <w:bCs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(GC</w:t>
            </w:r>
            <w:r>
              <w:rPr>
                <w:rFonts w:ascii="Book Antiqua" w:hAnsi="Book Antiqua" w:cs="Book Antiqua"/>
                <w:b/>
                <w:bCs/>
              </w:rPr>
              <w:t>C</w:t>
            </w:r>
            <w:r>
              <w:rPr>
                <w:rFonts w:ascii="Book Antiqua" w:hAnsi="Book Antiqua" w:cs="Book Antiqua"/>
                <w:b/>
                <w:bCs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4)</w:t>
            </w:r>
          </w:p>
        </w:tc>
      </w:tr>
      <w:tr w:rsidR="0044354C">
        <w:trPr>
          <w:trHeight w:hRule="exact" w:val="308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  <w:spacing w:val="-1"/>
              </w:rPr>
              <w:t>4.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  <w:spacing w:val="-1"/>
              </w:rPr>
              <w:t>4.1</w:t>
            </w:r>
          </w:p>
        </w:tc>
        <w:tc>
          <w:tcPr>
            <w:tcW w:w="6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9"/>
            </w:pP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Governin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Lang</w:t>
            </w:r>
            <w:r>
              <w:rPr>
                <w:rFonts w:ascii="Book Antiqua" w:hAnsi="Book Antiqua" w:cs="Book Antiqua"/>
                <w:spacing w:val="1"/>
              </w:rPr>
              <w:t>u</w:t>
            </w:r>
            <w:r>
              <w:rPr>
                <w:rFonts w:ascii="Book Antiqua" w:hAnsi="Book Antiqua" w:cs="Book Antiqua"/>
              </w:rPr>
              <w:t>a</w:t>
            </w:r>
            <w:r>
              <w:rPr>
                <w:rFonts w:ascii="Book Antiqua" w:hAnsi="Book Antiqua" w:cs="Book Antiqua"/>
                <w:spacing w:val="-1"/>
              </w:rPr>
              <w:t>g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shal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be</w:t>
            </w:r>
            <w:r>
              <w:rPr>
                <w:rFonts w:ascii="Book Antiqua" w:hAnsi="Book Antiqua" w:cs="Book Antiqua"/>
              </w:rPr>
              <w:t>: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 w:rsidRPr="00456C62">
              <w:rPr>
                <w:rFonts w:ascii="Book Antiqua" w:hAnsi="Book Antiqua" w:cs="Book Antiqua"/>
                <w:b/>
                <w:spacing w:val="-1"/>
                <w:u w:val="single"/>
              </w:rPr>
              <w:t>…</w:t>
            </w:r>
            <w:r w:rsidR="000D414B" w:rsidRPr="00456C62">
              <w:rPr>
                <w:rFonts w:ascii="Book Antiqua" w:hAnsi="Book Antiqua" w:cs="Book Antiqua"/>
                <w:b/>
                <w:spacing w:val="-1"/>
                <w:u w:val="single"/>
              </w:rPr>
              <w:t>English</w:t>
            </w:r>
            <w:r w:rsidRPr="00456C62">
              <w:rPr>
                <w:rFonts w:ascii="Book Antiqua" w:hAnsi="Book Antiqua" w:cs="Book Antiqua"/>
                <w:b/>
                <w:spacing w:val="-1"/>
                <w:u w:val="single"/>
              </w:rPr>
              <w:t>……</w:t>
            </w:r>
          </w:p>
        </w:tc>
      </w:tr>
      <w:tr w:rsidR="0044354C">
        <w:trPr>
          <w:trHeight w:hRule="exact" w:val="887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82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0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Applicable</w:t>
            </w:r>
            <w:r>
              <w:rPr>
                <w:rFonts w:ascii="Book Antiqua" w:hAnsi="Book Antiqua" w:cs="Book Antiqua"/>
                <w:b/>
                <w:bCs/>
                <w:spacing w:val="-7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Law</w:t>
            </w:r>
            <w:r>
              <w:rPr>
                <w:rFonts w:ascii="Book Antiqua" w:hAnsi="Book Antiqua" w:cs="Book Antiqua"/>
                <w:b/>
                <w:bCs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(GCC</w:t>
            </w:r>
            <w:r>
              <w:rPr>
                <w:rFonts w:ascii="Book Antiqua" w:hAnsi="Book Antiqua" w:cs="Book Antiqua"/>
                <w:b/>
                <w:bCs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5)</w:t>
            </w:r>
          </w:p>
        </w:tc>
      </w:tr>
      <w:tr w:rsidR="0044354C">
        <w:trPr>
          <w:trHeight w:hRule="exact" w:val="308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5.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5.1</w:t>
            </w:r>
          </w:p>
        </w:tc>
        <w:tc>
          <w:tcPr>
            <w:tcW w:w="6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 w:right="104"/>
            </w:pP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Applicable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Law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shall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</w:rPr>
              <w:t>be: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Laws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…</w:t>
            </w:r>
            <w:r w:rsidR="000D414B">
              <w:rPr>
                <w:rFonts w:ascii="Book Antiqua" w:hAnsi="Book Antiqua" w:cs="Book Antiqua"/>
              </w:rPr>
              <w:t>Pakistan</w:t>
            </w:r>
            <w:r>
              <w:rPr>
                <w:rFonts w:ascii="Book Antiqua" w:hAnsi="Book Antiqua" w:cs="Book Antiqua"/>
              </w:rPr>
              <w:t>……………</w:t>
            </w:r>
          </w:p>
        </w:tc>
      </w:tr>
      <w:tr w:rsidR="0044354C">
        <w:trPr>
          <w:trHeight w:hRule="exact" w:val="887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82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0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  <w:spacing w:val="-1"/>
              </w:rPr>
              <w:t>Countr</w:t>
            </w:r>
            <w:r>
              <w:rPr>
                <w:rFonts w:ascii="Book Antiqua" w:hAnsi="Book Antiqua" w:cs="Book Antiqua"/>
                <w:b/>
                <w:bCs/>
              </w:rPr>
              <w:t>y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 xml:space="preserve"> o</w:t>
            </w:r>
            <w:r>
              <w:rPr>
                <w:rFonts w:ascii="Book Antiqua" w:hAnsi="Book Antiqua" w:cs="Book Antiqua"/>
                <w:b/>
                <w:bCs/>
              </w:rPr>
              <w:t>f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 xml:space="preserve"> Origi</w:t>
            </w:r>
            <w:r>
              <w:rPr>
                <w:rFonts w:ascii="Book Antiqua" w:hAnsi="Book Antiqua" w:cs="Book Antiqua"/>
                <w:b/>
                <w:bCs/>
              </w:rPr>
              <w:t>n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 xml:space="preserve"> (GC</w:t>
            </w:r>
            <w:r>
              <w:rPr>
                <w:rFonts w:ascii="Book Antiqua" w:hAnsi="Book Antiqua" w:cs="Book Antiqua"/>
                <w:b/>
                <w:bCs/>
              </w:rPr>
              <w:t>C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 xml:space="preserve"> 6)</w:t>
            </w:r>
          </w:p>
        </w:tc>
      </w:tr>
      <w:tr w:rsidR="0044354C">
        <w:trPr>
          <w:trHeight w:hRule="exact" w:val="308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  <w:spacing w:val="-1"/>
              </w:rPr>
              <w:t>6.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  <w:spacing w:val="-1"/>
              </w:rPr>
              <w:t>6.1</w:t>
            </w:r>
          </w:p>
        </w:tc>
        <w:tc>
          <w:tcPr>
            <w:tcW w:w="6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  <w:spacing w:val="-1"/>
              </w:rPr>
              <w:t>Countr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-1"/>
              </w:rPr>
              <w:t xml:space="preserve"> Origi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-1"/>
              </w:rPr>
              <w:t xml:space="preserve"> ……</w:t>
            </w:r>
            <w:r w:rsidR="000D414B" w:rsidRPr="00456C62">
              <w:rPr>
                <w:rFonts w:ascii="Book Antiqua" w:hAnsi="Book Antiqua" w:cs="Book Antiqua"/>
                <w:b/>
                <w:spacing w:val="-1"/>
                <w:u w:val="single"/>
              </w:rPr>
              <w:t>Pakistan</w:t>
            </w:r>
            <w:r>
              <w:rPr>
                <w:rFonts w:ascii="Book Antiqua" w:hAnsi="Book Antiqua" w:cs="Book Antiqua"/>
                <w:spacing w:val="-1"/>
              </w:rPr>
              <w:t>………………….</w:t>
            </w:r>
          </w:p>
        </w:tc>
      </w:tr>
      <w:tr w:rsidR="0044354C">
        <w:trPr>
          <w:trHeight w:hRule="exact" w:val="887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82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0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  <w:spacing w:val="-2"/>
              </w:rPr>
              <w:t xml:space="preserve"> </w:t>
            </w:r>
            <w:r w:rsidR="00AE0B37">
              <w:rPr>
                <w:rFonts w:ascii="Book Antiqua" w:hAnsi="Book Antiqua" w:cs="Book Antiqua"/>
                <w:b/>
                <w:bCs/>
                <w:spacing w:val="-2"/>
              </w:rPr>
              <w:t xml:space="preserve">Performance Security </w:t>
            </w:r>
            <w:r>
              <w:rPr>
                <w:rFonts w:ascii="Book Antiqua" w:hAnsi="Book Antiqua" w:cs="Book Antiqua"/>
                <w:b/>
                <w:bCs/>
              </w:rPr>
              <w:t>or</w:t>
            </w:r>
            <w:r>
              <w:rPr>
                <w:rFonts w:ascii="Book Antiqua" w:hAnsi="Book Antiqua" w:cs="Book Antiqua"/>
                <w:b/>
                <w:bCs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guarantee)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(G</w:t>
            </w:r>
            <w:r>
              <w:rPr>
                <w:rFonts w:ascii="Book Antiqua" w:hAnsi="Book Antiqua" w:cs="Book Antiqua"/>
                <w:b/>
                <w:bCs/>
                <w:spacing w:val="-2"/>
              </w:rPr>
              <w:t>C</w:t>
            </w:r>
            <w:r>
              <w:rPr>
                <w:rFonts w:ascii="Book Antiqua" w:hAnsi="Book Antiqua" w:cs="Book Antiqua"/>
                <w:b/>
                <w:bCs/>
              </w:rPr>
              <w:t>C</w:t>
            </w:r>
            <w:r>
              <w:rPr>
                <w:rFonts w:ascii="Book Antiqua" w:hAnsi="Book Antiqua" w:cs="Book Antiqua"/>
                <w:b/>
                <w:bCs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10)</w:t>
            </w:r>
          </w:p>
        </w:tc>
      </w:tr>
      <w:tr w:rsidR="0044354C" w:rsidTr="00634048">
        <w:trPr>
          <w:trHeight w:hRule="exact" w:val="1625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</w:rPr>
              <w:t>7.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</w:rPr>
              <w:t>10.1</w:t>
            </w:r>
          </w:p>
        </w:tc>
        <w:tc>
          <w:tcPr>
            <w:tcW w:w="6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 w:rsidP="00634048">
            <w:pPr>
              <w:pStyle w:val="TableParagraph"/>
              <w:kinsoku w:val="0"/>
              <w:overflowPunct w:val="0"/>
              <w:ind w:left="102" w:right="102"/>
              <w:jc w:val="both"/>
            </w:pP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34"/>
              </w:rPr>
              <w:t xml:space="preserve"> </w:t>
            </w:r>
            <w:r>
              <w:rPr>
                <w:rFonts w:ascii="Book Antiqua" w:hAnsi="Book Antiqua" w:cs="Book Antiqua"/>
              </w:rPr>
              <w:t>amount</w:t>
            </w:r>
            <w:r>
              <w:rPr>
                <w:rFonts w:ascii="Book Antiqua" w:hAnsi="Book Antiqua" w:cs="Book Antiqua"/>
                <w:spacing w:val="35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35"/>
              </w:rPr>
              <w:t xml:space="preserve"> </w:t>
            </w:r>
            <w:r>
              <w:rPr>
                <w:rFonts w:ascii="Book Antiqua" w:hAnsi="Book Antiqua" w:cs="Book Antiqua"/>
              </w:rPr>
              <w:t>performance</w:t>
            </w:r>
            <w:r>
              <w:rPr>
                <w:rFonts w:ascii="Book Antiqua" w:hAnsi="Book Antiqua" w:cs="Book Antiqua"/>
                <w:spacing w:val="35"/>
              </w:rPr>
              <w:t xml:space="preserve"> </w:t>
            </w:r>
            <w:r>
              <w:rPr>
                <w:rFonts w:ascii="Book Antiqua" w:hAnsi="Book Antiqua" w:cs="Book Antiqua"/>
              </w:rPr>
              <w:t>security</w:t>
            </w:r>
            <w:r>
              <w:rPr>
                <w:rFonts w:ascii="Book Antiqua" w:hAnsi="Book Antiqua" w:cs="Book Antiqua"/>
                <w:spacing w:val="35"/>
              </w:rPr>
              <w:t xml:space="preserve"> </w:t>
            </w:r>
            <w:r>
              <w:rPr>
                <w:rFonts w:ascii="Book Antiqua" w:hAnsi="Book Antiqua" w:cs="Book Antiqua"/>
              </w:rPr>
              <w:t>(or</w:t>
            </w:r>
            <w:r>
              <w:rPr>
                <w:rFonts w:ascii="Book Antiqua" w:hAnsi="Book Antiqua" w:cs="Book Antiqua"/>
                <w:spacing w:val="35"/>
              </w:rPr>
              <w:t xml:space="preserve"> </w:t>
            </w:r>
            <w:r>
              <w:rPr>
                <w:rFonts w:ascii="Book Antiqua" w:hAnsi="Book Antiqua" w:cs="Book Antiqua"/>
              </w:rPr>
              <w:t>guarantee),</w:t>
            </w:r>
            <w:r>
              <w:rPr>
                <w:rFonts w:ascii="Book Antiqua" w:hAnsi="Book Antiqua" w:cs="Book Antiqua"/>
                <w:spacing w:val="35"/>
              </w:rPr>
              <w:t xml:space="preserve"> </w:t>
            </w:r>
            <w:r>
              <w:rPr>
                <w:rFonts w:ascii="Book Antiqua" w:hAnsi="Book Antiqua" w:cs="Book Antiqua"/>
              </w:rPr>
              <w:t>as</w:t>
            </w:r>
            <w:r>
              <w:rPr>
                <w:rFonts w:ascii="Book Antiqua" w:hAnsi="Book Antiqua" w:cs="Book Antiqua"/>
                <w:spacing w:val="35"/>
              </w:rPr>
              <w:t xml:space="preserve"> </w:t>
            </w:r>
            <w:r>
              <w:rPr>
                <w:rFonts w:ascii="Book Antiqua" w:hAnsi="Book Antiqua" w:cs="Book Antiqua"/>
              </w:rPr>
              <w:t>a percentage</w:t>
            </w:r>
            <w:r>
              <w:rPr>
                <w:rFonts w:ascii="Book Antiqua" w:hAnsi="Book Antiqua" w:cs="Book Antiqua"/>
                <w:spacing w:val="48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48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48"/>
              </w:rPr>
              <w:t xml:space="preserve"> </w:t>
            </w:r>
            <w:r>
              <w:rPr>
                <w:rFonts w:ascii="Book Antiqua" w:hAnsi="Book Antiqua" w:cs="Book Antiqua"/>
              </w:rPr>
              <w:t>Contract</w:t>
            </w:r>
            <w:r>
              <w:rPr>
                <w:rFonts w:ascii="Book Antiqua" w:hAnsi="Book Antiqua" w:cs="Book Antiqua"/>
                <w:spacing w:val="49"/>
              </w:rPr>
              <w:t xml:space="preserve"> </w:t>
            </w:r>
            <w:r>
              <w:rPr>
                <w:rFonts w:ascii="Book Antiqua" w:hAnsi="Book Antiqua" w:cs="Book Antiqua"/>
              </w:rPr>
              <w:t>Pri</w:t>
            </w:r>
            <w:r>
              <w:rPr>
                <w:rFonts w:ascii="Book Antiqua" w:hAnsi="Book Antiqua" w:cs="Book Antiqua"/>
                <w:spacing w:val="1"/>
              </w:rPr>
              <w:t>c</w:t>
            </w:r>
            <w:r>
              <w:rPr>
                <w:rFonts w:ascii="Book Antiqua" w:hAnsi="Book Antiqua" w:cs="Book Antiqua"/>
              </w:rPr>
              <w:t>e,</w:t>
            </w:r>
            <w:r>
              <w:rPr>
                <w:rFonts w:ascii="Book Antiqua" w:hAnsi="Book Antiqua" w:cs="Book Antiqua"/>
                <w:spacing w:val="48"/>
              </w:rPr>
              <w:t xml:space="preserve"> </w:t>
            </w:r>
            <w:r>
              <w:rPr>
                <w:rFonts w:ascii="Book Antiqua" w:hAnsi="Book Antiqua" w:cs="Book Antiqua"/>
              </w:rPr>
              <w:t>shall</w:t>
            </w:r>
            <w:r>
              <w:rPr>
                <w:rFonts w:ascii="Book Antiqua" w:hAnsi="Book Antiqua" w:cs="Book Antiqua"/>
                <w:spacing w:val="48"/>
              </w:rPr>
              <w:t xml:space="preserve"> </w:t>
            </w:r>
            <w:r>
              <w:rPr>
                <w:rFonts w:ascii="Book Antiqua" w:hAnsi="Book Antiqua" w:cs="Book Antiqua"/>
              </w:rPr>
              <w:t>be:</w:t>
            </w:r>
            <w:r>
              <w:rPr>
                <w:rFonts w:ascii="Book Antiqua" w:hAnsi="Book Antiqua" w:cs="Book Antiqua"/>
                <w:spacing w:val="48"/>
              </w:rPr>
              <w:t xml:space="preserve"> </w:t>
            </w:r>
            <w:r w:rsidRPr="00456C62">
              <w:rPr>
                <w:rFonts w:ascii="Book Antiqua" w:hAnsi="Book Antiqua" w:cs="Book Antiqua"/>
                <w:b/>
                <w:i/>
                <w:iCs/>
                <w:u w:val="single"/>
              </w:rPr>
              <w:t>[</w:t>
            </w:r>
            <w:r w:rsidR="00634048">
              <w:rPr>
                <w:rFonts w:ascii="Book Antiqua" w:hAnsi="Book Antiqua" w:cs="Book Antiqua"/>
                <w:b/>
                <w:i/>
                <w:iCs/>
                <w:u w:val="single"/>
              </w:rPr>
              <w:t>10</w:t>
            </w:r>
            <w:r w:rsidR="000D414B" w:rsidRPr="00456C62">
              <w:rPr>
                <w:rFonts w:ascii="Book Antiqua" w:hAnsi="Book Antiqua" w:cs="Book Antiqua"/>
                <w:b/>
                <w:i/>
                <w:iCs/>
                <w:u w:val="single"/>
              </w:rPr>
              <w:t xml:space="preserve"> </w:t>
            </w:r>
            <w:r w:rsidRPr="00456C62">
              <w:rPr>
                <w:rFonts w:ascii="Book Antiqua" w:hAnsi="Book Antiqua" w:cs="Book Antiqua"/>
                <w:b/>
                <w:i/>
                <w:iCs/>
                <w:u w:val="single"/>
              </w:rPr>
              <w:t>percent</w:t>
            </w:r>
            <w:r w:rsidRPr="00456C62">
              <w:rPr>
                <w:rFonts w:ascii="Book Antiqua" w:hAnsi="Book Antiqua" w:cs="Book Antiqua"/>
                <w:b/>
                <w:i/>
                <w:iCs/>
                <w:spacing w:val="-2"/>
                <w:u w:val="single"/>
              </w:rPr>
              <w:t xml:space="preserve"> </w:t>
            </w:r>
            <w:r w:rsidRPr="00456C62">
              <w:rPr>
                <w:rFonts w:ascii="Book Antiqua" w:hAnsi="Book Antiqua" w:cs="Book Antiqua"/>
                <w:b/>
                <w:i/>
                <w:iCs/>
                <w:u w:val="single"/>
              </w:rPr>
              <w:t>of t</w:t>
            </w:r>
            <w:r w:rsidRPr="00456C62">
              <w:rPr>
                <w:rFonts w:ascii="Book Antiqua" w:hAnsi="Book Antiqua" w:cs="Book Antiqua"/>
                <w:b/>
                <w:i/>
                <w:iCs/>
                <w:spacing w:val="-2"/>
                <w:u w:val="single"/>
              </w:rPr>
              <w:t>h</w:t>
            </w:r>
            <w:r w:rsidRPr="00456C62">
              <w:rPr>
                <w:rFonts w:ascii="Book Antiqua" w:hAnsi="Book Antiqua" w:cs="Book Antiqua"/>
                <w:b/>
                <w:i/>
                <w:iCs/>
                <w:u w:val="single"/>
              </w:rPr>
              <w:t>e</w:t>
            </w:r>
            <w:r w:rsidRPr="00456C62">
              <w:rPr>
                <w:rFonts w:ascii="Book Antiqua" w:hAnsi="Book Antiqua" w:cs="Book Antiqua"/>
                <w:b/>
                <w:i/>
                <w:iCs/>
                <w:spacing w:val="-1"/>
                <w:u w:val="single"/>
              </w:rPr>
              <w:t xml:space="preserve"> </w:t>
            </w:r>
            <w:r w:rsidRPr="00456C62">
              <w:rPr>
                <w:rFonts w:ascii="Book Antiqua" w:hAnsi="Book Antiqua" w:cs="Book Antiqua"/>
                <w:b/>
                <w:i/>
                <w:iCs/>
                <w:u w:val="single"/>
              </w:rPr>
              <w:t>Contract Price]</w:t>
            </w:r>
            <w:r w:rsidR="00634048">
              <w:rPr>
                <w:rFonts w:ascii="Book Antiqua" w:hAnsi="Book Antiqua" w:cs="Book Antiqua"/>
                <w:b/>
                <w:i/>
                <w:iCs/>
                <w:u w:val="single"/>
              </w:rPr>
              <w:t>. It shall be released after supply of 100% order &amp; issuance of satisfactory inspection by nominated committee of IIUI.</w:t>
            </w:r>
          </w:p>
        </w:tc>
      </w:tr>
      <w:tr w:rsidR="0044354C">
        <w:trPr>
          <w:trHeight w:hRule="exact" w:val="1194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  <w:spacing w:val="-1"/>
              </w:rPr>
              <w:t>8.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  <w:spacing w:val="-1"/>
              </w:rPr>
              <w:t>10.4</w:t>
            </w:r>
          </w:p>
        </w:tc>
        <w:tc>
          <w:tcPr>
            <w:tcW w:w="6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tabs>
                <w:tab w:val="left" w:pos="5872"/>
              </w:tabs>
              <w:kinsoku w:val="0"/>
              <w:overflowPunct w:val="0"/>
              <w:spacing w:line="297" w:lineRule="exact"/>
              <w:ind w:left="101" w:right="102"/>
              <w:jc w:val="both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spacing w:val="-1"/>
              </w:rPr>
              <w:t>Afte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2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deliver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2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an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2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</w:t>
            </w:r>
            <w:r>
              <w:rPr>
                <w:rFonts w:ascii="Book Antiqua" w:hAnsi="Book Antiqua" w:cs="Book Antiqua"/>
                <w:spacing w:val="1"/>
              </w:rPr>
              <w:t>c</w:t>
            </w:r>
            <w:r>
              <w:rPr>
                <w:rFonts w:ascii="Book Antiqua" w:hAnsi="Book Antiqua" w:cs="Book Antiqua"/>
                <w:spacing w:val="-1"/>
              </w:rPr>
              <w:t>ceptanc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2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21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2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Good</w:t>
            </w:r>
            <w:r>
              <w:rPr>
                <w:rFonts w:ascii="Book Antiqua" w:hAnsi="Book Antiqua" w:cs="Book Antiqua"/>
                <w:spacing w:val="1"/>
              </w:rPr>
              <w:t>s</w:t>
            </w:r>
            <w:r>
              <w:rPr>
                <w:rFonts w:ascii="Book Antiqua" w:hAnsi="Book Antiqua" w:cs="Book Antiqua"/>
              </w:rPr>
              <w:t>,</w:t>
            </w:r>
            <w:r w:rsidR="000D414B">
              <w:rPr>
                <w:rFonts w:ascii="Book Antiqua" w:hAnsi="Book Antiqua" w:cs="Book Antiqua"/>
              </w:rPr>
              <w:t xml:space="preserve">  </w:t>
            </w:r>
            <w:r w:rsidR="000D414B" w:rsidRPr="00456C62">
              <w:rPr>
                <w:rFonts w:ascii="Book Antiqua" w:hAnsi="Book Antiqua" w:cs="Book Antiqua"/>
                <w:b/>
                <w:u w:val="single"/>
              </w:rPr>
              <w:t xml:space="preserve"> 5%</w:t>
            </w:r>
            <w:r w:rsidR="000D414B" w:rsidRPr="00456C62">
              <w:rPr>
                <w:rFonts w:ascii="Book Antiqua" w:hAnsi="Book Antiqua" w:cs="Book Antiqua"/>
                <w:b/>
                <w:spacing w:val="-1"/>
              </w:rPr>
              <w:t xml:space="preserve"> </w:t>
            </w:r>
            <w:r w:rsidR="000D414B">
              <w:rPr>
                <w:rFonts w:ascii="Book Antiqua" w:hAnsi="Book Antiqua" w:cs="Book Antiqua"/>
                <w:spacing w:val="-1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percen</w:t>
            </w:r>
            <w:r>
              <w:rPr>
                <w:rFonts w:ascii="Book Antiqua" w:hAnsi="Book Antiqua" w:cs="Book Antiqua"/>
              </w:rPr>
              <w:t>t</w:t>
            </w:r>
            <w:r>
              <w:rPr>
                <w:rFonts w:ascii="Book Antiqua" w:hAnsi="Book Antiqua" w:cs="Book Antiqua"/>
                <w:spacing w:val="2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of</w:t>
            </w:r>
          </w:p>
          <w:p w:rsidR="0044354C" w:rsidRDefault="0044354C">
            <w:pPr>
              <w:pStyle w:val="TableParagraph"/>
              <w:kinsoku w:val="0"/>
              <w:overflowPunct w:val="0"/>
              <w:ind w:left="102" w:right="102"/>
              <w:jc w:val="both"/>
            </w:pP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4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Performanc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4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Securit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4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(o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4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guarantee</w:t>
            </w:r>
            <w:r>
              <w:rPr>
                <w:rFonts w:ascii="Book Antiqua" w:hAnsi="Book Antiqua" w:cs="Book Antiqua"/>
              </w:rPr>
              <w:t>)</w:t>
            </w:r>
            <w:r>
              <w:rPr>
                <w:rFonts w:ascii="Book Antiqua" w:hAnsi="Book Antiqua" w:cs="Book Antiqua"/>
                <w:spacing w:val="4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shal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4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4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withhel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4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 xml:space="preserve">to </w:t>
            </w:r>
            <w:r>
              <w:rPr>
                <w:rFonts w:ascii="Book Antiqua" w:hAnsi="Book Antiqua" w:cs="Book Antiqua"/>
              </w:rPr>
              <w:t>cover</w:t>
            </w:r>
            <w:r>
              <w:rPr>
                <w:rFonts w:ascii="Book Antiqua" w:hAnsi="Book Antiqua" w:cs="Book Antiqua"/>
                <w:spacing w:val="38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38"/>
              </w:rPr>
              <w:t xml:space="preserve"> </w:t>
            </w:r>
            <w:r>
              <w:rPr>
                <w:rFonts w:ascii="Book Antiqua" w:hAnsi="Book Antiqua" w:cs="Book Antiqua"/>
              </w:rPr>
              <w:t>Supplier’s</w:t>
            </w:r>
            <w:r>
              <w:rPr>
                <w:rFonts w:ascii="Book Antiqua" w:hAnsi="Book Antiqua" w:cs="Book Antiqua"/>
                <w:spacing w:val="38"/>
              </w:rPr>
              <w:t xml:space="preserve"> </w:t>
            </w:r>
            <w:r>
              <w:rPr>
                <w:rFonts w:ascii="Book Antiqua" w:hAnsi="Book Antiqua" w:cs="Book Antiqua"/>
              </w:rPr>
              <w:t>warranty</w:t>
            </w:r>
            <w:r>
              <w:rPr>
                <w:rFonts w:ascii="Book Antiqua" w:hAnsi="Book Antiqua" w:cs="Book Antiqua"/>
                <w:spacing w:val="39"/>
              </w:rPr>
              <w:t xml:space="preserve"> </w:t>
            </w:r>
            <w:r>
              <w:rPr>
                <w:rFonts w:ascii="Book Antiqua" w:hAnsi="Book Antiqua" w:cs="Book Antiqua"/>
              </w:rPr>
              <w:t>obli</w:t>
            </w:r>
            <w:r>
              <w:rPr>
                <w:rFonts w:ascii="Book Antiqua" w:hAnsi="Book Antiqua" w:cs="Book Antiqua"/>
                <w:spacing w:val="-1"/>
              </w:rPr>
              <w:t>g</w:t>
            </w:r>
            <w:r>
              <w:rPr>
                <w:rFonts w:ascii="Book Antiqua" w:hAnsi="Book Antiqua" w:cs="Book Antiqua"/>
              </w:rPr>
              <w:t>ations</w:t>
            </w:r>
            <w:r>
              <w:rPr>
                <w:rFonts w:ascii="Book Antiqua" w:hAnsi="Book Antiqua" w:cs="Book Antiqua"/>
                <w:spacing w:val="38"/>
              </w:rPr>
              <w:t xml:space="preserve"> </w:t>
            </w:r>
            <w:r>
              <w:rPr>
                <w:rFonts w:ascii="Book Antiqua" w:hAnsi="Book Antiqua" w:cs="Book Antiqua"/>
              </w:rPr>
              <w:t>in</w:t>
            </w:r>
            <w:r>
              <w:rPr>
                <w:rFonts w:ascii="Book Antiqua" w:hAnsi="Book Antiqua" w:cs="Book Antiqua"/>
                <w:spacing w:val="38"/>
              </w:rPr>
              <w:t xml:space="preserve"> </w:t>
            </w:r>
            <w:r>
              <w:rPr>
                <w:rFonts w:ascii="Book Antiqua" w:hAnsi="Book Antiqua" w:cs="Book Antiqua"/>
              </w:rPr>
              <w:t>accordance</w:t>
            </w:r>
            <w:r>
              <w:rPr>
                <w:rFonts w:ascii="Book Antiqua" w:hAnsi="Book Antiqua" w:cs="Book Antiqua"/>
                <w:spacing w:val="39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with </w:t>
            </w:r>
            <w:r>
              <w:rPr>
                <w:rFonts w:ascii="Book Antiqua" w:hAnsi="Book Antiqua" w:cs="Book Antiqua"/>
                <w:b/>
                <w:bCs/>
              </w:rPr>
              <w:t>GCC</w:t>
            </w:r>
            <w:r>
              <w:rPr>
                <w:rFonts w:ascii="Book Antiqua" w:hAnsi="Book Antiqua" w:cs="Book Antiqua"/>
                <w:b/>
                <w:bCs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Clause</w:t>
            </w:r>
            <w:r>
              <w:rPr>
                <w:rFonts w:ascii="Book Antiqua" w:hAnsi="Book Antiqua" w:cs="Book Antiqua"/>
                <w:b/>
                <w:bCs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18.2.</w:t>
            </w:r>
          </w:p>
        </w:tc>
      </w:tr>
      <w:tr w:rsidR="0044354C">
        <w:trPr>
          <w:trHeight w:hRule="exact" w:val="598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82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Inspectio</w:t>
            </w:r>
            <w:r>
              <w:rPr>
                <w:rFonts w:ascii="Book Antiqua" w:hAnsi="Book Antiqua" w:cs="Book Antiqua"/>
                <w:b/>
                <w:bCs/>
                <w:spacing w:val="-2"/>
              </w:rPr>
              <w:t>n</w:t>
            </w:r>
            <w:r>
              <w:rPr>
                <w:rFonts w:ascii="Book Antiqua" w:hAnsi="Book Antiqua" w:cs="Book Antiqua"/>
                <w:b/>
                <w:bCs/>
              </w:rPr>
              <w:t>s</w:t>
            </w:r>
            <w:r>
              <w:rPr>
                <w:rFonts w:ascii="Book Antiqua" w:hAnsi="Book Antiqua" w:cs="Book Antiqua"/>
                <w:b/>
                <w:bCs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and</w:t>
            </w:r>
            <w:r>
              <w:rPr>
                <w:rFonts w:ascii="Book Antiqua" w:hAnsi="Book Antiqua" w:cs="Book Antiqua"/>
                <w:b/>
                <w:bCs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Tests</w:t>
            </w:r>
            <w:r>
              <w:rPr>
                <w:rFonts w:ascii="Book Antiqua" w:hAnsi="Book Antiqua" w:cs="Book Antiqua"/>
                <w:b/>
                <w:bCs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(GCC</w:t>
            </w:r>
            <w:r>
              <w:rPr>
                <w:rFonts w:ascii="Book Antiqua" w:hAnsi="Book Antiqua" w:cs="Book Antiqua"/>
                <w:b/>
                <w:bCs/>
                <w:spacing w:val="-7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11)</w:t>
            </w:r>
          </w:p>
        </w:tc>
      </w:tr>
      <w:tr w:rsidR="0044354C">
        <w:trPr>
          <w:trHeight w:hRule="exact" w:val="308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  <w:spacing w:val="-1"/>
              </w:rPr>
              <w:t>9.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  <w:spacing w:val="-1"/>
              </w:rPr>
              <w:t>11.1</w:t>
            </w:r>
          </w:p>
        </w:tc>
        <w:tc>
          <w:tcPr>
            <w:tcW w:w="6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1"/>
            </w:pPr>
            <w:r>
              <w:rPr>
                <w:rFonts w:ascii="Book Antiqua" w:hAnsi="Book Antiqua" w:cs="Book Antiqua"/>
                <w:spacing w:val="-1"/>
              </w:rPr>
              <w:t>Inspectio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4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an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4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test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4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prio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4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</w:t>
            </w:r>
            <w:r>
              <w:rPr>
                <w:rFonts w:ascii="Book Antiqua" w:hAnsi="Book Antiqua" w:cs="Book Antiqua"/>
              </w:rPr>
              <w:t>o</w:t>
            </w:r>
            <w:r>
              <w:rPr>
                <w:rFonts w:ascii="Book Antiqua" w:hAnsi="Book Antiqua" w:cs="Book Antiqua"/>
                <w:spacing w:val="39"/>
              </w:rPr>
              <w:t xml:space="preserve"> </w:t>
            </w:r>
            <w:r>
              <w:rPr>
                <w:rFonts w:ascii="Book Antiqua" w:hAnsi="Book Antiqua" w:cs="Book Antiqua"/>
              </w:rPr>
              <w:t>shipment</w:t>
            </w:r>
            <w:r>
              <w:rPr>
                <w:rFonts w:ascii="Book Antiqua" w:hAnsi="Book Antiqua" w:cs="Book Antiqua"/>
                <w:spacing w:val="41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40"/>
              </w:rPr>
              <w:t xml:space="preserve"> </w:t>
            </w:r>
            <w:r>
              <w:rPr>
                <w:rFonts w:ascii="Book Antiqua" w:hAnsi="Book Antiqua" w:cs="Book Antiqua"/>
              </w:rPr>
              <w:t>Goods</w:t>
            </w:r>
            <w:r>
              <w:rPr>
                <w:rFonts w:ascii="Book Antiqua" w:hAnsi="Book Antiqua" w:cs="Book Antiqua"/>
                <w:spacing w:val="40"/>
              </w:rPr>
              <w:t xml:space="preserve"> </w:t>
            </w:r>
            <w:r>
              <w:rPr>
                <w:rFonts w:ascii="Book Antiqua" w:hAnsi="Book Antiqua" w:cs="Book Antiqua"/>
              </w:rPr>
              <w:t>and</w:t>
            </w:r>
            <w:r>
              <w:rPr>
                <w:rFonts w:ascii="Book Antiqua" w:hAnsi="Book Antiqua" w:cs="Book Antiqua"/>
                <w:spacing w:val="40"/>
              </w:rPr>
              <w:t xml:space="preserve"> </w:t>
            </w:r>
            <w:r>
              <w:rPr>
                <w:rFonts w:ascii="Book Antiqua" w:hAnsi="Book Antiqua" w:cs="Book Antiqua"/>
              </w:rPr>
              <w:t>at</w:t>
            </w:r>
            <w:r>
              <w:rPr>
                <w:rFonts w:ascii="Book Antiqua" w:hAnsi="Book Antiqua" w:cs="Book Antiqua"/>
                <w:spacing w:val="40"/>
              </w:rPr>
              <w:t xml:space="preserve"> </w:t>
            </w:r>
            <w:r>
              <w:rPr>
                <w:rFonts w:ascii="Book Antiqua" w:hAnsi="Book Antiqua" w:cs="Book Antiqua"/>
              </w:rPr>
              <w:t>final</w:t>
            </w:r>
          </w:p>
        </w:tc>
      </w:tr>
    </w:tbl>
    <w:p w:rsidR="0044354C" w:rsidRDefault="0044354C">
      <w:pPr>
        <w:sectPr w:rsidR="0044354C">
          <w:pgSz w:w="11905" w:h="16840"/>
          <w:pgMar w:top="1580" w:right="1060" w:bottom="1480" w:left="1200" w:header="0" w:footer="1224" w:gutter="0"/>
          <w:cols w:space="720" w:equalWidth="0">
            <w:col w:w="9645"/>
          </w:cols>
          <w:noEndnote/>
        </w:sectPr>
      </w:pPr>
    </w:p>
    <w:p w:rsidR="0044354C" w:rsidRDefault="002F5732">
      <w:pPr>
        <w:kinsoku w:val="0"/>
        <w:overflowPunct w:val="0"/>
        <w:spacing w:before="5" w:line="130" w:lineRule="exact"/>
        <w:rPr>
          <w:sz w:val="13"/>
          <w:szCs w:val="13"/>
        </w:rPr>
      </w:pPr>
      <w:r w:rsidRPr="002F5732">
        <w:rPr>
          <w:noProof/>
        </w:rPr>
        <w:lastRenderedPageBreak/>
        <w:pict>
          <v:shape id="_x0000_s1661" style="position:absolute;margin-left:69.4pt;margin-top:767.15pt;width:456.5pt;height:0;z-index:-251617792;mso-position-horizontal-relative:page;mso-position-vertical-relative:page" coordsize="9131,20" o:allowincell="f" path="m,l9131,e" filled="f" strokecolor="#d9d9d9" strokeweight=".58pt">
            <v:path arrowok="t"/>
            <w10:wrap anchorx="page" anchory="page"/>
          </v:shape>
        </w:pict>
      </w:r>
    </w:p>
    <w:tbl>
      <w:tblPr>
        <w:tblW w:w="0" w:type="auto"/>
        <w:tblInd w:w="1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188"/>
        <w:gridCol w:w="1260"/>
        <w:gridCol w:w="6981"/>
      </w:tblGrid>
      <w:tr w:rsidR="0044354C">
        <w:trPr>
          <w:trHeight w:hRule="exact" w:val="2993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6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 w:right="4135"/>
              <w:jc w:val="both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>acceptance</w:t>
            </w:r>
            <w:r>
              <w:rPr>
                <w:rFonts w:ascii="Book Antiqua" w:hAnsi="Book Antiqua" w:cs="Book Antiqua"/>
                <w:spacing w:val="-8"/>
              </w:rPr>
              <w:t xml:space="preserve"> </w:t>
            </w:r>
            <w:r>
              <w:rPr>
                <w:rFonts w:ascii="Book Antiqua" w:hAnsi="Book Antiqua" w:cs="Book Antiqua"/>
              </w:rPr>
              <w:t>are</w:t>
            </w:r>
            <w:r>
              <w:rPr>
                <w:rFonts w:ascii="Book Antiqua" w:hAnsi="Book Antiqua" w:cs="Book Antiqua"/>
                <w:spacing w:val="-7"/>
              </w:rPr>
              <w:t xml:space="preserve"> </w:t>
            </w:r>
            <w:r>
              <w:rPr>
                <w:rFonts w:ascii="Book Antiqua" w:hAnsi="Book Antiqua" w:cs="Book Antiqua"/>
              </w:rPr>
              <w:t>as</w:t>
            </w:r>
            <w:r>
              <w:rPr>
                <w:rFonts w:ascii="Book Antiqua" w:hAnsi="Book Antiqua" w:cs="Book Antiqua"/>
                <w:spacing w:val="-8"/>
              </w:rPr>
              <w:t xml:space="preserve"> </w:t>
            </w:r>
            <w:r>
              <w:rPr>
                <w:rFonts w:ascii="Book Antiqua" w:hAnsi="Book Antiqua" w:cs="Book Antiqua"/>
              </w:rPr>
              <w:t>follows: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18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02" w:right="100"/>
              <w:jc w:val="both"/>
            </w:pPr>
            <w:r>
              <w:rPr>
                <w:rFonts w:ascii="Book Antiqua" w:hAnsi="Book Antiqua" w:cs="Book Antiqua"/>
                <w:spacing w:val="-1"/>
              </w:rPr>
              <w:t>Qualit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4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an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4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quantit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4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inspectio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4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shal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4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4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carrie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4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ou</w:t>
            </w:r>
            <w:r>
              <w:rPr>
                <w:rFonts w:ascii="Book Antiqua" w:hAnsi="Book Antiqua" w:cs="Book Antiqua"/>
              </w:rPr>
              <w:t>t</w:t>
            </w:r>
            <w:r>
              <w:rPr>
                <w:rFonts w:ascii="Book Antiqua" w:hAnsi="Book Antiqua" w:cs="Book Antiqua"/>
                <w:spacing w:val="4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prio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4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 xml:space="preserve">to </w:t>
            </w:r>
            <w:r>
              <w:rPr>
                <w:rFonts w:ascii="Book Antiqua" w:hAnsi="Book Antiqua" w:cs="Book Antiqua"/>
              </w:rPr>
              <w:t>shipment</w:t>
            </w:r>
            <w:r>
              <w:rPr>
                <w:rFonts w:ascii="Book Antiqua" w:hAnsi="Book Antiqua" w:cs="Book Antiqua"/>
                <w:spacing w:val="54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54"/>
              </w:rPr>
              <w:t xml:space="preserve"> </w:t>
            </w:r>
            <w:r>
              <w:rPr>
                <w:rFonts w:ascii="Book Antiqua" w:hAnsi="Book Antiqua" w:cs="Book Antiqua"/>
              </w:rPr>
              <w:t>Goods</w:t>
            </w:r>
            <w:r>
              <w:rPr>
                <w:rFonts w:ascii="Book Antiqua" w:hAnsi="Book Antiqua" w:cs="Book Antiqua"/>
                <w:spacing w:val="55"/>
              </w:rPr>
              <w:t xml:space="preserve"> </w:t>
            </w:r>
            <w:r>
              <w:rPr>
                <w:rFonts w:ascii="Book Antiqua" w:hAnsi="Book Antiqua" w:cs="Book Antiqua"/>
              </w:rPr>
              <w:t>by</w:t>
            </w:r>
            <w:r>
              <w:rPr>
                <w:rFonts w:ascii="Book Antiqua" w:hAnsi="Book Antiqua" w:cs="Book Antiqua"/>
                <w:spacing w:val="54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55"/>
              </w:rPr>
              <w:t xml:space="preserve"> </w:t>
            </w:r>
            <w:r>
              <w:rPr>
                <w:rFonts w:ascii="Book Antiqua" w:hAnsi="Book Antiqua" w:cs="Book Antiqua"/>
              </w:rPr>
              <w:t>manufacturer(s)</w:t>
            </w:r>
            <w:r>
              <w:rPr>
                <w:rFonts w:ascii="Book Antiqua" w:hAnsi="Book Antiqua" w:cs="Book Antiqua"/>
                <w:spacing w:val="54"/>
              </w:rPr>
              <w:t xml:space="preserve"> </w:t>
            </w:r>
            <w:r>
              <w:rPr>
                <w:rFonts w:ascii="Book Antiqua" w:hAnsi="Book Antiqua" w:cs="Book Antiqua"/>
              </w:rPr>
              <w:t>at</w:t>
            </w:r>
            <w:r>
              <w:rPr>
                <w:rFonts w:ascii="Book Antiqua" w:hAnsi="Book Antiqua" w:cs="Book Antiqua"/>
                <w:spacing w:val="55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54"/>
              </w:rPr>
              <w:t xml:space="preserve"> </w:t>
            </w:r>
            <w:r>
              <w:rPr>
                <w:rFonts w:ascii="Book Antiqua" w:hAnsi="Book Antiqua" w:cs="Book Antiqua"/>
              </w:rPr>
              <w:t>supplier’s</w:t>
            </w:r>
            <w:r>
              <w:rPr>
                <w:rFonts w:ascii="Book Antiqua" w:hAnsi="Book Antiqua" w:cs="Book Antiqua"/>
                <w:w w:val="9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ow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1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expens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1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an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1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responsibilit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1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14"/>
              </w:rPr>
              <w:t xml:space="preserve"> </w:t>
            </w:r>
            <w:r>
              <w:rPr>
                <w:rFonts w:ascii="Book Antiqua" w:hAnsi="Book Antiqua" w:cs="Book Antiqua"/>
              </w:rPr>
              <w:t>terms</w:t>
            </w:r>
            <w:r>
              <w:rPr>
                <w:rFonts w:ascii="Book Antiqua" w:hAnsi="Book Antiqua" w:cs="Book Antiqua"/>
                <w:spacing w:val="14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13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14"/>
              </w:rPr>
              <w:t xml:space="preserve"> </w:t>
            </w:r>
            <w:r>
              <w:rPr>
                <w:rFonts w:ascii="Book Antiqua" w:hAnsi="Book Antiqua" w:cs="Book Antiqua"/>
              </w:rPr>
              <w:t>items</w:t>
            </w:r>
            <w:r>
              <w:rPr>
                <w:rFonts w:ascii="Book Antiqua" w:hAnsi="Book Antiqua" w:cs="Book Antiqua"/>
                <w:spacing w:val="14"/>
              </w:rPr>
              <w:t xml:space="preserve"> </w:t>
            </w:r>
            <w:r>
              <w:rPr>
                <w:rFonts w:ascii="Book Antiqua" w:hAnsi="Book Antiqua" w:cs="Book Antiqua"/>
              </w:rPr>
              <w:t>specified</w:t>
            </w:r>
            <w:r>
              <w:rPr>
                <w:rFonts w:ascii="Book Antiqua" w:hAnsi="Book Antiqua" w:cs="Book Antiqua"/>
                <w:w w:val="9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31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3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spe</w:t>
            </w:r>
            <w:r>
              <w:rPr>
                <w:rFonts w:ascii="Book Antiqua" w:hAnsi="Book Antiqua" w:cs="Book Antiqua"/>
                <w:spacing w:val="1"/>
              </w:rPr>
              <w:t>c</w:t>
            </w:r>
            <w:r>
              <w:rPr>
                <w:rFonts w:ascii="Book Antiqua" w:hAnsi="Book Antiqua" w:cs="Book Antiqua"/>
                <w:spacing w:val="-1"/>
              </w:rPr>
              <w:t>ifications</w:t>
            </w:r>
            <w:r>
              <w:rPr>
                <w:rFonts w:ascii="Book Antiqua" w:hAnsi="Book Antiqua" w:cs="Book Antiqua"/>
              </w:rPr>
              <w:t>.</w:t>
            </w:r>
            <w:r>
              <w:rPr>
                <w:rFonts w:ascii="Book Antiqua" w:hAnsi="Book Antiqua" w:cs="Book Antiqua"/>
                <w:spacing w:val="3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3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supplie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32"/>
              </w:rPr>
              <w:t xml:space="preserve"> </w:t>
            </w:r>
            <w:r>
              <w:rPr>
                <w:rFonts w:ascii="Book Antiqua" w:hAnsi="Book Antiqua" w:cs="Book Antiqua"/>
              </w:rPr>
              <w:t>shall</w:t>
            </w:r>
            <w:r>
              <w:rPr>
                <w:rFonts w:ascii="Book Antiqua" w:hAnsi="Book Antiqua" w:cs="Book Antiqua"/>
                <w:spacing w:val="32"/>
              </w:rPr>
              <w:t xml:space="preserve"> </w:t>
            </w:r>
            <w:r>
              <w:rPr>
                <w:rFonts w:ascii="Book Antiqua" w:hAnsi="Book Antiqua" w:cs="Book Antiqua"/>
              </w:rPr>
              <w:t>submit</w:t>
            </w:r>
            <w:r>
              <w:rPr>
                <w:rFonts w:ascii="Book Antiqua" w:hAnsi="Book Antiqua" w:cs="Book Antiqua"/>
                <w:spacing w:val="32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31"/>
              </w:rPr>
              <w:t xml:space="preserve"> </w:t>
            </w:r>
            <w:r>
              <w:rPr>
                <w:rFonts w:ascii="Book Antiqua" w:hAnsi="Book Antiqua" w:cs="Book Antiqua"/>
              </w:rPr>
              <w:t>inspection</w:t>
            </w:r>
            <w:r>
              <w:rPr>
                <w:rFonts w:ascii="Book Antiqua" w:hAnsi="Book Antiqua" w:cs="Book Antiqua"/>
                <w:w w:val="99"/>
              </w:rPr>
              <w:t xml:space="preserve"> </w:t>
            </w:r>
            <w:r>
              <w:rPr>
                <w:rFonts w:ascii="Book Antiqua" w:hAnsi="Book Antiqua" w:cs="Book Antiqua"/>
              </w:rPr>
              <w:t>certificate</w:t>
            </w:r>
            <w:r>
              <w:rPr>
                <w:rFonts w:ascii="Book Antiqua" w:hAnsi="Book Antiqua" w:cs="Book Antiqua"/>
                <w:spacing w:val="6"/>
              </w:rPr>
              <w:t xml:space="preserve"> </w:t>
            </w:r>
            <w:r>
              <w:rPr>
                <w:rFonts w:ascii="Book Antiqua" w:hAnsi="Book Antiqua" w:cs="Book Antiqua"/>
              </w:rPr>
              <w:t>issued</w:t>
            </w:r>
            <w:r>
              <w:rPr>
                <w:rFonts w:ascii="Book Antiqua" w:hAnsi="Book Antiqua" w:cs="Book Antiqua"/>
                <w:spacing w:val="6"/>
              </w:rPr>
              <w:t xml:space="preserve"> </w:t>
            </w:r>
            <w:r>
              <w:rPr>
                <w:rFonts w:ascii="Book Antiqua" w:hAnsi="Book Antiqua" w:cs="Book Antiqua"/>
              </w:rPr>
              <w:t>by</w:t>
            </w:r>
            <w:r>
              <w:rPr>
                <w:rFonts w:ascii="Book Antiqua" w:hAnsi="Book Antiqua" w:cs="Book Antiqua"/>
                <w:spacing w:val="6"/>
              </w:rPr>
              <w:t xml:space="preserve"> </w:t>
            </w:r>
            <w:r>
              <w:rPr>
                <w:rFonts w:ascii="Book Antiqua" w:hAnsi="Book Antiqua" w:cs="Book Antiqua"/>
              </w:rPr>
              <w:t>himself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</w:rPr>
              <w:t>whi</w:t>
            </w:r>
            <w:r>
              <w:rPr>
                <w:rFonts w:ascii="Book Antiqua" w:hAnsi="Book Antiqua" w:cs="Book Antiqua"/>
                <w:spacing w:val="-2"/>
              </w:rPr>
              <w:t>c</w:t>
            </w:r>
            <w:r>
              <w:rPr>
                <w:rFonts w:ascii="Book Antiqua" w:hAnsi="Book Antiqua" w:cs="Book Antiqua"/>
              </w:rPr>
              <w:t>h</w:t>
            </w:r>
            <w:r>
              <w:rPr>
                <w:rFonts w:ascii="Book Antiqua" w:hAnsi="Book Antiqua" w:cs="Book Antiqua"/>
                <w:spacing w:val="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shoul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attache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wit</w:t>
            </w:r>
            <w:r>
              <w:rPr>
                <w:rFonts w:ascii="Book Antiqua" w:hAnsi="Book Antiqua" w:cs="Book Antiqua"/>
              </w:rPr>
              <w:t>h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 xml:space="preserve">the </w:t>
            </w:r>
            <w:r>
              <w:rPr>
                <w:rFonts w:ascii="Book Antiqua" w:hAnsi="Book Antiqua" w:cs="Book Antiqua"/>
              </w:rPr>
              <w:t>certificate(s)</w:t>
            </w:r>
            <w:r>
              <w:rPr>
                <w:rFonts w:ascii="Book Antiqua" w:hAnsi="Book Antiqua" w:cs="Book Antiqua"/>
                <w:spacing w:val="10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11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10"/>
              </w:rPr>
              <w:t xml:space="preserve"> </w:t>
            </w:r>
            <w:r>
              <w:rPr>
                <w:rFonts w:ascii="Book Antiqua" w:hAnsi="Book Antiqua" w:cs="Book Antiqua"/>
              </w:rPr>
              <w:t>m</w:t>
            </w:r>
            <w:r>
              <w:rPr>
                <w:rFonts w:ascii="Book Antiqua" w:hAnsi="Book Antiqua" w:cs="Book Antiqua"/>
                <w:spacing w:val="-2"/>
              </w:rPr>
              <w:t>a</w:t>
            </w:r>
            <w:r>
              <w:rPr>
                <w:rFonts w:ascii="Book Antiqua" w:hAnsi="Book Antiqua" w:cs="Book Antiqua"/>
              </w:rPr>
              <w:t>nufacture</w:t>
            </w:r>
            <w:r>
              <w:rPr>
                <w:rFonts w:ascii="Book Antiqua" w:hAnsi="Book Antiqua" w:cs="Book Antiqua"/>
                <w:spacing w:val="-1"/>
              </w:rPr>
              <w:t>r(s</w:t>
            </w:r>
            <w:r>
              <w:rPr>
                <w:rFonts w:ascii="Book Antiqua" w:hAnsi="Book Antiqua" w:cs="Book Antiqua"/>
              </w:rPr>
              <w:t>)</w:t>
            </w:r>
            <w:r>
              <w:rPr>
                <w:rFonts w:ascii="Book Antiqua" w:hAnsi="Book Antiqua" w:cs="Book Antiqua"/>
                <w:spacing w:val="11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</w:t>
            </w:r>
            <w:r>
              <w:rPr>
                <w:rFonts w:ascii="Book Antiqua" w:hAnsi="Book Antiqua" w:cs="Book Antiqua"/>
              </w:rPr>
              <w:t>o</w:t>
            </w:r>
            <w:r>
              <w:rPr>
                <w:rFonts w:ascii="Book Antiqua" w:hAnsi="Book Antiqua" w:cs="Book Antiqua"/>
                <w:spacing w:val="1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11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Procurin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1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Agenc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11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 xml:space="preserve">in </w:t>
            </w:r>
            <w:r>
              <w:rPr>
                <w:rFonts w:ascii="Book Antiqua" w:hAnsi="Book Antiqua" w:cs="Book Antiqua"/>
              </w:rPr>
              <w:t>order</w:t>
            </w:r>
            <w:r>
              <w:rPr>
                <w:rFonts w:ascii="Book Antiqua" w:hAnsi="Book Antiqua" w:cs="Book Antiqua"/>
                <w:spacing w:val="2"/>
              </w:rPr>
              <w:t xml:space="preserve"> </w:t>
            </w:r>
            <w:r>
              <w:rPr>
                <w:rFonts w:ascii="Book Antiqua" w:hAnsi="Book Antiqua" w:cs="Book Antiqua"/>
              </w:rPr>
              <w:t>to</w:t>
            </w:r>
            <w:r>
              <w:rPr>
                <w:rFonts w:ascii="Book Antiqua" w:hAnsi="Book Antiqua" w:cs="Book Antiqua"/>
                <w:spacing w:val="3"/>
              </w:rPr>
              <w:t xml:space="preserve"> </w:t>
            </w:r>
            <w:r>
              <w:rPr>
                <w:rFonts w:ascii="Book Antiqua" w:hAnsi="Book Antiqua" w:cs="Book Antiqua"/>
                <w:spacing w:val="1"/>
              </w:rPr>
              <w:t>e</w:t>
            </w:r>
            <w:r>
              <w:rPr>
                <w:rFonts w:ascii="Book Antiqua" w:hAnsi="Book Antiqua" w:cs="Book Antiqua"/>
              </w:rPr>
              <w:t>nsure</w:t>
            </w:r>
            <w:r>
              <w:rPr>
                <w:rFonts w:ascii="Book Antiqua" w:hAnsi="Book Antiqua" w:cs="Book Antiqua"/>
                <w:spacing w:val="2"/>
              </w:rPr>
              <w:t xml:space="preserve"> </w:t>
            </w:r>
            <w:r>
              <w:rPr>
                <w:rFonts w:ascii="Book Antiqua" w:hAnsi="Book Antiqua" w:cs="Book Antiqua"/>
              </w:rPr>
              <w:t>that</w:t>
            </w:r>
            <w:r>
              <w:rPr>
                <w:rFonts w:ascii="Book Antiqua" w:hAnsi="Book Antiqua" w:cs="Book Antiqua"/>
                <w:spacing w:val="3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3"/>
              </w:rPr>
              <w:t xml:space="preserve"> </w:t>
            </w:r>
            <w:r>
              <w:rPr>
                <w:rFonts w:ascii="Book Antiqua" w:hAnsi="Book Antiqua" w:cs="Book Antiqua"/>
              </w:rPr>
              <w:t>goods</w:t>
            </w:r>
            <w:r>
              <w:rPr>
                <w:rFonts w:ascii="Book Antiqua" w:hAnsi="Book Antiqua" w:cs="Book Antiqua"/>
                <w:spacing w:val="2"/>
              </w:rPr>
              <w:t xml:space="preserve"> </w:t>
            </w:r>
            <w:r>
              <w:rPr>
                <w:rFonts w:ascii="Book Antiqua" w:hAnsi="Book Antiqua" w:cs="Book Antiqua"/>
              </w:rPr>
              <w:t>are</w:t>
            </w:r>
            <w:r>
              <w:rPr>
                <w:rFonts w:ascii="Book Antiqua" w:hAnsi="Book Antiqua" w:cs="Book Antiqua"/>
                <w:spacing w:val="4"/>
              </w:rPr>
              <w:t xml:space="preserve"> </w:t>
            </w:r>
            <w:r>
              <w:rPr>
                <w:rFonts w:ascii="Book Antiqua" w:hAnsi="Book Antiqua" w:cs="Book Antiqua"/>
              </w:rPr>
              <w:t>manufactured</w:t>
            </w:r>
            <w:r>
              <w:rPr>
                <w:rFonts w:ascii="Book Antiqua" w:hAnsi="Book Antiqua" w:cs="Book Antiqua"/>
                <w:spacing w:val="3"/>
              </w:rPr>
              <w:t xml:space="preserve"> </w:t>
            </w:r>
            <w:r>
              <w:rPr>
                <w:rFonts w:ascii="Book Antiqua" w:hAnsi="Book Antiqua" w:cs="Book Antiqua"/>
              </w:rPr>
              <w:t>in</w:t>
            </w:r>
            <w:r>
              <w:rPr>
                <w:rFonts w:ascii="Book Antiqua" w:hAnsi="Book Antiqua" w:cs="Book Antiqua"/>
                <w:spacing w:val="2"/>
              </w:rPr>
              <w:t xml:space="preserve"> </w:t>
            </w:r>
            <w:r>
              <w:rPr>
                <w:rFonts w:ascii="Book Antiqua" w:hAnsi="Book Antiqua" w:cs="Book Antiqua"/>
              </w:rPr>
              <w:t>co</w:t>
            </w:r>
            <w:r>
              <w:rPr>
                <w:rFonts w:ascii="Book Antiqua" w:hAnsi="Book Antiqua" w:cs="Book Antiqua"/>
                <w:spacing w:val="1"/>
              </w:rPr>
              <w:t>m</w:t>
            </w:r>
            <w:r>
              <w:rPr>
                <w:rFonts w:ascii="Book Antiqua" w:hAnsi="Book Antiqua" w:cs="Book Antiqua"/>
                <w:spacing w:val="-1"/>
              </w:rPr>
              <w:t>p</w:t>
            </w:r>
            <w:r>
              <w:rPr>
                <w:rFonts w:ascii="Book Antiqua" w:hAnsi="Book Antiqua" w:cs="Book Antiqua"/>
              </w:rPr>
              <w:t>liance</w:t>
            </w:r>
            <w:r>
              <w:rPr>
                <w:rFonts w:ascii="Book Antiqua" w:hAnsi="Book Antiqua" w:cs="Book Antiqua"/>
                <w:w w:val="9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wit</w:t>
            </w:r>
            <w:r>
              <w:rPr>
                <w:rFonts w:ascii="Book Antiqua" w:hAnsi="Book Antiqua" w:cs="Book Antiqua"/>
              </w:rPr>
              <w:t>h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c</w:t>
            </w:r>
            <w:r>
              <w:rPr>
                <w:rFonts w:ascii="Book Antiqua" w:hAnsi="Book Antiqua" w:cs="Book Antiqua"/>
                <w:spacing w:val="1"/>
              </w:rPr>
              <w:t>o</w:t>
            </w:r>
            <w:r>
              <w:rPr>
                <w:rFonts w:ascii="Book Antiqua" w:hAnsi="Book Antiqua" w:cs="Book Antiqua"/>
                <w:spacing w:val="-1"/>
              </w:rPr>
              <w:t>ntract.</w:t>
            </w:r>
          </w:p>
        </w:tc>
      </w:tr>
      <w:tr w:rsidR="0044354C">
        <w:trPr>
          <w:trHeight w:hRule="exact" w:val="887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82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9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  <w:spacing w:val="-1"/>
              </w:rPr>
              <w:t>Packin</w:t>
            </w:r>
            <w:r>
              <w:rPr>
                <w:rFonts w:ascii="Book Antiqua" w:hAnsi="Book Antiqua" w:cs="Book Antiqua"/>
                <w:b/>
                <w:bCs/>
              </w:rPr>
              <w:t>g</w:t>
            </w:r>
            <w:r>
              <w:rPr>
                <w:rFonts w:ascii="Book Antiqua" w:hAnsi="Book Antiqua" w:cs="Book Antiqua"/>
                <w:b/>
                <w:bCs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(GC</w:t>
            </w:r>
            <w:r>
              <w:rPr>
                <w:rFonts w:ascii="Book Antiqua" w:hAnsi="Book Antiqua" w:cs="Book Antiqua"/>
                <w:b/>
                <w:bCs/>
              </w:rPr>
              <w:t>C</w:t>
            </w:r>
            <w:r>
              <w:rPr>
                <w:rFonts w:ascii="Book Antiqua" w:hAnsi="Book Antiqua" w:cs="Book Antiqua"/>
                <w:b/>
                <w:bCs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Claus</w:t>
            </w:r>
            <w:r>
              <w:rPr>
                <w:rFonts w:ascii="Book Antiqua" w:hAnsi="Book Antiqua" w:cs="Book Antiqua"/>
                <w:b/>
                <w:bCs/>
              </w:rPr>
              <w:t>e</w:t>
            </w:r>
            <w:r>
              <w:rPr>
                <w:rFonts w:ascii="Book Antiqua" w:hAnsi="Book Antiqua" w:cs="Book Antiqua"/>
                <w:b/>
                <w:bCs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12)</w:t>
            </w:r>
          </w:p>
        </w:tc>
      </w:tr>
      <w:tr w:rsidR="0044354C">
        <w:trPr>
          <w:trHeight w:hRule="exact" w:val="1501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  <w:spacing w:val="-1"/>
              </w:rPr>
              <w:t>10.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  <w:spacing w:val="-1"/>
              </w:rPr>
              <w:t>12.2</w:t>
            </w:r>
          </w:p>
        </w:tc>
        <w:tc>
          <w:tcPr>
            <w:tcW w:w="6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 w:right="985"/>
              <w:jc w:val="both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followin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SCC</w:t>
            </w:r>
            <w:r>
              <w:rPr>
                <w:rFonts w:ascii="Book Antiqua" w:hAnsi="Book Antiqua" w:cs="Book Antiqua"/>
                <w:b/>
                <w:bCs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shall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</w:rPr>
              <w:t>supplement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GC</w:t>
            </w:r>
            <w:r>
              <w:rPr>
                <w:rFonts w:ascii="Book Antiqua" w:hAnsi="Book Antiqua" w:cs="Book Antiqua"/>
                <w:b/>
                <w:bCs/>
              </w:rPr>
              <w:t>C</w:t>
            </w:r>
            <w:r>
              <w:rPr>
                <w:rFonts w:ascii="Book Antiqua" w:hAnsi="Book Antiqua" w:cs="Book Antiqua"/>
                <w:b/>
                <w:bCs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Claus</w:t>
            </w:r>
            <w:r>
              <w:rPr>
                <w:rFonts w:ascii="Book Antiqua" w:hAnsi="Book Antiqua" w:cs="Book Antiqua"/>
                <w:b/>
                <w:bCs/>
              </w:rPr>
              <w:t>e</w:t>
            </w:r>
            <w:r>
              <w:rPr>
                <w:rFonts w:ascii="Book Antiqua" w:hAnsi="Book Antiqua" w:cs="Book Antiqua"/>
                <w:b/>
                <w:bCs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12.</w:t>
            </w:r>
            <w:r>
              <w:rPr>
                <w:rFonts w:ascii="Book Antiqua" w:hAnsi="Book Antiqua" w:cs="Book Antiqua"/>
                <w:b/>
                <w:bCs/>
              </w:rPr>
              <w:t>2</w:t>
            </w:r>
            <w:r>
              <w:rPr>
                <w:rFonts w:ascii="Book Antiqua" w:hAnsi="Book Antiqua" w:cs="Book Antiqua"/>
              </w:rPr>
              <w:t>: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18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02" w:right="101"/>
              <w:jc w:val="both"/>
            </w:pP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42"/>
              </w:rPr>
              <w:t xml:space="preserve"> </w:t>
            </w:r>
            <w:r>
              <w:rPr>
                <w:rFonts w:ascii="Book Antiqua" w:hAnsi="Book Antiqua" w:cs="Book Antiqua"/>
              </w:rPr>
              <w:t>Goo</w:t>
            </w:r>
            <w:r>
              <w:rPr>
                <w:rFonts w:ascii="Book Antiqua" w:hAnsi="Book Antiqua" w:cs="Book Antiqua"/>
                <w:spacing w:val="-2"/>
              </w:rPr>
              <w:t>d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43"/>
              </w:rPr>
              <w:t xml:space="preserve"> </w:t>
            </w:r>
            <w:r>
              <w:rPr>
                <w:rFonts w:ascii="Book Antiqua" w:hAnsi="Book Antiqua" w:cs="Book Antiqua"/>
              </w:rPr>
              <w:t>shall</w:t>
            </w:r>
            <w:r>
              <w:rPr>
                <w:rFonts w:ascii="Book Antiqua" w:hAnsi="Book Antiqua" w:cs="Book Antiqua"/>
                <w:spacing w:val="43"/>
              </w:rPr>
              <w:t xml:space="preserve"> </w:t>
            </w:r>
            <w:r>
              <w:rPr>
                <w:rFonts w:ascii="Book Antiqua" w:hAnsi="Book Antiqua" w:cs="Book Antiqua"/>
              </w:rPr>
              <w:t>be</w:t>
            </w:r>
            <w:r>
              <w:rPr>
                <w:rFonts w:ascii="Book Antiqua" w:hAnsi="Book Antiqua" w:cs="Book Antiqua"/>
                <w:spacing w:val="42"/>
              </w:rPr>
              <w:t xml:space="preserve"> </w:t>
            </w:r>
            <w:r>
              <w:rPr>
                <w:rFonts w:ascii="Book Antiqua" w:hAnsi="Book Antiqua" w:cs="Book Antiqua"/>
              </w:rPr>
              <w:t>packed</w:t>
            </w:r>
            <w:r>
              <w:rPr>
                <w:rFonts w:ascii="Book Antiqua" w:hAnsi="Book Antiqua" w:cs="Book Antiqua"/>
                <w:spacing w:val="42"/>
              </w:rPr>
              <w:t xml:space="preserve"> </w:t>
            </w:r>
            <w:r>
              <w:rPr>
                <w:rFonts w:ascii="Book Antiqua" w:hAnsi="Book Antiqua" w:cs="Book Antiqua"/>
              </w:rPr>
              <w:t>p</w:t>
            </w:r>
            <w:r>
              <w:rPr>
                <w:rFonts w:ascii="Book Antiqua" w:hAnsi="Book Antiqua" w:cs="Book Antiqua"/>
                <w:spacing w:val="-1"/>
              </w:rPr>
              <w:t>roperl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4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4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accordanc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4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with standar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17"/>
              </w:rPr>
              <w:t xml:space="preserve"> </w:t>
            </w:r>
            <w:r>
              <w:rPr>
                <w:rFonts w:ascii="Book Antiqua" w:hAnsi="Book Antiqua" w:cs="Book Antiqua"/>
                <w:spacing w:val="1"/>
              </w:rPr>
              <w:t>e</w:t>
            </w:r>
            <w:r>
              <w:rPr>
                <w:rFonts w:ascii="Book Antiqua" w:hAnsi="Book Antiqua" w:cs="Book Antiqua"/>
                <w:spacing w:val="-1"/>
              </w:rPr>
              <w:t>xpor</w:t>
            </w:r>
            <w:r>
              <w:rPr>
                <w:rFonts w:ascii="Book Antiqua" w:hAnsi="Book Antiqua" w:cs="Book Antiqua"/>
              </w:rPr>
              <w:t>t</w:t>
            </w:r>
            <w:r>
              <w:rPr>
                <w:rFonts w:ascii="Book Antiqua" w:hAnsi="Book Antiqua" w:cs="Book Antiqua"/>
                <w:spacing w:val="1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packin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1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specifi</w:t>
            </w:r>
            <w:r>
              <w:rPr>
                <w:rFonts w:ascii="Book Antiqua" w:hAnsi="Book Antiqua" w:cs="Book Antiqua"/>
              </w:rPr>
              <w:t>ed</w:t>
            </w:r>
            <w:r>
              <w:rPr>
                <w:rFonts w:ascii="Book Antiqua" w:hAnsi="Book Antiqua" w:cs="Book Antiqua"/>
                <w:spacing w:val="17"/>
              </w:rPr>
              <w:t xml:space="preserve"> </w:t>
            </w:r>
            <w:r>
              <w:rPr>
                <w:rFonts w:ascii="Book Antiqua" w:hAnsi="Book Antiqua" w:cs="Book Antiqua"/>
              </w:rPr>
              <w:t>by</w:t>
            </w:r>
            <w:r>
              <w:rPr>
                <w:rFonts w:ascii="Book Antiqua" w:hAnsi="Book Antiqua" w:cs="Book Antiqua"/>
                <w:spacing w:val="18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18"/>
              </w:rPr>
              <w:t xml:space="preserve"> </w:t>
            </w:r>
            <w:r>
              <w:rPr>
                <w:rFonts w:ascii="Book Antiqua" w:hAnsi="Book Antiqua" w:cs="Book Antiqua"/>
              </w:rPr>
              <w:t>Procuring</w:t>
            </w:r>
            <w:r>
              <w:rPr>
                <w:rFonts w:ascii="Book Antiqua" w:hAnsi="Book Antiqua" w:cs="Book Antiqua"/>
                <w:spacing w:val="18"/>
              </w:rPr>
              <w:t xml:space="preserve"> </w:t>
            </w:r>
            <w:r>
              <w:rPr>
                <w:rFonts w:ascii="Book Antiqua" w:hAnsi="Book Antiqua" w:cs="Book Antiqua"/>
              </w:rPr>
              <w:t>Agency</w:t>
            </w:r>
            <w:r>
              <w:rPr>
                <w:rFonts w:ascii="Book Antiqua" w:hAnsi="Book Antiqua" w:cs="Book Antiqua"/>
                <w:spacing w:val="17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in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1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Technica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-1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Specification.</w:t>
            </w:r>
          </w:p>
        </w:tc>
      </w:tr>
      <w:tr w:rsidR="0044354C">
        <w:trPr>
          <w:trHeight w:hRule="exact" w:val="887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82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9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Delivery</w:t>
            </w:r>
            <w:r>
              <w:rPr>
                <w:rFonts w:ascii="Book Antiqua" w:hAnsi="Book Antiqua" w:cs="Book Antiqua"/>
                <w:b/>
                <w:bCs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2"/>
              </w:rPr>
              <w:t>a</w:t>
            </w:r>
            <w:r>
              <w:rPr>
                <w:rFonts w:ascii="Book Antiqua" w:hAnsi="Book Antiqua" w:cs="Book Antiqua"/>
                <w:b/>
                <w:bCs/>
              </w:rPr>
              <w:t>nd</w:t>
            </w:r>
            <w:r>
              <w:rPr>
                <w:rFonts w:ascii="Book Antiqua" w:hAnsi="Book Antiqua" w:cs="Book Antiqua"/>
                <w:b/>
                <w:bCs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Documents</w:t>
            </w:r>
            <w:r>
              <w:rPr>
                <w:rFonts w:ascii="Book Antiqua" w:hAnsi="Book Antiqua" w:cs="Book Antiqua"/>
                <w:b/>
                <w:bCs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(GCC</w:t>
            </w:r>
            <w:r>
              <w:rPr>
                <w:rFonts w:ascii="Book Antiqua" w:hAnsi="Book Antiqua" w:cs="Book Antiqua"/>
                <w:b/>
                <w:bCs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Clause</w:t>
            </w:r>
            <w:r>
              <w:rPr>
                <w:rFonts w:ascii="Book Antiqua" w:hAnsi="Book Antiqua" w:cs="Book Antiqua"/>
                <w:b/>
                <w:bCs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13)</w:t>
            </w:r>
          </w:p>
        </w:tc>
      </w:tr>
    </w:tbl>
    <w:p w:rsidR="0044354C" w:rsidRDefault="0044354C">
      <w:pPr>
        <w:sectPr w:rsidR="0044354C">
          <w:pgSz w:w="11905" w:h="16840"/>
          <w:pgMar w:top="1580" w:right="1060" w:bottom="1420" w:left="1200" w:header="0" w:footer="1224" w:gutter="0"/>
          <w:cols w:space="720"/>
          <w:noEndnote/>
        </w:sectPr>
      </w:pPr>
    </w:p>
    <w:p w:rsidR="0044354C" w:rsidRDefault="002F5732">
      <w:pPr>
        <w:kinsoku w:val="0"/>
        <w:overflowPunct w:val="0"/>
        <w:spacing w:before="5" w:line="130" w:lineRule="exact"/>
        <w:rPr>
          <w:sz w:val="13"/>
          <w:szCs w:val="13"/>
        </w:rPr>
      </w:pPr>
      <w:r w:rsidRPr="002F5732">
        <w:rPr>
          <w:noProof/>
        </w:rPr>
        <w:lastRenderedPageBreak/>
        <w:pict>
          <v:shape id="_x0000_s1662" style="position:absolute;margin-left:69.4pt;margin-top:767.15pt;width:456.5pt;height:0;z-index:-251616768;mso-position-horizontal-relative:page;mso-position-vertical-relative:page" coordsize="9131,20" o:allowincell="f" path="m,l9131,e" filled="f" strokecolor="#d9d9d9" strokeweight=".58pt">
            <v:path arrowok="t"/>
            <w10:wrap anchorx="page" anchory="page"/>
          </v:shape>
        </w:pict>
      </w:r>
    </w:p>
    <w:tbl>
      <w:tblPr>
        <w:tblW w:w="0" w:type="auto"/>
        <w:tblInd w:w="1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188"/>
        <w:gridCol w:w="1260"/>
        <w:gridCol w:w="6981"/>
      </w:tblGrid>
      <w:tr w:rsidR="0044354C">
        <w:trPr>
          <w:trHeight w:hRule="exact" w:val="7457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12.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13.3</w:t>
            </w:r>
          </w:p>
        </w:tc>
        <w:tc>
          <w:tcPr>
            <w:tcW w:w="6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9" w:right="3262"/>
              <w:jc w:val="both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b/>
                <w:bCs/>
              </w:rPr>
              <w:t>For</w:t>
            </w:r>
            <w:r>
              <w:rPr>
                <w:rFonts w:ascii="Book Antiqua" w:hAnsi="Book Antiqua" w:cs="Book Antiqua"/>
                <w:b/>
                <w:bCs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Goods</w:t>
            </w:r>
            <w:r>
              <w:rPr>
                <w:rFonts w:ascii="Book Antiqua" w:hAnsi="Book Antiqua" w:cs="Book Antiqua"/>
                <w:b/>
                <w:bCs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from</w:t>
            </w:r>
            <w:r>
              <w:rPr>
                <w:rFonts w:ascii="Book Antiqua" w:hAnsi="Book Antiqua" w:cs="Book Antiqua"/>
                <w:b/>
                <w:bCs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wit</w:t>
            </w:r>
            <w:r>
              <w:rPr>
                <w:rFonts w:ascii="Book Antiqua" w:hAnsi="Book Antiqua" w:cs="Book Antiqua"/>
                <w:b/>
                <w:bCs/>
                <w:spacing w:val="-2"/>
              </w:rPr>
              <w:t>h</w:t>
            </w:r>
            <w:r>
              <w:rPr>
                <w:rFonts w:ascii="Book Antiqua" w:hAnsi="Book Antiqua" w:cs="Book Antiqua"/>
                <w:b/>
                <w:bCs/>
              </w:rPr>
              <w:t>in</w:t>
            </w:r>
            <w:r>
              <w:rPr>
                <w:rFonts w:ascii="Book Antiqua" w:hAnsi="Book Antiqua" w:cs="Book Antiqua"/>
                <w:b/>
                <w:bCs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Pakistan: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17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02" w:right="103" w:firstLine="7"/>
              <w:jc w:val="both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>Upon</w:t>
            </w:r>
            <w:r>
              <w:rPr>
                <w:rFonts w:ascii="Book Antiqua" w:hAnsi="Book Antiqua" w:cs="Book Antiqua"/>
                <w:spacing w:val="47"/>
              </w:rPr>
              <w:t xml:space="preserve"> </w:t>
            </w:r>
            <w:r>
              <w:rPr>
                <w:rFonts w:ascii="Book Antiqua" w:hAnsi="Book Antiqua" w:cs="Book Antiqua"/>
              </w:rPr>
              <w:t>delivery</w:t>
            </w:r>
            <w:r>
              <w:rPr>
                <w:rFonts w:ascii="Book Antiqua" w:hAnsi="Book Antiqua" w:cs="Book Antiqua"/>
                <w:spacing w:val="47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48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47"/>
              </w:rPr>
              <w:t xml:space="preserve"> </w:t>
            </w:r>
            <w:r>
              <w:rPr>
                <w:rFonts w:ascii="Book Antiqua" w:hAnsi="Book Antiqua" w:cs="Book Antiqua"/>
              </w:rPr>
              <w:t>Goods</w:t>
            </w:r>
            <w:r>
              <w:rPr>
                <w:rFonts w:ascii="Book Antiqua" w:hAnsi="Book Antiqua" w:cs="Book Antiqua"/>
                <w:spacing w:val="48"/>
              </w:rPr>
              <w:t xml:space="preserve"> </w:t>
            </w:r>
            <w:r>
              <w:rPr>
                <w:rFonts w:ascii="Book Antiqua" w:hAnsi="Book Antiqua" w:cs="Book Antiqua"/>
              </w:rPr>
              <w:t>to</w:t>
            </w:r>
            <w:r>
              <w:rPr>
                <w:rFonts w:ascii="Book Antiqua" w:hAnsi="Book Antiqua" w:cs="Book Antiqua"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4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tran</w:t>
            </w:r>
            <w:r>
              <w:rPr>
                <w:rFonts w:ascii="Book Antiqua" w:hAnsi="Book Antiqua" w:cs="Book Antiqua"/>
                <w:spacing w:val="1"/>
              </w:rPr>
              <w:t>s</w:t>
            </w:r>
            <w:r>
              <w:rPr>
                <w:rFonts w:ascii="Book Antiqua" w:hAnsi="Book Antiqua" w:cs="Book Antiqua"/>
                <w:spacing w:val="-1"/>
              </w:rPr>
              <w:t>porter</w:t>
            </w:r>
            <w:r>
              <w:rPr>
                <w:rFonts w:ascii="Book Antiqua" w:hAnsi="Book Antiqua" w:cs="Book Antiqua"/>
              </w:rPr>
              <w:t>,</w:t>
            </w:r>
            <w:r>
              <w:rPr>
                <w:rFonts w:ascii="Book Antiqua" w:hAnsi="Book Antiqua" w:cs="Book Antiqua"/>
                <w:spacing w:val="4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5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Supplier shal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2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noti</w:t>
            </w:r>
            <w:r>
              <w:rPr>
                <w:rFonts w:ascii="Book Antiqua" w:hAnsi="Book Antiqua" w:cs="Book Antiqua"/>
                <w:spacing w:val="1"/>
              </w:rPr>
              <w:t>f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2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2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Pr</w:t>
            </w:r>
            <w:r>
              <w:rPr>
                <w:rFonts w:ascii="Book Antiqua" w:hAnsi="Book Antiqua" w:cs="Book Antiqua"/>
              </w:rPr>
              <w:t>oc</w:t>
            </w:r>
            <w:r>
              <w:rPr>
                <w:rFonts w:ascii="Book Antiqua" w:hAnsi="Book Antiqua" w:cs="Book Antiqua"/>
                <w:spacing w:val="-1"/>
              </w:rPr>
              <w:t>urin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2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Agenc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2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an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2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mai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2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25"/>
              </w:rPr>
              <w:t xml:space="preserve"> </w:t>
            </w:r>
            <w:r>
              <w:rPr>
                <w:rFonts w:ascii="Book Antiqua" w:hAnsi="Book Antiqua" w:cs="Book Antiqua"/>
                <w:spacing w:val="1"/>
              </w:rPr>
              <w:t>f</w:t>
            </w:r>
            <w:r>
              <w:rPr>
                <w:rFonts w:ascii="Book Antiqua" w:hAnsi="Book Antiqua" w:cs="Book Antiqua"/>
                <w:spacing w:val="-1"/>
              </w:rPr>
              <w:t>ollowing document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</w:t>
            </w:r>
            <w:r>
              <w:rPr>
                <w:rFonts w:ascii="Book Antiqua" w:hAnsi="Book Antiqua" w:cs="Book Antiqua"/>
              </w:rPr>
              <w:t>o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Pro</w:t>
            </w:r>
            <w:r>
              <w:rPr>
                <w:rFonts w:ascii="Book Antiqua" w:hAnsi="Book Antiqua" w:cs="Book Antiqua"/>
                <w:spacing w:val="1"/>
              </w:rPr>
              <w:t>c</w:t>
            </w:r>
            <w:r>
              <w:rPr>
                <w:rFonts w:ascii="Book Antiqua" w:hAnsi="Book Antiqua" w:cs="Book Antiqua"/>
                <w:spacing w:val="-1"/>
              </w:rPr>
              <w:t>urin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Agency: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18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tabs>
                <w:tab w:val="left" w:pos="1362"/>
              </w:tabs>
              <w:kinsoku w:val="0"/>
              <w:overflowPunct w:val="0"/>
              <w:ind w:left="1362" w:right="101" w:hanging="830"/>
              <w:jc w:val="both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>(i.)</w:t>
            </w:r>
            <w:r>
              <w:rPr>
                <w:rFonts w:ascii="Book Antiqua" w:hAnsi="Book Antiqua" w:cs="Book Antiqua"/>
              </w:rPr>
              <w:tab/>
              <w:t>one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</w:rPr>
              <w:t>original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</w:rPr>
              <w:t>plus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</w:rPr>
              <w:t>four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</w:rPr>
              <w:t>copies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</w:rPr>
              <w:t>Supplier’s</w:t>
            </w:r>
            <w:r>
              <w:rPr>
                <w:rFonts w:ascii="Book Antiqua" w:hAnsi="Book Antiqua" w:cs="Book Antiqua"/>
                <w:w w:val="9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invoic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1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sh</w:t>
            </w:r>
            <w:r>
              <w:rPr>
                <w:rFonts w:ascii="Book Antiqua" w:hAnsi="Book Antiqua" w:cs="Book Antiqua"/>
                <w:spacing w:val="1"/>
              </w:rPr>
              <w:t>o</w:t>
            </w:r>
            <w:r>
              <w:rPr>
                <w:rFonts w:ascii="Book Antiqua" w:hAnsi="Book Antiqua" w:cs="Book Antiqua"/>
              </w:rPr>
              <w:t>w</w:t>
            </w:r>
            <w:r>
              <w:rPr>
                <w:rFonts w:ascii="Book Antiqua" w:hAnsi="Book Antiqua" w:cs="Book Antiqua"/>
                <w:spacing w:val="-1"/>
              </w:rPr>
              <w:t>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1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Goo</w:t>
            </w:r>
            <w:r>
              <w:rPr>
                <w:rFonts w:ascii="Book Antiqua" w:hAnsi="Book Antiqua" w:cs="Book Antiqua"/>
                <w:spacing w:val="1"/>
              </w:rPr>
              <w:t>d</w:t>
            </w:r>
            <w:r>
              <w:rPr>
                <w:rFonts w:ascii="Book Antiqua" w:hAnsi="Book Antiqua" w:cs="Book Antiqua"/>
                <w:spacing w:val="-1"/>
              </w:rPr>
              <w:t>s</w:t>
            </w:r>
            <w:r>
              <w:rPr>
                <w:rFonts w:ascii="Book Antiqua" w:hAnsi="Book Antiqua" w:cs="Book Antiqua"/>
              </w:rPr>
              <w:t>’</w:t>
            </w:r>
            <w:r>
              <w:rPr>
                <w:rFonts w:ascii="Book Antiqua" w:hAnsi="Book Antiqua" w:cs="Book Antiqua"/>
                <w:spacing w:val="1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description</w:t>
            </w:r>
            <w:r>
              <w:rPr>
                <w:rFonts w:ascii="Book Antiqua" w:hAnsi="Book Antiqua" w:cs="Book Antiqua"/>
              </w:rPr>
              <w:t>,</w:t>
            </w:r>
            <w:r>
              <w:rPr>
                <w:rFonts w:ascii="Book Antiqua" w:hAnsi="Book Antiqua" w:cs="Book Antiqua"/>
                <w:spacing w:val="1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quantity</w:t>
            </w:r>
            <w:r>
              <w:rPr>
                <w:rFonts w:ascii="Book Antiqua" w:hAnsi="Book Antiqua" w:cs="Book Antiqua"/>
              </w:rPr>
              <w:t>,</w:t>
            </w:r>
            <w:r>
              <w:rPr>
                <w:rFonts w:ascii="Book Antiqua" w:hAnsi="Book Antiqua" w:cs="Book Antiqua"/>
                <w:spacing w:val="1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unit price</w:t>
            </w:r>
            <w:r>
              <w:rPr>
                <w:rFonts w:ascii="Book Antiqua" w:hAnsi="Book Antiqua" w:cs="Book Antiqua"/>
              </w:rPr>
              <w:t>,</w:t>
            </w:r>
            <w:r>
              <w:rPr>
                <w:rFonts w:ascii="Book Antiqua" w:hAnsi="Book Antiqua" w:cs="Book Antiqua"/>
                <w:spacing w:val="-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an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tota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-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amount;</w:t>
            </w:r>
          </w:p>
          <w:p w:rsidR="0044354C" w:rsidRDefault="0044354C" w:rsidP="0027399F">
            <w:pPr>
              <w:pStyle w:val="TableParagraph"/>
              <w:tabs>
                <w:tab w:val="left" w:pos="1357"/>
              </w:tabs>
              <w:kinsoku w:val="0"/>
              <w:overflowPunct w:val="0"/>
              <w:spacing w:before="6" w:line="590" w:lineRule="atLeast"/>
              <w:ind w:left="392" w:right="104" w:firstLine="69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>(ii.)</w:t>
            </w:r>
            <w:r>
              <w:rPr>
                <w:rFonts w:ascii="Book Antiqua" w:hAnsi="Book Antiqua" w:cs="Book Antiqua"/>
              </w:rPr>
              <w:tab/>
            </w:r>
            <w:r>
              <w:rPr>
                <w:rFonts w:ascii="Book Antiqua" w:hAnsi="Book Antiqua" w:cs="Book Antiqua"/>
                <w:spacing w:val="-1"/>
              </w:rPr>
              <w:t>deliver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note</w:t>
            </w:r>
            <w:r>
              <w:rPr>
                <w:rFonts w:ascii="Book Antiqua" w:hAnsi="Book Antiqua" w:cs="Book Antiqua"/>
              </w:rPr>
              <w:t>,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railwa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receipt</w:t>
            </w:r>
            <w:r>
              <w:rPr>
                <w:rFonts w:ascii="Book Antiqua" w:hAnsi="Book Antiqua" w:cs="Book Antiqua"/>
              </w:rPr>
              <w:t>,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truc</w:t>
            </w:r>
            <w:r>
              <w:rPr>
                <w:rFonts w:ascii="Book Antiqua" w:hAnsi="Book Antiqua" w:cs="Book Antiqua"/>
              </w:rPr>
              <w:t>k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recei</w:t>
            </w:r>
            <w:r>
              <w:rPr>
                <w:rFonts w:ascii="Book Antiqua" w:hAnsi="Book Antiqua" w:cs="Book Antiqua"/>
                <w:spacing w:val="-2"/>
              </w:rPr>
              <w:t>p</w:t>
            </w:r>
            <w:r>
              <w:rPr>
                <w:rFonts w:ascii="Book Antiqua" w:hAnsi="Book Antiqua" w:cs="Book Antiqua"/>
                <w:spacing w:val="-1"/>
              </w:rPr>
              <w:t>t;    (iii.</w:t>
            </w:r>
            <w:r>
              <w:rPr>
                <w:rFonts w:ascii="Book Antiqua" w:hAnsi="Book Antiqua" w:cs="Book Antiqua"/>
              </w:rPr>
              <w:t>)</w:t>
            </w:r>
            <w:r>
              <w:rPr>
                <w:rFonts w:ascii="Book Antiqua" w:hAnsi="Book Antiqua" w:cs="Book Antiqua"/>
              </w:rPr>
              <w:tab/>
              <w:t>Manufacturer’s</w:t>
            </w:r>
            <w:r>
              <w:rPr>
                <w:rFonts w:ascii="Book Antiqua" w:hAnsi="Book Antiqua" w:cs="Book Antiqua"/>
                <w:spacing w:val="-8"/>
              </w:rPr>
              <w:t xml:space="preserve"> </w:t>
            </w:r>
            <w:r>
              <w:rPr>
                <w:rFonts w:ascii="Book Antiqua" w:hAnsi="Book Antiqua" w:cs="Book Antiqua"/>
              </w:rPr>
              <w:t>or</w:t>
            </w:r>
            <w:r>
              <w:rPr>
                <w:rFonts w:ascii="Book Antiqua" w:hAnsi="Book Antiqua" w:cs="Book Antiqua"/>
                <w:spacing w:val="-7"/>
              </w:rPr>
              <w:t xml:space="preserve"> </w:t>
            </w:r>
            <w:r>
              <w:rPr>
                <w:rFonts w:ascii="Book Antiqua" w:hAnsi="Book Antiqua" w:cs="Book Antiqua"/>
              </w:rPr>
              <w:t>Supplier’s</w:t>
            </w:r>
            <w:r>
              <w:rPr>
                <w:rFonts w:ascii="Book Antiqua" w:hAnsi="Book Antiqua" w:cs="Book Antiqua"/>
                <w:spacing w:val="-8"/>
              </w:rPr>
              <w:t xml:space="preserve"> </w:t>
            </w:r>
            <w:r>
              <w:rPr>
                <w:rFonts w:ascii="Book Antiqua" w:hAnsi="Book Antiqua" w:cs="Book Antiqua"/>
              </w:rPr>
              <w:t>warranty</w:t>
            </w:r>
            <w:r>
              <w:rPr>
                <w:rFonts w:ascii="Book Antiqua" w:hAnsi="Book Antiqua" w:cs="Book Antiqua"/>
                <w:spacing w:val="-8"/>
              </w:rPr>
              <w:t xml:space="preserve"> </w:t>
            </w:r>
            <w:r w:rsidR="0027399F">
              <w:rPr>
                <w:rFonts w:ascii="Book Antiqua" w:hAnsi="Book Antiqua" w:cs="Book Antiqua"/>
              </w:rPr>
              <w:t>certificate;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18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02" w:right="101" w:firstLine="7"/>
              <w:jc w:val="both"/>
            </w:pP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</w:rPr>
              <w:t>above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</w:rPr>
              <w:t>documen</w:t>
            </w:r>
            <w:r>
              <w:rPr>
                <w:rFonts w:ascii="Book Antiqua" w:hAnsi="Book Antiqua" w:cs="Book Antiqua"/>
                <w:spacing w:val="-2"/>
              </w:rPr>
              <w:t>t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31"/>
              </w:rPr>
              <w:t xml:space="preserve"> </w:t>
            </w:r>
            <w:r>
              <w:rPr>
                <w:rFonts w:ascii="Book Antiqua" w:hAnsi="Book Antiqua" w:cs="Book Antiqua"/>
              </w:rPr>
              <w:t>shall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</w:rPr>
              <w:t>be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</w:rPr>
              <w:t>received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</w:rPr>
              <w:t>by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31"/>
              </w:rPr>
              <w:t xml:space="preserve"> </w:t>
            </w:r>
            <w:r>
              <w:rPr>
                <w:rFonts w:ascii="Book Antiqua" w:hAnsi="Book Antiqua" w:cs="Book Antiqua"/>
              </w:rPr>
              <w:t>Procuring Agency</w:t>
            </w:r>
            <w:r>
              <w:rPr>
                <w:rFonts w:ascii="Book Antiqua" w:hAnsi="Book Antiqua" w:cs="Book Antiqua"/>
                <w:spacing w:val="45"/>
              </w:rPr>
              <w:t xml:space="preserve"> </w:t>
            </w:r>
            <w:r>
              <w:rPr>
                <w:rFonts w:ascii="Book Antiqua" w:hAnsi="Book Antiqua" w:cs="Book Antiqua"/>
              </w:rPr>
              <w:t>before</w:t>
            </w:r>
            <w:r>
              <w:rPr>
                <w:rFonts w:ascii="Book Antiqua" w:hAnsi="Book Antiqua" w:cs="Book Antiqua"/>
                <w:spacing w:val="45"/>
              </w:rPr>
              <w:t xml:space="preserve"> </w:t>
            </w:r>
            <w:r>
              <w:rPr>
                <w:rFonts w:ascii="Book Antiqua" w:hAnsi="Book Antiqua" w:cs="Book Antiqua"/>
              </w:rPr>
              <w:t>arrival</w:t>
            </w:r>
            <w:r>
              <w:rPr>
                <w:rFonts w:ascii="Book Antiqua" w:hAnsi="Book Antiqua" w:cs="Book Antiqua"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4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Good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and</w:t>
            </w:r>
            <w:r>
              <w:rPr>
                <w:rFonts w:ascii="Book Antiqua" w:hAnsi="Book Antiqua" w:cs="Book Antiqua"/>
              </w:rPr>
              <w:t>,</w:t>
            </w:r>
            <w:r>
              <w:rPr>
                <w:rFonts w:ascii="Book Antiqua" w:hAnsi="Book Antiqua" w:cs="Book Antiqua"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no</w:t>
            </w:r>
            <w:r>
              <w:rPr>
                <w:rFonts w:ascii="Book Antiqua" w:hAnsi="Book Antiqua" w:cs="Book Antiqua"/>
              </w:rPr>
              <w:t>t</w:t>
            </w:r>
            <w:r>
              <w:rPr>
                <w:rFonts w:ascii="Book Antiqua" w:hAnsi="Book Antiqua" w:cs="Book Antiqua"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received</w:t>
            </w:r>
            <w:r>
              <w:rPr>
                <w:rFonts w:ascii="Book Antiqua" w:hAnsi="Book Antiqua" w:cs="Book Antiqua"/>
              </w:rPr>
              <w:t>,</w:t>
            </w:r>
            <w:r>
              <w:rPr>
                <w:rFonts w:ascii="Book Antiqua" w:hAnsi="Book Antiqua" w:cs="Book Antiqua"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the Supplie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wil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responsibl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fo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an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consequen</w:t>
            </w:r>
            <w:r>
              <w:rPr>
                <w:rFonts w:ascii="Book Antiqua" w:hAnsi="Book Antiqua" w:cs="Book Antiqua"/>
              </w:rPr>
              <w:t>t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expen</w:t>
            </w:r>
            <w:r>
              <w:rPr>
                <w:rFonts w:ascii="Book Antiqua" w:hAnsi="Book Antiqua" w:cs="Book Antiqua"/>
                <w:spacing w:val="1"/>
              </w:rPr>
              <w:t>s</w:t>
            </w:r>
            <w:r>
              <w:rPr>
                <w:rFonts w:ascii="Book Antiqua" w:hAnsi="Book Antiqua" w:cs="Book Antiqua"/>
                <w:spacing w:val="-1"/>
              </w:rPr>
              <w:t>es.</w:t>
            </w:r>
          </w:p>
        </w:tc>
      </w:tr>
    </w:tbl>
    <w:p w:rsidR="0044354C" w:rsidRDefault="0044354C">
      <w:pPr>
        <w:sectPr w:rsidR="0044354C">
          <w:pgSz w:w="11905" w:h="16840"/>
          <w:pgMar w:top="1580" w:right="1060" w:bottom="1420" w:left="1200" w:header="0" w:footer="1224" w:gutter="0"/>
          <w:cols w:space="720"/>
          <w:noEndnote/>
        </w:sectPr>
      </w:pPr>
    </w:p>
    <w:p w:rsidR="0044354C" w:rsidRDefault="002F5732">
      <w:pPr>
        <w:kinsoku w:val="0"/>
        <w:overflowPunct w:val="0"/>
        <w:spacing w:before="5" w:line="130" w:lineRule="exact"/>
        <w:rPr>
          <w:sz w:val="13"/>
          <w:szCs w:val="13"/>
        </w:rPr>
      </w:pPr>
      <w:r w:rsidRPr="002F5732">
        <w:rPr>
          <w:noProof/>
        </w:rPr>
        <w:lastRenderedPageBreak/>
        <w:pict>
          <v:shape id="_x0000_s1663" style="position:absolute;margin-left:69.4pt;margin-top:767.15pt;width:456.5pt;height:0;z-index:-251615744;mso-position-horizontal-relative:page;mso-position-vertical-relative:page" coordsize="9131,20" o:allowincell="f" path="m,l9131,e" filled="f" strokecolor="#d9d9d9" strokeweight=".58pt">
            <v:path arrowok="t"/>
            <w10:wrap anchorx="page" anchory="page"/>
          </v:shape>
        </w:pict>
      </w:r>
    </w:p>
    <w:tbl>
      <w:tblPr>
        <w:tblW w:w="0" w:type="auto"/>
        <w:tblInd w:w="1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188"/>
        <w:gridCol w:w="1260"/>
        <w:gridCol w:w="6981"/>
      </w:tblGrid>
      <w:tr w:rsidR="0044354C">
        <w:trPr>
          <w:trHeight w:hRule="exact" w:val="888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82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0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Spare</w:t>
            </w:r>
            <w:r>
              <w:rPr>
                <w:rFonts w:ascii="Book Antiqua" w:hAnsi="Book Antiqua" w:cs="Book Antiqua"/>
                <w:b/>
                <w:bCs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Parts</w:t>
            </w:r>
            <w:r>
              <w:rPr>
                <w:rFonts w:ascii="Book Antiqua" w:hAnsi="Book Antiqua" w:cs="Book Antiqua"/>
                <w:b/>
                <w:bCs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(GCC</w:t>
            </w:r>
            <w:r>
              <w:rPr>
                <w:rFonts w:ascii="Book Antiqua" w:hAnsi="Book Antiqua" w:cs="Book Antiqua"/>
                <w:b/>
                <w:bCs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Clause</w:t>
            </w:r>
            <w:r>
              <w:rPr>
                <w:rFonts w:ascii="Book Antiqua" w:hAnsi="Book Antiqua" w:cs="Book Antiqua"/>
                <w:b/>
                <w:bCs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17)</w:t>
            </w:r>
          </w:p>
        </w:tc>
      </w:tr>
      <w:tr w:rsidR="0044354C">
        <w:trPr>
          <w:trHeight w:hRule="exact" w:val="2098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15.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17.1</w:t>
            </w:r>
          </w:p>
        </w:tc>
        <w:tc>
          <w:tcPr>
            <w:tcW w:w="6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 w:right="2543"/>
              <w:jc w:val="both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>Additional</w:t>
            </w:r>
            <w:r>
              <w:rPr>
                <w:rFonts w:ascii="Book Antiqua" w:hAnsi="Book Antiqua" w:cs="Book Antiqua"/>
                <w:spacing w:val="-8"/>
              </w:rPr>
              <w:t xml:space="preserve"> </w:t>
            </w:r>
            <w:r>
              <w:rPr>
                <w:rFonts w:ascii="Book Antiqua" w:hAnsi="Book Antiqua" w:cs="Book Antiqua"/>
              </w:rPr>
              <w:t>spare</w:t>
            </w:r>
            <w:r>
              <w:rPr>
                <w:rFonts w:ascii="Book Antiqua" w:hAnsi="Book Antiqua" w:cs="Book Antiqua"/>
                <w:spacing w:val="-8"/>
              </w:rPr>
              <w:t xml:space="preserve"> </w:t>
            </w:r>
            <w:r>
              <w:rPr>
                <w:rFonts w:ascii="Book Antiqua" w:hAnsi="Book Antiqua" w:cs="Book Antiqua"/>
              </w:rPr>
              <w:t>parts</w:t>
            </w:r>
            <w:r>
              <w:rPr>
                <w:rFonts w:ascii="Book Antiqua" w:hAnsi="Book Antiqua" w:cs="Book Antiqua"/>
                <w:spacing w:val="-8"/>
              </w:rPr>
              <w:t xml:space="preserve"> </w:t>
            </w:r>
            <w:r>
              <w:rPr>
                <w:rFonts w:ascii="Book Antiqua" w:hAnsi="Book Antiqua" w:cs="Book Antiqua"/>
              </w:rPr>
              <w:t>requirements</w:t>
            </w:r>
            <w:r>
              <w:rPr>
                <w:rFonts w:ascii="Book Antiqua" w:hAnsi="Book Antiqua" w:cs="Book Antiqua"/>
                <w:spacing w:val="-8"/>
              </w:rPr>
              <w:t xml:space="preserve"> </w:t>
            </w:r>
            <w:r>
              <w:rPr>
                <w:rFonts w:ascii="Book Antiqua" w:hAnsi="Book Antiqua" w:cs="Book Antiqua"/>
              </w:rPr>
              <w:t>are: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18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02" w:right="101"/>
              <w:jc w:val="both"/>
            </w:pPr>
            <w:r>
              <w:rPr>
                <w:rFonts w:ascii="Book Antiqua" w:hAnsi="Book Antiqua" w:cs="Book Antiqua"/>
              </w:rPr>
              <w:t>Supplier</w:t>
            </w:r>
            <w:r>
              <w:rPr>
                <w:rFonts w:ascii="Book Antiqua" w:hAnsi="Book Antiqua" w:cs="Book Antiqua"/>
                <w:spacing w:val="58"/>
              </w:rPr>
              <w:t xml:space="preserve"> </w:t>
            </w:r>
            <w:r>
              <w:rPr>
                <w:rFonts w:ascii="Book Antiqua" w:hAnsi="Book Antiqua" w:cs="Book Antiqua"/>
              </w:rPr>
              <w:t>shall</w:t>
            </w:r>
            <w:r>
              <w:rPr>
                <w:rFonts w:ascii="Book Antiqua" w:hAnsi="Book Antiqua" w:cs="Book Antiqua"/>
                <w:spacing w:val="58"/>
              </w:rPr>
              <w:t xml:space="preserve"> </w:t>
            </w:r>
            <w:r>
              <w:rPr>
                <w:rFonts w:ascii="Book Antiqua" w:hAnsi="Book Antiqua" w:cs="Book Antiqua"/>
              </w:rPr>
              <w:t>carry</w:t>
            </w:r>
            <w:r>
              <w:rPr>
                <w:rFonts w:ascii="Book Antiqua" w:hAnsi="Book Antiqua" w:cs="Book Antiqua"/>
                <w:spacing w:val="59"/>
              </w:rPr>
              <w:t xml:space="preserve"> </w:t>
            </w:r>
            <w:r>
              <w:rPr>
                <w:rFonts w:ascii="Book Antiqua" w:hAnsi="Book Antiqua" w:cs="Book Antiqua"/>
              </w:rPr>
              <w:t>sufficient</w:t>
            </w:r>
            <w:r>
              <w:rPr>
                <w:rFonts w:ascii="Book Antiqua" w:hAnsi="Book Antiqua" w:cs="Book Antiqua"/>
                <w:spacing w:val="58"/>
              </w:rPr>
              <w:t xml:space="preserve"> </w:t>
            </w:r>
            <w:r>
              <w:rPr>
                <w:rFonts w:ascii="Book Antiqua" w:hAnsi="Book Antiqua" w:cs="Book Antiqua"/>
              </w:rPr>
              <w:t>inventories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>to</w:t>
            </w:r>
            <w:r>
              <w:rPr>
                <w:rFonts w:ascii="Book Antiqua" w:hAnsi="Book Antiqua" w:cs="Book Antiqua"/>
                <w:spacing w:val="58"/>
              </w:rPr>
              <w:t xml:space="preserve"> </w:t>
            </w:r>
            <w:r>
              <w:rPr>
                <w:rFonts w:ascii="Book Antiqua" w:hAnsi="Book Antiqua" w:cs="Book Antiqua"/>
              </w:rPr>
              <w:t>assure</w:t>
            </w:r>
            <w:r>
              <w:rPr>
                <w:rFonts w:ascii="Book Antiqua" w:hAnsi="Book Antiqua" w:cs="Book Antiqua"/>
                <w:spacing w:val="58"/>
              </w:rPr>
              <w:t xml:space="preserve"> </w:t>
            </w:r>
            <w:r>
              <w:rPr>
                <w:rFonts w:ascii="Book Antiqua" w:hAnsi="Book Antiqua" w:cs="Book Antiqua"/>
              </w:rPr>
              <w:t>ex-stock supply</w:t>
            </w:r>
            <w:r>
              <w:rPr>
                <w:rFonts w:ascii="Book Antiqua" w:hAnsi="Book Antiqua" w:cs="Book Antiqua"/>
                <w:spacing w:val="17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17"/>
              </w:rPr>
              <w:t xml:space="preserve"> </w:t>
            </w:r>
            <w:r>
              <w:rPr>
                <w:rFonts w:ascii="Book Antiqua" w:hAnsi="Book Antiqua" w:cs="Book Antiqua"/>
              </w:rPr>
              <w:t>consumable</w:t>
            </w:r>
            <w:r>
              <w:rPr>
                <w:rFonts w:ascii="Book Antiqua" w:hAnsi="Book Antiqua" w:cs="Book Antiqua"/>
                <w:spacing w:val="17"/>
              </w:rPr>
              <w:t xml:space="preserve"> </w:t>
            </w:r>
            <w:r>
              <w:rPr>
                <w:rFonts w:ascii="Book Antiqua" w:hAnsi="Book Antiqua" w:cs="Book Antiqua"/>
              </w:rPr>
              <w:t>spares</w:t>
            </w:r>
            <w:r>
              <w:rPr>
                <w:rFonts w:ascii="Book Antiqua" w:hAnsi="Book Antiqua" w:cs="Book Antiqua"/>
                <w:spacing w:val="17"/>
              </w:rPr>
              <w:t xml:space="preserve"> </w:t>
            </w:r>
            <w:r>
              <w:rPr>
                <w:rFonts w:ascii="Book Antiqua" w:hAnsi="Book Antiqua" w:cs="Book Antiqua"/>
              </w:rPr>
              <w:t>for</w:t>
            </w:r>
            <w:r>
              <w:rPr>
                <w:rFonts w:ascii="Book Antiqua" w:hAnsi="Book Antiqua" w:cs="Book Antiqua"/>
                <w:spacing w:val="17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17"/>
              </w:rPr>
              <w:t xml:space="preserve"> </w:t>
            </w:r>
            <w:r>
              <w:rPr>
                <w:rFonts w:ascii="Book Antiqua" w:hAnsi="Book Antiqua" w:cs="Book Antiqua"/>
              </w:rPr>
              <w:t>Good</w:t>
            </w:r>
            <w:r>
              <w:rPr>
                <w:rFonts w:ascii="Book Antiqua" w:hAnsi="Book Antiqua" w:cs="Book Antiqua"/>
                <w:spacing w:val="1"/>
              </w:rPr>
              <w:t>s</w:t>
            </w:r>
            <w:r>
              <w:rPr>
                <w:rFonts w:ascii="Book Antiqua" w:hAnsi="Book Antiqua" w:cs="Book Antiqua"/>
              </w:rPr>
              <w:t>.</w:t>
            </w:r>
            <w:r>
              <w:rPr>
                <w:rFonts w:ascii="Book Antiqua" w:hAnsi="Book Antiqua" w:cs="Book Antiqua"/>
                <w:spacing w:val="17"/>
              </w:rPr>
              <w:t xml:space="preserve"> </w:t>
            </w:r>
            <w:r>
              <w:rPr>
                <w:rFonts w:ascii="Book Antiqua" w:hAnsi="Book Antiqua" w:cs="Book Antiqua"/>
              </w:rPr>
              <w:t>Other</w:t>
            </w:r>
            <w:r>
              <w:rPr>
                <w:rFonts w:ascii="Book Antiqua" w:hAnsi="Book Antiqua" w:cs="Book Antiqua"/>
                <w:spacing w:val="17"/>
              </w:rPr>
              <w:t xml:space="preserve"> </w:t>
            </w:r>
            <w:r>
              <w:rPr>
                <w:rFonts w:ascii="Book Antiqua" w:hAnsi="Book Antiqua" w:cs="Book Antiqua"/>
              </w:rPr>
              <w:t>spare</w:t>
            </w:r>
            <w:r>
              <w:rPr>
                <w:rFonts w:ascii="Book Antiqua" w:hAnsi="Book Antiqua" w:cs="Book Antiqua"/>
                <w:spacing w:val="17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parts </w:t>
            </w:r>
            <w:r>
              <w:rPr>
                <w:rFonts w:ascii="Book Antiqua" w:hAnsi="Book Antiqua" w:cs="Book Antiqua"/>
                <w:spacing w:val="-1"/>
              </w:rPr>
              <w:t>an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component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shal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supplie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promptl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po</w:t>
            </w:r>
            <w:r>
              <w:rPr>
                <w:rFonts w:ascii="Book Antiqua" w:hAnsi="Book Antiqua" w:cs="Book Antiqua"/>
                <w:spacing w:val="1"/>
              </w:rPr>
              <w:t>s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-1"/>
              </w:rPr>
              <w:t>ible</w:t>
            </w:r>
            <w:r>
              <w:rPr>
                <w:rFonts w:ascii="Book Antiqua" w:hAnsi="Book Antiqua" w:cs="Book Antiqua"/>
              </w:rPr>
              <w:t>,</w:t>
            </w:r>
            <w:r>
              <w:rPr>
                <w:rFonts w:ascii="Book Antiqua" w:hAnsi="Book Antiqua" w:cs="Book Antiqua"/>
                <w:spacing w:val="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 xml:space="preserve">but </w:t>
            </w:r>
            <w:r>
              <w:rPr>
                <w:rFonts w:ascii="Book Antiqua" w:hAnsi="Book Antiqua" w:cs="Book Antiqua"/>
              </w:rPr>
              <w:t>in</w:t>
            </w:r>
            <w:r>
              <w:rPr>
                <w:rFonts w:ascii="Book Antiqua" w:hAnsi="Book Antiqua" w:cs="Book Antiqua"/>
                <w:spacing w:val="57"/>
              </w:rPr>
              <w:t xml:space="preserve"> </w:t>
            </w:r>
            <w:r>
              <w:rPr>
                <w:rFonts w:ascii="Book Antiqua" w:hAnsi="Book Antiqua" w:cs="Book Antiqua"/>
              </w:rPr>
              <w:t>any</w:t>
            </w:r>
            <w:r>
              <w:rPr>
                <w:rFonts w:ascii="Book Antiqua" w:hAnsi="Book Antiqua" w:cs="Book Antiqua"/>
                <w:spacing w:val="58"/>
              </w:rPr>
              <w:t xml:space="preserve"> </w:t>
            </w:r>
            <w:r>
              <w:rPr>
                <w:rFonts w:ascii="Book Antiqua" w:hAnsi="Book Antiqua" w:cs="Book Antiqua"/>
              </w:rPr>
              <w:t>case</w:t>
            </w:r>
            <w:r>
              <w:rPr>
                <w:rFonts w:ascii="Book Antiqua" w:hAnsi="Book Antiqua" w:cs="Book Antiqua"/>
                <w:spacing w:val="57"/>
              </w:rPr>
              <w:t xml:space="preserve"> </w:t>
            </w:r>
            <w:r>
              <w:rPr>
                <w:rFonts w:ascii="Book Antiqua" w:hAnsi="Book Antiqua" w:cs="Book Antiqua"/>
              </w:rPr>
              <w:t>within</w:t>
            </w:r>
            <w:r>
              <w:rPr>
                <w:rFonts w:ascii="Book Antiqua" w:hAnsi="Book Antiqua" w:cs="Book Antiqua"/>
                <w:spacing w:val="58"/>
              </w:rPr>
              <w:t xml:space="preserve"> </w:t>
            </w:r>
            <w:r>
              <w:rPr>
                <w:rFonts w:ascii="Book Antiqua" w:hAnsi="Book Antiqua" w:cs="Book Antiqua"/>
              </w:rPr>
              <w:t>six</w:t>
            </w:r>
            <w:r>
              <w:rPr>
                <w:rFonts w:ascii="Book Antiqua" w:hAnsi="Book Antiqua" w:cs="Book Antiqua"/>
                <w:spacing w:val="57"/>
              </w:rPr>
              <w:t xml:space="preserve"> </w:t>
            </w:r>
            <w:r>
              <w:rPr>
                <w:rFonts w:ascii="Book Antiqua" w:hAnsi="Book Antiqua" w:cs="Book Antiqua"/>
              </w:rPr>
              <w:t>(6)</w:t>
            </w:r>
            <w:r>
              <w:rPr>
                <w:rFonts w:ascii="Book Antiqua" w:hAnsi="Book Antiqua" w:cs="Book Antiqua"/>
                <w:spacing w:val="58"/>
              </w:rPr>
              <w:t xml:space="preserve"> </w:t>
            </w:r>
            <w:r>
              <w:rPr>
                <w:rFonts w:ascii="Book Antiqua" w:hAnsi="Book Antiqua" w:cs="Book Antiqua"/>
              </w:rPr>
              <w:t>months</w:t>
            </w:r>
            <w:r>
              <w:rPr>
                <w:rFonts w:ascii="Book Antiqua" w:hAnsi="Book Antiqua" w:cs="Book Antiqua"/>
                <w:spacing w:val="57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58"/>
              </w:rPr>
              <w:t xml:space="preserve"> </w:t>
            </w:r>
            <w:r>
              <w:rPr>
                <w:rFonts w:ascii="Book Antiqua" w:hAnsi="Book Antiqua" w:cs="Book Antiqua"/>
              </w:rPr>
              <w:t>placing</w:t>
            </w:r>
            <w:r>
              <w:rPr>
                <w:rFonts w:ascii="Book Antiqua" w:hAnsi="Book Antiqua" w:cs="Book Antiqua"/>
                <w:spacing w:val="58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57"/>
              </w:rPr>
              <w:t xml:space="preserve"> </w:t>
            </w:r>
            <w:r>
              <w:rPr>
                <w:rFonts w:ascii="Book Antiqua" w:hAnsi="Book Antiqua" w:cs="Book Antiqua"/>
              </w:rPr>
              <w:t>order</w:t>
            </w:r>
            <w:r>
              <w:rPr>
                <w:rFonts w:ascii="Book Antiqua" w:hAnsi="Book Antiqua" w:cs="Book Antiqua"/>
                <w:spacing w:val="58"/>
              </w:rPr>
              <w:t xml:space="preserve"> </w:t>
            </w:r>
            <w:r>
              <w:rPr>
                <w:rFonts w:ascii="Book Antiqua" w:hAnsi="Book Antiqua" w:cs="Book Antiqua"/>
              </w:rPr>
              <w:t>and</w:t>
            </w:r>
            <w:r>
              <w:rPr>
                <w:rFonts w:ascii="Book Antiqua" w:hAnsi="Book Antiqua" w:cs="Book Antiqua"/>
                <w:w w:val="9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openin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lette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credit.</w:t>
            </w:r>
          </w:p>
        </w:tc>
      </w:tr>
      <w:tr w:rsidR="0044354C">
        <w:trPr>
          <w:trHeight w:hRule="exact" w:val="895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82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8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  <w:spacing w:val="-1"/>
              </w:rPr>
              <w:t>Warrant</w:t>
            </w:r>
            <w:r>
              <w:rPr>
                <w:rFonts w:ascii="Book Antiqua" w:hAnsi="Book Antiqua" w:cs="Book Antiqua"/>
                <w:b/>
                <w:bCs/>
              </w:rPr>
              <w:t>y</w:t>
            </w:r>
            <w:r>
              <w:rPr>
                <w:rFonts w:ascii="Book Antiqua" w:hAnsi="Book Antiqua" w:cs="Book Antiqua"/>
                <w:b/>
                <w:bCs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(GC</w:t>
            </w:r>
            <w:r>
              <w:rPr>
                <w:rFonts w:ascii="Book Antiqua" w:hAnsi="Book Antiqua" w:cs="Book Antiqua"/>
                <w:b/>
                <w:bCs/>
              </w:rPr>
              <w:t>C</w:t>
            </w:r>
            <w:r>
              <w:rPr>
                <w:rFonts w:ascii="Book Antiqua" w:hAnsi="Book Antiqua" w:cs="Book Antiqua"/>
                <w:b/>
                <w:bCs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Claus</w:t>
            </w:r>
            <w:r>
              <w:rPr>
                <w:rFonts w:ascii="Book Antiqua" w:hAnsi="Book Antiqua" w:cs="Book Antiqua"/>
                <w:b/>
                <w:bCs/>
              </w:rPr>
              <w:t>e</w:t>
            </w:r>
            <w:r>
              <w:rPr>
                <w:rFonts w:ascii="Book Antiqua" w:hAnsi="Book Antiqua" w:cs="Book Antiqua"/>
                <w:b/>
                <w:bCs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18)</w:t>
            </w:r>
          </w:p>
        </w:tc>
      </w:tr>
    </w:tbl>
    <w:p w:rsidR="0044354C" w:rsidRDefault="0044354C">
      <w:pPr>
        <w:sectPr w:rsidR="0044354C">
          <w:pgSz w:w="11905" w:h="16840"/>
          <w:pgMar w:top="1580" w:right="1060" w:bottom="1420" w:left="1200" w:header="0" w:footer="1224" w:gutter="0"/>
          <w:cols w:space="720"/>
          <w:noEndnote/>
        </w:sectPr>
      </w:pPr>
    </w:p>
    <w:p w:rsidR="0044354C" w:rsidRDefault="0044354C">
      <w:pPr>
        <w:kinsoku w:val="0"/>
        <w:overflowPunct w:val="0"/>
        <w:spacing w:before="15" w:line="240" w:lineRule="exact"/>
      </w:pPr>
    </w:p>
    <w:p w:rsidR="0044354C" w:rsidRDefault="0044354C">
      <w:pPr>
        <w:kinsoku w:val="0"/>
        <w:overflowPunct w:val="0"/>
        <w:spacing w:before="15" w:line="240" w:lineRule="exact"/>
        <w:sectPr w:rsidR="0044354C">
          <w:pgSz w:w="11905" w:h="16840"/>
          <w:pgMar w:top="1580" w:right="1160" w:bottom="1420" w:left="1300" w:header="0" w:footer="1224" w:gutter="0"/>
          <w:cols w:space="720" w:equalWidth="0">
            <w:col w:w="9445"/>
          </w:cols>
          <w:noEndnote/>
        </w:sectPr>
      </w:pPr>
    </w:p>
    <w:p w:rsidR="0044354C" w:rsidRDefault="0044354C">
      <w:pPr>
        <w:pStyle w:val="BodyText"/>
        <w:tabs>
          <w:tab w:val="left" w:pos="1306"/>
          <w:tab w:val="left" w:pos="2163"/>
        </w:tabs>
        <w:kinsoku w:val="0"/>
        <w:overflowPunct w:val="0"/>
        <w:spacing w:before="53"/>
        <w:ind w:left="118"/>
      </w:pPr>
      <w:r>
        <w:lastRenderedPageBreak/>
        <w:t>17.</w:t>
      </w:r>
      <w:r>
        <w:tab/>
        <w:t>18.4</w:t>
      </w:r>
      <w:r>
        <w:tab/>
        <w:t>&amp;</w:t>
      </w:r>
    </w:p>
    <w:p w:rsidR="0044354C" w:rsidRDefault="0044354C">
      <w:pPr>
        <w:pStyle w:val="BodyText"/>
        <w:kinsoku w:val="0"/>
        <w:overflowPunct w:val="0"/>
        <w:spacing w:line="298" w:lineRule="exact"/>
        <w:ind w:left="1306"/>
      </w:pPr>
      <w:r>
        <w:t>18.5</w:t>
      </w:r>
    </w:p>
    <w:p w:rsidR="0044354C" w:rsidRDefault="0044354C">
      <w:pPr>
        <w:pStyle w:val="BodyText"/>
        <w:kinsoku w:val="0"/>
        <w:overflowPunct w:val="0"/>
        <w:spacing w:before="53"/>
        <w:ind w:left="118"/>
      </w:pPr>
      <w:r>
        <w:rPr>
          <w:rFonts w:ascii="Times New Roman" w:hAnsi="Times New Roman" w:cs="Times New Roman"/>
        </w:rPr>
        <w:br w:type="column"/>
      </w:r>
      <w:r>
        <w:lastRenderedPageBreak/>
        <w:t>The</w:t>
      </w:r>
      <w:r>
        <w:rPr>
          <w:spacing w:val="22"/>
        </w:rPr>
        <w:t xml:space="preserve"> </w:t>
      </w:r>
      <w:r>
        <w:t>period</w:t>
      </w:r>
      <w:r>
        <w:rPr>
          <w:spacing w:val="23"/>
        </w:rPr>
        <w:t xml:space="preserve"> </w:t>
      </w:r>
      <w:r>
        <w:t>for</w:t>
      </w:r>
      <w:r>
        <w:rPr>
          <w:spacing w:val="22"/>
        </w:rPr>
        <w:t xml:space="preserve"> </w:t>
      </w:r>
      <w:r>
        <w:t>correc</w:t>
      </w:r>
      <w:r>
        <w:rPr>
          <w:spacing w:val="-2"/>
        </w:rPr>
        <w:t>t</w:t>
      </w:r>
      <w:r>
        <w:t>ion</w:t>
      </w:r>
      <w:r>
        <w:rPr>
          <w:spacing w:val="23"/>
        </w:rPr>
        <w:t xml:space="preserve"> </w:t>
      </w:r>
      <w:r>
        <w:t>of</w:t>
      </w:r>
      <w:r>
        <w:rPr>
          <w:spacing w:val="23"/>
        </w:rPr>
        <w:t xml:space="preserve"> </w:t>
      </w:r>
      <w:r>
        <w:t>defects</w:t>
      </w:r>
      <w:r>
        <w:rPr>
          <w:spacing w:val="22"/>
        </w:rPr>
        <w:t xml:space="preserve"> </w:t>
      </w:r>
      <w:r>
        <w:t>in</w:t>
      </w:r>
      <w:r>
        <w:rPr>
          <w:spacing w:val="23"/>
        </w:rPr>
        <w:t xml:space="preserve"> </w:t>
      </w:r>
      <w:r>
        <w:t>the</w:t>
      </w:r>
      <w:r>
        <w:rPr>
          <w:spacing w:val="23"/>
        </w:rPr>
        <w:t xml:space="preserve"> </w:t>
      </w:r>
      <w:r>
        <w:t>warranty</w:t>
      </w:r>
      <w:r>
        <w:rPr>
          <w:spacing w:val="22"/>
        </w:rPr>
        <w:t xml:space="preserve"> </w:t>
      </w:r>
      <w:r>
        <w:t>period</w:t>
      </w:r>
      <w:r>
        <w:rPr>
          <w:spacing w:val="23"/>
        </w:rPr>
        <w:t xml:space="preserve"> </w:t>
      </w:r>
      <w:r>
        <w:t>is:</w:t>
      </w:r>
    </w:p>
    <w:p w:rsidR="0044354C" w:rsidRDefault="0044354C">
      <w:pPr>
        <w:pStyle w:val="BodyText"/>
        <w:kinsoku w:val="0"/>
        <w:overflowPunct w:val="0"/>
        <w:spacing w:line="298" w:lineRule="exact"/>
        <w:ind w:left="118"/>
      </w:pPr>
      <w:r>
        <w:t>……</w:t>
      </w:r>
      <w:r w:rsidR="005566CF">
        <w:t>10 days</w:t>
      </w:r>
      <w:r>
        <w:t>…….</w:t>
      </w:r>
    </w:p>
    <w:p w:rsidR="0044354C" w:rsidRDefault="0044354C">
      <w:pPr>
        <w:pStyle w:val="BodyText"/>
        <w:kinsoku w:val="0"/>
        <w:overflowPunct w:val="0"/>
        <w:spacing w:line="298" w:lineRule="exact"/>
        <w:ind w:left="118"/>
        <w:sectPr w:rsidR="0044354C">
          <w:type w:val="continuous"/>
          <w:pgSz w:w="11905" w:h="16840"/>
          <w:pgMar w:top="1580" w:right="1160" w:bottom="1280" w:left="1300" w:header="720" w:footer="720" w:gutter="0"/>
          <w:cols w:num="2" w:space="720" w:equalWidth="0">
            <w:col w:w="2351" w:space="97"/>
            <w:col w:w="6997"/>
          </w:cols>
          <w:noEndnote/>
        </w:sectPr>
      </w:pPr>
    </w:p>
    <w:p w:rsidR="00354146" w:rsidRDefault="00354146" w:rsidP="00354146">
      <w:pPr>
        <w:pStyle w:val="Heading6"/>
        <w:kinsoku w:val="0"/>
        <w:overflowPunct w:val="0"/>
        <w:spacing w:before="58"/>
        <w:ind w:left="1306"/>
      </w:pPr>
    </w:p>
    <w:p w:rsidR="0044354C" w:rsidRDefault="0044354C" w:rsidP="00354146">
      <w:pPr>
        <w:pStyle w:val="Heading6"/>
        <w:kinsoku w:val="0"/>
        <w:overflowPunct w:val="0"/>
        <w:spacing w:before="58"/>
        <w:ind w:left="1306"/>
      </w:pPr>
      <w:r>
        <w:t>Payment</w:t>
      </w:r>
      <w:r>
        <w:rPr>
          <w:spacing w:val="-4"/>
        </w:rPr>
        <w:t xml:space="preserve"> </w:t>
      </w:r>
      <w:r>
        <w:t>(GCC</w:t>
      </w:r>
      <w:r>
        <w:rPr>
          <w:spacing w:val="-3"/>
        </w:rPr>
        <w:t xml:space="preserve"> </w:t>
      </w:r>
      <w:r>
        <w:t>Clause</w:t>
      </w:r>
      <w:r>
        <w:rPr>
          <w:spacing w:val="-4"/>
        </w:rPr>
        <w:t xml:space="preserve"> </w:t>
      </w:r>
      <w:r>
        <w:t>19)</w:t>
      </w:r>
    </w:p>
    <w:tbl>
      <w:tblPr>
        <w:tblW w:w="0" w:type="auto"/>
        <w:tblInd w:w="1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188"/>
        <w:gridCol w:w="1260"/>
        <w:gridCol w:w="6981"/>
      </w:tblGrid>
      <w:tr w:rsidR="0044354C">
        <w:trPr>
          <w:trHeight w:hRule="exact" w:val="8554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 w:rsidP="00354146">
            <w:pPr>
              <w:widowControl/>
              <w:autoSpaceDE/>
              <w:autoSpaceDN/>
              <w:adjustRightInd/>
              <w:spacing w:after="160" w:line="259" w:lineRule="auto"/>
            </w:pPr>
            <w:r>
              <w:tab/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6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4" w:line="130" w:lineRule="exact"/>
              <w:rPr>
                <w:sz w:val="13"/>
                <w:szCs w:val="13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75" w:lineRule="auto"/>
              <w:ind w:left="102" w:right="101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b/>
                <w:bCs/>
              </w:rPr>
              <w:t xml:space="preserve">Payment </w:t>
            </w:r>
            <w:r>
              <w:rPr>
                <w:rFonts w:ascii="Book Antiqua" w:hAnsi="Book Antiqua" w:cs="Book Antiqua"/>
                <w:b/>
                <w:bCs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 xml:space="preserve">for </w:t>
            </w:r>
            <w:r>
              <w:rPr>
                <w:rFonts w:ascii="Book Antiqua" w:hAnsi="Book Antiqua" w:cs="Book Antiqua"/>
                <w:b/>
                <w:bCs/>
                <w:spacing w:val="47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 xml:space="preserve">Goods </w:t>
            </w:r>
            <w:r>
              <w:rPr>
                <w:rFonts w:ascii="Book Antiqua" w:hAnsi="Book Antiqua" w:cs="Book Antiqua"/>
                <w:b/>
                <w:bCs/>
                <w:spacing w:val="47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 xml:space="preserve">and </w:t>
            </w:r>
            <w:r>
              <w:rPr>
                <w:rFonts w:ascii="Book Antiqua" w:hAnsi="Book Antiqua" w:cs="Book Antiqua"/>
                <w:b/>
                <w:bCs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 xml:space="preserve">Services </w:t>
            </w:r>
            <w:r>
              <w:rPr>
                <w:rFonts w:ascii="Book Antiqua" w:hAnsi="Book Antiqua" w:cs="Book Antiqua"/>
                <w:b/>
                <w:bCs/>
                <w:spacing w:val="47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 xml:space="preserve">supplied </w:t>
            </w:r>
            <w:r>
              <w:rPr>
                <w:rFonts w:ascii="Book Antiqua" w:hAnsi="Book Antiqua" w:cs="Book Antiqua"/>
                <w:b/>
                <w:bCs/>
                <w:spacing w:val="47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fr</w:t>
            </w:r>
            <w:r>
              <w:rPr>
                <w:rFonts w:ascii="Book Antiqua" w:hAnsi="Book Antiqua" w:cs="Book Antiqua"/>
                <w:b/>
                <w:bCs/>
                <w:spacing w:val="-2"/>
              </w:rPr>
              <w:t>o</w:t>
            </w:r>
            <w:r>
              <w:rPr>
                <w:rFonts w:ascii="Book Antiqua" w:hAnsi="Book Antiqua" w:cs="Book Antiqua"/>
                <w:b/>
                <w:bCs/>
              </w:rPr>
              <w:t xml:space="preserve">m </w:t>
            </w:r>
            <w:r>
              <w:rPr>
                <w:rFonts w:ascii="Book Antiqua" w:hAnsi="Book Antiqua" w:cs="Book Antiqua"/>
                <w:b/>
                <w:bCs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wit</w:t>
            </w:r>
            <w:r>
              <w:rPr>
                <w:rFonts w:ascii="Book Antiqua" w:hAnsi="Book Antiqua" w:cs="Book Antiqua"/>
                <w:b/>
                <w:bCs/>
                <w:spacing w:val="-2"/>
              </w:rPr>
              <w:t>h</w:t>
            </w:r>
            <w:r>
              <w:rPr>
                <w:rFonts w:ascii="Book Antiqua" w:hAnsi="Book Antiqua" w:cs="Book Antiqua"/>
                <w:b/>
                <w:bCs/>
              </w:rPr>
              <w:t>in</w:t>
            </w:r>
            <w:r>
              <w:rPr>
                <w:rFonts w:ascii="Book Antiqua" w:hAnsi="Book Antiqua" w:cs="Book Antiqua"/>
                <w:b/>
                <w:bCs/>
                <w:w w:val="99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Pakistan: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3" w:line="140" w:lineRule="exact"/>
              <w:rPr>
                <w:sz w:val="14"/>
                <w:szCs w:val="14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76" w:lineRule="auto"/>
              <w:ind w:left="102" w:right="102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>Payment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for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Goods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and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Services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supplie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fro</w:t>
            </w:r>
            <w:r>
              <w:rPr>
                <w:rFonts w:ascii="Book Antiqua" w:hAnsi="Book Antiqua" w:cs="Book Antiqua"/>
              </w:rPr>
              <w:t>m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withi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 xml:space="preserve">Pakistan </w:t>
            </w:r>
            <w:r>
              <w:rPr>
                <w:rFonts w:ascii="Book Antiqua" w:hAnsi="Book Antiqua" w:cs="Book Antiqua"/>
              </w:rPr>
              <w:t>shall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</w:rPr>
              <w:t>be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</w:rPr>
              <w:t>made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in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</w:rPr>
              <w:t>Paki</w:t>
            </w:r>
            <w:r>
              <w:rPr>
                <w:rFonts w:ascii="Book Antiqua" w:hAnsi="Book Antiqua" w:cs="Book Antiqua"/>
                <w:spacing w:val="1"/>
              </w:rPr>
              <w:t>s</w:t>
            </w:r>
            <w:r>
              <w:rPr>
                <w:rFonts w:ascii="Book Antiqua" w:hAnsi="Book Antiqua" w:cs="Book Antiqua"/>
                <w:spacing w:val="-1"/>
              </w:rPr>
              <w:t>t</w:t>
            </w:r>
            <w:r>
              <w:rPr>
                <w:rFonts w:ascii="Book Antiqua" w:hAnsi="Book Antiqua" w:cs="Book Antiqua"/>
              </w:rPr>
              <w:t>ani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Rupees,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as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follows: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2" w:line="140" w:lineRule="exact"/>
              <w:rPr>
                <w:sz w:val="14"/>
                <w:szCs w:val="14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before="2" w:line="140" w:lineRule="exact"/>
              <w:rPr>
                <w:sz w:val="14"/>
                <w:szCs w:val="14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 w:rsidP="00354146">
            <w:pPr>
              <w:pStyle w:val="ListParagraph"/>
              <w:numPr>
                <w:ilvl w:val="1"/>
                <w:numId w:val="35"/>
              </w:numPr>
              <w:tabs>
                <w:tab w:val="left" w:pos="1182"/>
              </w:tabs>
              <w:kinsoku w:val="0"/>
              <w:overflowPunct w:val="0"/>
              <w:spacing w:line="276" w:lineRule="auto"/>
              <w:ind w:left="1182" w:right="101"/>
              <w:jc w:val="both"/>
            </w:pPr>
            <w:r>
              <w:rPr>
                <w:rFonts w:ascii="Book Antiqua" w:hAnsi="Book Antiqua" w:cs="Book Antiqua"/>
                <w:b/>
                <w:bCs/>
              </w:rPr>
              <w:t>On</w:t>
            </w:r>
            <w:r>
              <w:rPr>
                <w:rFonts w:ascii="Book Antiqua" w:hAnsi="Book Antiqua" w:cs="Book Antiqua"/>
                <w:b/>
                <w:bCs/>
                <w:spacing w:val="19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Acceptance:</w:t>
            </w:r>
            <w:r>
              <w:rPr>
                <w:rFonts w:ascii="Book Antiqua" w:hAnsi="Book Antiqua" w:cs="Book Antiqua"/>
                <w:b/>
                <w:bCs/>
                <w:spacing w:val="4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1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remainin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19"/>
              </w:rPr>
              <w:t xml:space="preserve"> </w:t>
            </w:r>
            <w:r w:rsidR="00354146">
              <w:rPr>
                <w:rFonts w:ascii="Book Antiqua" w:hAnsi="Book Antiqua" w:cs="Book Antiqua"/>
                <w:spacing w:val="19"/>
              </w:rPr>
              <w:t xml:space="preserve">payable amount </w:t>
            </w:r>
            <w:r>
              <w:rPr>
                <w:rFonts w:ascii="Book Antiqua" w:hAnsi="Book Antiqua" w:cs="Book Antiqua"/>
                <w:spacing w:val="1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2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the Contrac</w:t>
            </w:r>
            <w:r>
              <w:rPr>
                <w:rFonts w:ascii="Book Antiqua" w:hAnsi="Book Antiqua" w:cs="Book Antiqua"/>
              </w:rPr>
              <w:t>t</w:t>
            </w:r>
            <w:r>
              <w:rPr>
                <w:rFonts w:ascii="Book Antiqua" w:hAnsi="Book Antiqua" w:cs="Book Antiqua"/>
                <w:spacing w:val="4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Pric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4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shal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4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4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pai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4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</w:t>
            </w:r>
            <w:r>
              <w:rPr>
                <w:rFonts w:ascii="Book Antiqua" w:hAnsi="Book Antiqua" w:cs="Book Antiqua"/>
              </w:rPr>
              <w:t>o</w:t>
            </w:r>
            <w:r>
              <w:rPr>
                <w:rFonts w:ascii="Book Antiqua" w:hAnsi="Book Antiqua" w:cs="Book Antiqua"/>
                <w:spacing w:val="4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4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Supplie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4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within thirt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2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(30</w:t>
            </w:r>
            <w:r>
              <w:rPr>
                <w:rFonts w:ascii="Book Antiqua" w:hAnsi="Book Antiqua" w:cs="Book Antiqua"/>
              </w:rPr>
              <w:t>)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day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afte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2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dat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acceptance</w:t>
            </w:r>
            <w:r>
              <w:rPr>
                <w:rFonts w:ascii="Book Antiqua" w:hAnsi="Book Antiqua" w:cs="Book Antiqua"/>
                <w:spacing w:val="-1"/>
                <w:w w:val="99"/>
              </w:rPr>
              <w:t xml:space="preserve"> </w:t>
            </w:r>
            <w:r>
              <w:rPr>
                <w:rFonts w:ascii="Book Antiqua" w:hAnsi="Book Antiqua" w:cs="Book Antiqua"/>
              </w:rPr>
              <w:t>certificate</w:t>
            </w:r>
            <w:r>
              <w:rPr>
                <w:rFonts w:ascii="Book Antiqua" w:hAnsi="Book Antiqua" w:cs="Book Antiqua"/>
                <w:spacing w:val="45"/>
              </w:rPr>
              <w:t xml:space="preserve"> </w:t>
            </w:r>
            <w:r>
              <w:rPr>
                <w:rFonts w:ascii="Book Antiqua" w:hAnsi="Book Antiqua" w:cs="Book Antiqua"/>
              </w:rPr>
              <w:t>for</w:t>
            </w:r>
            <w:r>
              <w:rPr>
                <w:rFonts w:ascii="Book Antiqua" w:hAnsi="Book Antiqua" w:cs="Book Antiqua"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</w:rPr>
              <w:t>respective</w:t>
            </w:r>
            <w:r>
              <w:rPr>
                <w:rFonts w:ascii="Book Antiqua" w:hAnsi="Book Antiqua" w:cs="Book Antiqua"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</w:rPr>
              <w:t>delivery</w:t>
            </w:r>
            <w:r>
              <w:rPr>
                <w:rFonts w:ascii="Book Antiqua" w:hAnsi="Book Antiqua" w:cs="Book Antiqua"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</w:rPr>
              <w:t>issued</w:t>
            </w:r>
            <w:r>
              <w:rPr>
                <w:rFonts w:ascii="Book Antiqua" w:hAnsi="Book Antiqua" w:cs="Book Antiqua"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</w:rPr>
              <w:t>by</w:t>
            </w:r>
            <w:r>
              <w:rPr>
                <w:rFonts w:ascii="Book Antiqua" w:hAnsi="Book Antiqua" w:cs="Book Antiqua"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the </w:t>
            </w:r>
            <w:r>
              <w:rPr>
                <w:rFonts w:ascii="Book Antiqua" w:hAnsi="Book Antiqua" w:cs="Book Antiqua"/>
                <w:spacing w:val="-1"/>
              </w:rPr>
              <w:t>Procurin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-1"/>
              </w:rPr>
              <w:t xml:space="preserve"> Agency.</w:t>
            </w:r>
          </w:p>
        </w:tc>
      </w:tr>
      <w:tr w:rsidR="0044354C">
        <w:trPr>
          <w:trHeight w:hRule="exact" w:val="887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82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9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02"/>
              <w:rPr>
                <w:rFonts w:ascii="Book Antiqua" w:hAnsi="Book Antiqua" w:cs="Book Antiqua"/>
                <w:b/>
                <w:bCs/>
              </w:rPr>
            </w:pPr>
            <w:r>
              <w:rPr>
                <w:rFonts w:ascii="Book Antiqua" w:hAnsi="Book Antiqua" w:cs="Book Antiqua"/>
                <w:b/>
                <w:bCs/>
              </w:rPr>
              <w:t>Liquidated</w:t>
            </w:r>
            <w:r>
              <w:rPr>
                <w:rFonts w:ascii="Book Antiqua" w:hAnsi="Book Antiqua" w:cs="Book Antiqua"/>
                <w:b/>
                <w:bCs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Damages</w:t>
            </w:r>
            <w:r>
              <w:rPr>
                <w:rFonts w:ascii="Book Antiqua" w:hAnsi="Book Antiqua" w:cs="Book Antiqua"/>
                <w:b/>
                <w:bCs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(GCC</w:t>
            </w:r>
            <w:r>
              <w:rPr>
                <w:rFonts w:ascii="Book Antiqua" w:hAnsi="Book Antiqua" w:cs="Book Antiqua"/>
                <w:b/>
                <w:bCs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Clause</w:t>
            </w:r>
            <w:r>
              <w:rPr>
                <w:rFonts w:ascii="Book Antiqua" w:hAnsi="Book Antiqua" w:cs="Book Antiqua"/>
                <w:b/>
                <w:bCs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26)</w:t>
            </w:r>
          </w:p>
          <w:p w:rsidR="00EA1DAE" w:rsidRDefault="00EA1DAE">
            <w:pPr>
              <w:pStyle w:val="TableParagraph"/>
              <w:kinsoku w:val="0"/>
              <w:overflowPunct w:val="0"/>
              <w:ind w:left="102"/>
              <w:rPr>
                <w:rFonts w:ascii="Book Antiqua" w:hAnsi="Book Antiqua" w:cs="Book Antiqua"/>
                <w:b/>
                <w:bCs/>
              </w:rPr>
            </w:pPr>
          </w:p>
          <w:p w:rsidR="00EA1DAE" w:rsidRDefault="00EA1DAE">
            <w:pPr>
              <w:pStyle w:val="TableParagraph"/>
              <w:kinsoku w:val="0"/>
              <w:overflowPunct w:val="0"/>
              <w:ind w:left="102"/>
              <w:rPr>
                <w:rFonts w:ascii="Book Antiqua" w:hAnsi="Book Antiqua" w:cs="Book Antiqua"/>
                <w:b/>
                <w:bCs/>
              </w:rPr>
            </w:pPr>
          </w:p>
          <w:p w:rsidR="00EA1DAE" w:rsidRDefault="00EA1DAE">
            <w:pPr>
              <w:pStyle w:val="TableParagraph"/>
              <w:kinsoku w:val="0"/>
              <w:overflowPunct w:val="0"/>
              <w:ind w:left="102"/>
            </w:pPr>
          </w:p>
        </w:tc>
      </w:tr>
      <w:tr w:rsidR="0044354C">
        <w:trPr>
          <w:trHeight w:hRule="exact" w:val="308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21.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25.1</w:t>
            </w:r>
          </w:p>
        </w:tc>
        <w:tc>
          <w:tcPr>
            <w:tcW w:w="6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9"/>
            </w:pPr>
            <w:r>
              <w:rPr>
                <w:rFonts w:ascii="Book Antiqua" w:hAnsi="Book Antiqua" w:cs="Book Antiqua"/>
              </w:rPr>
              <w:t>Applicable</w:t>
            </w:r>
            <w:r>
              <w:rPr>
                <w:rFonts w:ascii="Book Antiqua" w:hAnsi="Book Antiqua" w:cs="Book Antiqua"/>
                <w:spacing w:val="-1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rate: </w:t>
            </w:r>
            <w:r>
              <w:rPr>
                <w:rFonts w:ascii="Book Antiqua" w:hAnsi="Book Antiqua" w:cs="Book Antiqua"/>
                <w:i/>
                <w:iCs/>
              </w:rPr>
              <w:t>[inse</w:t>
            </w:r>
            <w:r>
              <w:rPr>
                <w:rFonts w:ascii="Book Antiqua" w:hAnsi="Book Antiqua" w:cs="Book Antiqua"/>
                <w:i/>
                <w:iCs/>
                <w:spacing w:val="-2"/>
              </w:rPr>
              <w:t>r</w:t>
            </w:r>
            <w:r>
              <w:rPr>
                <w:rFonts w:ascii="Book Antiqua" w:hAnsi="Book Antiqua" w:cs="Book Antiqua"/>
                <w:i/>
                <w:iCs/>
              </w:rPr>
              <w:t>t</w:t>
            </w:r>
            <w:r>
              <w:rPr>
                <w:rFonts w:ascii="Book Antiqua" w:hAnsi="Book Antiqua" w:cs="Book Antiqua"/>
                <w:i/>
                <w:iCs/>
                <w:spacing w:val="-1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</w:rPr>
              <w:t>rate]</w:t>
            </w:r>
          </w:p>
        </w:tc>
      </w:tr>
    </w:tbl>
    <w:p w:rsidR="0044354C" w:rsidRDefault="0044354C">
      <w:pPr>
        <w:sectPr w:rsidR="0044354C">
          <w:pgSz w:w="11905" w:h="16840"/>
          <w:pgMar w:top="1580" w:right="1060" w:bottom="1420" w:left="1200" w:header="0" w:footer="1224" w:gutter="0"/>
          <w:cols w:space="720" w:equalWidth="0">
            <w:col w:w="9645"/>
          </w:cols>
          <w:noEndnote/>
        </w:sectPr>
      </w:pPr>
    </w:p>
    <w:p w:rsidR="0044354C" w:rsidRDefault="002F5732">
      <w:pPr>
        <w:kinsoku w:val="0"/>
        <w:overflowPunct w:val="0"/>
        <w:spacing w:before="5" w:line="130" w:lineRule="exact"/>
        <w:rPr>
          <w:sz w:val="13"/>
          <w:szCs w:val="13"/>
        </w:rPr>
      </w:pPr>
      <w:r w:rsidRPr="002F5732">
        <w:rPr>
          <w:noProof/>
        </w:rPr>
        <w:lastRenderedPageBreak/>
        <w:pict>
          <v:shape id="_x0000_s1664" style="position:absolute;margin-left:69.4pt;margin-top:767.15pt;width:456.5pt;height:0;z-index:-251612672;mso-position-horizontal-relative:page;mso-position-vertical-relative:page" coordsize="9131,20" o:allowincell="f" path="m,l9131,e" filled="f" strokecolor="#d9d9d9" strokeweight=".58pt">
            <v:path arrowok="t"/>
            <w10:wrap anchorx="page" anchory="page"/>
          </v:shape>
        </w:pict>
      </w:r>
    </w:p>
    <w:tbl>
      <w:tblPr>
        <w:tblW w:w="0" w:type="auto"/>
        <w:tblInd w:w="1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188"/>
        <w:gridCol w:w="1260"/>
        <w:gridCol w:w="6981"/>
      </w:tblGrid>
      <w:tr w:rsidR="0044354C">
        <w:trPr>
          <w:trHeight w:hRule="exact" w:val="1782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6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18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02" w:right="104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>Maximum</w:t>
            </w:r>
            <w:r>
              <w:rPr>
                <w:rFonts w:ascii="Book Antiqua" w:hAnsi="Book Antiqua" w:cs="Book Antiqua"/>
                <w:spacing w:val="-7"/>
              </w:rPr>
              <w:t xml:space="preserve"> </w:t>
            </w:r>
            <w:r>
              <w:rPr>
                <w:rFonts w:ascii="Book Antiqua" w:hAnsi="Book Antiqua" w:cs="Book Antiqua"/>
              </w:rPr>
              <w:t>deduction:</w:t>
            </w:r>
            <w:r>
              <w:rPr>
                <w:rFonts w:ascii="Book Antiqua" w:hAnsi="Book Antiqua" w:cs="Book Antiqua"/>
                <w:spacing w:val="-7"/>
              </w:rPr>
              <w:t xml:space="preserve"> </w:t>
            </w:r>
            <w:r>
              <w:rPr>
                <w:rFonts w:ascii="Book Antiqua" w:hAnsi="Book Antiqua" w:cs="Book Antiqua"/>
              </w:rPr>
              <w:t>is</w:t>
            </w:r>
            <w:r>
              <w:rPr>
                <w:rFonts w:ascii="Book Antiqua" w:hAnsi="Book Antiqua" w:cs="Book Antiqua"/>
                <w:spacing w:val="-7"/>
              </w:rPr>
              <w:t xml:space="preserve"> </w:t>
            </w:r>
            <w:r>
              <w:rPr>
                <w:rFonts w:ascii="Book Antiqua" w:hAnsi="Book Antiqua" w:cs="Book Antiqua"/>
              </w:rPr>
              <w:t>equal</w:t>
            </w:r>
            <w:r>
              <w:rPr>
                <w:rFonts w:ascii="Book Antiqua" w:hAnsi="Book Antiqua" w:cs="Book Antiqua"/>
                <w:spacing w:val="-8"/>
              </w:rPr>
              <w:t xml:space="preserve"> </w:t>
            </w:r>
            <w:r>
              <w:rPr>
                <w:rFonts w:ascii="Book Antiqua" w:hAnsi="Book Antiqua" w:cs="Book Antiqua"/>
              </w:rPr>
              <w:t>to</w:t>
            </w:r>
            <w:r>
              <w:rPr>
                <w:rFonts w:ascii="Book Antiqua" w:hAnsi="Book Antiqua" w:cs="Book Antiqua"/>
                <w:spacing w:val="-7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-7"/>
              </w:rPr>
              <w:t xml:space="preserve"> </w:t>
            </w:r>
            <w:r>
              <w:rPr>
                <w:rFonts w:ascii="Book Antiqua" w:hAnsi="Book Antiqua" w:cs="Book Antiqua"/>
              </w:rPr>
              <w:t>performance</w:t>
            </w:r>
            <w:r>
              <w:rPr>
                <w:rFonts w:ascii="Book Antiqua" w:hAnsi="Book Antiqua" w:cs="Book Antiqua"/>
                <w:spacing w:val="-8"/>
              </w:rPr>
              <w:t xml:space="preserve"> </w:t>
            </w:r>
            <w:r>
              <w:rPr>
                <w:rFonts w:ascii="Book Antiqua" w:hAnsi="Book Antiqua" w:cs="Book Antiqua"/>
              </w:rPr>
              <w:t>secur</w:t>
            </w:r>
            <w:r>
              <w:rPr>
                <w:rFonts w:ascii="Book Antiqua" w:hAnsi="Book Antiqua" w:cs="Book Antiqua"/>
                <w:spacing w:val="-2"/>
              </w:rPr>
              <w:t>i</w:t>
            </w:r>
            <w:r>
              <w:rPr>
                <w:rFonts w:ascii="Book Antiqua" w:hAnsi="Book Antiqua" w:cs="Book Antiqua"/>
              </w:rPr>
              <w:t>ty.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8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90" w:lineRule="exact"/>
              <w:ind w:left="102" w:right="102" w:firstLine="7"/>
            </w:pPr>
            <w:r>
              <w:rPr>
                <w:rFonts w:ascii="Book Antiqua" w:hAnsi="Book Antiqua" w:cs="Book Antiqua"/>
                <w:b/>
                <w:bCs/>
                <w:i/>
                <w:iCs/>
              </w:rPr>
              <w:t>Note:</w:t>
            </w:r>
            <w:r>
              <w:rPr>
                <w:rFonts w:ascii="Book Antiqua" w:hAnsi="Book Antiqua" w:cs="Book Antiqua"/>
                <w:b/>
                <w:bCs/>
                <w:i/>
                <w:iCs/>
                <w:spacing w:val="50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1"/>
              </w:rPr>
              <w:t>0.</w:t>
            </w:r>
            <w:r>
              <w:rPr>
                <w:rFonts w:ascii="Book Antiqua" w:hAnsi="Book Antiqua" w:cs="Book Antiqua"/>
                <w:i/>
                <w:iCs/>
              </w:rPr>
              <w:t>1</w:t>
            </w:r>
            <w:r>
              <w:rPr>
                <w:rFonts w:ascii="Book Antiqua" w:hAnsi="Book Antiqua" w:cs="Book Antiqua"/>
                <w:i/>
                <w:iCs/>
                <w:spacing w:val="50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1"/>
              </w:rPr>
              <w:t>t</w:t>
            </w:r>
            <w:r>
              <w:rPr>
                <w:rFonts w:ascii="Book Antiqua" w:hAnsi="Book Antiqua" w:cs="Book Antiqua"/>
                <w:i/>
                <w:iCs/>
              </w:rPr>
              <w:t>o</w:t>
            </w:r>
            <w:r>
              <w:rPr>
                <w:rFonts w:ascii="Book Antiqua" w:hAnsi="Book Antiqua" w:cs="Book Antiqua"/>
                <w:i/>
                <w:iCs/>
                <w:spacing w:val="51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1"/>
              </w:rPr>
              <w:t>0.</w:t>
            </w:r>
            <w:r>
              <w:rPr>
                <w:rFonts w:ascii="Book Antiqua" w:hAnsi="Book Antiqua" w:cs="Book Antiqua"/>
                <w:i/>
                <w:iCs/>
              </w:rPr>
              <w:t>2</w:t>
            </w:r>
            <w:r>
              <w:rPr>
                <w:rFonts w:ascii="Book Antiqua" w:hAnsi="Book Antiqua" w:cs="Book Antiqua"/>
                <w:i/>
                <w:iCs/>
                <w:spacing w:val="50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1"/>
              </w:rPr>
              <w:t>pe</w:t>
            </w:r>
            <w:r>
              <w:rPr>
                <w:rFonts w:ascii="Book Antiqua" w:hAnsi="Book Antiqua" w:cs="Book Antiqua"/>
                <w:i/>
                <w:iCs/>
              </w:rPr>
              <w:t>r</w:t>
            </w:r>
            <w:r>
              <w:rPr>
                <w:rFonts w:ascii="Book Antiqua" w:hAnsi="Book Antiqua" w:cs="Book Antiqua"/>
                <w:i/>
                <w:iCs/>
                <w:spacing w:val="50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2"/>
              </w:rPr>
              <w:t>c</w:t>
            </w:r>
            <w:r>
              <w:rPr>
                <w:rFonts w:ascii="Book Antiqua" w:hAnsi="Book Antiqua" w:cs="Book Antiqua"/>
                <w:i/>
                <w:iCs/>
              </w:rPr>
              <w:t>e</w:t>
            </w:r>
            <w:r>
              <w:rPr>
                <w:rFonts w:ascii="Book Antiqua" w:hAnsi="Book Antiqua" w:cs="Book Antiqua"/>
                <w:i/>
                <w:iCs/>
                <w:spacing w:val="-1"/>
              </w:rPr>
              <w:t>n</w:t>
            </w:r>
            <w:r>
              <w:rPr>
                <w:rFonts w:ascii="Book Antiqua" w:hAnsi="Book Antiqua" w:cs="Book Antiqua"/>
                <w:i/>
                <w:iCs/>
              </w:rPr>
              <w:t>t</w:t>
            </w:r>
            <w:r>
              <w:rPr>
                <w:rFonts w:ascii="Book Antiqua" w:hAnsi="Book Antiqua" w:cs="Book Antiqua"/>
                <w:i/>
                <w:iCs/>
                <w:spacing w:val="50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1"/>
              </w:rPr>
              <w:t>pe</w:t>
            </w:r>
            <w:r>
              <w:rPr>
                <w:rFonts w:ascii="Book Antiqua" w:hAnsi="Book Antiqua" w:cs="Book Antiqua"/>
                <w:i/>
                <w:iCs/>
              </w:rPr>
              <w:t>r</w:t>
            </w:r>
            <w:r>
              <w:rPr>
                <w:rFonts w:ascii="Book Antiqua" w:hAnsi="Book Antiqua" w:cs="Book Antiqua"/>
                <w:i/>
                <w:iCs/>
                <w:spacing w:val="51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1"/>
              </w:rPr>
              <w:t>da</w:t>
            </w:r>
            <w:r>
              <w:rPr>
                <w:rFonts w:ascii="Book Antiqua" w:hAnsi="Book Antiqua" w:cs="Book Antiqua"/>
                <w:i/>
                <w:iCs/>
              </w:rPr>
              <w:t>y</w:t>
            </w:r>
            <w:r>
              <w:rPr>
                <w:rFonts w:ascii="Book Antiqua" w:hAnsi="Book Antiqua" w:cs="Book Antiqua"/>
                <w:i/>
                <w:iCs/>
                <w:spacing w:val="51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1"/>
              </w:rPr>
              <w:t>o</w:t>
            </w:r>
            <w:r>
              <w:rPr>
                <w:rFonts w:ascii="Book Antiqua" w:hAnsi="Book Antiqua" w:cs="Book Antiqua"/>
                <w:i/>
                <w:iCs/>
              </w:rPr>
              <w:t>f</w:t>
            </w:r>
            <w:r>
              <w:rPr>
                <w:rFonts w:ascii="Book Antiqua" w:hAnsi="Book Antiqua" w:cs="Book Antiqua"/>
                <w:i/>
                <w:iCs/>
                <w:spacing w:val="52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1"/>
              </w:rPr>
              <w:t>undelivere</w:t>
            </w:r>
            <w:r>
              <w:rPr>
                <w:rFonts w:ascii="Book Antiqua" w:hAnsi="Book Antiqua" w:cs="Book Antiqua"/>
                <w:i/>
                <w:iCs/>
              </w:rPr>
              <w:t>d</w:t>
            </w:r>
            <w:r>
              <w:rPr>
                <w:rFonts w:ascii="Book Antiqua" w:hAnsi="Book Antiqua" w:cs="Book Antiqua"/>
                <w:i/>
                <w:iCs/>
                <w:spacing w:val="50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1"/>
              </w:rPr>
              <w:t>materials/good’s</w:t>
            </w:r>
            <w:r>
              <w:rPr>
                <w:rFonts w:ascii="Book Antiqua" w:hAnsi="Book Antiqua" w:cs="Book Antiqua"/>
                <w:i/>
                <w:iCs/>
                <w:spacing w:val="-1"/>
                <w:w w:val="99"/>
              </w:rPr>
              <w:t xml:space="preserve"> </w:t>
            </w:r>
            <w:r>
              <w:rPr>
                <w:rFonts w:ascii="Book Antiqua" w:hAnsi="Book Antiqua" w:cs="Book Antiqua"/>
                <w:i/>
                <w:iCs/>
                <w:spacing w:val="-1"/>
              </w:rPr>
              <w:t>value.</w:t>
            </w:r>
          </w:p>
        </w:tc>
      </w:tr>
      <w:tr w:rsidR="0044354C">
        <w:trPr>
          <w:trHeight w:hRule="exact" w:val="887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82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9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  <w:spacing w:val="-1"/>
              </w:rPr>
              <w:t>Procedur</w:t>
            </w:r>
            <w:r>
              <w:rPr>
                <w:rFonts w:ascii="Book Antiqua" w:hAnsi="Book Antiqua" w:cs="Book Antiqua"/>
                <w:b/>
                <w:bCs/>
              </w:rPr>
              <w:t>e</w:t>
            </w:r>
            <w:r>
              <w:rPr>
                <w:rFonts w:ascii="Book Antiqua" w:hAnsi="Book Antiqua" w:cs="Book Antiqua"/>
                <w:b/>
                <w:bCs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fo</w:t>
            </w:r>
            <w:r>
              <w:rPr>
                <w:rFonts w:ascii="Book Antiqua" w:hAnsi="Book Antiqua" w:cs="Book Antiqua"/>
                <w:b/>
                <w:bCs/>
              </w:rPr>
              <w:t>r</w:t>
            </w:r>
            <w:r>
              <w:rPr>
                <w:rFonts w:ascii="Book Antiqua" w:hAnsi="Book Antiqua" w:cs="Book Antiqua"/>
                <w:b/>
                <w:bCs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Disput</w:t>
            </w:r>
            <w:r>
              <w:rPr>
                <w:rFonts w:ascii="Book Antiqua" w:hAnsi="Book Antiqua" w:cs="Book Antiqua"/>
                <w:b/>
                <w:bCs/>
              </w:rPr>
              <w:t>e</w:t>
            </w:r>
            <w:r>
              <w:rPr>
                <w:rFonts w:ascii="Book Antiqua" w:hAnsi="Book Antiqua" w:cs="Book Antiqua"/>
                <w:b/>
                <w:bCs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Resolutio</w:t>
            </w:r>
            <w:r>
              <w:rPr>
                <w:rFonts w:ascii="Book Antiqua" w:hAnsi="Book Antiqua" w:cs="Book Antiqua"/>
                <w:b/>
                <w:bCs/>
              </w:rPr>
              <w:t>n</w:t>
            </w:r>
            <w:r>
              <w:rPr>
                <w:rFonts w:ascii="Book Antiqua" w:hAnsi="Book Antiqua" w:cs="Book Antiqua"/>
                <w:b/>
                <w:bCs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(GC</w:t>
            </w:r>
            <w:r>
              <w:rPr>
                <w:rFonts w:ascii="Book Antiqua" w:hAnsi="Book Antiqua" w:cs="Book Antiqua"/>
                <w:b/>
                <w:bCs/>
              </w:rPr>
              <w:t>C</w:t>
            </w:r>
            <w:r>
              <w:rPr>
                <w:rFonts w:ascii="Book Antiqua" w:hAnsi="Book Antiqua" w:cs="Book Antiqua"/>
                <w:b/>
                <w:bCs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Claus</w:t>
            </w:r>
            <w:r>
              <w:rPr>
                <w:rFonts w:ascii="Book Antiqua" w:hAnsi="Book Antiqua" w:cs="Book Antiqua"/>
                <w:b/>
                <w:bCs/>
              </w:rPr>
              <w:t>e</w:t>
            </w:r>
            <w:r>
              <w:rPr>
                <w:rFonts w:ascii="Book Antiqua" w:hAnsi="Book Antiqua" w:cs="Book Antiqua"/>
                <w:b/>
                <w:bCs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1"/>
              </w:rPr>
              <w:t>32)</w:t>
            </w:r>
          </w:p>
        </w:tc>
      </w:tr>
      <w:tr w:rsidR="0044354C">
        <w:trPr>
          <w:trHeight w:hRule="exact" w:val="10661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23.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32.3</w:t>
            </w:r>
          </w:p>
        </w:tc>
        <w:tc>
          <w:tcPr>
            <w:tcW w:w="6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ind w:left="102" w:right="104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b/>
                <w:bCs/>
              </w:rPr>
              <w:t>Dispute</w:t>
            </w:r>
            <w:r>
              <w:rPr>
                <w:rFonts w:ascii="Book Antiqua" w:hAnsi="Book Antiqua" w:cs="Book Antiqua"/>
                <w:b/>
                <w:bCs/>
                <w:spacing w:val="-18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spacing w:val="-2"/>
              </w:rPr>
              <w:t>R</w:t>
            </w:r>
            <w:r>
              <w:rPr>
                <w:rFonts w:ascii="Book Antiqua" w:hAnsi="Book Antiqua" w:cs="Book Antiqua"/>
                <w:b/>
                <w:bCs/>
              </w:rPr>
              <w:t>esolution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>
            <w:pPr>
              <w:pStyle w:val="ListParagraph"/>
              <w:numPr>
                <w:ilvl w:val="0"/>
                <w:numId w:val="5"/>
              </w:numPr>
              <w:tabs>
                <w:tab w:val="left" w:pos="724"/>
              </w:tabs>
              <w:kinsoku w:val="0"/>
              <w:overflowPunct w:val="0"/>
              <w:ind w:left="724" w:right="300" w:hanging="367"/>
              <w:jc w:val="both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b/>
                <w:bCs/>
                <w:u w:val="single"/>
              </w:rPr>
              <w:t>For</w:t>
            </w:r>
            <w:r>
              <w:rPr>
                <w:rFonts w:ascii="Book Antiqua" w:hAnsi="Book Antiqua" w:cs="Book Antiqua"/>
                <w:b/>
                <w:bCs/>
                <w:spacing w:val="-3"/>
                <w:u w:val="single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u w:val="single"/>
              </w:rPr>
              <w:t>Contracts</w:t>
            </w:r>
            <w:r>
              <w:rPr>
                <w:rFonts w:ascii="Book Antiqua" w:hAnsi="Book Antiqua" w:cs="Book Antiqua"/>
                <w:b/>
                <w:bCs/>
                <w:spacing w:val="-2"/>
                <w:u w:val="single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u w:val="single"/>
              </w:rPr>
              <w:t>to</w:t>
            </w:r>
            <w:r>
              <w:rPr>
                <w:rFonts w:ascii="Book Antiqua" w:hAnsi="Book Antiqua" w:cs="Book Antiqua"/>
                <w:b/>
                <w:bCs/>
                <w:spacing w:val="-3"/>
                <w:u w:val="single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u w:val="single"/>
              </w:rPr>
              <w:t>be</w:t>
            </w:r>
            <w:r>
              <w:rPr>
                <w:rFonts w:ascii="Book Antiqua" w:hAnsi="Book Antiqua" w:cs="Book Antiqua"/>
                <w:b/>
                <w:bCs/>
                <w:spacing w:val="-2"/>
                <w:u w:val="single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u w:val="single"/>
              </w:rPr>
              <w:t>entered</w:t>
            </w:r>
            <w:r>
              <w:rPr>
                <w:rFonts w:ascii="Book Antiqua" w:hAnsi="Book Antiqua" w:cs="Book Antiqua"/>
                <w:b/>
                <w:bCs/>
                <w:spacing w:val="-3"/>
                <w:u w:val="single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u w:val="single"/>
              </w:rPr>
              <w:t>with</w:t>
            </w:r>
            <w:r>
              <w:rPr>
                <w:rFonts w:ascii="Book Antiqua" w:hAnsi="Book Antiqua" w:cs="Book Antiqua"/>
                <w:b/>
                <w:bCs/>
                <w:spacing w:val="-2"/>
                <w:u w:val="single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u w:val="single"/>
              </w:rPr>
              <w:t>nationals</w:t>
            </w:r>
            <w:r>
              <w:rPr>
                <w:rFonts w:ascii="Book Antiqua" w:hAnsi="Book Antiqua" w:cs="Book Antiqua"/>
                <w:b/>
                <w:bCs/>
                <w:spacing w:val="-3"/>
                <w:u w:val="single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u w:val="single"/>
              </w:rPr>
              <w:t>of</w:t>
            </w:r>
            <w:r>
              <w:rPr>
                <w:rFonts w:ascii="Book Antiqua" w:hAnsi="Book Antiqua" w:cs="Book Antiqua"/>
                <w:b/>
                <w:bCs/>
                <w:spacing w:val="-181"/>
                <w:w w:val="400"/>
                <w:u w:val="single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  <w:u w:val="single"/>
              </w:rPr>
              <w:t>Pakistan: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5" w:line="170" w:lineRule="exact"/>
              <w:rPr>
                <w:sz w:val="17"/>
                <w:szCs w:val="17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>
            <w:pPr>
              <w:pStyle w:val="ListParagraph"/>
              <w:numPr>
                <w:ilvl w:val="0"/>
                <w:numId w:val="4"/>
              </w:numPr>
              <w:tabs>
                <w:tab w:val="left" w:pos="822"/>
                <w:tab w:val="left" w:pos="1585"/>
              </w:tabs>
              <w:kinsoku w:val="0"/>
              <w:overflowPunct w:val="0"/>
              <w:spacing w:line="276" w:lineRule="auto"/>
              <w:ind w:left="822" w:right="77"/>
              <w:jc w:val="both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spacing w:val="-1"/>
              </w:rPr>
              <w:t>I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4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an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4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di</w:t>
            </w:r>
            <w:r>
              <w:rPr>
                <w:rFonts w:ascii="Book Antiqua" w:hAnsi="Book Antiqua" w:cs="Book Antiqua"/>
                <w:spacing w:val="1"/>
              </w:rPr>
              <w:t>s</w:t>
            </w:r>
            <w:r>
              <w:rPr>
                <w:rFonts w:ascii="Book Antiqua" w:hAnsi="Book Antiqua" w:cs="Book Antiqua"/>
                <w:spacing w:val="-1"/>
              </w:rPr>
              <w:t>put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4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4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an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4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kin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4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whatsoeve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4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shal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4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arise</w:t>
            </w:r>
            <w:r>
              <w:rPr>
                <w:rFonts w:ascii="Book Antiqua" w:hAnsi="Book Antiqua" w:cs="Book Antiqua"/>
                <w:spacing w:val="-1"/>
                <w:w w:val="99"/>
              </w:rPr>
              <w:t xml:space="preserve"> </w:t>
            </w:r>
            <w:r>
              <w:rPr>
                <w:rFonts w:ascii="Book Antiqua" w:hAnsi="Book Antiqua" w:cs="Book Antiqua"/>
              </w:rPr>
              <w:t>between</w:t>
            </w:r>
            <w:r>
              <w:rPr>
                <w:rFonts w:ascii="Book Antiqua" w:hAnsi="Book Antiqua" w:cs="Book Antiqua"/>
                <w:spacing w:val="36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36"/>
              </w:rPr>
              <w:t xml:space="preserve"> </w:t>
            </w:r>
            <w:r>
              <w:rPr>
                <w:rFonts w:ascii="Book Antiqua" w:hAnsi="Book Antiqua" w:cs="Book Antiqua"/>
              </w:rPr>
              <w:t>Procuring</w:t>
            </w:r>
            <w:r>
              <w:rPr>
                <w:rFonts w:ascii="Book Antiqua" w:hAnsi="Book Antiqua" w:cs="Book Antiqua"/>
                <w:spacing w:val="36"/>
              </w:rPr>
              <w:t xml:space="preserve"> </w:t>
            </w:r>
            <w:r>
              <w:rPr>
                <w:rFonts w:ascii="Book Antiqua" w:hAnsi="Book Antiqua" w:cs="Book Antiqua"/>
              </w:rPr>
              <w:t>Age</w:t>
            </w:r>
            <w:r>
              <w:rPr>
                <w:rFonts w:ascii="Book Antiqua" w:hAnsi="Book Antiqua" w:cs="Book Antiqua"/>
                <w:spacing w:val="-1"/>
              </w:rPr>
              <w:t>n</w:t>
            </w:r>
            <w:r>
              <w:rPr>
                <w:rFonts w:ascii="Book Antiqua" w:hAnsi="Book Antiqua" w:cs="Book Antiqua"/>
                <w:spacing w:val="1"/>
              </w:rPr>
              <w:t>c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37"/>
              </w:rPr>
              <w:t xml:space="preserve"> </w:t>
            </w:r>
            <w:r>
              <w:rPr>
                <w:rFonts w:ascii="Book Antiqua" w:hAnsi="Book Antiqua" w:cs="Book Antiqua"/>
              </w:rPr>
              <w:t>and</w:t>
            </w:r>
            <w:r>
              <w:rPr>
                <w:rFonts w:ascii="Book Antiqua" w:hAnsi="Book Antiqua" w:cs="Book Antiqua"/>
                <w:spacing w:val="36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36"/>
              </w:rPr>
              <w:t xml:space="preserve"> </w:t>
            </w:r>
            <w:r>
              <w:rPr>
                <w:rFonts w:ascii="Book Antiqua" w:hAnsi="Book Antiqua" w:cs="Book Antiqua"/>
              </w:rPr>
              <w:t>Supplier</w:t>
            </w:r>
            <w:r>
              <w:rPr>
                <w:rFonts w:ascii="Book Antiqua" w:hAnsi="Book Antiqua" w:cs="Book Antiqua"/>
                <w:spacing w:val="36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in </w:t>
            </w:r>
            <w:r>
              <w:rPr>
                <w:rFonts w:ascii="Book Antiqua" w:hAnsi="Book Antiqua" w:cs="Book Antiqua"/>
                <w:spacing w:val="-1"/>
              </w:rPr>
              <w:t>connectio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wit</w:t>
            </w:r>
            <w:r>
              <w:rPr>
                <w:rFonts w:ascii="Book Antiqua" w:hAnsi="Book Antiqua" w:cs="Book Antiqua"/>
              </w:rPr>
              <w:t>h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ar</w:t>
            </w:r>
            <w:r>
              <w:rPr>
                <w:rFonts w:ascii="Book Antiqua" w:hAnsi="Book Antiqua" w:cs="Book Antiqua"/>
              </w:rPr>
              <w:t>i</w:t>
            </w:r>
            <w:r>
              <w:rPr>
                <w:rFonts w:ascii="Book Antiqua" w:hAnsi="Book Antiqua" w:cs="Book Antiqua"/>
                <w:spacing w:val="-1"/>
              </w:rPr>
              <w:t>sin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ut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</w:rPr>
              <w:t>Contr</w:t>
            </w:r>
            <w:r>
              <w:rPr>
                <w:rFonts w:ascii="Book Antiqua" w:hAnsi="Book Antiqua" w:cs="Book Antiqua"/>
                <w:spacing w:val="1"/>
              </w:rPr>
              <w:t>a</w:t>
            </w:r>
            <w:r>
              <w:rPr>
                <w:rFonts w:ascii="Book Antiqua" w:hAnsi="Book Antiqua" w:cs="Book Antiqua"/>
              </w:rPr>
              <w:t>ct,</w:t>
            </w:r>
            <w:r>
              <w:rPr>
                <w:rFonts w:ascii="Book Antiqua" w:hAnsi="Book Antiqua" w:cs="Book Antiqua"/>
                <w:spacing w:val="6"/>
              </w:rPr>
              <w:t xml:space="preserve"> </w:t>
            </w:r>
            <w:r>
              <w:rPr>
                <w:rFonts w:ascii="Book Antiqua" w:hAnsi="Book Antiqua" w:cs="Book Antiqua"/>
              </w:rPr>
              <w:t>including</w:t>
            </w:r>
            <w:r>
              <w:rPr>
                <w:rFonts w:ascii="Book Antiqua" w:hAnsi="Book Antiqua" w:cs="Book Antiqua"/>
                <w:w w:val="9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withou</w:t>
            </w:r>
            <w:r>
              <w:rPr>
                <w:rFonts w:ascii="Book Antiqua" w:hAnsi="Book Antiqua" w:cs="Book Antiqua"/>
              </w:rPr>
              <w:t>t</w:t>
            </w:r>
            <w:r>
              <w:rPr>
                <w:rFonts w:ascii="Book Antiqua" w:hAnsi="Book Antiqua" w:cs="Book Antiqua"/>
                <w:spacing w:val="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</w:t>
            </w:r>
            <w:r>
              <w:rPr>
                <w:rFonts w:ascii="Book Antiqua" w:hAnsi="Book Antiqua" w:cs="Book Antiqua"/>
                <w:spacing w:val="1"/>
              </w:rPr>
              <w:t>r</w:t>
            </w:r>
            <w:r>
              <w:rPr>
                <w:rFonts w:ascii="Book Antiqua" w:hAnsi="Book Antiqua" w:cs="Book Antiqua"/>
                <w:spacing w:val="-1"/>
              </w:rPr>
              <w:t>ejudic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</w:t>
            </w:r>
            <w:r>
              <w:rPr>
                <w:rFonts w:ascii="Book Antiqua" w:hAnsi="Book Antiqua" w:cs="Book Antiqua"/>
              </w:rPr>
              <w:t>o</w:t>
            </w:r>
            <w:r>
              <w:rPr>
                <w:rFonts w:ascii="Book Antiqua" w:hAnsi="Book Antiqua" w:cs="Book Antiqua"/>
                <w:spacing w:val="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1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gener</w:t>
            </w:r>
            <w:r>
              <w:rPr>
                <w:rFonts w:ascii="Book Antiqua" w:hAnsi="Book Antiqua" w:cs="Book Antiqua"/>
                <w:spacing w:val="1"/>
              </w:rPr>
              <w:t>a</w:t>
            </w:r>
            <w:r>
              <w:rPr>
                <w:rFonts w:ascii="Book Antiqua" w:hAnsi="Book Antiqua" w:cs="Book Antiqua"/>
                <w:spacing w:val="-1"/>
              </w:rPr>
              <w:t>lit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fo</w:t>
            </w:r>
            <w:r>
              <w:rPr>
                <w:rFonts w:ascii="Book Antiqua" w:hAnsi="Book Antiqua" w:cs="Book Antiqua"/>
                <w:spacing w:val="1"/>
              </w:rPr>
              <w:t>r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1"/>
              </w:rPr>
              <w:t>going</w:t>
            </w:r>
            <w:r>
              <w:rPr>
                <w:rFonts w:ascii="Book Antiqua" w:hAnsi="Book Antiqua" w:cs="Book Antiqua"/>
              </w:rPr>
              <w:t>,</w:t>
            </w:r>
            <w:r>
              <w:rPr>
                <w:rFonts w:ascii="Book Antiqua" w:hAnsi="Book Antiqua" w:cs="Book Antiqua"/>
                <w:spacing w:val="9"/>
              </w:rPr>
              <w:t xml:space="preserve"> </w:t>
            </w:r>
            <w:r>
              <w:rPr>
                <w:rFonts w:ascii="Book Antiqua" w:hAnsi="Book Antiqua" w:cs="Book Antiqua"/>
                <w:spacing w:val="1"/>
              </w:rPr>
              <w:t>a</w:t>
            </w:r>
            <w:r>
              <w:rPr>
                <w:rFonts w:ascii="Book Antiqua" w:hAnsi="Book Antiqua" w:cs="Book Antiqua"/>
              </w:rPr>
              <w:t xml:space="preserve">ny </w:t>
            </w:r>
            <w:r>
              <w:rPr>
                <w:rFonts w:ascii="Book Antiqua" w:hAnsi="Book Antiqua" w:cs="Book Antiqua"/>
                <w:spacing w:val="-1"/>
              </w:rPr>
              <w:t>questio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1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regardin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1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it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1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existence</w:t>
            </w:r>
            <w:r>
              <w:rPr>
                <w:rFonts w:ascii="Book Antiqua" w:hAnsi="Book Antiqua" w:cs="Book Antiqua"/>
              </w:rPr>
              <w:t>,</w:t>
            </w:r>
            <w:r>
              <w:rPr>
                <w:rFonts w:ascii="Book Antiqua" w:hAnsi="Book Antiqua" w:cs="Book Antiqua"/>
                <w:spacing w:val="1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validity</w:t>
            </w:r>
            <w:r>
              <w:rPr>
                <w:rFonts w:ascii="Book Antiqua" w:hAnsi="Book Antiqua" w:cs="Book Antiqua"/>
              </w:rPr>
              <w:t>,</w:t>
            </w:r>
            <w:r>
              <w:rPr>
                <w:rFonts w:ascii="Book Antiqua" w:hAnsi="Book Antiqua" w:cs="Book Antiqua"/>
                <w:spacing w:val="2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 xml:space="preserve">termination </w:t>
            </w:r>
            <w:r>
              <w:rPr>
                <w:rFonts w:ascii="Book Antiqua" w:hAnsi="Book Antiqua" w:cs="Book Antiqua"/>
              </w:rPr>
              <w:t>and</w:t>
            </w:r>
            <w:r>
              <w:rPr>
                <w:rFonts w:ascii="Book Antiqua" w:hAnsi="Book Antiqua" w:cs="Book Antiqua"/>
                <w:spacing w:val="37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37"/>
              </w:rPr>
              <w:t xml:space="preserve"> </w:t>
            </w:r>
            <w:r>
              <w:rPr>
                <w:rFonts w:ascii="Book Antiqua" w:hAnsi="Book Antiqua" w:cs="Book Antiqua"/>
              </w:rPr>
              <w:t>execution</w:t>
            </w:r>
            <w:r>
              <w:rPr>
                <w:rFonts w:ascii="Book Antiqua" w:hAnsi="Book Antiqua" w:cs="Book Antiqua"/>
                <w:spacing w:val="37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37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37"/>
              </w:rPr>
              <w:t xml:space="preserve"> </w:t>
            </w:r>
            <w:r>
              <w:rPr>
                <w:rFonts w:ascii="Book Antiqua" w:hAnsi="Book Antiqua" w:cs="Book Antiqua"/>
              </w:rPr>
              <w:t>Contract–</w:t>
            </w:r>
            <w:r>
              <w:rPr>
                <w:rFonts w:ascii="Book Antiqua" w:hAnsi="Book Antiqua" w:cs="Book Antiqua"/>
                <w:spacing w:val="34"/>
              </w:rPr>
              <w:t xml:space="preserve"> </w:t>
            </w:r>
            <w:r>
              <w:rPr>
                <w:rFonts w:ascii="Book Antiqua" w:hAnsi="Book Antiqua" w:cs="Book Antiqua"/>
              </w:rPr>
              <w:t>whether</w:t>
            </w:r>
            <w:r>
              <w:rPr>
                <w:rFonts w:ascii="Book Antiqua" w:hAnsi="Book Antiqua" w:cs="Book Antiqua"/>
                <w:spacing w:val="37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during </w:t>
            </w:r>
            <w:r>
              <w:rPr>
                <w:rFonts w:ascii="Book Antiqua" w:hAnsi="Book Antiqua" w:cs="Book Antiqua"/>
                <w:spacing w:val="-1"/>
              </w:rPr>
              <w:t>developin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1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phas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1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1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afte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1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thei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1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completio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1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an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1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 xml:space="preserve">whether </w:t>
            </w:r>
            <w:r>
              <w:rPr>
                <w:rFonts w:ascii="Book Antiqua" w:hAnsi="Book Antiqua" w:cs="Book Antiqua"/>
              </w:rPr>
              <w:t>before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</w:rPr>
              <w:t>or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</w:rPr>
              <w:t>after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</w:rPr>
              <w:t>termination,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</w:rPr>
              <w:t>abandonment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</w:rPr>
              <w:t>or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breach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4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4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Contrac</w:t>
            </w:r>
            <w:r>
              <w:rPr>
                <w:rFonts w:ascii="Book Antiqua" w:hAnsi="Book Antiqua" w:cs="Book Antiqua"/>
              </w:rPr>
              <w:t>t</w:t>
            </w:r>
            <w:r>
              <w:rPr>
                <w:rFonts w:ascii="Book Antiqua" w:hAnsi="Book Antiqua" w:cs="Book Antiqua"/>
                <w:spacing w:val="47"/>
              </w:rPr>
              <w:t xml:space="preserve"> </w:t>
            </w:r>
            <w:r>
              <w:rPr>
                <w:rFonts w:ascii="Book Antiqua" w:hAnsi="Book Antiqua" w:cs="Book Antiqua"/>
              </w:rPr>
              <w:t>–</w:t>
            </w:r>
            <w:r>
              <w:rPr>
                <w:rFonts w:ascii="Book Antiqua" w:hAnsi="Book Antiqua" w:cs="Book Antiqua"/>
                <w:spacing w:val="4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4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partie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</w:rPr>
              <w:t>shall</w:t>
            </w:r>
            <w:r>
              <w:rPr>
                <w:rFonts w:ascii="Book Antiqua" w:hAnsi="Book Antiqua" w:cs="Book Antiqua"/>
                <w:spacing w:val="47"/>
              </w:rPr>
              <w:t xml:space="preserve"> </w:t>
            </w:r>
            <w:r>
              <w:rPr>
                <w:rFonts w:ascii="Book Antiqua" w:hAnsi="Book Antiqua" w:cs="Book Antiqua"/>
              </w:rPr>
              <w:t>seek</w:t>
            </w:r>
            <w:r>
              <w:rPr>
                <w:rFonts w:ascii="Book Antiqua" w:hAnsi="Book Antiqua" w:cs="Book Antiqua"/>
                <w:spacing w:val="48"/>
              </w:rPr>
              <w:t xml:space="preserve"> </w:t>
            </w:r>
            <w:r>
              <w:rPr>
                <w:rFonts w:ascii="Book Antiqua" w:hAnsi="Book Antiqua" w:cs="Book Antiqua"/>
              </w:rPr>
              <w:t>to</w:t>
            </w:r>
            <w:r>
              <w:rPr>
                <w:rFonts w:ascii="Book Antiqua" w:hAnsi="Book Antiqua" w:cs="Book Antiqua"/>
                <w:spacing w:val="47"/>
              </w:rPr>
              <w:t xml:space="preserve"> </w:t>
            </w:r>
            <w:r>
              <w:rPr>
                <w:rFonts w:ascii="Book Antiqua" w:hAnsi="Book Antiqua" w:cs="Book Antiqua"/>
              </w:rPr>
              <w:t>resolve</w:t>
            </w:r>
            <w:r>
              <w:rPr>
                <w:rFonts w:ascii="Book Antiqua" w:hAnsi="Book Antiqua" w:cs="Book Antiqua"/>
                <w:spacing w:val="47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any </w:t>
            </w:r>
            <w:r>
              <w:rPr>
                <w:rFonts w:ascii="Book Antiqua" w:hAnsi="Book Antiqua" w:cs="Book Antiqua"/>
                <w:spacing w:val="-1"/>
              </w:rPr>
              <w:t>suc</w:t>
            </w:r>
            <w:r>
              <w:rPr>
                <w:rFonts w:ascii="Book Antiqua" w:hAnsi="Book Antiqua" w:cs="Book Antiqua"/>
              </w:rPr>
              <w:t>h</w:t>
            </w:r>
            <w:r>
              <w:rPr>
                <w:rFonts w:ascii="Book Antiqua" w:hAnsi="Book Antiqua" w:cs="Book Antiqua"/>
              </w:rPr>
              <w:tab/>
            </w:r>
            <w:r>
              <w:rPr>
                <w:rFonts w:ascii="Book Antiqua" w:hAnsi="Book Antiqua" w:cs="Book Antiqua"/>
                <w:spacing w:val="-1"/>
              </w:rPr>
              <w:t>disput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2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2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differenc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2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2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mutua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2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diligent negotiat</w:t>
            </w:r>
            <w:r>
              <w:rPr>
                <w:rFonts w:ascii="Book Antiqua" w:hAnsi="Book Antiqua" w:cs="Book Antiqua"/>
              </w:rPr>
              <w:t>i</w:t>
            </w:r>
            <w:r>
              <w:rPr>
                <w:rFonts w:ascii="Book Antiqua" w:hAnsi="Book Antiqua" w:cs="Book Antiqua"/>
                <w:spacing w:val="-1"/>
              </w:rPr>
              <w:t>on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21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21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g</w:t>
            </w:r>
            <w:r>
              <w:rPr>
                <w:rFonts w:ascii="Book Antiqua" w:hAnsi="Book Antiqua" w:cs="Book Antiqua"/>
              </w:rPr>
              <w:t>o</w:t>
            </w:r>
            <w:r>
              <w:rPr>
                <w:rFonts w:ascii="Book Antiqua" w:hAnsi="Book Antiqua" w:cs="Book Antiqua"/>
                <w:spacing w:val="1"/>
              </w:rPr>
              <w:t>o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2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fait</w:t>
            </w:r>
            <w:r>
              <w:rPr>
                <w:rFonts w:ascii="Book Antiqua" w:hAnsi="Book Antiqua" w:cs="Book Antiqua"/>
              </w:rPr>
              <w:t>h</w:t>
            </w:r>
            <w:r>
              <w:rPr>
                <w:rFonts w:ascii="Book Antiqua" w:hAnsi="Book Antiqua" w:cs="Book Antiqua"/>
                <w:spacing w:val="21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withi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21"/>
              </w:rPr>
              <w:t xml:space="preserve"> </w:t>
            </w:r>
            <w:r>
              <w:rPr>
                <w:rFonts w:ascii="Book Antiqua" w:hAnsi="Book Antiqua" w:cs="Book Antiqua"/>
              </w:rPr>
              <w:t>7</w:t>
            </w:r>
            <w:r>
              <w:rPr>
                <w:rFonts w:ascii="Book Antiqua" w:hAnsi="Book Antiqua" w:cs="Book Antiqua"/>
                <w:spacing w:val="2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(seven</w:t>
            </w:r>
            <w:r>
              <w:rPr>
                <w:rFonts w:ascii="Book Antiqua" w:hAnsi="Book Antiqua" w:cs="Book Antiqua"/>
              </w:rPr>
              <w:t>)</w:t>
            </w:r>
            <w:r>
              <w:rPr>
                <w:rFonts w:ascii="Book Antiqua" w:hAnsi="Book Antiqua" w:cs="Book Antiqua"/>
                <w:spacing w:val="21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days</w:t>
            </w:r>
            <w:r>
              <w:rPr>
                <w:rFonts w:ascii="Book Antiqua" w:hAnsi="Book Antiqua" w:cs="Book Antiqua"/>
                <w:spacing w:val="-1"/>
                <w:w w:val="9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followin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6"/>
              </w:rPr>
              <w:t xml:space="preserve"> </w:t>
            </w:r>
            <w:r>
              <w:rPr>
                <w:rFonts w:ascii="Book Antiqua" w:hAnsi="Book Antiqua" w:cs="Book Antiqua"/>
              </w:rPr>
              <w:t>a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notic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sen</w:t>
            </w:r>
            <w:r>
              <w:rPr>
                <w:rFonts w:ascii="Book Antiqua" w:hAnsi="Book Antiqua" w:cs="Book Antiqua"/>
              </w:rPr>
              <w:t>t</w:t>
            </w:r>
            <w:r>
              <w:rPr>
                <w:rFonts w:ascii="Book Antiqua" w:hAnsi="Book Antiqua" w:cs="Book Antiqua"/>
                <w:spacing w:val="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on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Part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</w:t>
            </w:r>
            <w:r>
              <w:rPr>
                <w:rFonts w:ascii="Book Antiqua" w:hAnsi="Book Antiqua" w:cs="Book Antiqua"/>
              </w:rPr>
              <w:t>o</w:t>
            </w:r>
            <w:r>
              <w:rPr>
                <w:rFonts w:ascii="Book Antiqua" w:hAnsi="Book Antiqua" w:cs="Book Antiqua"/>
                <w:spacing w:val="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6"/>
              </w:rPr>
              <w:t xml:space="preserve"> </w:t>
            </w:r>
            <w:r>
              <w:rPr>
                <w:rFonts w:ascii="Book Antiqua" w:hAnsi="Book Antiqua" w:cs="Book Antiqua"/>
                <w:spacing w:val="1"/>
              </w:rPr>
              <w:t>o</w:t>
            </w:r>
            <w:r>
              <w:rPr>
                <w:rFonts w:ascii="Book Antiqua" w:hAnsi="Book Antiqua" w:cs="Book Antiqua"/>
              </w:rPr>
              <w:t>t</w:t>
            </w:r>
            <w:r>
              <w:rPr>
                <w:rFonts w:ascii="Book Antiqua" w:hAnsi="Book Antiqua" w:cs="Book Antiqua"/>
                <w:spacing w:val="-1"/>
              </w:rPr>
              <w:t>he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Part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6"/>
              </w:rPr>
              <w:t xml:space="preserve"> </w:t>
            </w:r>
            <w:r>
              <w:rPr>
                <w:rFonts w:ascii="Book Antiqua" w:hAnsi="Book Antiqua" w:cs="Book Antiqua"/>
              </w:rPr>
              <w:t>in this regard.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18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ListParagraph"/>
              <w:numPr>
                <w:ilvl w:val="0"/>
                <w:numId w:val="4"/>
              </w:numPr>
              <w:tabs>
                <w:tab w:val="left" w:pos="822"/>
              </w:tabs>
              <w:kinsoku w:val="0"/>
              <w:overflowPunct w:val="0"/>
              <w:spacing w:line="276" w:lineRule="auto"/>
              <w:ind w:left="822" w:right="79"/>
              <w:jc w:val="both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>At</w:t>
            </w:r>
            <w:r>
              <w:rPr>
                <w:rFonts w:ascii="Book Antiqua" w:hAnsi="Book Antiqua" w:cs="Book Antiqua"/>
                <w:spacing w:val="53"/>
              </w:rPr>
              <w:t xml:space="preserve"> </w:t>
            </w:r>
            <w:r>
              <w:rPr>
                <w:rFonts w:ascii="Book Antiqua" w:hAnsi="Book Antiqua" w:cs="Book Antiqua"/>
              </w:rPr>
              <w:t>future</w:t>
            </w:r>
            <w:r>
              <w:rPr>
                <w:rFonts w:ascii="Book Antiqua" w:hAnsi="Book Antiqua" w:cs="Book Antiqua"/>
                <w:spacing w:val="54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54"/>
              </w:rPr>
              <w:t xml:space="preserve"> </w:t>
            </w:r>
            <w:r>
              <w:rPr>
                <w:rFonts w:ascii="Book Antiqua" w:hAnsi="Book Antiqua" w:cs="Book Antiqua"/>
              </w:rPr>
              <w:t>negotiation</w:t>
            </w:r>
            <w:r>
              <w:rPr>
                <w:rFonts w:ascii="Book Antiqua" w:hAnsi="Book Antiqua" w:cs="Book Antiqua"/>
                <w:spacing w:val="53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5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di</w:t>
            </w:r>
            <w:r>
              <w:rPr>
                <w:rFonts w:ascii="Book Antiqua" w:hAnsi="Book Antiqua" w:cs="Book Antiqua"/>
                <w:spacing w:val="1"/>
              </w:rPr>
              <w:t>s</w:t>
            </w:r>
            <w:r>
              <w:rPr>
                <w:rFonts w:ascii="Book Antiqua" w:hAnsi="Book Antiqua" w:cs="Book Antiqua"/>
                <w:spacing w:val="-1"/>
              </w:rPr>
              <w:t>put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5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shal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5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5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resolved</w:t>
            </w:r>
            <w:r>
              <w:rPr>
                <w:rFonts w:ascii="Book Antiqua" w:hAnsi="Book Antiqua" w:cs="Book Antiqua"/>
                <w:spacing w:val="-1"/>
                <w:w w:val="9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throug</w:t>
            </w:r>
            <w:r>
              <w:rPr>
                <w:rFonts w:ascii="Book Antiqua" w:hAnsi="Book Antiqua" w:cs="Book Antiqua"/>
              </w:rPr>
              <w:t>h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spacing w:val="1"/>
              </w:rPr>
              <w:t>m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1"/>
              </w:rPr>
              <w:t>diatio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an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mediato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shal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appointe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 xml:space="preserve">with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mutual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</w:rPr>
              <w:t>consent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both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pa</w:t>
            </w:r>
            <w:r>
              <w:rPr>
                <w:rFonts w:ascii="Book Antiqua" w:hAnsi="Book Antiqua" w:cs="Book Antiqua"/>
                <w:spacing w:val="1"/>
              </w:rPr>
              <w:t>r</w:t>
            </w:r>
            <w:r>
              <w:rPr>
                <w:rFonts w:ascii="Book Antiqua" w:hAnsi="Book Antiqua" w:cs="Book Antiqua"/>
                <w:spacing w:val="-1"/>
              </w:rPr>
              <w:t>t</w:t>
            </w:r>
            <w:r>
              <w:rPr>
                <w:rFonts w:ascii="Book Antiqua" w:hAnsi="Book Antiqua" w:cs="Book Antiqua"/>
              </w:rPr>
              <w:t>ies.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2" w:line="140" w:lineRule="exact"/>
              <w:rPr>
                <w:sz w:val="14"/>
                <w:szCs w:val="14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>
            <w:pPr>
              <w:pStyle w:val="ListParagraph"/>
              <w:numPr>
                <w:ilvl w:val="0"/>
                <w:numId w:val="4"/>
              </w:numPr>
              <w:tabs>
                <w:tab w:val="left" w:pos="822"/>
              </w:tabs>
              <w:kinsoku w:val="0"/>
              <w:overflowPunct w:val="0"/>
              <w:ind w:left="822"/>
            </w:pPr>
            <w:r>
              <w:rPr>
                <w:rFonts w:ascii="Book Antiqua" w:hAnsi="Book Antiqua" w:cs="Book Antiqua"/>
              </w:rPr>
              <w:t xml:space="preserve">At 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the 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2"/>
              </w:rPr>
              <w:t>v</w:t>
            </w:r>
            <w:r>
              <w:rPr>
                <w:rFonts w:ascii="Book Antiqua" w:hAnsi="Book Antiqua" w:cs="Book Antiqua"/>
              </w:rPr>
              <w:t xml:space="preserve">ent 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of 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failure </w:t>
            </w:r>
            <w:r>
              <w:rPr>
                <w:rFonts w:ascii="Book Antiqua" w:hAnsi="Book Antiqua" w:cs="Book Antiqua"/>
                <w:spacing w:val="31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of 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mediation 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to 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resolve 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  <w:spacing w:val="-2"/>
              </w:rPr>
              <w:t>t</w:t>
            </w:r>
            <w:r>
              <w:rPr>
                <w:rFonts w:ascii="Book Antiqua" w:hAnsi="Book Antiqua" w:cs="Book Antiqua"/>
                <w:spacing w:val="-1"/>
              </w:rPr>
              <w:t>h</w:t>
            </w:r>
            <w:r>
              <w:rPr>
                <w:rFonts w:ascii="Book Antiqua" w:hAnsi="Book Antiqua" w:cs="Book Antiqua"/>
              </w:rPr>
              <w:t>e</w:t>
            </w:r>
          </w:p>
        </w:tc>
      </w:tr>
    </w:tbl>
    <w:p w:rsidR="0044354C" w:rsidRDefault="0044354C">
      <w:pPr>
        <w:sectPr w:rsidR="0044354C">
          <w:pgSz w:w="11905" w:h="16840"/>
          <w:pgMar w:top="1580" w:right="1060" w:bottom="1420" w:left="1200" w:header="0" w:footer="1224" w:gutter="0"/>
          <w:cols w:space="720"/>
          <w:noEndnote/>
        </w:sectPr>
      </w:pPr>
    </w:p>
    <w:p w:rsidR="0044354C" w:rsidRDefault="002F5732">
      <w:pPr>
        <w:kinsoku w:val="0"/>
        <w:overflowPunct w:val="0"/>
        <w:spacing w:before="5" w:line="130" w:lineRule="exact"/>
        <w:rPr>
          <w:sz w:val="13"/>
          <w:szCs w:val="13"/>
        </w:rPr>
      </w:pPr>
      <w:r w:rsidRPr="002F5732">
        <w:rPr>
          <w:noProof/>
        </w:rPr>
        <w:lastRenderedPageBreak/>
        <w:pict>
          <v:shape id="_x0000_s1665" style="position:absolute;margin-left:69.4pt;margin-top:767.15pt;width:456.5pt;height:0;z-index:-251611648;mso-position-horizontal-relative:page;mso-position-vertical-relative:page" coordsize="9131,20" o:allowincell="f" path="m,l9131,e" filled="f" strokecolor="#d9d9d9" strokeweight=".58pt">
            <v:path arrowok="t"/>
            <w10:wrap anchorx="page" anchory="page"/>
          </v:shape>
        </w:pict>
      </w:r>
    </w:p>
    <w:tbl>
      <w:tblPr>
        <w:tblW w:w="0" w:type="auto"/>
        <w:tblInd w:w="11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188"/>
        <w:gridCol w:w="1260"/>
        <w:gridCol w:w="6981"/>
      </w:tblGrid>
      <w:tr w:rsidR="0044354C">
        <w:trPr>
          <w:trHeight w:hRule="exact" w:val="8480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6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822" w:right="79"/>
              <w:jc w:val="both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  <w:spacing w:val="-1"/>
              </w:rPr>
              <w:t>disput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1"/>
              </w:rPr>
              <w:t xml:space="preserve"> relatin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-1"/>
              </w:rPr>
              <w:t xml:space="preserve"> t</w:t>
            </w:r>
            <w:r>
              <w:rPr>
                <w:rFonts w:ascii="Book Antiqua" w:hAnsi="Book Antiqua" w:cs="Book Antiqua"/>
              </w:rPr>
              <w:t>o</w:t>
            </w:r>
            <w:r>
              <w:rPr>
                <w:rFonts w:ascii="Book Antiqua" w:hAnsi="Book Antiqua" w:cs="Book Antiqua"/>
                <w:spacing w:val="-1"/>
              </w:rPr>
              <w:t xml:space="preserve"> th</w:t>
            </w:r>
            <w:r>
              <w:rPr>
                <w:rFonts w:ascii="Book Antiqua" w:hAnsi="Book Antiqua" w:cs="Book Antiqua"/>
              </w:rPr>
              <w:t xml:space="preserve">is </w:t>
            </w:r>
            <w:r>
              <w:rPr>
                <w:rFonts w:ascii="Book Antiqua" w:hAnsi="Book Antiqua" w:cs="Book Antiqua"/>
                <w:spacing w:val="-1"/>
              </w:rPr>
              <w:t>cont</w:t>
            </w:r>
            <w:r>
              <w:rPr>
                <w:rFonts w:ascii="Book Antiqua" w:hAnsi="Book Antiqua" w:cs="Book Antiqua"/>
              </w:rPr>
              <w:t>ract</w:t>
            </w:r>
            <w:r>
              <w:rPr>
                <w:rFonts w:ascii="Book Antiqua" w:hAnsi="Book Antiqua" w:cs="Book Antiqua"/>
                <w:spacing w:val="-1"/>
              </w:rPr>
              <w:t xml:space="preserve"> </w:t>
            </w:r>
            <w:r>
              <w:rPr>
                <w:rFonts w:ascii="Book Antiqua" w:hAnsi="Book Antiqua" w:cs="Book Antiqua"/>
              </w:rPr>
              <w:t>such</w:t>
            </w:r>
            <w:r>
              <w:rPr>
                <w:rFonts w:ascii="Book Antiqua" w:hAnsi="Book Antiqua" w:cs="Book Antiqua"/>
                <w:spacing w:val="-1"/>
              </w:rPr>
              <w:t xml:space="preserve"> </w:t>
            </w:r>
            <w:r>
              <w:rPr>
                <w:rFonts w:ascii="Book Antiqua" w:hAnsi="Book Antiqua" w:cs="Book Antiqua"/>
              </w:rPr>
              <w:t>dispute</w:t>
            </w:r>
            <w:r>
              <w:rPr>
                <w:rFonts w:ascii="Book Antiqua" w:hAnsi="Book Antiqua" w:cs="Book Antiqua"/>
                <w:spacing w:val="-1"/>
              </w:rPr>
              <w:t xml:space="preserve"> </w:t>
            </w:r>
            <w:r>
              <w:rPr>
                <w:rFonts w:ascii="Book Antiqua" w:hAnsi="Book Antiqua" w:cs="Book Antiqua"/>
              </w:rPr>
              <w:t>shall</w:t>
            </w:r>
            <w:r>
              <w:rPr>
                <w:rFonts w:ascii="Book Antiqua" w:hAnsi="Book Antiqua" w:cs="Book Antiqua"/>
                <w:spacing w:val="-1"/>
              </w:rPr>
              <w:t xml:space="preserve"> </w:t>
            </w:r>
            <w:r>
              <w:rPr>
                <w:rFonts w:ascii="Book Antiqua" w:hAnsi="Book Antiqua" w:cs="Book Antiqua"/>
              </w:rPr>
              <w:t>finally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45" w:line="276" w:lineRule="auto"/>
              <w:ind w:left="822" w:right="78"/>
              <w:jc w:val="both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>be</w:t>
            </w:r>
            <w:r>
              <w:rPr>
                <w:rFonts w:ascii="Book Antiqua" w:hAnsi="Book Antiqua" w:cs="Book Antiqua"/>
                <w:spacing w:val="39"/>
              </w:rPr>
              <w:t xml:space="preserve"> </w:t>
            </w:r>
            <w:r>
              <w:rPr>
                <w:rFonts w:ascii="Book Antiqua" w:hAnsi="Book Antiqua" w:cs="Book Antiqua"/>
              </w:rPr>
              <w:t>resolved</w:t>
            </w:r>
            <w:r>
              <w:rPr>
                <w:rFonts w:ascii="Book Antiqua" w:hAnsi="Book Antiqua" w:cs="Book Antiqua"/>
                <w:spacing w:val="40"/>
              </w:rPr>
              <w:t xml:space="preserve"> </w:t>
            </w:r>
            <w:r>
              <w:rPr>
                <w:rFonts w:ascii="Book Antiqua" w:hAnsi="Book Antiqua" w:cs="Book Antiqua"/>
              </w:rPr>
              <w:t>through</w:t>
            </w:r>
            <w:r>
              <w:rPr>
                <w:rFonts w:ascii="Book Antiqua" w:hAnsi="Book Antiqua" w:cs="Book Antiqua"/>
                <w:spacing w:val="39"/>
              </w:rPr>
              <w:t xml:space="preserve"> </w:t>
            </w:r>
            <w:r>
              <w:rPr>
                <w:rFonts w:ascii="Book Antiqua" w:hAnsi="Book Antiqua" w:cs="Book Antiqua"/>
              </w:rPr>
              <w:t>binding</w:t>
            </w:r>
            <w:r>
              <w:rPr>
                <w:rFonts w:ascii="Book Antiqua" w:hAnsi="Book Antiqua" w:cs="Book Antiqua"/>
                <w:spacing w:val="39"/>
              </w:rPr>
              <w:t xml:space="preserve"> </w:t>
            </w:r>
            <w:r>
              <w:rPr>
                <w:rFonts w:ascii="Book Antiqua" w:hAnsi="Book Antiqua" w:cs="Book Antiqua"/>
              </w:rPr>
              <w:t>Arbitration</w:t>
            </w:r>
            <w:r>
              <w:rPr>
                <w:rFonts w:ascii="Book Antiqua" w:hAnsi="Book Antiqua" w:cs="Book Antiqua"/>
                <w:spacing w:val="39"/>
              </w:rPr>
              <w:t xml:space="preserve"> </w:t>
            </w:r>
            <w:r>
              <w:rPr>
                <w:rFonts w:ascii="Book Antiqua" w:hAnsi="Book Antiqua" w:cs="Book Antiqua"/>
              </w:rPr>
              <w:t>by</w:t>
            </w:r>
            <w:r>
              <w:rPr>
                <w:rFonts w:ascii="Book Antiqua" w:hAnsi="Book Antiqua" w:cs="Book Antiqua"/>
                <w:spacing w:val="38"/>
              </w:rPr>
              <w:t xml:space="preserve"> </w:t>
            </w:r>
            <w:r>
              <w:rPr>
                <w:rFonts w:ascii="Book Antiqua" w:hAnsi="Book Antiqua" w:cs="Book Antiqua"/>
              </w:rPr>
              <w:t>sole</w:t>
            </w:r>
            <w:r>
              <w:rPr>
                <w:rFonts w:ascii="Book Antiqua" w:hAnsi="Book Antiqua" w:cs="Book Antiqua"/>
                <w:w w:val="9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arbitrato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31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accordanc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wit</w:t>
            </w:r>
            <w:r>
              <w:rPr>
                <w:rFonts w:ascii="Book Antiqua" w:hAnsi="Book Antiqua" w:cs="Book Antiqua"/>
              </w:rPr>
              <w:t>h</w:t>
            </w:r>
            <w:r>
              <w:rPr>
                <w:rFonts w:ascii="Book Antiqua" w:hAnsi="Book Antiqua" w:cs="Book Antiqua"/>
                <w:spacing w:val="31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Arbitratio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  <w:spacing w:val="1"/>
              </w:rPr>
              <w:t>A</w:t>
            </w:r>
            <w:r>
              <w:rPr>
                <w:rFonts w:ascii="Book Antiqua" w:hAnsi="Book Antiqua" w:cs="Book Antiqua"/>
              </w:rPr>
              <w:t>ct</w:t>
            </w:r>
            <w:r>
              <w:rPr>
                <w:rFonts w:ascii="Book Antiqua" w:hAnsi="Book Antiqua" w:cs="Book Antiqua"/>
                <w:spacing w:val="31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1940</w:t>
            </w:r>
            <w:r>
              <w:rPr>
                <w:rFonts w:ascii="Book Antiqua" w:hAnsi="Book Antiqua" w:cs="Book Antiqua"/>
              </w:rPr>
              <w:t>.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The</w:t>
            </w:r>
            <w:r>
              <w:rPr>
                <w:rFonts w:ascii="Book Antiqua" w:hAnsi="Book Antiqua" w:cs="Book Antiqua"/>
                <w:spacing w:val="-1"/>
                <w:w w:val="99"/>
              </w:rPr>
              <w:t xml:space="preserve"> </w:t>
            </w:r>
            <w:r>
              <w:rPr>
                <w:rFonts w:ascii="Book Antiqua" w:hAnsi="Book Antiqua" w:cs="Book Antiqua"/>
              </w:rPr>
              <w:t>arbitrator</w:t>
            </w:r>
            <w:r>
              <w:rPr>
                <w:rFonts w:ascii="Book Antiqua" w:hAnsi="Book Antiqua" w:cs="Book Antiqua"/>
                <w:spacing w:val="39"/>
              </w:rPr>
              <w:t xml:space="preserve"> </w:t>
            </w:r>
            <w:r>
              <w:rPr>
                <w:rFonts w:ascii="Book Antiqua" w:hAnsi="Book Antiqua" w:cs="Book Antiqua"/>
                <w:spacing w:val="1"/>
              </w:rPr>
              <w:t>s</w:t>
            </w:r>
            <w:r>
              <w:rPr>
                <w:rFonts w:ascii="Book Antiqua" w:hAnsi="Book Antiqua" w:cs="Book Antiqua"/>
                <w:spacing w:val="-1"/>
              </w:rPr>
              <w:t>h</w:t>
            </w:r>
            <w:r>
              <w:rPr>
                <w:rFonts w:ascii="Book Antiqua" w:hAnsi="Book Antiqua" w:cs="Book Antiqua"/>
              </w:rPr>
              <w:t>all</w:t>
            </w:r>
            <w:r>
              <w:rPr>
                <w:rFonts w:ascii="Book Antiqua" w:hAnsi="Book Antiqua" w:cs="Book Antiqua"/>
                <w:spacing w:val="41"/>
              </w:rPr>
              <w:t xml:space="preserve"> </w:t>
            </w:r>
            <w:r>
              <w:rPr>
                <w:rFonts w:ascii="Book Antiqua" w:hAnsi="Book Antiqua" w:cs="Book Antiqua"/>
              </w:rPr>
              <w:t>be</w:t>
            </w:r>
            <w:r>
              <w:rPr>
                <w:rFonts w:ascii="Book Antiqua" w:hAnsi="Book Antiqua" w:cs="Book Antiqua"/>
                <w:spacing w:val="40"/>
              </w:rPr>
              <w:t xml:space="preserve"> </w:t>
            </w:r>
            <w:r>
              <w:rPr>
                <w:rFonts w:ascii="Book Antiqua" w:hAnsi="Book Antiqua" w:cs="Book Antiqua"/>
              </w:rPr>
              <w:t>appointed</w:t>
            </w:r>
            <w:r>
              <w:rPr>
                <w:rFonts w:ascii="Book Antiqua" w:hAnsi="Book Antiqua" w:cs="Book Antiqua"/>
                <w:spacing w:val="41"/>
              </w:rPr>
              <w:t xml:space="preserve"> </w:t>
            </w:r>
            <w:r>
              <w:rPr>
                <w:rFonts w:ascii="Book Antiqua" w:hAnsi="Book Antiqua" w:cs="Book Antiqua"/>
              </w:rPr>
              <w:t>by</w:t>
            </w:r>
            <w:r>
              <w:rPr>
                <w:rFonts w:ascii="Book Antiqua" w:hAnsi="Book Antiqua" w:cs="Book Antiqua"/>
                <w:spacing w:val="41"/>
              </w:rPr>
              <w:t xml:space="preserve"> </w:t>
            </w:r>
            <w:r>
              <w:rPr>
                <w:rFonts w:ascii="Book Antiqua" w:hAnsi="Book Antiqua" w:cs="Book Antiqua"/>
              </w:rPr>
              <w:t>mutual</w:t>
            </w:r>
            <w:r>
              <w:rPr>
                <w:rFonts w:ascii="Book Antiqua" w:hAnsi="Book Antiqua" w:cs="Book Antiqua"/>
                <w:spacing w:val="40"/>
              </w:rPr>
              <w:t xml:space="preserve"> </w:t>
            </w:r>
            <w:r>
              <w:rPr>
                <w:rFonts w:ascii="Book Antiqua" w:hAnsi="Book Antiqua" w:cs="Book Antiqua"/>
              </w:rPr>
              <w:t>consent</w:t>
            </w:r>
            <w:r>
              <w:rPr>
                <w:rFonts w:ascii="Book Antiqua" w:hAnsi="Book Antiqua" w:cs="Book Antiqua"/>
                <w:spacing w:val="41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41"/>
              </w:rPr>
              <w:t xml:space="preserve"> </w:t>
            </w:r>
            <w:r>
              <w:rPr>
                <w:rFonts w:ascii="Book Antiqua" w:hAnsi="Book Antiqua" w:cs="Book Antiqua"/>
              </w:rPr>
              <w:t xml:space="preserve">the </w:t>
            </w:r>
            <w:r>
              <w:rPr>
                <w:rFonts w:ascii="Book Antiqua" w:hAnsi="Book Antiqua" w:cs="Book Antiqua"/>
                <w:spacing w:val="-1"/>
              </w:rPr>
              <w:t>bot</w:t>
            </w:r>
            <w:r>
              <w:rPr>
                <w:rFonts w:ascii="Book Antiqua" w:hAnsi="Book Antiqua" w:cs="Book Antiqua"/>
              </w:rPr>
              <w:t>h</w:t>
            </w:r>
            <w:r>
              <w:rPr>
                <w:rFonts w:ascii="Book Antiqua" w:hAnsi="Book Antiqua" w:cs="Book Antiqua"/>
                <w:spacing w:val="4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parti</w:t>
            </w:r>
            <w:r>
              <w:rPr>
                <w:rFonts w:ascii="Book Antiqua" w:hAnsi="Book Antiqua" w:cs="Book Antiqua"/>
                <w:spacing w:val="1"/>
              </w:rPr>
              <w:t>e</w:t>
            </w:r>
            <w:r>
              <w:rPr>
                <w:rFonts w:ascii="Book Antiqua" w:hAnsi="Book Antiqua" w:cs="Book Antiqua"/>
                <w:spacing w:val="-1"/>
              </w:rPr>
              <w:t>s</w:t>
            </w:r>
            <w:r>
              <w:rPr>
                <w:rFonts w:ascii="Book Antiqua" w:hAnsi="Book Antiqua" w:cs="Book Antiqua"/>
              </w:rPr>
              <w:t>.</w:t>
            </w:r>
            <w:r>
              <w:rPr>
                <w:rFonts w:ascii="Book Antiqua" w:hAnsi="Book Antiqua" w:cs="Book Antiqua"/>
                <w:spacing w:val="4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4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Arbitratio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43"/>
              </w:rPr>
              <w:t xml:space="preserve"> </w:t>
            </w:r>
            <w:r>
              <w:rPr>
                <w:rFonts w:ascii="Book Antiqua" w:hAnsi="Book Antiqua" w:cs="Book Antiqua"/>
                <w:spacing w:val="1"/>
              </w:rPr>
              <w:t>s</w:t>
            </w:r>
            <w:r>
              <w:rPr>
                <w:rFonts w:ascii="Book Antiqua" w:hAnsi="Book Antiqua" w:cs="Book Antiqua"/>
              </w:rPr>
              <w:t>h</w:t>
            </w:r>
            <w:r>
              <w:rPr>
                <w:rFonts w:ascii="Book Antiqua" w:hAnsi="Book Antiqua" w:cs="Book Antiqua"/>
                <w:spacing w:val="-1"/>
              </w:rPr>
              <w:t>al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4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tak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4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plac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4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43"/>
              </w:rPr>
              <w:t xml:space="preserve"> </w:t>
            </w:r>
            <w:r>
              <w:rPr>
                <w:rFonts w:ascii="Book Antiqua" w:hAnsi="Book Antiqua" w:cs="Book Antiqua"/>
              </w:rPr>
              <w:t>[</w:t>
            </w:r>
            <w:r w:rsidR="00354146">
              <w:rPr>
                <w:rFonts w:ascii="Book Antiqua" w:hAnsi="Book Antiqua" w:cs="Book Antiqua"/>
              </w:rPr>
              <w:t>Islamabad</w:t>
            </w:r>
            <w:r>
              <w:rPr>
                <w:rFonts w:ascii="Book Antiqua" w:hAnsi="Book Antiqua" w:cs="Book Antiqua"/>
              </w:rPr>
              <w:t>]</w:t>
            </w:r>
            <w:r>
              <w:rPr>
                <w:rFonts w:ascii="Book Antiqua" w:hAnsi="Book Antiqua" w:cs="Book Antiqua"/>
                <w:spacing w:val="1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an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1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proceeding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1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wil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1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1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conducte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1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19"/>
              </w:rPr>
              <w:t xml:space="preserve"> </w:t>
            </w:r>
            <w:r>
              <w:rPr>
                <w:rFonts w:ascii="Book Antiqua" w:hAnsi="Book Antiqua" w:cs="Book Antiqua"/>
              </w:rPr>
              <w:t>– [</w:t>
            </w:r>
            <w:r w:rsidR="00354146">
              <w:rPr>
                <w:rFonts w:ascii="Book Antiqua" w:hAnsi="Book Antiqua" w:cs="Book Antiqua"/>
              </w:rPr>
              <w:t>English</w:t>
            </w:r>
            <w:r>
              <w:rPr>
                <w:rFonts w:ascii="Book Antiqua" w:hAnsi="Book Antiqua" w:cs="Book Antiqua"/>
              </w:rPr>
              <w:t>]</w:t>
            </w:r>
            <w:r>
              <w:rPr>
                <w:rFonts w:ascii="Book Antiqua" w:hAnsi="Book Antiqua" w:cs="Book Antiqua"/>
                <w:spacing w:val="-2"/>
              </w:rPr>
              <w:t xml:space="preserve"> </w:t>
            </w:r>
            <w:r>
              <w:rPr>
                <w:rFonts w:ascii="Book Antiqua" w:hAnsi="Book Antiqua" w:cs="Book Antiqua"/>
              </w:rPr>
              <w:t>language.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3" w:line="140" w:lineRule="exact"/>
              <w:rPr>
                <w:sz w:val="14"/>
                <w:szCs w:val="14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44354C" w:rsidRDefault="0044354C">
            <w:pPr>
              <w:pStyle w:val="ListParagraph"/>
              <w:numPr>
                <w:ilvl w:val="0"/>
                <w:numId w:val="3"/>
              </w:numPr>
              <w:tabs>
                <w:tab w:val="left" w:pos="822"/>
              </w:tabs>
              <w:kinsoku w:val="0"/>
              <w:overflowPunct w:val="0"/>
              <w:spacing w:line="276" w:lineRule="auto"/>
              <w:ind w:left="822" w:right="77"/>
              <w:jc w:val="both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4"/>
              </w:rPr>
              <w:t xml:space="preserve"> </w:t>
            </w:r>
            <w:r>
              <w:rPr>
                <w:rFonts w:ascii="Book Antiqua" w:hAnsi="Book Antiqua" w:cs="Book Antiqua"/>
              </w:rPr>
              <w:t>cost</w:t>
            </w:r>
            <w:r>
              <w:rPr>
                <w:rFonts w:ascii="Book Antiqua" w:hAnsi="Book Antiqua" w:cs="Book Antiqua"/>
                <w:spacing w:val="4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4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4"/>
              </w:rPr>
              <w:t xml:space="preserve"> </w:t>
            </w:r>
            <w:r>
              <w:rPr>
                <w:rFonts w:ascii="Book Antiqua" w:hAnsi="Book Antiqua" w:cs="Book Antiqua"/>
              </w:rPr>
              <w:t>mediation</w:t>
            </w:r>
            <w:r>
              <w:rPr>
                <w:rFonts w:ascii="Book Antiqua" w:hAnsi="Book Antiqua" w:cs="Book Antiqua"/>
                <w:spacing w:val="4"/>
              </w:rPr>
              <w:t xml:space="preserve"> </w:t>
            </w:r>
            <w:r>
              <w:rPr>
                <w:rFonts w:ascii="Book Antiqua" w:hAnsi="Book Antiqua" w:cs="Book Antiqua"/>
              </w:rPr>
              <w:t>and</w:t>
            </w:r>
            <w:r>
              <w:rPr>
                <w:rFonts w:ascii="Book Antiqua" w:hAnsi="Book Antiqua" w:cs="Book Antiqua"/>
                <w:spacing w:val="4"/>
              </w:rPr>
              <w:t xml:space="preserve"> </w:t>
            </w:r>
            <w:r>
              <w:rPr>
                <w:rFonts w:ascii="Book Antiqua" w:hAnsi="Book Antiqua" w:cs="Book Antiqua"/>
              </w:rPr>
              <w:t>arbitration</w:t>
            </w:r>
            <w:r>
              <w:rPr>
                <w:rFonts w:ascii="Book Antiqua" w:hAnsi="Book Antiqua" w:cs="Book Antiqua"/>
                <w:spacing w:val="4"/>
              </w:rPr>
              <w:t xml:space="preserve"> </w:t>
            </w:r>
            <w:r>
              <w:rPr>
                <w:rFonts w:ascii="Book Antiqua" w:hAnsi="Book Antiqua" w:cs="Book Antiqua"/>
              </w:rPr>
              <w:t>shall</w:t>
            </w:r>
            <w:r>
              <w:rPr>
                <w:rFonts w:ascii="Book Antiqua" w:hAnsi="Book Antiqua" w:cs="Book Antiqua"/>
                <w:spacing w:val="5"/>
              </w:rPr>
              <w:t xml:space="preserve"> </w:t>
            </w:r>
            <w:r>
              <w:rPr>
                <w:rFonts w:ascii="Book Antiqua" w:hAnsi="Book Antiqua" w:cs="Book Antiqua"/>
              </w:rPr>
              <w:t>be</w:t>
            </w:r>
            <w:r>
              <w:rPr>
                <w:rFonts w:ascii="Book Antiqua" w:hAnsi="Book Antiqua" w:cs="Book Antiqua"/>
                <w:spacing w:val="4"/>
              </w:rPr>
              <w:t xml:space="preserve"> </w:t>
            </w:r>
            <w:r>
              <w:rPr>
                <w:rFonts w:ascii="Book Antiqua" w:hAnsi="Book Antiqua" w:cs="Book Antiqua"/>
              </w:rPr>
              <w:t>shared</w:t>
            </w:r>
            <w:r>
              <w:rPr>
                <w:rFonts w:ascii="Book Antiqua" w:hAnsi="Book Antiqua" w:cs="Book Antiqua"/>
                <w:w w:val="9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8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partie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equa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proportio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howeve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</w:t>
            </w:r>
            <w:r>
              <w:rPr>
                <w:rFonts w:ascii="Book Antiqua" w:hAnsi="Book Antiqua" w:cs="Book Antiqua"/>
                <w:spacing w:val="-2"/>
              </w:rPr>
              <w:t>o</w:t>
            </w:r>
            <w:r>
              <w:rPr>
                <w:rFonts w:ascii="Book Antiqua" w:hAnsi="Book Antiqua" w:cs="Book Antiqua"/>
                <w:spacing w:val="-1"/>
              </w:rPr>
              <w:t>th partie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2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shal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2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bea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2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thei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2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ow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2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cost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2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an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2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lawyer’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22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fees</w:t>
            </w:r>
            <w:r>
              <w:rPr>
                <w:rFonts w:ascii="Book Antiqua" w:hAnsi="Book Antiqua" w:cs="Book Antiqua"/>
                <w:spacing w:val="-1"/>
                <w:w w:val="99"/>
              </w:rPr>
              <w:t xml:space="preserve"> </w:t>
            </w:r>
            <w:r>
              <w:rPr>
                <w:rFonts w:ascii="Book Antiqua" w:hAnsi="Book Antiqua" w:cs="Book Antiqua"/>
              </w:rPr>
              <w:t>regarding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</w:rPr>
              <w:t>their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</w:rPr>
              <w:t>own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</w:rPr>
              <w:t>partici</w:t>
            </w:r>
            <w:r>
              <w:rPr>
                <w:rFonts w:ascii="Book Antiqua" w:hAnsi="Book Antiqua" w:cs="Book Antiqua"/>
                <w:spacing w:val="-1"/>
              </w:rPr>
              <w:t>pati</w:t>
            </w:r>
            <w:r>
              <w:rPr>
                <w:rFonts w:ascii="Book Antiqua" w:hAnsi="Book Antiqua" w:cs="Book Antiqua"/>
              </w:rPr>
              <w:t>on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i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3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m</w:t>
            </w:r>
            <w:r>
              <w:rPr>
                <w:rFonts w:ascii="Book Antiqua" w:hAnsi="Book Antiqua" w:cs="Book Antiqua"/>
                <w:spacing w:val="1"/>
              </w:rPr>
              <w:t>e</w:t>
            </w:r>
            <w:r>
              <w:rPr>
                <w:rFonts w:ascii="Book Antiqua" w:hAnsi="Book Antiqua" w:cs="Book Antiqua"/>
                <w:spacing w:val="-1"/>
              </w:rPr>
              <w:t>diatio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and</w:t>
            </w:r>
            <w:r>
              <w:rPr>
                <w:rFonts w:ascii="Book Antiqua" w:hAnsi="Book Antiqua" w:cs="Book Antiqua"/>
                <w:spacing w:val="-1"/>
                <w:w w:val="99"/>
              </w:rPr>
              <w:t xml:space="preserve"> </w:t>
            </w:r>
            <w:r>
              <w:rPr>
                <w:rFonts w:ascii="Book Antiqua" w:hAnsi="Book Antiqua" w:cs="Book Antiqua"/>
              </w:rPr>
              <w:t>arbitration.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</w:rPr>
              <w:t>However,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Arbitrator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</w:rPr>
              <w:t>may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make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an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award</w:t>
            </w:r>
            <w:r>
              <w:rPr>
                <w:rFonts w:ascii="Book Antiqua" w:hAnsi="Book Antiqua" w:cs="Book Antiqua"/>
                <w:w w:val="99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39"/>
              </w:rPr>
              <w:t xml:space="preserve"> </w:t>
            </w:r>
            <w:r>
              <w:rPr>
                <w:rFonts w:ascii="Book Antiqua" w:hAnsi="Book Antiqua" w:cs="Book Antiqua"/>
              </w:rPr>
              <w:t>costs</w:t>
            </w:r>
            <w:r>
              <w:rPr>
                <w:rFonts w:ascii="Book Antiqua" w:hAnsi="Book Antiqua" w:cs="Book Antiqua"/>
                <w:spacing w:val="39"/>
              </w:rPr>
              <w:t xml:space="preserve"> </w:t>
            </w:r>
            <w:r>
              <w:rPr>
                <w:rFonts w:ascii="Book Antiqua" w:hAnsi="Book Antiqua" w:cs="Book Antiqua"/>
              </w:rPr>
              <w:t>upon</w:t>
            </w:r>
            <w:r>
              <w:rPr>
                <w:rFonts w:ascii="Book Antiqua" w:hAnsi="Book Antiqua" w:cs="Book Antiqua"/>
                <w:spacing w:val="40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39"/>
              </w:rPr>
              <w:t xml:space="preserve"> </w:t>
            </w:r>
            <w:r>
              <w:rPr>
                <w:rFonts w:ascii="Book Antiqua" w:hAnsi="Book Antiqua" w:cs="Book Antiqua"/>
              </w:rPr>
              <w:t>conclusion</w:t>
            </w:r>
            <w:r>
              <w:rPr>
                <w:rFonts w:ascii="Book Antiqua" w:hAnsi="Book Antiqua" w:cs="Book Antiqua"/>
                <w:spacing w:val="39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39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40"/>
              </w:rPr>
              <w:t xml:space="preserve"> </w:t>
            </w:r>
            <w:r>
              <w:rPr>
                <w:rFonts w:ascii="Book Antiqua" w:hAnsi="Book Antiqua" w:cs="Book Antiqua"/>
              </w:rPr>
              <w:t>arbitration</w:t>
            </w:r>
            <w:r>
              <w:rPr>
                <w:rFonts w:ascii="Book Antiqua" w:hAnsi="Book Antiqua" w:cs="Book Antiqua"/>
                <w:spacing w:val="39"/>
              </w:rPr>
              <w:t xml:space="preserve"> </w:t>
            </w:r>
            <w:r>
              <w:rPr>
                <w:rFonts w:ascii="Book Antiqua" w:hAnsi="Book Antiqua" w:cs="Book Antiqua"/>
              </w:rPr>
              <w:t>making any party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>to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>the dispute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>liable to</w:t>
            </w:r>
            <w:r>
              <w:rPr>
                <w:rFonts w:ascii="Book Antiqua" w:hAnsi="Book Antiqua" w:cs="Book Antiqua"/>
                <w:spacing w:val="2"/>
              </w:rPr>
              <w:t xml:space="preserve"> </w:t>
            </w:r>
            <w:r>
              <w:rPr>
                <w:rFonts w:ascii="Book Antiqua" w:hAnsi="Book Antiqua" w:cs="Book Antiqua"/>
              </w:rPr>
              <w:t>pay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2"/>
              </w:rPr>
              <w:t xml:space="preserve"> </w:t>
            </w:r>
            <w:r>
              <w:rPr>
                <w:rFonts w:ascii="Book Antiqua" w:hAnsi="Book Antiqua" w:cs="Book Antiqua"/>
              </w:rPr>
              <w:t>costs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>of</w:t>
            </w:r>
            <w:r>
              <w:rPr>
                <w:rFonts w:ascii="Book Antiqua" w:hAnsi="Book Antiqua" w:cs="Book Antiqua"/>
                <w:spacing w:val="1"/>
              </w:rPr>
              <w:t xml:space="preserve"> </w:t>
            </w:r>
            <w:r>
              <w:rPr>
                <w:rFonts w:ascii="Book Antiqua" w:hAnsi="Book Antiqua" w:cs="Book Antiqua"/>
              </w:rPr>
              <w:t>another party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to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</w:rPr>
              <w:t>dispute.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18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ListParagraph"/>
              <w:numPr>
                <w:ilvl w:val="0"/>
                <w:numId w:val="3"/>
              </w:numPr>
              <w:tabs>
                <w:tab w:val="left" w:pos="822"/>
                <w:tab w:val="left" w:pos="1722"/>
              </w:tabs>
              <w:kinsoku w:val="0"/>
              <w:overflowPunct w:val="0"/>
              <w:ind w:left="822" w:right="78"/>
              <w:jc w:val="both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>Arbitration</w:t>
            </w:r>
            <w:r>
              <w:rPr>
                <w:rFonts w:ascii="Book Antiqua" w:hAnsi="Book Antiqua" w:cs="Book Antiqua"/>
                <w:spacing w:val="45"/>
              </w:rPr>
              <w:t xml:space="preserve"> </w:t>
            </w:r>
            <w:r>
              <w:rPr>
                <w:rFonts w:ascii="Book Antiqua" w:hAnsi="Book Antiqua" w:cs="Book Antiqua"/>
              </w:rPr>
              <w:t>proceedings</w:t>
            </w:r>
            <w:r>
              <w:rPr>
                <w:rFonts w:ascii="Book Antiqua" w:hAnsi="Book Antiqua" w:cs="Book Antiqua"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</w:rPr>
              <w:t>as</w:t>
            </w:r>
            <w:r>
              <w:rPr>
                <w:rFonts w:ascii="Book Antiqua" w:hAnsi="Book Antiqua" w:cs="Book Antiqua"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</w:rPr>
              <w:t>mentioned</w:t>
            </w:r>
            <w:r>
              <w:rPr>
                <w:rFonts w:ascii="Book Antiqua" w:hAnsi="Book Antiqua" w:cs="Book Antiqua"/>
                <w:spacing w:val="45"/>
              </w:rPr>
              <w:t xml:space="preserve"> </w:t>
            </w:r>
            <w:r>
              <w:rPr>
                <w:rFonts w:ascii="Book Antiqua" w:hAnsi="Book Antiqua" w:cs="Book Antiqua"/>
              </w:rPr>
              <w:t>in</w:t>
            </w:r>
            <w:r>
              <w:rPr>
                <w:rFonts w:ascii="Book Antiqua" w:hAnsi="Book Antiqua" w:cs="Book Antiqua"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46"/>
              </w:rPr>
              <w:t xml:space="preserve"> </w:t>
            </w:r>
            <w:r>
              <w:rPr>
                <w:rFonts w:ascii="Book Antiqua" w:hAnsi="Book Antiqua" w:cs="Book Antiqua"/>
              </w:rPr>
              <w:t>above clause</w:t>
            </w:r>
            <w:r>
              <w:rPr>
                <w:rFonts w:ascii="Book Antiqua" w:hAnsi="Book Antiqua" w:cs="Book Antiqua"/>
              </w:rPr>
              <w:tab/>
              <w:t>regarding</w:t>
            </w:r>
            <w:r>
              <w:rPr>
                <w:rFonts w:ascii="Book Antiqua" w:hAnsi="Book Antiqua" w:cs="Book Antiqua"/>
                <w:spacing w:val="56"/>
              </w:rPr>
              <w:t xml:space="preserve"> </w:t>
            </w:r>
            <w:r>
              <w:rPr>
                <w:rFonts w:ascii="Book Antiqua" w:hAnsi="Book Antiqua" w:cs="Book Antiqua"/>
              </w:rPr>
              <w:t>resolut</w:t>
            </w:r>
            <w:r>
              <w:rPr>
                <w:rFonts w:ascii="Book Antiqua" w:hAnsi="Book Antiqua" w:cs="Book Antiqua"/>
                <w:spacing w:val="-1"/>
              </w:rPr>
              <w:t>io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5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5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dispute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5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ma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57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be commence</w:t>
            </w:r>
            <w:r>
              <w:rPr>
                <w:rFonts w:ascii="Book Antiqua" w:hAnsi="Book Antiqua" w:cs="Book Antiqua"/>
              </w:rPr>
              <w:t>d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prio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to</w:t>
            </w:r>
            <w:r>
              <w:rPr>
                <w:rFonts w:ascii="Book Antiqua" w:hAnsi="Book Antiqua" w:cs="Book Antiqua"/>
              </w:rPr>
              <w:t>,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durin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afte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deliver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o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-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goods.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18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ListParagraph"/>
              <w:numPr>
                <w:ilvl w:val="0"/>
                <w:numId w:val="3"/>
              </w:numPr>
              <w:tabs>
                <w:tab w:val="left" w:pos="822"/>
              </w:tabs>
              <w:kinsoku w:val="0"/>
              <w:overflowPunct w:val="0"/>
              <w:ind w:left="822" w:right="78"/>
              <w:jc w:val="both"/>
            </w:pPr>
            <w:r>
              <w:rPr>
                <w:rFonts w:ascii="Book Antiqua" w:hAnsi="Book Antiqua" w:cs="Book Antiqua"/>
              </w:rPr>
              <w:t>Notwithstanding</w:t>
            </w:r>
            <w:r>
              <w:rPr>
                <w:rFonts w:ascii="Book Antiqua" w:hAnsi="Book Antiqua" w:cs="Book Antiqua"/>
                <w:spacing w:val="15"/>
              </w:rPr>
              <w:t xml:space="preserve"> </w:t>
            </w:r>
            <w:r>
              <w:rPr>
                <w:rFonts w:ascii="Book Antiqua" w:hAnsi="Book Antiqua" w:cs="Book Antiqua"/>
              </w:rPr>
              <w:t>any</w:t>
            </w:r>
            <w:r>
              <w:rPr>
                <w:rFonts w:ascii="Book Antiqua" w:hAnsi="Book Antiqua" w:cs="Book Antiqua"/>
                <w:spacing w:val="15"/>
              </w:rPr>
              <w:t xml:space="preserve"> </w:t>
            </w:r>
            <w:r>
              <w:rPr>
                <w:rFonts w:ascii="Book Antiqua" w:hAnsi="Book Antiqua" w:cs="Book Antiqua"/>
              </w:rPr>
              <w:t>reference</w:t>
            </w:r>
            <w:r>
              <w:rPr>
                <w:rFonts w:ascii="Book Antiqua" w:hAnsi="Book Antiqua" w:cs="Book Antiqua"/>
                <w:spacing w:val="1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</w:t>
            </w:r>
            <w:r>
              <w:rPr>
                <w:rFonts w:ascii="Book Antiqua" w:hAnsi="Book Antiqua" w:cs="Book Antiqua"/>
              </w:rPr>
              <w:t>o</w:t>
            </w:r>
            <w:r>
              <w:rPr>
                <w:rFonts w:ascii="Book Antiqua" w:hAnsi="Book Antiqua" w:cs="Book Antiqua"/>
                <w:spacing w:val="1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16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arbitratio</w:t>
            </w:r>
            <w:r>
              <w:rPr>
                <w:rFonts w:ascii="Book Antiqua" w:hAnsi="Book Antiqua" w:cs="Book Antiqua"/>
              </w:rPr>
              <w:t>n</w:t>
            </w:r>
            <w:r>
              <w:rPr>
                <w:rFonts w:ascii="Book Antiqua" w:hAnsi="Book Antiqua" w:cs="Book Antiqua"/>
                <w:spacing w:val="15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 xml:space="preserve">herein,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7"/>
              </w:rPr>
              <w:t xml:space="preserve"> </w:t>
            </w:r>
            <w:r>
              <w:rPr>
                <w:rFonts w:ascii="Book Antiqua" w:hAnsi="Book Antiqua" w:cs="Book Antiqua"/>
              </w:rPr>
              <w:t>parties</w:t>
            </w:r>
            <w:r>
              <w:rPr>
                <w:rFonts w:ascii="Book Antiqua" w:hAnsi="Book Antiqua" w:cs="Book Antiqua"/>
                <w:spacing w:val="10"/>
              </w:rPr>
              <w:t xml:space="preserve"> </w:t>
            </w:r>
            <w:r>
              <w:rPr>
                <w:rFonts w:ascii="Book Antiqua" w:hAnsi="Book Antiqua" w:cs="Book Antiqua"/>
              </w:rPr>
              <w:t>shall</w:t>
            </w:r>
            <w:r>
              <w:rPr>
                <w:rFonts w:ascii="Book Antiqua" w:hAnsi="Book Antiqua" w:cs="Book Antiqua"/>
                <w:spacing w:val="9"/>
              </w:rPr>
              <w:t xml:space="preserve"> </w:t>
            </w:r>
            <w:r>
              <w:rPr>
                <w:rFonts w:ascii="Book Antiqua" w:hAnsi="Book Antiqua" w:cs="Book Antiqua"/>
              </w:rPr>
              <w:t>continue</w:t>
            </w:r>
            <w:r>
              <w:rPr>
                <w:rFonts w:ascii="Book Antiqua" w:hAnsi="Book Antiqua" w:cs="Book Antiqua"/>
                <w:spacing w:val="9"/>
              </w:rPr>
              <w:t xml:space="preserve"> </w:t>
            </w:r>
            <w:r>
              <w:rPr>
                <w:rFonts w:ascii="Book Antiqua" w:hAnsi="Book Antiqua" w:cs="Book Antiqua"/>
              </w:rPr>
              <w:t>to</w:t>
            </w:r>
            <w:r>
              <w:rPr>
                <w:rFonts w:ascii="Book Antiqua" w:hAnsi="Book Antiqua" w:cs="Book Antiqua"/>
                <w:spacing w:val="9"/>
              </w:rPr>
              <w:t xml:space="preserve"> </w:t>
            </w:r>
            <w:r>
              <w:rPr>
                <w:rFonts w:ascii="Book Antiqua" w:hAnsi="Book Antiqua" w:cs="Book Antiqua"/>
              </w:rPr>
              <w:t>p</w:t>
            </w:r>
            <w:r>
              <w:rPr>
                <w:rFonts w:ascii="Book Antiqua" w:hAnsi="Book Antiqua" w:cs="Book Antiqua"/>
                <w:spacing w:val="1"/>
              </w:rPr>
              <w:t>e</w:t>
            </w:r>
            <w:r>
              <w:rPr>
                <w:rFonts w:ascii="Book Antiqua" w:hAnsi="Book Antiqua" w:cs="Book Antiqua"/>
              </w:rPr>
              <w:t>rform</w:t>
            </w:r>
            <w:r>
              <w:rPr>
                <w:rFonts w:ascii="Book Antiqua" w:hAnsi="Book Antiqua" w:cs="Book Antiqua"/>
                <w:spacing w:val="9"/>
              </w:rPr>
              <w:t xml:space="preserve"> </w:t>
            </w:r>
            <w:r>
              <w:rPr>
                <w:rFonts w:ascii="Book Antiqua" w:hAnsi="Book Antiqua" w:cs="Book Antiqua"/>
              </w:rPr>
              <w:t>their</w:t>
            </w:r>
            <w:r>
              <w:rPr>
                <w:rFonts w:ascii="Book Antiqua" w:hAnsi="Book Antiqua" w:cs="Book Antiqua"/>
                <w:spacing w:val="8"/>
              </w:rPr>
              <w:t xml:space="preserve"> </w:t>
            </w:r>
            <w:r>
              <w:rPr>
                <w:rFonts w:ascii="Book Antiqua" w:hAnsi="Book Antiqua" w:cs="Book Antiqua"/>
              </w:rPr>
              <w:t>respective</w:t>
            </w:r>
            <w:r>
              <w:rPr>
                <w:rFonts w:ascii="Book Antiqua" w:hAnsi="Book Antiqua" w:cs="Book Antiqua"/>
                <w:w w:val="99"/>
              </w:rPr>
              <w:t xml:space="preserve"> </w:t>
            </w:r>
            <w:r>
              <w:rPr>
                <w:rFonts w:ascii="Book Antiqua" w:hAnsi="Book Antiqua" w:cs="Book Antiqua"/>
              </w:rPr>
              <w:t>obligations</w:t>
            </w:r>
            <w:r>
              <w:rPr>
                <w:rFonts w:ascii="Book Antiqua" w:hAnsi="Book Antiqua" w:cs="Book Antiqua"/>
                <w:spacing w:val="11"/>
              </w:rPr>
              <w:t xml:space="preserve"> </w:t>
            </w:r>
            <w:r>
              <w:rPr>
                <w:rFonts w:ascii="Book Antiqua" w:hAnsi="Book Antiqua" w:cs="Book Antiqua"/>
              </w:rPr>
              <w:t>under</w:t>
            </w:r>
            <w:r>
              <w:rPr>
                <w:rFonts w:ascii="Book Antiqua" w:hAnsi="Book Antiqua" w:cs="Book Antiqua"/>
                <w:spacing w:val="10"/>
              </w:rPr>
              <w:t xml:space="preserve"> </w:t>
            </w:r>
            <w:r>
              <w:rPr>
                <w:rFonts w:ascii="Book Antiqua" w:hAnsi="Book Antiqua" w:cs="Book Antiqua"/>
              </w:rPr>
              <w:t>the</w:t>
            </w:r>
            <w:r>
              <w:rPr>
                <w:rFonts w:ascii="Book Antiqua" w:hAnsi="Book Antiqua" w:cs="Book Antiqua"/>
                <w:spacing w:val="10"/>
              </w:rPr>
              <w:t xml:space="preserve"> </w:t>
            </w:r>
            <w:r>
              <w:rPr>
                <w:rFonts w:ascii="Book Antiqua" w:hAnsi="Book Antiqua" w:cs="Book Antiqua"/>
              </w:rPr>
              <w:t>Contract</w:t>
            </w:r>
            <w:r>
              <w:rPr>
                <w:rFonts w:ascii="Book Antiqua" w:hAnsi="Book Antiqua" w:cs="Book Antiqua"/>
                <w:spacing w:val="10"/>
              </w:rPr>
              <w:t xml:space="preserve"> </w:t>
            </w:r>
            <w:r>
              <w:rPr>
                <w:rFonts w:ascii="Book Antiqua" w:hAnsi="Book Antiqua" w:cs="Book Antiqua"/>
              </w:rPr>
              <w:t>unless</w:t>
            </w:r>
            <w:r>
              <w:rPr>
                <w:rFonts w:ascii="Book Antiqua" w:hAnsi="Book Antiqua" w:cs="Book Antiqua"/>
                <w:spacing w:val="11"/>
              </w:rPr>
              <w:t xml:space="preserve"> </w:t>
            </w:r>
            <w:r>
              <w:rPr>
                <w:rFonts w:ascii="Book Antiqua" w:hAnsi="Book Antiqua" w:cs="Book Antiqua"/>
              </w:rPr>
              <w:t>they</w:t>
            </w:r>
            <w:r>
              <w:rPr>
                <w:rFonts w:ascii="Book Antiqua" w:hAnsi="Book Antiqua" w:cs="Book Antiqua"/>
                <w:spacing w:val="10"/>
              </w:rPr>
              <w:t xml:space="preserve"> </w:t>
            </w:r>
            <w:r>
              <w:rPr>
                <w:rFonts w:ascii="Book Antiqua" w:hAnsi="Book Antiqua" w:cs="Book Antiqua"/>
              </w:rPr>
              <w:t>otherwise</w:t>
            </w:r>
            <w:r>
              <w:rPr>
                <w:rFonts w:ascii="Book Antiqua" w:hAnsi="Book Antiqua" w:cs="Book Antiqua"/>
                <w:w w:val="9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agre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tha</w:t>
            </w:r>
            <w:r>
              <w:rPr>
                <w:rFonts w:ascii="Book Antiqua" w:hAnsi="Book Antiqua" w:cs="Book Antiqua"/>
              </w:rPr>
              <w:t>t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Procurin</w:t>
            </w:r>
            <w:r>
              <w:rPr>
                <w:rFonts w:ascii="Book Antiqua" w:hAnsi="Book Antiqua" w:cs="Book Antiqua"/>
              </w:rPr>
              <w:t>g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Agenc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shal</w:t>
            </w:r>
            <w:r>
              <w:rPr>
                <w:rFonts w:ascii="Book Antiqua" w:hAnsi="Book Antiqua" w:cs="Book Antiqua"/>
              </w:rPr>
              <w:t>l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pa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29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Suppl</w:t>
            </w:r>
            <w:r>
              <w:rPr>
                <w:rFonts w:ascii="Book Antiqua" w:hAnsi="Book Antiqua" w:cs="Book Antiqua"/>
              </w:rPr>
              <w:t xml:space="preserve">ier </w:t>
            </w:r>
            <w:r>
              <w:rPr>
                <w:rFonts w:ascii="Book Antiqua" w:hAnsi="Book Antiqua" w:cs="Book Antiqua"/>
                <w:spacing w:val="-1"/>
              </w:rPr>
              <w:t>an</w:t>
            </w:r>
            <w:r>
              <w:rPr>
                <w:rFonts w:ascii="Book Antiqua" w:hAnsi="Book Antiqua" w:cs="Book Antiqua"/>
              </w:rPr>
              <w:t>y</w:t>
            </w:r>
            <w:r>
              <w:rPr>
                <w:rFonts w:ascii="Book Antiqua" w:hAnsi="Book Antiqua" w:cs="Book Antiqua"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monie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-1"/>
              </w:rPr>
              <w:t xml:space="preserve"> du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</w:t>
            </w:r>
            <w:r>
              <w:rPr>
                <w:rFonts w:ascii="Book Antiqua" w:hAnsi="Book Antiqua" w:cs="Book Antiqua"/>
              </w:rPr>
              <w:t>o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th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3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Supplier.</w:t>
            </w:r>
          </w:p>
        </w:tc>
      </w:tr>
      <w:tr w:rsidR="0044354C">
        <w:trPr>
          <w:trHeight w:hRule="exact" w:val="887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/>
        </w:tc>
        <w:tc>
          <w:tcPr>
            <w:tcW w:w="82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before="9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ind w:left="102"/>
            </w:pPr>
            <w:r>
              <w:rPr>
                <w:rFonts w:ascii="Book Antiqua" w:hAnsi="Book Antiqua" w:cs="Book Antiqua"/>
                <w:b/>
                <w:bCs/>
              </w:rPr>
              <w:t>Notices</w:t>
            </w:r>
            <w:r>
              <w:rPr>
                <w:rFonts w:ascii="Book Antiqua" w:hAnsi="Book Antiqua" w:cs="Book Antiqua"/>
                <w:b/>
                <w:bCs/>
                <w:spacing w:val="-7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(GCC</w:t>
            </w:r>
            <w:r>
              <w:rPr>
                <w:rFonts w:ascii="Book Antiqua" w:hAnsi="Book Antiqua" w:cs="Book Antiqua"/>
                <w:b/>
                <w:bCs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Clause</w:t>
            </w:r>
            <w:r>
              <w:rPr>
                <w:rFonts w:ascii="Book Antiqua" w:hAnsi="Book Antiqua" w:cs="Book Antiqua"/>
                <w:b/>
                <w:bCs/>
                <w:spacing w:val="-4"/>
              </w:rPr>
              <w:t xml:space="preserve"> </w:t>
            </w:r>
            <w:r>
              <w:rPr>
                <w:rFonts w:ascii="Book Antiqua" w:hAnsi="Book Antiqua" w:cs="Book Antiqua"/>
                <w:b/>
                <w:bCs/>
              </w:rPr>
              <w:t>35)</w:t>
            </w:r>
          </w:p>
        </w:tc>
      </w:tr>
      <w:tr w:rsidR="0044354C">
        <w:trPr>
          <w:trHeight w:hRule="exact" w:val="905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/>
            </w:pPr>
            <w:r>
              <w:rPr>
                <w:rFonts w:ascii="Book Antiqua" w:hAnsi="Book Antiqua" w:cs="Book Antiqua"/>
              </w:rPr>
              <w:t>26.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102" w:right="59"/>
            </w:pPr>
            <w:r>
              <w:rPr>
                <w:rFonts w:ascii="Book Antiqua" w:hAnsi="Book Antiqua" w:cs="Book Antiqua"/>
              </w:rPr>
              <w:t>35.1</w:t>
            </w:r>
          </w:p>
        </w:tc>
        <w:tc>
          <w:tcPr>
            <w:tcW w:w="6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4354C" w:rsidRDefault="0044354C">
            <w:pPr>
              <w:pStyle w:val="TableParagraph"/>
              <w:kinsoku w:val="0"/>
              <w:overflowPunct w:val="0"/>
              <w:spacing w:line="297" w:lineRule="exact"/>
              <w:ind w:left="243"/>
              <w:rPr>
                <w:rFonts w:ascii="Book Antiqua" w:hAnsi="Book Antiqua" w:cs="Book Antiqua"/>
              </w:rPr>
            </w:pPr>
            <w:r>
              <w:rPr>
                <w:rFonts w:ascii="Book Antiqua" w:hAnsi="Book Antiqua" w:cs="Book Antiqua"/>
              </w:rPr>
              <w:t>—</w:t>
            </w:r>
            <w:r>
              <w:rPr>
                <w:rFonts w:ascii="Book Antiqua" w:hAnsi="Book Antiqua" w:cs="Book Antiqua"/>
                <w:spacing w:val="-7"/>
              </w:rPr>
              <w:t xml:space="preserve"> </w:t>
            </w:r>
            <w:r>
              <w:rPr>
                <w:rFonts w:ascii="Book Antiqua" w:hAnsi="Book Antiqua" w:cs="Book Antiqua"/>
              </w:rPr>
              <w:t>Procuring</w:t>
            </w:r>
            <w:r>
              <w:rPr>
                <w:rFonts w:ascii="Book Antiqua" w:hAnsi="Book Antiqua" w:cs="Book Antiqua"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</w:rPr>
              <w:t>Agency’s</w:t>
            </w:r>
            <w:r>
              <w:rPr>
                <w:rFonts w:ascii="Book Antiqua" w:hAnsi="Book Antiqua" w:cs="Book Antiqua"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</w:rPr>
              <w:t>address</w:t>
            </w:r>
            <w:r>
              <w:rPr>
                <w:rFonts w:ascii="Book Antiqua" w:hAnsi="Book Antiqua" w:cs="Book Antiqua"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</w:rPr>
              <w:t>f</w:t>
            </w:r>
            <w:r>
              <w:rPr>
                <w:rFonts w:ascii="Book Antiqua" w:hAnsi="Book Antiqua" w:cs="Book Antiqua"/>
                <w:spacing w:val="-2"/>
              </w:rPr>
              <w:t>o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</w:rPr>
              <w:t>notice</w:t>
            </w:r>
            <w:r>
              <w:rPr>
                <w:rFonts w:ascii="Book Antiqua" w:hAnsi="Book Antiqua" w:cs="Book Antiqua"/>
                <w:spacing w:val="-6"/>
              </w:rPr>
              <w:t xml:space="preserve"> </w:t>
            </w:r>
            <w:r>
              <w:rPr>
                <w:rFonts w:ascii="Book Antiqua" w:hAnsi="Book Antiqua" w:cs="Book Antiqua"/>
              </w:rPr>
              <w:t>purposes:</w:t>
            </w:r>
          </w:p>
          <w:p w:rsidR="0044354C" w:rsidRDefault="0044354C">
            <w:pPr>
              <w:pStyle w:val="TableParagraph"/>
              <w:kinsoku w:val="0"/>
              <w:overflowPunct w:val="0"/>
              <w:spacing w:before="18" w:line="280" w:lineRule="exact"/>
              <w:rPr>
                <w:sz w:val="28"/>
                <w:szCs w:val="28"/>
              </w:rPr>
            </w:pPr>
          </w:p>
          <w:p w:rsidR="0044354C" w:rsidRDefault="0044354C">
            <w:pPr>
              <w:pStyle w:val="TableParagraph"/>
              <w:kinsoku w:val="0"/>
              <w:overflowPunct w:val="0"/>
              <w:spacing w:line="298" w:lineRule="exact"/>
              <w:ind w:left="243"/>
            </w:pPr>
            <w:r>
              <w:rPr>
                <w:rFonts w:ascii="Book Antiqua" w:hAnsi="Book Antiqua" w:cs="Book Antiqua"/>
                <w:spacing w:val="-1"/>
              </w:rPr>
              <w:t>—Supplier’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-11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addres</w:t>
            </w:r>
            <w:r>
              <w:rPr>
                <w:rFonts w:ascii="Book Antiqua" w:hAnsi="Book Antiqua" w:cs="Book Antiqua"/>
              </w:rPr>
              <w:t>s</w:t>
            </w:r>
            <w:r>
              <w:rPr>
                <w:rFonts w:ascii="Book Antiqua" w:hAnsi="Book Antiqua" w:cs="Book Antiqua"/>
                <w:spacing w:val="-1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fo</w:t>
            </w:r>
            <w:r>
              <w:rPr>
                <w:rFonts w:ascii="Book Antiqua" w:hAnsi="Book Antiqua" w:cs="Book Antiqua"/>
              </w:rPr>
              <w:t>r</w:t>
            </w:r>
            <w:r>
              <w:rPr>
                <w:rFonts w:ascii="Book Antiqua" w:hAnsi="Book Antiqua" w:cs="Book Antiqua"/>
                <w:spacing w:val="-10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notic</w:t>
            </w:r>
            <w:r>
              <w:rPr>
                <w:rFonts w:ascii="Book Antiqua" w:hAnsi="Book Antiqua" w:cs="Book Antiqua"/>
              </w:rPr>
              <w:t>e</w:t>
            </w:r>
            <w:r>
              <w:rPr>
                <w:rFonts w:ascii="Book Antiqua" w:hAnsi="Book Antiqua" w:cs="Book Antiqua"/>
                <w:spacing w:val="-11"/>
              </w:rPr>
              <w:t xml:space="preserve"> </w:t>
            </w:r>
            <w:r>
              <w:rPr>
                <w:rFonts w:ascii="Book Antiqua" w:hAnsi="Book Antiqua" w:cs="Book Antiqua"/>
                <w:spacing w:val="-1"/>
              </w:rPr>
              <w:t>purposes:</w:t>
            </w:r>
          </w:p>
        </w:tc>
      </w:tr>
    </w:tbl>
    <w:p w:rsidR="0044354C" w:rsidRDefault="0044354C">
      <w:pPr>
        <w:sectPr w:rsidR="0044354C">
          <w:pgSz w:w="11905" w:h="16840"/>
          <w:pgMar w:top="1580" w:right="1060" w:bottom="1420" w:left="1200" w:header="0" w:footer="1224" w:gutter="0"/>
          <w:cols w:space="720"/>
          <w:noEndnote/>
        </w:sectPr>
      </w:pPr>
    </w:p>
    <w:p w:rsidR="0044354C" w:rsidRDefault="002F5732">
      <w:pPr>
        <w:kinsoku w:val="0"/>
        <w:overflowPunct w:val="0"/>
        <w:spacing w:line="200" w:lineRule="exact"/>
        <w:rPr>
          <w:sz w:val="20"/>
          <w:szCs w:val="20"/>
        </w:rPr>
      </w:pPr>
      <w:r w:rsidRPr="002F5732">
        <w:rPr>
          <w:noProof/>
        </w:rPr>
        <w:lastRenderedPageBreak/>
        <w:pict>
          <v:shape id="_x0000_s1666" style="position:absolute;margin-left:69.4pt;margin-top:767.15pt;width:456.5pt;height:0;z-index:-251610624;mso-position-horizontal-relative:page;mso-position-vertical-relative:page" coordsize="9131,20" o:allowincell="f" path="m,l9131,e" filled="f" strokecolor="#d9d9d9" strokeweight=".58pt">
            <v:path arrowok="t"/>
            <w10:wrap anchorx="page" anchory="page"/>
          </v:shape>
        </w:pic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3" w:line="260" w:lineRule="exact"/>
        <w:rPr>
          <w:sz w:val="26"/>
          <w:szCs w:val="26"/>
        </w:rPr>
      </w:pPr>
    </w:p>
    <w:p w:rsidR="0044354C" w:rsidRDefault="0044354C">
      <w:pPr>
        <w:pStyle w:val="Heading1"/>
        <w:kinsoku w:val="0"/>
        <w:overflowPunct w:val="0"/>
        <w:ind w:left="1323"/>
        <w:rPr>
          <w:b w:val="0"/>
          <w:bCs w:val="0"/>
        </w:rPr>
      </w:pPr>
      <w:r>
        <w:t>SECTION</w:t>
      </w:r>
      <w:r>
        <w:rPr>
          <w:spacing w:val="-1"/>
        </w:rPr>
        <w:t xml:space="preserve"> </w:t>
      </w:r>
      <w:r>
        <w:t>IX:</w:t>
      </w:r>
      <w:r>
        <w:rPr>
          <w:spacing w:val="-1"/>
        </w:rPr>
        <w:t xml:space="preserve"> </w:t>
      </w:r>
      <w:r>
        <w:t>CONTRACT</w:t>
      </w:r>
      <w:r>
        <w:rPr>
          <w:spacing w:val="-1"/>
        </w:rPr>
        <w:t xml:space="preserve"> </w:t>
      </w:r>
      <w:r>
        <w:t>FORMS</w:t>
      </w:r>
    </w:p>
    <w:p w:rsidR="0044354C" w:rsidRDefault="0044354C">
      <w:pPr>
        <w:pStyle w:val="Heading1"/>
        <w:kinsoku w:val="0"/>
        <w:overflowPunct w:val="0"/>
        <w:ind w:left="1323"/>
        <w:rPr>
          <w:b w:val="0"/>
          <w:bCs w:val="0"/>
        </w:rPr>
        <w:sectPr w:rsidR="0044354C">
          <w:pgSz w:w="11905" w:h="16840"/>
          <w:pgMar w:top="1580" w:right="1360" w:bottom="1420" w:left="1680" w:header="0" w:footer="1224" w:gutter="0"/>
          <w:cols w:space="720" w:equalWidth="0">
            <w:col w:w="8865"/>
          </w:cols>
          <w:noEndnote/>
        </w:sectPr>
      </w:pPr>
    </w:p>
    <w:p w:rsidR="0044354C" w:rsidRDefault="0044354C">
      <w:pPr>
        <w:kinsoku w:val="0"/>
        <w:overflowPunct w:val="0"/>
        <w:spacing w:before="7" w:line="130" w:lineRule="exact"/>
        <w:rPr>
          <w:sz w:val="13"/>
          <w:szCs w:val="13"/>
        </w:rPr>
      </w:pPr>
    </w:p>
    <w:p w:rsidR="0044354C" w:rsidRDefault="0044354C">
      <w:pPr>
        <w:pStyle w:val="Heading6"/>
        <w:kinsoku w:val="0"/>
        <w:overflowPunct w:val="0"/>
        <w:ind w:left="0" w:right="36"/>
        <w:jc w:val="center"/>
        <w:rPr>
          <w:b w:val="0"/>
          <w:bCs w:val="0"/>
        </w:rPr>
      </w:pPr>
      <w:r>
        <w:t>Form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Contract</w:t>
      </w:r>
    </w:p>
    <w:p w:rsidR="0044354C" w:rsidRDefault="0044354C">
      <w:pPr>
        <w:kinsoku w:val="0"/>
        <w:overflowPunct w:val="0"/>
        <w:spacing w:before="12" w:line="260" w:lineRule="exact"/>
        <w:rPr>
          <w:sz w:val="26"/>
          <w:szCs w:val="26"/>
        </w:rPr>
      </w:pPr>
    </w:p>
    <w:p w:rsidR="0044354C" w:rsidRDefault="0044354C">
      <w:pPr>
        <w:tabs>
          <w:tab w:val="left" w:pos="4283"/>
          <w:tab w:val="left" w:pos="6351"/>
          <w:tab w:val="left" w:pos="7276"/>
        </w:tabs>
        <w:kinsoku w:val="0"/>
        <w:overflowPunct w:val="0"/>
        <w:ind w:left="138" w:right="174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</w:rPr>
        <w:t>THIS</w:t>
      </w:r>
      <w:r>
        <w:rPr>
          <w:rFonts w:ascii="Book Antiqua" w:hAnsi="Book Antiqua" w:cs="Book Antiqua"/>
          <w:spacing w:val="23"/>
        </w:rPr>
        <w:t xml:space="preserve"> </w:t>
      </w:r>
      <w:r>
        <w:rPr>
          <w:rFonts w:ascii="Book Antiqua" w:hAnsi="Book Antiqua" w:cs="Book Antiqua"/>
        </w:rPr>
        <w:t>AGREEMENT</w:t>
      </w:r>
      <w:r>
        <w:rPr>
          <w:rFonts w:ascii="Book Antiqua" w:hAnsi="Book Antiqua" w:cs="Book Antiqua"/>
          <w:spacing w:val="23"/>
        </w:rPr>
        <w:t xml:space="preserve"> </w:t>
      </w:r>
      <w:r>
        <w:rPr>
          <w:rFonts w:ascii="Book Antiqua" w:hAnsi="Book Antiqua" w:cs="Book Antiqua"/>
        </w:rPr>
        <w:t>made</w:t>
      </w:r>
      <w:r>
        <w:rPr>
          <w:rFonts w:ascii="Book Antiqua" w:hAnsi="Book Antiqua" w:cs="Book Antiqua"/>
          <w:spacing w:val="23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u w:val="single"/>
        </w:rPr>
        <w:tab/>
      </w:r>
      <w:r>
        <w:rPr>
          <w:rFonts w:ascii="Book Antiqua" w:hAnsi="Book Antiqua" w:cs="Book Antiqua"/>
        </w:rPr>
        <w:t>day</w:t>
      </w:r>
      <w:r>
        <w:rPr>
          <w:rFonts w:ascii="Book Antiqua" w:hAnsi="Book Antiqua" w:cs="Book Antiqua"/>
          <w:spacing w:val="24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u w:val="single"/>
        </w:rPr>
        <w:tab/>
      </w:r>
      <w:r>
        <w:rPr>
          <w:rFonts w:ascii="Book Antiqua" w:hAnsi="Book Antiqua" w:cs="Book Antiqua"/>
        </w:rPr>
        <w:t>20</w:t>
      </w:r>
      <w:r>
        <w:rPr>
          <w:rFonts w:ascii="Book Antiqua" w:hAnsi="Book Antiqua" w:cs="Book Antiqua"/>
          <w:u w:val="single"/>
        </w:rPr>
        <w:tab/>
      </w:r>
      <w:r>
        <w:rPr>
          <w:rFonts w:ascii="Book Antiqua" w:hAnsi="Book Antiqua" w:cs="Book Antiqua"/>
        </w:rPr>
        <w:t>between</w:t>
      </w:r>
      <w:r>
        <w:rPr>
          <w:rFonts w:ascii="Book Antiqua" w:hAnsi="Book Antiqua" w:cs="Book Antiqua"/>
          <w:spacing w:val="24"/>
        </w:rPr>
        <w:t xml:space="preserve"> </w:t>
      </w:r>
      <w:r>
        <w:rPr>
          <w:rFonts w:ascii="Book Antiqua" w:hAnsi="Book Antiqua" w:cs="Book Antiqua"/>
          <w:i/>
          <w:iCs/>
        </w:rPr>
        <w:t>[name</w:t>
      </w:r>
      <w:r>
        <w:rPr>
          <w:rFonts w:ascii="Book Antiqua" w:hAnsi="Book Antiqua" w:cs="Book Antiqua"/>
          <w:i/>
          <w:iCs/>
          <w:spacing w:val="25"/>
        </w:rPr>
        <w:t xml:space="preserve"> </w:t>
      </w:r>
      <w:r>
        <w:rPr>
          <w:rFonts w:ascii="Book Antiqua" w:hAnsi="Book Antiqua" w:cs="Book Antiqua"/>
          <w:i/>
          <w:iCs/>
        </w:rPr>
        <w:t>and</w:t>
      </w:r>
      <w:r>
        <w:rPr>
          <w:rFonts w:ascii="Book Antiqua" w:hAnsi="Book Antiqua" w:cs="Book Antiqua"/>
          <w:i/>
          <w:iCs/>
          <w:spacing w:val="-1"/>
        </w:rPr>
        <w:t xml:space="preserve"> addres</w:t>
      </w:r>
      <w:r>
        <w:rPr>
          <w:rFonts w:ascii="Book Antiqua" w:hAnsi="Book Antiqua" w:cs="Book Antiqua"/>
          <w:i/>
          <w:iCs/>
        </w:rPr>
        <w:t>s</w:t>
      </w:r>
      <w:r>
        <w:rPr>
          <w:rFonts w:ascii="Book Antiqua" w:hAnsi="Book Antiqua" w:cs="Book Antiqua"/>
          <w:i/>
          <w:iCs/>
          <w:spacing w:val="25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o</w:t>
      </w:r>
      <w:r>
        <w:rPr>
          <w:rFonts w:ascii="Book Antiqua" w:hAnsi="Book Antiqua" w:cs="Book Antiqua"/>
          <w:i/>
          <w:iCs/>
        </w:rPr>
        <w:t>f</w:t>
      </w:r>
      <w:r>
        <w:rPr>
          <w:rFonts w:ascii="Book Antiqua" w:hAnsi="Book Antiqua" w:cs="Book Antiqua"/>
          <w:i/>
          <w:iCs/>
          <w:spacing w:val="24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Procurin</w:t>
      </w:r>
      <w:r>
        <w:rPr>
          <w:rFonts w:ascii="Book Antiqua" w:hAnsi="Book Antiqua" w:cs="Book Antiqua"/>
          <w:i/>
          <w:iCs/>
        </w:rPr>
        <w:t>g</w:t>
      </w:r>
      <w:r>
        <w:rPr>
          <w:rFonts w:ascii="Book Antiqua" w:hAnsi="Book Antiqua" w:cs="Book Antiqua"/>
          <w:i/>
          <w:iCs/>
          <w:spacing w:val="24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Agency</w:t>
      </w:r>
      <w:r>
        <w:rPr>
          <w:rFonts w:ascii="Book Antiqua" w:hAnsi="Book Antiqua" w:cs="Book Antiqua"/>
          <w:i/>
          <w:iCs/>
        </w:rPr>
        <w:t>]</w:t>
      </w:r>
      <w:r>
        <w:rPr>
          <w:rFonts w:ascii="Book Antiqua" w:hAnsi="Book Antiqua" w:cs="Book Antiqua"/>
          <w:i/>
          <w:iCs/>
          <w:spacing w:val="25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24"/>
        </w:rPr>
        <w:t xml:space="preserve"> </w:t>
      </w:r>
      <w:r>
        <w:rPr>
          <w:rFonts w:ascii="Book Antiqua" w:hAnsi="Book Antiqua" w:cs="Book Antiqua"/>
        </w:rPr>
        <w:t>Pakistan</w:t>
      </w:r>
      <w:r>
        <w:rPr>
          <w:rFonts w:ascii="Book Antiqua" w:hAnsi="Book Antiqua" w:cs="Book Antiqua"/>
          <w:spacing w:val="25"/>
        </w:rPr>
        <w:t xml:space="preserve"> </w:t>
      </w:r>
      <w:r>
        <w:rPr>
          <w:rFonts w:ascii="Book Antiqua" w:hAnsi="Book Antiqua" w:cs="Book Antiqua"/>
        </w:rPr>
        <w:t>(hereinafter</w:t>
      </w:r>
      <w:r>
        <w:rPr>
          <w:rFonts w:ascii="Book Antiqua" w:hAnsi="Book Antiqua" w:cs="Book Antiqua"/>
          <w:spacing w:val="24"/>
        </w:rPr>
        <w:t xml:space="preserve"> </w:t>
      </w:r>
      <w:r>
        <w:rPr>
          <w:rFonts w:ascii="Book Antiqua" w:hAnsi="Book Antiqua" w:cs="Book Antiqua"/>
        </w:rPr>
        <w:t>called</w:t>
      </w:r>
      <w:r>
        <w:rPr>
          <w:rFonts w:ascii="Book Antiqua" w:hAnsi="Book Antiqua" w:cs="Book Antiqua"/>
          <w:spacing w:val="25"/>
        </w:rPr>
        <w:t xml:space="preserve"> </w:t>
      </w:r>
      <w:r>
        <w:rPr>
          <w:rFonts w:ascii="Book Antiqua" w:hAnsi="Book Antiqua" w:cs="Book Antiqua"/>
        </w:rPr>
        <w:t>“the</w:t>
      </w:r>
      <w:r>
        <w:rPr>
          <w:rFonts w:ascii="Book Antiqua" w:hAnsi="Book Antiqua" w:cs="Book Antiqua"/>
          <w:spacing w:val="24"/>
        </w:rPr>
        <w:t xml:space="preserve"> </w:t>
      </w:r>
      <w:r>
        <w:rPr>
          <w:rFonts w:ascii="Book Antiqua" w:hAnsi="Book Antiqua" w:cs="Book Antiqua"/>
        </w:rPr>
        <w:t>Procuring</w:t>
      </w:r>
      <w:r>
        <w:rPr>
          <w:rFonts w:ascii="Book Antiqua" w:hAnsi="Book Antiqua" w:cs="Book Antiqua"/>
          <w:spacing w:val="25"/>
        </w:rPr>
        <w:t xml:space="preserve"> </w:t>
      </w:r>
      <w:r>
        <w:rPr>
          <w:rFonts w:ascii="Book Antiqua" w:hAnsi="Book Antiqua" w:cs="Book Antiqua"/>
        </w:rPr>
        <w:t>Agency”)</w:t>
      </w:r>
      <w:r>
        <w:rPr>
          <w:rFonts w:ascii="Book Antiqua" w:hAnsi="Book Antiqua" w:cs="Book Antiqua"/>
          <w:spacing w:val="-1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46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46"/>
        </w:rPr>
        <w:t xml:space="preserve"> </w:t>
      </w:r>
      <w:r>
        <w:rPr>
          <w:rFonts w:ascii="Book Antiqua" w:hAnsi="Book Antiqua" w:cs="Book Antiqua"/>
        </w:rPr>
        <w:t>one</w:t>
      </w:r>
      <w:r>
        <w:rPr>
          <w:rFonts w:ascii="Book Antiqua" w:hAnsi="Book Antiqua" w:cs="Book Antiqua"/>
          <w:spacing w:val="48"/>
        </w:rPr>
        <w:t xml:space="preserve"> </w:t>
      </w:r>
      <w:r>
        <w:rPr>
          <w:rFonts w:ascii="Book Antiqua" w:hAnsi="Book Antiqua" w:cs="Book Antiqua"/>
        </w:rPr>
        <w:t>part</w:t>
      </w:r>
      <w:r>
        <w:rPr>
          <w:rFonts w:ascii="Book Antiqua" w:hAnsi="Book Antiqua" w:cs="Book Antiqua"/>
          <w:spacing w:val="45"/>
        </w:rPr>
        <w:t xml:space="preserve"> </w:t>
      </w:r>
      <w:r>
        <w:rPr>
          <w:rFonts w:ascii="Book Antiqua" w:hAnsi="Book Antiqua" w:cs="Book Antiqua"/>
        </w:rPr>
        <w:t>and</w:t>
      </w:r>
      <w:r>
        <w:rPr>
          <w:rFonts w:ascii="Book Antiqua" w:hAnsi="Book Antiqua" w:cs="Book Antiqua"/>
          <w:spacing w:val="46"/>
        </w:rPr>
        <w:t xml:space="preserve"> </w:t>
      </w:r>
      <w:r>
        <w:rPr>
          <w:rFonts w:ascii="Book Antiqua" w:hAnsi="Book Antiqua" w:cs="Book Antiqua"/>
          <w:i/>
          <w:iCs/>
        </w:rPr>
        <w:t>[name</w:t>
      </w:r>
      <w:r>
        <w:rPr>
          <w:rFonts w:ascii="Book Antiqua" w:hAnsi="Book Antiqua" w:cs="Book Antiqua"/>
          <w:i/>
          <w:iCs/>
          <w:spacing w:val="47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46"/>
        </w:rPr>
        <w:t xml:space="preserve"> </w:t>
      </w:r>
      <w:r>
        <w:rPr>
          <w:rFonts w:ascii="Book Antiqua" w:hAnsi="Book Antiqua" w:cs="Book Antiqua"/>
          <w:i/>
          <w:iCs/>
          <w:spacing w:val="-2"/>
        </w:rPr>
        <w:t>S</w:t>
      </w:r>
      <w:r>
        <w:rPr>
          <w:rFonts w:ascii="Book Antiqua" w:hAnsi="Book Antiqua" w:cs="Book Antiqua"/>
          <w:i/>
          <w:iCs/>
          <w:spacing w:val="-1"/>
        </w:rPr>
        <w:t>u</w:t>
      </w:r>
      <w:r>
        <w:rPr>
          <w:rFonts w:ascii="Book Antiqua" w:hAnsi="Book Antiqua" w:cs="Book Antiqua"/>
          <w:i/>
          <w:iCs/>
        </w:rPr>
        <w:t>pplier]</w:t>
      </w:r>
      <w:r>
        <w:rPr>
          <w:rFonts w:ascii="Book Antiqua" w:hAnsi="Book Antiqua" w:cs="Book Antiqua"/>
          <w:i/>
          <w:iCs/>
          <w:spacing w:val="47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45"/>
        </w:rPr>
        <w:t xml:space="preserve"> </w:t>
      </w:r>
      <w:r>
        <w:rPr>
          <w:rFonts w:ascii="Book Antiqua" w:hAnsi="Book Antiqua" w:cs="Book Antiqua"/>
          <w:i/>
          <w:iCs/>
        </w:rPr>
        <w:t>[city</w:t>
      </w:r>
      <w:r>
        <w:rPr>
          <w:rFonts w:ascii="Book Antiqua" w:hAnsi="Book Antiqua" w:cs="Book Antiqua"/>
          <w:i/>
          <w:iCs/>
          <w:spacing w:val="46"/>
        </w:rPr>
        <w:t xml:space="preserve"> </w:t>
      </w:r>
      <w:r>
        <w:rPr>
          <w:rFonts w:ascii="Book Antiqua" w:hAnsi="Book Antiqua" w:cs="Book Antiqua"/>
          <w:i/>
          <w:iCs/>
        </w:rPr>
        <w:t>and</w:t>
      </w:r>
      <w:r>
        <w:rPr>
          <w:rFonts w:ascii="Book Antiqua" w:hAnsi="Book Antiqua" w:cs="Book Antiqua"/>
          <w:i/>
          <w:iCs/>
          <w:spacing w:val="47"/>
        </w:rPr>
        <w:t xml:space="preserve"> </w:t>
      </w:r>
      <w:r>
        <w:rPr>
          <w:rFonts w:ascii="Book Antiqua" w:hAnsi="Book Antiqua" w:cs="Book Antiqua"/>
          <w:i/>
          <w:iCs/>
        </w:rPr>
        <w:t>country</w:t>
      </w:r>
      <w:r>
        <w:rPr>
          <w:rFonts w:ascii="Book Antiqua" w:hAnsi="Book Antiqua" w:cs="Book Antiqua"/>
          <w:i/>
          <w:iCs/>
          <w:spacing w:val="46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46"/>
        </w:rPr>
        <w:t xml:space="preserve"> </w:t>
      </w:r>
      <w:r>
        <w:rPr>
          <w:rFonts w:ascii="Book Antiqua" w:hAnsi="Book Antiqua" w:cs="Book Antiqua"/>
          <w:i/>
          <w:iCs/>
        </w:rPr>
        <w:t xml:space="preserve">Supplier] </w:t>
      </w:r>
      <w:r>
        <w:rPr>
          <w:rFonts w:ascii="Book Antiqua" w:hAnsi="Book Antiqua" w:cs="Book Antiqua"/>
          <w:i/>
          <w:iCs/>
          <w:spacing w:val="-11"/>
        </w:rPr>
        <w:t xml:space="preserve"> </w:t>
      </w:r>
      <w:r>
        <w:rPr>
          <w:rFonts w:ascii="Book Antiqua" w:hAnsi="Book Antiqua" w:cs="Book Antiqua"/>
        </w:rPr>
        <w:t>(he</w:t>
      </w:r>
      <w:r>
        <w:rPr>
          <w:rFonts w:ascii="Book Antiqua" w:hAnsi="Book Antiqua" w:cs="Book Antiqua"/>
          <w:spacing w:val="-2"/>
        </w:rPr>
        <w:t>r</w:t>
      </w:r>
      <w:r>
        <w:rPr>
          <w:rFonts w:ascii="Book Antiqua" w:hAnsi="Book Antiqua" w:cs="Book Antiqua"/>
        </w:rPr>
        <w:t>einafter</w:t>
      </w:r>
      <w:r>
        <w:rPr>
          <w:rFonts w:ascii="Book Antiqua" w:hAnsi="Book Antiqua" w:cs="Book Antiqua"/>
          <w:spacing w:val="-2"/>
        </w:rPr>
        <w:t xml:space="preserve"> </w:t>
      </w:r>
      <w:r>
        <w:rPr>
          <w:rFonts w:ascii="Book Antiqua" w:hAnsi="Book Antiqua" w:cs="Book Antiqua"/>
        </w:rPr>
        <w:t>called</w:t>
      </w:r>
      <w:r>
        <w:rPr>
          <w:rFonts w:ascii="Book Antiqua" w:hAnsi="Book Antiqua" w:cs="Book Antiqua"/>
          <w:spacing w:val="-1"/>
        </w:rPr>
        <w:t xml:space="preserve"> </w:t>
      </w:r>
      <w:r>
        <w:rPr>
          <w:rFonts w:ascii="Book Antiqua" w:hAnsi="Book Antiqua" w:cs="Book Antiqua"/>
        </w:rPr>
        <w:t>“the</w:t>
      </w:r>
      <w:r>
        <w:rPr>
          <w:rFonts w:ascii="Book Antiqua" w:hAnsi="Book Antiqua" w:cs="Book Antiqua"/>
          <w:spacing w:val="-1"/>
        </w:rPr>
        <w:t xml:space="preserve"> </w:t>
      </w:r>
      <w:r>
        <w:rPr>
          <w:rFonts w:ascii="Book Antiqua" w:hAnsi="Book Antiqua" w:cs="Book Antiqua"/>
        </w:rPr>
        <w:t>Supplier”)</w:t>
      </w:r>
      <w:r>
        <w:rPr>
          <w:rFonts w:ascii="Book Antiqua" w:hAnsi="Book Antiqua" w:cs="Book Antiqua"/>
          <w:spacing w:val="-1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-1"/>
        </w:rPr>
        <w:t xml:space="preserve"> </w:t>
      </w:r>
      <w:r>
        <w:rPr>
          <w:rFonts w:ascii="Book Antiqua" w:hAnsi="Book Antiqua" w:cs="Book Antiqua"/>
        </w:rPr>
        <w:t>the</w:t>
      </w:r>
      <w:r>
        <w:rPr>
          <w:rFonts w:ascii="Book Antiqua" w:hAnsi="Book Antiqua" w:cs="Book Antiqua"/>
          <w:spacing w:val="-2"/>
        </w:rPr>
        <w:t xml:space="preserve"> </w:t>
      </w:r>
      <w:r>
        <w:rPr>
          <w:rFonts w:ascii="Book Antiqua" w:hAnsi="Book Antiqua" w:cs="Book Antiqua"/>
        </w:rPr>
        <w:t>other</w:t>
      </w:r>
      <w:r>
        <w:rPr>
          <w:rFonts w:ascii="Book Antiqua" w:hAnsi="Book Antiqua" w:cs="Book Antiqua"/>
          <w:spacing w:val="-1"/>
        </w:rPr>
        <w:t xml:space="preserve"> </w:t>
      </w:r>
      <w:r>
        <w:rPr>
          <w:rFonts w:ascii="Book Antiqua" w:hAnsi="Book Antiqua" w:cs="Book Antiqua"/>
        </w:rPr>
        <w:t>part: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2F5732">
      <w:pPr>
        <w:kinsoku w:val="0"/>
        <w:overflowPunct w:val="0"/>
        <w:spacing w:line="239" w:lineRule="auto"/>
        <w:ind w:left="138" w:right="174"/>
        <w:jc w:val="both"/>
        <w:rPr>
          <w:rFonts w:ascii="Book Antiqua" w:hAnsi="Book Antiqua" w:cs="Book Antiqua"/>
        </w:rPr>
      </w:pPr>
      <w:r w:rsidRPr="002F5732">
        <w:rPr>
          <w:noProof/>
        </w:rPr>
        <w:pict>
          <v:shape id="_x0000_s1667" style="position:absolute;left:0;text-align:left;margin-left:476.15pt;margin-top:8.6pt;width:3.3pt;height:0;z-index:-251609600;mso-position-horizontal-relative:page;mso-position-vertical-relative:text" coordsize="66,20" o:allowincell="f" path="m,l66,e" filled="f" strokeweight=".24692mm">
            <v:path arrowok="t"/>
            <w10:wrap anchorx="page"/>
          </v:shape>
        </w:pict>
      </w:r>
      <w:r w:rsidR="0044354C">
        <w:rPr>
          <w:rFonts w:ascii="Book Antiqua" w:hAnsi="Book Antiqua" w:cs="Book Antiqua"/>
        </w:rPr>
        <w:t>WHEREAS</w:t>
      </w:r>
      <w:r w:rsidR="0044354C">
        <w:rPr>
          <w:rFonts w:ascii="Book Antiqua" w:hAnsi="Book Antiqua" w:cs="Book Antiqua"/>
          <w:spacing w:val="1"/>
        </w:rPr>
        <w:t xml:space="preserve"> </w:t>
      </w:r>
      <w:r w:rsidR="0044354C">
        <w:rPr>
          <w:rFonts w:ascii="Book Antiqua" w:hAnsi="Book Antiqua" w:cs="Book Antiqua"/>
        </w:rPr>
        <w:t>the Procu</w:t>
      </w:r>
      <w:r w:rsidR="0044354C">
        <w:rPr>
          <w:rFonts w:ascii="Book Antiqua" w:hAnsi="Book Antiqua" w:cs="Book Antiqua"/>
          <w:spacing w:val="1"/>
        </w:rPr>
        <w:t>r</w:t>
      </w:r>
      <w:r w:rsidR="0044354C">
        <w:rPr>
          <w:rFonts w:ascii="Book Antiqua" w:hAnsi="Book Antiqua" w:cs="Book Antiqua"/>
        </w:rPr>
        <w:t>ing Agency invited Bids</w:t>
      </w:r>
      <w:r w:rsidR="0044354C">
        <w:rPr>
          <w:rFonts w:ascii="Book Antiqua" w:hAnsi="Book Antiqua" w:cs="Book Antiqua"/>
          <w:spacing w:val="-1"/>
        </w:rPr>
        <w:t xml:space="preserve"> </w:t>
      </w:r>
      <w:r w:rsidR="0044354C">
        <w:rPr>
          <w:rFonts w:ascii="Book Antiqua" w:hAnsi="Book Antiqua" w:cs="Book Antiqua"/>
        </w:rPr>
        <w:t>for</w:t>
      </w:r>
      <w:r w:rsidR="0044354C">
        <w:rPr>
          <w:rFonts w:ascii="Book Antiqua" w:hAnsi="Book Antiqua" w:cs="Book Antiqua"/>
          <w:spacing w:val="1"/>
        </w:rPr>
        <w:t xml:space="preserve"> </w:t>
      </w:r>
      <w:r w:rsidR="0044354C">
        <w:rPr>
          <w:rFonts w:ascii="Book Antiqua" w:hAnsi="Book Antiqua" w:cs="Book Antiqua"/>
        </w:rPr>
        <w:t>certain</w:t>
      </w:r>
      <w:r w:rsidR="0044354C">
        <w:rPr>
          <w:rFonts w:ascii="Book Antiqua" w:hAnsi="Book Antiqua" w:cs="Book Antiqua"/>
          <w:spacing w:val="1"/>
        </w:rPr>
        <w:t xml:space="preserve"> </w:t>
      </w:r>
      <w:r w:rsidR="0044354C">
        <w:rPr>
          <w:rFonts w:ascii="Book Antiqua" w:hAnsi="Book Antiqua" w:cs="Book Antiqua"/>
        </w:rPr>
        <w:t>goods</w:t>
      </w:r>
      <w:r w:rsidR="0044354C">
        <w:rPr>
          <w:rFonts w:ascii="Book Antiqua" w:hAnsi="Book Antiqua" w:cs="Book Antiqua"/>
          <w:spacing w:val="1"/>
        </w:rPr>
        <w:t xml:space="preserve"> </w:t>
      </w:r>
      <w:r w:rsidR="0044354C">
        <w:rPr>
          <w:rFonts w:ascii="Book Antiqua" w:hAnsi="Book Antiqua" w:cs="Book Antiqua"/>
        </w:rPr>
        <w:t>and</w:t>
      </w:r>
      <w:r w:rsidR="0044354C">
        <w:rPr>
          <w:rFonts w:ascii="Book Antiqua" w:hAnsi="Book Antiqua" w:cs="Book Antiqua"/>
          <w:spacing w:val="1"/>
        </w:rPr>
        <w:t xml:space="preserve"> </w:t>
      </w:r>
      <w:r w:rsidR="0044354C">
        <w:rPr>
          <w:rFonts w:ascii="Book Antiqua" w:hAnsi="Book Antiqua" w:cs="Book Antiqua"/>
        </w:rPr>
        <w:t>related</w:t>
      </w:r>
      <w:r w:rsidR="0044354C">
        <w:rPr>
          <w:rFonts w:ascii="Book Antiqua" w:hAnsi="Book Antiqua" w:cs="Book Antiqua"/>
          <w:spacing w:val="2"/>
        </w:rPr>
        <w:t xml:space="preserve"> </w:t>
      </w:r>
      <w:r w:rsidR="0044354C">
        <w:rPr>
          <w:rFonts w:ascii="Book Antiqua" w:hAnsi="Book Antiqua" w:cs="Book Antiqua"/>
        </w:rPr>
        <w:t>services,</w:t>
      </w:r>
      <w:r w:rsidR="0044354C">
        <w:rPr>
          <w:rFonts w:ascii="Book Antiqua" w:hAnsi="Book Antiqua" w:cs="Book Antiqua"/>
          <w:w w:val="99"/>
        </w:rPr>
        <w:t xml:space="preserve"> </w:t>
      </w:r>
      <w:r w:rsidR="0044354C">
        <w:rPr>
          <w:rFonts w:ascii="Book Antiqua" w:hAnsi="Book Antiqua" w:cs="Book Antiqua"/>
          <w:spacing w:val="-1"/>
        </w:rPr>
        <w:t>viz.</w:t>
      </w:r>
      <w:r w:rsidR="0044354C">
        <w:rPr>
          <w:rFonts w:ascii="Book Antiqua" w:hAnsi="Book Antiqua" w:cs="Book Antiqua"/>
        </w:rPr>
        <w:t>,</w:t>
      </w:r>
      <w:r w:rsidR="0044354C">
        <w:rPr>
          <w:rFonts w:ascii="Book Antiqua" w:hAnsi="Book Antiqua" w:cs="Book Antiqua"/>
          <w:spacing w:val="12"/>
        </w:rPr>
        <w:t xml:space="preserve"> </w:t>
      </w:r>
      <w:r w:rsidR="0044354C">
        <w:rPr>
          <w:rFonts w:ascii="Book Antiqua" w:hAnsi="Book Antiqua" w:cs="Book Antiqua"/>
          <w:i/>
          <w:iCs/>
        </w:rPr>
        <w:t>[brief</w:t>
      </w:r>
      <w:r w:rsidR="0044354C">
        <w:rPr>
          <w:rFonts w:ascii="Book Antiqua" w:hAnsi="Book Antiqua" w:cs="Book Antiqua"/>
          <w:i/>
          <w:iCs/>
          <w:spacing w:val="12"/>
        </w:rPr>
        <w:t xml:space="preserve"> </w:t>
      </w:r>
      <w:r w:rsidR="0044354C">
        <w:rPr>
          <w:rFonts w:ascii="Book Antiqua" w:hAnsi="Book Antiqua" w:cs="Book Antiqua"/>
          <w:i/>
          <w:iCs/>
          <w:spacing w:val="-2"/>
        </w:rPr>
        <w:t>d</w:t>
      </w:r>
      <w:r w:rsidR="0044354C">
        <w:rPr>
          <w:rFonts w:ascii="Book Antiqua" w:hAnsi="Book Antiqua" w:cs="Book Antiqua"/>
          <w:i/>
          <w:iCs/>
        </w:rPr>
        <w:t>escription</w:t>
      </w:r>
      <w:r w:rsidR="0044354C">
        <w:rPr>
          <w:rFonts w:ascii="Book Antiqua" w:hAnsi="Book Antiqua" w:cs="Book Antiqua"/>
          <w:i/>
          <w:iCs/>
          <w:spacing w:val="13"/>
        </w:rPr>
        <w:t xml:space="preserve"> </w:t>
      </w:r>
      <w:r w:rsidR="0044354C">
        <w:rPr>
          <w:rFonts w:ascii="Book Antiqua" w:hAnsi="Book Antiqua" w:cs="Book Antiqua"/>
          <w:i/>
          <w:iCs/>
        </w:rPr>
        <w:t>of</w:t>
      </w:r>
      <w:r w:rsidR="0044354C">
        <w:rPr>
          <w:rFonts w:ascii="Book Antiqua" w:hAnsi="Book Antiqua" w:cs="Book Antiqua"/>
          <w:i/>
          <w:iCs/>
          <w:spacing w:val="12"/>
        </w:rPr>
        <w:t xml:space="preserve"> </w:t>
      </w:r>
      <w:r w:rsidR="0044354C">
        <w:rPr>
          <w:rFonts w:ascii="Book Antiqua" w:hAnsi="Book Antiqua" w:cs="Book Antiqua"/>
          <w:i/>
          <w:iCs/>
        </w:rPr>
        <w:t>goods</w:t>
      </w:r>
      <w:r w:rsidR="0044354C">
        <w:rPr>
          <w:rFonts w:ascii="Book Antiqua" w:hAnsi="Book Antiqua" w:cs="Book Antiqua"/>
          <w:i/>
          <w:iCs/>
          <w:spacing w:val="13"/>
        </w:rPr>
        <w:t xml:space="preserve"> </w:t>
      </w:r>
      <w:r w:rsidR="0044354C">
        <w:rPr>
          <w:rFonts w:ascii="Book Antiqua" w:hAnsi="Book Antiqua" w:cs="Book Antiqua"/>
          <w:i/>
          <w:iCs/>
        </w:rPr>
        <w:t>and</w:t>
      </w:r>
      <w:r w:rsidR="0044354C">
        <w:rPr>
          <w:rFonts w:ascii="Book Antiqua" w:hAnsi="Book Antiqua" w:cs="Book Antiqua"/>
          <w:i/>
          <w:iCs/>
          <w:spacing w:val="12"/>
        </w:rPr>
        <w:t xml:space="preserve"> </w:t>
      </w:r>
      <w:r w:rsidR="0044354C">
        <w:rPr>
          <w:rFonts w:ascii="Book Antiqua" w:hAnsi="Book Antiqua" w:cs="Book Antiqua"/>
          <w:i/>
          <w:iCs/>
        </w:rPr>
        <w:t>services]</w:t>
      </w:r>
      <w:r w:rsidR="0044354C">
        <w:rPr>
          <w:rFonts w:ascii="Book Antiqua" w:hAnsi="Book Antiqua" w:cs="Book Antiqua"/>
          <w:i/>
          <w:iCs/>
          <w:spacing w:val="14"/>
        </w:rPr>
        <w:t xml:space="preserve"> </w:t>
      </w:r>
      <w:r w:rsidR="0044354C">
        <w:rPr>
          <w:rFonts w:ascii="Book Antiqua" w:hAnsi="Book Antiqua" w:cs="Book Antiqua"/>
        </w:rPr>
        <w:t>and</w:t>
      </w:r>
      <w:r w:rsidR="0044354C">
        <w:rPr>
          <w:rFonts w:ascii="Book Antiqua" w:hAnsi="Book Antiqua" w:cs="Book Antiqua"/>
          <w:spacing w:val="12"/>
        </w:rPr>
        <w:t xml:space="preserve"> </w:t>
      </w:r>
      <w:r w:rsidR="0044354C">
        <w:rPr>
          <w:rFonts w:ascii="Book Antiqua" w:hAnsi="Book Antiqua" w:cs="Book Antiqua"/>
        </w:rPr>
        <w:t>has</w:t>
      </w:r>
      <w:r w:rsidR="0044354C">
        <w:rPr>
          <w:rFonts w:ascii="Book Antiqua" w:hAnsi="Book Antiqua" w:cs="Book Antiqua"/>
          <w:spacing w:val="12"/>
        </w:rPr>
        <w:t xml:space="preserve"> </w:t>
      </w:r>
      <w:r w:rsidR="0044354C">
        <w:rPr>
          <w:rFonts w:ascii="Book Antiqua" w:hAnsi="Book Antiqua" w:cs="Book Antiqua"/>
        </w:rPr>
        <w:t>accepted</w:t>
      </w:r>
      <w:r w:rsidR="0044354C">
        <w:rPr>
          <w:rFonts w:ascii="Book Antiqua" w:hAnsi="Book Antiqua" w:cs="Book Antiqua"/>
          <w:spacing w:val="13"/>
        </w:rPr>
        <w:t xml:space="preserve"> </w:t>
      </w:r>
      <w:r w:rsidR="0044354C">
        <w:rPr>
          <w:rFonts w:ascii="Book Antiqua" w:hAnsi="Book Antiqua" w:cs="Book Antiqua"/>
        </w:rPr>
        <w:t>a</w:t>
      </w:r>
      <w:r w:rsidR="0044354C">
        <w:rPr>
          <w:rFonts w:ascii="Book Antiqua" w:hAnsi="Book Antiqua" w:cs="Book Antiqua"/>
          <w:spacing w:val="12"/>
        </w:rPr>
        <w:t xml:space="preserve"> </w:t>
      </w:r>
      <w:r w:rsidR="0044354C">
        <w:rPr>
          <w:rFonts w:ascii="Book Antiqua" w:hAnsi="Book Antiqua" w:cs="Book Antiqua"/>
        </w:rPr>
        <w:t>Bid</w:t>
      </w:r>
      <w:r w:rsidR="0044354C">
        <w:rPr>
          <w:rFonts w:ascii="Book Antiqua" w:hAnsi="Book Antiqua" w:cs="Book Antiqua"/>
          <w:spacing w:val="13"/>
        </w:rPr>
        <w:t xml:space="preserve"> </w:t>
      </w:r>
      <w:r w:rsidR="0044354C">
        <w:rPr>
          <w:rFonts w:ascii="Book Antiqua" w:hAnsi="Book Antiqua" w:cs="Book Antiqua"/>
        </w:rPr>
        <w:t>by</w:t>
      </w:r>
      <w:r w:rsidR="0044354C">
        <w:rPr>
          <w:rFonts w:ascii="Book Antiqua" w:hAnsi="Book Antiqua" w:cs="Book Antiqua"/>
          <w:spacing w:val="12"/>
        </w:rPr>
        <w:t xml:space="preserve"> </w:t>
      </w:r>
      <w:r w:rsidR="0044354C">
        <w:rPr>
          <w:rFonts w:ascii="Book Antiqua" w:hAnsi="Book Antiqua" w:cs="Book Antiqua"/>
        </w:rPr>
        <w:t>the</w:t>
      </w:r>
      <w:r w:rsidR="0044354C">
        <w:rPr>
          <w:rFonts w:ascii="Book Antiqua" w:hAnsi="Book Antiqua" w:cs="Book Antiqua"/>
          <w:spacing w:val="13"/>
        </w:rPr>
        <w:t xml:space="preserve"> </w:t>
      </w:r>
      <w:r w:rsidR="0044354C">
        <w:rPr>
          <w:rFonts w:ascii="Book Antiqua" w:hAnsi="Book Antiqua" w:cs="Book Antiqua"/>
        </w:rPr>
        <w:t>Supplier</w:t>
      </w:r>
      <w:r w:rsidR="0044354C">
        <w:rPr>
          <w:rFonts w:ascii="Book Antiqua" w:hAnsi="Book Antiqua" w:cs="Book Antiqua"/>
          <w:spacing w:val="12"/>
        </w:rPr>
        <w:t xml:space="preserve"> </w:t>
      </w:r>
      <w:r w:rsidR="0044354C">
        <w:rPr>
          <w:rFonts w:ascii="Book Antiqua" w:hAnsi="Book Antiqua" w:cs="Book Antiqua"/>
        </w:rPr>
        <w:t>for</w:t>
      </w:r>
      <w:r w:rsidR="0044354C">
        <w:rPr>
          <w:rFonts w:ascii="Book Antiqua" w:hAnsi="Book Antiqua" w:cs="Book Antiqua"/>
          <w:w w:val="99"/>
        </w:rPr>
        <w:t xml:space="preserve"> </w:t>
      </w:r>
      <w:r w:rsidR="0044354C">
        <w:rPr>
          <w:rFonts w:ascii="Book Antiqua" w:hAnsi="Book Antiqua" w:cs="Book Antiqua"/>
        </w:rPr>
        <w:t>the</w:t>
      </w:r>
      <w:r w:rsidR="0044354C">
        <w:rPr>
          <w:rFonts w:ascii="Book Antiqua" w:hAnsi="Book Antiqua" w:cs="Book Antiqua"/>
          <w:spacing w:val="19"/>
        </w:rPr>
        <w:t xml:space="preserve"> </w:t>
      </w:r>
      <w:r w:rsidR="0044354C">
        <w:rPr>
          <w:rFonts w:ascii="Book Antiqua" w:hAnsi="Book Antiqua" w:cs="Book Antiqua"/>
        </w:rPr>
        <w:t>supply</w:t>
      </w:r>
      <w:r w:rsidR="0044354C">
        <w:rPr>
          <w:rFonts w:ascii="Book Antiqua" w:hAnsi="Book Antiqua" w:cs="Book Antiqua"/>
          <w:spacing w:val="20"/>
        </w:rPr>
        <w:t xml:space="preserve"> </w:t>
      </w:r>
      <w:r w:rsidR="0044354C">
        <w:rPr>
          <w:rFonts w:ascii="Book Antiqua" w:hAnsi="Book Antiqua" w:cs="Book Antiqua"/>
        </w:rPr>
        <w:t>of</w:t>
      </w:r>
      <w:r w:rsidR="0044354C">
        <w:rPr>
          <w:rFonts w:ascii="Book Antiqua" w:hAnsi="Book Antiqua" w:cs="Book Antiqua"/>
          <w:spacing w:val="20"/>
        </w:rPr>
        <w:t xml:space="preserve"> </w:t>
      </w:r>
      <w:r w:rsidR="0044354C">
        <w:rPr>
          <w:rFonts w:ascii="Book Antiqua" w:hAnsi="Book Antiqua" w:cs="Book Antiqua"/>
        </w:rPr>
        <w:t>those</w:t>
      </w:r>
      <w:r w:rsidR="0044354C">
        <w:rPr>
          <w:rFonts w:ascii="Book Antiqua" w:hAnsi="Book Antiqua" w:cs="Book Antiqua"/>
          <w:spacing w:val="20"/>
        </w:rPr>
        <w:t xml:space="preserve"> </w:t>
      </w:r>
      <w:r w:rsidR="0044354C">
        <w:rPr>
          <w:rFonts w:ascii="Book Antiqua" w:hAnsi="Book Antiqua" w:cs="Book Antiqua"/>
        </w:rPr>
        <w:t>goods</w:t>
      </w:r>
      <w:r w:rsidR="0044354C">
        <w:rPr>
          <w:rFonts w:ascii="Book Antiqua" w:hAnsi="Book Antiqua" w:cs="Book Antiqua"/>
          <w:spacing w:val="20"/>
        </w:rPr>
        <w:t xml:space="preserve"> </w:t>
      </w:r>
      <w:r w:rsidR="0044354C">
        <w:rPr>
          <w:rFonts w:ascii="Book Antiqua" w:hAnsi="Book Antiqua" w:cs="Book Antiqua"/>
        </w:rPr>
        <w:t>and</w:t>
      </w:r>
      <w:r w:rsidR="0044354C">
        <w:rPr>
          <w:rFonts w:ascii="Book Antiqua" w:hAnsi="Book Antiqua" w:cs="Book Antiqua"/>
          <w:spacing w:val="21"/>
        </w:rPr>
        <w:t xml:space="preserve"> </w:t>
      </w:r>
      <w:r w:rsidR="0044354C">
        <w:rPr>
          <w:rFonts w:ascii="Book Antiqua" w:hAnsi="Book Antiqua" w:cs="Book Antiqua"/>
          <w:spacing w:val="1"/>
        </w:rPr>
        <w:t>r</w:t>
      </w:r>
      <w:r w:rsidR="0044354C">
        <w:rPr>
          <w:rFonts w:ascii="Book Antiqua" w:hAnsi="Book Antiqua" w:cs="Book Antiqua"/>
        </w:rPr>
        <w:t>elated</w:t>
      </w:r>
      <w:r w:rsidR="0044354C">
        <w:rPr>
          <w:rFonts w:ascii="Book Antiqua" w:hAnsi="Book Antiqua" w:cs="Book Antiqua"/>
          <w:spacing w:val="20"/>
        </w:rPr>
        <w:t xml:space="preserve"> </w:t>
      </w:r>
      <w:r w:rsidR="0044354C">
        <w:rPr>
          <w:rFonts w:ascii="Book Antiqua" w:hAnsi="Book Antiqua" w:cs="Book Antiqua"/>
        </w:rPr>
        <w:t>services</w:t>
      </w:r>
      <w:r w:rsidR="0044354C">
        <w:rPr>
          <w:rFonts w:ascii="Book Antiqua" w:hAnsi="Book Antiqua" w:cs="Book Antiqua"/>
          <w:spacing w:val="20"/>
        </w:rPr>
        <w:t xml:space="preserve"> </w:t>
      </w:r>
      <w:r w:rsidR="0044354C">
        <w:rPr>
          <w:rFonts w:ascii="Book Antiqua" w:hAnsi="Book Antiqua" w:cs="Book Antiqua"/>
        </w:rPr>
        <w:t>in</w:t>
      </w:r>
      <w:r w:rsidR="0044354C">
        <w:rPr>
          <w:rFonts w:ascii="Book Antiqua" w:hAnsi="Book Antiqua" w:cs="Book Antiqua"/>
          <w:spacing w:val="20"/>
        </w:rPr>
        <w:t xml:space="preserve"> </w:t>
      </w:r>
      <w:r w:rsidR="0044354C">
        <w:rPr>
          <w:rFonts w:ascii="Book Antiqua" w:hAnsi="Book Antiqua" w:cs="Book Antiqua"/>
        </w:rPr>
        <w:t>the</w:t>
      </w:r>
      <w:r w:rsidR="0044354C">
        <w:rPr>
          <w:rFonts w:ascii="Book Antiqua" w:hAnsi="Book Antiqua" w:cs="Book Antiqua"/>
          <w:spacing w:val="22"/>
        </w:rPr>
        <w:t xml:space="preserve"> </w:t>
      </w:r>
      <w:r w:rsidR="0044354C">
        <w:rPr>
          <w:rFonts w:ascii="Book Antiqua" w:hAnsi="Book Antiqua" w:cs="Book Antiqua"/>
        </w:rPr>
        <w:t>sum</w:t>
      </w:r>
      <w:r w:rsidR="0044354C">
        <w:rPr>
          <w:rFonts w:ascii="Book Antiqua" w:hAnsi="Book Antiqua" w:cs="Book Antiqua"/>
          <w:spacing w:val="21"/>
        </w:rPr>
        <w:t xml:space="preserve"> </w:t>
      </w:r>
      <w:r w:rsidR="0044354C">
        <w:rPr>
          <w:rFonts w:ascii="Book Antiqua" w:hAnsi="Book Antiqua" w:cs="Book Antiqua"/>
        </w:rPr>
        <w:t>of</w:t>
      </w:r>
      <w:r w:rsidR="0044354C">
        <w:rPr>
          <w:rFonts w:ascii="Book Antiqua" w:hAnsi="Book Antiqua" w:cs="Book Antiqua"/>
          <w:spacing w:val="18"/>
        </w:rPr>
        <w:t xml:space="preserve"> </w:t>
      </w:r>
      <w:r w:rsidR="0044354C">
        <w:rPr>
          <w:rFonts w:ascii="Book Antiqua" w:hAnsi="Book Antiqua" w:cs="Book Antiqua"/>
          <w:i/>
          <w:iCs/>
        </w:rPr>
        <w:t>[c</w:t>
      </w:r>
      <w:r w:rsidR="0044354C">
        <w:rPr>
          <w:rFonts w:ascii="Book Antiqua" w:hAnsi="Book Antiqua" w:cs="Book Antiqua"/>
          <w:i/>
          <w:iCs/>
          <w:spacing w:val="-1"/>
        </w:rPr>
        <w:t>on</w:t>
      </w:r>
      <w:r w:rsidR="0044354C">
        <w:rPr>
          <w:rFonts w:ascii="Book Antiqua" w:hAnsi="Book Antiqua" w:cs="Book Antiqua"/>
          <w:i/>
          <w:iCs/>
        </w:rPr>
        <w:t>tract</w:t>
      </w:r>
      <w:r w:rsidR="0044354C">
        <w:rPr>
          <w:rFonts w:ascii="Book Antiqua" w:hAnsi="Book Antiqua" w:cs="Book Antiqua"/>
          <w:i/>
          <w:iCs/>
          <w:spacing w:val="20"/>
        </w:rPr>
        <w:t xml:space="preserve"> </w:t>
      </w:r>
      <w:r w:rsidR="0044354C">
        <w:rPr>
          <w:rFonts w:ascii="Book Antiqua" w:hAnsi="Book Antiqua" w:cs="Book Antiqua"/>
          <w:i/>
          <w:iCs/>
        </w:rPr>
        <w:t>price</w:t>
      </w:r>
      <w:r w:rsidR="0044354C">
        <w:rPr>
          <w:rFonts w:ascii="Book Antiqua" w:hAnsi="Book Antiqua" w:cs="Book Antiqua"/>
          <w:i/>
          <w:iCs/>
          <w:spacing w:val="19"/>
        </w:rPr>
        <w:t xml:space="preserve"> </w:t>
      </w:r>
      <w:r w:rsidR="0044354C">
        <w:rPr>
          <w:rFonts w:ascii="Book Antiqua" w:hAnsi="Book Antiqua" w:cs="Book Antiqua"/>
          <w:i/>
          <w:iCs/>
        </w:rPr>
        <w:t>in</w:t>
      </w:r>
      <w:r w:rsidR="0044354C">
        <w:rPr>
          <w:rFonts w:ascii="Book Antiqua" w:hAnsi="Book Antiqua" w:cs="Book Antiqua"/>
          <w:i/>
          <w:iCs/>
          <w:spacing w:val="21"/>
        </w:rPr>
        <w:t xml:space="preserve"> </w:t>
      </w:r>
      <w:r w:rsidR="0044354C">
        <w:rPr>
          <w:rFonts w:ascii="Book Antiqua" w:hAnsi="Book Antiqua" w:cs="Book Antiqua"/>
          <w:i/>
          <w:iCs/>
        </w:rPr>
        <w:t>words and</w:t>
      </w:r>
      <w:r w:rsidR="0044354C">
        <w:rPr>
          <w:rFonts w:ascii="Book Antiqua" w:hAnsi="Book Antiqua" w:cs="Book Antiqua"/>
          <w:i/>
          <w:iCs/>
          <w:spacing w:val="-3"/>
        </w:rPr>
        <w:t xml:space="preserve"> </w:t>
      </w:r>
      <w:r w:rsidR="0044354C">
        <w:rPr>
          <w:rFonts w:ascii="Book Antiqua" w:hAnsi="Book Antiqua" w:cs="Book Antiqua"/>
          <w:i/>
          <w:iCs/>
        </w:rPr>
        <w:t>figure</w:t>
      </w:r>
      <w:r w:rsidR="0044354C">
        <w:rPr>
          <w:rFonts w:ascii="Book Antiqua" w:hAnsi="Book Antiqua" w:cs="Book Antiqua"/>
          <w:i/>
          <w:iCs/>
          <w:spacing w:val="-2"/>
        </w:rPr>
        <w:t>s</w:t>
      </w:r>
      <w:r w:rsidR="0044354C">
        <w:rPr>
          <w:rFonts w:ascii="Book Antiqua" w:hAnsi="Book Antiqua" w:cs="Book Antiqua"/>
          <w:i/>
          <w:iCs/>
        </w:rPr>
        <w:t>]</w:t>
      </w:r>
      <w:r w:rsidR="0044354C">
        <w:rPr>
          <w:rFonts w:ascii="Book Antiqua" w:hAnsi="Book Antiqua" w:cs="Book Antiqua"/>
          <w:i/>
          <w:iCs/>
          <w:spacing w:val="-2"/>
        </w:rPr>
        <w:t xml:space="preserve"> </w:t>
      </w:r>
      <w:r w:rsidR="0044354C">
        <w:rPr>
          <w:rFonts w:ascii="Book Antiqua" w:hAnsi="Book Antiqua" w:cs="Book Antiqua"/>
        </w:rPr>
        <w:t>(hereinafter</w:t>
      </w:r>
      <w:r w:rsidR="0044354C">
        <w:rPr>
          <w:rFonts w:ascii="Book Antiqua" w:hAnsi="Book Antiqua" w:cs="Book Antiqua"/>
          <w:spacing w:val="-4"/>
        </w:rPr>
        <w:t xml:space="preserve"> </w:t>
      </w:r>
      <w:r w:rsidR="0044354C">
        <w:rPr>
          <w:rFonts w:ascii="Book Antiqua" w:hAnsi="Book Antiqua" w:cs="Book Antiqua"/>
        </w:rPr>
        <w:t>called</w:t>
      </w:r>
      <w:r w:rsidR="0044354C">
        <w:rPr>
          <w:rFonts w:ascii="Book Antiqua" w:hAnsi="Book Antiqua" w:cs="Book Antiqua"/>
          <w:spacing w:val="-3"/>
        </w:rPr>
        <w:t xml:space="preserve"> </w:t>
      </w:r>
      <w:r w:rsidR="0044354C">
        <w:rPr>
          <w:rFonts w:ascii="Book Antiqua" w:hAnsi="Book Antiqua" w:cs="Book Antiqua"/>
        </w:rPr>
        <w:t>“the</w:t>
      </w:r>
      <w:r w:rsidR="0044354C">
        <w:rPr>
          <w:rFonts w:ascii="Book Antiqua" w:hAnsi="Book Antiqua" w:cs="Book Antiqua"/>
          <w:spacing w:val="-3"/>
        </w:rPr>
        <w:t xml:space="preserve"> </w:t>
      </w:r>
      <w:r w:rsidR="0044354C">
        <w:rPr>
          <w:rFonts w:ascii="Book Antiqua" w:hAnsi="Book Antiqua" w:cs="Book Antiqua"/>
        </w:rPr>
        <w:t>Contract</w:t>
      </w:r>
      <w:r w:rsidR="0044354C">
        <w:rPr>
          <w:rFonts w:ascii="Book Antiqua" w:hAnsi="Book Antiqua" w:cs="Book Antiqua"/>
          <w:spacing w:val="-4"/>
        </w:rPr>
        <w:t xml:space="preserve"> </w:t>
      </w:r>
      <w:r w:rsidR="0044354C">
        <w:rPr>
          <w:rFonts w:ascii="Book Antiqua" w:hAnsi="Book Antiqua" w:cs="Book Antiqua"/>
        </w:rPr>
        <w:t>Price”).</w:t>
      </w:r>
    </w:p>
    <w:p w:rsidR="0044354C" w:rsidRDefault="0044354C">
      <w:pPr>
        <w:kinsoku w:val="0"/>
        <w:overflowPunct w:val="0"/>
        <w:spacing w:before="19" w:line="280" w:lineRule="exact"/>
        <w:rPr>
          <w:sz w:val="28"/>
          <w:szCs w:val="28"/>
        </w:rPr>
      </w:pPr>
    </w:p>
    <w:p w:rsidR="0044354C" w:rsidRDefault="0044354C">
      <w:pPr>
        <w:pStyle w:val="Heading6"/>
        <w:kinsoku w:val="0"/>
        <w:overflowPunct w:val="0"/>
        <w:ind w:left="138" w:right="3033"/>
        <w:jc w:val="both"/>
        <w:rPr>
          <w:b w:val="0"/>
          <w:bCs w:val="0"/>
        </w:rPr>
      </w:pPr>
      <w:r>
        <w:t>NOW</w:t>
      </w:r>
      <w:r>
        <w:rPr>
          <w:spacing w:val="-7"/>
        </w:rPr>
        <w:t xml:space="preserve"> </w:t>
      </w:r>
      <w:r>
        <w:t>THIS</w:t>
      </w:r>
      <w:r>
        <w:rPr>
          <w:spacing w:val="-7"/>
        </w:rPr>
        <w:t xml:space="preserve"> </w:t>
      </w:r>
      <w:r>
        <w:t>CONTRACT</w:t>
      </w:r>
      <w:r>
        <w:rPr>
          <w:spacing w:val="-7"/>
        </w:rPr>
        <w:t xml:space="preserve"> </w:t>
      </w:r>
      <w:r>
        <w:t>WITNESSETH</w:t>
      </w:r>
      <w:r>
        <w:rPr>
          <w:spacing w:val="-6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FOLLOWS:</w:t>
      </w:r>
    </w:p>
    <w:p w:rsidR="0044354C" w:rsidRDefault="0044354C">
      <w:pPr>
        <w:kinsoku w:val="0"/>
        <w:overflowPunct w:val="0"/>
        <w:spacing w:before="10" w:line="280" w:lineRule="exact"/>
        <w:rPr>
          <w:sz w:val="28"/>
          <w:szCs w:val="28"/>
        </w:rPr>
      </w:pPr>
    </w:p>
    <w:p w:rsidR="0044354C" w:rsidRDefault="0044354C">
      <w:pPr>
        <w:pStyle w:val="BodyText"/>
        <w:numPr>
          <w:ilvl w:val="0"/>
          <w:numId w:val="2"/>
        </w:numPr>
        <w:tabs>
          <w:tab w:val="left" w:pos="498"/>
        </w:tabs>
        <w:kinsoku w:val="0"/>
        <w:overflowPunct w:val="0"/>
        <w:spacing w:line="298" w:lineRule="exact"/>
        <w:ind w:left="498" w:right="175" w:hanging="360"/>
        <w:jc w:val="both"/>
      </w:pPr>
      <w:r>
        <w:t>In</w:t>
      </w:r>
      <w:r>
        <w:rPr>
          <w:spacing w:val="50"/>
        </w:rPr>
        <w:t xml:space="preserve"> </w:t>
      </w:r>
      <w:r>
        <w:t>this</w:t>
      </w:r>
      <w:r>
        <w:rPr>
          <w:spacing w:val="51"/>
        </w:rPr>
        <w:t xml:space="preserve"> </w:t>
      </w:r>
      <w:r>
        <w:t>Contract</w:t>
      </w:r>
      <w:r>
        <w:rPr>
          <w:spacing w:val="51"/>
        </w:rPr>
        <w:t xml:space="preserve"> </w:t>
      </w:r>
      <w:r>
        <w:t>words</w:t>
      </w:r>
      <w:r>
        <w:rPr>
          <w:spacing w:val="50"/>
        </w:rPr>
        <w:t xml:space="preserve"> </w:t>
      </w:r>
      <w:r>
        <w:t>and</w:t>
      </w:r>
      <w:r>
        <w:rPr>
          <w:spacing w:val="51"/>
        </w:rPr>
        <w:t xml:space="preserve"> </w:t>
      </w:r>
      <w:r>
        <w:t>expressions</w:t>
      </w:r>
      <w:r>
        <w:rPr>
          <w:spacing w:val="51"/>
        </w:rPr>
        <w:t xml:space="preserve"> </w:t>
      </w:r>
      <w:r>
        <w:t>shall</w:t>
      </w:r>
      <w:r>
        <w:rPr>
          <w:spacing w:val="51"/>
        </w:rPr>
        <w:t xml:space="preserve"> </w:t>
      </w:r>
      <w:r>
        <w:t>have</w:t>
      </w:r>
      <w:r>
        <w:rPr>
          <w:spacing w:val="50"/>
        </w:rPr>
        <w:t xml:space="preserve"> </w:t>
      </w:r>
      <w:r>
        <w:t>the</w:t>
      </w:r>
      <w:r>
        <w:rPr>
          <w:spacing w:val="51"/>
        </w:rPr>
        <w:t xml:space="preserve"> </w:t>
      </w:r>
      <w:r>
        <w:t>same</w:t>
      </w:r>
      <w:r>
        <w:rPr>
          <w:spacing w:val="51"/>
        </w:rPr>
        <w:t xml:space="preserve"> </w:t>
      </w:r>
      <w:r>
        <w:t>meanings</w:t>
      </w:r>
      <w:r>
        <w:rPr>
          <w:spacing w:val="51"/>
        </w:rPr>
        <w:t xml:space="preserve"> </w:t>
      </w:r>
      <w:r>
        <w:t>as</w:t>
      </w:r>
      <w:r>
        <w:rPr>
          <w:spacing w:val="50"/>
        </w:rPr>
        <w:t xml:space="preserve"> </w:t>
      </w:r>
      <w:r>
        <w:t>are respectively</w:t>
      </w:r>
      <w:r>
        <w:rPr>
          <w:spacing w:val="-4"/>
        </w:rPr>
        <w:t xml:space="preserve"> </w:t>
      </w:r>
      <w:r>
        <w:t>assigned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them</w:t>
      </w:r>
      <w:r>
        <w:rPr>
          <w:spacing w:val="-3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t</w:t>
      </w:r>
      <w:r>
        <w:rPr>
          <w:spacing w:val="-2"/>
        </w:rPr>
        <w:t>h</w:t>
      </w:r>
      <w:r>
        <w:t>e</w:t>
      </w:r>
      <w:r>
        <w:rPr>
          <w:spacing w:val="-4"/>
        </w:rPr>
        <w:t xml:space="preserve"> </w:t>
      </w:r>
      <w:r>
        <w:t>Conditions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Contract</w:t>
      </w:r>
      <w:r>
        <w:rPr>
          <w:spacing w:val="-3"/>
        </w:rPr>
        <w:t xml:space="preserve"> </w:t>
      </w:r>
      <w:r>
        <w:t>referred</w:t>
      </w:r>
      <w:r>
        <w:rPr>
          <w:spacing w:val="-3"/>
        </w:rPr>
        <w:t xml:space="preserve"> </w:t>
      </w:r>
      <w:r>
        <w:t>to.</w:t>
      </w:r>
    </w:p>
    <w:p w:rsidR="0044354C" w:rsidRDefault="0044354C">
      <w:pPr>
        <w:kinsoku w:val="0"/>
        <w:overflowPunct w:val="0"/>
        <w:spacing w:before="8" w:line="100" w:lineRule="exact"/>
        <w:rPr>
          <w:sz w:val="10"/>
          <w:szCs w:val="1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numPr>
          <w:ilvl w:val="0"/>
          <w:numId w:val="2"/>
        </w:numPr>
        <w:tabs>
          <w:tab w:val="left" w:pos="498"/>
        </w:tabs>
        <w:kinsoku w:val="0"/>
        <w:overflowPunct w:val="0"/>
        <w:spacing w:line="239" w:lineRule="auto"/>
        <w:ind w:left="498" w:right="102" w:hanging="360"/>
        <w:jc w:val="both"/>
      </w:pPr>
      <w:r>
        <w:t>The</w:t>
      </w:r>
      <w:r>
        <w:rPr>
          <w:spacing w:val="15"/>
        </w:rPr>
        <w:t xml:space="preserve"> </w:t>
      </w:r>
      <w:r>
        <w:t>follo</w:t>
      </w:r>
      <w:r>
        <w:rPr>
          <w:spacing w:val="-1"/>
        </w:rPr>
        <w:t>wi</w:t>
      </w:r>
      <w:r>
        <w:t>ng</w:t>
      </w:r>
      <w:r>
        <w:rPr>
          <w:spacing w:val="15"/>
        </w:rPr>
        <w:t xml:space="preserve"> </w:t>
      </w:r>
      <w:r>
        <w:t>documents</w:t>
      </w:r>
      <w:r>
        <w:rPr>
          <w:spacing w:val="15"/>
        </w:rPr>
        <w:t xml:space="preserve"> </w:t>
      </w:r>
      <w:r>
        <w:t>shall</w:t>
      </w:r>
      <w:r>
        <w:rPr>
          <w:spacing w:val="16"/>
        </w:rPr>
        <w:t xml:space="preserve"> </w:t>
      </w:r>
      <w:r>
        <w:t>be</w:t>
      </w:r>
      <w:r>
        <w:rPr>
          <w:spacing w:val="15"/>
        </w:rPr>
        <w:t xml:space="preserve"> </w:t>
      </w:r>
      <w:r>
        <w:t>de</w:t>
      </w:r>
      <w:r>
        <w:rPr>
          <w:spacing w:val="-1"/>
        </w:rPr>
        <w:t>e</w:t>
      </w:r>
      <w:r>
        <w:t>med</w:t>
      </w:r>
      <w:r>
        <w:rPr>
          <w:spacing w:val="1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16"/>
        </w:rPr>
        <w:t xml:space="preserve"> </w:t>
      </w:r>
      <w:r>
        <w:rPr>
          <w:spacing w:val="-1"/>
        </w:rPr>
        <w:t>for</w:t>
      </w:r>
      <w:r>
        <w:t>m</w:t>
      </w:r>
      <w:r>
        <w:rPr>
          <w:spacing w:val="15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5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5"/>
        </w:rPr>
        <w:t xml:space="preserve"> </w:t>
      </w:r>
      <w:r>
        <w:rPr>
          <w:spacing w:val="-1"/>
        </w:rPr>
        <w:t>rea</w:t>
      </w:r>
      <w:r>
        <w:t>d</w:t>
      </w:r>
      <w:r>
        <w:rPr>
          <w:spacing w:val="14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15"/>
        </w:rPr>
        <w:t xml:space="preserve"> </w:t>
      </w:r>
      <w:r>
        <w:rPr>
          <w:spacing w:val="-1"/>
        </w:rPr>
        <w:t>construe</w:t>
      </w:r>
      <w:r>
        <w:t>d</w:t>
      </w:r>
      <w:r>
        <w:rPr>
          <w:spacing w:val="15"/>
        </w:rPr>
        <w:t xml:space="preserve"> </w:t>
      </w:r>
      <w:r>
        <w:rPr>
          <w:spacing w:val="-1"/>
        </w:rPr>
        <w:t>as</w:t>
      </w:r>
      <w:r>
        <w:rPr>
          <w:spacing w:val="-1"/>
          <w:w w:val="99"/>
        </w:rPr>
        <w:t xml:space="preserve"> </w:t>
      </w:r>
      <w:r>
        <w:rPr>
          <w:spacing w:val="-1"/>
        </w:rPr>
        <w:t>par</w:t>
      </w:r>
      <w:r>
        <w:t>t</w:t>
      </w:r>
      <w:r>
        <w:rPr>
          <w:spacing w:val="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9"/>
        </w:rPr>
        <w:t xml:space="preserve"> </w:t>
      </w:r>
      <w:r>
        <w:rPr>
          <w:spacing w:val="-1"/>
        </w:rPr>
        <w:t>thi</w:t>
      </w:r>
      <w:r>
        <w:t>s</w:t>
      </w:r>
      <w:r>
        <w:rPr>
          <w:spacing w:val="9"/>
        </w:rPr>
        <w:t xml:space="preserve"> </w:t>
      </w:r>
      <w:r>
        <w:rPr>
          <w:spacing w:val="-1"/>
        </w:rPr>
        <w:t>Contract</w:t>
      </w:r>
      <w:r>
        <w:t>,</w:t>
      </w:r>
      <w:r>
        <w:rPr>
          <w:spacing w:val="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9"/>
        </w:rPr>
        <w:t xml:space="preserve"> </w:t>
      </w:r>
      <w:r>
        <w:rPr>
          <w:spacing w:val="-1"/>
        </w:rPr>
        <w:t>even</w:t>
      </w:r>
      <w:r>
        <w:t>t</w:t>
      </w:r>
      <w:r>
        <w:rPr>
          <w:spacing w:val="9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9"/>
        </w:rPr>
        <w:t xml:space="preserve"> </w:t>
      </w:r>
      <w:r>
        <w:rPr>
          <w:spacing w:val="-1"/>
        </w:rPr>
        <w:t>an</w:t>
      </w:r>
      <w:r>
        <w:t>y</w:t>
      </w:r>
      <w:r>
        <w:rPr>
          <w:spacing w:val="9"/>
        </w:rPr>
        <w:t xml:space="preserve"> </w:t>
      </w:r>
      <w:r>
        <w:rPr>
          <w:spacing w:val="-1"/>
        </w:rPr>
        <w:t>ambiguit</w:t>
      </w:r>
      <w:r>
        <w:t>y</w:t>
      </w:r>
      <w:r>
        <w:rPr>
          <w:spacing w:val="8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9"/>
        </w:rPr>
        <w:t xml:space="preserve"> </w:t>
      </w:r>
      <w:r>
        <w:rPr>
          <w:spacing w:val="-1"/>
        </w:rPr>
        <w:t>conflic</w:t>
      </w:r>
      <w:r>
        <w:t>t</w:t>
      </w:r>
      <w:r>
        <w:rPr>
          <w:spacing w:val="9"/>
        </w:rPr>
        <w:t xml:space="preserve"> </w:t>
      </w:r>
      <w:r>
        <w:rPr>
          <w:spacing w:val="-1"/>
        </w:rPr>
        <w:t>betwee</w:t>
      </w:r>
      <w:r>
        <w:t>n</w:t>
      </w:r>
      <w:r>
        <w:rPr>
          <w:spacing w:val="8"/>
        </w:rPr>
        <w:t xml:space="preserve"> </w:t>
      </w:r>
      <w:r>
        <w:rPr>
          <w:spacing w:val="-1"/>
        </w:rPr>
        <w:t>the Contrac</w:t>
      </w:r>
      <w:r>
        <w:t>t</w:t>
      </w:r>
      <w:r>
        <w:rPr>
          <w:spacing w:val="33"/>
        </w:rPr>
        <w:t xml:space="preserve"> </w:t>
      </w:r>
      <w:r>
        <w:rPr>
          <w:spacing w:val="-1"/>
        </w:rPr>
        <w:t>Document</w:t>
      </w:r>
      <w:r>
        <w:t>s</w:t>
      </w:r>
      <w:r>
        <w:rPr>
          <w:spacing w:val="33"/>
        </w:rPr>
        <w:t xml:space="preserve"> </w:t>
      </w:r>
      <w:r>
        <w:rPr>
          <w:spacing w:val="-2"/>
        </w:rPr>
        <w:t>l</w:t>
      </w:r>
      <w:r>
        <w:rPr>
          <w:spacing w:val="-1"/>
        </w:rPr>
        <w:t>iste</w:t>
      </w:r>
      <w:r>
        <w:t>d</w:t>
      </w:r>
      <w:r>
        <w:rPr>
          <w:spacing w:val="34"/>
        </w:rPr>
        <w:t xml:space="preserve"> </w:t>
      </w:r>
      <w:r>
        <w:rPr>
          <w:spacing w:val="-1"/>
        </w:rPr>
        <w:t>below</w:t>
      </w:r>
      <w:r>
        <w:t>,</w:t>
      </w:r>
      <w:r>
        <w:rPr>
          <w:spacing w:val="3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orde</w:t>
      </w:r>
      <w:r>
        <w:t>r</w:t>
      </w:r>
      <w:r>
        <w:rPr>
          <w:spacing w:val="34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33"/>
        </w:rPr>
        <w:t xml:space="preserve"> </w:t>
      </w:r>
      <w:r>
        <w:rPr>
          <w:spacing w:val="-1"/>
        </w:rPr>
        <w:t>precedenc</w:t>
      </w:r>
      <w:r>
        <w:t>e</w:t>
      </w:r>
      <w:r>
        <w:rPr>
          <w:spacing w:val="34"/>
        </w:rPr>
        <w:t xml:space="preserve"> </w:t>
      </w:r>
      <w:r>
        <w:rPr>
          <w:spacing w:val="-1"/>
        </w:rPr>
        <w:t>shal</w:t>
      </w:r>
      <w:r>
        <w:t>l</w:t>
      </w:r>
      <w:r>
        <w:rPr>
          <w:spacing w:val="33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34"/>
        </w:rPr>
        <w:t xml:space="preserve"> </w:t>
      </w:r>
      <w:r>
        <w:rPr>
          <w:spacing w:val="-1"/>
        </w:rPr>
        <w:t>o</w:t>
      </w:r>
      <w:r>
        <w:rPr>
          <w:spacing w:val="-2"/>
        </w:rPr>
        <w:t>r</w:t>
      </w:r>
      <w:r>
        <w:rPr>
          <w:spacing w:val="-1"/>
        </w:rPr>
        <w:t>de</w:t>
      </w:r>
      <w:r>
        <w:t>r</w:t>
      </w:r>
      <w:r>
        <w:rPr>
          <w:spacing w:val="33"/>
        </w:rPr>
        <w:t xml:space="preserve"> </w:t>
      </w:r>
      <w:r>
        <w:rPr>
          <w:spacing w:val="-1"/>
        </w:rPr>
        <w:t xml:space="preserve">in </w:t>
      </w:r>
      <w:r>
        <w:t>which</w:t>
      </w:r>
      <w:r>
        <w:rPr>
          <w:spacing w:val="-5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Contract</w:t>
      </w:r>
      <w:r>
        <w:rPr>
          <w:spacing w:val="-4"/>
        </w:rPr>
        <w:t xml:space="preserve"> </w:t>
      </w:r>
      <w:r>
        <w:t>Documents</w:t>
      </w:r>
      <w:r>
        <w:rPr>
          <w:spacing w:val="-4"/>
        </w:rPr>
        <w:t xml:space="preserve"> </w:t>
      </w:r>
      <w:r>
        <w:rPr>
          <w:spacing w:val="-2"/>
        </w:rPr>
        <w:t>a</w:t>
      </w:r>
      <w:r>
        <w:t>re</w:t>
      </w:r>
      <w:r>
        <w:rPr>
          <w:spacing w:val="-4"/>
        </w:rPr>
        <w:t xml:space="preserve"> </w:t>
      </w:r>
      <w:r>
        <w:t>listed</w:t>
      </w:r>
      <w:r>
        <w:rPr>
          <w:spacing w:val="-4"/>
        </w:rPr>
        <w:t xml:space="preserve"> </w:t>
      </w:r>
      <w:r>
        <w:t>below:-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numPr>
          <w:ilvl w:val="1"/>
          <w:numId w:val="30"/>
        </w:numPr>
        <w:tabs>
          <w:tab w:val="left" w:pos="858"/>
        </w:tabs>
        <w:kinsoku w:val="0"/>
        <w:overflowPunct w:val="0"/>
        <w:ind w:left="858"/>
      </w:pPr>
      <w:r>
        <w:t>This</w:t>
      </w:r>
      <w:r>
        <w:rPr>
          <w:spacing w:val="-4"/>
        </w:rPr>
        <w:t xml:space="preserve"> </w:t>
      </w:r>
      <w:r>
        <w:t>form</w:t>
      </w:r>
      <w:r>
        <w:rPr>
          <w:spacing w:val="-4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-4"/>
        </w:rPr>
        <w:t xml:space="preserve"> </w:t>
      </w:r>
      <w:r>
        <w:t>Contract;</w:t>
      </w:r>
    </w:p>
    <w:p w:rsidR="0044354C" w:rsidRDefault="0044354C">
      <w:pPr>
        <w:pStyle w:val="BodyText"/>
        <w:numPr>
          <w:ilvl w:val="1"/>
          <w:numId w:val="30"/>
        </w:numPr>
        <w:tabs>
          <w:tab w:val="left" w:pos="858"/>
        </w:tabs>
        <w:kinsoku w:val="0"/>
        <w:overflowPunct w:val="0"/>
        <w:ind w:left="858"/>
      </w:pPr>
      <w:r>
        <w:rPr>
          <w:spacing w:val="-1"/>
        </w:rPr>
        <w:t>th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For</w:t>
      </w:r>
      <w:r>
        <w:t>m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4"/>
        </w:rPr>
        <w:t xml:space="preserve"> </w:t>
      </w:r>
      <w:r>
        <w:rPr>
          <w:spacing w:val="-1"/>
        </w:rPr>
        <w:t>Bi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Schedul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submitte</w:t>
      </w:r>
      <w:r>
        <w:t>d</w:t>
      </w:r>
      <w:r>
        <w:rPr>
          <w:spacing w:val="-5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Bidder;</w:t>
      </w:r>
    </w:p>
    <w:p w:rsidR="0044354C" w:rsidRDefault="0044354C">
      <w:pPr>
        <w:pStyle w:val="BodyText"/>
        <w:numPr>
          <w:ilvl w:val="1"/>
          <w:numId w:val="30"/>
        </w:numPr>
        <w:tabs>
          <w:tab w:val="left" w:pos="858"/>
        </w:tabs>
        <w:kinsoku w:val="0"/>
        <w:overflowPunct w:val="0"/>
        <w:spacing w:line="298" w:lineRule="exact"/>
        <w:ind w:left="858"/>
      </w:pPr>
      <w:r>
        <w:t>the</w:t>
      </w:r>
      <w:r>
        <w:rPr>
          <w:spacing w:val="-7"/>
        </w:rPr>
        <w:t xml:space="preserve"> </w:t>
      </w:r>
      <w:r>
        <w:t>Schedule</w:t>
      </w:r>
      <w:r>
        <w:rPr>
          <w:spacing w:val="-7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Requ</w:t>
      </w:r>
      <w:r>
        <w:rPr>
          <w:spacing w:val="-2"/>
        </w:rPr>
        <w:t>i</w:t>
      </w:r>
      <w:r>
        <w:t>rements;</w:t>
      </w:r>
    </w:p>
    <w:p w:rsidR="0044354C" w:rsidRDefault="0044354C">
      <w:pPr>
        <w:pStyle w:val="BodyText"/>
        <w:numPr>
          <w:ilvl w:val="1"/>
          <w:numId w:val="30"/>
        </w:numPr>
        <w:tabs>
          <w:tab w:val="left" w:pos="858"/>
        </w:tabs>
        <w:kinsoku w:val="0"/>
        <w:overflowPunct w:val="0"/>
        <w:ind w:left="858"/>
      </w:pPr>
      <w:r>
        <w:rPr>
          <w:spacing w:val="-1"/>
        </w:rPr>
        <w:t>th</w:t>
      </w:r>
      <w:r>
        <w:t>e</w:t>
      </w:r>
      <w:r>
        <w:rPr>
          <w:spacing w:val="-14"/>
        </w:rPr>
        <w:t xml:space="preserve"> </w:t>
      </w:r>
      <w:r>
        <w:rPr>
          <w:spacing w:val="-1"/>
        </w:rPr>
        <w:t>Technica</w:t>
      </w:r>
      <w:r>
        <w:t>l</w:t>
      </w:r>
      <w:r>
        <w:rPr>
          <w:spacing w:val="-13"/>
        </w:rPr>
        <w:t xml:space="preserve"> </w:t>
      </w:r>
      <w:r>
        <w:rPr>
          <w:spacing w:val="-1"/>
        </w:rPr>
        <w:t>Specifications;</w:t>
      </w:r>
    </w:p>
    <w:p w:rsidR="0044354C" w:rsidRDefault="0044354C">
      <w:pPr>
        <w:pStyle w:val="BodyText"/>
        <w:numPr>
          <w:ilvl w:val="1"/>
          <w:numId w:val="30"/>
        </w:numPr>
        <w:tabs>
          <w:tab w:val="left" w:pos="858"/>
        </w:tabs>
        <w:kinsoku w:val="0"/>
        <w:overflowPunct w:val="0"/>
        <w:spacing w:line="298" w:lineRule="exact"/>
        <w:ind w:left="858"/>
      </w:pPr>
      <w:r>
        <w:rPr>
          <w:spacing w:val="-1"/>
        </w:rPr>
        <w:t>th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Specia</w:t>
      </w:r>
      <w:r>
        <w:t>l</w:t>
      </w:r>
      <w:r>
        <w:rPr>
          <w:spacing w:val="-5"/>
        </w:rPr>
        <w:t xml:space="preserve"> </w:t>
      </w:r>
      <w:r>
        <w:rPr>
          <w:spacing w:val="-1"/>
        </w:rPr>
        <w:t>Conditi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-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5"/>
        </w:rPr>
        <w:t xml:space="preserve"> </w:t>
      </w:r>
      <w:r>
        <w:rPr>
          <w:spacing w:val="-1"/>
        </w:rPr>
        <w:t>Contract;</w:t>
      </w:r>
    </w:p>
    <w:p w:rsidR="0044354C" w:rsidRDefault="0044354C">
      <w:pPr>
        <w:pStyle w:val="BodyText"/>
        <w:numPr>
          <w:ilvl w:val="1"/>
          <w:numId w:val="30"/>
        </w:numPr>
        <w:tabs>
          <w:tab w:val="left" w:pos="1578"/>
        </w:tabs>
        <w:kinsoku w:val="0"/>
        <w:overflowPunct w:val="0"/>
        <w:ind w:left="1578" w:hanging="1080"/>
      </w:pPr>
      <w:r>
        <w:t>the</w:t>
      </w:r>
      <w:r>
        <w:rPr>
          <w:spacing w:val="-3"/>
        </w:rPr>
        <w:t xml:space="preserve"> </w:t>
      </w:r>
      <w:r>
        <w:t>General</w:t>
      </w:r>
      <w:r>
        <w:rPr>
          <w:spacing w:val="-3"/>
        </w:rPr>
        <w:t xml:space="preserve"> </w:t>
      </w:r>
      <w:r>
        <w:t>Conditions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Contract;</w:t>
      </w:r>
    </w:p>
    <w:p w:rsidR="0044354C" w:rsidRDefault="0044354C">
      <w:pPr>
        <w:pStyle w:val="BodyText"/>
        <w:numPr>
          <w:ilvl w:val="1"/>
          <w:numId w:val="30"/>
        </w:numPr>
        <w:tabs>
          <w:tab w:val="left" w:pos="858"/>
        </w:tabs>
        <w:kinsoku w:val="0"/>
        <w:overflowPunct w:val="0"/>
        <w:spacing w:line="298" w:lineRule="exact"/>
        <w:ind w:left="858"/>
      </w:pPr>
      <w:r>
        <w:t>the</w:t>
      </w:r>
      <w:r>
        <w:rPr>
          <w:spacing w:val="-6"/>
        </w:rPr>
        <w:t xml:space="preserve"> </w:t>
      </w:r>
      <w:r>
        <w:t>Procuring</w:t>
      </w:r>
      <w:r>
        <w:rPr>
          <w:spacing w:val="-5"/>
        </w:rPr>
        <w:t xml:space="preserve"> </w:t>
      </w:r>
      <w:r>
        <w:t>Agency’s</w:t>
      </w:r>
      <w:r>
        <w:rPr>
          <w:spacing w:val="-5"/>
        </w:rPr>
        <w:t xml:space="preserve"> </w:t>
      </w:r>
      <w:r>
        <w:t>Letter</w:t>
      </w:r>
      <w:r>
        <w:rPr>
          <w:spacing w:val="-6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Acceptance;</w:t>
      </w:r>
      <w:r>
        <w:rPr>
          <w:spacing w:val="-5"/>
        </w:rPr>
        <w:t xml:space="preserve"> </w:t>
      </w:r>
      <w:r>
        <w:t>and</w:t>
      </w:r>
    </w:p>
    <w:p w:rsidR="0044354C" w:rsidRDefault="0044354C">
      <w:pPr>
        <w:numPr>
          <w:ilvl w:val="1"/>
          <w:numId w:val="30"/>
        </w:numPr>
        <w:tabs>
          <w:tab w:val="left" w:pos="858"/>
        </w:tabs>
        <w:kinsoku w:val="0"/>
        <w:overflowPunct w:val="0"/>
        <w:ind w:left="858"/>
        <w:rPr>
          <w:rFonts w:ascii="Book Antiqua" w:hAnsi="Book Antiqua" w:cs="Book Antiqua"/>
        </w:rPr>
      </w:pPr>
      <w:r>
        <w:rPr>
          <w:rFonts w:ascii="Book Antiqua" w:hAnsi="Book Antiqua" w:cs="Book Antiqua"/>
        </w:rPr>
        <w:t>[</w:t>
      </w:r>
      <w:r>
        <w:rPr>
          <w:rFonts w:ascii="Book Antiqua" w:hAnsi="Book Antiqua" w:cs="Book Antiqua"/>
          <w:i/>
          <w:iCs/>
        </w:rPr>
        <w:t>add</w:t>
      </w:r>
      <w:r>
        <w:rPr>
          <w:rFonts w:ascii="Book Antiqua" w:hAnsi="Book Antiqua" w:cs="Book Antiqua"/>
          <w:i/>
          <w:iCs/>
          <w:spacing w:val="-1"/>
        </w:rPr>
        <w:t xml:space="preserve"> </w:t>
      </w:r>
      <w:r>
        <w:rPr>
          <w:rFonts w:ascii="Book Antiqua" w:hAnsi="Book Antiqua" w:cs="Book Antiqua"/>
          <w:i/>
          <w:iCs/>
        </w:rPr>
        <w:t>here:</w:t>
      </w:r>
      <w:r>
        <w:rPr>
          <w:rFonts w:ascii="Book Antiqua" w:hAnsi="Book Antiqua" w:cs="Book Antiqua"/>
          <w:i/>
          <w:iCs/>
          <w:spacing w:val="-1"/>
        </w:rPr>
        <w:t xml:space="preserve"> </w:t>
      </w:r>
      <w:r>
        <w:rPr>
          <w:rFonts w:ascii="Book Antiqua" w:hAnsi="Book Antiqua" w:cs="Book Antiqua"/>
          <w:i/>
          <w:iCs/>
        </w:rPr>
        <w:t>any</w:t>
      </w:r>
      <w:r>
        <w:rPr>
          <w:rFonts w:ascii="Book Antiqua" w:hAnsi="Book Antiqua" w:cs="Book Antiqua"/>
          <w:i/>
          <w:iCs/>
          <w:spacing w:val="-1"/>
        </w:rPr>
        <w:t xml:space="preserve"> </w:t>
      </w:r>
      <w:r>
        <w:rPr>
          <w:rFonts w:ascii="Book Antiqua" w:hAnsi="Book Antiqua" w:cs="Book Antiqua"/>
          <w:i/>
          <w:iCs/>
        </w:rPr>
        <w:t>other</w:t>
      </w:r>
      <w:r>
        <w:rPr>
          <w:rFonts w:ascii="Book Antiqua" w:hAnsi="Book Antiqua" w:cs="Book Antiqua"/>
          <w:i/>
          <w:iCs/>
          <w:spacing w:val="-1"/>
        </w:rPr>
        <w:t xml:space="preserve"> </w:t>
      </w:r>
      <w:r>
        <w:rPr>
          <w:rFonts w:ascii="Book Antiqua" w:hAnsi="Book Antiqua" w:cs="Book Antiqua"/>
          <w:i/>
          <w:iCs/>
        </w:rPr>
        <w:t>do</w:t>
      </w:r>
      <w:r>
        <w:rPr>
          <w:rFonts w:ascii="Book Antiqua" w:hAnsi="Book Antiqua" w:cs="Book Antiqua"/>
          <w:i/>
          <w:iCs/>
          <w:spacing w:val="-2"/>
        </w:rPr>
        <w:t>c</w:t>
      </w:r>
      <w:r>
        <w:rPr>
          <w:rFonts w:ascii="Book Antiqua" w:hAnsi="Book Antiqua" w:cs="Book Antiqua"/>
          <w:i/>
          <w:iCs/>
          <w:spacing w:val="-1"/>
        </w:rPr>
        <w:t>u</w:t>
      </w:r>
      <w:r>
        <w:rPr>
          <w:rFonts w:ascii="Book Antiqua" w:hAnsi="Book Antiqua" w:cs="Book Antiqua"/>
          <w:i/>
          <w:iCs/>
        </w:rPr>
        <w:t>ments</w:t>
      </w:r>
      <w:r>
        <w:rPr>
          <w:rFonts w:ascii="Book Antiqua" w:hAnsi="Book Antiqua" w:cs="Book Antiqua"/>
        </w:rPr>
        <w:t>]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numPr>
          <w:ilvl w:val="0"/>
          <w:numId w:val="2"/>
        </w:numPr>
        <w:tabs>
          <w:tab w:val="left" w:pos="498"/>
        </w:tabs>
        <w:kinsoku w:val="0"/>
        <w:overflowPunct w:val="0"/>
        <w:ind w:left="498" w:right="175" w:hanging="360"/>
        <w:jc w:val="both"/>
      </w:pPr>
      <w:r>
        <w:rPr>
          <w:spacing w:val="-1"/>
        </w:rPr>
        <w:t>I</w:t>
      </w:r>
      <w:r>
        <w:t>n</w:t>
      </w:r>
      <w:r>
        <w:rPr>
          <w:spacing w:val="44"/>
        </w:rPr>
        <w:t xml:space="preserve"> </w:t>
      </w:r>
      <w:r>
        <w:rPr>
          <w:spacing w:val="-1"/>
        </w:rPr>
        <w:t>consid</w:t>
      </w:r>
      <w:r>
        <w:rPr>
          <w:spacing w:val="1"/>
        </w:rPr>
        <w:t>e</w:t>
      </w:r>
      <w:r>
        <w:rPr>
          <w:spacing w:val="-1"/>
        </w:rPr>
        <w:t>ratio</w:t>
      </w:r>
      <w:r>
        <w:t>n</w:t>
      </w:r>
      <w:r>
        <w:rPr>
          <w:spacing w:val="4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5"/>
        </w:rPr>
        <w:t xml:space="preserve"> </w:t>
      </w:r>
      <w:r>
        <w:rPr>
          <w:spacing w:val="-1"/>
        </w:rPr>
        <w:t>payment</w:t>
      </w:r>
      <w:r>
        <w:t>s</w:t>
      </w:r>
      <w:r>
        <w:rPr>
          <w:spacing w:val="4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5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45"/>
        </w:rPr>
        <w:t xml:space="preserve"> </w:t>
      </w:r>
      <w:r>
        <w:rPr>
          <w:spacing w:val="-1"/>
        </w:rPr>
        <w:t>mad</w:t>
      </w:r>
      <w:r>
        <w:t>e</w:t>
      </w:r>
      <w:r>
        <w:rPr>
          <w:spacing w:val="45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4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7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45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4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5"/>
        </w:rPr>
        <w:t xml:space="preserve"> </w:t>
      </w:r>
      <w:r>
        <w:rPr>
          <w:spacing w:val="-1"/>
        </w:rPr>
        <w:t>the Supplie</w:t>
      </w:r>
      <w:r>
        <w:t>r</w:t>
      </w:r>
      <w:r>
        <w:rPr>
          <w:spacing w:val="26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28"/>
        </w:rPr>
        <w:t xml:space="preserve"> </w:t>
      </w:r>
      <w:r>
        <w:rPr>
          <w:spacing w:val="-1"/>
        </w:rPr>
        <w:t>hereinafte</w:t>
      </w:r>
      <w:r>
        <w:t>r</w:t>
      </w:r>
      <w:r>
        <w:rPr>
          <w:spacing w:val="27"/>
        </w:rPr>
        <w:t xml:space="preserve"> </w:t>
      </w:r>
      <w:r>
        <w:rPr>
          <w:spacing w:val="-1"/>
        </w:rPr>
        <w:t>mentioned</w:t>
      </w:r>
      <w:r>
        <w:t>,</w:t>
      </w:r>
      <w:r>
        <w:rPr>
          <w:spacing w:val="2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7"/>
        </w:rPr>
        <w:t xml:space="preserve"> </w:t>
      </w:r>
      <w:r>
        <w:rPr>
          <w:spacing w:val="1"/>
        </w:rPr>
        <w:t>S</w:t>
      </w:r>
      <w:r>
        <w:t>u</w:t>
      </w:r>
      <w:r>
        <w:rPr>
          <w:spacing w:val="-1"/>
        </w:rPr>
        <w:t>pplie</w:t>
      </w:r>
      <w:r>
        <w:t>r</w:t>
      </w:r>
      <w:r>
        <w:rPr>
          <w:spacing w:val="26"/>
        </w:rPr>
        <w:t xml:space="preserve"> </w:t>
      </w:r>
      <w:r>
        <w:rPr>
          <w:spacing w:val="-1"/>
        </w:rPr>
        <w:t>h</w:t>
      </w:r>
      <w:r>
        <w:rPr>
          <w:spacing w:val="1"/>
        </w:rPr>
        <w:t>e</w:t>
      </w:r>
      <w:r>
        <w:rPr>
          <w:spacing w:val="-1"/>
        </w:rPr>
        <w:t>reb</w:t>
      </w:r>
      <w:r>
        <w:t>y</w:t>
      </w:r>
      <w:r>
        <w:rPr>
          <w:spacing w:val="27"/>
        </w:rPr>
        <w:t xml:space="preserve"> </w:t>
      </w:r>
      <w:r>
        <w:rPr>
          <w:spacing w:val="-1"/>
        </w:rPr>
        <w:t>covenant</w:t>
      </w:r>
      <w:r>
        <w:t>s</w:t>
      </w:r>
      <w:r>
        <w:rPr>
          <w:spacing w:val="28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27"/>
        </w:rPr>
        <w:t xml:space="preserve"> </w:t>
      </w:r>
      <w:r>
        <w:rPr>
          <w:spacing w:val="-1"/>
        </w:rPr>
        <w:t>the Procurin</w:t>
      </w:r>
      <w:r>
        <w:t>g</w:t>
      </w:r>
      <w:r>
        <w:rPr>
          <w:spacing w:val="4"/>
        </w:rPr>
        <w:t xml:space="preserve"> </w:t>
      </w:r>
      <w:r>
        <w:rPr>
          <w:spacing w:val="-1"/>
        </w:rPr>
        <w:t>Agenc</w:t>
      </w:r>
      <w:r>
        <w:t>y</w:t>
      </w:r>
      <w:r>
        <w:rPr>
          <w:spacing w:val="4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4"/>
        </w:rPr>
        <w:t xml:space="preserve"> </w:t>
      </w:r>
      <w:r>
        <w:rPr>
          <w:spacing w:val="-1"/>
        </w:rPr>
        <w:t>provid</w:t>
      </w:r>
      <w:r>
        <w:t>e</w:t>
      </w:r>
      <w:r>
        <w:rPr>
          <w:spacing w:val="5"/>
        </w:rPr>
        <w:t xml:space="preserve"> </w:t>
      </w:r>
      <w:r>
        <w:rPr>
          <w:spacing w:val="-1"/>
        </w:rPr>
        <w:t>th</w:t>
      </w:r>
      <w:r>
        <w:t xml:space="preserve">e </w:t>
      </w:r>
      <w:r>
        <w:rPr>
          <w:spacing w:val="4"/>
        </w:rPr>
        <w:t xml:space="preserve"> </w:t>
      </w:r>
      <w:r>
        <w:rPr>
          <w:spacing w:val="-1"/>
        </w:rPr>
        <w:t>good</w:t>
      </w:r>
      <w:r>
        <w:t xml:space="preserve">s </w:t>
      </w:r>
      <w:r>
        <w:rPr>
          <w:spacing w:val="4"/>
        </w:rPr>
        <w:t xml:space="preserve"> </w:t>
      </w:r>
      <w:r>
        <w:rPr>
          <w:spacing w:val="-1"/>
        </w:rPr>
        <w:t>an</w:t>
      </w:r>
      <w:r>
        <w:t xml:space="preserve">d </w:t>
      </w:r>
      <w:r>
        <w:rPr>
          <w:spacing w:val="4"/>
        </w:rPr>
        <w:t xml:space="preserve"> </w:t>
      </w:r>
      <w:r>
        <w:rPr>
          <w:spacing w:val="-1"/>
        </w:rPr>
        <w:t>relate</w:t>
      </w:r>
      <w:r>
        <w:t xml:space="preserve">d </w:t>
      </w:r>
      <w:r>
        <w:rPr>
          <w:spacing w:val="5"/>
        </w:rPr>
        <w:t xml:space="preserve"> </w:t>
      </w:r>
      <w:r>
        <w:rPr>
          <w:spacing w:val="-1"/>
        </w:rPr>
        <w:t>service</w:t>
      </w:r>
      <w:r>
        <w:t xml:space="preserve">s </w:t>
      </w:r>
      <w:r>
        <w:rPr>
          <w:spacing w:val="4"/>
        </w:rPr>
        <w:t xml:space="preserve"> </w:t>
      </w:r>
      <w:r>
        <w:rPr>
          <w:spacing w:val="-1"/>
        </w:rPr>
        <w:t>an</w:t>
      </w:r>
      <w:r>
        <w:t xml:space="preserve">d </w:t>
      </w:r>
      <w:r>
        <w:rPr>
          <w:spacing w:val="4"/>
        </w:rPr>
        <w:t xml:space="preserve"> </w:t>
      </w:r>
      <w:r>
        <w:rPr>
          <w:spacing w:val="-1"/>
        </w:rPr>
        <w:t>t</w:t>
      </w:r>
      <w:r>
        <w:t xml:space="preserve">o </w:t>
      </w:r>
      <w:r>
        <w:rPr>
          <w:spacing w:val="5"/>
        </w:rPr>
        <w:t xml:space="preserve"> </w:t>
      </w:r>
      <w:r>
        <w:rPr>
          <w:spacing w:val="-1"/>
        </w:rPr>
        <w:t>remedy</w:t>
      </w:r>
      <w:r>
        <w:rPr>
          <w:spacing w:val="-1"/>
          <w:w w:val="99"/>
        </w:rPr>
        <w:t xml:space="preserve"> </w:t>
      </w:r>
      <w:r>
        <w:rPr>
          <w:spacing w:val="-1"/>
        </w:rPr>
        <w:t>defect</w:t>
      </w:r>
      <w:r>
        <w:t>s</w:t>
      </w:r>
      <w:r>
        <w:rPr>
          <w:spacing w:val="-3"/>
        </w:rPr>
        <w:t xml:space="preserve"> </w:t>
      </w:r>
      <w:r>
        <w:rPr>
          <w:spacing w:val="-1"/>
        </w:rPr>
        <w:t>therei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con</w:t>
      </w:r>
      <w:r>
        <w:rPr>
          <w:spacing w:val="1"/>
        </w:rPr>
        <w:t>f</w:t>
      </w:r>
      <w:r>
        <w:rPr>
          <w:spacing w:val="-1"/>
        </w:rPr>
        <w:t>ormit</w:t>
      </w:r>
      <w:r>
        <w:t>y</w:t>
      </w:r>
      <w:r>
        <w:rPr>
          <w:spacing w:val="-3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al</w:t>
      </w:r>
      <w:r>
        <w:t>l</w:t>
      </w:r>
      <w:r>
        <w:rPr>
          <w:spacing w:val="-3"/>
        </w:rPr>
        <w:t xml:space="preserve"> </w:t>
      </w:r>
      <w:r>
        <w:rPr>
          <w:spacing w:val="-1"/>
        </w:rPr>
        <w:t>respe</w:t>
      </w:r>
      <w:r>
        <w:t>c</w:t>
      </w:r>
      <w:r>
        <w:rPr>
          <w:spacing w:val="-1"/>
        </w:rPr>
        <w:t>t</w:t>
      </w:r>
      <w:r>
        <w:t>s</w:t>
      </w:r>
      <w:r>
        <w:rPr>
          <w:spacing w:val="-4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r</w:t>
      </w:r>
      <w:r>
        <w:rPr>
          <w:spacing w:val="-1"/>
        </w:rPr>
        <w:t>ovision</w:t>
      </w:r>
      <w:r>
        <w:t>s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4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Contr</w:t>
      </w:r>
      <w:r>
        <w:rPr>
          <w:spacing w:val="1"/>
        </w:rPr>
        <w:t>a</w:t>
      </w:r>
      <w:r>
        <w:rPr>
          <w:spacing w:val="-1"/>
        </w:rPr>
        <w:t>ct.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numPr>
          <w:ilvl w:val="0"/>
          <w:numId w:val="2"/>
        </w:numPr>
        <w:tabs>
          <w:tab w:val="left" w:pos="498"/>
        </w:tabs>
        <w:kinsoku w:val="0"/>
        <w:overflowPunct w:val="0"/>
        <w:ind w:left="498" w:right="173" w:hanging="360"/>
        <w:jc w:val="both"/>
      </w:pPr>
      <w:r>
        <w:t>The</w:t>
      </w:r>
      <w:r>
        <w:rPr>
          <w:spacing w:val="20"/>
        </w:rPr>
        <w:t xml:space="preserve"> </w:t>
      </w:r>
      <w:r>
        <w:t>Procu</w:t>
      </w:r>
      <w:r>
        <w:rPr>
          <w:spacing w:val="-2"/>
        </w:rPr>
        <w:t>r</w:t>
      </w:r>
      <w:r>
        <w:t>ing</w:t>
      </w:r>
      <w:r>
        <w:rPr>
          <w:spacing w:val="19"/>
        </w:rPr>
        <w:t xml:space="preserve"> </w:t>
      </w:r>
      <w:r>
        <w:t>Agen</w:t>
      </w:r>
      <w:r>
        <w:rPr>
          <w:spacing w:val="1"/>
        </w:rPr>
        <w:t>c</w:t>
      </w:r>
      <w:r>
        <w:t>y</w:t>
      </w:r>
      <w:r>
        <w:rPr>
          <w:spacing w:val="19"/>
        </w:rPr>
        <w:t xml:space="preserve"> </w:t>
      </w:r>
      <w:r>
        <w:t>hereby</w:t>
      </w:r>
      <w:r>
        <w:rPr>
          <w:spacing w:val="19"/>
        </w:rPr>
        <w:t xml:space="preserve"> </w:t>
      </w:r>
      <w:r>
        <w:t>covenants</w:t>
      </w:r>
      <w:r>
        <w:rPr>
          <w:spacing w:val="20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0"/>
        </w:rPr>
        <w:t xml:space="preserve"> </w:t>
      </w:r>
      <w:r>
        <w:rPr>
          <w:spacing w:val="-1"/>
        </w:rPr>
        <w:t>pa</w:t>
      </w:r>
      <w:r>
        <w:t>y</w:t>
      </w:r>
      <w:r>
        <w:rPr>
          <w:spacing w:val="20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0"/>
        </w:rPr>
        <w:t xml:space="preserve"> </w:t>
      </w:r>
      <w:r>
        <w:rPr>
          <w:spacing w:val="-1"/>
        </w:rPr>
        <w:t>Supplie</w:t>
      </w:r>
      <w:r>
        <w:t>r</w:t>
      </w:r>
      <w:r>
        <w:rPr>
          <w:spacing w:val="20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21"/>
        </w:rPr>
        <w:t xml:space="preserve"> </w:t>
      </w:r>
      <w:r>
        <w:rPr>
          <w:spacing w:val="-1"/>
        </w:rPr>
        <w:t>consideratio</w:t>
      </w:r>
      <w:r>
        <w:t>n</w:t>
      </w:r>
      <w:r>
        <w:rPr>
          <w:spacing w:val="20"/>
        </w:rPr>
        <w:t xml:space="preserve"> </w:t>
      </w:r>
      <w:r>
        <w:rPr>
          <w:spacing w:val="-1"/>
        </w:rPr>
        <w:t>of</w:t>
      </w:r>
      <w:r>
        <w:rPr>
          <w:spacing w:val="-1"/>
          <w:w w:val="9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7"/>
        </w:rPr>
        <w:t xml:space="preserve"> </w:t>
      </w:r>
      <w:r>
        <w:rPr>
          <w:spacing w:val="-1"/>
        </w:rPr>
        <w:t>provisio</w:t>
      </w:r>
      <w:r>
        <w:t>n</w:t>
      </w:r>
      <w:r>
        <w:rPr>
          <w:spacing w:val="48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8"/>
        </w:rPr>
        <w:t xml:space="preserve"> </w:t>
      </w:r>
      <w:r>
        <w:rPr>
          <w:spacing w:val="-1"/>
        </w:rPr>
        <w:t>good</w:t>
      </w:r>
      <w:r>
        <w:t>s</w:t>
      </w:r>
      <w:r>
        <w:rPr>
          <w:spacing w:val="47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9"/>
        </w:rPr>
        <w:t xml:space="preserve"> </w:t>
      </w:r>
      <w:r>
        <w:rPr>
          <w:spacing w:val="-1"/>
        </w:rPr>
        <w:t>relate</w:t>
      </w:r>
      <w:r>
        <w:t>d</w:t>
      </w:r>
      <w:r>
        <w:rPr>
          <w:spacing w:val="47"/>
        </w:rPr>
        <w:t xml:space="preserve"> </w:t>
      </w:r>
      <w:r>
        <w:rPr>
          <w:spacing w:val="-1"/>
        </w:rPr>
        <w:t>service</w:t>
      </w:r>
      <w:r>
        <w:t>s</w:t>
      </w:r>
      <w:r>
        <w:rPr>
          <w:spacing w:val="48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4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48"/>
        </w:rPr>
        <w:t xml:space="preserve"> </w:t>
      </w:r>
      <w:r>
        <w:rPr>
          <w:spacing w:val="-1"/>
        </w:rPr>
        <w:t>remedyin</w:t>
      </w:r>
      <w:r>
        <w:t>g</w:t>
      </w:r>
      <w:r>
        <w:rPr>
          <w:spacing w:val="4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8"/>
        </w:rPr>
        <w:t xml:space="preserve"> </w:t>
      </w:r>
      <w:r>
        <w:rPr>
          <w:spacing w:val="-1"/>
        </w:rPr>
        <w:t>defec</w:t>
      </w:r>
      <w:r>
        <w:rPr>
          <w:spacing w:val="-2"/>
        </w:rPr>
        <w:t>t</w:t>
      </w:r>
      <w:r>
        <w:t>s</w:t>
      </w:r>
      <w:r>
        <w:rPr>
          <w:w w:val="99"/>
        </w:rPr>
        <w:t xml:space="preserve"> </w:t>
      </w:r>
      <w:r>
        <w:rPr>
          <w:spacing w:val="-1"/>
        </w:rPr>
        <w:t>therein</w:t>
      </w:r>
      <w:r>
        <w:t>,</w:t>
      </w:r>
      <w:r>
        <w:rPr>
          <w:spacing w:val="1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Contrac</w:t>
      </w:r>
      <w:r>
        <w:t>t</w:t>
      </w:r>
      <w:r>
        <w:rPr>
          <w:spacing w:val="19"/>
        </w:rPr>
        <w:t xml:space="preserve"> </w:t>
      </w:r>
      <w:r>
        <w:rPr>
          <w:spacing w:val="-1"/>
        </w:rPr>
        <w:t>Pric</w:t>
      </w:r>
      <w:r>
        <w:t>e</w:t>
      </w:r>
      <w:r>
        <w:rPr>
          <w:spacing w:val="19"/>
        </w:rPr>
        <w:t xml:space="preserve"> </w:t>
      </w:r>
      <w:r>
        <w:rPr>
          <w:spacing w:val="-1"/>
        </w:rPr>
        <w:t>o</w:t>
      </w:r>
      <w:r>
        <w:t>r</w:t>
      </w:r>
      <w:r>
        <w:rPr>
          <w:spacing w:val="20"/>
        </w:rPr>
        <w:t xml:space="preserve"> </w:t>
      </w:r>
      <w:r>
        <w:rPr>
          <w:spacing w:val="-1"/>
        </w:rPr>
        <w:t>suc</w:t>
      </w:r>
      <w:r>
        <w:t>h</w:t>
      </w:r>
      <w:r>
        <w:rPr>
          <w:spacing w:val="19"/>
        </w:rPr>
        <w:t xml:space="preserve"> </w:t>
      </w:r>
      <w:r>
        <w:rPr>
          <w:spacing w:val="-1"/>
        </w:rPr>
        <w:t>othe</w:t>
      </w:r>
      <w:r>
        <w:t>r</w:t>
      </w:r>
      <w:r>
        <w:rPr>
          <w:spacing w:val="19"/>
        </w:rPr>
        <w:t xml:space="preserve"> </w:t>
      </w:r>
      <w:r>
        <w:t>sum</w:t>
      </w:r>
      <w:r>
        <w:rPr>
          <w:spacing w:val="19"/>
        </w:rPr>
        <w:t xml:space="preserve"> </w:t>
      </w:r>
      <w:r>
        <w:t>as</w:t>
      </w:r>
      <w:r>
        <w:rPr>
          <w:spacing w:val="20"/>
        </w:rPr>
        <w:t xml:space="preserve"> </w:t>
      </w:r>
      <w:r>
        <w:t>may</w:t>
      </w:r>
      <w:r>
        <w:rPr>
          <w:spacing w:val="19"/>
        </w:rPr>
        <w:t xml:space="preserve"> </w:t>
      </w:r>
      <w:r>
        <w:t>become</w:t>
      </w:r>
      <w:r>
        <w:rPr>
          <w:spacing w:val="18"/>
        </w:rPr>
        <w:t xml:space="preserve"> </w:t>
      </w:r>
      <w:r>
        <w:t>payable</w:t>
      </w:r>
      <w:r>
        <w:rPr>
          <w:spacing w:val="19"/>
        </w:rPr>
        <w:t xml:space="preserve"> </w:t>
      </w:r>
      <w:r>
        <w:t>under</w:t>
      </w:r>
      <w:r>
        <w:rPr>
          <w:spacing w:val="20"/>
        </w:rPr>
        <w:t xml:space="preserve"> </w:t>
      </w:r>
      <w:r>
        <w:t xml:space="preserve">the </w:t>
      </w:r>
      <w:r>
        <w:rPr>
          <w:spacing w:val="-1"/>
        </w:rPr>
        <w:t>provision</w:t>
      </w:r>
      <w:r>
        <w:t xml:space="preserve">s </w:t>
      </w:r>
      <w:r>
        <w:rPr>
          <w:spacing w:val="-1"/>
        </w:rPr>
        <w:t>o</w:t>
      </w:r>
      <w:r>
        <w:t>f</w:t>
      </w:r>
      <w:r>
        <w:rPr>
          <w:spacing w:val="5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9"/>
        </w:rPr>
        <w:t xml:space="preserve"> </w:t>
      </w:r>
      <w:r>
        <w:rPr>
          <w:spacing w:val="-1"/>
        </w:rPr>
        <w:t>c</w:t>
      </w:r>
      <w:r>
        <w:rPr>
          <w:spacing w:val="1"/>
        </w:rPr>
        <w:t>o</w:t>
      </w:r>
      <w:r>
        <w:rPr>
          <w:spacing w:val="-1"/>
        </w:rPr>
        <w:t>ntrac</w:t>
      </w:r>
      <w:r>
        <w:t>t</w:t>
      </w:r>
      <w:r>
        <w:rPr>
          <w:spacing w:val="59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5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9"/>
        </w:rPr>
        <w:t xml:space="preserve"> </w:t>
      </w:r>
      <w:r>
        <w:rPr>
          <w:spacing w:val="-1"/>
        </w:rPr>
        <w:t>time</w:t>
      </w:r>
      <w:r>
        <w:t>s</w:t>
      </w:r>
      <w:r>
        <w:rPr>
          <w:spacing w:val="59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59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59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59"/>
        </w:rPr>
        <w:t xml:space="preserve"> </w:t>
      </w:r>
      <w:r>
        <w:rPr>
          <w:spacing w:val="-1"/>
        </w:rPr>
        <w:t>manne</w:t>
      </w:r>
      <w:r>
        <w:t>r</w:t>
      </w:r>
      <w:r>
        <w:rPr>
          <w:spacing w:val="59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r</w:t>
      </w:r>
      <w:r>
        <w:rPr>
          <w:spacing w:val="-1"/>
        </w:rPr>
        <w:t>escribe</w:t>
      </w:r>
      <w:r>
        <w:t>d</w:t>
      </w:r>
      <w:r>
        <w:rPr>
          <w:spacing w:val="58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59"/>
        </w:rPr>
        <w:t xml:space="preserve"> </w:t>
      </w:r>
      <w:r>
        <w:rPr>
          <w:spacing w:val="-1"/>
        </w:rPr>
        <w:t xml:space="preserve">the </w:t>
      </w:r>
      <w:r>
        <w:t>contract.</w:t>
      </w:r>
    </w:p>
    <w:p w:rsidR="0044354C" w:rsidRDefault="0044354C">
      <w:pPr>
        <w:kinsoku w:val="0"/>
        <w:overflowPunct w:val="0"/>
        <w:spacing w:before="10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spacing w:line="298" w:lineRule="exact"/>
        <w:ind w:left="138" w:right="174"/>
        <w:jc w:val="both"/>
      </w:pPr>
      <w:r>
        <w:t>IN</w:t>
      </w:r>
      <w:r>
        <w:rPr>
          <w:spacing w:val="10"/>
        </w:rPr>
        <w:t xml:space="preserve"> </w:t>
      </w:r>
      <w:r>
        <w:t>WITNESS</w:t>
      </w:r>
      <w:r>
        <w:rPr>
          <w:spacing w:val="10"/>
        </w:rPr>
        <w:t xml:space="preserve"> </w:t>
      </w:r>
      <w:r>
        <w:t>whereof</w:t>
      </w:r>
      <w:r>
        <w:rPr>
          <w:spacing w:val="11"/>
        </w:rPr>
        <w:t xml:space="preserve"> </w:t>
      </w:r>
      <w:r>
        <w:t>the</w:t>
      </w:r>
      <w:r>
        <w:rPr>
          <w:spacing w:val="10"/>
        </w:rPr>
        <w:t xml:space="preserve"> </w:t>
      </w:r>
      <w:r>
        <w:t>parties</w:t>
      </w:r>
      <w:r>
        <w:rPr>
          <w:spacing w:val="12"/>
        </w:rPr>
        <w:t xml:space="preserve"> </w:t>
      </w:r>
      <w:r>
        <w:t>hereto</w:t>
      </w:r>
      <w:r>
        <w:rPr>
          <w:spacing w:val="10"/>
        </w:rPr>
        <w:t xml:space="preserve"> </w:t>
      </w:r>
      <w:r>
        <w:t>have</w:t>
      </w:r>
      <w:r>
        <w:rPr>
          <w:spacing w:val="10"/>
        </w:rPr>
        <w:t xml:space="preserve"> </w:t>
      </w:r>
      <w:r>
        <w:t>caused</w:t>
      </w:r>
      <w:r>
        <w:rPr>
          <w:spacing w:val="10"/>
        </w:rPr>
        <w:t xml:space="preserve"> </w:t>
      </w:r>
      <w:r>
        <w:t>this</w:t>
      </w:r>
      <w:r>
        <w:rPr>
          <w:spacing w:val="11"/>
        </w:rPr>
        <w:t xml:space="preserve"> </w:t>
      </w:r>
      <w:r>
        <w:t>Contract</w:t>
      </w:r>
      <w:r>
        <w:rPr>
          <w:spacing w:val="10"/>
        </w:rPr>
        <w:t xml:space="preserve"> </w:t>
      </w:r>
      <w:r>
        <w:t>to</w:t>
      </w:r>
      <w:r>
        <w:rPr>
          <w:spacing w:val="10"/>
        </w:rPr>
        <w:t xml:space="preserve"> </w:t>
      </w:r>
      <w:r>
        <w:t>be</w:t>
      </w:r>
      <w:r>
        <w:rPr>
          <w:spacing w:val="11"/>
        </w:rPr>
        <w:t xml:space="preserve"> </w:t>
      </w:r>
      <w:r>
        <w:t>executed</w:t>
      </w:r>
      <w:r>
        <w:rPr>
          <w:spacing w:val="10"/>
        </w:rPr>
        <w:t xml:space="preserve"> </w:t>
      </w:r>
      <w:r>
        <w:t xml:space="preserve">in </w:t>
      </w:r>
      <w:r>
        <w:rPr>
          <w:spacing w:val="-1"/>
        </w:rPr>
        <w:t>accordanc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-3"/>
        </w:rPr>
        <w:t xml:space="preserve"> </w:t>
      </w:r>
      <w:r>
        <w:rPr>
          <w:spacing w:val="-1"/>
        </w:rPr>
        <w:t>thei</w:t>
      </w:r>
      <w:r>
        <w:t>r</w:t>
      </w:r>
      <w:r>
        <w:rPr>
          <w:spacing w:val="-3"/>
        </w:rPr>
        <w:t xml:space="preserve"> </w:t>
      </w:r>
      <w:r>
        <w:rPr>
          <w:spacing w:val="-1"/>
        </w:rPr>
        <w:t>respectiv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law</w:t>
      </w:r>
      <w:r>
        <w:t>s</w:t>
      </w:r>
      <w:r>
        <w:rPr>
          <w:spacing w:val="-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da</w:t>
      </w:r>
      <w:r>
        <w:t>y</w:t>
      </w:r>
      <w:r>
        <w:rPr>
          <w:spacing w:val="-4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yea</w:t>
      </w:r>
      <w:r>
        <w:t>r</w:t>
      </w:r>
      <w:r>
        <w:rPr>
          <w:spacing w:val="-5"/>
        </w:rPr>
        <w:t xml:space="preserve"> </w:t>
      </w:r>
      <w:r>
        <w:rPr>
          <w:spacing w:val="-1"/>
        </w:rPr>
        <w:t>firs</w:t>
      </w:r>
      <w:r>
        <w:t>t</w:t>
      </w:r>
      <w:r>
        <w:rPr>
          <w:spacing w:val="-4"/>
        </w:rPr>
        <w:t xml:space="preserve"> </w:t>
      </w:r>
      <w:r>
        <w:rPr>
          <w:spacing w:val="-1"/>
        </w:rPr>
        <w:t>abov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written.</w:t>
      </w:r>
    </w:p>
    <w:p w:rsidR="0044354C" w:rsidRDefault="0044354C">
      <w:pPr>
        <w:pStyle w:val="BodyText"/>
        <w:kinsoku w:val="0"/>
        <w:overflowPunct w:val="0"/>
        <w:spacing w:line="298" w:lineRule="exact"/>
        <w:ind w:left="138" w:right="174"/>
        <w:jc w:val="both"/>
        <w:sectPr w:rsidR="0044354C">
          <w:pgSz w:w="11905" w:h="16840"/>
          <w:pgMar w:top="1580" w:right="1240" w:bottom="1420" w:left="1280" w:header="0" w:footer="1224" w:gutter="0"/>
          <w:cols w:space="720" w:equalWidth="0">
            <w:col w:w="9385"/>
          </w:cols>
          <w:noEndnote/>
        </w:sectPr>
      </w:pPr>
    </w:p>
    <w:p w:rsidR="0044354C" w:rsidRDefault="0044354C">
      <w:pPr>
        <w:kinsoku w:val="0"/>
        <w:overflowPunct w:val="0"/>
        <w:spacing w:before="6" w:line="130" w:lineRule="exact"/>
        <w:rPr>
          <w:sz w:val="13"/>
          <w:szCs w:val="13"/>
        </w:rPr>
      </w:pPr>
    </w:p>
    <w:p w:rsidR="0044354C" w:rsidRDefault="0044354C">
      <w:pPr>
        <w:pStyle w:val="BodyText"/>
        <w:tabs>
          <w:tab w:val="left" w:pos="5926"/>
          <w:tab w:val="left" w:pos="8342"/>
        </w:tabs>
        <w:kinsoku w:val="0"/>
        <w:overflowPunct w:val="0"/>
        <w:ind w:left="138" w:right="156"/>
      </w:pPr>
      <w:r>
        <w:t xml:space="preserve">Signed, </w:t>
      </w:r>
      <w:r>
        <w:rPr>
          <w:spacing w:val="41"/>
        </w:rPr>
        <w:t xml:space="preserve"> </w:t>
      </w:r>
      <w:r>
        <w:t>s</w:t>
      </w:r>
      <w:r>
        <w:rPr>
          <w:spacing w:val="1"/>
        </w:rPr>
        <w:t>e</w:t>
      </w:r>
      <w:r>
        <w:t xml:space="preserve">aled, </w:t>
      </w:r>
      <w:r>
        <w:rPr>
          <w:spacing w:val="42"/>
        </w:rPr>
        <w:t xml:space="preserve"> </w:t>
      </w:r>
      <w:r>
        <w:t>deli</w:t>
      </w:r>
      <w:r>
        <w:rPr>
          <w:spacing w:val="1"/>
        </w:rPr>
        <w:t>v</w:t>
      </w:r>
      <w:r>
        <w:t xml:space="preserve">ered </w:t>
      </w:r>
      <w:r>
        <w:rPr>
          <w:spacing w:val="41"/>
        </w:rPr>
        <w:t xml:space="preserve"> </w:t>
      </w:r>
      <w:r>
        <w:t>by</w:t>
      </w:r>
      <w:r>
        <w:rPr>
          <w:u w:val="single"/>
        </w:rPr>
        <w:tab/>
      </w:r>
      <w:r>
        <w:t>the</w:t>
      </w:r>
      <w:r>
        <w:rPr>
          <w:u w:val="single"/>
        </w:rPr>
        <w:tab/>
      </w:r>
      <w:r>
        <w:t xml:space="preserve">(for  </w:t>
      </w:r>
      <w:r>
        <w:rPr>
          <w:spacing w:val="-17"/>
        </w:rPr>
        <w:t xml:space="preserve"> </w:t>
      </w:r>
      <w:r>
        <w:t>the Procuring Agency)</w:t>
      </w:r>
    </w:p>
    <w:p w:rsidR="0044354C" w:rsidRDefault="0044354C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ind w:left="138"/>
      </w:pPr>
      <w:r>
        <w:rPr>
          <w:spacing w:val="-1"/>
        </w:rPr>
        <w:t>Witnes</w:t>
      </w:r>
      <w:r>
        <w:t>s</w:t>
      </w:r>
      <w:r>
        <w:rPr>
          <w:spacing w:val="-2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signat</w:t>
      </w:r>
      <w:r>
        <w:rPr>
          <w:spacing w:val="1"/>
        </w:rPr>
        <w:t>u</w:t>
      </w:r>
      <w:r>
        <w:t>r</w:t>
      </w:r>
      <w:r>
        <w:rPr>
          <w:spacing w:val="-1"/>
        </w:rPr>
        <w:t>e</w:t>
      </w:r>
      <w:r>
        <w:t>s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Procurin</w:t>
      </w:r>
      <w:r>
        <w:t>g</w:t>
      </w:r>
      <w:r>
        <w:rPr>
          <w:spacing w:val="-3"/>
        </w:rPr>
        <w:t xml:space="preserve"> </w:t>
      </w:r>
      <w:r>
        <w:rPr>
          <w:spacing w:val="-1"/>
        </w:rPr>
        <w:t>Agency:</w:t>
      </w:r>
    </w:p>
    <w:p w:rsidR="0044354C" w:rsidRDefault="0044354C">
      <w:pPr>
        <w:pStyle w:val="BodyText"/>
        <w:kinsoku w:val="0"/>
        <w:overflowPunct w:val="0"/>
        <w:spacing w:line="298" w:lineRule="exact"/>
        <w:ind w:left="138"/>
      </w:pPr>
      <w:r>
        <w:t>………………………………………………</w:t>
      </w:r>
    </w:p>
    <w:p w:rsidR="0044354C" w:rsidRDefault="0044354C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44354C" w:rsidRDefault="0044354C">
      <w:pPr>
        <w:pStyle w:val="BodyText"/>
        <w:tabs>
          <w:tab w:val="left" w:pos="5926"/>
          <w:tab w:val="left" w:pos="8342"/>
        </w:tabs>
        <w:kinsoku w:val="0"/>
        <w:overflowPunct w:val="0"/>
        <w:spacing w:line="298" w:lineRule="exact"/>
        <w:ind w:left="138" w:right="156"/>
      </w:pPr>
      <w:r>
        <w:t xml:space="preserve">Signed, </w:t>
      </w:r>
      <w:r>
        <w:rPr>
          <w:spacing w:val="41"/>
        </w:rPr>
        <w:t xml:space="preserve"> </w:t>
      </w:r>
      <w:r>
        <w:t>s</w:t>
      </w:r>
      <w:r>
        <w:rPr>
          <w:spacing w:val="1"/>
        </w:rPr>
        <w:t>e</w:t>
      </w:r>
      <w:r>
        <w:t xml:space="preserve">aled, </w:t>
      </w:r>
      <w:r>
        <w:rPr>
          <w:spacing w:val="42"/>
        </w:rPr>
        <w:t xml:space="preserve"> </w:t>
      </w:r>
      <w:r>
        <w:t>deli</w:t>
      </w:r>
      <w:r>
        <w:rPr>
          <w:spacing w:val="1"/>
        </w:rPr>
        <w:t>v</w:t>
      </w:r>
      <w:r>
        <w:t xml:space="preserve">ered </w:t>
      </w:r>
      <w:r>
        <w:rPr>
          <w:spacing w:val="41"/>
        </w:rPr>
        <w:t xml:space="preserve"> </w:t>
      </w:r>
      <w:r>
        <w:t>by</w:t>
      </w:r>
      <w:r>
        <w:rPr>
          <w:u w:val="single"/>
        </w:rPr>
        <w:tab/>
      </w:r>
      <w:r>
        <w:t>the</w:t>
      </w:r>
      <w:r>
        <w:rPr>
          <w:u w:val="single"/>
        </w:rPr>
        <w:tab/>
      </w:r>
      <w:r>
        <w:t xml:space="preserve">(for  </w:t>
      </w:r>
      <w:r>
        <w:rPr>
          <w:spacing w:val="-17"/>
        </w:rPr>
        <w:t xml:space="preserve"> </w:t>
      </w:r>
      <w:r>
        <w:t>the Procuring Agency)</w:t>
      </w:r>
    </w:p>
    <w:p w:rsidR="0044354C" w:rsidRDefault="0044354C">
      <w:pPr>
        <w:kinsoku w:val="0"/>
        <w:overflowPunct w:val="0"/>
        <w:spacing w:before="6" w:line="100" w:lineRule="exact"/>
        <w:rPr>
          <w:sz w:val="10"/>
          <w:szCs w:val="1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kinsoku w:val="0"/>
        <w:overflowPunct w:val="0"/>
        <w:ind w:left="138"/>
      </w:pPr>
      <w:r>
        <w:t>Witness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signat</w:t>
      </w:r>
      <w:r>
        <w:rPr>
          <w:spacing w:val="1"/>
        </w:rPr>
        <w:t>u</w:t>
      </w:r>
      <w:r>
        <w:t>res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Supplier:</w:t>
      </w:r>
      <w:r>
        <w:rPr>
          <w:spacing w:val="-2"/>
        </w:rPr>
        <w:t xml:space="preserve"> </w:t>
      </w:r>
      <w:r>
        <w:t>…………………………………………………</w:t>
      </w:r>
    </w:p>
    <w:p w:rsidR="0044354C" w:rsidRDefault="0044354C">
      <w:pPr>
        <w:pStyle w:val="BodyText"/>
        <w:kinsoku w:val="0"/>
        <w:overflowPunct w:val="0"/>
        <w:ind w:left="138"/>
        <w:sectPr w:rsidR="0044354C">
          <w:pgSz w:w="11905" w:h="16840"/>
          <w:pgMar w:top="1580" w:right="1260" w:bottom="1420" w:left="1280" w:header="0" w:footer="1224" w:gutter="0"/>
          <w:cols w:space="720" w:equalWidth="0">
            <w:col w:w="9365"/>
          </w:cols>
          <w:noEndnote/>
        </w:sectPr>
      </w:pPr>
    </w:p>
    <w:p w:rsidR="0044354C" w:rsidRDefault="0044354C">
      <w:pPr>
        <w:kinsoku w:val="0"/>
        <w:overflowPunct w:val="0"/>
        <w:spacing w:before="7" w:line="130" w:lineRule="exact"/>
        <w:rPr>
          <w:sz w:val="13"/>
          <w:szCs w:val="13"/>
        </w:rPr>
      </w:pPr>
    </w:p>
    <w:p w:rsidR="0044354C" w:rsidRDefault="0044354C">
      <w:pPr>
        <w:pStyle w:val="Heading6"/>
        <w:kinsoku w:val="0"/>
        <w:overflowPunct w:val="0"/>
        <w:ind w:left="0" w:right="15"/>
        <w:jc w:val="center"/>
        <w:rPr>
          <w:b w:val="0"/>
          <w:bCs w:val="0"/>
        </w:rPr>
      </w:pPr>
      <w:r>
        <w:t>Performance</w:t>
      </w:r>
      <w:r>
        <w:rPr>
          <w:spacing w:val="-3"/>
        </w:rPr>
        <w:t xml:space="preserve"> </w:t>
      </w:r>
      <w:r>
        <w:t>Security</w:t>
      </w:r>
      <w:r>
        <w:rPr>
          <w:spacing w:val="-4"/>
        </w:rPr>
        <w:t xml:space="preserve"> </w:t>
      </w:r>
      <w:r>
        <w:t>(or</w:t>
      </w:r>
      <w:r>
        <w:rPr>
          <w:spacing w:val="-2"/>
        </w:rPr>
        <w:t xml:space="preserve"> </w:t>
      </w:r>
      <w:r>
        <w:t>guarantee)</w:t>
      </w:r>
      <w:r>
        <w:rPr>
          <w:spacing w:val="-3"/>
        </w:rPr>
        <w:t xml:space="preserve"> </w:t>
      </w:r>
      <w:r>
        <w:t>Form</w:t>
      </w:r>
    </w:p>
    <w:p w:rsidR="0044354C" w:rsidRDefault="0044354C">
      <w:pPr>
        <w:kinsoku w:val="0"/>
        <w:overflowPunct w:val="0"/>
        <w:spacing w:before="12" w:line="260" w:lineRule="exact"/>
        <w:rPr>
          <w:sz w:val="26"/>
          <w:szCs w:val="26"/>
        </w:rPr>
      </w:pPr>
    </w:p>
    <w:p w:rsidR="0044354C" w:rsidRDefault="0044354C">
      <w:pPr>
        <w:kinsoku w:val="0"/>
        <w:overflowPunct w:val="0"/>
        <w:ind w:left="138" w:right="5745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</w:rPr>
        <w:t xml:space="preserve">To:     </w:t>
      </w:r>
      <w:r>
        <w:rPr>
          <w:rFonts w:ascii="Book Antiqua" w:hAnsi="Book Antiqua" w:cs="Book Antiqua"/>
          <w:spacing w:val="17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[nam</w:t>
      </w:r>
      <w:r>
        <w:rPr>
          <w:rFonts w:ascii="Book Antiqua" w:hAnsi="Book Antiqua" w:cs="Book Antiqua"/>
          <w:i/>
          <w:iCs/>
        </w:rPr>
        <w:t>e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o</w:t>
      </w:r>
      <w:r>
        <w:rPr>
          <w:rFonts w:ascii="Book Antiqua" w:hAnsi="Book Antiqua" w:cs="Book Antiqua"/>
          <w:i/>
          <w:iCs/>
        </w:rPr>
        <w:t xml:space="preserve">f </w:t>
      </w:r>
      <w:r>
        <w:rPr>
          <w:rFonts w:ascii="Book Antiqua" w:hAnsi="Book Antiqua" w:cs="Book Antiqua"/>
          <w:i/>
          <w:iCs/>
          <w:spacing w:val="-1"/>
        </w:rPr>
        <w:t>Procurin</w:t>
      </w:r>
      <w:r>
        <w:rPr>
          <w:rFonts w:ascii="Book Antiqua" w:hAnsi="Book Antiqua" w:cs="Book Antiqua"/>
          <w:i/>
          <w:iCs/>
        </w:rPr>
        <w:t>g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  <w:spacing w:val="-1"/>
        </w:rPr>
        <w:t>Agency]</w:t>
      </w:r>
    </w:p>
    <w:p w:rsidR="0044354C" w:rsidRDefault="0044354C">
      <w:pPr>
        <w:kinsoku w:val="0"/>
        <w:overflowPunct w:val="0"/>
        <w:spacing w:before="7" w:line="170" w:lineRule="exact"/>
        <w:rPr>
          <w:sz w:val="17"/>
          <w:szCs w:val="17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76" w:lineRule="auto"/>
        <w:ind w:left="138" w:right="154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</w:rPr>
        <w:t>WHEREAS</w:t>
      </w:r>
      <w:r>
        <w:rPr>
          <w:rFonts w:ascii="Book Antiqua" w:hAnsi="Book Antiqua" w:cs="Book Antiqua"/>
          <w:spacing w:val="27"/>
        </w:rPr>
        <w:t xml:space="preserve"> </w:t>
      </w:r>
      <w:r>
        <w:rPr>
          <w:rFonts w:ascii="Book Antiqua" w:hAnsi="Book Antiqua" w:cs="Book Antiqua"/>
          <w:i/>
          <w:iCs/>
        </w:rPr>
        <w:t>[name</w:t>
      </w:r>
      <w:r>
        <w:rPr>
          <w:rFonts w:ascii="Book Antiqua" w:hAnsi="Book Antiqua" w:cs="Book Antiqua"/>
          <w:i/>
          <w:iCs/>
          <w:spacing w:val="26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27"/>
        </w:rPr>
        <w:t xml:space="preserve"> </w:t>
      </w:r>
      <w:r>
        <w:rPr>
          <w:rFonts w:ascii="Book Antiqua" w:hAnsi="Book Antiqua" w:cs="Book Antiqua"/>
          <w:i/>
          <w:iCs/>
          <w:spacing w:val="-2"/>
        </w:rPr>
        <w:t>S</w:t>
      </w:r>
      <w:r>
        <w:rPr>
          <w:rFonts w:ascii="Book Antiqua" w:hAnsi="Book Antiqua" w:cs="Book Antiqua"/>
          <w:i/>
          <w:iCs/>
          <w:spacing w:val="-1"/>
        </w:rPr>
        <w:t>u</w:t>
      </w:r>
      <w:r>
        <w:rPr>
          <w:rFonts w:ascii="Book Antiqua" w:hAnsi="Book Antiqua" w:cs="Book Antiqua"/>
          <w:i/>
          <w:iCs/>
        </w:rPr>
        <w:t>pplier]</w:t>
      </w:r>
      <w:r>
        <w:rPr>
          <w:rFonts w:ascii="Book Antiqua" w:hAnsi="Book Antiqua" w:cs="Book Antiqua"/>
          <w:i/>
          <w:iCs/>
          <w:spacing w:val="27"/>
        </w:rPr>
        <w:t xml:space="preserve"> </w:t>
      </w:r>
      <w:r>
        <w:rPr>
          <w:rFonts w:ascii="Book Antiqua" w:hAnsi="Book Antiqua" w:cs="Book Antiqua"/>
          <w:spacing w:val="-1"/>
        </w:rPr>
        <w:t>(hereinafte</w:t>
      </w:r>
      <w:r>
        <w:rPr>
          <w:rFonts w:ascii="Book Antiqua" w:hAnsi="Book Antiqua" w:cs="Book Antiqua"/>
        </w:rPr>
        <w:t>r</w:t>
      </w:r>
      <w:r>
        <w:rPr>
          <w:rFonts w:ascii="Book Antiqua" w:hAnsi="Book Antiqua" w:cs="Book Antiqua"/>
          <w:spacing w:val="27"/>
        </w:rPr>
        <w:t xml:space="preserve"> </w:t>
      </w:r>
      <w:r>
        <w:rPr>
          <w:rFonts w:ascii="Book Antiqua" w:hAnsi="Book Antiqua" w:cs="Book Antiqua"/>
          <w:spacing w:val="-1"/>
        </w:rPr>
        <w:t>calle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27"/>
        </w:rPr>
        <w:t xml:space="preserve"> </w:t>
      </w:r>
      <w:r>
        <w:rPr>
          <w:rFonts w:ascii="Book Antiqua" w:hAnsi="Book Antiqua" w:cs="Book Antiqua"/>
          <w:spacing w:val="-1"/>
        </w:rPr>
        <w:t>“th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26"/>
        </w:rPr>
        <w:t xml:space="preserve"> </w:t>
      </w:r>
      <w:r>
        <w:rPr>
          <w:rFonts w:ascii="Book Antiqua" w:hAnsi="Book Antiqua" w:cs="Book Antiqua"/>
          <w:spacing w:val="-1"/>
        </w:rPr>
        <w:t>Supplier”</w:t>
      </w:r>
      <w:r>
        <w:rPr>
          <w:rFonts w:ascii="Book Antiqua" w:hAnsi="Book Antiqua" w:cs="Book Antiqua"/>
        </w:rPr>
        <w:t>)</w:t>
      </w:r>
      <w:r>
        <w:rPr>
          <w:rFonts w:ascii="Book Antiqua" w:hAnsi="Book Antiqua" w:cs="Book Antiqua"/>
          <w:spacing w:val="26"/>
        </w:rPr>
        <w:t xml:space="preserve"> </w:t>
      </w:r>
      <w:r>
        <w:rPr>
          <w:rFonts w:ascii="Book Antiqua" w:hAnsi="Book Antiqua" w:cs="Book Antiqua"/>
          <w:spacing w:val="-1"/>
        </w:rPr>
        <w:t>ha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28"/>
        </w:rPr>
        <w:t xml:space="preserve"> </w:t>
      </w:r>
      <w:r>
        <w:rPr>
          <w:rFonts w:ascii="Book Antiqua" w:hAnsi="Book Antiqua" w:cs="Book Antiqua"/>
          <w:spacing w:val="-1"/>
        </w:rPr>
        <w:t>undertaken</w:t>
      </w:r>
      <w:r>
        <w:rPr>
          <w:rFonts w:ascii="Book Antiqua" w:hAnsi="Book Antiqua" w:cs="Book Antiqua"/>
        </w:rPr>
        <w:t>,</w:t>
      </w:r>
      <w:r>
        <w:rPr>
          <w:rFonts w:ascii="Book Antiqua" w:hAnsi="Book Antiqua" w:cs="Book Antiqua"/>
          <w:spacing w:val="26"/>
        </w:rPr>
        <w:t xml:space="preserve"> </w:t>
      </w:r>
      <w:r>
        <w:rPr>
          <w:rFonts w:ascii="Book Antiqua" w:hAnsi="Book Antiqua" w:cs="Book Antiqua"/>
          <w:spacing w:val="-1"/>
        </w:rPr>
        <w:t xml:space="preserve">in </w:t>
      </w:r>
      <w:r>
        <w:rPr>
          <w:rFonts w:ascii="Book Antiqua" w:hAnsi="Book Antiqua" w:cs="Book Antiqua"/>
        </w:rPr>
        <w:t>pursuance</w:t>
      </w:r>
      <w:r>
        <w:rPr>
          <w:rFonts w:ascii="Book Antiqua" w:hAnsi="Book Antiqua" w:cs="Book Antiqua"/>
          <w:spacing w:val="50"/>
        </w:rPr>
        <w:t xml:space="preserve"> </w:t>
      </w:r>
      <w:r>
        <w:rPr>
          <w:rFonts w:ascii="Book Antiqua" w:hAnsi="Book Antiqua" w:cs="Book Antiqua"/>
        </w:rPr>
        <w:t>of</w:t>
      </w:r>
      <w:r>
        <w:rPr>
          <w:rFonts w:ascii="Book Antiqua" w:hAnsi="Book Antiqua" w:cs="Book Antiqua"/>
          <w:spacing w:val="51"/>
        </w:rPr>
        <w:t xml:space="preserve"> </w:t>
      </w:r>
      <w:r>
        <w:rPr>
          <w:rFonts w:ascii="Book Antiqua" w:hAnsi="Book Antiqua" w:cs="Book Antiqua"/>
        </w:rPr>
        <w:t>Contra</w:t>
      </w:r>
      <w:r>
        <w:rPr>
          <w:rFonts w:ascii="Book Antiqua" w:hAnsi="Book Antiqua" w:cs="Book Antiqua"/>
          <w:spacing w:val="1"/>
        </w:rPr>
        <w:t>c</w:t>
      </w:r>
      <w:r>
        <w:rPr>
          <w:rFonts w:ascii="Book Antiqua" w:hAnsi="Book Antiqua" w:cs="Book Antiqua"/>
        </w:rPr>
        <w:t>t</w:t>
      </w:r>
      <w:r>
        <w:rPr>
          <w:rFonts w:ascii="Book Antiqua" w:hAnsi="Book Antiqua" w:cs="Book Antiqua"/>
          <w:spacing w:val="50"/>
        </w:rPr>
        <w:t xml:space="preserve"> </w:t>
      </w:r>
      <w:r>
        <w:rPr>
          <w:rFonts w:ascii="Book Antiqua" w:hAnsi="Book Antiqua" w:cs="Book Antiqua"/>
        </w:rPr>
        <w:t>No.</w:t>
      </w:r>
      <w:r>
        <w:rPr>
          <w:rFonts w:ascii="Book Antiqua" w:hAnsi="Book Antiqua" w:cs="Book Antiqua"/>
          <w:spacing w:val="40"/>
        </w:rPr>
        <w:t xml:space="preserve"> </w:t>
      </w:r>
      <w:r>
        <w:rPr>
          <w:rFonts w:ascii="Book Antiqua" w:hAnsi="Book Antiqua" w:cs="Book Antiqua"/>
          <w:i/>
          <w:iCs/>
        </w:rPr>
        <w:t>[reference</w:t>
      </w:r>
      <w:r>
        <w:rPr>
          <w:rFonts w:ascii="Book Antiqua" w:hAnsi="Book Antiqua" w:cs="Book Antiqua"/>
          <w:i/>
          <w:iCs/>
          <w:spacing w:val="50"/>
        </w:rPr>
        <w:t xml:space="preserve"> </w:t>
      </w:r>
      <w:r>
        <w:rPr>
          <w:rFonts w:ascii="Book Antiqua" w:hAnsi="Book Antiqua" w:cs="Book Antiqua"/>
          <w:i/>
          <w:iCs/>
        </w:rPr>
        <w:t>number</w:t>
      </w:r>
      <w:r>
        <w:rPr>
          <w:rFonts w:ascii="Book Antiqua" w:hAnsi="Book Antiqua" w:cs="Book Antiqua"/>
          <w:i/>
          <w:iCs/>
          <w:spacing w:val="49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51"/>
        </w:rPr>
        <w:t xml:space="preserve"> </w:t>
      </w:r>
      <w:r>
        <w:rPr>
          <w:rFonts w:ascii="Book Antiqua" w:hAnsi="Book Antiqua" w:cs="Book Antiqua"/>
          <w:i/>
          <w:iCs/>
        </w:rPr>
        <w:t>the</w:t>
      </w:r>
      <w:r>
        <w:rPr>
          <w:rFonts w:ascii="Book Antiqua" w:hAnsi="Book Antiqua" w:cs="Book Antiqua"/>
          <w:i/>
          <w:iCs/>
          <w:spacing w:val="49"/>
        </w:rPr>
        <w:t xml:space="preserve"> </w:t>
      </w:r>
      <w:r>
        <w:rPr>
          <w:rFonts w:ascii="Book Antiqua" w:hAnsi="Book Antiqua" w:cs="Book Antiqua"/>
          <w:i/>
          <w:iCs/>
        </w:rPr>
        <w:t>contract]</w:t>
      </w:r>
      <w:r>
        <w:rPr>
          <w:rFonts w:ascii="Book Antiqua" w:hAnsi="Book Antiqua" w:cs="Book Antiqua"/>
          <w:i/>
          <w:iCs/>
          <w:spacing w:val="51"/>
        </w:rPr>
        <w:t xml:space="preserve"> </w:t>
      </w:r>
      <w:r>
        <w:rPr>
          <w:rFonts w:ascii="Book Antiqua" w:hAnsi="Book Antiqua" w:cs="Book Antiqua"/>
          <w:spacing w:val="-1"/>
        </w:rPr>
        <w:t>date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49"/>
        </w:rPr>
        <w:t xml:space="preserve"> </w:t>
      </w:r>
      <w:r>
        <w:rPr>
          <w:rFonts w:ascii="Book Antiqua" w:hAnsi="Book Antiqua" w:cs="Book Antiqua"/>
          <w:i/>
          <w:iCs/>
        </w:rPr>
        <w:t>[insert</w:t>
      </w:r>
      <w:r>
        <w:rPr>
          <w:rFonts w:ascii="Book Antiqua" w:hAnsi="Book Antiqua" w:cs="Book Antiqua"/>
          <w:i/>
          <w:iCs/>
          <w:spacing w:val="49"/>
        </w:rPr>
        <w:t xml:space="preserve"> </w:t>
      </w:r>
      <w:r>
        <w:rPr>
          <w:rFonts w:ascii="Book Antiqua" w:hAnsi="Book Antiqua" w:cs="Book Antiqua"/>
          <w:i/>
          <w:iCs/>
        </w:rPr>
        <w:t>date]</w:t>
      </w:r>
      <w:r>
        <w:rPr>
          <w:rFonts w:ascii="Book Antiqua" w:hAnsi="Book Antiqua" w:cs="Book Antiqua"/>
          <w:i/>
          <w:iCs/>
          <w:spacing w:val="50"/>
        </w:rPr>
        <w:t xml:space="preserve"> </w:t>
      </w:r>
      <w:r>
        <w:rPr>
          <w:rFonts w:ascii="Book Antiqua" w:hAnsi="Book Antiqua" w:cs="Book Antiqua"/>
          <w:spacing w:val="-1"/>
        </w:rPr>
        <w:t>to deliver</w:t>
      </w:r>
      <w:r>
        <w:rPr>
          <w:rFonts w:ascii="Book Antiqua" w:hAnsi="Book Antiqua" w:cs="Book Antiqua"/>
        </w:rPr>
        <w:t>y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[description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of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goods</w:t>
      </w:r>
      <w:r>
        <w:rPr>
          <w:rFonts w:ascii="Book Antiqua" w:hAnsi="Book Antiqua" w:cs="Book Antiqua"/>
          <w:i/>
          <w:iCs/>
          <w:spacing w:val="-2"/>
        </w:rPr>
        <w:t xml:space="preserve"> </w:t>
      </w:r>
      <w:r>
        <w:rPr>
          <w:rFonts w:ascii="Book Antiqua" w:hAnsi="Book Antiqua" w:cs="Book Antiqua"/>
          <w:i/>
          <w:iCs/>
        </w:rPr>
        <w:t>and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services]</w:t>
      </w:r>
      <w:r>
        <w:rPr>
          <w:rFonts w:ascii="Book Antiqua" w:hAnsi="Book Antiqua" w:cs="Book Antiqua"/>
          <w:i/>
          <w:iCs/>
          <w:spacing w:val="-3"/>
        </w:rPr>
        <w:t xml:space="preserve"> </w:t>
      </w:r>
      <w:r>
        <w:rPr>
          <w:rFonts w:ascii="Book Antiqua" w:hAnsi="Book Antiqua" w:cs="Book Antiqua"/>
          <w:i/>
          <w:iCs/>
        </w:rPr>
        <w:t>(</w:t>
      </w:r>
      <w:r>
        <w:rPr>
          <w:rFonts w:ascii="Book Antiqua" w:hAnsi="Book Antiqua" w:cs="Book Antiqua"/>
          <w:spacing w:val="-1"/>
        </w:rPr>
        <w:t>hereinafte</w:t>
      </w:r>
      <w:r>
        <w:rPr>
          <w:rFonts w:ascii="Book Antiqua" w:hAnsi="Book Antiqua" w:cs="Book Antiqua"/>
        </w:rPr>
        <w:t>r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  <w:spacing w:val="-1"/>
        </w:rPr>
        <w:t>calle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-2"/>
        </w:rPr>
        <w:t xml:space="preserve"> </w:t>
      </w:r>
      <w:r>
        <w:rPr>
          <w:rFonts w:ascii="Book Antiqua" w:hAnsi="Book Antiqua" w:cs="Book Antiqua"/>
          <w:spacing w:val="-1"/>
        </w:rPr>
        <w:t>“th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-4"/>
        </w:rPr>
        <w:t xml:space="preserve"> </w:t>
      </w:r>
      <w:r>
        <w:rPr>
          <w:rFonts w:ascii="Book Antiqua" w:hAnsi="Book Antiqua" w:cs="Book Antiqua"/>
          <w:spacing w:val="-1"/>
        </w:rPr>
        <w:t>Contract”).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kinsoku w:val="0"/>
        <w:overflowPunct w:val="0"/>
        <w:spacing w:line="276" w:lineRule="auto"/>
        <w:ind w:left="138" w:right="153"/>
        <w:jc w:val="both"/>
      </w:pPr>
      <w:r>
        <w:t>AND</w:t>
      </w:r>
      <w:r>
        <w:rPr>
          <w:spacing w:val="7"/>
        </w:rPr>
        <w:t xml:space="preserve"> </w:t>
      </w:r>
      <w:r>
        <w:t>WHEREAS</w:t>
      </w:r>
      <w:r>
        <w:rPr>
          <w:spacing w:val="7"/>
        </w:rPr>
        <w:t xml:space="preserve"> </w:t>
      </w:r>
      <w:r>
        <w:t>it</w:t>
      </w:r>
      <w:r>
        <w:rPr>
          <w:spacing w:val="8"/>
        </w:rPr>
        <w:t xml:space="preserve"> </w:t>
      </w:r>
      <w:r>
        <w:t>has</w:t>
      </w:r>
      <w:r>
        <w:rPr>
          <w:spacing w:val="7"/>
        </w:rPr>
        <w:t xml:space="preserve"> </w:t>
      </w:r>
      <w:r>
        <w:t>been</w:t>
      </w:r>
      <w:r>
        <w:rPr>
          <w:spacing w:val="7"/>
        </w:rPr>
        <w:t xml:space="preserve"> </w:t>
      </w:r>
      <w:r>
        <w:t>stipulated</w:t>
      </w:r>
      <w:r>
        <w:rPr>
          <w:spacing w:val="8"/>
        </w:rPr>
        <w:t xml:space="preserve"> </w:t>
      </w:r>
      <w:r>
        <w:t>by</w:t>
      </w:r>
      <w:r>
        <w:rPr>
          <w:spacing w:val="7"/>
        </w:rPr>
        <w:t xml:space="preserve"> </w:t>
      </w:r>
      <w:r>
        <w:t>y</w:t>
      </w:r>
      <w:r>
        <w:rPr>
          <w:spacing w:val="-2"/>
        </w:rPr>
        <w:t>o</w:t>
      </w:r>
      <w:r>
        <w:t>u</w:t>
      </w:r>
      <w:r>
        <w:rPr>
          <w:spacing w:val="7"/>
        </w:rPr>
        <w:t xml:space="preserve"> </w:t>
      </w:r>
      <w:r>
        <w:rPr>
          <w:spacing w:val="-1"/>
        </w:rPr>
        <w:t>i</w:t>
      </w:r>
      <w:r>
        <w:t>n</w:t>
      </w:r>
      <w:r>
        <w:rPr>
          <w:spacing w:val="8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7"/>
        </w:rPr>
        <w:t xml:space="preserve"> </w:t>
      </w:r>
      <w:r>
        <w:rPr>
          <w:spacing w:val="1"/>
        </w:rPr>
        <w:t>s</w:t>
      </w:r>
      <w:r>
        <w:t>a</w:t>
      </w:r>
      <w:r>
        <w:rPr>
          <w:spacing w:val="-1"/>
        </w:rPr>
        <w:t>i</w:t>
      </w:r>
      <w:r>
        <w:t>d</w:t>
      </w:r>
      <w:r>
        <w:rPr>
          <w:spacing w:val="7"/>
        </w:rPr>
        <w:t xml:space="preserve"> </w:t>
      </w:r>
      <w:r>
        <w:rPr>
          <w:spacing w:val="-1"/>
        </w:rPr>
        <w:t>Contr</w:t>
      </w:r>
      <w:r>
        <w:rPr>
          <w:spacing w:val="1"/>
        </w:rPr>
        <w:t>a</w:t>
      </w:r>
      <w:r>
        <w:rPr>
          <w:spacing w:val="-1"/>
        </w:rPr>
        <w:t>c</w:t>
      </w:r>
      <w:r>
        <w:t>t</w:t>
      </w:r>
      <w:r>
        <w:rPr>
          <w:spacing w:val="8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7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Supplier shal</w:t>
      </w:r>
      <w:r>
        <w:t>l</w:t>
      </w:r>
      <w:r>
        <w:rPr>
          <w:spacing w:val="20"/>
        </w:rPr>
        <w:t xml:space="preserve"> </w:t>
      </w:r>
      <w:r>
        <w:rPr>
          <w:spacing w:val="-1"/>
        </w:rPr>
        <w:t>furnis</w:t>
      </w:r>
      <w:r>
        <w:t>h</w:t>
      </w:r>
      <w:r>
        <w:rPr>
          <w:spacing w:val="20"/>
        </w:rPr>
        <w:t xml:space="preserve"> </w:t>
      </w:r>
      <w:r>
        <w:rPr>
          <w:spacing w:val="-1"/>
        </w:rPr>
        <w:t>yo</w:t>
      </w:r>
      <w:r>
        <w:t>u</w:t>
      </w:r>
      <w:r>
        <w:rPr>
          <w:spacing w:val="19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20"/>
        </w:rPr>
        <w:t xml:space="preserve"> </w:t>
      </w:r>
      <w:r>
        <w:t>a</w:t>
      </w:r>
      <w:r>
        <w:rPr>
          <w:spacing w:val="20"/>
        </w:rPr>
        <w:t xml:space="preserve"> </w:t>
      </w:r>
      <w:r>
        <w:rPr>
          <w:spacing w:val="-1"/>
        </w:rPr>
        <w:t>Ban</w:t>
      </w:r>
      <w:r>
        <w:t>k</w:t>
      </w:r>
      <w:r>
        <w:rPr>
          <w:spacing w:val="20"/>
        </w:rPr>
        <w:t xml:space="preserve"> </w:t>
      </w:r>
      <w:r>
        <w:rPr>
          <w:spacing w:val="-1"/>
        </w:rPr>
        <w:t>Guarante</w:t>
      </w:r>
      <w:r>
        <w:t>e</w:t>
      </w:r>
      <w:r>
        <w:rPr>
          <w:spacing w:val="20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20"/>
        </w:rPr>
        <w:t xml:space="preserve"> </w:t>
      </w:r>
      <w:r>
        <w:t>a</w:t>
      </w:r>
      <w:r>
        <w:rPr>
          <w:spacing w:val="20"/>
        </w:rPr>
        <w:t xml:space="preserve"> </w:t>
      </w:r>
      <w:r>
        <w:t>reputable</w:t>
      </w:r>
      <w:r>
        <w:rPr>
          <w:spacing w:val="20"/>
        </w:rPr>
        <w:t xml:space="preserve"> </w:t>
      </w:r>
      <w:r>
        <w:t>bank</w:t>
      </w:r>
      <w:r>
        <w:rPr>
          <w:spacing w:val="20"/>
        </w:rPr>
        <w:t xml:space="preserve"> </w:t>
      </w:r>
      <w:r>
        <w:t>for</w:t>
      </w:r>
      <w:r>
        <w:rPr>
          <w:spacing w:val="20"/>
        </w:rPr>
        <w:t xml:space="preserve"> </w:t>
      </w:r>
      <w:r>
        <w:t>the</w:t>
      </w:r>
      <w:r>
        <w:rPr>
          <w:spacing w:val="20"/>
        </w:rPr>
        <w:t xml:space="preserve"> </w:t>
      </w:r>
      <w:r>
        <w:t>sum</w:t>
      </w:r>
      <w:r>
        <w:rPr>
          <w:spacing w:val="20"/>
        </w:rPr>
        <w:t xml:space="preserve"> </w:t>
      </w:r>
      <w:r>
        <w:t>specified</w:t>
      </w:r>
      <w:r>
        <w:rPr>
          <w:w w:val="99"/>
        </w:rPr>
        <w:t xml:space="preserve"> </w:t>
      </w:r>
      <w:r>
        <w:rPr>
          <w:spacing w:val="-1"/>
        </w:rPr>
        <w:t>therei</w:t>
      </w:r>
      <w:r>
        <w:t>n</w:t>
      </w:r>
      <w:r>
        <w:rPr>
          <w:spacing w:val="45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45"/>
        </w:rPr>
        <w:t xml:space="preserve"> </w:t>
      </w:r>
      <w:r>
        <w:rPr>
          <w:spacing w:val="-1"/>
        </w:rPr>
        <w:t>securit</w:t>
      </w:r>
      <w:r>
        <w:t>y</w:t>
      </w:r>
      <w:r>
        <w:rPr>
          <w:spacing w:val="45"/>
        </w:rPr>
        <w:t xml:space="preserve"> </w:t>
      </w:r>
      <w:r>
        <w:rPr>
          <w:spacing w:val="-1"/>
        </w:rPr>
        <w:t>fo</w:t>
      </w:r>
      <w:r>
        <w:t>r</w:t>
      </w:r>
      <w:r>
        <w:rPr>
          <w:spacing w:val="45"/>
        </w:rPr>
        <w:t xml:space="preserve"> </w:t>
      </w:r>
      <w:r>
        <w:rPr>
          <w:spacing w:val="-1"/>
        </w:rPr>
        <w:t>complianc</w:t>
      </w:r>
      <w:r>
        <w:t>e</w:t>
      </w:r>
      <w:r>
        <w:rPr>
          <w:spacing w:val="45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45"/>
        </w:rPr>
        <w:t xml:space="preserve"> </w:t>
      </w:r>
      <w:r>
        <w:rPr>
          <w:spacing w:val="-1"/>
        </w:rPr>
        <w:t>t</w:t>
      </w:r>
      <w:r>
        <w:rPr>
          <w:spacing w:val="1"/>
        </w:rPr>
        <w:t>h</w:t>
      </w:r>
      <w:r>
        <w:t>e</w:t>
      </w:r>
      <w:r>
        <w:rPr>
          <w:spacing w:val="45"/>
        </w:rPr>
        <w:t xml:space="preserve"> </w:t>
      </w:r>
      <w:r>
        <w:t>Supplier’s</w:t>
      </w:r>
      <w:r>
        <w:rPr>
          <w:spacing w:val="45"/>
        </w:rPr>
        <w:t xml:space="preserve"> </w:t>
      </w:r>
      <w:r>
        <w:t>performance</w:t>
      </w:r>
      <w:r>
        <w:rPr>
          <w:spacing w:val="45"/>
        </w:rPr>
        <w:t xml:space="preserve"> </w:t>
      </w:r>
      <w:r>
        <w:t>obligations</w:t>
      </w:r>
      <w:r>
        <w:rPr>
          <w:spacing w:val="46"/>
        </w:rPr>
        <w:t xml:space="preserve"> </w:t>
      </w:r>
      <w:r>
        <w:t xml:space="preserve">in </w:t>
      </w:r>
      <w:r>
        <w:rPr>
          <w:spacing w:val="-1"/>
        </w:rPr>
        <w:t>accordanc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wit</w:t>
      </w:r>
      <w:r>
        <w:t>h</w:t>
      </w:r>
      <w:r>
        <w:rPr>
          <w:spacing w:val="-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6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ontract.</w:t>
      </w:r>
    </w:p>
    <w:p w:rsidR="0044354C" w:rsidRDefault="0044354C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kinsoku w:val="0"/>
        <w:overflowPunct w:val="0"/>
        <w:ind w:left="138" w:right="2152"/>
        <w:jc w:val="both"/>
      </w:pPr>
      <w:r>
        <w:t>AND</w:t>
      </w:r>
      <w:r>
        <w:rPr>
          <w:spacing w:val="-3"/>
        </w:rPr>
        <w:t xml:space="preserve"> </w:t>
      </w:r>
      <w:r>
        <w:t>WHEREAS</w:t>
      </w:r>
      <w:r>
        <w:rPr>
          <w:spacing w:val="-2"/>
        </w:rPr>
        <w:t xml:space="preserve"> </w:t>
      </w:r>
      <w:r>
        <w:t>we</w:t>
      </w:r>
      <w:r>
        <w:rPr>
          <w:spacing w:val="-3"/>
        </w:rPr>
        <w:t xml:space="preserve"> </w:t>
      </w:r>
      <w:r>
        <w:rPr>
          <w:spacing w:val="-2"/>
        </w:rPr>
        <w:t>h</w:t>
      </w:r>
      <w:r>
        <w:t>ave</w:t>
      </w:r>
      <w:r>
        <w:rPr>
          <w:spacing w:val="-2"/>
        </w:rPr>
        <w:t xml:space="preserve"> </w:t>
      </w:r>
      <w:r>
        <w:t>agreed</w:t>
      </w:r>
      <w:r>
        <w:rPr>
          <w:spacing w:val="-2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give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Supplier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guarantee:</w:t>
      </w:r>
    </w:p>
    <w:p w:rsidR="0044354C" w:rsidRDefault="0044354C">
      <w:pPr>
        <w:kinsoku w:val="0"/>
        <w:overflowPunct w:val="0"/>
        <w:spacing w:before="8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pStyle w:val="BodyText"/>
        <w:kinsoku w:val="0"/>
        <w:overflowPunct w:val="0"/>
        <w:spacing w:line="276" w:lineRule="auto"/>
        <w:ind w:left="138" w:right="154"/>
        <w:jc w:val="both"/>
      </w:pPr>
      <w:r>
        <w:rPr>
          <w:spacing w:val="-1"/>
        </w:rPr>
        <w:t>THEREFORE</w:t>
      </w:r>
      <w:r>
        <w:t>,</w:t>
      </w:r>
      <w:r>
        <w:rPr>
          <w:spacing w:val="16"/>
        </w:rPr>
        <w:t xml:space="preserve"> </w:t>
      </w:r>
      <w:r>
        <w:rPr>
          <w:spacing w:val="-1"/>
        </w:rPr>
        <w:t>W</w:t>
      </w:r>
      <w:r>
        <w:t>E</w:t>
      </w:r>
      <w:r>
        <w:rPr>
          <w:spacing w:val="16"/>
        </w:rPr>
        <w:t xml:space="preserve"> </w:t>
      </w:r>
      <w:r>
        <w:rPr>
          <w:spacing w:val="-1"/>
        </w:rPr>
        <w:t>hereb</w:t>
      </w:r>
      <w:r>
        <w:t>y</w:t>
      </w:r>
      <w:r>
        <w:rPr>
          <w:spacing w:val="17"/>
        </w:rPr>
        <w:t xml:space="preserve"> </w:t>
      </w:r>
      <w:r>
        <w:rPr>
          <w:spacing w:val="-1"/>
        </w:rPr>
        <w:t>affir</w:t>
      </w:r>
      <w:r>
        <w:t>m</w:t>
      </w:r>
      <w:r>
        <w:rPr>
          <w:spacing w:val="16"/>
        </w:rPr>
        <w:t xml:space="preserve"> </w:t>
      </w:r>
      <w:r>
        <w:rPr>
          <w:spacing w:val="-1"/>
        </w:rPr>
        <w:t>tha</w:t>
      </w:r>
      <w:r>
        <w:t>t</w:t>
      </w:r>
      <w:r>
        <w:rPr>
          <w:spacing w:val="16"/>
        </w:rPr>
        <w:t xml:space="preserve"> </w:t>
      </w:r>
      <w:r>
        <w:rPr>
          <w:spacing w:val="-1"/>
        </w:rPr>
        <w:t>w</w:t>
      </w:r>
      <w:r>
        <w:t>e</w:t>
      </w:r>
      <w:r>
        <w:rPr>
          <w:spacing w:val="17"/>
        </w:rPr>
        <w:t xml:space="preserve"> </w:t>
      </w:r>
      <w:r>
        <w:rPr>
          <w:spacing w:val="-1"/>
        </w:rPr>
        <w:t>a</w:t>
      </w:r>
      <w:r>
        <w:rPr>
          <w:spacing w:val="1"/>
        </w:rPr>
        <w:t>r</w:t>
      </w:r>
      <w:r>
        <w:t>e</w:t>
      </w:r>
      <w:r>
        <w:rPr>
          <w:spacing w:val="16"/>
        </w:rPr>
        <w:t xml:space="preserve"> </w:t>
      </w:r>
      <w:r>
        <w:t>Guarantors</w:t>
      </w:r>
      <w:r>
        <w:rPr>
          <w:spacing w:val="16"/>
        </w:rPr>
        <w:t xml:space="preserve"> </w:t>
      </w:r>
      <w:r>
        <w:t>and</w:t>
      </w:r>
      <w:r>
        <w:rPr>
          <w:spacing w:val="17"/>
        </w:rPr>
        <w:t xml:space="preserve"> </w:t>
      </w:r>
      <w:r>
        <w:t>responsible</w:t>
      </w:r>
      <w:r>
        <w:rPr>
          <w:spacing w:val="16"/>
        </w:rPr>
        <w:t xml:space="preserve"> </w:t>
      </w:r>
      <w:r>
        <w:t>to</w:t>
      </w:r>
      <w:r>
        <w:rPr>
          <w:spacing w:val="16"/>
        </w:rPr>
        <w:t xml:space="preserve"> </w:t>
      </w:r>
      <w:r>
        <w:t>you,</w:t>
      </w:r>
      <w:r>
        <w:rPr>
          <w:spacing w:val="17"/>
        </w:rPr>
        <w:t xml:space="preserve"> </w:t>
      </w:r>
      <w:r>
        <w:t>on</w:t>
      </w:r>
      <w:r>
        <w:rPr>
          <w:w w:val="99"/>
        </w:rPr>
        <w:t xml:space="preserve"> </w:t>
      </w:r>
      <w:r>
        <w:rPr>
          <w:spacing w:val="-1"/>
        </w:rPr>
        <w:t>behal</w:t>
      </w:r>
      <w:r>
        <w:t>f</w:t>
      </w:r>
      <w:r>
        <w:rPr>
          <w:spacing w:val="2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5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25"/>
        </w:rPr>
        <w:t xml:space="preserve"> </w:t>
      </w:r>
      <w:r>
        <w:rPr>
          <w:spacing w:val="-1"/>
        </w:rPr>
        <w:t>Suppli</w:t>
      </w:r>
      <w:r>
        <w:rPr>
          <w:spacing w:val="1"/>
        </w:rPr>
        <w:t>e</w:t>
      </w:r>
      <w:r>
        <w:rPr>
          <w:spacing w:val="-1"/>
        </w:rPr>
        <w:t>r</w:t>
      </w:r>
      <w:r>
        <w:t>,</w:t>
      </w:r>
      <w:r>
        <w:rPr>
          <w:spacing w:val="25"/>
        </w:rPr>
        <w:t xml:space="preserve"> </w:t>
      </w:r>
      <w:r>
        <w:rPr>
          <w:spacing w:val="-1"/>
        </w:rPr>
        <w:t>u</w:t>
      </w:r>
      <w:r>
        <w:t>p</w:t>
      </w:r>
      <w:r>
        <w:rPr>
          <w:spacing w:val="25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25"/>
        </w:rPr>
        <w:t xml:space="preserve"> </w:t>
      </w:r>
      <w:r>
        <w:t>a</w:t>
      </w:r>
      <w:r>
        <w:rPr>
          <w:spacing w:val="25"/>
        </w:rPr>
        <w:t xml:space="preserve"> </w:t>
      </w:r>
      <w:r>
        <w:rPr>
          <w:spacing w:val="-1"/>
        </w:rPr>
        <w:t>tota</w:t>
      </w:r>
      <w:r>
        <w:t>l</w:t>
      </w:r>
      <w:r>
        <w:rPr>
          <w:spacing w:val="25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26"/>
        </w:rPr>
        <w:t xml:space="preserve"> </w:t>
      </w:r>
      <w:r>
        <w:rPr>
          <w:i/>
          <w:iCs/>
        </w:rPr>
        <w:t>[amount</w:t>
      </w:r>
      <w:r>
        <w:rPr>
          <w:i/>
          <w:iCs/>
          <w:spacing w:val="25"/>
        </w:rPr>
        <w:t xml:space="preserve"> </w:t>
      </w:r>
      <w:r>
        <w:rPr>
          <w:i/>
          <w:iCs/>
        </w:rPr>
        <w:t>of</w:t>
      </w:r>
      <w:r>
        <w:rPr>
          <w:i/>
          <w:iCs/>
          <w:spacing w:val="25"/>
        </w:rPr>
        <w:t xml:space="preserve"> </w:t>
      </w:r>
      <w:r>
        <w:rPr>
          <w:i/>
          <w:iCs/>
        </w:rPr>
        <w:t>the</w:t>
      </w:r>
      <w:r>
        <w:rPr>
          <w:i/>
          <w:iCs/>
          <w:spacing w:val="25"/>
        </w:rPr>
        <w:t xml:space="preserve"> </w:t>
      </w:r>
      <w:r>
        <w:rPr>
          <w:i/>
          <w:iCs/>
        </w:rPr>
        <w:t>guarantee</w:t>
      </w:r>
      <w:r>
        <w:rPr>
          <w:i/>
          <w:iCs/>
          <w:spacing w:val="25"/>
        </w:rPr>
        <w:t xml:space="preserve"> </w:t>
      </w:r>
      <w:r>
        <w:rPr>
          <w:i/>
          <w:iCs/>
        </w:rPr>
        <w:t>in</w:t>
      </w:r>
      <w:r>
        <w:rPr>
          <w:i/>
          <w:iCs/>
          <w:spacing w:val="25"/>
        </w:rPr>
        <w:t xml:space="preserve"> </w:t>
      </w:r>
      <w:r>
        <w:rPr>
          <w:i/>
          <w:iCs/>
        </w:rPr>
        <w:t>words</w:t>
      </w:r>
      <w:r>
        <w:rPr>
          <w:i/>
          <w:iCs/>
          <w:spacing w:val="25"/>
        </w:rPr>
        <w:t xml:space="preserve"> </w:t>
      </w:r>
      <w:r>
        <w:rPr>
          <w:i/>
          <w:iCs/>
        </w:rPr>
        <w:t>and</w:t>
      </w:r>
      <w:r>
        <w:rPr>
          <w:i/>
          <w:iCs/>
          <w:spacing w:val="25"/>
        </w:rPr>
        <w:t xml:space="preserve"> </w:t>
      </w:r>
      <w:r>
        <w:rPr>
          <w:i/>
          <w:iCs/>
        </w:rPr>
        <w:t xml:space="preserve">figures], </w:t>
      </w:r>
      <w:r>
        <w:rPr>
          <w:spacing w:val="-1"/>
        </w:rPr>
        <w:t>an</w:t>
      </w:r>
      <w:r>
        <w:t xml:space="preserve">d </w:t>
      </w:r>
      <w:r>
        <w:rPr>
          <w:spacing w:val="-1"/>
        </w:rPr>
        <w:t>w</w:t>
      </w:r>
      <w:r>
        <w:t xml:space="preserve">e </w:t>
      </w:r>
      <w:r>
        <w:rPr>
          <w:spacing w:val="-1"/>
        </w:rPr>
        <w:t>u</w:t>
      </w:r>
      <w:r>
        <w:rPr>
          <w:spacing w:val="-2"/>
        </w:rPr>
        <w:t>n</w:t>
      </w:r>
      <w:r>
        <w:rPr>
          <w:spacing w:val="-1"/>
        </w:rPr>
        <w:t>dertak</w:t>
      </w:r>
      <w:r>
        <w:t xml:space="preserve">e </w:t>
      </w:r>
      <w:r>
        <w:rPr>
          <w:spacing w:val="-1"/>
        </w:rPr>
        <w:t>t</w:t>
      </w:r>
      <w:r>
        <w:t xml:space="preserve">o </w:t>
      </w:r>
      <w:r>
        <w:rPr>
          <w:spacing w:val="-1"/>
        </w:rPr>
        <w:t>pa</w:t>
      </w:r>
      <w:r>
        <w:t xml:space="preserve">y </w:t>
      </w:r>
      <w:r>
        <w:rPr>
          <w:spacing w:val="-1"/>
        </w:rPr>
        <w:t>you</w:t>
      </w:r>
      <w:r>
        <w:t>,</w:t>
      </w:r>
      <w:r>
        <w:rPr>
          <w:spacing w:val="1"/>
        </w:rPr>
        <w:t xml:space="preserve"> </w:t>
      </w:r>
      <w:r>
        <w:rPr>
          <w:spacing w:val="-1"/>
        </w:rPr>
        <w:t>upo</w:t>
      </w:r>
      <w:r>
        <w:t xml:space="preserve">n </w:t>
      </w:r>
      <w:r>
        <w:rPr>
          <w:spacing w:val="-1"/>
        </w:rPr>
        <w:t>you</w:t>
      </w:r>
      <w:r>
        <w:t xml:space="preserve">r </w:t>
      </w:r>
      <w:r>
        <w:rPr>
          <w:spacing w:val="-1"/>
        </w:rPr>
        <w:t>firs</w:t>
      </w:r>
      <w:r>
        <w:t xml:space="preserve">t </w:t>
      </w:r>
      <w:r>
        <w:rPr>
          <w:spacing w:val="-1"/>
        </w:rPr>
        <w:t>writte</w:t>
      </w:r>
      <w:r>
        <w:t xml:space="preserve">n </w:t>
      </w:r>
      <w:r>
        <w:rPr>
          <w:spacing w:val="-1"/>
        </w:rPr>
        <w:t>deman</w:t>
      </w:r>
      <w:r>
        <w:t>d</w:t>
      </w:r>
      <w:r>
        <w:rPr>
          <w:spacing w:val="1"/>
        </w:rPr>
        <w:t xml:space="preserve"> </w:t>
      </w:r>
      <w:r>
        <w:rPr>
          <w:spacing w:val="-1"/>
        </w:rPr>
        <w:t>declarin</w:t>
      </w:r>
      <w:r>
        <w:t xml:space="preserve">g </w:t>
      </w:r>
      <w:r>
        <w:rPr>
          <w:spacing w:val="-1"/>
        </w:rPr>
        <w:t>th</w:t>
      </w:r>
      <w:r>
        <w:t xml:space="preserve">e </w:t>
      </w:r>
      <w:r>
        <w:rPr>
          <w:spacing w:val="-1"/>
        </w:rPr>
        <w:t xml:space="preserve">Supplier </w:t>
      </w:r>
      <w:r>
        <w:t>to</w:t>
      </w:r>
      <w:r>
        <w:rPr>
          <w:spacing w:val="7"/>
        </w:rPr>
        <w:t xml:space="preserve"> </w:t>
      </w:r>
      <w:r>
        <w:t>be</w:t>
      </w:r>
      <w:r>
        <w:rPr>
          <w:spacing w:val="7"/>
        </w:rPr>
        <w:t xml:space="preserve"> </w:t>
      </w:r>
      <w:r>
        <w:t>in</w:t>
      </w:r>
      <w:r>
        <w:rPr>
          <w:spacing w:val="7"/>
        </w:rPr>
        <w:t xml:space="preserve"> </w:t>
      </w:r>
      <w:r>
        <w:t>default</w:t>
      </w:r>
      <w:r>
        <w:rPr>
          <w:spacing w:val="7"/>
        </w:rPr>
        <w:t xml:space="preserve"> </w:t>
      </w:r>
      <w:r>
        <w:t>under</w:t>
      </w:r>
      <w:r>
        <w:rPr>
          <w:spacing w:val="7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t>Contr</w:t>
      </w:r>
      <w:r>
        <w:rPr>
          <w:spacing w:val="1"/>
        </w:rPr>
        <w:t>a</w:t>
      </w:r>
      <w:r>
        <w:t>ct</w:t>
      </w:r>
      <w:r>
        <w:rPr>
          <w:spacing w:val="7"/>
        </w:rPr>
        <w:t xml:space="preserve"> </w:t>
      </w:r>
      <w:r>
        <w:t>and</w:t>
      </w:r>
      <w:r>
        <w:rPr>
          <w:spacing w:val="7"/>
        </w:rPr>
        <w:t xml:space="preserve"> </w:t>
      </w:r>
      <w:r>
        <w:t>without</w:t>
      </w:r>
      <w:r>
        <w:rPr>
          <w:spacing w:val="7"/>
        </w:rPr>
        <w:t xml:space="preserve"> </w:t>
      </w:r>
      <w:r>
        <w:t>cavil</w:t>
      </w:r>
      <w:r>
        <w:rPr>
          <w:spacing w:val="7"/>
        </w:rPr>
        <w:t xml:space="preserve"> </w:t>
      </w:r>
      <w:r>
        <w:t>or</w:t>
      </w:r>
      <w:r>
        <w:rPr>
          <w:spacing w:val="8"/>
        </w:rPr>
        <w:t xml:space="preserve"> </w:t>
      </w:r>
      <w:r>
        <w:t>argument,</w:t>
      </w:r>
      <w:r>
        <w:rPr>
          <w:spacing w:val="7"/>
        </w:rPr>
        <w:t xml:space="preserve"> </w:t>
      </w:r>
      <w:r>
        <w:t>any</w:t>
      </w:r>
      <w:r>
        <w:rPr>
          <w:spacing w:val="7"/>
        </w:rPr>
        <w:t xml:space="preserve"> </w:t>
      </w:r>
      <w:r>
        <w:t>sum</w:t>
      </w:r>
      <w:r>
        <w:rPr>
          <w:spacing w:val="7"/>
        </w:rPr>
        <w:t xml:space="preserve"> </w:t>
      </w:r>
      <w:r>
        <w:t>or</w:t>
      </w:r>
      <w:r>
        <w:rPr>
          <w:spacing w:val="7"/>
        </w:rPr>
        <w:t xml:space="preserve"> </w:t>
      </w:r>
      <w:r>
        <w:t>sums</w:t>
      </w:r>
      <w:r>
        <w:rPr>
          <w:w w:val="99"/>
        </w:rPr>
        <w:t xml:space="preserve"> </w:t>
      </w:r>
      <w:r>
        <w:rPr>
          <w:spacing w:val="-1"/>
        </w:rPr>
        <w:t>withi</w:t>
      </w:r>
      <w:r>
        <w:t>n</w:t>
      </w:r>
      <w:r>
        <w:rPr>
          <w:spacing w:val="6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6"/>
        </w:rPr>
        <w:t xml:space="preserve"> </w:t>
      </w:r>
      <w:r>
        <w:rPr>
          <w:spacing w:val="-1"/>
        </w:rPr>
        <w:t>limit</w:t>
      </w:r>
      <w:r>
        <w:t>s</w:t>
      </w:r>
      <w:r>
        <w:rPr>
          <w:spacing w:val="7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4"/>
        </w:rPr>
        <w:t xml:space="preserve"> </w:t>
      </w:r>
      <w:r>
        <w:rPr>
          <w:i/>
          <w:iCs/>
        </w:rPr>
        <w:t>[amount</w:t>
      </w:r>
      <w:r>
        <w:rPr>
          <w:i/>
          <w:iCs/>
          <w:spacing w:val="6"/>
        </w:rPr>
        <w:t xml:space="preserve"> </w:t>
      </w:r>
      <w:r>
        <w:rPr>
          <w:i/>
          <w:iCs/>
        </w:rPr>
        <w:t>of</w:t>
      </w:r>
      <w:r>
        <w:rPr>
          <w:i/>
          <w:iCs/>
          <w:spacing w:val="5"/>
        </w:rPr>
        <w:t xml:space="preserve"> </w:t>
      </w:r>
      <w:r>
        <w:rPr>
          <w:i/>
          <w:iCs/>
        </w:rPr>
        <w:t>g</w:t>
      </w:r>
      <w:r>
        <w:rPr>
          <w:i/>
          <w:iCs/>
          <w:spacing w:val="-2"/>
        </w:rPr>
        <w:t>u</w:t>
      </w:r>
      <w:r>
        <w:rPr>
          <w:i/>
          <w:iCs/>
        </w:rPr>
        <w:t>arante</w:t>
      </w:r>
      <w:r>
        <w:rPr>
          <w:i/>
          <w:iCs/>
          <w:spacing w:val="-2"/>
        </w:rPr>
        <w:t>e</w:t>
      </w:r>
      <w:r>
        <w:rPr>
          <w:i/>
          <w:iCs/>
        </w:rPr>
        <w:t>]</w:t>
      </w:r>
      <w:r>
        <w:rPr>
          <w:i/>
          <w:iCs/>
          <w:spacing w:val="6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6"/>
        </w:rPr>
        <w:t xml:space="preserve"> </w:t>
      </w:r>
      <w:r>
        <w:rPr>
          <w:spacing w:val="-1"/>
        </w:rPr>
        <w:t>aforesaid</w:t>
      </w:r>
      <w:r>
        <w:t>,</w:t>
      </w:r>
      <w:r>
        <w:rPr>
          <w:spacing w:val="5"/>
        </w:rPr>
        <w:t xml:space="preserve"> </w:t>
      </w:r>
      <w:r>
        <w:rPr>
          <w:spacing w:val="-1"/>
        </w:rPr>
        <w:t>withou</w:t>
      </w:r>
      <w:r>
        <w:t>t</w:t>
      </w:r>
      <w:r>
        <w:rPr>
          <w:spacing w:val="6"/>
        </w:rPr>
        <w:t xml:space="preserve"> </w:t>
      </w:r>
      <w:r>
        <w:rPr>
          <w:spacing w:val="-1"/>
        </w:rPr>
        <w:t>y</w:t>
      </w:r>
      <w:r>
        <w:t>o</w:t>
      </w:r>
      <w:r>
        <w:rPr>
          <w:spacing w:val="-1"/>
        </w:rPr>
        <w:t>u</w:t>
      </w:r>
      <w:r>
        <w:t>r</w:t>
      </w:r>
      <w:r>
        <w:rPr>
          <w:spacing w:val="5"/>
        </w:rPr>
        <w:t xml:space="preserve"> </w:t>
      </w:r>
      <w:r>
        <w:rPr>
          <w:spacing w:val="-1"/>
        </w:rPr>
        <w:t>needin</w:t>
      </w:r>
      <w:r>
        <w:t>g</w:t>
      </w:r>
      <w:r>
        <w:rPr>
          <w:spacing w:val="6"/>
        </w:rPr>
        <w:t xml:space="preserve"> </w:t>
      </w:r>
      <w:r>
        <w:rPr>
          <w:spacing w:val="-1"/>
        </w:rPr>
        <w:t>t</w:t>
      </w:r>
      <w:r>
        <w:t>o</w:t>
      </w:r>
      <w:r>
        <w:rPr>
          <w:spacing w:val="5"/>
        </w:rPr>
        <w:t xml:space="preserve"> </w:t>
      </w:r>
      <w:r>
        <w:rPr>
          <w:spacing w:val="-1"/>
        </w:rPr>
        <w:t>prove</w:t>
      </w:r>
      <w:r>
        <w:rPr>
          <w:spacing w:val="-1"/>
          <w:w w:val="99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show</w:t>
      </w:r>
      <w:r>
        <w:rPr>
          <w:spacing w:val="-4"/>
        </w:rPr>
        <w:t xml:space="preserve"> </w:t>
      </w:r>
      <w:r>
        <w:t>grounds</w:t>
      </w:r>
      <w:r>
        <w:rPr>
          <w:spacing w:val="-4"/>
        </w:rPr>
        <w:t xml:space="preserve"> </w:t>
      </w:r>
      <w:r>
        <w:t>or</w:t>
      </w:r>
      <w:r>
        <w:rPr>
          <w:spacing w:val="-3"/>
        </w:rPr>
        <w:t xml:space="preserve"> </w:t>
      </w:r>
      <w:r>
        <w:t>reasons</w:t>
      </w:r>
      <w:r>
        <w:rPr>
          <w:spacing w:val="-5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your</w:t>
      </w:r>
      <w:r>
        <w:rPr>
          <w:spacing w:val="-6"/>
        </w:rPr>
        <w:t xml:space="preserve"> </w:t>
      </w:r>
      <w:r>
        <w:t>demand</w:t>
      </w:r>
      <w:r>
        <w:rPr>
          <w:spacing w:val="-4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sum</w:t>
      </w:r>
      <w:r>
        <w:rPr>
          <w:spacing w:val="-5"/>
        </w:rPr>
        <w:t xml:space="preserve"> </w:t>
      </w:r>
      <w:r>
        <w:t>specif</w:t>
      </w:r>
      <w:r>
        <w:rPr>
          <w:spacing w:val="-2"/>
        </w:rPr>
        <w:t>i</w:t>
      </w:r>
      <w:r>
        <w:t>ed</w:t>
      </w:r>
      <w:r>
        <w:rPr>
          <w:spacing w:val="-4"/>
        </w:rPr>
        <w:t xml:space="preserve"> </w:t>
      </w:r>
      <w:r>
        <w:t>therein.</w:t>
      </w:r>
    </w:p>
    <w:p w:rsidR="0044354C" w:rsidRDefault="0044354C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ind w:left="138" w:right="4558"/>
        <w:jc w:val="both"/>
        <w:rPr>
          <w:rFonts w:ascii="Book Antiqua" w:hAnsi="Book Antiqua" w:cs="Book Antiqua"/>
        </w:rPr>
      </w:pPr>
      <w:r>
        <w:rPr>
          <w:rFonts w:ascii="Book Antiqua" w:hAnsi="Book Antiqua" w:cs="Book Antiqua"/>
          <w:spacing w:val="-1"/>
        </w:rPr>
        <w:t>Thi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-2"/>
        </w:rPr>
        <w:t xml:space="preserve"> </w:t>
      </w:r>
      <w:r>
        <w:rPr>
          <w:rFonts w:ascii="Book Antiqua" w:hAnsi="Book Antiqua" w:cs="Book Antiqua"/>
          <w:spacing w:val="-1"/>
        </w:rPr>
        <w:t>guarante</w:t>
      </w:r>
      <w:r>
        <w:rPr>
          <w:rFonts w:ascii="Book Antiqua" w:hAnsi="Book Antiqua" w:cs="Book Antiqua"/>
        </w:rPr>
        <w:t>e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  <w:spacing w:val="-1"/>
        </w:rPr>
        <w:t>i</w:t>
      </w:r>
      <w:r>
        <w:rPr>
          <w:rFonts w:ascii="Book Antiqua" w:hAnsi="Book Antiqua" w:cs="Book Antiqua"/>
        </w:rPr>
        <w:t>s</w:t>
      </w:r>
      <w:r>
        <w:rPr>
          <w:rFonts w:ascii="Book Antiqua" w:hAnsi="Book Antiqua" w:cs="Book Antiqua"/>
          <w:spacing w:val="-1"/>
        </w:rPr>
        <w:t xml:space="preserve"> vali</w:t>
      </w:r>
      <w:r>
        <w:rPr>
          <w:rFonts w:ascii="Book Antiqua" w:hAnsi="Book Antiqua" w:cs="Book Antiqua"/>
        </w:rPr>
        <w:t>d</w:t>
      </w:r>
      <w:r>
        <w:rPr>
          <w:rFonts w:ascii="Book Antiqua" w:hAnsi="Book Antiqua" w:cs="Book Antiqua"/>
          <w:spacing w:val="-2"/>
        </w:rPr>
        <w:t xml:space="preserve"> </w:t>
      </w:r>
      <w:r>
        <w:rPr>
          <w:rFonts w:ascii="Book Antiqua" w:hAnsi="Book Antiqua" w:cs="Book Antiqua"/>
          <w:spacing w:val="-1"/>
        </w:rPr>
        <w:t>unti</w:t>
      </w:r>
      <w:r>
        <w:rPr>
          <w:rFonts w:ascii="Book Antiqua" w:hAnsi="Book Antiqua" w:cs="Book Antiqua"/>
        </w:rPr>
        <w:t>l</w:t>
      </w:r>
      <w:r>
        <w:rPr>
          <w:rFonts w:ascii="Book Antiqua" w:hAnsi="Book Antiqua" w:cs="Book Antiqua"/>
          <w:spacing w:val="-3"/>
        </w:rPr>
        <w:t xml:space="preserve"> </w:t>
      </w:r>
      <w:r>
        <w:rPr>
          <w:rFonts w:ascii="Book Antiqua" w:hAnsi="Book Antiqua" w:cs="Book Antiqua"/>
          <w:spacing w:val="-1"/>
        </w:rPr>
        <w:t>the</w:t>
      </w:r>
      <w:r>
        <w:rPr>
          <w:rFonts w:ascii="Book Antiqua" w:hAnsi="Book Antiqua" w:cs="Book Antiqua"/>
        </w:rPr>
        <w:t>:</w:t>
      </w:r>
      <w:r>
        <w:rPr>
          <w:rFonts w:ascii="Book Antiqua" w:hAnsi="Book Antiqua" w:cs="Book Antiqua"/>
          <w:spacing w:val="-1"/>
        </w:rPr>
        <w:t xml:space="preserve"> </w:t>
      </w:r>
      <w:r>
        <w:rPr>
          <w:rFonts w:ascii="Book Antiqua" w:hAnsi="Book Antiqua" w:cs="Book Antiqua"/>
          <w:i/>
          <w:iCs/>
        </w:rPr>
        <w:t>[inse</w:t>
      </w:r>
      <w:r>
        <w:rPr>
          <w:rFonts w:ascii="Book Antiqua" w:hAnsi="Book Antiqua" w:cs="Book Antiqua"/>
          <w:i/>
          <w:iCs/>
          <w:spacing w:val="-2"/>
        </w:rPr>
        <w:t>r</w:t>
      </w:r>
      <w:r>
        <w:rPr>
          <w:rFonts w:ascii="Book Antiqua" w:hAnsi="Book Antiqua" w:cs="Book Antiqua"/>
          <w:i/>
          <w:iCs/>
        </w:rPr>
        <w:t>t</w:t>
      </w:r>
      <w:r>
        <w:rPr>
          <w:rFonts w:ascii="Book Antiqua" w:hAnsi="Book Antiqua" w:cs="Book Antiqua"/>
          <w:i/>
          <w:iCs/>
          <w:spacing w:val="-1"/>
        </w:rPr>
        <w:t xml:space="preserve"> </w:t>
      </w:r>
      <w:r>
        <w:rPr>
          <w:rFonts w:ascii="Book Antiqua" w:hAnsi="Book Antiqua" w:cs="Book Antiqua"/>
          <w:i/>
          <w:iCs/>
        </w:rPr>
        <w:t>dat</w:t>
      </w:r>
      <w:r>
        <w:rPr>
          <w:rFonts w:ascii="Book Antiqua" w:hAnsi="Book Antiqua" w:cs="Book Antiqua"/>
          <w:i/>
          <w:iCs/>
          <w:spacing w:val="-1"/>
        </w:rPr>
        <w:t>e</w:t>
      </w:r>
      <w:r>
        <w:rPr>
          <w:rFonts w:ascii="Book Antiqua" w:hAnsi="Book Antiqua" w:cs="Book Antiqua"/>
          <w:i/>
          <w:iCs/>
        </w:rPr>
        <w:t>]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6" w:line="280" w:lineRule="exact"/>
        <w:rPr>
          <w:sz w:val="28"/>
          <w:szCs w:val="28"/>
        </w:rPr>
      </w:pPr>
    </w:p>
    <w:p w:rsidR="0044354C" w:rsidRDefault="0044354C">
      <w:pPr>
        <w:pStyle w:val="BodyText"/>
        <w:kinsoku w:val="0"/>
        <w:overflowPunct w:val="0"/>
        <w:ind w:left="0" w:right="17"/>
        <w:jc w:val="center"/>
      </w:pPr>
      <w:r>
        <w:rPr>
          <w:spacing w:val="-1"/>
        </w:rPr>
        <w:t>Signatur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an</w:t>
      </w:r>
      <w:r>
        <w:t>d</w:t>
      </w:r>
      <w:r>
        <w:rPr>
          <w:spacing w:val="-2"/>
        </w:rPr>
        <w:t xml:space="preserve"> </w:t>
      </w:r>
      <w:r>
        <w:rPr>
          <w:spacing w:val="-1"/>
        </w:rPr>
        <w:t>sea</w:t>
      </w:r>
      <w:r>
        <w:t>l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3"/>
        </w:rPr>
        <w:t xml:space="preserve"> </w:t>
      </w:r>
      <w:r>
        <w:rPr>
          <w:spacing w:val="-1"/>
        </w:rPr>
        <w:t>Guarantors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3" w:line="220" w:lineRule="exact"/>
        <w:rPr>
          <w:sz w:val="22"/>
          <w:szCs w:val="22"/>
        </w:rPr>
      </w:pPr>
    </w:p>
    <w:p w:rsidR="0044354C" w:rsidRDefault="002F5732">
      <w:pPr>
        <w:kinsoku w:val="0"/>
        <w:overflowPunct w:val="0"/>
        <w:spacing w:before="61"/>
        <w:ind w:left="858"/>
        <w:rPr>
          <w:rFonts w:ascii="Book Antiqua" w:hAnsi="Book Antiqua" w:cs="Book Antiqua"/>
        </w:rPr>
      </w:pPr>
      <w:r w:rsidRPr="002F5732">
        <w:rPr>
          <w:noProof/>
        </w:rPr>
        <w:pict>
          <v:shape id="_x0000_s1668" style="position:absolute;left:0;text-align:left;margin-left:106.9pt;margin-top:.8pt;width:414pt;height:0;z-index:-251608576;mso-position-horizontal-relative:page;mso-position-vertical-relative:text" coordsize="8280,20" o:allowincell="f" path="m,l8280,e" filled="f" strokeweight=".6pt">
            <v:path arrowok="t"/>
            <w10:wrap anchorx="page"/>
          </v:shape>
        </w:pict>
      </w:r>
      <w:r w:rsidR="0044354C">
        <w:rPr>
          <w:rFonts w:ascii="Book Antiqua" w:hAnsi="Book Antiqua" w:cs="Book Antiqua"/>
          <w:i/>
          <w:iCs/>
        </w:rPr>
        <w:t>[name</w:t>
      </w:r>
      <w:r w:rsidR="0044354C">
        <w:rPr>
          <w:rFonts w:ascii="Book Antiqua" w:hAnsi="Book Antiqua" w:cs="Book Antiqua"/>
          <w:i/>
          <w:iCs/>
          <w:spacing w:val="-5"/>
        </w:rPr>
        <w:t xml:space="preserve"> </w:t>
      </w:r>
      <w:r w:rsidR="0044354C">
        <w:rPr>
          <w:rFonts w:ascii="Book Antiqua" w:hAnsi="Book Antiqua" w:cs="Book Antiqua"/>
          <w:i/>
          <w:iCs/>
        </w:rPr>
        <w:t>of</w:t>
      </w:r>
      <w:r w:rsidR="0044354C">
        <w:rPr>
          <w:rFonts w:ascii="Book Antiqua" w:hAnsi="Book Antiqua" w:cs="Book Antiqua"/>
          <w:i/>
          <w:iCs/>
          <w:spacing w:val="-5"/>
        </w:rPr>
        <w:t xml:space="preserve"> </w:t>
      </w:r>
      <w:r w:rsidR="0044354C">
        <w:rPr>
          <w:rFonts w:ascii="Book Antiqua" w:hAnsi="Book Antiqua" w:cs="Book Antiqua"/>
          <w:i/>
          <w:iCs/>
        </w:rPr>
        <w:t>bank</w:t>
      </w:r>
      <w:r w:rsidR="0044354C">
        <w:rPr>
          <w:rFonts w:ascii="Book Antiqua" w:hAnsi="Book Antiqua" w:cs="Book Antiqua"/>
          <w:i/>
          <w:iCs/>
          <w:spacing w:val="-5"/>
        </w:rPr>
        <w:t xml:space="preserve"> </w:t>
      </w:r>
      <w:r w:rsidR="0044354C">
        <w:rPr>
          <w:rFonts w:ascii="Book Antiqua" w:hAnsi="Book Antiqua" w:cs="Book Antiqua"/>
          <w:i/>
          <w:iCs/>
        </w:rPr>
        <w:t>or</w:t>
      </w:r>
      <w:r w:rsidR="0044354C">
        <w:rPr>
          <w:rFonts w:ascii="Book Antiqua" w:hAnsi="Book Antiqua" w:cs="Book Antiqua"/>
          <w:i/>
          <w:iCs/>
          <w:spacing w:val="-5"/>
        </w:rPr>
        <w:t xml:space="preserve"> </w:t>
      </w:r>
      <w:r w:rsidR="0044354C">
        <w:rPr>
          <w:rFonts w:ascii="Book Antiqua" w:hAnsi="Book Antiqua" w:cs="Book Antiqua"/>
          <w:i/>
          <w:iCs/>
        </w:rPr>
        <w:t>finan</w:t>
      </w:r>
      <w:r w:rsidR="0044354C">
        <w:rPr>
          <w:rFonts w:ascii="Book Antiqua" w:hAnsi="Book Antiqua" w:cs="Book Antiqua"/>
          <w:i/>
          <w:iCs/>
          <w:spacing w:val="-2"/>
        </w:rPr>
        <w:t>c</w:t>
      </w:r>
      <w:r w:rsidR="0044354C">
        <w:rPr>
          <w:rFonts w:ascii="Book Antiqua" w:hAnsi="Book Antiqua" w:cs="Book Antiqua"/>
          <w:i/>
          <w:iCs/>
        </w:rPr>
        <w:t>ial</w:t>
      </w:r>
      <w:r w:rsidR="0044354C">
        <w:rPr>
          <w:rFonts w:ascii="Book Antiqua" w:hAnsi="Book Antiqua" w:cs="Book Antiqua"/>
          <w:i/>
          <w:iCs/>
          <w:spacing w:val="-5"/>
        </w:rPr>
        <w:t xml:space="preserve"> </w:t>
      </w:r>
      <w:r w:rsidR="0044354C">
        <w:rPr>
          <w:rFonts w:ascii="Book Antiqua" w:hAnsi="Book Antiqua" w:cs="Book Antiqua"/>
          <w:i/>
          <w:iCs/>
        </w:rPr>
        <w:t>institution]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3" w:line="220" w:lineRule="exact"/>
        <w:rPr>
          <w:sz w:val="22"/>
          <w:szCs w:val="22"/>
        </w:rPr>
      </w:pPr>
    </w:p>
    <w:p w:rsidR="0044354C" w:rsidRDefault="002F5732">
      <w:pPr>
        <w:kinsoku w:val="0"/>
        <w:overflowPunct w:val="0"/>
        <w:spacing w:before="61"/>
        <w:ind w:left="858"/>
        <w:rPr>
          <w:rFonts w:ascii="Book Antiqua" w:hAnsi="Book Antiqua" w:cs="Book Antiqua"/>
        </w:rPr>
      </w:pPr>
      <w:r w:rsidRPr="002F5732">
        <w:rPr>
          <w:noProof/>
        </w:rPr>
        <w:pict>
          <v:shape id="_x0000_s1669" style="position:absolute;left:0;text-align:left;margin-left:106.9pt;margin-top:.8pt;width:414pt;height:0;z-index:-251607552;mso-position-horizontal-relative:page;mso-position-vertical-relative:text" coordsize="8280,20" o:allowincell="f" path="m,l8280,e" filled="f" strokeweight=".6pt">
            <v:path arrowok="t"/>
            <w10:wrap anchorx="page"/>
          </v:shape>
        </w:pict>
      </w:r>
      <w:r w:rsidR="0044354C">
        <w:rPr>
          <w:rFonts w:ascii="Book Antiqua" w:hAnsi="Book Antiqua" w:cs="Book Antiqua"/>
          <w:i/>
          <w:iCs/>
        </w:rPr>
        <w:t>[address]</w:t>
      </w: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12" w:line="220" w:lineRule="exact"/>
        <w:rPr>
          <w:sz w:val="22"/>
          <w:szCs w:val="22"/>
        </w:rPr>
      </w:pPr>
    </w:p>
    <w:p w:rsidR="0044354C" w:rsidRDefault="002F5732">
      <w:pPr>
        <w:kinsoku w:val="0"/>
        <w:overflowPunct w:val="0"/>
        <w:spacing w:before="61"/>
        <w:ind w:left="858"/>
        <w:rPr>
          <w:rFonts w:ascii="Book Antiqua" w:hAnsi="Book Antiqua" w:cs="Book Antiqua"/>
        </w:rPr>
      </w:pPr>
      <w:r w:rsidRPr="002F5732">
        <w:rPr>
          <w:noProof/>
        </w:rPr>
        <w:pict>
          <v:shape id="_x0000_s1670" style="position:absolute;left:0;text-align:left;margin-left:106.9pt;margin-top:.85pt;width:414pt;height:0;z-index:-251606528;mso-position-horizontal-relative:page;mso-position-vertical-relative:text" coordsize="8280,20" o:allowincell="f" path="m,l8280,e" filled="f" strokeweight=".6pt">
            <v:path arrowok="t"/>
            <w10:wrap anchorx="page"/>
          </v:shape>
        </w:pict>
      </w:r>
      <w:r w:rsidR="0044354C">
        <w:rPr>
          <w:rFonts w:ascii="Book Antiqua" w:hAnsi="Book Antiqua" w:cs="Book Antiqua"/>
          <w:i/>
          <w:iCs/>
        </w:rPr>
        <w:t>[dat</w:t>
      </w:r>
      <w:r w:rsidR="0044354C">
        <w:rPr>
          <w:rFonts w:ascii="Book Antiqua" w:hAnsi="Book Antiqua" w:cs="Book Antiqua"/>
          <w:i/>
          <w:iCs/>
          <w:spacing w:val="-1"/>
        </w:rPr>
        <w:t>e</w:t>
      </w:r>
      <w:r w:rsidR="0044354C">
        <w:rPr>
          <w:rFonts w:ascii="Book Antiqua" w:hAnsi="Book Antiqua" w:cs="Book Antiqua"/>
          <w:i/>
          <w:iCs/>
        </w:rPr>
        <w:t>]</w:t>
      </w:r>
    </w:p>
    <w:p w:rsidR="0044354C" w:rsidRDefault="0044354C">
      <w:pPr>
        <w:kinsoku w:val="0"/>
        <w:overflowPunct w:val="0"/>
        <w:spacing w:before="61"/>
        <w:ind w:left="858"/>
        <w:rPr>
          <w:rFonts w:ascii="Book Antiqua" w:hAnsi="Book Antiqua" w:cs="Book Antiqua"/>
        </w:rPr>
        <w:sectPr w:rsidR="0044354C">
          <w:pgSz w:w="11905" w:h="16840"/>
          <w:pgMar w:top="1580" w:right="1260" w:bottom="1480" w:left="1280" w:header="0" w:footer="1224" w:gutter="0"/>
          <w:cols w:space="720"/>
          <w:noEndnote/>
        </w:sectPr>
      </w:pPr>
    </w:p>
    <w:p w:rsidR="0044354C" w:rsidRDefault="0044354C">
      <w:pPr>
        <w:kinsoku w:val="0"/>
        <w:overflowPunct w:val="0"/>
        <w:spacing w:before="7" w:line="150" w:lineRule="exact"/>
        <w:rPr>
          <w:sz w:val="15"/>
          <w:szCs w:val="15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before="62"/>
        <w:ind w:left="57"/>
        <w:jc w:val="center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b/>
          <w:bCs/>
          <w:sz w:val="23"/>
          <w:szCs w:val="23"/>
        </w:rPr>
        <w:t>I</w:t>
      </w:r>
      <w:r>
        <w:rPr>
          <w:rFonts w:ascii="Book Antiqua" w:hAnsi="Book Antiqua" w:cs="Book Antiqua"/>
          <w:b/>
          <w:bCs/>
          <w:spacing w:val="-1"/>
          <w:sz w:val="23"/>
          <w:szCs w:val="23"/>
        </w:rPr>
        <w:t>n</w:t>
      </w:r>
      <w:r>
        <w:rPr>
          <w:rFonts w:ascii="Book Antiqua" w:hAnsi="Book Antiqua" w:cs="Book Antiqua"/>
          <w:b/>
          <w:bCs/>
          <w:spacing w:val="1"/>
          <w:sz w:val="23"/>
          <w:szCs w:val="23"/>
        </w:rPr>
        <w:t>t</w:t>
      </w:r>
      <w:r>
        <w:rPr>
          <w:rFonts w:ascii="Book Antiqua" w:hAnsi="Book Antiqua" w:cs="Book Antiqua"/>
          <w:b/>
          <w:bCs/>
          <w:spacing w:val="-1"/>
          <w:sz w:val="23"/>
          <w:szCs w:val="23"/>
        </w:rPr>
        <w:t>e</w:t>
      </w:r>
      <w:r>
        <w:rPr>
          <w:rFonts w:ascii="Book Antiqua" w:hAnsi="Book Antiqua" w:cs="Book Antiqua"/>
          <w:b/>
          <w:bCs/>
          <w:sz w:val="23"/>
          <w:szCs w:val="23"/>
        </w:rPr>
        <w:t>grity</w:t>
      </w:r>
      <w:r>
        <w:rPr>
          <w:rFonts w:ascii="Book Antiqua" w:hAnsi="Book Antiqua" w:cs="Book Antiqua"/>
          <w:b/>
          <w:bCs/>
          <w:spacing w:val="14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pacing w:val="-3"/>
          <w:sz w:val="23"/>
          <w:szCs w:val="23"/>
        </w:rPr>
        <w:t>P</w:t>
      </w:r>
      <w:r>
        <w:rPr>
          <w:rFonts w:ascii="Book Antiqua" w:hAnsi="Book Antiqua" w:cs="Book Antiqua"/>
          <w:b/>
          <w:bCs/>
          <w:spacing w:val="-1"/>
          <w:sz w:val="23"/>
          <w:szCs w:val="23"/>
        </w:rPr>
        <w:t>a</w:t>
      </w:r>
      <w:r>
        <w:rPr>
          <w:rFonts w:ascii="Book Antiqua" w:hAnsi="Book Antiqua" w:cs="Book Antiqua"/>
          <w:b/>
          <w:bCs/>
          <w:sz w:val="23"/>
          <w:szCs w:val="23"/>
        </w:rPr>
        <w:t>ct</w:t>
      </w:r>
    </w:p>
    <w:p w:rsidR="0044354C" w:rsidRDefault="0044354C">
      <w:pPr>
        <w:kinsoku w:val="0"/>
        <w:overflowPunct w:val="0"/>
        <w:spacing w:before="4" w:line="130" w:lineRule="exact"/>
        <w:rPr>
          <w:sz w:val="13"/>
          <w:szCs w:val="13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43" w:lineRule="auto"/>
        <w:ind w:left="140" w:right="141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b/>
          <w:bCs/>
          <w:sz w:val="23"/>
          <w:szCs w:val="23"/>
          <w:u w:val="single"/>
        </w:rPr>
        <w:t>DECLARATION</w:t>
      </w:r>
      <w:r>
        <w:rPr>
          <w:rFonts w:ascii="Book Antiqua" w:hAnsi="Book Antiqua" w:cs="Book Antiqua"/>
          <w:b/>
          <w:bCs/>
          <w:spacing w:val="28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>OF</w:t>
      </w:r>
      <w:r>
        <w:rPr>
          <w:rFonts w:ascii="Book Antiqua" w:hAnsi="Book Antiqua" w:cs="Book Antiqua"/>
          <w:b/>
          <w:bCs/>
          <w:spacing w:val="28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>FE</w:t>
      </w:r>
      <w:r>
        <w:rPr>
          <w:rFonts w:ascii="Book Antiqua" w:hAnsi="Book Antiqua" w:cs="Book Antiqua"/>
          <w:b/>
          <w:bCs/>
          <w:spacing w:val="-1"/>
          <w:sz w:val="23"/>
          <w:szCs w:val="23"/>
          <w:u w:val="single"/>
        </w:rPr>
        <w:t>E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>S,</w:t>
      </w:r>
      <w:r>
        <w:rPr>
          <w:rFonts w:ascii="Book Antiqua" w:hAnsi="Book Antiqua" w:cs="Book Antiqua"/>
          <w:b/>
          <w:bCs/>
          <w:spacing w:val="30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>COMMIS</w:t>
      </w:r>
      <w:r>
        <w:rPr>
          <w:rFonts w:ascii="Book Antiqua" w:hAnsi="Book Antiqua" w:cs="Book Antiqua"/>
          <w:b/>
          <w:bCs/>
          <w:spacing w:val="-1"/>
          <w:sz w:val="23"/>
          <w:szCs w:val="23"/>
          <w:u w:val="single"/>
        </w:rPr>
        <w:t>S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>ION</w:t>
      </w:r>
      <w:r>
        <w:rPr>
          <w:rFonts w:ascii="Book Antiqua" w:hAnsi="Book Antiqua" w:cs="Book Antiqua"/>
          <w:b/>
          <w:bCs/>
          <w:spacing w:val="29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>AND</w:t>
      </w:r>
      <w:r>
        <w:rPr>
          <w:rFonts w:ascii="Book Antiqua" w:hAnsi="Book Antiqua" w:cs="Book Antiqua"/>
          <w:b/>
          <w:bCs/>
          <w:spacing w:val="29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b/>
          <w:bCs/>
          <w:spacing w:val="-3"/>
          <w:sz w:val="23"/>
          <w:szCs w:val="23"/>
          <w:u w:val="single"/>
        </w:rPr>
        <w:t>B</w:t>
      </w:r>
      <w:r>
        <w:rPr>
          <w:rFonts w:ascii="Book Antiqua" w:hAnsi="Book Antiqua" w:cs="Book Antiqua"/>
          <w:b/>
          <w:bCs/>
          <w:spacing w:val="-1"/>
          <w:sz w:val="23"/>
          <w:szCs w:val="23"/>
          <w:u w:val="single"/>
        </w:rPr>
        <w:t>R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>OKERAGE</w:t>
      </w:r>
      <w:r>
        <w:rPr>
          <w:rFonts w:ascii="Book Antiqua" w:hAnsi="Book Antiqua" w:cs="Book Antiqua"/>
          <w:b/>
          <w:bCs/>
          <w:spacing w:val="29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>ETC.</w:t>
      </w:r>
      <w:r>
        <w:rPr>
          <w:rFonts w:ascii="Book Antiqua" w:hAnsi="Book Antiqua" w:cs="Book Antiqua"/>
          <w:b/>
          <w:bCs/>
          <w:spacing w:val="29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23"/>
          <w:szCs w:val="23"/>
          <w:u w:val="single"/>
        </w:rPr>
        <w:t>P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>AYABLE</w:t>
      </w:r>
      <w:r>
        <w:rPr>
          <w:rFonts w:ascii="Book Antiqua" w:hAnsi="Book Antiqua" w:cs="Book Antiqua"/>
          <w:b/>
          <w:bCs/>
          <w:spacing w:val="29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b/>
          <w:bCs/>
          <w:spacing w:val="-3"/>
          <w:sz w:val="23"/>
          <w:szCs w:val="23"/>
          <w:u w:val="single"/>
        </w:rPr>
        <w:t>B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>Y</w:t>
      </w:r>
      <w:r>
        <w:rPr>
          <w:rFonts w:ascii="Book Antiqua" w:hAnsi="Book Antiqua" w:cs="Book Antiqua"/>
          <w:b/>
          <w:bCs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>THE</w:t>
      </w:r>
      <w:r>
        <w:rPr>
          <w:rFonts w:ascii="Book Antiqua" w:hAnsi="Book Antiqua" w:cs="Book Antiqua"/>
          <w:b/>
          <w:bCs/>
          <w:spacing w:val="55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>SUPP</w:t>
      </w:r>
      <w:r>
        <w:rPr>
          <w:rFonts w:ascii="Book Antiqua" w:hAnsi="Book Antiqua" w:cs="Book Antiqua"/>
          <w:b/>
          <w:bCs/>
          <w:spacing w:val="-1"/>
          <w:sz w:val="23"/>
          <w:szCs w:val="23"/>
          <w:u w:val="single"/>
        </w:rPr>
        <w:t>L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>IERS</w:t>
      </w:r>
      <w:r>
        <w:rPr>
          <w:rFonts w:ascii="Book Antiqua" w:hAnsi="Book Antiqua" w:cs="Book Antiqua"/>
          <w:b/>
          <w:bCs/>
          <w:spacing w:val="56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>OF</w:t>
      </w:r>
      <w:r>
        <w:rPr>
          <w:rFonts w:ascii="Book Antiqua" w:hAnsi="Book Antiqua" w:cs="Book Antiqua"/>
          <w:b/>
          <w:bCs/>
          <w:spacing w:val="57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>GO</w:t>
      </w:r>
      <w:r>
        <w:rPr>
          <w:rFonts w:ascii="Book Antiqua" w:hAnsi="Book Antiqua" w:cs="Book Antiqua"/>
          <w:b/>
          <w:bCs/>
          <w:spacing w:val="-2"/>
          <w:sz w:val="23"/>
          <w:szCs w:val="23"/>
          <w:u w:val="single"/>
        </w:rPr>
        <w:t>O</w:t>
      </w:r>
      <w:r>
        <w:rPr>
          <w:rFonts w:ascii="Book Antiqua" w:hAnsi="Book Antiqua" w:cs="Book Antiqua"/>
          <w:b/>
          <w:bCs/>
          <w:spacing w:val="-1"/>
          <w:sz w:val="23"/>
          <w:szCs w:val="23"/>
          <w:u w:val="single"/>
        </w:rPr>
        <w:t>D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>S,</w:t>
      </w:r>
      <w:r>
        <w:rPr>
          <w:rFonts w:ascii="Book Antiqua" w:hAnsi="Book Antiqua" w:cs="Book Antiqua"/>
          <w:b/>
          <w:bCs/>
          <w:spacing w:val="55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>S</w:t>
      </w:r>
      <w:r>
        <w:rPr>
          <w:rFonts w:ascii="Book Antiqua" w:hAnsi="Book Antiqua" w:cs="Book Antiqua"/>
          <w:b/>
          <w:bCs/>
          <w:spacing w:val="-1"/>
          <w:sz w:val="23"/>
          <w:szCs w:val="23"/>
          <w:u w:val="single"/>
        </w:rPr>
        <w:t>E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>RVI</w:t>
      </w:r>
      <w:r>
        <w:rPr>
          <w:rFonts w:ascii="Book Antiqua" w:hAnsi="Book Antiqua" w:cs="Book Antiqua"/>
          <w:b/>
          <w:bCs/>
          <w:spacing w:val="-1"/>
          <w:sz w:val="23"/>
          <w:szCs w:val="23"/>
          <w:u w:val="single"/>
        </w:rPr>
        <w:t>CES</w:t>
      </w:r>
      <w:r>
        <w:rPr>
          <w:rFonts w:ascii="Book Antiqua" w:hAnsi="Book Antiqua" w:cs="Book Antiqua"/>
          <w:b/>
          <w:bCs/>
          <w:spacing w:val="57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>&amp;</w:t>
      </w:r>
      <w:r>
        <w:rPr>
          <w:rFonts w:ascii="Book Antiqua" w:hAnsi="Book Antiqua" w:cs="Book Antiqua"/>
          <w:b/>
          <w:bCs/>
          <w:spacing w:val="57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23"/>
          <w:szCs w:val="23"/>
          <w:u w:val="single"/>
        </w:rPr>
        <w:t>WORKS</w:t>
      </w:r>
      <w:r>
        <w:rPr>
          <w:rFonts w:ascii="Book Antiqua" w:hAnsi="Book Antiqua" w:cs="Book Antiqua"/>
          <w:b/>
          <w:bCs/>
          <w:spacing w:val="56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23"/>
          <w:szCs w:val="23"/>
          <w:u w:val="single"/>
        </w:rPr>
        <w:t>IN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 xml:space="preserve">  </w:t>
      </w:r>
      <w:r>
        <w:rPr>
          <w:rFonts w:ascii="Book Antiqua" w:hAnsi="Book Antiqua" w:cs="Book Antiqua"/>
          <w:b/>
          <w:bCs/>
          <w:spacing w:val="-1"/>
          <w:sz w:val="23"/>
          <w:szCs w:val="23"/>
          <w:u w:val="single"/>
        </w:rPr>
        <w:t>C</w:t>
      </w:r>
      <w:r>
        <w:rPr>
          <w:rFonts w:ascii="Book Antiqua" w:hAnsi="Book Antiqua" w:cs="Book Antiqua"/>
          <w:b/>
          <w:bCs/>
          <w:spacing w:val="1"/>
          <w:sz w:val="23"/>
          <w:szCs w:val="23"/>
          <w:u w:val="single"/>
        </w:rPr>
        <w:t>O</w:t>
      </w:r>
      <w:r>
        <w:rPr>
          <w:rFonts w:ascii="Book Antiqua" w:hAnsi="Book Antiqua" w:cs="Book Antiqua"/>
          <w:b/>
          <w:bCs/>
          <w:spacing w:val="-1"/>
          <w:sz w:val="23"/>
          <w:szCs w:val="23"/>
          <w:u w:val="single"/>
        </w:rPr>
        <w:t>NTRACTS</w:t>
      </w:r>
      <w:r>
        <w:rPr>
          <w:rFonts w:ascii="Book Antiqua" w:hAnsi="Book Antiqua" w:cs="Book Antiqua"/>
          <w:b/>
          <w:bCs/>
          <w:spacing w:val="56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23"/>
          <w:szCs w:val="23"/>
          <w:u w:val="single"/>
        </w:rPr>
        <w:t>W</w:t>
      </w:r>
      <w:r>
        <w:rPr>
          <w:rFonts w:ascii="Book Antiqua" w:hAnsi="Book Antiqua" w:cs="Book Antiqua"/>
          <w:b/>
          <w:bCs/>
          <w:spacing w:val="1"/>
          <w:sz w:val="23"/>
          <w:szCs w:val="23"/>
          <w:u w:val="single"/>
        </w:rPr>
        <w:t>O</w:t>
      </w:r>
      <w:r>
        <w:rPr>
          <w:rFonts w:ascii="Book Antiqua" w:hAnsi="Book Antiqua" w:cs="Book Antiqua"/>
          <w:b/>
          <w:bCs/>
          <w:spacing w:val="-1"/>
          <w:sz w:val="23"/>
          <w:szCs w:val="23"/>
          <w:u w:val="single"/>
        </w:rPr>
        <w:t>RTH</w:t>
      </w:r>
      <w:r>
        <w:rPr>
          <w:rFonts w:ascii="Book Antiqua" w:hAnsi="Book Antiqua" w:cs="Book Antiqua"/>
          <w:b/>
          <w:bCs/>
          <w:spacing w:val="-1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23"/>
          <w:szCs w:val="23"/>
          <w:u w:val="single"/>
        </w:rPr>
        <w:t>RS.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>1</w:t>
      </w:r>
      <w:r>
        <w:rPr>
          <w:rFonts w:ascii="Book Antiqua" w:hAnsi="Book Antiqua" w:cs="Book Antiqua"/>
          <w:b/>
          <w:bCs/>
          <w:spacing w:val="-1"/>
          <w:sz w:val="23"/>
          <w:szCs w:val="23"/>
          <w:u w:val="single"/>
        </w:rPr>
        <w:t>0.</w:t>
      </w:r>
      <w:r>
        <w:rPr>
          <w:rFonts w:ascii="Book Antiqua" w:hAnsi="Book Antiqua" w:cs="Book Antiqua"/>
          <w:b/>
          <w:bCs/>
          <w:sz w:val="23"/>
          <w:szCs w:val="23"/>
          <w:u w:val="single"/>
        </w:rPr>
        <w:t>00</w:t>
      </w:r>
      <w:r>
        <w:rPr>
          <w:rFonts w:ascii="Book Antiqua" w:hAnsi="Book Antiqua" w:cs="Book Antiqua"/>
          <w:b/>
          <w:bCs/>
          <w:spacing w:val="10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23"/>
          <w:szCs w:val="23"/>
          <w:u w:val="single"/>
        </w:rPr>
        <w:t>MILLION</w:t>
      </w:r>
      <w:r>
        <w:rPr>
          <w:rFonts w:ascii="Book Antiqua" w:hAnsi="Book Antiqua" w:cs="Book Antiqua"/>
          <w:b/>
          <w:bCs/>
          <w:spacing w:val="12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23"/>
          <w:szCs w:val="23"/>
          <w:u w:val="single"/>
        </w:rPr>
        <w:t>OR</w:t>
      </w:r>
      <w:r>
        <w:rPr>
          <w:rFonts w:ascii="Book Antiqua" w:hAnsi="Book Antiqua" w:cs="Book Antiqua"/>
          <w:b/>
          <w:bCs/>
          <w:spacing w:val="10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b/>
          <w:bCs/>
          <w:spacing w:val="-1"/>
          <w:sz w:val="23"/>
          <w:szCs w:val="23"/>
          <w:u w:val="single"/>
        </w:rPr>
        <w:t>M</w:t>
      </w:r>
      <w:r>
        <w:rPr>
          <w:rFonts w:ascii="Book Antiqua" w:hAnsi="Book Antiqua" w:cs="Book Antiqua"/>
          <w:b/>
          <w:bCs/>
          <w:spacing w:val="1"/>
          <w:sz w:val="23"/>
          <w:szCs w:val="23"/>
          <w:u w:val="single"/>
        </w:rPr>
        <w:t>O</w:t>
      </w:r>
      <w:r>
        <w:rPr>
          <w:rFonts w:ascii="Book Antiqua" w:hAnsi="Book Antiqua" w:cs="Book Antiqua"/>
          <w:b/>
          <w:bCs/>
          <w:spacing w:val="-1"/>
          <w:sz w:val="23"/>
          <w:szCs w:val="23"/>
          <w:u w:val="single"/>
        </w:rPr>
        <w:t>RE</w:t>
      </w:r>
    </w:p>
    <w:p w:rsidR="0044354C" w:rsidRDefault="0044354C">
      <w:pPr>
        <w:kinsoku w:val="0"/>
        <w:overflowPunct w:val="0"/>
        <w:spacing w:before="1" w:line="220" w:lineRule="exact"/>
        <w:rPr>
          <w:sz w:val="22"/>
          <w:szCs w:val="22"/>
        </w:rPr>
      </w:pPr>
    </w:p>
    <w:p w:rsidR="0044354C" w:rsidRDefault="0044354C">
      <w:pPr>
        <w:kinsoku w:val="0"/>
        <w:overflowPunct w:val="0"/>
        <w:spacing w:before="1" w:line="220" w:lineRule="exact"/>
        <w:rPr>
          <w:sz w:val="22"/>
          <w:szCs w:val="22"/>
        </w:rPr>
        <w:sectPr w:rsidR="0044354C">
          <w:headerReference w:type="even" r:id="rId276"/>
          <w:headerReference w:type="default" r:id="rId277"/>
          <w:footerReference w:type="default" r:id="rId278"/>
          <w:headerReference w:type="first" r:id="rId279"/>
          <w:pgSz w:w="11905" w:h="16840"/>
          <w:pgMar w:top="1580" w:right="1260" w:bottom="1960" w:left="1260" w:header="0" w:footer="1769" w:gutter="0"/>
          <w:pgNumType w:start="139"/>
          <w:cols w:space="720" w:equalWidth="0">
            <w:col w:w="9385"/>
          </w:cols>
          <w:noEndnote/>
        </w:sectPr>
      </w:pPr>
    </w:p>
    <w:p w:rsidR="0044354C" w:rsidRDefault="0044354C">
      <w:pPr>
        <w:tabs>
          <w:tab w:val="left" w:pos="4301"/>
        </w:tabs>
        <w:kinsoku w:val="0"/>
        <w:overflowPunct w:val="0"/>
        <w:spacing w:before="58" w:line="243" w:lineRule="auto"/>
        <w:ind w:left="140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b/>
          <w:bCs/>
          <w:spacing w:val="-1"/>
          <w:sz w:val="23"/>
          <w:szCs w:val="23"/>
        </w:rPr>
        <w:lastRenderedPageBreak/>
        <w:t>Contrac</w:t>
      </w:r>
      <w:r>
        <w:rPr>
          <w:rFonts w:ascii="Book Antiqua" w:hAnsi="Book Antiqua" w:cs="Book Antiqua"/>
          <w:b/>
          <w:bCs/>
          <w:sz w:val="23"/>
          <w:szCs w:val="23"/>
        </w:rPr>
        <w:t xml:space="preserve">t                          </w:t>
      </w:r>
      <w:r>
        <w:rPr>
          <w:rFonts w:ascii="Book Antiqua" w:hAnsi="Book Antiqua" w:cs="Book Antiqua"/>
          <w:b/>
          <w:bCs/>
          <w:spacing w:val="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Nu</w:t>
      </w:r>
      <w:r>
        <w:rPr>
          <w:rFonts w:ascii="Book Antiqua" w:hAnsi="Book Antiqua" w:cs="Book Antiqua"/>
          <w:spacing w:val="1"/>
          <w:sz w:val="23"/>
          <w:szCs w:val="23"/>
        </w:rPr>
        <w:t>m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 xml:space="preserve">r: </w:t>
      </w:r>
      <w:r>
        <w:rPr>
          <w:rFonts w:ascii="Book Antiqua" w:hAnsi="Book Antiqua" w:cs="Book Antiqua"/>
          <w:w w:val="405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sz w:val="23"/>
          <w:szCs w:val="23"/>
          <w:u w:val="single"/>
        </w:rPr>
        <w:tab/>
      </w:r>
      <w:r>
        <w:rPr>
          <w:rFonts w:ascii="Book Antiqua" w:hAnsi="Book Antiqua" w:cs="Book Antiqua"/>
          <w:w w:val="121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Contrac</w:t>
      </w:r>
      <w:r>
        <w:rPr>
          <w:rFonts w:ascii="Book Antiqua" w:hAnsi="Book Antiqua" w:cs="Book Antiqua"/>
          <w:sz w:val="23"/>
          <w:szCs w:val="23"/>
        </w:rPr>
        <w:t xml:space="preserve">t                              </w:t>
      </w:r>
      <w:r>
        <w:rPr>
          <w:rFonts w:ascii="Book Antiqua" w:hAnsi="Book Antiqua" w:cs="Book Antiqua"/>
          <w:spacing w:val="5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Value</w:t>
      </w:r>
      <w:r>
        <w:rPr>
          <w:rFonts w:ascii="Book Antiqua" w:hAnsi="Book Antiqua" w:cs="Book Antiqua"/>
          <w:sz w:val="23"/>
          <w:szCs w:val="23"/>
        </w:rPr>
        <w:t>:</w:t>
      </w:r>
      <w:r>
        <w:rPr>
          <w:rFonts w:ascii="Book Antiqua" w:hAnsi="Book Antiqua" w:cs="Book Antiqua"/>
          <w:spacing w:val="1"/>
          <w:sz w:val="23"/>
          <w:szCs w:val="23"/>
        </w:rPr>
        <w:t xml:space="preserve"> </w:t>
      </w:r>
      <w:r>
        <w:rPr>
          <w:rFonts w:ascii="Book Antiqua" w:hAnsi="Book Antiqua" w:cs="Book Antiqua"/>
          <w:w w:val="405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sz w:val="23"/>
          <w:szCs w:val="23"/>
          <w:u w:val="single"/>
        </w:rPr>
        <w:tab/>
      </w:r>
      <w:r>
        <w:rPr>
          <w:rFonts w:ascii="Book Antiqua" w:hAnsi="Book Antiqua" w:cs="Book Antiqua"/>
          <w:w w:val="38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Contrac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1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Titl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 xml:space="preserve">: </w:t>
      </w:r>
      <w:r>
        <w:rPr>
          <w:rFonts w:ascii="Book Antiqua" w:hAnsi="Book Antiqua" w:cs="Book Antiqua"/>
          <w:w w:val="405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sz w:val="23"/>
          <w:szCs w:val="23"/>
          <w:u w:val="single"/>
        </w:rPr>
        <w:tab/>
      </w:r>
    </w:p>
    <w:p w:rsidR="0044354C" w:rsidRDefault="0044354C">
      <w:pPr>
        <w:tabs>
          <w:tab w:val="left" w:pos="2809"/>
        </w:tabs>
        <w:kinsoku w:val="0"/>
        <w:overflowPunct w:val="0"/>
        <w:spacing w:before="58"/>
        <w:ind w:left="140"/>
        <w:rPr>
          <w:rFonts w:ascii="Book Antiqua" w:hAnsi="Book Antiqua" w:cs="Book Antiqua"/>
          <w:sz w:val="23"/>
          <w:szCs w:val="23"/>
        </w:rPr>
      </w:pPr>
      <w:r>
        <w:br w:type="column"/>
      </w:r>
      <w:r>
        <w:rPr>
          <w:rFonts w:ascii="Book Antiqua" w:hAnsi="Book Antiqua" w:cs="Book Antiqua"/>
          <w:spacing w:val="-1"/>
          <w:sz w:val="23"/>
          <w:szCs w:val="23"/>
        </w:rPr>
        <w:lastRenderedPageBreak/>
        <w:t>Dat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z w:val="23"/>
          <w:szCs w:val="23"/>
        </w:rPr>
        <w:t>:</w:t>
      </w:r>
      <w:r>
        <w:rPr>
          <w:rFonts w:ascii="Book Antiqua" w:hAnsi="Book Antiqua" w:cs="Book Antiqua"/>
          <w:spacing w:val="-1"/>
          <w:sz w:val="23"/>
          <w:szCs w:val="23"/>
        </w:rPr>
        <w:t xml:space="preserve"> </w:t>
      </w:r>
      <w:r>
        <w:rPr>
          <w:rFonts w:ascii="Book Antiqua" w:hAnsi="Book Antiqua" w:cs="Book Antiqua"/>
          <w:w w:val="405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sz w:val="23"/>
          <w:szCs w:val="23"/>
          <w:u w:val="single"/>
        </w:rPr>
        <w:tab/>
      </w:r>
    </w:p>
    <w:p w:rsidR="0044354C" w:rsidRDefault="0044354C">
      <w:pPr>
        <w:tabs>
          <w:tab w:val="left" w:pos="2809"/>
        </w:tabs>
        <w:kinsoku w:val="0"/>
        <w:overflowPunct w:val="0"/>
        <w:spacing w:before="58"/>
        <w:ind w:left="140"/>
        <w:rPr>
          <w:rFonts w:ascii="Book Antiqua" w:hAnsi="Book Antiqua" w:cs="Book Antiqua"/>
          <w:sz w:val="23"/>
          <w:szCs w:val="23"/>
        </w:rPr>
        <w:sectPr w:rsidR="0044354C">
          <w:type w:val="continuous"/>
          <w:pgSz w:w="11905" w:h="16840"/>
          <w:pgMar w:top="1580" w:right="1260" w:bottom="1280" w:left="1260" w:header="720" w:footer="720" w:gutter="0"/>
          <w:cols w:num="2" w:space="720" w:equalWidth="0">
            <w:col w:w="4372" w:space="1228"/>
            <w:col w:w="3785"/>
          </w:cols>
          <w:noEndnote/>
        </w:sectPr>
      </w:pPr>
    </w:p>
    <w:p w:rsidR="0044354C" w:rsidRDefault="0044354C">
      <w:pPr>
        <w:kinsoku w:val="0"/>
        <w:overflowPunct w:val="0"/>
        <w:spacing w:before="3" w:line="180" w:lineRule="exact"/>
        <w:rPr>
          <w:sz w:val="18"/>
          <w:szCs w:val="18"/>
        </w:rPr>
      </w:pPr>
    </w:p>
    <w:p w:rsidR="0044354C" w:rsidRDefault="0044354C">
      <w:pPr>
        <w:kinsoku w:val="0"/>
        <w:overflowPunct w:val="0"/>
        <w:spacing w:before="58" w:line="279" w:lineRule="auto"/>
        <w:ind w:left="140" w:right="139" w:firstLine="700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  <w:u w:val="single"/>
        </w:rPr>
        <w:t>[Na</w:t>
      </w:r>
      <w:r>
        <w:rPr>
          <w:rFonts w:ascii="Book Antiqua" w:hAnsi="Book Antiqua" w:cs="Book Antiqua"/>
          <w:spacing w:val="1"/>
          <w:sz w:val="23"/>
          <w:szCs w:val="23"/>
          <w:u w:val="single"/>
        </w:rPr>
        <w:t>m</w:t>
      </w:r>
      <w:r>
        <w:rPr>
          <w:rFonts w:ascii="Book Antiqua" w:hAnsi="Book Antiqua" w:cs="Book Antiqua"/>
          <w:sz w:val="23"/>
          <w:szCs w:val="23"/>
          <w:u w:val="single"/>
        </w:rPr>
        <w:t>e</w:t>
      </w:r>
      <w:r>
        <w:rPr>
          <w:rFonts w:ascii="Book Antiqua" w:hAnsi="Book Antiqua" w:cs="Book Antiqua"/>
          <w:spacing w:val="9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  <w:u w:val="single"/>
        </w:rPr>
        <w:t>of</w:t>
      </w:r>
      <w:r>
        <w:rPr>
          <w:rFonts w:ascii="Book Antiqua" w:hAnsi="Book Antiqua" w:cs="Book Antiqua"/>
          <w:spacing w:val="8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  <w:u w:val="single"/>
        </w:rPr>
        <w:t>S</w:t>
      </w:r>
      <w:r>
        <w:rPr>
          <w:rFonts w:ascii="Book Antiqua" w:hAnsi="Book Antiqua" w:cs="Book Antiqua"/>
          <w:spacing w:val="-1"/>
          <w:sz w:val="23"/>
          <w:szCs w:val="23"/>
          <w:u w:val="single"/>
        </w:rPr>
        <w:t>uppli</w:t>
      </w:r>
      <w:r>
        <w:rPr>
          <w:rFonts w:ascii="Book Antiqua" w:hAnsi="Book Antiqua" w:cs="Book Antiqua"/>
          <w:sz w:val="23"/>
          <w:szCs w:val="23"/>
          <w:u w:val="single"/>
        </w:rPr>
        <w:t>e</w:t>
      </w:r>
      <w:r>
        <w:rPr>
          <w:rFonts w:ascii="Book Antiqua" w:hAnsi="Book Antiqua" w:cs="Book Antiqua"/>
          <w:spacing w:val="-1"/>
          <w:sz w:val="23"/>
          <w:szCs w:val="23"/>
          <w:u w:val="single"/>
        </w:rPr>
        <w:t>r</w:t>
      </w:r>
      <w:r>
        <w:rPr>
          <w:rFonts w:ascii="Book Antiqua" w:hAnsi="Book Antiqua" w:cs="Book Antiqua"/>
          <w:sz w:val="23"/>
          <w:szCs w:val="23"/>
          <w:u w:val="single"/>
        </w:rPr>
        <w:t>]</w:t>
      </w:r>
      <w:r>
        <w:rPr>
          <w:rFonts w:ascii="Book Antiqua" w:hAnsi="Book Antiqua" w:cs="Book Antiqua"/>
          <w:spacing w:val="9"/>
          <w:sz w:val="23"/>
          <w:szCs w:val="23"/>
          <w:u w:val="single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hereb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declar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tha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it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has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not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obtained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or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induced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procurem</w:t>
      </w:r>
      <w:r>
        <w:rPr>
          <w:rFonts w:ascii="Book Antiqua" w:hAnsi="Book Antiqua" w:cs="Book Antiqua"/>
          <w:spacing w:val="-2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any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c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ntract,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right,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terest,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pr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vi</w:t>
      </w:r>
      <w:r>
        <w:rPr>
          <w:rFonts w:ascii="Book Antiqua" w:hAnsi="Book Antiqua" w:cs="Book Antiqua"/>
          <w:spacing w:val="-1"/>
          <w:sz w:val="23"/>
          <w:szCs w:val="23"/>
        </w:rPr>
        <w:t>l</w:t>
      </w:r>
      <w:r>
        <w:rPr>
          <w:rFonts w:ascii="Book Antiqua" w:hAnsi="Book Antiqua" w:cs="Book Antiqua"/>
          <w:sz w:val="23"/>
          <w:szCs w:val="23"/>
        </w:rPr>
        <w:t>ege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or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other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obligation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or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b</w:t>
      </w:r>
      <w:r>
        <w:rPr>
          <w:rFonts w:ascii="Book Antiqua" w:hAnsi="Book Antiqua" w:cs="Book Antiqua"/>
          <w:spacing w:val="-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nefit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om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Governm</w:t>
      </w:r>
      <w:r>
        <w:rPr>
          <w:rFonts w:ascii="Book Antiqua" w:hAnsi="Book Antiqua" w:cs="Book Antiqua"/>
          <w:spacing w:val="-2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4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4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Paki</w:t>
      </w:r>
      <w:r>
        <w:rPr>
          <w:rFonts w:ascii="Book Antiqua" w:hAnsi="Book Antiqua" w:cs="Book Antiqua"/>
          <w:spacing w:val="1"/>
          <w:sz w:val="23"/>
          <w:szCs w:val="23"/>
        </w:rPr>
        <w:t>s</w:t>
      </w:r>
      <w:r>
        <w:rPr>
          <w:rFonts w:ascii="Book Antiqua" w:hAnsi="Book Antiqua" w:cs="Book Antiqua"/>
          <w:spacing w:val="-1"/>
          <w:sz w:val="23"/>
          <w:szCs w:val="23"/>
        </w:rPr>
        <w:t>ta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4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4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5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ad</w:t>
      </w:r>
      <w:r>
        <w:rPr>
          <w:rFonts w:ascii="Book Antiqua" w:hAnsi="Book Antiqua" w:cs="Book Antiqua"/>
          <w:spacing w:val="1"/>
          <w:sz w:val="23"/>
          <w:szCs w:val="23"/>
        </w:rPr>
        <w:t>m</w:t>
      </w:r>
      <w:r>
        <w:rPr>
          <w:rFonts w:ascii="Book Antiqua" w:hAnsi="Book Antiqua" w:cs="Book Antiqua"/>
          <w:spacing w:val="-1"/>
          <w:sz w:val="23"/>
          <w:szCs w:val="23"/>
        </w:rPr>
        <w:t>inist</w:t>
      </w:r>
      <w:r>
        <w:rPr>
          <w:rFonts w:ascii="Book Antiqua" w:hAnsi="Book Antiqua" w:cs="Book Antiqua"/>
          <w:spacing w:val="1"/>
          <w:sz w:val="23"/>
          <w:szCs w:val="23"/>
        </w:rPr>
        <w:t>r</w:t>
      </w:r>
      <w:r>
        <w:rPr>
          <w:rFonts w:ascii="Book Antiqua" w:hAnsi="Book Antiqua" w:cs="Book Antiqua"/>
          <w:spacing w:val="-1"/>
          <w:sz w:val="23"/>
          <w:szCs w:val="23"/>
        </w:rPr>
        <w:t>at</w:t>
      </w:r>
      <w:r>
        <w:rPr>
          <w:rFonts w:ascii="Book Antiqua" w:hAnsi="Book Antiqua" w:cs="Book Antiqua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v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4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subdivisio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4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4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ag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nc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4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the</w:t>
      </w:r>
      <w:r>
        <w:rPr>
          <w:rFonts w:ascii="Book Antiqua" w:hAnsi="Book Antiqua" w:cs="Book Antiqua"/>
          <w:spacing w:val="1"/>
          <w:sz w:val="23"/>
          <w:szCs w:val="23"/>
        </w:rPr>
        <w:t>r</w:t>
      </w:r>
      <w:r>
        <w:rPr>
          <w:rFonts w:ascii="Book Antiqua" w:hAnsi="Book Antiqua" w:cs="Book Antiqua"/>
          <w:spacing w:val="-1"/>
          <w:sz w:val="23"/>
          <w:szCs w:val="23"/>
        </w:rPr>
        <w:t>eo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4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4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any</w:t>
      </w:r>
      <w:r>
        <w:rPr>
          <w:rFonts w:ascii="Book Antiqua" w:hAnsi="Book Antiqua" w:cs="Book Antiqua"/>
          <w:spacing w:val="-1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othe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entit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owne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controlle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(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-1"/>
          <w:sz w:val="23"/>
          <w:szCs w:val="23"/>
        </w:rPr>
        <w:t>oP</w:t>
      </w:r>
      <w:r>
        <w:rPr>
          <w:rFonts w:ascii="Book Antiqua" w:hAnsi="Book Antiqua" w:cs="Book Antiqua"/>
          <w:sz w:val="23"/>
          <w:szCs w:val="23"/>
        </w:rPr>
        <w:t>)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throug</w:t>
      </w:r>
      <w:r>
        <w:rPr>
          <w:rFonts w:ascii="Book Antiqua" w:hAnsi="Book Antiqua" w:cs="Book Antiqua"/>
          <w:sz w:val="23"/>
          <w:szCs w:val="23"/>
        </w:rPr>
        <w:t>h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</w:t>
      </w:r>
      <w:r>
        <w:rPr>
          <w:rFonts w:ascii="Book Antiqua" w:hAnsi="Book Antiqua" w:cs="Book Antiqua"/>
          <w:sz w:val="23"/>
          <w:szCs w:val="23"/>
        </w:rPr>
        <w:t>ny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</w:t>
      </w:r>
      <w:r>
        <w:rPr>
          <w:rFonts w:ascii="Book Antiqua" w:hAnsi="Book Antiqua" w:cs="Book Antiqua"/>
          <w:spacing w:val="-1"/>
          <w:sz w:val="23"/>
          <w:szCs w:val="23"/>
        </w:rPr>
        <w:t>orr</w:t>
      </w:r>
      <w:r>
        <w:rPr>
          <w:rFonts w:ascii="Book Antiqua" w:hAnsi="Book Antiqua" w:cs="Book Antiqua"/>
          <w:sz w:val="23"/>
          <w:szCs w:val="23"/>
        </w:rPr>
        <w:t>upt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bu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-1"/>
          <w:sz w:val="23"/>
          <w:szCs w:val="23"/>
        </w:rPr>
        <w:t>ine</w:t>
      </w:r>
      <w:r>
        <w:rPr>
          <w:rFonts w:ascii="Book Antiqua" w:hAnsi="Book Antiqua" w:cs="Book Antiqua"/>
          <w:sz w:val="23"/>
          <w:szCs w:val="23"/>
        </w:rPr>
        <w:t>ss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pra</w:t>
      </w:r>
      <w:r>
        <w:rPr>
          <w:rFonts w:ascii="Book Antiqua" w:hAnsi="Book Antiqua" w:cs="Book Antiqua"/>
          <w:sz w:val="23"/>
          <w:szCs w:val="23"/>
        </w:rPr>
        <w:t>c</w:t>
      </w:r>
      <w:r>
        <w:rPr>
          <w:rFonts w:ascii="Book Antiqua" w:hAnsi="Book Antiqua" w:cs="Book Antiqua"/>
          <w:spacing w:val="-1"/>
          <w:sz w:val="23"/>
          <w:szCs w:val="23"/>
        </w:rPr>
        <w:t>ti</w:t>
      </w:r>
      <w:r>
        <w:rPr>
          <w:rFonts w:ascii="Book Antiqua" w:hAnsi="Book Antiqua" w:cs="Book Antiqua"/>
          <w:sz w:val="23"/>
          <w:szCs w:val="23"/>
        </w:rPr>
        <w:t>c</w:t>
      </w:r>
      <w:r>
        <w:rPr>
          <w:rFonts w:ascii="Book Antiqua" w:hAnsi="Book Antiqua" w:cs="Book Antiqua"/>
          <w:spacing w:val="-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.</w:t>
      </w:r>
    </w:p>
    <w:p w:rsidR="0044354C" w:rsidRDefault="0044354C">
      <w:pPr>
        <w:kinsoku w:val="0"/>
        <w:overflowPunct w:val="0"/>
        <w:spacing w:before="5" w:line="130" w:lineRule="exact"/>
        <w:rPr>
          <w:sz w:val="13"/>
          <w:szCs w:val="13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80" w:lineRule="auto"/>
        <w:ind w:left="140" w:right="139" w:firstLine="700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Wit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pacing w:val="-1"/>
          <w:sz w:val="23"/>
          <w:szCs w:val="23"/>
        </w:rPr>
        <w:t>ou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3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l</w:t>
      </w:r>
      <w:r>
        <w:rPr>
          <w:rFonts w:ascii="Book Antiqua" w:hAnsi="Book Antiqua" w:cs="Book Antiqua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mitin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3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3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gen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ralit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3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3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3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foregoi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3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[Nam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3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3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S</w:t>
      </w:r>
      <w:r>
        <w:rPr>
          <w:rFonts w:ascii="Book Antiqua" w:hAnsi="Book Antiqua" w:cs="Book Antiqua"/>
          <w:spacing w:val="-1"/>
          <w:sz w:val="23"/>
          <w:szCs w:val="23"/>
        </w:rPr>
        <w:t>upplier</w:t>
      </w:r>
      <w:r>
        <w:rPr>
          <w:rFonts w:ascii="Book Antiqua" w:hAnsi="Book Antiqua" w:cs="Book Antiqua"/>
          <w:sz w:val="23"/>
          <w:szCs w:val="23"/>
        </w:rPr>
        <w:t>]</w:t>
      </w:r>
      <w:r>
        <w:rPr>
          <w:rFonts w:ascii="Book Antiqua" w:hAnsi="Book Antiqua" w:cs="Book Antiqua"/>
          <w:spacing w:val="3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repr</w:t>
      </w:r>
      <w:r>
        <w:rPr>
          <w:rFonts w:ascii="Book Antiqua" w:hAnsi="Book Antiqua" w:cs="Book Antiqua"/>
          <w:sz w:val="23"/>
          <w:szCs w:val="23"/>
        </w:rPr>
        <w:t>es</w:t>
      </w:r>
      <w:r>
        <w:rPr>
          <w:rFonts w:ascii="Book Antiqua" w:hAnsi="Book Antiqua" w:cs="Book Antiqua"/>
          <w:spacing w:val="-1"/>
          <w:sz w:val="23"/>
          <w:szCs w:val="23"/>
        </w:rPr>
        <w:t>ents</w:t>
      </w:r>
      <w:r>
        <w:rPr>
          <w:rFonts w:ascii="Book Antiqua" w:hAnsi="Book Antiqua" w:cs="Book Antiqua"/>
          <w:spacing w:val="-1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w</w:t>
      </w:r>
      <w:r>
        <w:rPr>
          <w:rFonts w:ascii="Book Antiqua" w:hAnsi="Book Antiqua" w:cs="Book Antiqua"/>
          <w:spacing w:val="-1"/>
          <w:sz w:val="23"/>
          <w:szCs w:val="23"/>
        </w:rPr>
        <w:t>arr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tha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as</w:t>
      </w:r>
      <w:r>
        <w:rPr>
          <w:rFonts w:ascii="Book Antiqua" w:hAnsi="Book Antiqua" w:cs="Book Antiqua"/>
          <w:spacing w:val="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full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clare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brok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rage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comm</w:t>
      </w:r>
      <w:r>
        <w:rPr>
          <w:rFonts w:ascii="Book Antiqua" w:hAnsi="Book Antiqua" w:cs="Book Antiqua"/>
          <w:spacing w:val="-2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ssion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-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tc</w:t>
      </w:r>
      <w:r>
        <w:rPr>
          <w:rFonts w:ascii="Book Antiqua" w:hAnsi="Book Antiqua" w:cs="Book Antiqua"/>
          <w:sz w:val="23"/>
          <w:szCs w:val="23"/>
        </w:rPr>
        <w:t>.</w:t>
      </w:r>
      <w:r>
        <w:rPr>
          <w:rFonts w:ascii="Book Antiqua" w:hAnsi="Book Antiqua" w:cs="Book Antiqua"/>
          <w:spacing w:val="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</w:t>
      </w:r>
      <w:r>
        <w:rPr>
          <w:rFonts w:ascii="Book Antiqua" w:hAnsi="Book Antiqua" w:cs="Book Antiqua"/>
          <w:spacing w:val="-1"/>
          <w:sz w:val="23"/>
          <w:szCs w:val="23"/>
        </w:rPr>
        <w:t>a</w:t>
      </w:r>
      <w:r>
        <w:rPr>
          <w:rFonts w:ascii="Book Antiqua" w:hAnsi="Book Antiqua" w:cs="Book Antiqua"/>
          <w:sz w:val="23"/>
          <w:szCs w:val="23"/>
        </w:rPr>
        <w:t xml:space="preserve">id </w:t>
      </w:r>
      <w:r>
        <w:rPr>
          <w:rFonts w:ascii="Book Antiqua" w:hAnsi="Book Antiqua" w:cs="Book Antiqua"/>
          <w:spacing w:val="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payabl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anyon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no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giv</w:t>
      </w:r>
      <w:r>
        <w:rPr>
          <w:rFonts w:ascii="Book Antiqua" w:hAnsi="Book Antiqua" w:cs="Book Antiqua"/>
          <w:sz w:val="23"/>
          <w:szCs w:val="23"/>
        </w:rPr>
        <w:t>en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agree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g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v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shal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no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giv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agr</w:t>
      </w:r>
      <w:r>
        <w:rPr>
          <w:rFonts w:ascii="Book Antiqua" w:hAnsi="Book Antiqua" w:cs="Book Antiqua"/>
          <w:sz w:val="23"/>
          <w:szCs w:val="23"/>
        </w:rPr>
        <w:t>ee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giv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to</w:t>
      </w:r>
      <w:r>
        <w:rPr>
          <w:rFonts w:ascii="Book Antiqua" w:hAnsi="Book Antiqua" w:cs="Book Antiqua"/>
          <w:spacing w:val="-1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anyon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withi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3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outsid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Pakista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ithe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dir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ctly</w:t>
      </w:r>
      <w:r>
        <w:rPr>
          <w:rFonts w:ascii="Book Antiqua" w:hAnsi="Book Antiqua" w:cs="Book Antiqua"/>
          <w:spacing w:val="3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or</w:t>
      </w:r>
      <w:r>
        <w:rPr>
          <w:rFonts w:ascii="Book Antiqua" w:hAnsi="Book Antiqua" w:cs="Book Antiqua"/>
          <w:spacing w:val="3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in</w:t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z w:val="23"/>
          <w:szCs w:val="23"/>
        </w:rPr>
        <w:t>irect</w:t>
      </w:r>
      <w:r>
        <w:rPr>
          <w:rFonts w:ascii="Book Antiqua" w:hAnsi="Book Antiqua" w:cs="Book Antiqua"/>
          <w:spacing w:val="-1"/>
          <w:sz w:val="23"/>
          <w:szCs w:val="23"/>
        </w:rPr>
        <w:t>l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through</w:t>
      </w:r>
      <w:r>
        <w:rPr>
          <w:rFonts w:ascii="Book Antiqua" w:hAnsi="Book Antiqua" w:cs="Book Antiqua"/>
          <w:spacing w:val="3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3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natural</w:t>
      </w:r>
      <w:r>
        <w:rPr>
          <w:rFonts w:ascii="Book Antiqua" w:hAnsi="Book Antiqua" w:cs="Book Antiqua"/>
          <w:spacing w:val="3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or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juridica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person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inc</w:t>
      </w:r>
      <w:r>
        <w:rPr>
          <w:rFonts w:ascii="Book Antiqua" w:hAnsi="Book Antiqua" w:cs="Book Antiqua"/>
          <w:spacing w:val="1"/>
          <w:sz w:val="23"/>
          <w:szCs w:val="23"/>
        </w:rPr>
        <w:t>l</w:t>
      </w:r>
      <w:r>
        <w:rPr>
          <w:rFonts w:ascii="Book Antiqua" w:hAnsi="Book Antiqua" w:cs="Book Antiqua"/>
          <w:spacing w:val="-1"/>
          <w:sz w:val="23"/>
          <w:szCs w:val="23"/>
        </w:rPr>
        <w:t>udin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it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affiliate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nt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associate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broker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consultant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direct</w:t>
      </w:r>
      <w:r>
        <w:rPr>
          <w:rFonts w:ascii="Book Antiqua" w:hAnsi="Book Antiqua" w:cs="Book Antiqua"/>
          <w:spacing w:val="1"/>
          <w:sz w:val="23"/>
          <w:szCs w:val="23"/>
        </w:rPr>
        <w:t>or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promoter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shar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pacing w:val="-1"/>
          <w:sz w:val="23"/>
          <w:szCs w:val="23"/>
        </w:rPr>
        <w:t>old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spo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pacing w:val="-1"/>
          <w:sz w:val="23"/>
          <w:szCs w:val="23"/>
        </w:rPr>
        <w:t>so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subsidi</w:t>
      </w:r>
      <w:r>
        <w:rPr>
          <w:rFonts w:ascii="Book Antiqua" w:hAnsi="Book Antiqua" w:cs="Book Antiqua"/>
          <w:spacing w:val="1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ry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</w:t>
      </w:r>
      <w:r>
        <w:rPr>
          <w:rFonts w:ascii="Book Antiqua" w:hAnsi="Book Antiqua" w:cs="Book Antiqua"/>
          <w:spacing w:val="1"/>
          <w:sz w:val="23"/>
          <w:szCs w:val="23"/>
        </w:rPr>
        <w:t>m</w:t>
      </w:r>
      <w:r>
        <w:rPr>
          <w:rFonts w:ascii="Book Antiqua" w:hAnsi="Book Antiqua" w:cs="Book Antiqua"/>
          <w:sz w:val="23"/>
          <w:szCs w:val="23"/>
        </w:rPr>
        <w:t>m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-1"/>
          <w:sz w:val="23"/>
          <w:szCs w:val="23"/>
        </w:rPr>
        <w:t>s</w:t>
      </w:r>
      <w:r>
        <w:rPr>
          <w:rFonts w:ascii="Book Antiqua" w:hAnsi="Book Antiqua" w:cs="Book Antiqua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on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gra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1"/>
          <w:sz w:val="23"/>
          <w:szCs w:val="23"/>
        </w:rPr>
        <w:t>if</w:t>
      </w:r>
      <w:r>
        <w:rPr>
          <w:rFonts w:ascii="Book Antiqua" w:hAnsi="Book Antiqua" w:cs="Book Antiqua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c</w:t>
      </w:r>
      <w:r>
        <w:rPr>
          <w:rFonts w:ascii="Book Antiqua" w:hAnsi="Book Antiqua" w:cs="Book Antiqua"/>
          <w:sz w:val="23"/>
          <w:szCs w:val="23"/>
        </w:rPr>
        <w:t>at</w:t>
      </w:r>
      <w:r>
        <w:rPr>
          <w:rFonts w:ascii="Book Antiqua" w:hAnsi="Book Antiqua" w:cs="Book Antiqua"/>
          <w:spacing w:val="-1"/>
          <w:sz w:val="23"/>
          <w:szCs w:val="23"/>
        </w:rPr>
        <w:t>ion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brib</w:t>
      </w:r>
      <w:r>
        <w:rPr>
          <w:rFonts w:ascii="Book Antiqua" w:hAnsi="Book Antiqua" w:cs="Book Antiqua"/>
          <w:spacing w:val="-1"/>
          <w:sz w:val="23"/>
          <w:szCs w:val="23"/>
        </w:rPr>
        <w:t>e,</w:t>
      </w:r>
      <w:r>
        <w:rPr>
          <w:rFonts w:ascii="Book Antiqua" w:hAnsi="Book Antiqua" w:cs="Book Antiqua"/>
          <w:spacing w:val="-1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fi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der's</w:t>
      </w:r>
      <w:r>
        <w:rPr>
          <w:rFonts w:ascii="Book Antiqua" w:hAnsi="Book Antiqua" w:cs="Book Antiqua"/>
          <w:spacing w:val="3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fee</w:t>
      </w:r>
      <w:r>
        <w:rPr>
          <w:rFonts w:ascii="Book Antiqua" w:hAnsi="Book Antiqua" w:cs="Book Antiqua"/>
          <w:spacing w:val="3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or</w:t>
      </w:r>
      <w:r>
        <w:rPr>
          <w:rFonts w:ascii="Book Antiqua" w:hAnsi="Book Antiqua" w:cs="Book Antiqua"/>
          <w:spacing w:val="3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kic</w:t>
      </w:r>
      <w:r>
        <w:rPr>
          <w:rFonts w:ascii="Book Antiqua" w:hAnsi="Book Antiqua" w:cs="Book Antiqua"/>
          <w:spacing w:val="-2"/>
          <w:sz w:val="23"/>
          <w:szCs w:val="23"/>
        </w:rPr>
        <w:t>k</w:t>
      </w:r>
      <w:r>
        <w:rPr>
          <w:rFonts w:ascii="Book Antiqua" w:hAnsi="Book Antiqua" w:cs="Book Antiqua"/>
          <w:sz w:val="23"/>
          <w:szCs w:val="23"/>
        </w:rPr>
        <w:t>back,</w:t>
      </w:r>
      <w:r>
        <w:rPr>
          <w:rFonts w:ascii="Book Antiqua" w:hAnsi="Book Antiqua" w:cs="Book Antiqua"/>
          <w:spacing w:val="3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whet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3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scribed</w:t>
      </w:r>
      <w:r>
        <w:rPr>
          <w:rFonts w:ascii="Book Antiqua" w:hAnsi="Book Antiqua" w:cs="Book Antiqua"/>
          <w:spacing w:val="3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as</w:t>
      </w:r>
      <w:r>
        <w:rPr>
          <w:rFonts w:ascii="Book Antiqua" w:hAnsi="Book Antiqua" w:cs="Book Antiqua"/>
          <w:spacing w:val="3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</w:t>
      </w:r>
      <w:r>
        <w:rPr>
          <w:rFonts w:ascii="Book Antiqua" w:hAnsi="Book Antiqua" w:cs="Book Antiqua"/>
          <w:spacing w:val="-1"/>
          <w:sz w:val="23"/>
          <w:szCs w:val="23"/>
        </w:rPr>
        <w:t>on</w:t>
      </w:r>
      <w:r>
        <w:rPr>
          <w:rFonts w:ascii="Book Antiqua" w:hAnsi="Book Antiqua" w:cs="Book Antiqua"/>
          <w:sz w:val="23"/>
          <w:szCs w:val="23"/>
        </w:rPr>
        <w:t>su</w:t>
      </w:r>
      <w:r>
        <w:rPr>
          <w:rFonts w:ascii="Book Antiqua" w:hAnsi="Book Antiqua" w:cs="Book Antiqua"/>
          <w:spacing w:val="-1"/>
          <w:sz w:val="23"/>
          <w:szCs w:val="23"/>
        </w:rPr>
        <w:t>lt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tion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fe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3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3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otherwis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3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w</w:t>
      </w:r>
      <w:r>
        <w:rPr>
          <w:rFonts w:ascii="Book Antiqua" w:hAnsi="Book Antiqua" w:cs="Book Antiqua"/>
          <w:spacing w:val="-1"/>
          <w:sz w:val="23"/>
          <w:szCs w:val="23"/>
        </w:rPr>
        <w:t>it</w:t>
      </w:r>
      <w:r>
        <w:rPr>
          <w:rFonts w:ascii="Book Antiqua" w:hAnsi="Book Antiqua" w:cs="Book Antiqua"/>
          <w:sz w:val="23"/>
          <w:szCs w:val="23"/>
        </w:rPr>
        <w:t>h</w:t>
      </w:r>
      <w:r>
        <w:rPr>
          <w:rFonts w:ascii="Book Antiqua" w:hAnsi="Book Antiqua" w:cs="Book Antiqua"/>
          <w:spacing w:val="3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he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objec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obtainin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induci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the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procurement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contrac</w:t>
      </w:r>
      <w:r>
        <w:rPr>
          <w:rFonts w:ascii="Book Antiqua" w:hAnsi="Book Antiqua" w:cs="Book Antiqua"/>
          <w:spacing w:val="-2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gh</w:t>
      </w:r>
      <w:r>
        <w:rPr>
          <w:rFonts w:ascii="Book Antiqua" w:hAnsi="Book Antiqua" w:cs="Book Antiqua"/>
          <w:sz w:val="23"/>
          <w:szCs w:val="23"/>
        </w:rPr>
        <w:t>t,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int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s</w:t>
      </w:r>
      <w:r>
        <w:rPr>
          <w:rFonts w:ascii="Book Antiqua" w:hAnsi="Book Antiqua" w:cs="Book Antiqua"/>
          <w:sz w:val="23"/>
          <w:szCs w:val="23"/>
        </w:rPr>
        <w:t>t,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pr</w:t>
      </w:r>
      <w:r>
        <w:rPr>
          <w:rFonts w:ascii="Book Antiqua" w:hAnsi="Book Antiqua" w:cs="Book Antiqua"/>
          <w:sz w:val="23"/>
          <w:szCs w:val="23"/>
        </w:rPr>
        <w:t>iv</w:t>
      </w:r>
      <w:r>
        <w:rPr>
          <w:rFonts w:ascii="Book Antiqua" w:hAnsi="Book Antiqua" w:cs="Book Antiqua"/>
          <w:spacing w:val="-1"/>
          <w:sz w:val="23"/>
          <w:szCs w:val="23"/>
        </w:rPr>
        <w:t>il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g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othe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3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obli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-1"/>
          <w:sz w:val="23"/>
          <w:szCs w:val="23"/>
        </w:rPr>
        <w:t>atio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3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3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fi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3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3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whatsoev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3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f</w:t>
      </w:r>
      <w:r>
        <w:rPr>
          <w:rFonts w:ascii="Book Antiqua" w:hAnsi="Book Antiqua" w:cs="Book Antiqua"/>
          <w:spacing w:val="-2"/>
          <w:sz w:val="23"/>
          <w:szCs w:val="23"/>
        </w:rPr>
        <w:t>o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m</w:t>
      </w:r>
      <w:r>
        <w:rPr>
          <w:rFonts w:ascii="Book Antiqua" w:hAnsi="Book Antiqua" w:cs="Book Antiqua"/>
          <w:spacing w:val="3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-1"/>
          <w:sz w:val="23"/>
          <w:szCs w:val="23"/>
        </w:rPr>
        <w:t>ro</w:t>
      </w:r>
      <w:r>
        <w:rPr>
          <w:rFonts w:ascii="Book Antiqua" w:hAnsi="Book Antiqua" w:cs="Book Antiqua"/>
          <w:sz w:val="23"/>
          <w:szCs w:val="23"/>
        </w:rPr>
        <w:t>m</w:t>
      </w:r>
      <w:r>
        <w:rPr>
          <w:rFonts w:ascii="Book Antiqua" w:hAnsi="Book Antiqua" w:cs="Book Antiqua"/>
          <w:spacing w:val="3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2"/>
          <w:sz w:val="23"/>
          <w:szCs w:val="23"/>
        </w:rPr>
        <w:t>G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P,</w:t>
      </w:r>
      <w:r>
        <w:rPr>
          <w:rFonts w:ascii="Book Antiqua" w:hAnsi="Book Antiqua" w:cs="Book Antiqua"/>
          <w:spacing w:val="3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ex</w:t>
      </w:r>
      <w:r>
        <w:rPr>
          <w:rFonts w:ascii="Book Antiqua" w:hAnsi="Book Antiqua" w:cs="Book Antiqua"/>
          <w:sz w:val="23"/>
          <w:szCs w:val="23"/>
        </w:rPr>
        <w:t>c</w:t>
      </w:r>
      <w:r>
        <w:rPr>
          <w:rFonts w:ascii="Book Antiqua" w:hAnsi="Book Antiqua" w:cs="Book Antiqua"/>
          <w:spacing w:val="-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pt</w:t>
      </w:r>
      <w:r>
        <w:rPr>
          <w:rFonts w:ascii="Book Antiqua" w:hAnsi="Book Antiqua" w:cs="Book Antiqua"/>
          <w:spacing w:val="3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tha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3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w</w:t>
      </w:r>
      <w:r>
        <w:rPr>
          <w:rFonts w:ascii="Book Antiqua" w:hAnsi="Book Antiqua" w:cs="Book Antiqua"/>
          <w:spacing w:val="-1"/>
          <w:sz w:val="23"/>
          <w:szCs w:val="23"/>
        </w:rPr>
        <w:t>hi</w:t>
      </w:r>
      <w:r>
        <w:rPr>
          <w:rFonts w:ascii="Book Antiqua" w:hAnsi="Book Antiqua" w:cs="Book Antiqua"/>
          <w:sz w:val="23"/>
          <w:szCs w:val="23"/>
        </w:rPr>
        <w:t>ch</w:t>
      </w:r>
      <w:r>
        <w:rPr>
          <w:rFonts w:ascii="Book Antiqua" w:hAnsi="Book Antiqua" w:cs="Book Antiqua"/>
          <w:spacing w:val="3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ha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3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</w:t>
      </w:r>
      <w:r>
        <w:rPr>
          <w:rFonts w:ascii="Book Antiqua" w:hAnsi="Book Antiqua" w:cs="Book Antiqua"/>
          <w:spacing w:val="-1"/>
          <w:sz w:val="23"/>
          <w:szCs w:val="23"/>
        </w:rPr>
        <w:t>e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expressl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clare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pursuan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hereto.</w:t>
      </w:r>
    </w:p>
    <w:p w:rsidR="0044354C" w:rsidRDefault="0044354C">
      <w:pPr>
        <w:kinsoku w:val="0"/>
        <w:overflowPunct w:val="0"/>
        <w:spacing w:before="4" w:line="130" w:lineRule="exact"/>
        <w:rPr>
          <w:sz w:val="13"/>
          <w:szCs w:val="13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80" w:lineRule="auto"/>
        <w:ind w:left="140" w:right="140" w:firstLine="700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z w:val="23"/>
          <w:szCs w:val="23"/>
        </w:rPr>
        <w:t>[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ame</w:t>
      </w:r>
      <w:r>
        <w:rPr>
          <w:rFonts w:ascii="Book Antiqua" w:hAnsi="Book Antiqua" w:cs="Book Antiqua"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2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2"/>
          <w:sz w:val="23"/>
          <w:szCs w:val="23"/>
        </w:rPr>
        <w:t>S</w:t>
      </w:r>
      <w:r>
        <w:rPr>
          <w:rFonts w:ascii="Book Antiqua" w:hAnsi="Book Antiqua" w:cs="Book Antiqua"/>
          <w:spacing w:val="-1"/>
          <w:sz w:val="23"/>
          <w:szCs w:val="23"/>
        </w:rPr>
        <w:t>u</w:t>
      </w:r>
      <w:r>
        <w:rPr>
          <w:rFonts w:ascii="Book Antiqua" w:hAnsi="Book Antiqua" w:cs="Book Antiqua"/>
          <w:sz w:val="23"/>
          <w:szCs w:val="23"/>
        </w:rPr>
        <w:t>pp</w:t>
      </w:r>
      <w:r>
        <w:rPr>
          <w:rFonts w:ascii="Book Antiqua" w:hAnsi="Book Antiqua" w:cs="Book Antiqua"/>
          <w:spacing w:val="-1"/>
          <w:sz w:val="23"/>
          <w:szCs w:val="23"/>
        </w:rPr>
        <w:t>l</w:t>
      </w:r>
      <w:r>
        <w:rPr>
          <w:rFonts w:ascii="Book Antiqua" w:hAnsi="Book Antiqua" w:cs="Book Antiqua"/>
          <w:sz w:val="23"/>
          <w:szCs w:val="23"/>
        </w:rPr>
        <w:t>ier]</w:t>
      </w:r>
      <w:r>
        <w:rPr>
          <w:rFonts w:ascii="Book Antiqua" w:hAnsi="Book Antiqua" w:cs="Book Antiqua"/>
          <w:spacing w:val="2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</w:t>
      </w:r>
      <w:r>
        <w:rPr>
          <w:rFonts w:ascii="Book Antiqua" w:hAnsi="Book Antiqua" w:cs="Book Antiqua"/>
          <w:spacing w:val="-2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rtif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2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at</w:t>
      </w:r>
      <w:r>
        <w:rPr>
          <w:rFonts w:ascii="Book Antiqua" w:hAnsi="Book Antiqua" w:cs="Book Antiqua"/>
          <w:spacing w:val="2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it</w:t>
      </w:r>
      <w:r>
        <w:rPr>
          <w:rFonts w:ascii="Book Antiqua" w:hAnsi="Book Antiqua" w:cs="Book Antiqua"/>
          <w:spacing w:val="2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has</w:t>
      </w:r>
      <w:r>
        <w:rPr>
          <w:rFonts w:ascii="Book Antiqua" w:hAnsi="Book Antiqua" w:cs="Book Antiqua"/>
          <w:spacing w:val="2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ma</w:t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and</w:t>
      </w:r>
      <w:r>
        <w:rPr>
          <w:rFonts w:ascii="Book Antiqua" w:hAnsi="Book Antiqua" w:cs="Book Antiqua"/>
          <w:spacing w:val="2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wi</w:t>
      </w:r>
      <w:r>
        <w:rPr>
          <w:rFonts w:ascii="Book Antiqua" w:hAnsi="Book Antiqua" w:cs="Book Antiqua"/>
          <w:spacing w:val="-1"/>
          <w:sz w:val="23"/>
          <w:szCs w:val="23"/>
        </w:rPr>
        <w:t>l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spacing w:val="1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make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fu</w:t>
      </w:r>
      <w:r>
        <w:rPr>
          <w:rFonts w:ascii="Book Antiqua" w:hAnsi="Book Antiqua" w:cs="Book Antiqua"/>
          <w:sz w:val="23"/>
          <w:szCs w:val="23"/>
        </w:rPr>
        <w:t>ll</w:t>
      </w:r>
      <w:r>
        <w:rPr>
          <w:rFonts w:ascii="Book Antiqua" w:hAnsi="Book Antiqua" w:cs="Book Antiqua"/>
          <w:spacing w:val="1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z w:val="23"/>
          <w:szCs w:val="23"/>
        </w:rPr>
        <w:t>isc</w:t>
      </w:r>
      <w:r>
        <w:rPr>
          <w:rFonts w:ascii="Book Antiqua" w:hAnsi="Book Antiqua" w:cs="Book Antiqua"/>
          <w:spacing w:val="-1"/>
          <w:sz w:val="23"/>
          <w:szCs w:val="23"/>
        </w:rPr>
        <w:t>lo</w:t>
      </w:r>
      <w:r>
        <w:rPr>
          <w:rFonts w:ascii="Book Antiqua" w:hAnsi="Book Antiqua" w:cs="Book Antiqua"/>
          <w:sz w:val="23"/>
          <w:szCs w:val="23"/>
        </w:rPr>
        <w:t>su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2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l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agre</w:t>
      </w:r>
      <w:r>
        <w:rPr>
          <w:rFonts w:ascii="Book Antiqua" w:hAnsi="Book Antiqua" w:cs="Book Antiqua"/>
          <w:sz w:val="23"/>
          <w:szCs w:val="23"/>
        </w:rPr>
        <w:t>em</w:t>
      </w:r>
      <w:r>
        <w:rPr>
          <w:rFonts w:ascii="Book Antiqua" w:hAnsi="Book Antiqua" w:cs="Book Antiqua"/>
          <w:spacing w:val="-1"/>
          <w:sz w:val="23"/>
          <w:szCs w:val="23"/>
        </w:rPr>
        <w:t>ent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arrangement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2"/>
          <w:sz w:val="23"/>
          <w:szCs w:val="23"/>
        </w:rPr>
        <w:t>w</w:t>
      </w:r>
      <w:r>
        <w:rPr>
          <w:rFonts w:ascii="Book Antiqua" w:hAnsi="Book Antiqua" w:cs="Book Antiqua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h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al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rson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res</w:t>
      </w:r>
      <w:r>
        <w:rPr>
          <w:rFonts w:ascii="Book Antiqua" w:hAnsi="Book Antiqua" w:cs="Book Antiqua"/>
          <w:spacing w:val="1"/>
          <w:sz w:val="23"/>
          <w:szCs w:val="23"/>
        </w:rPr>
        <w:t>p</w:t>
      </w:r>
      <w:r>
        <w:rPr>
          <w:rFonts w:ascii="Book Antiqua" w:hAnsi="Book Antiqua" w:cs="Book Antiqua"/>
          <w:spacing w:val="-1"/>
          <w:sz w:val="23"/>
          <w:szCs w:val="23"/>
        </w:rPr>
        <w:t>ec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relat</w:t>
      </w:r>
      <w:r>
        <w:rPr>
          <w:rFonts w:ascii="Book Antiqua" w:hAnsi="Book Antiqua" w:cs="Book Antiqua"/>
          <w:sz w:val="23"/>
          <w:szCs w:val="23"/>
        </w:rPr>
        <w:t>ed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transaction</w:t>
      </w:r>
      <w:r>
        <w:rPr>
          <w:rFonts w:ascii="Book Antiqua" w:hAnsi="Book Antiqua" w:cs="Book Antiqua"/>
          <w:spacing w:val="-1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wit</w:t>
      </w:r>
      <w:r>
        <w:rPr>
          <w:rFonts w:ascii="Book Antiqua" w:hAnsi="Book Antiqua" w:cs="Book Antiqua"/>
          <w:sz w:val="23"/>
          <w:szCs w:val="23"/>
        </w:rPr>
        <w:t>h</w:t>
      </w:r>
      <w:r>
        <w:rPr>
          <w:rFonts w:ascii="Book Antiqua" w:hAnsi="Book Antiqua" w:cs="Book Antiqua"/>
          <w:spacing w:val="3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Go</w:t>
      </w:r>
      <w:r>
        <w:rPr>
          <w:rFonts w:ascii="Book Antiqua" w:hAnsi="Book Antiqua" w:cs="Book Antiqua"/>
          <w:sz w:val="23"/>
          <w:szCs w:val="23"/>
        </w:rPr>
        <w:t>P</w:t>
      </w:r>
      <w:r>
        <w:rPr>
          <w:rFonts w:ascii="Book Antiqua" w:hAnsi="Book Antiqua" w:cs="Book Antiqua"/>
          <w:spacing w:val="3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3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ha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3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pacing w:val="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3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take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3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3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actio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3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3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wil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spacing w:val="3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no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3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tak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3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3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actio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3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3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circumven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3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the</w:t>
      </w:r>
      <w:r>
        <w:rPr>
          <w:rFonts w:ascii="Book Antiqua" w:hAnsi="Book Antiqua" w:cs="Book Antiqua"/>
          <w:spacing w:val="-1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abov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declaration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re</w:t>
      </w:r>
      <w:r>
        <w:rPr>
          <w:rFonts w:ascii="Book Antiqua" w:hAnsi="Book Antiqua" w:cs="Book Antiqua"/>
          <w:spacing w:val="1"/>
          <w:sz w:val="23"/>
          <w:szCs w:val="23"/>
        </w:rPr>
        <w:t>p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-1"/>
          <w:sz w:val="23"/>
          <w:szCs w:val="23"/>
        </w:rPr>
        <w:t>esentativ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warranty.</w:t>
      </w:r>
    </w:p>
    <w:p w:rsidR="0044354C" w:rsidRDefault="0044354C">
      <w:pPr>
        <w:kinsoku w:val="0"/>
        <w:overflowPunct w:val="0"/>
        <w:spacing w:before="4" w:line="130" w:lineRule="exact"/>
        <w:rPr>
          <w:sz w:val="13"/>
          <w:szCs w:val="13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80" w:lineRule="auto"/>
        <w:ind w:left="140" w:right="140" w:firstLine="700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[Na</w:t>
      </w:r>
      <w:r>
        <w:rPr>
          <w:rFonts w:ascii="Book Antiqua" w:hAnsi="Book Antiqua" w:cs="Book Antiqua"/>
          <w:spacing w:val="1"/>
          <w:sz w:val="23"/>
          <w:szCs w:val="23"/>
        </w:rPr>
        <w:t>m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Suppli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]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acc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pt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2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ful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spacing w:val="2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sponsib</w:t>
      </w:r>
      <w:r>
        <w:rPr>
          <w:rFonts w:ascii="Book Antiqua" w:hAnsi="Book Antiqua" w:cs="Book Antiqua"/>
          <w:sz w:val="23"/>
          <w:szCs w:val="23"/>
        </w:rPr>
        <w:t>il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ty</w:t>
      </w:r>
      <w:r>
        <w:rPr>
          <w:rFonts w:ascii="Book Antiqua" w:hAnsi="Book Antiqua" w:cs="Book Antiqua"/>
          <w:spacing w:val="24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24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str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ct</w:t>
      </w:r>
      <w:r>
        <w:rPr>
          <w:rFonts w:ascii="Book Antiqua" w:hAnsi="Book Antiqua" w:cs="Book Antiqua"/>
          <w:spacing w:val="24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abi</w:t>
      </w:r>
      <w:r>
        <w:rPr>
          <w:rFonts w:ascii="Book Antiqua" w:hAnsi="Book Antiqua" w:cs="Book Antiqua"/>
          <w:spacing w:val="-1"/>
          <w:sz w:val="23"/>
          <w:szCs w:val="23"/>
        </w:rPr>
        <w:t>l</w:t>
      </w:r>
      <w:r>
        <w:rPr>
          <w:rFonts w:ascii="Book Antiqua" w:hAnsi="Book Antiqua" w:cs="Book Antiqua"/>
          <w:sz w:val="23"/>
          <w:szCs w:val="23"/>
        </w:rPr>
        <w:t>ity</w:t>
      </w:r>
      <w:r>
        <w:rPr>
          <w:rFonts w:ascii="Book Antiqua" w:hAnsi="Book Antiqua" w:cs="Book Antiqua"/>
          <w:spacing w:val="24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for</w:t>
      </w:r>
      <w:r>
        <w:rPr>
          <w:rFonts w:ascii="Book Antiqua" w:hAnsi="Book Antiqua" w:cs="Book Antiqua"/>
          <w:spacing w:val="2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ma</w:t>
      </w:r>
      <w:r>
        <w:rPr>
          <w:rFonts w:ascii="Book Antiqua" w:hAnsi="Book Antiqua" w:cs="Book Antiqua"/>
          <w:spacing w:val="-2"/>
          <w:sz w:val="23"/>
          <w:szCs w:val="23"/>
        </w:rPr>
        <w:t>k</w:t>
      </w:r>
      <w:r>
        <w:rPr>
          <w:rFonts w:ascii="Book Antiqua" w:hAnsi="Book Antiqua" w:cs="Book Antiqua"/>
          <w:sz w:val="23"/>
          <w:szCs w:val="23"/>
        </w:rPr>
        <w:t>ing</w:t>
      </w:r>
      <w:r>
        <w:rPr>
          <w:rFonts w:ascii="Book Antiqua" w:hAnsi="Book Antiqua" w:cs="Book Antiqua"/>
          <w:spacing w:val="24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and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false</w:t>
      </w:r>
      <w:r>
        <w:rPr>
          <w:rFonts w:ascii="Book Antiqua" w:hAnsi="Book Antiqua" w:cs="Book Antiqua"/>
          <w:spacing w:val="2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dec</w:t>
      </w:r>
      <w:r>
        <w:rPr>
          <w:rFonts w:ascii="Book Antiqua" w:hAnsi="Book Antiqua" w:cs="Book Antiqua"/>
          <w:spacing w:val="-1"/>
          <w:sz w:val="23"/>
          <w:szCs w:val="23"/>
        </w:rPr>
        <w:t>l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ation,</w:t>
      </w:r>
      <w:r>
        <w:rPr>
          <w:rFonts w:ascii="Book Antiqua" w:hAnsi="Book Antiqua" w:cs="Book Antiqua"/>
          <w:spacing w:val="2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not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mak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ng</w:t>
      </w:r>
      <w:r>
        <w:rPr>
          <w:rFonts w:ascii="Book Antiqua" w:hAnsi="Book Antiqua" w:cs="Book Antiqua"/>
          <w:spacing w:val="2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fu</w:t>
      </w:r>
      <w:r>
        <w:rPr>
          <w:rFonts w:ascii="Book Antiqua" w:hAnsi="Book Antiqua" w:cs="Book Antiqua"/>
          <w:spacing w:val="-1"/>
          <w:sz w:val="23"/>
          <w:szCs w:val="23"/>
        </w:rPr>
        <w:t>l</w:t>
      </w:r>
      <w:r>
        <w:rPr>
          <w:rFonts w:ascii="Book Antiqua" w:hAnsi="Book Antiqua" w:cs="Book Antiqua"/>
          <w:sz w:val="23"/>
          <w:szCs w:val="23"/>
        </w:rPr>
        <w:t>l</w:t>
      </w:r>
      <w:r>
        <w:rPr>
          <w:rFonts w:ascii="Book Antiqua" w:hAnsi="Book Antiqua" w:cs="Book Antiqua"/>
          <w:spacing w:val="3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z w:val="23"/>
          <w:szCs w:val="23"/>
        </w:rPr>
        <w:t>isclosure,</w:t>
      </w:r>
      <w:r>
        <w:rPr>
          <w:rFonts w:ascii="Book Antiqua" w:hAnsi="Book Antiqua" w:cs="Book Antiqua"/>
          <w:spacing w:val="2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misrepr</w:t>
      </w:r>
      <w:r>
        <w:rPr>
          <w:rFonts w:ascii="Book Antiqua" w:hAnsi="Book Antiqua" w:cs="Book Antiqua"/>
          <w:spacing w:val="-2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senti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2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f</w:t>
      </w:r>
      <w:r>
        <w:rPr>
          <w:rFonts w:ascii="Book Antiqua" w:hAnsi="Book Antiqua" w:cs="Book Antiqua"/>
          <w:spacing w:val="-1"/>
          <w:sz w:val="23"/>
          <w:szCs w:val="23"/>
        </w:rPr>
        <w:t>ac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2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3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takin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2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2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acti</w:t>
      </w:r>
      <w:r>
        <w:rPr>
          <w:rFonts w:ascii="Book Antiqua" w:hAnsi="Book Antiqua" w:cs="Book Antiqua"/>
          <w:spacing w:val="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likel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3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3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fea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3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3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purpos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3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3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thi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3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d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clarati</w:t>
      </w:r>
      <w:r>
        <w:rPr>
          <w:rFonts w:ascii="Book Antiqua" w:hAnsi="Book Antiqua" w:cs="Book Antiqua"/>
          <w:spacing w:val="1"/>
          <w:sz w:val="23"/>
          <w:szCs w:val="23"/>
        </w:rPr>
        <w:t>o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3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repr</w:t>
      </w:r>
      <w:r>
        <w:rPr>
          <w:rFonts w:ascii="Book Antiqua" w:hAnsi="Book Antiqua" w:cs="Book Antiqua"/>
          <w:sz w:val="23"/>
          <w:szCs w:val="23"/>
        </w:rPr>
        <w:t>es</w:t>
      </w:r>
      <w:r>
        <w:rPr>
          <w:rFonts w:ascii="Book Antiqua" w:hAnsi="Book Antiqua" w:cs="Book Antiqua"/>
          <w:spacing w:val="-1"/>
          <w:sz w:val="23"/>
          <w:szCs w:val="23"/>
        </w:rPr>
        <w:t>ent</w:t>
      </w:r>
      <w:r>
        <w:rPr>
          <w:rFonts w:ascii="Book Antiqua" w:hAnsi="Book Antiqua" w:cs="Book Antiqua"/>
          <w:spacing w:val="1"/>
          <w:sz w:val="23"/>
          <w:szCs w:val="23"/>
        </w:rPr>
        <w:t>a</w:t>
      </w:r>
      <w:r>
        <w:rPr>
          <w:rFonts w:ascii="Book Antiqua" w:hAnsi="Book Antiqua" w:cs="Book Antiqua"/>
          <w:sz w:val="23"/>
          <w:szCs w:val="23"/>
        </w:rPr>
        <w:t>tion</w:t>
      </w:r>
      <w:r>
        <w:rPr>
          <w:rFonts w:ascii="Book Antiqua" w:hAnsi="Book Antiqua" w:cs="Book Antiqua"/>
          <w:spacing w:val="3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and</w:t>
      </w:r>
      <w:r>
        <w:rPr>
          <w:rFonts w:ascii="Book Antiqua" w:hAnsi="Book Antiqua" w:cs="Book Antiqua"/>
          <w:spacing w:val="3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warranty.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It</w:t>
      </w:r>
      <w:r>
        <w:rPr>
          <w:rFonts w:ascii="Book Antiqua" w:hAnsi="Book Antiqua" w:cs="Book Antiqua"/>
          <w:spacing w:val="3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agrees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tha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5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5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c</w:t>
      </w:r>
      <w:r>
        <w:rPr>
          <w:rFonts w:ascii="Book Antiqua" w:hAnsi="Book Antiqua" w:cs="Book Antiqua"/>
          <w:spacing w:val="-1"/>
          <w:sz w:val="23"/>
          <w:szCs w:val="23"/>
        </w:rPr>
        <w:t>ontract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ri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-1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5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nterest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5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privileg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 xml:space="preserve">r </w:t>
      </w:r>
      <w:r>
        <w:rPr>
          <w:rFonts w:ascii="Book Antiqua" w:hAnsi="Book Antiqua" w:cs="Book Antiqua"/>
          <w:spacing w:val="-1"/>
          <w:sz w:val="23"/>
          <w:szCs w:val="23"/>
        </w:rPr>
        <w:t>ot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 xml:space="preserve">r </w:t>
      </w:r>
      <w:r>
        <w:rPr>
          <w:rFonts w:ascii="Book Antiqua" w:hAnsi="Book Antiqua" w:cs="Book Antiqua"/>
          <w:spacing w:val="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b</w:t>
      </w:r>
      <w:r>
        <w:rPr>
          <w:rFonts w:ascii="Book Antiqua" w:hAnsi="Book Antiqua" w:cs="Book Antiqua"/>
          <w:spacing w:val="-1"/>
          <w:sz w:val="23"/>
          <w:szCs w:val="23"/>
        </w:rPr>
        <w:t>ligatio</w:t>
      </w:r>
      <w:r>
        <w:rPr>
          <w:rFonts w:ascii="Book Antiqua" w:hAnsi="Book Antiqua" w:cs="Book Antiqua"/>
          <w:sz w:val="23"/>
          <w:szCs w:val="23"/>
        </w:rPr>
        <w:t xml:space="preserve">n </w:t>
      </w:r>
      <w:r>
        <w:rPr>
          <w:rFonts w:ascii="Book Antiqua" w:hAnsi="Book Antiqua" w:cs="Book Antiqua"/>
          <w:spacing w:val="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5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bene</w:t>
      </w:r>
      <w:r>
        <w:rPr>
          <w:rFonts w:ascii="Book Antiqua" w:hAnsi="Book Antiqua" w:cs="Book Antiqua"/>
          <w:spacing w:val="1"/>
          <w:sz w:val="23"/>
          <w:szCs w:val="23"/>
        </w:rPr>
        <w:t>f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 xml:space="preserve">t </w:t>
      </w:r>
      <w:r>
        <w:rPr>
          <w:rFonts w:ascii="Book Antiqua" w:hAnsi="Book Antiqua" w:cs="Book Antiqua"/>
          <w:spacing w:val="-1"/>
          <w:sz w:val="23"/>
          <w:szCs w:val="23"/>
        </w:rPr>
        <w:t>obtain</w:t>
      </w:r>
      <w:r>
        <w:rPr>
          <w:rFonts w:ascii="Book Antiqua" w:hAnsi="Book Antiqua" w:cs="Book Antiqua"/>
          <w:sz w:val="23"/>
          <w:szCs w:val="23"/>
        </w:rPr>
        <w:t>ed</w:t>
      </w:r>
      <w:r>
        <w:rPr>
          <w:rFonts w:ascii="Book Antiqua" w:hAnsi="Book Antiqua" w:cs="Book Antiqua"/>
          <w:spacing w:val="5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or</w:t>
      </w:r>
      <w:r>
        <w:rPr>
          <w:rFonts w:ascii="Book Antiqua" w:hAnsi="Book Antiqua" w:cs="Book Antiqua"/>
          <w:spacing w:val="-1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procured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as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aforesaid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shall,</w:t>
      </w:r>
      <w:r>
        <w:rPr>
          <w:rFonts w:ascii="Book Antiqua" w:hAnsi="Book Antiqua" w:cs="Book Antiqua"/>
          <w:spacing w:val="10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withou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1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prejudic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1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othe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right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and</w:t>
      </w:r>
      <w:r>
        <w:rPr>
          <w:rFonts w:ascii="Book Antiqua" w:hAnsi="Book Antiqua" w:cs="Book Antiqua"/>
          <w:spacing w:val="1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reme</w:t>
      </w:r>
      <w:r>
        <w:rPr>
          <w:rFonts w:ascii="Book Antiqua" w:hAnsi="Book Antiqua" w:cs="Book Antiqua"/>
          <w:spacing w:val="-1"/>
          <w:sz w:val="23"/>
          <w:szCs w:val="23"/>
        </w:rPr>
        <w:t>di</w:t>
      </w:r>
      <w:r>
        <w:rPr>
          <w:rFonts w:ascii="Book Antiqua" w:hAnsi="Book Antiqua" w:cs="Book Antiqua"/>
          <w:sz w:val="23"/>
          <w:szCs w:val="23"/>
        </w:rPr>
        <w:t>es</w:t>
      </w:r>
      <w:r>
        <w:rPr>
          <w:rFonts w:ascii="Book Antiqua" w:hAnsi="Book Antiqua" w:cs="Book Antiqua"/>
          <w:spacing w:val="1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ava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lab</w:t>
      </w:r>
      <w:r>
        <w:rPr>
          <w:rFonts w:ascii="Book Antiqua" w:hAnsi="Book Antiqua" w:cs="Book Antiqua"/>
          <w:spacing w:val="-1"/>
          <w:sz w:val="23"/>
          <w:szCs w:val="23"/>
        </w:rPr>
        <w:t>l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to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GoP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u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der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any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law,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contract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or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st</w:t>
      </w:r>
      <w:r>
        <w:rPr>
          <w:rFonts w:ascii="Book Antiqua" w:hAnsi="Book Antiqua" w:cs="Book Antiqua"/>
          <w:spacing w:val="1"/>
          <w:sz w:val="23"/>
          <w:szCs w:val="23"/>
        </w:rPr>
        <w:t>r</w:t>
      </w:r>
      <w:r>
        <w:rPr>
          <w:rFonts w:ascii="Book Antiqua" w:hAnsi="Book Antiqua" w:cs="Book Antiqua"/>
          <w:spacing w:val="-1"/>
          <w:sz w:val="23"/>
          <w:szCs w:val="23"/>
        </w:rPr>
        <w:t>ument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5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voidabl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opti</w:t>
      </w:r>
      <w:r>
        <w:rPr>
          <w:rFonts w:ascii="Book Antiqua" w:hAnsi="Book Antiqua" w:cs="Book Antiqua"/>
          <w:sz w:val="23"/>
          <w:szCs w:val="23"/>
        </w:rPr>
        <w:t>on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GoP.</w:t>
      </w:r>
    </w:p>
    <w:p w:rsidR="0044354C" w:rsidRDefault="0044354C">
      <w:pPr>
        <w:kinsoku w:val="0"/>
        <w:overflowPunct w:val="0"/>
        <w:spacing w:line="280" w:lineRule="auto"/>
        <w:ind w:left="140" w:right="140" w:firstLine="700"/>
        <w:jc w:val="both"/>
        <w:rPr>
          <w:rFonts w:ascii="Book Antiqua" w:hAnsi="Book Antiqua" w:cs="Book Antiqua"/>
          <w:sz w:val="23"/>
          <w:szCs w:val="23"/>
        </w:rPr>
        <w:sectPr w:rsidR="0044354C">
          <w:type w:val="continuous"/>
          <w:pgSz w:w="11905" w:h="16840"/>
          <w:pgMar w:top="1580" w:right="1260" w:bottom="1280" w:left="1260" w:header="720" w:footer="720" w:gutter="0"/>
          <w:cols w:space="720" w:equalWidth="0">
            <w:col w:w="9385"/>
          </w:cols>
          <w:noEndnote/>
        </w:sect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80" w:lineRule="exact"/>
        <w:rPr>
          <w:sz w:val="28"/>
          <w:szCs w:val="28"/>
        </w:rPr>
      </w:pPr>
    </w:p>
    <w:p w:rsidR="0044354C" w:rsidRDefault="0044354C">
      <w:pPr>
        <w:kinsoku w:val="0"/>
        <w:overflowPunct w:val="0"/>
        <w:spacing w:before="58" w:line="280" w:lineRule="auto"/>
        <w:ind w:left="140" w:right="139" w:firstLine="700"/>
        <w:jc w:val="both"/>
        <w:rPr>
          <w:rFonts w:ascii="Book Antiqua" w:hAnsi="Book Antiqua" w:cs="Book Antiqua"/>
          <w:sz w:val="23"/>
          <w:szCs w:val="23"/>
        </w:rPr>
      </w:pPr>
      <w:r>
        <w:rPr>
          <w:rFonts w:ascii="Book Antiqua" w:hAnsi="Book Antiqua" w:cs="Book Antiqua"/>
          <w:spacing w:val="-1"/>
          <w:sz w:val="23"/>
          <w:szCs w:val="23"/>
        </w:rPr>
        <w:t>Not</w:t>
      </w:r>
      <w:r>
        <w:rPr>
          <w:rFonts w:ascii="Book Antiqua" w:hAnsi="Book Antiqua" w:cs="Book Antiqua"/>
          <w:sz w:val="23"/>
          <w:szCs w:val="23"/>
        </w:rPr>
        <w:t>w</w:t>
      </w:r>
      <w:r>
        <w:rPr>
          <w:rFonts w:ascii="Book Antiqua" w:hAnsi="Book Antiqua" w:cs="Book Antiqua"/>
          <w:spacing w:val="-1"/>
          <w:sz w:val="23"/>
          <w:szCs w:val="23"/>
        </w:rPr>
        <w:t>ith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ndin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righ</w:t>
      </w:r>
      <w:r>
        <w:rPr>
          <w:rFonts w:ascii="Book Antiqua" w:hAnsi="Book Antiqua" w:cs="Book Antiqua"/>
          <w:sz w:val="23"/>
          <w:szCs w:val="23"/>
        </w:rPr>
        <w:t>ts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rem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die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2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exerc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sed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by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GoP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in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this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regard,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[Name</w:t>
      </w:r>
      <w:r>
        <w:rPr>
          <w:rFonts w:ascii="Book Antiqua" w:hAnsi="Book Antiqua" w:cs="Book Antiqua"/>
          <w:spacing w:val="2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2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Supplier]</w:t>
      </w:r>
      <w:r>
        <w:rPr>
          <w:rFonts w:ascii="Book Antiqua" w:hAnsi="Book Antiqua" w:cs="Book Antiqua"/>
          <w:spacing w:val="2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agrees</w:t>
      </w:r>
      <w:r>
        <w:rPr>
          <w:rFonts w:ascii="Book Antiqua" w:hAnsi="Book Antiqua" w:cs="Book Antiqua"/>
          <w:spacing w:val="2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to</w:t>
      </w:r>
      <w:r>
        <w:rPr>
          <w:rFonts w:ascii="Book Antiqua" w:hAnsi="Book Antiqua" w:cs="Book Antiqua"/>
          <w:spacing w:val="24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inde</w:t>
      </w:r>
      <w:r>
        <w:rPr>
          <w:rFonts w:ascii="Book Antiqua" w:hAnsi="Book Antiqua" w:cs="Book Antiqua"/>
          <w:spacing w:val="1"/>
          <w:sz w:val="23"/>
          <w:szCs w:val="23"/>
        </w:rPr>
        <w:t>m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ify</w:t>
      </w:r>
      <w:r>
        <w:rPr>
          <w:rFonts w:ascii="Book Antiqua" w:hAnsi="Book Antiqua" w:cs="Book Antiqua"/>
          <w:spacing w:val="2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P</w:t>
      </w:r>
      <w:r>
        <w:rPr>
          <w:rFonts w:ascii="Book Antiqua" w:hAnsi="Book Antiqua" w:cs="Book Antiqua"/>
          <w:spacing w:val="2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for</w:t>
      </w:r>
      <w:r>
        <w:rPr>
          <w:rFonts w:ascii="Book Antiqua" w:hAnsi="Book Antiqua" w:cs="Book Antiqua"/>
          <w:spacing w:val="2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any</w:t>
      </w:r>
      <w:r>
        <w:rPr>
          <w:rFonts w:ascii="Book Antiqua" w:hAnsi="Book Antiqua" w:cs="Book Antiqua"/>
          <w:spacing w:val="2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loss</w:t>
      </w:r>
      <w:r>
        <w:rPr>
          <w:rFonts w:ascii="Book Antiqua" w:hAnsi="Book Antiqua" w:cs="Book Antiqua"/>
          <w:spacing w:val="2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or</w:t>
      </w:r>
      <w:r>
        <w:rPr>
          <w:rFonts w:ascii="Book Antiqua" w:hAnsi="Book Antiqua" w:cs="Book Antiqua"/>
          <w:spacing w:val="2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damage</w:t>
      </w:r>
      <w:r>
        <w:rPr>
          <w:rFonts w:ascii="Book Antiqua" w:hAnsi="Book Antiqua" w:cs="Book Antiqua"/>
          <w:spacing w:val="2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incurred</w:t>
      </w:r>
      <w:r>
        <w:rPr>
          <w:rFonts w:ascii="Book Antiqua" w:hAnsi="Book Antiqua" w:cs="Book Antiqua"/>
          <w:spacing w:val="2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by</w:t>
      </w:r>
      <w:r>
        <w:rPr>
          <w:rFonts w:ascii="Book Antiqua" w:hAnsi="Book Antiqua" w:cs="Book Antiqua"/>
          <w:spacing w:val="2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it</w:t>
      </w:r>
      <w:r>
        <w:rPr>
          <w:rFonts w:ascii="Book Antiqua" w:hAnsi="Book Antiqua" w:cs="Book Antiqua"/>
          <w:spacing w:val="25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on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account</w:t>
      </w:r>
      <w:r>
        <w:rPr>
          <w:rFonts w:ascii="Book Antiqua" w:hAnsi="Book Antiqua" w:cs="Book Antiqua"/>
          <w:spacing w:val="4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of</w:t>
      </w:r>
      <w:r>
        <w:rPr>
          <w:rFonts w:ascii="Book Antiqua" w:hAnsi="Book Antiqua" w:cs="Book Antiqua"/>
          <w:spacing w:val="4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it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4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corru</w:t>
      </w:r>
      <w:r>
        <w:rPr>
          <w:rFonts w:ascii="Book Antiqua" w:hAnsi="Book Antiqua" w:cs="Book Antiqua"/>
          <w:spacing w:val="-3"/>
          <w:sz w:val="23"/>
          <w:szCs w:val="23"/>
        </w:rPr>
        <w:t>p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4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bus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ness</w:t>
      </w:r>
      <w:r>
        <w:rPr>
          <w:rFonts w:ascii="Book Antiqua" w:hAnsi="Book Antiqua" w:cs="Book Antiqua"/>
          <w:spacing w:val="39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prac</w:t>
      </w:r>
      <w:r>
        <w:rPr>
          <w:rFonts w:ascii="Book Antiqua" w:hAnsi="Book Antiqua" w:cs="Book Antiqua"/>
          <w:spacing w:val="-1"/>
          <w:sz w:val="23"/>
          <w:szCs w:val="23"/>
        </w:rPr>
        <w:t>ti</w:t>
      </w:r>
      <w:r>
        <w:rPr>
          <w:rFonts w:ascii="Book Antiqua" w:hAnsi="Book Antiqua" w:cs="Book Antiqua"/>
          <w:sz w:val="23"/>
          <w:szCs w:val="23"/>
        </w:rPr>
        <w:t>ces</w:t>
      </w:r>
      <w:r>
        <w:rPr>
          <w:rFonts w:ascii="Book Antiqua" w:hAnsi="Book Antiqua" w:cs="Book Antiqua"/>
          <w:spacing w:val="4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2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4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fur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her</w:t>
      </w:r>
      <w:r>
        <w:rPr>
          <w:rFonts w:ascii="Book Antiqua" w:hAnsi="Book Antiqua" w:cs="Book Antiqua"/>
          <w:spacing w:val="4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pay</w:t>
      </w:r>
      <w:r>
        <w:rPr>
          <w:rFonts w:ascii="Book Antiqua" w:hAnsi="Book Antiqua" w:cs="Book Antiqua"/>
          <w:spacing w:val="4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comp</w:t>
      </w:r>
      <w:r>
        <w:rPr>
          <w:rFonts w:ascii="Book Antiqua" w:hAnsi="Book Antiqua" w:cs="Book Antiqua"/>
          <w:spacing w:val="-2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sa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ion</w:t>
      </w:r>
      <w:r>
        <w:rPr>
          <w:rFonts w:ascii="Book Antiqua" w:hAnsi="Book Antiqua" w:cs="Book Antiqua"/>
          <w:spacing w:val="4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to</w:t>
      </w:r>
      <w:r>
        <w:rPr>
          <w:rFonts w:ascii="Book Antiqua" w:hAnsi="Book Antiqua" w:cs="Book Antiqua"/>
          <w:spacing w:val="43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GoP</w:t>
      </w:r>
      <w:r>
        <w:rPr>
          <w:rFonts w:ascii="Book Antiqua" w:hAnsi="Book Antiqua" w:cs="Book Antiqua"/>
          <w:spacing w:val="4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in</w:t>
      </w:r>
      <w:r>
        <w:rPr>
          <w:rFonts w:ascii="Book Antiqua" w:hAnsi="Book Antiqua" w:cs="Book Antiqua"/>
          <w:spacing w:val="4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an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</w:t>
      </w:r>
      <w:r>
        <w:rPr>
          <w:rFonts w:ascii="Book Antiqua" w:hAnsi="Book Antiqua" w:cs="Book Antiqua"/>
          <w:sz w:val="23"/>
          <w:szCs w:val="23"/>
        </w:rPr>
        <w:t>m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u</w:t>
      </w:r>
      <w:r>
        <w:rPr>
          <w:rFonts w:ascii="Book Antiqua" w:hAnsi="Book Antiqua" w:cs="Book Antiqua"/>
          <w:spacing w:val="-1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q</w:t>
      </w:r>
      <w:r>
        <w:rPr>
          <w:rFonts w:ascii="Book Antiqua" w:hAnsi="Book Antiqua" w:cs="Book Antiqua"/>
          <w:spacing w:val="-1"/>
          <w:sz w:val="23"/>
          <w:szCs w:val="23"/>
        </w:rPr>
        <w:t>u</w:t>
      </w:r>
      <w:r>
        <w:rPr>
          <w:rFonts w:ascii="Book Antiqua" w:hAnsi="Book Antiqua" w:cs="Book Antiqua"/>
          <w:sz w:val="23"/>
          <w:szCs w:val="23"/>
        </w:rPr>
        <w:t>iv</w:t>
      </w:r>
      <w:r>
        <w:rPr>
          <w:rFonts w:ascii="Book Antiqua" w:hAnsi="Book Antiqua" w:cs="Book Antiqua"/>
          <w:spacing w:val="-1"/>
          <w:sz w:val="23"/>
          <w:szCs w:val="23"/>
        </w:rPr>
        <w:t>al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o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-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n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ime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t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-1"/>
          <w:sz w:val="23"/>
          <w:szCs w:val="23"/>
        </w:rPr>
        <w:t>u</w:t>
      </w:r>
      <w:r>
        <w:rPr>
          <w:rFonts w:ascii="Book Antiqua" w:hAnsi="Book Antiqua" w:cs="Book Antiqua"/>
          <w:sz w:val="23"/>
          <w:szCs w:val="23"/>
        </w:rPr>
        <w:t>m</w:t>
      </w:r>
      <w:r>
        <w:rPr>
          <w:rFonts w:ascii="Book Antiqua" w:hAnsi="Book Antiqua" w:cs="Book Antiqua"/>
          <w:spacing w:val="2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an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commission,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grat</w:t>
      </w:r>
      <w:r>
        <w:rPr>
          <w:rFonts w:ascii="Book Antiqua" w:hAnsi="Book Antiqua" w:cs="Book Antiqua"/>
          <w:spacing w:val="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fication,</w:t>
      </w:r>
      <w:r>
        <w:rPr>
          <w:rFonts w:ascii="Book Antiqua" w:hAnsi="Book Antiqua" w:cs="Book Antiqua"/>
          <w:spacing w:val="22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bribe,</w:t>
      </w:r>
      <w:r>
        <w:rPr>
          <w:rFonts w:ascii="Book Antiqua" w:hAnsi="Book Antiqua" w:cs="Book Antiqua"/>
          <w:spacing w:val="2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finder's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f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kickbac</w:t>
      </w:r>
      <w:r>
        <w:rPr>
          <w:rFonts w:ascii="Book Antiqua" w:hAnsi="Book Antiqua" w:cs="Book Antiqua"/>
          <w:sz w:val="23"/>
          <w:szCs w:val="23"/>
        </w:rPr>
        <w:t>k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giv</w:t>
      </w:r>
      <w:r>
        <w:rPr>
          <w:rFonts w:ascii="Book Antiqua" w:hAnsi="Book Antiqua" w:cs="Book Antiqua"/>
          <w:sz w:val="23"/>
          <w:szCs w:val="23"/>
        </w:rPr>
        <w:t>en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b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[</w:t>
      </w:r>
      <w:r>
        <w:rPr>
          <w:rFonts w:ascii="Book Antiqua" w:hAnsi="Book Antiqua" w:cs="Book Antiqua"/>
          <w:spacing w:val="-1"/>
          <w:sz w:val="23"/>
          <w:szCs w:val="23"/>
        </w:rPr>
        <w:t>Nam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9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Supplier</w:t>
      </w:r>
      <w:r>
        <w:rPr>
          <w:rFonts w:ascii="Book Antiqua" w:hAnsi="Book Antiqua" w:cs="Book Antiqua"/>
          <w:sz w:val="23"/>
          <w:szCs w:val="23"/>
        </w:rPr>
        <w:t>]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</w:t>
      </w:r>
      <w:r>
        <w:rPr>
          <w:rFonts w:ascii="Book Antiqua" w:hAnsi="Book Antiqua" w:cs="Book Antiqua"/>
          <w:sz w:val="23"/>
          <w:szCs w:val="23"/>
        </w:rPr>
        <w:t>s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afores</w:t>
      </w:r>
      <w:r>
        <w:rPr>
          <w:rFonts w:ascii="Book Antiqua" w:hAnsi="Book Antiqua" w:cs="Book Antiqua"/>
          <w:spacing w:val="-2"/>
          <w:sz w:val="23"/>
          <w:szCs w:val="23"/>
        </w:rPr>
        <w:t>a</w:t>
      </w:r>
      <w:r>
        <w:rPr>
          <w:rFonts w:ascii="Book Antiqua" w:hAnsi="Book Antiqua" w:cs="Book Antiqua"/>
          <w:spacing w:val="-1"/>
          <w:sz w:val="23"/>
          <w:szCs w:val="23"/>
        </w:rPr>
        <w:t>i</w:t>
      </w:r>
      <w:r>
        <w:rPr>
          <w:rFonts w:ascii="Book Antiqua" w:hAnsi="Book Antiqua" w:cs="Book Antiqua"/>
          <w:sz w:val="23"/>
          <w:szCs w:val="23"/>
        </w:rPr>
        <w:t>d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fo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1"/>
          <w:sz w:val="23"/>
          <w:szCs w:val="23"/>
        </w:rPr>
        <w:t>p</w:t>
      </w:r>
      <w:r>
        <w:rPr>
          <w:rFonts w:ascii="Book Antiqua" w:hAnsi="Book Antiqua" w:cs="Book Antiqua"/>
          <w:sz w:val="23"/>
          <w:szCs w:val="23"/>
        </w:rPr>
        <w:t>u</w:t>
      </w:r>
      <w:r>
        <w:rPr>
          <w:rFonts w:ascii="Book Antiqua" w:hAnsi="Book Antiqua" w:cs="Book Antiqua"/>
          <w:spacing w:val="-1"/>
          <w:sz w:val="23"/>
          <w:szCs w:val="23"/>
        </w:rPr>
        <w:t>rpos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obtainin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or</w:t>
      </w:r>
      <w:r>
        <w:rPr>
          <w:rFonts w:ascii="Book Antiqua" w:hAnsi="Book Antiqua" w:cs="Book Antiqua"/>
          <w:spacing w:val="-1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induci</w:t>
      </w:r>
      <w:r>
        <w:rPr>
          <w:rFonts w:ascii="Book Antiqua" w:hAnsi="Book Antiqua" w:cs="Book Antiqua"/>
          <w:spacing w:val="-2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g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th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34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procuremen</w:t>
      </w:r>
      <w:r>
        <w:rPr>
          <w:rFonts w:ascii="Book Antiqua" w:hAnsi="Book Antiqua" w:cs="Book Antiqua"/>
          <w:sz w:val="23"/>
          <w:szCs w:val="23"/>
        </w:rPr>
        <w:t>t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f</w:t>
      </w:r>
      <w:r>
        <w:rPr>
          <w:rFonts w:ascii="Book Antiqua" w:hAnsi="Book Antiqua" w:cs="Book Antiqua"/>
          <w:spacing w:val="3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a</w:t>
      </w:r>
      <w:r>
        <w:rPr>
          <w:rFonts w:ascii="Book Antiqua" w:hAnsi="Book Antiqua" w:cs="Book Antiqua"/>
          <w:spacing w:val="-3"/>
          <w:sz w:val="23"/>
          <w:szCs w:val="23"/>
        </w:rPr>
        <w:t>n</w:t>
      </w:r>
      <w:r>
        <w:rPr>
          <w:rFonts w:ascii="Book Antiqua" w:hAnsi="Book Antiqua" w:cs="Book Antiqua"/>
          <w:sz w:val="23"/>
          <w:szCs w:val="23"/>
        </w:rPr>
        <w:t>y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contract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3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r</w:t>
      </w:r>
      <w:r>
        <w:rPr>
          <w:rFonts w:ascii="Book Antiqua" w:hAnsi="Book Antiqua" w:cs="Book Antiqua"/>
          <w:sz w:val="23"/>
          <w:szCs w:val="23"/>
        </w:rPr>
        <w:t>i</w:t>
      </w:r>
      <w:r>
        <w:rPr>
          <w:rFonts w:ascii="Book Antiqua" w:hAnsi="Book Antiqua" w:cs="Book Antiqua"/>
          <w:spacing w:val="-1"/>
          <w:sz w:val="23"/>
          <w:szCs w:val="23"/>
        </w:rPr>
        <w:t>g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pacing w:val="-1"/>
          <w:sz w:val="23"/>
          <w:szCs w:val="23"/>
        </w:rPr>
        <w:t>t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3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inte</w:t>
      </w:r>
      <w:r>
        <w:rPr>
          <w:rFonts w:ascii="Book Antiqua" w:hAnsi="Book Antiqua" w:cs="Book Antiqua"/>
          <w:spacing w:val="1"/>
          <w:sz w:val="23"/>
          <w:szCs w:val="23"/>
        </w:rPr>
        <w:t>r</w:t>
      </w:r>
      <w:r>
        <w:rPr>
          <w:rFonts w:ascii="Book Antiqua" w:hAnsi="Book Antiqua" w:cs="Book Antiqua"/>
          <w:spacing w:val="-1"/>
          <w:sz w:val="23"/>
          <w:szCs w:val="23"/>
        </w:rPr>
        <w:t>est</w:t>
      </w:r>
      <w:r>
        <w:rPr>
          <w:rFonts w:ascii="Book Antiqua" w:hAnsi="Book Antiqua" w:cs="Book Antiqua"/>
          <w:sz w:val="23"/>
          <w:szCs w:val="23"/>
        </w:rPr>
        <w:t>,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privil</w:t>
      </w:r>
      <w:r>
        <w:rPr>
          <w:rFonts w:ascii="Book Antiqua" w:hAnsi="Book Antiqua" w:cs="Book Antiqua"/>
          <w:spacing w:val="1"/>
          <w:sz w:val="23"/>
          <w:szCs w:val="23"/>
        </w:rPr>
        <w:t>e</w:t>
      </w:r>
      <w:r>
        <w:rPr>
          <w:rFonts w:ascii="Book Antiqua" w:hAnsi="Book Antiqua" w:cs="Book Antiqua"/>
          <w:spacing w:val="-1"/>
          <w:sz w:val="23"/>
          <w:szCs w:val="23"/>
        </w:rPr>
        <w:t>g</w:t>
      </w:r>
      <w:r>
        <w:rPr>
          <w:rFonts w:ascii="Book Antiqua" w:hAnsi="Book Antiqua" w:cs="Book Antiqua"/>
          <w:sz w:val="23"/>
          <w:szCs w:val="23"/>
        </w:rPr>
        <w:t>e</w:t>
      </w:r>
      <w:r>
        <w:rPr>
          <w:rFonts w:ascii="Book Antiqua" w:hAnsi="Book Antiqua" w:cs="Book Antiqua"/>
          <w:spacing w:val="3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32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othe</w:t>
      </w:r>
      <w:r>
        <w:rPr>
          <w:rFonts w:ascii="Book Antiqua" w:hAnsi="Book Antiqua" w:cs="Book Antiqua"/>
          <w:sz w:val="23"/>
          <w:szCs w:val="23"/>
        </w:rPr>
        <w:t>r</w:t>
      </w:r>
      <w:r>
        <w:rPr>
          <w:rFonts w:ascii="Book Antiqua" w:hAnsi="Book Antiqua" w:cs="Book Antiqua"/>
          <w:spacing w:val="33"/>
          <w:sz w:val="23"/>
          <w:szCs w:val="23"/>
        </w:rPr>
        <w:t xml:space="preserve"> </w:t>
      </w:r>
      <w:r>
        <w:rPr>
          <w:rFonts w:ascii="Book Antiqua" w:hAnsi="Book Antiqua" w:cs="Book Antiqua"/>
          <w:spacing w:val="-1"/>
          <w:sz w:val="23"/>
          <w:szCs w:val="23"/>
        </w:rPr>
        <w:t>obligati</w:t>
      </w:r>
      <w:r>
        <w:rPr>
          <w:rFonts w:ascii="Book Antiqua" w:hAnsi="Book Antiqua" w:cs="Book Antiqua"/>
          <w:sz w:val="23"/>
          <w:szCs w:val="23"/>
        </w:rPr>
        <w:t>on</w:t>
      </w:r>
      <w:r>
        <w:rPr>
          <w:rFonts w:ascii="Book Antiqua" w:hAnsi="Book Antiqua" w:cs="Book Antiqua"/>
          <w:w w:val="101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or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benefit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in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w</w:t>
      </w:r>
      <w:r>
        <w:rPr>
          <w:rFonts w:ascii="Book Antiqua" w:hAnsi="Book Antiqua" w:cs="Book Antiqua"/>
          <w:spacing w:val="-2"/>
          <w:sz w:val="23"/>
          <w:szCs w:val="23"/>
        </w:rPr>
        <w:t>h</w:t>
      </w:r>
      <w:r>
        <w:rPr>
          <w:rFonts w:ascii="Book Antiqua" w:hAnsi="Book Antiqua" w:cs="Book Antiqua"/>
          <w:sz w:val="23"/>
          <w:szCs w:val="23"/>
        </w:rPr>
        <w:t>atsoe</w:t>
      </w:r>
      <w:r>
        <w:rPr>
          <w:rFonts w:ascii="Book Antiqua" w:hAnsi="Book Antiqua" w:cs="Book Antiqua"/>
          <w:spacing w:val="1"/>
          <w:sz w:val="23"/>
          <w:szCs w:val="23"/>
        </w:rPr>
        <w:t>v</w:t>
      </w:r>
      <w:r>
        <w:rPr>
          <w:rFonts w:ascii="Book Antiqua" w:hAnsi="Book Antiqua" w:cs="Book Antiqua"/>
          <w:sz w:val="23"/>
          <w:szCs w:val="23"/>
        </w:rPr>
        <w:t>er</w:t>
      </w:r>
      <w:r>
        <w:rPr>
          <w:rFonts w:ascii="Book Antiqua" w:hAnsi="Book Antiqua" w:cs="Book Antiqua"/>
          <w:spacing w:val="8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form</w:t>
      </w:r>
      <w:r>
        <w:rPr>
          <w:rFonts w:ascii="Book Antiqua" w:hAnsi="Book Antiqua" w:cs="Book Antiqua"/>
          <w:spacing w:val="6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fr</w:t>
      </w:r>
      <w:r>
        <w:rPr>
          <w:rFonts w:ascii="Book Antiqua" w:hAnsi="Book Antiqua" w:cs="Book Antiqua"/>
          <w:spacing w:val="-2"/>
          <w:sz w:val="23"/>
          <w:szCs w:val="23"/>
        </w:rPr>
        <w:t>o</w:t>
      </w:r>
      <w:r>
        <w:rPr>
          <w:rFonts w:ascii="Book Antiqua" w:hAnsi="Book Antiqua" w:cs="Book Antiqua"/>
          <w:sz w:val="23"/>
          <w:szCs w:val="23"/>
        </w:rPr>
        <w:t>m</w:t>
      </w:r>
      <w:r>
        <w:rPr>
          <w:rFonts w:ascii="Book Antiqua" w:hAnsi="Book Antiqua" w:cs="Book Antiqua"/>
          <w:spacing w:val="7"/>
          <w:sz w:val="23"/>
          <w:szCs w:val="23"/>
        </w:rPr>
        <w:t xml:space="preserve"> </w:t>
      </w:r>
      <w:r>
        <w:rPr>
          <w:rFonts w:ascii="Book Antiqua" w:hAnsi="Book Antiqua" w:cs="Book Antiqua"/>
          <w:sz w:val="23"/>
          <w:szCs w:val="23"/>
        </w:rPr>
        <w:t>GoP.</w:t>
      </w:r>
    </w:p>
    <w:p w:rsidR="0044354C" w:rsidRDefault="0044354C">
      <w:pPr>
        <w:kinsoku w:val="0"/>
        <w:overflowPunct w:val="0"/>
        <w:spacing w:before="2" w:line="190" w:lineRule="exact"/>
        <w:rPr>
          <w:sz w:val="19"/>
          <w:szCs w:val="19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44354C">
      <w:pPr>
        <w:kinsoku w:val="0"/>
        <w:overflowPunct w:val="0"/>
        <w:spacing w:line="200" w:lineRule="exact"/>
        <w:rPr>
          <w:sz w:val="20"/>
          <w:szCs w:val="20"/>
        </w:rPr>
      </w:pPr>
    </w:p>
    <w:p w:rsidR="0044354C" w:rsidRDefault="002F5732">
      <w:pPr>
        <w:tabs>
          <w:tab w:val="left" w:pos="6032"/>
        </w:tabs>
        <w:kinsoku w:val="0"/>
        <w:overflowPunct w:val="0"/>
        <w:spacing w:before="58"/>
        <w:ind w:left="841"/>
        <w:rPr>
          <w:rFonts w:ascii="Book Antiqua" w:hAnsi="Book Antiqua" w:cs="Book Antiqua"/>
          <w:sz w:val="23"/>
          <w:szCs w:val="23"/>
        </w:rPr>
      </w:pPr>
      <w:r w:rsidRPr="002F5732">
        <w:rPr>
          <w:noProof/>
        </w:rPr>
        <w:pict>
          <v:shape id="_x0000_s1676" style="position:absolute;left:0;text-align:left;margin-left:72.95pt;margin-top:.55pt;width:105pt;height:0;z-index:-251605504;mso-position-horizontal-relative:page;mso-position-vertical-relative:text" coordsize="2100,20" o:allowincell="f" path="m,l2100,e" filled="f" strokeweight=".20583mm">
            <v:path arrowok="t"/>
            <w10:wrap anchorx="page"/>
          </v:shape>
        </w:pict>
      </w:r>
      <w:r w:rsidRPr="002F5732">
        <w:rPr>
          <w:noProof/>
        </w:rPr>
        <w:pict>
          <v:shape id="_x0000_s1677" style="position:absolute;left:0;text-align:left;margin-left:350.1pt;margin-top:.55pt;width:105pt;height:0;z-index:-251604480;mso-position-horizontal-relative:page;mso-position-vertical-relative:text" coordsize="2100,20" o:allowincell="f" path="m,l2100,e" filled="f" strokeweight=".20583mm">
            <v:path arrowok="t"/>
            <w10:wrap anchorx="page"/>
          </v:shape>
        </w:pict>
      </w:r>
      <w:r w:rsidR="0044354C">
        <w:rPr>
          <w:rFonts w:ascii="Book Antiqua" w:hAnsi="Book Antiqua" w:cs="Book Antiqua"/>
          <w:sz w:val="23"/>
          <w:szCs w:val="23"/>
        </w:rPr>
        <w:t>[</w:t>
      </w:r>
      <w:r w:rsidR="0044354C">
        <w:rPr>
          <w:rFonts w:ascii="Book Antiqua" w:hAnsi="Book Antiqua" w:cs="Book Antiqua"/>
          <w:spacing w:val="-1"/>
          <w:sz w:val="23"/>
          <w:szCs w:val="23"/>
        </w:rPr>
        <w:t>B</w:t>
      </w:r>
      <w:r w:rsidR="0044354C">
        <w:rPr>
          <w:rFonts w:ascii="Book Antiqua" w:hAnsi="Book Antiqua" w:cs="Book Antiqua"/>
          <w:sz w:val="23"/>
          <w:szCs w:val="23"/>
        </w:rPr>
        <w:t>uyer]</w:t>
      </w:r>
      <w:r w:rsidR="0044354C">
        <w:rPr>
          <w:rFonts w:ascii="Book Antiqua" w:hAnsi="Book Antiqua" w:cs="Book Antiqua"/>
          <w:sz w:val="23"/>
          <w:szCs w:val="23"/>
        </w:rPr>
        <w:tab/>
        <w:t>[Seller</w:t>
      </w:r>
      <w:r w:rsidR="0044354C">
        <w:rPr>
          <w:rFonts w:ascii="Book Antiqua" w:hAnsi="Book Antiqua" w:cs="Book Antiqua"/>
          <w:spacing w:val="-1"/>
          <w:sz w:val="23"/>
          <w:szCs w:val="23"/>
        </w:rPr>
        <w:t>/</w:t>
      </w:r>
      <w:r w:rsidR="0044354C">
        <w:rPr>
          <w:rFonts w:ascii="Book Antiqua" w:hAnsi="Book Antiqua" w:cs="Book Antiqua"/>
          <w:sz w:val="23"/>
          <w:szCs w:val="23"/>
        </w:rPr>
        <w:t>Supplier]</w:t>
      </w:r>
    </w:p>
    <w:sectPr w:rsidR="0044354C" w:rsidSect="0074044B">
      <w:pgSz w:w="11905" w:h="16840"/>
      <w:pgMar w:top="1580" w:right="1260" w:bottom="1960" w:left="1260" w:header="0" w:footer="1769" w:gutter="0"/>
      <w:cols w:space="720"/>
      <w:noEndnote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D377C" w:rsidRDefault="00AD377C">
      <w:r>
        <w:separator/>
      </w:r>
    </w:p>
  </w:endnote>
  <w:endnote w:type="continuationSeparator" w:id="1">
    <w:p w:rsidR="00AD377C" w:rsidRDefault="00AD377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2E79" w:rsidRDefault="002F5732">
    <w:pPr>
      <w:pStyle w:val="Footer"/>
      <w:jc w:val="center"/>
    </w:pPr>
    <w:fldSimple w:instr=" PAGE   \* MERGEFORMAT ">
      <w:r w:rsidR="000D01ED">
        <w:rPr>
          <w:noProof/>
        </w:rPr>
        <w:t>15</w:t>
      </w:r>
    </w:fldSimple>
  </w:p>
  <w:p w:rsidR="00492E79" w:rsidRDefault="00492E79">
    <w:pPr>
      <w:kinsoku w:val="0"/>
      <w:overflowPunct w:val="0"/>
      <w:spacing w:line="200" w:lineRule="exact"/>
      <w:rPr>
        <w:sz w:val="20"/>
        <w:szCs w:val="20"/>
      </w:rPr>
    </w:pP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2E79" w:rsidRDefault="002F5732">
    <w:pPr>
      <w:kinsoku w:val="0"/>
      <w:overflowPunct w:val="0"/>
      <w:spacing w:line="200" w:lineRule="exact"/>
      <w:rPr>
        <w:sz w:val="20"/>
        <w:szCs w:val="20"/>
      </w:rPr>
    </w:pPr>
    <w:r w:rsidRPr="002F5732">
      <w:rPr>
        <w:noProof/>
      </w:rPr>
      <w:pict>
        <v:shape id="_x0000_s2087" style="position:absolute;margin-left:68.55pt;margin-top:742.85pt;width:458pt;height:0;z-index:-251670016;mso-position-horizontal-relative:page;mso-position-vertical-relative:page" coordsize="9161,20" o:allowincell="f" path="m,l9161,e" filled="f" strokecolor="#d9d9d9" strokeweight=".58pt">
          <v:path arrowok="t"/>
          <w10:wrap anchorx="page" anchory="page"/>
        </v:shape>
      </w:pict>
    </w:r>
    <w:r w:rsidRPr="002F5732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8" type="#_x0000_t202" style="position:absolute;margin-left:68pt;margin-top:744.4pt;width:63.25pt;height:13.7pt;z-index:-251668992;mso-position-horizontal-relative:page;mso-position-vertical-relative:page" o:allowincell="f" filled="f" stroked="f">
          <v:textbox inset="0,0,0,0">
            <w:txbxContent>
              <w:p w:rsidR="00492E79" w:rsidRDefault="002F5732">
                <w:pPr>
                  <w:kinsoku w:val="0"/>
                  <w:overflowPunct w:val="0"/>
                  <w:spacing w:line="258" w:lineRule="exact"/>
                  <w:ind w:left="40"/>
                  <w:rPr>
                    <w:color w:val="000000"/>
                    <w:sz w:val="23"/>
                    <w:szCs w:val="23"/>
                  </w:rPr>
                </w:pPr>
                <w:r>
                  <w:rPr>
                    <w:b/>
                    <w:bCs/>
                    <w:sz w:val="23"/>
                    <w:szCs w:val="23"/>
                  </w:rPr>
                  <w:fldChar w:fldCharType="begin"/>
                </w:r>
                <w:r w:rsidR="00492E79">
                  <w:rPr>
                    <w:b/>
                    <w:bCs/>
                    <w:sz w:val="23"/>
                    <w:szCs w:val="23"/>
                  </w:rPr>
                  <w:instrText xml:space="preserve"> PAGE </w:instrText>
                </w:r>
                <w:r>
                  <w:rPr>
                    <w:b/>
                    <w:bCs/>
                    <w:sz w:val="23"/>
                    <w:szCs w:val="23"/>
                  </w:rPr>
                  <w:fldChar w:fldCharType="separate"/>
                </w:r>
                <w:r w:rsidR="000D01ED">
                  <w:rPr>
                    <w:b/>
                    <w:bCs/>
                    <w:noProof/>
                    <w:sz w:val="23"/>
                    <w:szCs w:val="23"/>
                  </w:rPr>
                  <w:t>140</w:t>
                </w:r>
                <w:r>
                  <w:rPr>
                    <w:b/>
                    <w:bCs/>
                    <w:sz w:val="23"/>
                    <w:szCs w:val="23"/>
                  </w:rPr>
                  <w:fldChar w:fldCharType="end"/>
                </w:r>
                <w:r w:rsidR="00492E79">
                  <w:rPr>
                    <w:b/>
                    <w:bCs/>
                    <w:spacing w:val="1"/>
                    <w:sz w:val="23"/>
                    <w:szCs w:val="23"/>
                  </w:rPr>
                  <w:t xml:space="preserve"> </w:t>
                </w:r>
                <w:r w:rsidR="00492E79">
                  <w:rPr>
                    <w:b/>
                    <w:bCs/>
                    <w:sz w:val="23"/>
                    <w:szCs w:val="23"/>
                  </w:rPr>
                  <w:t>|</w:t>
                </w:r>
                <w:r w:rsidR="00492E79">
                  <w:rPr>
                    <w:b/>
                    <w:bCs/>
                    <w:spacing w:val="1"/>
                    <w:sz w:val="23"/>
                    <w:szCs w:val="23"/>
                  </w:rPr>
                  <w:t xml:space="preserve"> </w:t>
                </w:r>
                <w:r w:rsidR="00492E79">
                  <w:rPr>
                    <w:color w:val="7E7E7E"/>
                    <w:sz w:val="23"/>
                    <w:szCs w:val="23"/>
                  </w:rPr>
                  <w:t>P</w:t>
                </w:r>
                <w:r w:rsidR="00492E79">
                  <w:rPr>
                    <w:color w:val="7E7E7E"/>
                    <w:spacing w:val="2"/>
                    <w:sz w:val="23"/>
                    <w:szCs w:val="23"/>
                  </w:rPr>
                  <w:t xml:space="preserve"> </w:t>
                </w:r>
                <w:r w:rsidR="00492E79">
                  <w:rPr>
                    <w:color w:val="7E7E7E"/>
                    <w:sz w:val="23"/>
                    <w:szCs w:val="23"/>
                  </w:rPr>
                  <w:t>a</w:t>
                </w:r>
                <w:r w:rsidR="00492E79">
                  <w:rPr>
                    <w:color w:val="7E7E7E"/>
                    <w:spacing w:val="3"/>
                    <w:sz w:val="23"/>
                    <w:szCs w:val="23"/>
                  </w:rPr>
                  <w:t xml:space="preserve"> </w:t>
                </w:r>
                <w:r w:rsidR="00492E79">
                  <w:rPr>
                    <w:color w:val="7E7E7E"/>
                    <w:sz w:val="23"/>
                    <w:szCs w:val="23"/>
                  </w:rPr>
                  <w:t>g</w:t>
                </w:r>
                <w:r w:rsidR="00492E79">
                  <w:rPr>
                    <w:color w:val="7E7E7E"/>
                    <w:spacing w:val="2"/>
                    <w:sz w:val="23"/>
                    <w:szCs w:val="23"/>
                  </w:rPr>
                  <w:t xml:space="preserve"> </w:t>
                </w:r>
                <w:r w:rsidR="00492E79">
                  <w:rPr>
                    <w:color w:val="7E7E7E"/>
                    <w:sz w:val="23"/>
                    <w:szCs w:val="23"/>
                  </w:rPr>
                  <w:t xml:space="preserve">e </w:t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2E79" w:rsidRDefault="002F5732">
    <w:pPr>
      <w:kinsoku w:val="0"/>
      <w:overflowPunct w:val="0"/>
      <w:spacing w:line="200" w:lineRule="exact"/>
      <w:rPr>
        <w:sz w:val="20"/>
        <w:szCs w:val="20"/>
      </w:rPr>
    </w:pPr>
    <w:r w:rsidRPr="002F5732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4" type="#_x0000_t202" style="position:absolute;margin-left:466.5pt;margin-top:778.75pt;width:58.9pt;height:14pt;z-index:-251679232;mso-position-horizontal-relative:page;mso-position-vertical-relative:page" o:allowincell="f" filled="f" stroked="f">
          <v:textbox inset="0,0,0,0">
            <w:txbxContent>
              <w:p w:rsidR="00492E79" w:rsidRDefault="002F5732">
                <w:pPr>
                  <w:kinsoku w:val="0"/>
                  <w:overflowPunct w:val="0"/>
                  <w:spacing w:line="265" w:lineRule="exact"/>
                  <w:ind w:left="40"/>
                  <w:rPr>
                    <w:color w:val="000000"/>
                  </w:rPr>
                </w:pPr>
                <w:r>
                  <w:rPr>
                    <w:b/>
                    <w:bCs/>
                  </w:rPr>
                  <w:fldChar w:fldCharType="begin"/>
                </w:r>
                <w:r w:rsidR="00492E79">
                  <w:rPr>
                    <w:b/>
                    <w:bCs/>
                  </w:rPr>
                  <w:instrText xml:space="preserve"> PAGE </w:instrText>
                </w:r>
                <w:r>
                  <w:rPr>
                    <w:b/>
                    <w:bCs/>
                  </w:rPr>
                  <w:fldChar w:fldCharType="separate"/>
                </w:r>
                <w:r w:rsidR="000D01ED">
                  <w:rPr>
                    <w:b/>
                    <w:bCs/>
                    <w:noProof/>
                  </w:rPr>
                  <w:t>63</w:t>
                </w:r>
                <w:r>
                  <w:rPr>
                    <w:b/>
                    <w:bCs/>
                  </w:rPr>
                  <w:fldChar w:fldCharType="end"/>
                </w:r>
                <w:r w:rsidR="00492E79">
                  <w:rPr>
                    <w:b/>
                    <w:bCs/>
                  </w:rPr>
                  <w:t xml:space="preserve"> |</w:t>
                </w:r>
                <w:r w:rsidR="00492E79">
                  <w:rPr>
                    <w:b/>
                    <w:bCs/>
                    <w:spacing w:val="-2"/>
                  </w:rPr>
                  <w:t xml:space="preserve"> </w:t>
                </w:r>
                <w:r w:rsidR="00492E79">
                  <w:rPr>
                    <w:color w:val="7E7E7E"/>
                  </w:rPr>
                  <w:t xml:space="preserve">P a g e 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2E79" w:rsidRDefault="002F5732">
    <w:pPr>
      <w:kinsoku w:val="0"/>
      <w:overflowPunct w:val="0"/>
      <w:spacing w:line="200" w:lineRule="exact"/>
      <w:rPr>
        <w:sz w:val="20"/>
        <w:szCs w:val="20"/>
      </w:rPr>
    </w:pPr>
    <w:r w:rsidRPr="002F5732">
      <w:rPr>
        <w:noProof/>
      </w:rPr>
      <w:pict>
        <v:shape id="_x0000_s2058" style="position:absolute;margin-left:69.4pt;margin-top:777.1pt;width:467.55pt;height:0;z-index:-251678208;mso-position-horizontal-relative:page;mso-position-vertical-relative:page" coordsize="9351,20" o:allowincell="f" path="m,l9351,e" filled="f" strokecolor="#d9d9d9" strokeweight=".20458mm">
          <v:path arrowok="t"/>
          <w10:wrap anchorx="page" anchory="page"/>
        </v:shape>
      </w:pict>
    </w:r>
    <w:r w:rsidRPr="002F5732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9" type="#_x0000_t202" style="position:absolute;margin-left:68.9pt;margin-top:778.75pt;width:58.95pt;height:14pt;z-index:-251677184;mso-position-horizontal-relative:page;mso-position-vertical-relative:page" o:allowincell="f" filled="f" stroked="f">
          <v:textbox inset="0,0,0,0">
            <w:txbxContent>
              <w:p w:rsidR="00492E79" w:rsidRDefault="002F5732">
                <w:pPr>
                  <w:kinsoku w:val="0"/>
                  <w:overflowPunct w:val="0"/>
                  <w:spacing w:line="265" w:lineRule="exact"/>
                  <w:ind w:left="40"/>
                  <w:rPr>
                    <w:color w:val="000000"/>
                  </w:rPr>
                </w:pPr>
                <w:r>
                  <w:rPr>
                    <w:b/>
                    <w:bCs/>
                  </w:rPr>
                  <w:fldChar w:fldCharType="begin"/>
                </w:r>
                <w:r w:rsidR="00492E79">
                  <w:rPr>
                    <w:b/>
                    <w:bCs/>
                  </w:rPr>
                  <w:instrText xml:space="preserve"> PAGE </w:instrText>
                </w:r>
                <w:r>
                  <w:rPr>
                    <w:b/>
                    <w:bCs/>
                  </w:rPr>
                  <w:fldChar w:fldCharType="separate"/>
                </w:r>
                <w:r w:rsidR="000D01ED">
                  <w:rPr>
                    <w:b/>
                    <w:bCs/>
                    <w:noProof/>
                  </w:rPr>
                  <w:t>69</w:t>
                </w:r>
                <w:r>
                  <w:rPr>
                    <w:b/>
                    <w:bCs/>
                  </w:rPr>
                  <w:fldChar w:fldCharType="end"/>
                </w:r>
                <w:r w:rsidR="00492E79">
                  <w:rPr>
                    <w:b/>
                    <w:bCs/>
                  </w:rPr>
                  <w:t xml:space="preserve"> |</w:t>
                </w:r>
                <w:r w:rsidR="00492E79">
                  <w:rPr>
                    <w:b/>
                    <w:bCs/>
                    <w:spacing w:val="-2"/>
                  </w:rPr>
                  <w:t xml:space="preserve"> </w:t>
                </w:r>
                <w:r w:rsidR="00492E79">
                  <w:rPr>
                    <w:color w:val="7E7E7E"/>
                  </w:rPr>
                  <w:t xml:space="preserve">P a g e </w:t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2E79" w:rsidRDefault="00492E79">
    <w:pPr>
      <w:kinsoku w:val="0"/>
      <w:overflowPunct w:val="0"/>
      <w:rPr>
        <w:sz w:val="10"/>
        <w:szCs w:val="10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2E79" w:rsidRDefault="00492E79">
    <w:pPr>
      <w:kinsoku w:val="0"/>
      <w:overflowPunct w:val="0"/>
      <w:rPr>
        <w:sz w:val="10"/>
        <w:szCs w:val="10"/>
      </w:rPr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2E79" w:rsidRDefault="002F5732">
    <w:pPr>
      <w:kinsoku w:val="0"/>
      <w:overflowPunct w:val="0"/>
      <w:spacing w:line="200" w:lineRule="exact"/>
      <w:rPr>
        <w:sz w:val="20"/>
        <w:szCs w:val="20"/>
      </w:rPr>
    </w:pPr>
    <w:r w:rsidRPr="002F5732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9" type="#_x0000_t202" style="position:absolute;margin-left:616.95pt;margin-top:662.4pt;width:16pt;height:14pt;z-index:-251676160;mso-position-horizontal-relative:page;mso-position-vertical-relative:page" o:allowincell="f" filled="f" stroked="f">
          <v:textbox inset="0,0,0,0">
            <w:txbxContent>
              <w:p w:rsidR="00492E79" w:rsidRDefault="002F5732">
                <w:pPr>
                  <w:pStyle w:val="BodyText"/>
                  <w:kinsoku w:val="0"/>
                  <w:overflowPunct w:val="0"/>
                  <w:spacing w:line="265" w:lineRule="exact"/>
                  <w:ind w:left="40"/>
                  <w:rPr>
                    <w:rFonts w:ascii="Times New Roman" w:hAnsi="Times New Roman" w:cs="Times New Roman"/>
                  </w:rPr>
                </w:pPr>
                <w:r>
                  <w:rPr>
                    <w:rFonts w:ascii="Times New Roman" w:hAnsi="Times New Roman" w:cs="Times New Roman"/>
                  </w:rPr>
                  <w:fldChar w:fldCharType="begin"/>
                </w:r>
                <w:r w:rsidR="00492E79">
                  <w:rPr>
                    <w:rFonts w:ascii="Times New Roman" w:hAnsi="Times New Roman" w:cs="Times New Roman"/>
                  </w:rPr>
                  <w:instrText xml:space="preserve"> PAGE </w:instrText>
                </w:r>
                <w:r>
                  <w:rPr>
                    <w:rFonts w:ascii="Times New Roman" w:hAnsi="Times New Roman" w:cs="Times New Roman"/>
                  </w:rPr>
                  <w:fldChar w:fldCharType="separate"/>
                </w:r>
                <w:r w:rsidR="000D01ED">
                  <w:rPr>
                    <w:rFonts w:ascii="Times New Roman" w:hAnsi="Times New Roman" w:cs="Times New Roman"/>
                    <w:noProof/>
                  </w:rPr>
                  <w:t>76</w:t>
                </w:r>
                <w:r>
                  <w:rPr>
                    <w:rFonts w:ascii="Times New Roman" w:hAnsi="Times New Roman" w:cs="Times New Roman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2E79" w:rsidRDefault="002F5732">
    <w:pPr>
      <w:kinsoku w:val="0"/>
      <w:overflowPunct w:val="0"/>
      <w:spacing w:line="200" w:lineRule="exact"/>
      <w:rPr>
        <w:sz w:val="20"/>
        <w:szCs w:val="20"/>
      </w:rPr>
    </w:pPr>
    <w:r w:rsidRPr="002F5732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3" type="#_x0000_t202" style="position:absolute;margin-left:298.5pt;margin-top:744.4pt;width:15.75pt;height:13.7pt;z-index:-251675136;mso-position-horizontal-relative:page;mso-position-vertical-relative:page" o:allowincell="f" filled="f" stroked="f">
          <v:textbox inset="0,0,0,0">
            <w:txbxContent>
              <w:p w:rsidR="00492E79" w:rsidRDefault="002F5732">
                <w:pPr>
                  <w:kinsoku w:val="0"/>
                  <w:overflowPunct w:val="0"/>
                  <w:spacing w:line="258" w:lineRule="exact"/>
                  <w:ind w:left="40"/>
                  <w:rPr>
                    <w:sz w:val="23"/>
                    <w:szCs w:val="23"/>
                  </w:rPr>
                </w:pPr>
                <w:r>
                  <w:rPr>
                    <w:sz w:val="23"/>
                    <w:szCs w:val="23"/>
                  </w:rPr>
                  <w:fldChar w:fldCharType="begin"/>
                </w:r>
                <w:r w:rsidR="00492E79">
                  <w:rPr>
                    <w:sz w:val="23"/>
                    <w:szCs w:val="23"/>
                  </w:rPr>
                  <w:instrText xml:space="preserve"> PAGE </w:instrText>
                </w:r>
                <w:r>
                  <w:rPr>
                    <w:sz w:val="23"/>
                    <w:szCs w:val="23"/>
                  </w:rPr>
                  <w:fldChar w:fldCharType="separate"/>
                </w:r>
                <w:r w:rsidR="000D01ED">
                  <w:rPr>
                    <w:noProof/>
                    <w:sz w:val="23"/>
                    <w:szCs w:val="23"/>
                  </w:rPr>
                  <w:t>84</w:t>
                </w:r>
                <w:r>
                  <w:rPr>
                    <w:sz w:val="23"/>
                    <w:szCs w:val="23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2E79" w:rsidRDefault="002F5732">
    <w:pPr>
      <w:kinsoku w:val="0"/>
      <w:overflowPunct w:val="0"/>
      <w:spacing w:line="200" w:lineRule="exact"/>
      <w:rPr>
        <w:sz w:val="20"/>
        <w:szCs w:val="20"/>
      </w:rPr>
    </w:pPr>
    <w:r w:rsidRPr="002F5732">
      <w:rPr>
        <w:noProof/>
      </w:rPr>
      <w:pict>
        <v:shape id="_x0000_s2077" style="position:absolute;margin-left:68.55pt;margin-top:742.85pt;width:458pt;height:0;z-index:-251674112;mso-position-horizontal-relative:page;mso-position-vertical-relative:page" coordsize="9161,20" o:allowincell="f" path="m,l9161,e" filled="f" strokecolor="#d9d9d9" strokeweight=".58pt">
          <v:path arrowok="t"/>
          <w10:wrap anchorx="page" anchory="page"/>
        </v:shape>
      </w:pict>
    </w:r>
    <w:r w:rsidRPr="002F5732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8" type="#_x0000_t202" style="position:absolute;margin-left:462.9pt;margin-top:744.4pt;width:63.2pt;height:13.7pt;z-index:-251673088;mso-position-horizontal-relative:page;mso-position-vertical-relative:page" o:allowincell="f" filled="f" stroked="f">
          <v:textbox inset="0,0,0,0">
            <w:txbxContent>
              <w:p w:rsidR="00492E79" w:rsidRDefault="002F5732">
                <w:pPr>
                  <w:kinsoku w:val="0"/>
                  <w:overflowPunct w:val="0"/>
                  <w:spacing w:line="258" w:lineRule="exact"/>
                  <w:ind w:left="40"/>
                  <w:rPr>
                    <w:color w:val="000000"/>
                    <w:sz w:val="23"/>
                    <w:szCs w:val="23"/>
                  </w:rPr>
                </w:pPr>
                <w:r>
                  <w:rPr>
                    <w:b/>
                    <w:bCs/>
                    <w:sz w:val="23"/>
                    <w:szCs w:val="23"/>
                  </w:rPr>
                  <w:fldChar w:fldCharType="begin"/>
                </w:r>
                <w:r w:rsidR="00492E79">
                  <w:rPr>
                    <w:b/>
                    <w:bCs/>
                    <w:sz w:val="23"/>
                    <w:szCs w:val="23"/>
                  </w:rPr>
                  <w:instrText xml:space="preserve"> PAGE </w:instrText>
                </w:r>
                <w:r>
                  <w:rPr>
                    <w:b/>
                    <w:bCs/>
                    <w:sz w:val="23"/>
                    <w:szCs w:val="23"/>
                  </w:rPr>
                  <w:fldChar w:fldCharType="separate"/>
                </w:r>
                <w:r w:rsidR="000D01ED">
                  <w:rPr>
                    <w:b/>
                    <w:bCs/>
                    <w:noProof/>
                    <w:sz w:val="23"/>
                    <w:szCs w:val="23"/>
                  </w:rPr>
                  <w:t>88</w:t>
                </w:r>
                <w:r>
                  <w:rPr>
                    <w:b/>
                    <w:bCs/>
                    <w:sz w:val="23"/>
                    <w:szCs w:val="23"/>
                  </w:rPr>
                  <w:fldChar w:fldCharType="end"/>
                </w:r>
                <w:r w:rsidR="00492E79">
                  <w:rPr>
                    <w:b/>
                    <w:bCs/>
                    <w:spacing w:val="3"/>
                    <w:sz w:val="23"/>
                    <w:szCs w:val="23"/>
                  </w:rPr>
                  <w:t xml:space="preserve"> </w:t>
                </w:r>
                <w:r w:rsidR="00492E79">
                  <w:rPr>
                    <w:b/>
                    <w:bCs/>
                    <w:sz w:val="23"/>
                    <w:szCs w:val="23"/>
                  </w:rPr>
                  <w:t>|</w:t>
                </w:r>
                <w:r w:rsidR="00492E79">
                  <w:rPr>
                    <w:b/>
                    <w:bCs/>
                    <w:spacing w:val="1"/>
                    <w:sz w:val="23"/>
                    <w:szCs w:val="23"/>
                  </w:rPr>
                  <w:t xml:space="preserve"> </w:t>
                </w:r>
                <w:r w:rsidR="00492E79">
                  <w:rPr>
                    <w:color w:val="7E7E7E"/>
                    <w:sz w:val="23"/>
                    <w:szCs w:val="23"/>
                  </w:rPr>
                  <w:t>P</w:t>
                </w:r>
                <w:r w:rsidR="00492E79">
                  <w:rPr>
                    <w:color w:val="7E7E7E"/>
                    <w:spacing w:val="2"/>
                    <w:sz w:val="23"/>
                    <w:szCs w:val="23"/>
                  </w:rPr>
                  <w:t xml:space="preserve"> </w:t>
                </w:r>
                <w:r w:rsidR="00492E79">
                  <w:rPr>
                    <w:color w:val="7E7E7E"/>
                    <w:sz w:val="23"/>
                    <w:szCs w:val="23"/>
                  </w:rPr>
                  <w:t>a</w:t>
                </w:r>
                <w:r w:rsidR="00492E79">
                  <w:rPr>
                    <w:color w:val="7E7E7E"/>
                    <w:spacing w:val="3"/>
                    <w:sz w:val="23"/>
                    <w:szCs w:val="23"/>
                  </w:rPr>
                  <w:t xml:space="preserve"> </w:t>
                </w:r>
                <w:r w:rsidR="00492E79">
                  <w:rPr>
                    <w:color w:val="7E7E7E"/>
                    <w:sz w:val="23"/>
                    <w:szCs w:val="23"/>
                  </w:rPr>
                  <w:t>g</w:t>
                </w:r>
                <w:r w:rsidR="00492E79">
                  <w:rPr>
                    <w:color w:val="7E7E7E"/>
                    <w:spacing w:val="2"/>
                    <w:sz w:val="23"/>
                    <w:szCs w:val="23"/>
                  </w:rPr>
                  <w:t xml:space="preserve"> </w:t>
                </w:r>
                <w:r w:rsidR="00492E79">
                  <w:rPr>
                    <w:color w:val="7E7E7E"/>
                    <w:sz w:val="23"/>
                    <w:szCs w:val="23"/>
                  </w:rPr>
                  <w:t xml:space="preserve">e </w:t>
                </w:r>
              </w:p>
            </w:txbxContent>
          </v:textbox>
          <w10:wrap anchorx="page" anchory="page"/>
        </v:shape>
      </w:pict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2E79" w:rsidRDefault="002F5732">
    <w:pPr>
      <w:kinsoku w:val="0"/>
      <w:overflowPunct w:val="0"/>
      <w:spacing w:line="200" w:lineRule="exact"/>
      <w:rPr>
        <w:sz w:val="20"/>
        <w:szCs w:val="20"/>
      </w:rPr>
    </w:pPr>
    <w:r w:rsidRPr="002F5732">
      <w:rPr>
        <w:noProof/>
      </w:rPr>
      <w:pict>
        <v:shape id="_x0000_s2082" style="position:absolute;margin-left:69.4pt;margin-top:767.15pt;width:456.5pt;height:0;z-index:-251672064;mso-position-horizontal-relative:page;mso-position-vertical-relative:page" coordsize="9131,20" o:allowincell="f" path="m,l9131,e" filled="f" strokecolor="#d9d9d9" strokeweight=".58pt">
          <v:path arrowok="t"/>
          <w10:wrap anchorx="page" anchory="page"/>
        </v:shape>
      </w:pict>
    </w:r>
    <w:r w:rsidRPr="002F5732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3" type="#_x0000_t202" style="position:absolute;margin-left:460.5pt;margin-top:768.8pt;width:61.95pt;height:14pt;z-index:-251671040;mso-position-horizontal-relative:page;mso-position-vertical-relative:page" o:allowincell="f" filled="f" stroked="f">
          <v:textbox inset="0,0,0,0">
            <w:txbxContent>
              <w:p w:rsidR="00492E79" w:rsidRDefault="002F5732">
                <w:pPr>
                  <w:kinsoku w:val="0"/>
                  <w:overflowPunct w:val="0"/>
                  <w:spacing w:line="265" w:lineRule="exact"/>
                  <w:ind w:left="40"/>
                  <w:rPr>
                    <w:color w:val="000000"/>
                  </w:rPr>
                </w:pPr>
                <w:fldSimple w:instr=" PAGE ">
                  <w:r w:rsidR="000D01ED">
                    <w:rPr>
                      <w:noProof/>
                    </w:rPr>
                    <w:t>127</w:t>
                  </w:r>
                </w:fldSimple>
                <w:r w:rsidR="00492E79">
                  <w:rPr>
                    <w:b/>
                    <w:bCs/>
                  </w:rPr>
                  <w:t xml:space="preserve"> |</w:t>
                </w:r>
                <w:r w:rsidR="00492E79">
                  <w:rPr>
                    <w:b/>
                    <w:bCs/>
                    <w:spacing w:val="-3"/>
                  </w:rPr>
                  <w:t xml:space="preserve"> </w:t>
                </w:r>
                <w:r w:rsidR="00492E79">
                  <w:rPr>
                    <w:color w:val="7E7E7E"/>
                  </w:rPr>
                  <w:t>P a g</w:t>
                </w:r>
                <w:r w:rsidR="00492E79">
                  <w:rPr>
                    <w:color w:val="7E7E7E"/>
                    <w:spacing w:val="1"/>
                  </w:rPr>
                  <w:t xml:space="preserve"> </w:t>
                </w:r>
                <w:r w:rsidR="00492E79"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D377C" w:rsidRDefault="00AD377C">
      <w:r>
        <w:separator/>
      </w:r>
    </w:p>
  </w:footnote>
  <w:footnote w:type="continuationSeparator" w:id="1">
    <w:p w:rsidR="00AD377C" w:rsidRDefault="00AD377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2E79" w:rsidRDefault="002F5732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13" o:spid="_x0000_s2049" type="#_x0000_t75" style="position:absolute;margin-left:0;margin-top:0;width:512.2pt;height:495.7pt;z-index:-251666944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2E79" w:rsidRDefault="002F5732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22" o:spid="_x0000_s2061" type="#_x0000_t75" style="position:absolute;margin-left:0;margin-top:0;width:512.2pt;height:495.7pt;z-index:-251657728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2E79" w:rsidRDefault="002F5732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23" o:spid="_x0000_s2062" type="#_x0000_t75" style="position:absolute;margin-left:0;margin-top:0;width:512.2pt;height:495.7pt;z-index:-251656704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2E79" w:rsidRDefault="002F5732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21" o:spid="_x0000_s2063" type="#_x0000_t75" style="position:absolute;margin-left:0;margin-top:0;width:512.2pt;height:495.7pt;z-index:-251658752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2E79" w:rsidRDefault="002F5732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25" o:spid="_x0000_s2064" type="#_x0000_t75" style="position:absolute;margin-left:0;margin-top:0;width:512.2pt;height:495.7pt;z-index:-251654656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2E79" w:rsidRDefault="002F5732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26" o:spid="_x0000_s2065" type="#_x0000_t75" style="position:absolute;margin-left:0;margin-top:0;width:512.2pt;height:495.7pt;z-index:-251653632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1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2E79" w:rsidRDefault="002F5732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24" o:spid="_x0000_s2066" type="#_x0000_t75" style="position:absolute;margin-left:0;margin-top:0;width:512.2pt;height:495.7pt;z-index:-251655680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1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2E79" w:rsidRDefault="002F5732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28" o:spid="_x0000_s2067" type="#_x0000_t75" style="position:absolute;margin-left:0;margin-top:0;width:512.2pt;height:495.7pt;z-index:-251651584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1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2E79" w:rsidRDefault="002F5732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29" o:spid="_x0000_s2068" type="#_x0000_t75" style="position:absolute;margin-left:0;margin-top:0;width:512.2pt;height:495.7pt;z-index:-251650560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1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2E79" w:rsidRDefault="002F5732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27" o:spid="_x0000_s2070" type="#_x0000_t75" style="position:absolute;margin-left:0;margin-top:0;width:512.2pt;height:495.7pt;z-index:-251652608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1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2E79" w:rsidRDefault="002F5732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31" o:spid="_x0000_s2071" type="#_x0000_t75" style="position:absolute;margin-left:0;margin-top:0;width:512.2pt;height:495.7pt;z-index:-251648512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2E79" w:rsidRDefault="002F5732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14" o:spid="_x0000_s2050" type="#_x0000_t75" style="position:absolute;margin-left:0;margin-top:0;width:512.2pt;height:495.7pt;z-index:-251665920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2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2E79" w:rsidRDefault="002F5732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32" o:spid="_x0000_s2072" type="#_x0000_t75" style="position:absolute;margin-left:0;margin-top:0;width:512.2pt;height:495.7pt;z-index:-251647488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2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2E79" w:rsidRDefault="002F5732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30" o:spid="_x0000_s2074" type="#_x0000_t75" style="position:absolute;margin-left:0;margin-top:0;width:512.2pt;height:495.7pt;z-index:-251649536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2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2E79" w:rsidRDefault="002F5732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37" o:spid="_x0000_s2075" type="#_x0000_t75" style="position:absolute;margin-left:0;margin-top:0;width:512.2pt;height:495.7pt;z-index:-251645440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2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2E79" w:rsidRDefault="002F5732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38" o:spid="_x0000_s2076" type="#_x0000_t75" style="position:absolute;margin-left:0;margin-top:0;width:512.2pt;height:495.7pt;z-index:-251644416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2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2E79" w:rsidRDefault="002F5732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36" o:spid="_x0000_s2079" type="#_x0000_t75" style="position:absolute;margin-left:0;margin-top:0;width:512.2pt;height:495.7pt;z-index:-251646464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2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2E79" w:rsidRDefault="002F5732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40" o:spid="_x0000_s2080" type="#_x0000_t75" style="position:absolute;margin-left:0;margin-top:0;width:512.2pt;height:495.7pt;z-index:-251642368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2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2E79" w:rsidRDefault="002F5732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41" o:spid="_x0000_s2081" type="#_x0000_t75" style="position:absolute;margin-left:0;margin-top:0;width:512.2pt;height:495.7pt;z-index:-251641344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2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2E79" w:rsidRDefault="002F5732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39" o:spid="_x0000_s2084" type="#_x0000_t75" style="position:absolute;margin-left:0;margin-top:0;width:512.2pt;height:495.7pt;z-index:-251643392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2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2E79" w:rsidRDefault="002F5732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43" o:spid="_x0000_s2085" type="#_x0000_t75" style="position:absolute;margin-left:0;margin-top:0;width:512.2pt;height:495.7pt;z-index:-251639296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2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2E79" w:rsidRDefault="002F5732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44" o:spid="_x0000_s2086" type="#_x0000_t75" style="position:absolute;margin-left:0;margin-top:0;width:512.2pt;height:495.7pt;z-index:-251638272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2E79" w:rsidRDefault="002F5732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12" o:spid="_x0000_s2051" type="#_x0000_t75" style="position:absolute;margin-left:0;margin-top:0;width:512.2pt;height:495.7pt;z-index:-251667968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3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2E79" w:rsidRDefault="002F5732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42" o:spid="_x0000_s2089" type="#_x0000_t75" style="position:absolute;margin-left:0;margin-top:0;width:512.2pt;height:495.7pt;z-index:-251640320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2E79" w:rsidRDefault="002F5732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16" o:spid="_x0000_s2052" type="#_x0000_t75" style="position:absolute;margin-left:0;margin-top:0;width:512.2pt;height:495.7pt;z-index:-251663872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2E79" w:rsidRDefault="002F5732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17" o:spid="_x0000_s2053" type="#_x0000_t75" style="position:absolute;margin-left:0;margin-top:0;width:512.2pt;height:495.7pt;z-index:-251662848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2E79" w:rsidRDefault="002F5732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15" o:spid="_x0000_s2055" type="#_x0000_t75" style="position:absolute;margin-left:0;margin-top:0;width:512.2pt;height:495.7pt;z-index:-251664896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2E79" w:rsidRDefault="002F5732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19" o:spid="_x0000_s2056" type="#_x0000_t75" style="position:absolute;margin-left:0;margin-top:0;width:512.2pt;height:495.7pt;z-index:-251660800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2E79" w:rsidRDefault="002F5732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20" o:spid="_x0000_s2057" type="#_x0000_t75" style="position:absolute;margin-left:0;margin-top:0;width:512.2pt;height:495.7pt;z-index:-251659776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2E79" w:rsidRDefault="002F5732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4614818" o:spid="_x0000_s2060" type="#_x0000_t75" style="position:absolute;margin-left:0;margin-top:0;width:512.2pt;height:495.7pt;z-index:-251661824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402"/>
    <w:multiLevelType w:val="multilevel"/>
    <w:tmpl w:val="00000885"/>
    <w:lvl w:ilvl="0">
      <w:start w:val="1"/>
      <w:numFmt w:val="lowerRoman"/>
      <w:lvlText w:val="%1."/>
      <w:lvlJc w:val="left"/>
      <w:pPr>
        <w:ind w:hanging="522"/>
      </w:pPr>
      <w:rPr>
        <w:rFonts w:ascii="Book Antiqua" w:hAnsi="Book Antiqua" w:cs="Book Antiqua"/>
        <w:b/>
        <w:bCs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">
    <w:nsid w:val="00000403"/>
    <w:multiLevelType w:val="multilevel"/>
    <w:tmpl w:val="00000886"/>
    <w:lvl w:ilvl="0">
      <w:start w:val="1"/>
      <w:numFmt w:val="decimal"/>
      <w:lvlText w:val="%1."/>
      <w:lvlJc w:val="left"/>
      <w:pPr>
        <w:ind w:hanging="360"/>
      </w:pPr>
      <w:rPr>
        <w:rFonts w:ascii="Times New Roman" w:hAnsi="Times New Roman" w:cs="Times New Roman"/>
        <w:b w:val="0"/>
        <w:bCs w:val="0"/>
        <w:w w:val="99"/>
        <w:sz w:val="22"/>
        <w:szCs w:val="22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2">
    <w:nsid w:val="00000404"/>
    <w:multiLevelType w:val="multilevel"/>
    <w:tmpl w:val="00000887"/>
    <w:lvl w:ilvl="0">
      <w:start w:val="1"/>
      <w:numFmt w:val="upperLetter"/>
      <w:lvlText w:val="%1."/>
      <w:lvlJc w:val="left"/>
      <w:pPr>
        <w:ind w:hanging="307"/>
      </w:pPr>
      <w:rPr>
        <w:rFonts w:ascii="Book Antiqua" w:hAnsi="Book Antiqua" w:cs="Book Antiqua"/>
        <w:b w:val="0"/>
        <w:bCs w:val="0"/>
        <w:w w:val="99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3">
    <w:nsid w:val="00000405"/>
    <w:multiLevelType w:val="multilevel"/>
    <w:tmpl w:val="00000888"/>
    <w:lvl w:ilvl="0">
      <w:start w:val="6"/>
      <w:numFmt w:val="upperLetter"/>
      <w:lvlText w:val="%1."/>
      <w:lvlJc w:val="left"/>
      <w:pPr>
        <w:ind w:hanging="254"/>
      </w:pPr>
      <w:rPr>
        <w:rFonts w:ascii="Book Antiqua" w:hAnsi="Book Antiqua" w:cs="Book Antiqua"/>
        <w:b w:val="0"/>
        <w:bCs w:val="0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4">
    <w:nsid w:val="00000406"/>
    <w:multiLevelType w:val="multilevel"/>
    <w:tmpl w:val="00000889"/>
    <w:lvl w:ilvl="0">
      <w:start w:val="1"/>
      <w:numFmt w:val="upperLetter"/>
      <w:lvlText w:val="%1."/>
      <w:lvlJc w:val="left"/>
      <w:pPr>
        <w:ind w:hanging="307"/>
      </w:pPr>
      <w:rPr>
        <w:rFonts w:ascii="Book Antiqua" w:hAnsi="Book Antiqua" w:cs="Book Antiqua"/>
        <w:b w:val="0"/>
        <w:bCs w:val="0"/>
        <w:spacing w:val="-1"/>
        <w:w w:val="99"/>
        <w:sz w:val="24"/>
        <w:szCs w:val="24"/>
      </w:rPr>
    </w:lvl>
    <w:lvl w:ilvl="1">
      <w:start w:val="1"/>
      <w:numFmt w:val="upperLetter"/>
      <w:lvlText w:val="%2."/>
      <w:lvlJc w:val="left"/>
      <w:pPr>
        <w:ind w:hanging="307"/>
      </w:pPr>
      <w:rPr>
        <w:rFonts w:ascii="Book Antiqua" w:hAnsi="Book Antiqua" w:cs="Book Antiqua"/>
        <w:b/>
        <w:bCs/>
        <w:w w:val="99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5">
    <w:nsid w:val="00000407"/>
    <w:multiLevelType w:val="multilevel"/>
    <w:tmpl w:val="0000088A"/>
    <w:lvl w:ilvl="0">
      <w:start w:val="1"/>
      <w:numFmt w:val="decimal"/>
      <w:lvlText w:val="%1."/>
      <w:lvlJc w:val="left"/>
      <w:pPr>
        <w:ind w:hanging="285"/>
      </w:pPr>
      <w:rPr>
        <w:rFonts w:ascii="Book Antiqua" w:hAnsi="Book Antiqua" w:cs="Book Antiqua"/>
        <w:b/>
        <w:bCs/>
        <w:i/>
        <w:iCs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6">
    <w:nsid w:val="00000408"/>
    <w:multiLevelType w:val="multilevel"/>
    <w:tmpl w:val="0000088B"/>
    <w:lvl w:ilvl="0">
      <w:start w:val="3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start w:val="1"/>
      <w:numFmt w:val="lowerLetter"/>
      <w:lvlText w:val="%3)"/>
      <w:lvlJc w:val="left"/>
      <w:pPr>
        <w:ind w:hanging="540"/>
      </w:pPr>
      <w:rPr>
        <w:rFonts w:ascii="Book Antiqua" w:hAnsi="Book Antiqua" w:cs="Book Antiqua"/>
        <w:b w:val="0"/>
        <w:bCs w:val="0"/>
        <w:sz w:val="24"/>
        <w:szCs w:val="24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7">
    <w:nsid w:val="00000409"/>
    <w:multiLevelType w:val="multilevel"/>
    <w:tmpl w:val="0000088C"/>
    <w:lvl w:ilvl="0">
      <w:start w:val="1"/>
      <w:numFmt w:val="lowerLetter"/>
      <w:lvlText w:val="(%1)"/>
      <w:lvlJc w:val="left"/>
      <w:pPr>
        <w:ind w:hanging="360"/>
      </w:pPr>
      <w:rPr>
        <w:rFonts w:ascii="Book Antiqua" w:hAnsi="Book Antiqua" w:cs="Book Antiqua"/>
        <w:b w:val="0"/>
        <w:bCs w:val="0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8">
    <w:nsid w:val="0000040A"/>
    <w:multiLevelType w:val="multilevel"/>
    <w:tmpl w:val="0000088D"/>
    <w:lvl w:ilvl="0">
      <w:start w:val="4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9">
    <w:nsid w:val="0000040B"/>
    <w:multiLevelType w:val="multilevel"/>
    <w:tmpl w:val="0000088E"/>
    <w:lvl w:ilvl="0">
      <w:start w:val="5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0">
    <w:nsid w:val="0000040C"/>
    <w:multiLevelType w:val="multilevel"/>
    <w:tmpl w:val="0000088F"/>
    <w:lvl w:ilvl="0">
      <w:start w:val="7"/>
      <w:numFmt w:val="decimal"/>
      <w:lvlText w:val="%1"/>
      <w:lvlJc w:val="left"/>
      <w:pPr>
        <w:ind w:hanging="721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21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1">
    <w:nsid w:val="0000040D"/>
    <w:multiLevelType w:val="multilevel"/>
    <w:tmpl w:val="00000890"/>
    <w:lvl w:ilvl="0">
      <w:start w:val="7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4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2">
    <w:nsid w:val="0000040E"/>
    <w:multiLevelType w:val="multilevel"/>
    <w:tmpl w:val="00000891"/>
    <w:lvl w:ilvl="0">
      <w:start w:val="8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3">
    <w:nsid w:val="0000040F"/>
    <w:multiLevelType w:val="multilevel"/>
    <w:tmpl w:val="00000892"/>
    <w:lvl w:ilvl="0">
      <w:start w:val="9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4">
    <w:nsid w:val="00000410"/>
    <w:multiLevelType w:val="multilevel"/>
    <w:tmpl w:val="00000893"/>
    <w:lvl w:ilvl="0">
      <w:start w:val="11"/>
      <w:numFmt w:val="decimal"/>
      <w:lvlText w:val="%1"/>
      <w:lvlJc w:val="left"/>
      <w:pPr>
        <w:ind w:hanging="81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81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start w:val="1"/>
      <w:numFmt w:val="lowerLetter"/>
      <w:lvlText w:val="%3)"/>
      <w:lvlJc w:val="left"/>
      <w:pPr>
        <w:ind w:hanging="510"/>
      </w:pPr>
      <w:rPr>
        <w:rFonts w:ascii="Times New Roman" w:hAnsi="Times New Roman" w:cs="Times New Roman"/>
        <w:b w:val="0"/>
        <w:bCs w:val="0"/>
        <w:color w:val="00B050"/>
        <w:spacing w:val="-1"/>
        <w:w w:val="99"/>
        <w:sz w:val="22"/>
        <w:szCs w:val="22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5">
    <w:nsid w:val="00000411"/>
    <w:multiLevelType w:val="multilevel"/>
    <w:tmpl w:val="00000894"/>
    <w:lvl w:ilvl="0">
      <w:start w:val="3"/>
      <w:numFmt w:val="lowerLetter"/>
      <w:lvlText w:val="%1)"/>
      <w:lvlJc w:val="left"/>
      <w:pPr>
        <w:ind w:hanging="510"/>
      </w:pPr>
      <w:rPr>
        <w:rFonts w:ascii="Times New Roman" w:hAnsi="Times New Roman" w:cs="Times New Roman"/>
        <w:b w:val="0"/>
        <w:bCs w:val="0"/>
        <w:color w:val="00B050"/>
        <w:spacing w:val="-1"/>
        <w:w w:val="99"/>
        <w:sz w:val="22"/>
        <w:szCs w:val="22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6">
    <w:nsid w:val="00000412"/>
    <w:multiLevelType w:val="multilevel"/>
    <w:tmpl w:val="00000895"/>
    <w:lvl w:ilvl="0">
      <w:start w:val="1"/>
      <w:numFmt w:val="lowerLetter"/>
      <w:lvlText w:val="(%1)"/>
      <w:lvlJc w:val="left"/>
      <w:pPr>
        <w:ind w:hanging="342"/>
      </w:pPr>
      <w:rPr>
        <w:rFonts w:ascii="Book Antiqua" w:hAnsi="Book Antiqua" w:cs="Book Antiqua"/>
        <w:b w:val="0"/>
        <w:bCs w:val="0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7">
    <w:nsid w:val="00000413"/>
    <w:multiLevelType w:val="multilevel"/>
    <w:tmpl w:val="00000896"/>
    <w:lvl w:ilvl="0">
      <w:start w:val="1"/>
      <w:numFmt w:val="lowerLetter"/>
      <w:lvlText w:val="(%1)"/>
      <w:lvlJc w:val="left"/>
      <w:pPr>
        <w:ind w:hanging="450"/>
      </w:pPr>
      <w:rPr>
        <w:rFonts w:ascii="Book Antiqua" w:hAnsi="Book Antiqua" w:cs="Book Antiqua"/>
        <w:b w:val="0"/>
        <w:bCs w:val="0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8">
    <w:nsid w:val="00000414"/>
    <w:multiLevelType w:val="multilevel"/>
    <w:tmpl w:val="00000897"/>
    <w:lvl w:ilvl="0">
      <w:start w:val="12"/>
      <w:numFmt w:val="decimal"/>
      <w:lvlText w:val="%1"/>
      <w:lvlJc w:val="left"/>
      <w:pPr>
        <w:ind w:hanging="882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882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start w:val="1"/>
      <w:numFmt w:val="lowerLetter"/>
      <w:lvlText w:val="%3)"/>
      <w:lvlJc w:val="left"/>
      <w:pPr>
        <w:ind w:hanging="570"/>
      </w:pPr>
      <w:rPr>
        <w:rFonts w:ascii="Book Antiqua" w:hAnsi="Book Antiqua" w:cs="Book Antiqua"/>
        <w:b w:val="0"/>
        <w:bCs w:val="0"/>
        <w:sz w:val="24"/>
        <w:szCs w:val="24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9">
    <w:nsid w:val="00000415"/>
    <w:multiLevelType w:val="multilevel"/>
    <w:tmpl w:val="00000898"/>
    <w:lvl w:ilvl="0">
      <w:start w:val="13"/>
      <w:numFmt w:val="decimal"/>
      <w:lvlText w:val="%1"/>
      <w:lvlJc w:val="left"/>
      <w:pPr>
        <w:ind w:hanging="811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811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start w:val="1"/>
      <w:numFmt w:val="lowerLetter"/>
      <w:lvlText w:val="%3)"/>
      <w:lvlJc w:val="left"/>
      <w:pPr>
        <w:ind w:hanging="360"/>
      </w:pPr>
      <w:rPr>
        <w:rFonts w:ascii="Book Antiqua" w:hAnsi="Book Antiqua" w:cs="Book Antiqua"/>
        <w:b w:val="0"/>
        <w:bCs w:val="0"/>
        <w:sz w:val="24"/>
        <w:szCs w:val="24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20">
    <w:nsid w:val="00000416"/>
    <w:multiLevelType w:val="multilevel"/>
    <w:tmpl w:val="00000899"/>
    <w:lvl w:ilvl="0">
      <w:start w:val="15"/>
      <w:numFmt w:val="decimal"/>
      <w:lvlText w:val="%1"/>
      <w:lvlJc w:val="left"/>
      <w:pPr>
        <w:ind w:hanging="810"/>
      </w:pPr>
      <w:rPr>
        <w:rFonts w:cs="Times New Roman"/>
      </w:rPr>
    </w:lvl>
    <w:lvl w:ilvl="1">
      <w:start w:val="2"/>
      <w:numFmt w:val="decimal"/>
      <w:lvlText w:val="%1.%2"/>
      <w:lvlJc w:val="left"/>
      <w:pPr>
        <w:ind w:hanging="810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start w:val="1"/>
      <w:numFmt w:val="lowerLetter"/>
      <w:lvlText w:val="%3)"/>
      <w:lvlJc w:val="left"/>
      <w:pPr>
        <w:ind w:hanging="360"/>
      </w:pPr>
      <w:rPr>
        <w:rFonts w:ascii="Book Antiqua" w:hAnsi="Book Antiqua" w:cs="Book Antiqua"/>
        <w:b w:val="0"/>
        <w:bCs w:val="0"/>
        <w:sz w:val="24"/>
        <w:szCs w:val="24"/>
      </w:rPr>
    </w:lvl>
    <w:lvl w:ilvl="3">
      <w:start w:val="1"/>
      <w:numFmt w:val="lowerRoman"/>
      <w:lvlText w:val="%4)"/>
      <w:lvlJc w:val="left"/>
      <w:pPr>
        <w:ind w:hanging="360"/>
      </w:pPr>
      <w:rPr>
        <w:rFonts w:ascii="Book Antiqua" w:hAnsi="Book Antiqua" w:cs="Book Antiqua"/>
        <w:b w:val="0"/>
        <w:bCs w:val="0"/>
        <w:sz w:val="24"/>
        <w:szCs w:val="24"/>
      </w:rPr>
    </w:lvl>
    <w:lvl w:ilvl="4">
      <w:start w:val="1"/>
      <w:numFmt w:val="upperLetter"/>
      <w:lvlText w:val="%5."/>
      <w:lvlJc w:val="left"/>
      <w:pPr>
        <w:ind w:hanging="540"/>
      </w:pPr>
      <w:rPr>
        <w:rFonts w:ascii="Book Antiqua" w:hAnsi="Book Antiqua" w:cs="Book Antiqua"/>
        <w:b w:val="0"/>
        <w:bCs w:val="0"/>
        <w:spacing w:val="-1"/>
        <w:w w:val="99"/>
        <w:sz w:val="24"/>
        <w:szCs w:val="24"/>
      </w:rPr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21">
    <w:nsid w:val="00000417"/>
    <w:multiLevelType w:val="multilevel"/>
    <w:tmpl w:val="0000089A"/>
    <w:lvl w:ilvl="0">
      <w:start w:val="15"/>
      <w:numFmt w:val="decimal"/>
      <w:lvlText w:val="%1"/>
      <w:lvlJc w:val="left"/>
      <w:pPr>
        <w:ind w:hanging="810"/>
      </w:pPr>
      <w:rPr>
        <w:rFonts w:cs="Times New Roman"/>
      </w:rPr>
    </w:lvl>
    <w:lvl w:ilvl="1">
      <w:start w:val="8"/>
      <w:numFmt w:val="decimal"/>
      <w:lvlText w:val="%1.%2"/>
      <w:lvlJc w:val="left"/>
      <w:pPr>
        <w:ind w:hanging="810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start w:val="1"/>
      <w:numFmt w:val="lowerLetter"/>
      <w:lvlText w:val="%3)"/>
      <w:lvlJc w:val="left"/>
      <w:pPr>
        <w:ind w:hanging="360"/>
      </w:pPr>
      <w:rPr>
        <w:rFonts w:ascii="Book Antiqua" w:hAnsi="Book Antiqua" w:cs="Book Antiqua"/>
        <w:b w:val="0"/>
        <w:bCs w:val="0"/>
        <w:sz w:val="24"/>
        <w:szCs w:val="24"/>
      </w:rPr>
    </w:lvl>
    <w:lvl w:ilvl="3">
      <w:start w:val="1"/>
      <w:numFmt w:val="lowerRoman"/>
      <w:lvlText w:val="%4)"/>
      <w:lvlJc w:val="left"/>
      <w:pPr>
        <w:ind w:hanging="288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22">
    <w:nsid w:val="00000418"/>
    <w:multiLevelType w:val="multilevel"/>
    <w:tmpl w:val="0000089B"/>
    <w:lvl w:ilvl="0">
      <w:start w:val="16"/>
      <w:numFmt w:val="decimal"/>
      <w:lvlText w:val="%1."/>
      <w:lvlJc w:val="left"/>
      <w:pPr>
        <w:ind w:hanging="425"/>
      </w:pPr>
      <w:rPr>
        <w:rFonts w:ascii="Book Antiqua" w:hAnsi="Book Antiqua" w:cs="Book Antiqua"/>
        <w:b/>
        <w:bCs/>
        <w:i/>
        <w:iCs/>
        <w:position w:val="1"/>
        <w:sz w:val="24"/>
        <w:szCs w:val="24"/>
      </w:rPr>
    </w:lvl>
    <w:lvl w:ilvl="1">
      <w:start w:val="1"/>
      <w:numFmt w:val="lowerLetter"/>
      <w:lvlText w:val="%2)"/>
      <w:lvlJc w:val="left"/>
      <w:pPr>
        <w:ind w:hanging="360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23">
    <w:nsid w:val="00000419"/>
    <w:multiLevelType w:val="multilevel"/>
    <w:tmpl w:val="0000089C"/>
    <w:lvl w:ilvl="0">
      <w:start w:val="16"/>
      <w:numFmt w:val="decimal"/>
      <w:lvlText w:val="%1"/>
      <w:lvlJc w:val="left"/>
      <w:pPr>
        <w:ind w:hanging="810"/>
      </w:pPr>
      <w:rPr>
        <w:rFonts w:cs="Times New Roman"/>
      </w:rPr>
    </w:lvl>
    <w:lvl w:ilvl="1">
      <w:start w:val="2"/>
      <w:numFmt w:val="decimal"/>
      <w:lvlText w:val="%1.%2"/>
      <w:lvlJc w:val="left"/>
      <w:pPr>
        <w:ind w:hanging="81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24">
    <w:nsid w:val="0000041A"/>
    <w:multiLevelType w:val="multilevel"/>
    <w:tmpl w:val="0000089D"/>
    <w:lvl w:ilvl="0">
      <w:start w:val="17"/>
      <w:numFmt w:val="decimal"/>
      <w:lvlText w:val="%1"/>
      <w:lvlJc w:val="left"/>
      <w:pPr>
        <w:ind w:hanging="81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810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25">
    <w:nsid w:val="0000041B"/>
    <w:multiLevelType w:val="multilevel"/>
    <w:tmpl w:val="0000089E"/>
    <w:lvl w:ilvl="0">
      <w:start w:val="18"/>
      <w:numFmt w:val="decimal"/>
      <w:lvlText w:val="%1"/>
      <w:lvlJc w:val="left"/>
      <w:pPr>
        <w:ind w:hanging="811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811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start w:val="1"/>
      <w:numFmt w:val="lowerLetter"/>
      <w:lvlText w:val="%3)"/>
      <w:lvlJc w:val="left"/>
      <w:pPr>
        <w:ind w:hanging="568"/>
      </w:pPr>
      <w:rPr>
        <w:rFonts w:ascii="Book Antiqua" w:hAnsi="Book Antiqua" w:cs="Book Antiqua"/>
        <w:b w:val="0"/>
        <w:bCs w:val="0"/>
        <w:sz w:val="24"/>
        <w:szCs w:val="24"/>
      </w:rPr>
    </w:lvl>
    <w:lvl w:ilvl="3">
      <w:start w:val="1"/>
      <w:numFmt w:val="lowerRoman"/>
      <w:lvlText w:val="%4)"/>
      <w:lvlJc w:val="left"/>
      <w:pPr>
        <w:ind w:hanging="321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26">
    <w:nsid w:val="0000041C"/>
    <w:multiLevelType w:val="multilevel"/>
    <w:tmpl w:val="0000089F"/>
    <w:lvl w:ilvl="0">
      <w:start w:val="1"/>
      <w:numFmt w:val="lowerLetter"/>
      <w:lvlText w:val="(%1)"/>
      <w:lvlJc w:val="left"/>
      <w:pPr>
        <w:ind w:hanging="519"/>
      </w:pPr>
      <w:rPr>
        <w:rFonts w:ascii="Book Antiqua" w:hAnsi="Book Antiqua" w:cs="Book Antiqua"/>
        <w:b w:val="0"/>
        <w:bCs w:val="0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27">
    <w:nsid w:val="0000041D"/>
    <w:multiLevelType w:val="multilevel"/>
    <w:tmpl w:val="000008A0"/>
    <w:lvl w:ilvl="0">
      <w:start w:val="19"/>
      <w:numFmt w:val="decimal"/>
      <w:lvlText w:val="%1"/>
      <w:lvlJc w:val="left"/>
      <w:pPr>
        <w:ind w:hanging="882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882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28">
    <w:nsid w:val="0000041E"/>
    <w:multiLevelType w:val="multilevel"/>
    <w:tmpl w:val="000008A1"/>
    <w:lvl w:ilvl="0">
      <w:start w:val="20"/>
      <w:numFmt w:val="decimal"/>
      <w:lvlText w:val="%1"/>
      <w:lvlJc w:val="left"/>
      <w:pPr>
        <w:ind w:hanging="883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883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29">
    <w:nsid w:val="0000041F"/>
    <w:multiLevelType w:val="multilevel"/>
    <w:tmpl w:val="000008A2"/>
    <w:lvl w:ilvl="0">
      <w:start w:val="21"/>
      <w:numFmt w:val="decimal"/>
      <w:lvlText w:val="%1"/>
      <w:lvlJc w:val="left"/>
      <w:pPr>
        <w:ind w:hanging="882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882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30">
    <w:nsid w:val="00000420"/>
    <w:multiLevelType w:val="multilevel"/>
    <w:tmpl w:val="000008A3"/>
    <w:lvl w:ilvl="0">
      <w:start w:val="22"/>
      <w:numFmt w:val="decimal"/>
      <w:lvlText w:val="%1"/>
      <w:lvlJc w:val="left"/>
      <w:pPr>
        <w:ind w:hanging="792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92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start w:val="1"/>
      <w:numFmt w:val="lowerLetter"/>
      <w:lvlText w:val="%3)"/>
      <w:lvlJc w:val="left"/>
      <w:pPr>
        <w:ind w:hanging="36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31">
    <w:nsid w:val="00000421"/>
    <w:multiLevelType w:val="multilevel"/>
    <w:tmpl w:val="000008A4"/>
    <w:lvl w:ilvl="0">
      <w:start w:val="24"/>
      <w:numFmt w:val="decimal"/>
      <w:lvlText w:val="%1."/>
      <w:lvlJc w:val="left"/>
      <w:pPr>
        <w:ind w:hanging="425"/>
      </w:pPr>
      <w:rPr>
        <w:rFonts w:ascii="Book Antiqua" w:hAnsi="Book Antiqua" w:cs="Book Antiqua"/>
        <w:b/>
        <w:bCs/>
        <w:i/>
        <w:iCs/>
        <w:position w:val="1"/>
        <w:sz w:val="24"/>
        <w:szCs w:val="24"/>
      </w:rPr>
    </w:lvl>
    <w:lvl w:ilvl="1">
      <w:start w:val="1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32">
    <w:nsid w:val="00000422"/>
    <w:multiLevelType w:val="multilevel"/>
    <w:tmpl w:val="000008A5"/>
    <w:lvl w:ilvl="0">
      <w:start w:val="28"/>
      <w:numFmt w:val="decimal"/>
      <w:lvlText w:val="%1."/>
      <w:lvlJc w:val="left"/>
      <w:pPr>
        <w:ind w:hanging="426"/>
      </w:pPr>
      <w:rPr>
        <w:rFonts w:ascii="Book Antiqua" w:hAnsi="Book Antiqua" w:cs="Book Antiqua"/>
        <w:b/>
        <w:bCs/>
        <w:sz w:val="24"/>
        <w:szCs w:val="24"/>
      </w:rPr>
    </w:lvl>
    <w:lvl w:ilvl="1">
      <w:start w:val="1"/>
      <w:numFmt w:val="decimal"/>
      <w:lvlText w:val="%1.%2"/>
      <w:lvlJc w:val="left"/>
      <w:pPr>
        <w:ind w:hanging="81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start w:val="1"/>
      <w:numFmt w:val="lowerLetter"/>
      <w:lvlText w:val="%3)"/>
      <w:lvlJc w:val="left"/>
      <w:pPr>
        <w:ind w:hanging="600"/>
      </w:pPr>
      <w:rPr>
        <w:rFonts w:ascii="Book Antiqua" w:hAnsi="Book Antiqua" w:cs="Book Antiqua"/>
        <w:b w:val="0"/>
        <w:bCs w:val="0"/>
        <w:sz w:val="24"/>
        <w:szCs w:val="24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33">
    <w:nsid w:val="00000423"/>
    <w:multiLevelType w:val="multilevel"/>
    <w:tmpl w:val="000008A6"/>
    <w:lvl w:ilvl="0">
      <w:start w:val="27"/>
      <w:numFmt w:val="decimal"/>
      <w:lvlText w:val="%1"/>
      <w:lvlJc w:val="left"/>
      <w:pPr>
        <w:ind w:hanging="811"/>
      </w:pPr>
      <w:rPr>
        <w:rFonts w:cs="Times New Roman"/>
      </w:rPr>
    </w:lvl>
    <w:lvl w:ilvl="1">
      <w:start w:val="2"/>
      <w:numFmt w:val="decimal"/>
      <w:lvlText w:val="%1.%2"/>
      <w:lvlJc w:val="left"/>
      <w:pPr>
        <w:ind w:hanging="811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34">
    <w:nsid w:val="00000424"/>
    <w:multiLevelType w:val="multilevel"/>
    <w:tmpl w:val="000008A7"/>
    <w:lvl w:ilvl="0">
      <w:start w:val="28"/>
      <w:numFmt w:val="decimal"/>
      <w:lvlText w:val="%1"/>
      <w:lvlJc w:val="left"/>
      <w:pPr>
        <w:ind w:hanging="81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810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start w:val="1"/>
      <w:numFmt w:val="lowerLetter"/>
      <w:lvlText w:val="%3)"/>
      <w:lvlJc w:val="left"/>
      <w:pPr>
        <w:ind w:hanging="360"/>
      </w:pPr>
      <w:rPr>
        <w:rFonts w:ascii="Book Antiqua" w:hAnsi="Book Antiqua" w:cs="Book Antiqua"/>
        <w:b w:val="0"/>
        <w:bCs w:val="0"/>
        <w:color w:val="4471C4"/>
        <w:sz w:val="24"/>
        <w:szCs w:val="24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35">
    <w:nsid w:val="00000425"/>
    <w:multiLevelType w:val="multilevel"/>
    <w:tmpl w:val="000008A8"/>
    <w:lvl w:ilvl="0">
      <w:start w:val="1"/>
      <w:numFmt w:val="lowerLetter"/>
      <w:lvlText w:val="(%1)"/>
      <w:lvlJc w:val="left"/>
      <w:pPr>
        <w:ind w:hanging="360"/>
      </w:pPr>
      <w:rPr>
        <w:rFonts w:ascii="Book Antiqua" w:hAnsi="Book Antiqua" w:cs="Book Antiqua"/>
        <w:b w:val="0"/>
        <w:bCs w:val="0"/>
        <w:w w:val="99"/>
        <w:sz w:val="22"/>
        <w:szCs w:val="22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36">
    <w:nsid w:val="00000426"/>
    <w:multiLevelType w:val="multilevel"/>
    <w:tmpl w:val="000008A9"/>
    <w:lvl w:ilvl="0">
      <w:start w:val="29"/>
      <w:numFmt w:val="decimal"/>
      <w:lvlText w:val="%1"/>
      <w:lvlJc w:val="left"/>
      <w:pPr>
        <w:ind w:hanging="810"/>
      </w:pPr>
      <w:rPr>
        <w:rFonts w:cs="Times New Roman"/>
      </w:rPr>
    </w:lvl>
    <w:lvl w:ilvl="1">
      <w:start w:val="6"/>
      <w:numFmt w:val="decimal"/>
      <w:lvlText w:val="%1.%2"/>
      <w:lvlJc w:val="left"/>
      <w:pPr>
        <w:ind w:hanging="81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37">
    <w:nsid w:val="00000427"/>
    <w:multiLevelType w:val="multilevel"/>
    <w:tmpl w:val="000008AA"/>
    <w:lvl w:ilvl="0">
      <w:start w:val="30"/>
      <w:numFmt w:val="decimal"/>
      <w:lvlText w:val="%1"/>
      <w:lvlJc w:val="left"/>
      <w:pPr>
        <w:ind w:hanging="81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81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38">
    <w:nsid w:val="00000428"/>
    <w:multiLevelType w:val="multilevel"/>
    <w:tmpl w:val="000008AB"/>
    <w:lvl w:ilvl="0">
      <w:start w:val="31"/>
      <w:numFmt w:val="decimal"/>
      <w:lvlText w:val="%1"/>
      <w:lvlJc w:val="left"/>
      <w:pPr>
        <w:ind w:hanging="81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81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start w:val="1"/>
      <w:numFmt w:val="lowerLetter"/>
      <w:lvlText w:val="%3)"/>
      <w:lvlJc w:val="left"/>
      <w:pPr>
        <w:ind w:hanging="496"/>
      </w:pPr>
      <w:rPr>
        <w:rFonts w:ascii="Book Antiqua" w:hAnsi="Book Antiqua" w:cs="Book Antiqua"/>
        <w:b w:val="0"/>
        <w:bCs w:val="0"/>
        <w:sz w:val="24"/>
        <w:szCs w:val="24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39">
    <w:nsid w:val="00000429"/>
    <w:multiLevelType w:val="multilevel"/>
    <w:tmpl w:val="000008AC"/>
    <w:lvl w:ilvl="0">
      <w:start w:val="32"/>
      <w:numFmt w:val="decimal"/>
      <w:lvlText w:val="%1"/>
      <w:lvlJc w:val="left"/>
      <w:pPr>
        <w:ind w:hanging="882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882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40">
    <w:nsid w:val="0000042A"/>
    <w:multiLevelType w:val="multilevel"/>
    <w:tmpl w:val="000008AD"/>
    <w:lvl w:ilvl="0">
      <w:start w:val="33"/>
      <w:numFmt w:val="decimal"/>
      <w:lvlText w:val="%1"/>
      <w:lvlJc w:val="left"/>
      <w:pPr>
        <w:ind w:hanging="883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883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41">
    <w:nsid w:val="0000042B"/>
    <w:multiLevelType w:val="multilevel"/>
    <w:tmpl w:val="000008AE"/>
    <w:lvl w:ilvl="0">
      <w:start w:val="33"/>
      <w:numFmt w:val="decimal"/>
      <w:lvlText w:val="%1"/>
      <w:lvlJc w:val="left"/>
      <w:pPr>
        <w:ind w:hanging="883"/>
      </w:pPr>
      <w:rPr>
        <w:rFonts w:cs="Times New Roman"/>
      </w:rPr>
    </w:lvl>
    <w:lvl w:ilvl="1">
      <w:start w:val="2"/>
      <w:numFmt w:val="decimal"/>
      <w:lvlText w:val="%1.%2"/>
      <w:lvlJc w:val="left"/>
      <w:pPr>
        <w:ind w:hanging="883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start w:val="1"/>
      <w:numFmt w:val="lowerLetter"/>
      <w:lvlText w:val="%3)"/>
      <w:lvlJc w:val="left"/>
      <w:pPr>
        <w:ind w:hanging="36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42">
    <w:nsid w:val="0000042C"/>
    <w:multiLevelType w:val="multilevel"/>
    <w:tmpl w:val="000008AF"/>
    <w:lvl w:ilvl="0">
      <w:start w:val="33"/>
      <w:numFmt w:val="decimal"/>
      <w:lvlText w:val="%1"/>
      <w:lvlJc w:val="left"/>
      <w:pPr>
        <w:ind w:hanging="810"/>
      </w:pPr>
      <w:rPr>
        <w:rFonts w:cs="Times New Roman"/>
      </w:rPr>
    </w:lvl>
    <w:lvl w:ilvl="1">
      <w:start w:val="5"/>
      <w:numFmt w:val="decimal"/>
      <w:lvlText w:val="%1.%2"/>
      <w:lvlJc w:val="left"/>
      <w:pPr>
        <w:ind w:hanging="810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start w:val="1"/>
      <w:numFmt w:val="lowerLetter"/>
      <w:lvlText w:val="(%3)"/>
      <w:lvlJc w:val="left"/>
      <w:pPr>
        <w:ind w:hanging="360"/>
      </w:pPr>
      <w:rPr>
        <w:rFonts w:ascii="Book Antiqua" w:hAnsi="Book Antiqua" w:cs="Book Antiqua"/>
        <w:b w:val="0"/>
        <w:bCs w:val="0"/>
        <w:i/>
        <w:iCs/>
        <w:w w:val="99"/>
        <w:sz w:val="24"/>
        <w:szCs w:val="24"/>
      </w:rPr>
    </w:lvl>
    <w:lvl w:ilvl="3">
      <w:start w:val="1"/>
      <w:numFmt w:val="lowerRoman"/>
      <w:lvlText w:val="%4)"/>
      <w:lvlJc w:val="left"/>
      <w:pPr>
        <w:ind w:hanging="54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43">
    <w:nsid w:val="0000042D"/>
    <w:multiLevelType w:val="multilevel"/>
    <w:tmpl w:val="000008B0"/>
    <w:lvl w:ilvl="0">
      <w:start w:val="3"/>
      <w:numFmt w:val="lowerLetter"/>
      <w:lvlText w:val="(%1)"/>
      <w:lvlJc w:val="left"/>
      <w:pPr>
        <w:ind w:hanging="360"/>
      </w:pPr>
      <w:rPr>
        <w:rFonts w:ascii="Book Antiqua" w:hAnsi="Book Antiqua" w:cs="Book Antiqua"/>
        <w:b w:val="0"/>
        <w:bCs w:val="0"/>
        <w:w w:val="99"/>
        <w:sz w:val="24"/>
        <w:szCs w:val="24"/>
      </w:rPr>
    </w:lvl>
    <w:lvl w:ilvl="1">
      <w:start w:val="1"/>
      <w:numFmt w:val="lowerRoman"/>
      <w:lvlText w:val="%2)"/>
      <w:lvlJc w:val="left"/>
      <w:pPr>
        <w:ind w:hanging="468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44">
    <w:nsid w:val="0000042E"/>
    <w:multiLevelType w:val="multilevel"/>
    <w:tmpl w:val="000008B1"/>
    <w:lvl w:ilvl="0">
      <w:start w:val="4"/>
      <w:numFmt w:val="lowerLetter"/>
      <w:lvlText w:val="(%1)"/>
      <w:lvlJc w:val="left"/>
      <w:pPr>
        <w:ind w:hanging="360"/>
      </w:pPr>
      <w:rPr>
        <w:rFonts w:ascii="Book Antiqua" w:hAnsi="Book Antiqua" w:cs="Book Antiqua"/>
        <w:b w:val="0"/>
        <w:bCs w:val="0"/>
        <w:i/>
        <w:iCs/>
        <w:sz w:val="24"/>
        <w:szCs w:val="24"/>
      </w:rPr>
    </w:lvl>
    <w:lvl w:ilvl="1">
      <w:start w:val="1"/>
      <w:numFmt w:val="lowerRoman"/>
      <w:lvlText w:val="%2)"/>
      <w:lvlJc w:val="left"/>
      <w:pPr>
        <w:ind w:hanging="321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45">
    <w:nsid w:val="0000042F"/>
    <w:multiLevelType w:val="multilevel"/>
    <w:tmpl w:val="000008B2"/>
    <w:lvl w:ilvl="0">
      <w:start w:val="7"/>
      <w:numFmt w:val="lowerLetter"/>
      <w:lvlText w:val="(%1)"/>
      <w:lvlJc w:val="left"/>
      <w:pPr>
        <w:ind w:hanging="360"/>
      </w:pPr>
      <w:rPr>
        <w:rFonts w:ascii="Book Antiqua" w:hAnsi="Book Antiqua" w:cs="Book Antiqua"/>
        <w:b w:val="0"/>
        <w:bCs w:val="0"/>
        <w:sz w:val="24"/>
        <w:szCs w:val="24"/>
      </w:rPr>
    </w:lvl>
    <w:lvl w:ilvl="1">
      <w:start w:val="1"/>
      <w:numFmt w:val="lowerRoman"/>
      <w:lvlText w:val="(%2)"/>
      <w:lvlJc w:val="left"/>
      <w:pPr>
        <w:ind w:hanging="541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46">
    <w:nsid w:val="00000430"/>
    <w:multiLevelType w:val="multilevel"/>
    <w:tmpl w:val="000008B3"/>
    <w:lvl w:ilvl="0">
      <w:start w:val="35"/>
      <w:numFmt w:val="decimal"/>
      <w:lvlText w:val="%1"/>
      <w:lvlJc w:val="left"/>
      <w:pPr>
        <w:ind w:hanging="810"/>
      </w:pPr>
      <w:rPr>
        <w:rFonts w:cs="Times New Roman"/>
      </w:rPr>
    </w:lvl>
    <w:lvl w:ilvl="1">
      <w:start w:val="2"/>
      <w:numFmt w:val="decimal"/>
      <w:lvlText w:val="%1.%2"/>
      <w:lvlJc w:val="left"/>
      <w:pPr>
        <w:ind w:hanging="810"/>
      </w:pPr>
      <w:rPr>
        <w:rFonts w:ascii="Book Antiqua" w:hAnsi="Book Antiqua" w:cs="Book Antiqua"/>
        <w:b w:val="0"/>
        <w:bCs w:val="0"/>
        <w:w w:val="99"/>
        <w:position w:val="2"/>
        <w:sz w:val="22"/>
        <w:szCs w:val="22"/>
      </w:rPr>
    </w:lvl>
    <w:lvl w:ilvl="2">
      <w:start w:val="1"/>
      <w:numFmt w:val="lowerRoman"/>
      <w:lvlText w:val="%3."/>
      <w:lvlJc w:val="left"/>
      <w:pPr>
        <w:ind w:hanging="40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47">
    <w:nsid w:val="00000431"/>
    <w:multiLevelType w:val="multilevel"/>
    <w:tmpl w:val="000008B4"/>
    <w:lvl w:ilvl="0">
      <w:start w:val="1"/>
      <w:numFmt w:val="lowerLetter"/>
      <w:lvlText w:val="(%1)"/>
      <w:lvlJc w:val="left"/>
      <w:pPr>
        <w:ind w:hanging="648"/>
      </w:pPr>
      <w:rPr>
        <w:rFonts w:ascii="Times New Roman" w:hAnsi="Times New Roman" w:cs="Times New Roman"/>
        <w:b w:val="0"/>
        <w:bCs w:val="0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48">
    <w:nsid w:val="00000432"/>
    <w:multiLevelType w:val="multilevel"/>
    <w:tmpl w:val="000008B5"/>
    <w:lvl w:ilvl="0">
      <w:start w:val="1"/>
      <w:numFmt w:val="lowerRoman"/>
      <w:lvlText w:val="(%1)"/>
      <w:lvlJc w:val="left"/>
      <w:pPr>
        <w:ind w:hanging="648"/>
      </w:pPr>
      <w:rPr>
        <w:rFonts w:ascii="Book Antiqua" w:hAnsi="Book Antiqua" w:cs="Book Antiqua"/>
        <w:b w:val="0"/>
        <w:bCs w:val="0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49">
    <w:nsid w:val="00000433"/>
    <w:multiLevelType w:val="multilevel"/>
    <w:tmpl w:val="000008B6"/>
    <w:lvl w:ilvl="0">
      <w:start w:val="36"/>
      <w:numFmt w:val="decimal"/>
      <w:lvlText w:val="%1"/>
      <w:lvlJc w:val="left"/>
      <w:pPr>
        <w:ind w:hanging="882"/>
      </w:pPr>
      <w:rPr>
        <w:rFonts w:cs="Times New Roman"/>
      </w:rPr>
    </w:lvl>
    <w:lvl w:ilvl="1">
      <w:start w:val="4"/>
      <w:numFmt w:val="decimal"/>
      <w:lvlText w:val="%1.%2"/>
      <w:lvlJc w:val="left"/>
      <w:pPr>
        <w:ind w:hanging="882"/>
      </w:pPr>
      <w:rPr>
        <w:rFonts w:ascii="Book Antiqua" w:hAnsi="Book Antiqua" w:cs="Book Antiqua"/>
        <w:b w:val="0"/>
        <w:bCs w:val="0"/>
        <w:w w:val="99"/>
        <w:position w:val="2"/>
        <w:sz w:val="22"/>
        <w:szCs w:val="22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50">
    <w:nsid w:val="00000434"/>
    <w:multiLevelType w:val="multilevel"/>
    <w:tmpl w:val="000008B7"/>
    <w:lvl w:ilvl="0">
      <w:start w:val="1"/>
      <w:numFmt w:val="lowerLetter"/>
      <w:lvlText w:val="(%1)"/>
      <w:lvlJc w:val="left"/>
      <w:pPr>
        <w:ind w:hanging="648"/>
      </w:pPr>
      <w:rPr>
        <w:rFonts w:ascii="Book Antiqua" w:hAnsi="Book Antiqua" w:cs="Book Antiqua"/>
        <w:b w:val="0"/>
        <w:bCs w:val="0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51">
    <w:nsid w:val="00000435"/>
    <w:multiLevelType w:val="multilevel"/>
    <w:tmpl w:val="000008B8"/>
    <w:lvl w:ilvl="0">
      <w:start w:val="41"/>
      <w:numFmt w:val="decimal"/>
      <w:lvlText w:val="%1"/>
      <w:lvlJc w:val="left"/>
      <w:pPr>
        <w:ind w:hanging="792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92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52">
    <w:nsid w:val="00000436"/>
    <w:multiLevelType w:val="multilevel"/>
    <w:tmpl w:val="000008B9"/>
    <w:lvl w:ilvl="0">
      <w:start w:val="42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53">
    <w:nsid w:val="00000437"/>
    <w:multiLevelType w:val="multilevel"/>
    <w:tmpl w:val="000008BA"/>
    <w:lvl w:ilvl="0">
      <w:start w:val="43"/>
      <w:numFmt w:val="decimal"/>
      <w:lvlText w:val="%1"/>
      <w:lvlJc w:val="left"/>
      <w:pPr>
        <w:ind w:hanging="792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92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start w:val="1"/>
      <w:numFmt w:val="lowerLetter"/>
      <w:lvlText w:val="(%3)"/>
      <w:lvlJc w:val="left"/>
      <w:pPr>
        <w:ind w:hanging="450"/>
      </w:pPr>
      <w:rPr>
        <w:rFonts w:ascii="Times New Roman" w:hAnsi="Times New Roman" w:cs="Times New Roman"/>
        <w:b w:val="0"/>
        <w:bCs w:val="0"/>
        <w:sz w:val="24"/>
        <w:szCs w:val="24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54">
    <w:nsid w:val="00000438"/>
    <w:multiLevelType w:val="multilevel"/>
    <w:tmpl w:val="000008BB"/>
    <w:lvl w:ilvl="0">
      <w:start w:val="44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55">
    <w:nsid w:val="00000439"/>
    <w:multiLevelType w:val="multilevel"/>
    <w:tmpl w:val="000008BC"/>
    <w:lvl w:ilvl="0">
      <w:start w:val="48"/>
      <w:numFmt w:val="decimal"/>
      <w:lvlText w:val="%1"/>
      <w:lvlJc w:val="left"/>
      <w:pPr>
        <w:ind w:hanging="792"/>
      </w:pPr>
      <w:rPr>
        <w:rFonts w:cs="Times New Roman"/>
      </w:rPr>
    </w:lvl>
    <w:lvl w:ilvl="1">
      <w:start w:val="4"/>
      <w:numFmt w:val="decimal"/>
      <w:lvlText w:val="%1.%2"/>
      <w:lvlJc w:val="left"/>
      <w:pPr>
        <w:ind w:hanging="792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56">
    <w:nsid w:val="0000043A"/>
    <w:multiLevelType w:val="multilevel"/>
    <w:tmpl w:val="000008BD"/>
    <w:lvl w:ilvl="0">
      <w:start w:val="1"/>
      <w:numFmt w:val="lowerRoman"/>
      <w:lvlText w:val="%1."/>
      <w:lvlJc w:val="left"/>
      <w:pPr>
        <w:ind w:hanging="416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57">
    <w:nsid w:val="0000043B"/>
    <w:multiLevelType w:val="multilevel"/>
    <w:tmpl w:val="000008BE"/>
    <w:lvl w:ilvl="0">
      <w:start w:val="2"/>
      <w:numFmt w:val="upperLetter"/>
      <w:lvlText w:val="%1."/>
      <w:lvlJc w:val="left"/>
      <w:pPr>
        <w:ind w:hanging="281"/>
      </w:pPr>
      <w:rPr>
        <w:rFonts w:ascii="Book Antiqua" w:hAnsi="Book Antiqua" w:cs="Book Antiqua"/>
        <w:b/>
        <w:bCs/>
        <w:w w:val="99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58">
    <w:nsid w:val="0000043C"/>
    <w:multiLevelType w:val="multilevel"/>
    <w:tmpl w:val="000008BF"/>
    <w:lvl w:ilvl="0">
      <w:start w:val="1"/>
      <w:numFmt w:val="lowerLetter"/>
      <w:lvlText w:val="%1)"/>
      <w:lvlJc w:val="left"/>
      <w:pPr>
        <w:ind w:hanging="360"/>
      </w:pPr>
      <w:rPr>
        <w:rFonts w:ascii="Book Antiqua" w:hAnsi="Book Antiqua" w:cs="Book Antiqua"/>
        <w:b w:val="0"/>
        <w:bCs w:val="0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59">
    <w:nsid w:val="0000043D"/>
    <w:multiLevelType w:val="multilevel"/>
    <w:tmpl w:val="000008C0"/>
    <w:lvl w:ilvl="0">
      <w:start w:val="1"/>
      <w:numFmt w:val="lowerLetter"/>
      <w:lvlText w:val="%1)"/>
      <w:lvlJc w:val="left"/>
      <w:pPr>
        <w:ind w:hanging="360"/>
      </w:pPr>
      <w:rPr>
        <w:rFonts w:ascii="Book Antiqua" w:hAnsi="Book Antiqua" w:cs="Book Antiqua"/>
        <w:b w:val="0"/>
        <w:bCs w:val="0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60">
    <w:nsid w:val="0000043E"/>
    <w:multiLevelType w:val="multilevel"/>
    <w:tmpl w:val="000008C1"/>
    <w:lvl w:ilvl="0">
      <w:start w:val="1"/>
      <w:numFmt w:val="lowerLetter"/>
      <w:lvlText w:val="%1)"/>
      <w:lvlJc w:val="left"/>
      <w:pPr>
        <w:ind w:hanging="360"/>
      </w:pPr>
      <w:rPr>
        <w:rFonts w:ascii="Book Antiqua" w:hAnsi="Book Antiqua" w:cs="Book Antiqua"/>
        <w:b w:val="0"/>
        <w:bCs w:val="0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61">
    <w:nsid w:val="0000043F"/>
    <w:multiLevelType w:val="multilevel"/>
    <w:tmpl w:val="000008C2"/>
    <w:lvl w:ilvl="0">
      <w:start w:val="1"/>
      <w:numFmt w:val="lowerLetter"/>
      <w:lvlText w:val="(%1)"/>
      <w:lvlJc w:val="left"/>
      <w:pPr>
        <w:ind w:hanging="360"/>
      </w:pPr>
      <w:rPr>
        <w:rFonts w:ascii="Book Antiqua" w:hAnsi="Book Antiqua" w:cs="Book Antiqua"/>
        <w:b w:val="0"/>
        <w:bCs w:val="0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62">
    <w:nsid w:val="00000440"/>
    <w:multiLevelType w:val="multilevel"/>
    <w:tmpl w:val="000008C3"/>
    <w:lvl w:ilvl="0">
      <w:start w:val="13"/>
      <w:numFmt w:val="lowerLetter"/>
      <w:lvlText w:val="(%1)"/>
      <w:lvlJc w:val="left"/>
      <w:pPr>
        <w:ind w:hanging="1080"/>
      </w:pPr>
      <w:rPr>
        <w:rFonts w:ascii="Book Antiqua" w:hAnsi="Book Antiqua" w:cs="Book Antiqua"/>
        <w:b w:val="0"/>
        <w:bCs w:val="0"/>
        <w:w w:val="99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63">
    <w:nsid w:val="00000441"/>
    <w:multiLevelType w:val="multilevel"/>
    <w:tmpl w:val="000008C4"/>
    <w:lvl w:ilvl="0">
      <w:numFmt w:val="bullet"/>
      <w:lvlText w:val="•"/>
      <w:lvlJc w:val="left"/>
      <w:pPr>
        <w:ind w:hanging="331"/>
      </w:pPr>
      <w:rPr>
        <w:rFonts w:ascii="Book Antiqua" w:hAnsi="Book Antiqua"/>
        <w:b w:val="0"/>
        <w:w w:val="99"/>
        <w:sz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64">
    <w:nsid w:val="00000442"/>
    <w:multiLevelType w:val="multilevel"/>
    <w:tmpl w:val="000008C5"/>
    <w:lvl w:ilvl="0">
      <w:start w:val="1"/>
      <w:numFmt w:val="lowerRoman"/>
      <w:lvlText w:val="%1)"/>
      <w:lvlJc w:val="left"/>
      <w:pPr>
        <w:ind w:hanging="321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65">
    <w:nsid w:val="00000443"/>
    <w:multiLevelType w:val="multilevel"/>
    <w:tmpl w:val="000008C6"/>
    <w:lvl w:ilvl="0">
      <w:start w:val="1"/>
      <w:numFmt w:val="decimal"/>
      <w:lvlText w:val="%1."/>
      <w:lvlJc w:val="left"/>
      <w:pPr>
        <w:ind w:hanging="360"/>
      </w:pPr>
      <w:rPr>
        <w:rFonts w:ascii="Book Antiqua" w:hAnsi="Book Antiqua" w:cs="Book Antiqua"/>
        <w:b w:val="0"/>
        <w:bCs w:val="0"/>
        <w:w w:val="99"/>
        <w:sz w:val="22"/>
        <w:szCs w:val="22"/>
      </w:rPr>
    </w:lvl>
    <w:lvl w:ilvl="1">
      <w:start w:val="1"/>
      <w:numFmt w:val="lowerRoman"/>
      <w:lvlText w:val="(%2)"/>
      <w:lvlJc w:val="left"/>
      <w:pPr>
        <w:ind w:hanging="720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66">
    <w:nsid w:val="00000444"/>
    <w:multiLevelType w:val="multilevel"/>
    <w:tmpl w:val="000008C7"/>
    <w:lvl w:ilvl="0">
      <w:start w:val="1"/>
      <w:numFmt w:val="decimal"/>
      <w:lvlText w:val="%1"/>
      <w:lvlJc w:val="left"/>
      <w:pPr>
        <w:ind w:hanging="115"/>
      </w:pPr>
      <w:rPr>
        <w:rFonts w:ascii="Times New Roman" w:hAnsi="Times New Roman" w:cs="Times New Roman"/>
        <w:b w:val="0"/>
        <w:bCs w:val="0"/>
        <w:w w:val="99"/>
        <w:position w:val="7"/>
        <w:sz w:val="13"/>
        <w:szCs w:val="13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67">
    <w:nsid w:val="00000445"/>
    <w:multiLevelType w:val="multilevel"/>
    <w:tmpl w:val="000008C8"/>
    <w:lvl w:ilvl="0">
      <w:start w:val="1"/>
      <w:numFmt w:val="decimal"/>
      <w:lvlText w:val="%1."/>
      <w:lvlJc w:val="left"/>
      <w:pPr>
        <w:ind w:hanging="352"/>
      </w:pPr>
      <w:rPr>
        <w:rFonts w:ascii="Book Antiqua" w:hAnsi="Book Antiqua" w:cs="Book Antiqua"/>
        <w:b/>
        <w:bCs/>
        <w:w w:val="101"/>
        <w:sz w:val="21"/>
        <w:szCs w:val="21"/>
      </w:rPr>
    </w:lvl>
    <w:lvl w:ilvl="1">
      <w:start w:val="1"/>
      <w:numFmt w:val="decimal"/>
      <w:lvlText w:val="%1.%2"/>
      <w:lvlJc w:val="left"/>
      <w:pPr>
        <w:ind w:hanging="526"/>
      </w:pPr>
      <w:rPr>
        <w:rFonts w:ascii="Book Antiqua" w:hAnsi="Book Antiqua" w:cs="Book Antiqua"/>
        <w:b w:val="0"/>
        <w:bCs w:val="0"/>
        <w:spacing w:val="1"/>
        <w:w w:val="101"/>
        <w:sz w:val="21"/>
        <w:szCs w:val="21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68">
    <w:nsid w:val="00000446"/>
    <w:multiLevelType w:val="multilevel"/>
    <w:tmpl w:val="000008C9"/>
    <w:lvl w:ilvl="0">
      <w:start w:val="1"/>
      <w:numFmt w:val="decimal"/>
      <w:lvlText w:val="%1"/>
      <w:lvlJc w:val="left"/>
      <w:pPr>
        <w:ind w:hanging="526"/>
      </w:pPr>
      <w:rPr>
        <w:rFonts w:cs="Times New Roman"/>
      </w:rPr>
    </w:lvl>
    <w:lvl w:ilvl="1">
      <w:start w:val="4"/>
      <w:numFmt w:val="decimal"/>
      <w:lvlText w:val="%1.%2"/>
      <w:lvlJc w:val="left"/>
      <w:pPr>
        <w:ind w:hanging="526"/>
      </w:pPr>
      <w:rPr>
        <w:rFonts w:ascii="Book Antiqua" w:hAnsi="Book Antiqua" w:cs="Book Antiqua"/>
        <w:b w:val="0"/>
        <w:bCs w:val="0"/>
        <w:w w:val="101"/>
        <w:sz w:val="23"/>
        <w:szCs w:val="23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69">
    <w:nsid w:val="00000447"/>
    <w:multiLevelType w:val="multilevel"/>
    <w:tmpl w:val="000008CA"/>
    <w:lvl w:ilvl="0">
      <w:start w:val="1"/>
      <w:numFmt w:val="decimal"/>
      <w:lvlText w:val="%1"/>
      <w:lvlJc w:val="left"/>
      <w:pPr>
        <w:ind w:hanging="526"/>
      </w:pPr>
      <w:rPr>
        <w:rFonts w:cs="Times New Roman"/>
      </w:rPr>
    </w:lvl>
    <w:lvl w:ilvl="1">
      <w:start w:val="7"/>
      <w:numFmt w:val="decimal"/>
      <w:lvlText w:val="%1.%2"/>
      <w:lvlJc w:val="left"/>
      <w:pPr>
        <w:ind w:hanging="526"/>
      </w:pPr>
      <w:rPr>
        <w:rFonts w:ascii="Book Antiqua" w:hAnsi="Book Antiqua" w:cs="Book Antiqua"/>
        <w:b w:val="0"/>
        <w:bCs w:val="0"/>
        <w:spacing w:val="1"/>
        <w:w w:val="101"/>
        <w:sz w:val="21"/>
        <w:szCs w:val="21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70">
    <w:nsid w:val="00000448"/>
    <w:multiLevelType w:val="multilevel"/>
    <w:tmpl w:val="000008CB"/>
    <w:lvl w:ilvl="0">
      <w:start w:val="2"/>
      <w:numFmt w:val="decimal"/>
      <w:lvlText w:val="%1"/>
      <w:lvlJc w:val="left"/>
      <w:pPr>
        <w:ind w:hanging="526"/>
      </w:pPr>
      <w:rPr>
        <w:rFonts w:cs="Times New Roman"/>
      </w:rPr>
    </w:lvl>
    <w:lvl w:ilvl="1">
      <w:start w:val="2"/>
      <w:numFmt w:val="decimal"/>
      <w:lvlText w:val="%1.%2"/>
      <w:lvlJc w:val="left"/>
      <w:pPr>
        <w:ind w:hanging="526"/>
      </w:pPr>
      <w:rPr>
        <w:rFonts w:ascii="Book Antiqua" w:hAnsi="Book Antiqua" w:cs="Book Antiqua"/>
        <w:b w:val="0"/>
        <w:bCs w:val="0"/>
        <w:spacing w:val="1"/>
        <w:w w:val="101"/>
        <w:sz w:val="21"/>
        <w:szCs w:val="21"/>
      </w:rPr>
    </w:lvl>
    <w:lvl w:ilvl="2">
      <w:start w:val="1"/>
      <w:numFmt w:val="lowerLetter"/>
      <w:lvlText w:val="(%3)"/>
      <w:lvlJc w:val="left"/>
      <w:pPr>
        <w:ind w:hanging="526"/>
      </w:pPr>
      <w:rPr>
        <w:rFonts w:ascii="Book Antiqua" w:hAnsi="Book Antiqua" w:cs="Book Antiqua"/>
        <w:b w:val="0"/>
        <w:bCs w:val="0"/>
        <w:spacing w:val="-1"/>
        <w:w w:val="101"/>
        <w:sz w:val="21"/>
        <w:szCs w:val="21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71">
    <w:nsid w:val="00000449"/>
    <w:multiLevelType w:val="multilevel"/>
    <w:tmpl w:val="000008CC"/>
    <w:lvl w:ilvl="0">
      <w:start w:val="1"/>
      <w:numFmt w:val="lowerLetter"/>
      <w:lvlText w:val="(%1)"/>
      <w:lvlJc w:val="left"/>
      <w:pPr>
        <w:ind w:hanging="555"/>
      </w:pPr>
      <w:rPr>
        <w:rFonts w:ascii="Book Antiqua" w:hAnsi="Book Antiqua" w:cs="Book Antiqua"/>
        <w:b w:val="0"/>
        <w:bCs w:val="0"/>
        <w:spacing w:val="-1"/>
        <w:w w:val="101"/>
        <w:sz w:val="23"/>
        <w:szCs w:val="23"/>
      </w:rPr>
    </w:lvl>
    <w:lvl w:ilvl="1">
      <w:start w:val="2"/>
      <w:numFmt w:val="lowerLetter"/>
      <w:lvlText w:val="(%2)"/>
      <w:lvlJc w:val="left"/>
      <w:pPr>
        <w:ind w:hanging="518"/>
      </w:pPr>
      <w:rPr>
        <w:rFonts w:ascii="Book Antiqua" w:hAnsi="Book Antiqua" w:cs="Book Antiqua"/>
        <w:b w:val="0"/>
        <w:bCs w:val="0"/>
        <w:spacing w:val="-1"/>
        <w:w w:val="101"/>
        <w:sz w:val="23"/>
        <w:szCs w:val="23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72">
    <w:nsid w:val="0000044A"/>
    <w:multiLevelType w:val="multilevel"/>
    <w:tmpl w:val="000008CD"/>
    <w:lvl w:ilvl="0">
      <w:start w:val="1"/>
      <w:numFmt w:val="decimal"/>
      <w:lvlText w:val="%1."/>
      <w:lvlJc w:val="left"/>
      <w:pPr>
        <w:ind w:hanging="519"/>
      </w:pPr>
      <w:rPr>
        <w:rFonts w:ascii="Book Antiqua" w:hAnsi="Book Antiqua" w:cs="Book Antiqua"/>
        <w:b w:val="0"/>
        <w:bCs w:val="0"/>
        <w:spacing w:val="-1"/>
        <w:w w:val="101"/>
        <w:sz w:val="23"/>
        <w:szCs w:val="23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73">
    <w:nsid w:val="0000044B"/>
    <w:multiLevelType w:val="multilevel"/>
    <w:tmpl w:val="000008CE"/>
    <w:lvl w:ilvl="0">
      <w:start w:val="1"/>
      <w:numFmt w:val="lowerLetter"/>
      <w:lvlText w:val="(%1)"/>
      <w:lvlJc w:val="left"/>
      <w:pPr>
        <w:ind w:hanging="700"/>
      </w:pPr>
      <w:rPr>
        <w:rFonts w:ascii="Book Antiqua" w:hAnsi="Book Antiqua" w:cs="Book Antiqua"/>
        <w:b w:val="0"/>
        <w:bCs w:val="0"/>
        <w:spacing w:val="-1"/>
        <w:w w:val="101"/>
        <w:sz w:val="23"/>
        <w:szCs w:val="23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74">
    <w:nsid w:val="0000044C"/>
    <w:multiLevelType w:val="multilevel"/>
    <w:tmpl w:val="000008CF"/>
    <w:lvl w:ilvl="0">
      <w:start w:val="1"/>
      <w:numFmt w:val="lowerLetter"/>
      <w:lvlText w:val="(%1)"/>
      <w:lvlJc w:val="left"/>
      <w:pPr>
        <w:ind w:hanging="420"/>
      </w:pPr>
      <w:rPr>
        <w:rFonts w:ascii="Book Antiqua" w:hAnsi="Book Antiqua" w:cs="Book Antiqua"/>
        <w:b w:val="0"/>
        <w:bCs w:val="0"/>
        <w:spacing w:val="-1"/>
        <w:w w:val="101"/>
        <w:sz w:val="23"/>
        <w:szCs w:val="23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75">
    <w:nsid w:val="0000044D"/>
    <w:multiLevelType w:val="multilevel"/>
    <w:tmpl w:val="000008D0"/>
    <w:lvl w:ilvl="0">
      <w:start w:val="1"/>
      <w:numFmt w:val="lowerLetter"/>
      <w:lvlText w:val="(%1)"/>
      <w:lvlJc w:val="left"/>
      <w:pPr>
        <w:ind w:hanging="437"/>
      </w:pPr>
      <w:rPr>
        <w:rFonts w:ascii="Book Antiqua" w:hAnsi="Book Antiqua" w:cs="Book Antiqua"/>
        <w:b w:val="0"/>
        <w:bCs w:val="0"/>
        <w:spacing w:val="-1"/>
        <w:w w:val="101"/>
        <w:sz w:val="23"/>
        <w:szCs w:val="23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76">
    <w:nsid w:val="0000044E"/>
    <w:multiLevelType w:val="multilevel"/>
    <w:tmpl w:val="000008D1"/>
    <w:lvl w:ilvl="0">
      <w:start w:val="1"/>
      <w:numFmt w:val="lowerLetter"/>
      <w:lvlText w:val="(%1)"/>
      <w:lvlJc w:val="left"/>
      <w:pPr>
        <w:ind w:hanging="437"/>
      </w:pPr>
      <w:rPr>
        <w:rFonts w:ascii="Book Antiqua" w:hAnsi="Book Antiqua" w:cs="Book Antiqua"/>
        <w:b w:val="0"/>
        <w:bCs w:val="0"/>
        <w:spacing w:val="-1"/>
        <w:w w:val="101"/>
        <w:sz w:val="23"/>
        <w:szCs w:val="23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77">
    <w:nsid w:val="0000044F"/>
    <w:multiLevelType w:val="multilevel"/>
    <w:tmpl w:val="000008D2"/>
    <w:lvl w:ilvl="0">
      <w:start w:val="3"/>
      <w:numFmt w:val="lowerLetter"/>
      <w:lvlText w:val="(%1)"/>
      <w:lvlJc w:val="left"/>
      <w:pPr>
        <w:ind w:hanging="420"/>
      </w:pPr>
      <w:rPr>
        <w:rFonts w:ascii="Book Antiqua" w:hAnsi="Book Antiqua" w:cs="Book Antiqua"/>
        <w:b w:val="0"/>
        <w:bCs w:val="0"/>
        <w:spacing w:val="-1"/>
        <w:w w:val="101"/>
        <w:sz w:val="23"/>
        <w:szCs w:val="23"/>
      </w:rPr>
    </w:lvl>
    <w:lvl w:ilvl="1">
      <w:start w:val="1"/>
      <w:numFmt w:val="lowerRoman"/>
      <w:lvlText w:val="(%2)"/>
      <w:lvlJc w:val="left"/>
      <w:pPr>
        <w:ind w:hanging="283"/>
      </w:pPr>
      <w:rPr>
        <w:rFonts w:ascii="Book Antiqua" w:hAnsi="Book Antiqua" w:cs="Book Antiqua"/>
        <w:b w:val="0"/>
        <w:bCs w:val="0"/>
        <w:spacing w:val="-1"/>
        <w:w w:val="101"/>
        <w:sz w:val="23"/>
        <w:szCs w:val="23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78">
    <w:nsid w:val="00000450"/>
    <w:multiLevelType w:val="multilevel"/>
    <w:tmpl w:val="000008D3"/>
    <w:lvl w:ilvl="0">
      <w:numFmt w:val="bullet"/>
      <w:lvlText w:val=""/>
      <w:lvlJc w:val="left"/>
      <w:pPr>
        <w:ind w:hanging="438"/>
      </w:pPr>
      <w:rPr>
        <w:rFonts w:ascii="Wingdings" w:hAnsi="Wingdings"/>
        <w:b w:val="0"/>
        <w:w w:val="101"/>
        <w:sz w:val="23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79">
    <w:nsid w:val="00000451"/>
    <w:multiLevelType w:val="multilevel"/>
    <w:tmpl w:val="000008D4"/>
    <w:lvl w:ilvl="0">
      <w:numFmt w:val="bullet"/>
      <w:lvlText w:val=""/>
      <w:lvlJc w:val="left"/>
      <w:pPr>
        <w:ind w:hanging="438"/>
      </w:pPr>
      <w:rPr>
        <w:rFonts w:ascii="Wingdings" w:hAnsi="Wingdings"/>
        <w:b w:val="0"/>
        <w:w w:val="101"/>
        <w:sz w:val="23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80">
    <w:nsid w:val="00000452"/>
    <w:multiLevelType w:val="multilevel"/>
    <w:tmpl w:val="000008D5"/>
    <w:lvl w:ilvl="0">
      <w:start w:val="1"/>
      <w:numFmt w:val="lowerLetter"/>
      <w:lvlText w:val="(%1)"/>
      <w:lvlJc w:val="left"/>
      <w:pPr>
        <w:ind w:hanging="526"/>
      </w:pPr>
      <w:rPr>
        <w:rFonts w:ascii="Book Antiqua" w:hAnsi="Book Antiqua" w:cs="Book Antiqua"/>
        <w:b w:val="0"/>
        <w:bCs w:val="0"/>
        <w:spacing w:val="-1"/>
        <w:w w:val="101"/>
        <w:sz w:val="23"/>
        <w:szCs w:val="23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81">
    <w:nsid w:val="00000453"/>
    <w:multiLevelType w:val="multilevel"/>
    <w:tmpl w:val="000008D6"/>
    <w:lvl w:ilvl="0">
      <w:start w:val="1"/>
      <w:numFmt w:val="lowerLetter"/>
      <w:lvlText w:val="(%1)"/>
      <w:lvlJc w:val="left"/>
      <w:pPr>
        <w:ind w:hanging="1401"/>
      </w:pPr>
      <w:rPr>
        <w:rFonts w:ascii="Book Antiqua" w:hAnsi="Book Antiqua" w:cs="Book Antiqua"/>
        <w:b w:val="0"/>
        <w:bCs w:val="0"/>
        <w:spacing w:val="-1"/>
        <w:w w:val="101"/>
        <w:sz w:val="23"/>
        <w:szCs w:val="23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82">
    <w:nsid w:val="00000454"/>
    <w:multiLevelType w:val="multilevel"/>
    <w:tmpl w:val="000008D7"/>
    <w:lvl w:ilvl="0">
      <w:start w:val="1"/>
      <w:numFmt w:val="lowerLetter"/>
      <w:lvlText w:val="(%1)"/>
      <w:lvlJc w:val="left"/>
      <w:pPr>
        <w:ind w:hanging="643"/>
      </w:pPr>
      <w:rPr>
        <w:rFonts w:ascii="Book Antiqua" w:hAnsi="Book Antiqua" w:cs="Book Antiqua"/>
        <w:b w:val="0"/>
        <w:bCs w:val="0"/>
        <w:w w:val="101"/>
        <w:sz w:val="23"/>
        <w:szCs w:val="23"/>
      </w:rPr>
    </w:lvl>
    <w:lvl w:ilvl="1">
      <w:start w:val="8"/>
      <w:numFmt w:val="lowerLetter"/>
      <w:lvlText w:val="(%2)"/>
      <w:lvlJc w:val="left"/>
      <w:pPr>
        <w:ind w:hanging="360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83">
    <w:nsid w:val="00000455"/>
    <w:multiLevelType w:val="multilevel"/>
    <w:tmpl w:val="000008D8"/>
    <w:lvl w:ilvl="0">
      <w:start w:val="1"/>
      <w:numFmt w:val="decimal"/>
      <w:lvlText w:val="%1."/>
      <w:lvlJc w:val="left"/>
      <w:pPr>
        <w:ind w:hanging="562"/>
      </w:pPr>
      <w:rPr>
        <w:rFonts w:ascii="Book Antiqua" w:hAnsi="Book Antiqua" w:cs="Book Antiqua"/>
        <w:b w:val="0"/>
        <w:bCs w:val="0"/>
        <w:sz w:val="24"/>
        <w:szCs w:val="24"/>
      </w:rPr>
    </w:lvl>
    <w:lvl w:ilvl="1">
      <w:start w:val="1"/>
      <w:numFmt w:val="lowerLetter"/>
      <w:lvlText w:val="%2)"/>
      <w:lvlJc w:val="left"/>
      <w:pPr>
        <w:ind w:hanging="630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84">
    <w:nsid w:val="00000456"/>
    <w:multiLevelType w:val="multilevel"/>
    <w:tmpl w:val="000008D9"/>
    <w:lvl w:ilvl="0">
      <w:start w:val="2"/>
      <w:numFmt w:val="decimal"/>
      <w:lvlText w:val="%1."/>
      <w:lvlJc w:val="left"/>
      <w:pPr>
        <w:ind w:hanging="562"/>
      </w:pPr>
      <w:rPr>
        <w:rFonts w:ascii="Book Antiqua" w:hAnsi="Book Antiqua" w:cs="Book Antiqua"/>
        <w:b/>
        <w:bCs/>
        <w:sz w:val="24"/>
        <w:szCs w:val="24"/>
      </w:rPr>
    </w:lvl>
    <w:lvl w:ilvl="1">
      <w:start w:val="1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start w:val="1"/>
      <w:numFmt w:val="lowerLetter"/>
      <w:lvlText w:val="%3)"/>
      <w:lvlJc w:val="left"/>
      <w:pPr>
        <w:ind w:hanging="360"/>
      </w:pPr>
      <w:rPr>
        <w:rFonts w:ascii="Book Antiqua" w:hAnsi="Book Antiqua" w:cs="Book Antiqua"/>
        <w:b w:val="0"/>
        <w:bCs w:val="0"/>
        <w:sz w:val="24"/>
        <w:szCs w:val="24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85">
    <w:nsid w:val="00000457"/>
    <w:multiLevelType w:val="multilevel"/>
    <w:tmpl w:val="000008DA"/>
    <w:lvl w:ilvl="0">
      <w:start w:val="1"/>
      <w:numFmt w:val="decimal"/>
      <w:lvlText w:val="(%1)"/>
      <w:lvlJc w:val="left"/>
      <w:pPr>
        <w:ind w:hanging="490"/>
      </w:pPr>
      <w:rPr>
        <w:rFonts w:ascii="Book Antiqua" w:hAnsi="Book Antiqua" w:cs="Book Antiqua"/>
        <w:b w:val="0"/>
        <w:bCs w:val="0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86">
    <w:nsid w:val="00000458"/>
    <w:multiLevelType w:val="multilevel"/>
    <w:tmpl w:val="000008DB"/>
    <w:lvl w:ilvl="0">
      <w:start w:val="9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87">
    <w:nsid w:val="00000459"/>
    <w:multiLevelType w:val="multilevel"/>
    <w:tmpl w:val="000008DC"/>
    <w:lvl w:ilvl="0">
      <w:start w:val="10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88">
    <w:nsid w:val="0000045A"/>
    <w:multiLevelType w:val="multilevel"/>
    <w:tmpl w:val="000008DD"/>
    <w:lvl w:ilvl="0">
      <w:start w:val="10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3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w w:val="99"/>
        <w:position w:val="2"/>
        <w:sz w:val="22"/>
        <w:szCs w:val="22"/>
      </w:rPr>
    </w:lvl>
    <w:lvl w:ilvl="2">
      <w:start w:val="1"/>
      <w:numFmt w:val="lowerLetter"/>
      <w:lvlText w:val="%3)"/>
      <w:lvlJc w:val="left"/>
      <w:pPr>
        <w:ind w:hanging="727"/>
      </w:pPr>
      <w:rPr>
        <w:rFonts w:ascii="Book Antiqua" w:hAnsi="Book Antiqua" w:cs="Book Antiqua"/>
        <w:b w:val="0"/>
        <w:bCs w:val="0"/>
        <w:sz w:val="24"/>
        <w:szCs w:val="24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89">
    <w:nsid w:val="0000045B"/>
    <w:multiLevelType w:val="multilevel"/>
    <w:tmpl w:val="000008DE"/>
    <w:lvl w:ilvl="0">
      <w:start w:val="11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90">
    <w:nsid w:val="0000045C"/>
    <w:multiLevelType w:val="multilevel"/>
    <w:tmpl w:val="000008DF"/>
    <w:lvl w:ilvl="0">
      <w:start w:val="15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91">
    <w:nsid w:val="0000045D"/>
    <w:multiLevelType w:val="multilevel"/>
    <w:tmpl w:val="000008E0"/>
    <w:lvl w:ilvl="0">
      <w:start w:val="16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start w:val="1"/>
      <w:numFmt w:val="lowerLetter"/>
      <w:lvlText w:val="%3)"/>
      <w:lvlJc w:val="left"/>
      <w:pPr>
        <w:ind w:hanging="763"/>
      </w:pPr>
      <w:rPr>
        <w:rFonts w:ascii="Book Antiqua" w:hAnsi="Book Antiqua" w:cs="Book Antiqua"/>
        <w:b w:val="0"/>
        <w:bCs w:val="0"/>
        <w:sz w:val="24"/>
        <w:szCs w:val="24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92">
    <w:nsid w:val="0000045E"/>
    <w:multiLevelType w:val="multilevel"/>
    <w:tmpl w:val="000008E1"/>
    <w:lvl w:ilvl="0">
      <w:start w:val="4"/>
      <w:numFmt w:val="lowerLetter"/>
      <w:lvlText w:val="%1)"/>
      <w:lvlJc w:val="left"/>
      <w:pPr>
        <w:ind w:hanging="763"/>
      </w:pPr>
      <w:rPr>
        <w:rFonts w:ascii="Book Antiqua" w:hAnsi="Book Antiqua" w:cs="Book Antiqua"/>
        <w:b w:val="0"/>
        <w:bCs w:val="0"/>
        <w:w w:val="99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93">
    <w:nsid w:val="0000045F"/>
    <w:multiLevelType w:val="multilevel"/>
    <w:tmpl w:val="000008E2"/>
    <w:lvl w:ilvl="0">
      <w:start w:val="1"/>
      <w:numFmt w:val="lowerLetter"/>
      <w:lvlText w:val="%1)"/>
      <w:lvlJc w:val="left"/>
      <w:pPr>
        <w:ind w:hanging="763"/>
      </w:pPr>
      <w:rPr>
        <w:rFonts w:ascii="Book Antiqua" w:hAnsi="Book Antiqua" w:cs="Book Antiqua"/>
        <w:b w:val="0"/>
        <w:bCs w:val="0"/>
        <w:sz w:val="24"/>
        <w:szCs w:val="24"/>
      </w:rPr>
    </w:lvl>
    <w:lvl w:ilvl="1">
      <w:start w:val="1"/>
      <w:numFmt w:val="lowerRoman"/>
      <w:lvlText w:val="%2)"/>
      <w:lvlJc w:val="left"/>
      <w:pPr>
        <w:ind w:hanging="72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94">
    <w:nsid w:val="00000460"/>
    <w:multiLevelType w:val="multilevel"/>
    <w:tmpl w:val="000008E3"/>
    <w:lvl w:ilvl="0">
      <w:start w:val="18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4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95">
    <w:nsid w:val="00000461"/>
    <w:multiLevelType w:val="multilevel"/>
    <w:tmpl w:val="000008E4"/>
    <w:lvl w:ilvl="0">
      <w:start w:val="19"/>
      <w:numFmt w:val="decimal"/>
      <w:lvlText w:val="%1"/>
      <w:lvlJc w:val="left"/>
      <w:pPr>
        <w:ind w:hanging="721"/>
      </w:pPr>
      <w:rPr>
        <w:rFonts w:cs="Times New Roman"/>
      </w:rPr>
    </w:lvl>
    <w:lvl w:ilvl="1">
      <w:start w:val="2"/>
      <w:numFmt w:val="decimal"/>
      <w:lvlText w:val="%1.%2"/>
      <w:lvlJc w:val="left"/>
      <w:pPr>
        <w:ind w:hanging="721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96">
    <w:nsid w:val="00000462"/>
    <w:multiLevelType w:val="multilevel"/>
    <w:tmpl w:val="000008E5"/>
    <w:lvl w:ilvl="0">
      <w:start w:val="21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2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97">
    <w:nsid w:val="00000463"/>
    <w:multiLevelType w:val="multilevel"/>
    <w:tmpl w:val="000008E6"/>
    <w:lvl w:ilvl="0">
      <w:start w:val="24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98">
    <w:nsid w:val="00000464"/>
    <w:multiLevelType w:val="multilevel"/>
    <w:tmpl w:val="000008E7"/>
    <w:lvl w:ilvl="0">
      <w:start w:val="25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99">
    <w:nsid w:val="00000465"/>
    <w:multiLevelType w:val="multilevel"/>
    <w:tmpl w:val="000008E8"/>
    <w:lvl w:ilvl="0">
      <w:start w:val="27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start w:val="1"/>
      <w:numFmt w:val="lowerLetter"/>
      <w:lvlText w:val="%3)"/>
      <w:lvlJc w:val="left"/>
      <w:pPr>
        <w:ind w:hanging="727"/>
      </w:pPr>
      <w:rPr>
        <w:rFonts w:ascii="Book Antiqua" w:hAnsi="Book Antiqua" w:cs="Book Antiqua"/>
        <w:b w:val="0"/>
        <w:bCs w:val="0"/>
        <w:sz w:val="24"/>
        <w:szCs w:val="24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00">
    <w:nsid w:val="00000466"/>
    <w:multiLevelType w:val="multilevel"/>
    <w:tmpl w:val="000008E9"/>
    <w:lvl w:ilvl="0">
      <w:start w:val="28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01">
    <w:nsid w:val="00000467"/>
    <w:multiLevelType w:val="multilevel"/>
    <w:tmpl w:val="000008EA"/>
    <w:lvl w:ilvl="0">
      <w:start w:val="30"/>
      <w:numFmt w:val="decimal"/>
      <w:lvlText w:val="%1"/>
      <w:lvlJc w:val="left"/>
      <w:pPr>
        <w:ind w:hanging="721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21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start w:val="1"/>
      <w:numFmt w:val="lowerLetter"/>
      <w:lvlText w:val="%3)"/>
      <w:lvlJc w:val="left"/>
      <w:pPr>
        <w:ind w:hanging="727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02">
    <w:nsid w:val="00000468"/>
    <w:multiLevelType w:val="multilevel"/>
    <w:tmpl w:val="000008EB"/>
    <w:lvl w:ilvl="0">
      <w:start w:val="31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03">
    <w:nsid w:val="00000469"/>
    <w:multiLevelType w:val="multilevel"/>
    <w:tmpl w:val="000008EC"/>
    <w:lvl w:ilvl="0">
      <w:start w:val="32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04">
    <w:nsid w:val="0000046A"/>
    <w:multiLevelType w:val="multilevel"/>
    <w:tmpl w:val="000008ED"/>
    <w:lvl w:ilvl="0">
      <w:start w:val="34"/>
      <w:numFmt w:val="decimal"/>
      <w:lvlText w:val="%1"/>
      <w:lvlJc w:val="left"/>
      <w:pPr>
        <w:ind w:hanging="720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hanging="720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2">
      <w:start w:val="1"/>
      <w:numFmt w:val="lowerLetter"/>
      <w:lvlText w:val="%3)"/>
      <w:lvlJc w:val="left"/>
      <w:pPr>
        <w:ind w:hanging="727"/>
      </w:pPr>
      <w:rPr>
        <w:rFonts w:ascii="Book Antiqua" w:hAnsi="Book Antiqua" w:cs="Book Antiqua"/>
        <w:b w:val="0"/>
        <w:bCs w:val="0"/>
        <w:sz w:val="24"/>
        <w:szCs w:val="24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05">
    <w:nsid w:val="0000046B"/>
    <w:multiLevelType w:val="multilevel"/>
    <w:tmpl w:val="000008EE"/>
    <w:lvl w:ilvl="0">
      <w:start w:val="18"/>
      <w:numFmt w:val="decimal"/>
      <w:lvlText w:val="%1."/>
      <w:lvlJc w:val="left"/>
      <w:pPr>
        <w:ind w:hanging="1188"/>
      </w:pPr>
      <w:rPr>
        <w:rFonts w:ascii="Book Antiqua" w:hAnsi="Book Antiqua" w:cs="Book Antiqua"/>
        <w:b w:val="0"/>
        <w:bCs w:val="0"/>
        <w:spacing w:val="-1"/>
        <w:sz w:val="24"/>
        <w:szCs w:val="24"/>
      </w:rPr>
    </w:lvl>
    <w:lvl w:ilvl="1">
      <w:start w:val="1"/>
      <w:numFmt w:val="lowerRoman"/>
      <w:lvlText w:val="(%2)"/>
      <w:lvlJc w:val="left"/>
      <w:pPr>
        <w:ind w:hanging="540"/>
      </w:pPr>
      <w:rPr>
        <w:rFonts w:ascii="Book Antiqua" w:hAnsi="Book Antiqua" w:cs="Book Antiqua"/>
        <w:b w:val="0"/>
        <w:bCs w:val="0"/>
        <w:sz w:val="24"/>
        <w:szCs w:val="24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06">
    <w:nsid w:val="0000046C"/>
    <w:multiLevelType w:val="multilevel"/>
    <w:tmpl w:val="000008EF"/>
    <w:lvl w:ilvl="0">
      <w:start w:val="1"/>
      <w:numFmt w:val="lowerRoman"/>
      <w:lvlText w:val="(%1)"/>
      <w:lvlJc w:val="left"/>
      <w:pPr>
        <w:ind w:hanging="231"/>
      </w:pPr>
      <w:rPr>
        <w:rFonts w:cs="Times New Roman"/>
        <w:strike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07">
    <w:nsid w:val="0000046D"/>
    <w:multiLevelType w:val="multilevel"/>
    <w:tmpl w:val="000008F0"/>
    <w:lvl w:ilvl="0">
      <w:start w:val="1"/>
      <w:numFmt w:val="lowerLetter"/>
      <w:lvlText w:val="(%1)"/>
      <w:lvlJc w:val="left"/>
      <w:pPr>
        <w:ind w:hanging="340"/>
      </w:pPr>
      <w:rPr>
        <w:rFonts w:ascii="Book Antiqua" w:hAnsi="Book Antiqua" w:cs="Book Antiqua"/>
        <w:b/>
        <w:bCs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08">
    <w:nsid w:val="0000046E"/>
    <w:multiLevelType w:val="multilevel"/>
    <w:tmpl w:val="000008F1"/>
    <w:lvl w:ilvl="0">
      <w:start w:val="1"/>
      <w:numFmt w:val="decimal"/>
      <w:lvlText w:val="%1."/>
      <w:lvlJc w:val="left"/>
      <w:pPr>
        <w:ind w:hanging="622"/>
      </w:pPr>
      <w:rPr>
        <w:rFonts w:ascii="Book Antiqua" w:hAnsi="Book Antiqua" w:cs="Book Antiqua"/>
        <w:b w:val="0"/>
        <w:bCs w:val="0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09">
    <w:nsid w:val="0000046F"/>
    <w:multiLevelType w:val="multilevel"/>
    <w:tmpl w:val="000008F2"/>
    <w:lvl w:ilvl="0">
      <w:start w:val="4"/>
      <w:numFmt w:val="decimal"/>
      <w:lvlText w:val="%1."/>
      <w:lvlJc w:val="left"/>
      <w:pPr>
        <w:ind w:hanging="622"/>
      </w:pPr>
      <w:rPr>
        <w:rFonts w:ascii="Book Antiqua" w:hAnsi="Book Antiqua" w:cs="Book Antiqua"/>
        <w:b w:val="0"/>
        <w:bCs w:val="0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10">
    <w:nsid w:val="00000470"/>
    <w:multiLevelType w:val="multilevel"/>
    <w:tmpl w:val="000008F3"/>
    <w:lvl w:ilvl="0">
      <w:start w:val="1"/>
      <w:numFmt w:val="decimal"/>
      <w:lvlText w:val="%1."/>
      <w:lvlJc w:val="left"/>
      <w:pPr>
        <w:ind w:hanging="361"/>
      </w:pPr>
      <w:rPr>
        <w:rFonts w:ascii="Book Antiqua" w:hAnsi="Book Antiqua" w:cs="Book Antiqua"/>
        <w:b w:val="0"/>
        <w:bCs w:val="0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11">
    <w:nsid w:val="00000471"/>
    <w:multiLevelType w:val="multilevel"/>
    <w:tmpl w:val="000008F4"/>
    <w:lvl w:ilvl="0">
      <w:start w:val="1"/>
      <w:numFmt w:val="upperLetter"/>
      <w:lvlText w:val="%1."/>
      <w:lvlJc w:val="left"/>
      <w:pPr>
        <w:ind w:hanging="429"/>
      </w:pPr>
      <w:rPr>
        <w:rFonts w:ascii="Book Antiqua" w:hAnsi="Book Antiqua" w:cs="Book Antiqua"/>
        <w:b/>
        <w:bCs/>
        <w:w w:val="99"/>
        <w:sz w:val="28"/>
        <w:szCs w:val="28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num w:numId="1">
    <w:abstractNumId w:val="111"/>
  </w:num>
  <w:num w:numId="2">
    <w:abstractNumId w:val="110"/>
  </w:num>
  <w:num w:numId="3">
    <w:abstractNumId w:val="109"/>
  </w:num>
  <w:num w:numId="4">
    <w:abstractNumId w:val="108"/>
  </w:num>
  <w:num w:numId="5">
    <w:abstractNumId w:val="107"/>
  </w:num>
  <w:num w:numId="6">
    <w:abstractNumId w:val="106"/>
  </w:num>
  <w:num w:numId="7">
    <w:abstractNumId w:val="105"/>
  </w:num>
  <w:num w:numId="8">
    <w:abstractNumId w:val="104"/>
  </w:num>
  <w:num w:numId="9">
    <w:abstractNumId w:val="103"/>
  </w:num>
  <w:num w:numId="10">
    <w:abstractNumId w:val="102"/>
  </w:num>
  <w:num w:numId="11">
    <w:abstractNumId w:val="101"/>
  </w:num>
  <w:num w:numId="12">
    <w:abstractNumId w:val="100"/>
  </w:num>
  <w:num w:numId="13">
    <w:abstractNumId w:val="99"/>
  </w:num>
  <w:num w:numId="14">
    <w:abstractNumId w:val="98"/>
  </w:num>
  <w:num w:numId="15">
    <w:abstractNumId w:val="97"/>
  </w:num>
  <w:num w:numId="16">
    <w:abstractNumId w:val="96"/>
  </w:num>
  <w:num w:numId="17">
    <w:abstractNumId w:val="95"/>
  </w:num>
  <w:num w:numId="18">
    <w:abstractNumId w:val="94"/>
  </w:num>
  <w:num w:numId="19">
    <w:abstractNumId w:val="93"/>
  </w:num>
  <w:num w:numId="20">
    <w:abstractNumId w:val="92"/>
  </w:num>
  <w:num w:numId="21">
    <w:abstractNumId w:val="91"/>
  </w:num>
  <w:num w:numId="22">
    <w:abstractNumId w:val="90"/>
  </w:num>
  <w:num w:numId="23">
    <w:abstractNumId w:val="89"/>
  </w:num>
  <w:num w:numId="24">
    <w:abstractNumId w:val="88"/>
  </w:num>
  <w:num w:numId="25">
    <w:abstractNumId w:val="87"/>
  </w:num>
  <w:num w:numId="26">
    <w:abstractNumId w:val="86"/>
  </w:num>
  <w:num w:numId="27">
    <w:abstractNumId w:val="85"/>
  </w:num>
  <w:num w:numId="28">
    <w:abstractNumId w:val="84"/>
  </w:num>
  <w:num w:numId="29">
    <w:abstractNumId w:val="83"/>
  </w:num>
  <w:num w:numId="30">
    <w:abstractNumId w:val="82"/>
  </w:num>
  <w:num w:numId="31">
    <w:abstractNumId w:val="81"/>
  </w:num>
  <w:num w:numId="32">
    <w:abstractNumId w:val="80"/>
  </w:num>
  <w:num w:numId="33">
    <w:abstractNumId w:val="79"/>
  </w:num>
  <w:num w:numId="34">
    <w:abstractNumId w:val="78"/>
  </w:num>
  <w:num w:numId="35">
    <w:abstractNumId w:val="77"/>
  </w:num>
  <w:num w:numId="36">
    <w:abstractNumId w:val="76"/>
  </w:num>
  <w:num w:numId="37">
    <w:abstractNumId w:val="75"/>
  </w:num>
  <w:num w:numId="38">
    <w:abstractNumId w:val="74"/>
  </w:num>
  <w:num w:numId="39">
    <w:abstractNumId w:val="73"/>
  </w:num>
  <w:num w:numId="40">
    <w:abstractNumId w:val="72"/>
  </w:num>
  <w:num w:numId="41">
    <w:abstractNumId w:val="71"/>
  </w:num>
  <w:num w:numId="42">
    <w:abstractNumId w:val="70"/>
  </w:num>
  <w:num w:numId="43">
    <w:abstractNumId w:val="69"/>
  </w:num>
  <w:num w:numId="44">
    <w:abstractNumId w:val="68"/>
  </w:num>
  <w:num w:numId="45">
    <w:abstractNumId w:val="67"/>
  </w:num>
  <w:num w:numId="46">
    <w:abstractNumId w:val="66"/>
  </w:num>
  <w:num w:numId="47">
    <w:abstractNumId w:val="65"/>
  </w:num>
  <w:num w:numId="48">
    <w:abstractNumId w:val="64"/>
  </w:num>
  <w:num w:numId="49">
    <w:abstractNumId w:val="63"/>
  </w:num>
  <w:num w:numId="50">
    <w:abstractNumId w:val="62"/>
  </w:num>
  <w:num w:numId="51">
    <w:abstractNumId w:val="61"/>
  </w:num>
  <w:num w:numId="52">
    <w:abstractNumId w:val="60"/>
  </w:num>
  <w:num w:numId="53">
    <w:abstractNumId w:val="59"/>
  </w:num>
  <w:num w:numId="54">
    <w:abstractNumId w:val="58"/>
  </w:num>
  <w:num w:numId="55">
    <w:abstractNumId w:val="57"/>
  </w:num>
  <w:num w:numId="56">
    <w:abstractNumId w:val="56"/>
  </w:num>
  <w:num w:numId="57">
    <w:abstractNumId w:val="55"/>
  </w:num>
  <w:num w:numId="58">
    <w:abstractNumId w:val="54"/>
  </w:num>
  <w:num w:numId="59">
    <w:abstractNumId w:val="53"/>
  </w:num>
  <w:num w:numId="60">
    <w:abstractNumId w:val="52"/>
  </w:num>
  <w:num w:numId="61">
    <w:abstractNumId w:val="51"/>
  </w:num>
  <w:num w:numId="62">
    <w:abstractNumId w:val="50"/>
  </w:num>
  <w:num w:numId="63">
    <w:abstractNumId w:val="49"/>
  </w:num>
  <w:num w:numId="64">
    <w:abstractNumId w:val="48"/>
  </w:num>
  <w:num w:numId="65">
    <w:abstractNumId w:val="47"/>
  </w:num>
  <w:num w:numId="66">
    <w:abstractNumId w:val="46"/>
  </w:num>
  <w:num w:numId="67">
    <w:abstractNumId w:val="45"/>
  </w:num>
  <w:num w:numId="68">
    <w:abstractNumId w:val="44"/>
  </w:num>
  <w:num w:numId="69">
    <w:abstractNumId w:val="43"/>
  </w:num>
  <w:num w:numId="70">
    <w:abstractNumId w:val="42"/>
  </w:num>
  <w:num w:numId="71">
    <w:abstractNumId w:val="41"/>
  </w:num>
  <w:num w:numId="72">
    <w:abstractNumId w:val="40"/>
  </w:num>
  <w:num w:numId="73">
    <w:abstractNumId w:val="39"/>
  </w:num>
  <w:num w:numId="74">
    <w:abstractNumId w:val="38"/>
  </w:num>
  <w:num w:numId="75">
    <w:abstractNumId w:val="37"/>
  </w:num>
  <w:num w:numId="76">
    <w:abstractNumId w:val="36"/>
  </w:num>
  <w:num w:numId="77">
    <w:abstractNumId w:val="35"/>
  </w:num>
  <w:num w:numId="78">
    <w:abstractNumId w:val="34"/>
  </w:num>
  <w:num w:numId="79">
    <w:abstractNumId w:val="33"/>
  </w:num>
  <w:num w:numId="80">
    <w:abstractNumId w:val="32"/>
  </w:num>
  <w:num w:numId="81">
    <w:abstractNumId w:val="31"/>
  </w:num>
  <w:num w:numId="82">
    <w:abstractNumId w:val="30"/>
  </w:num>
  <w:num w:numId="83">
    <w:abstractNumId w:val="29"/>
  </w:num>
  <w:num w:numId="84">
    <w:abstractNumId w:val="28"/>
  </w:num>
  <w:num w:numId="85">
    <w:abstractNumId w:val="27"/>
  </w:num>
  <w:num w:numId="86">
    <w:abstractNumId w:val="26"/>
  </w:num>
  <w:num w:numId="87">
    <w:abstractNumId w:val="25"/>
  </w:num>
  <w:num w:numId="88">
    <w:abstractNumId w:val="24"/>
  </w:num>
  <w:num w:numId="89">
    <w:abstractNumId w:val="23"/>
  </w:num>
  <w:num w:numId="90">
    <w:abstractNumId w:val="22"/>
  </w:num>
  <w:num w:numId="91">
    <w:abstractNumId w:val="21"/>
  </w:num>
  <w:num w:numId="92">
    <w:abstractNumId w:val="20"/>
  </w:num>
  <w:num w:numId="93">
    <w:abstractNumId w:val="19"/>
  </w:num>
  <w:num w:numId="94">
    <w:abstractNumId w:val="18"/>
  </w:num>
  <w:num w:numId="95">
    <w:abstractNumId w:val="17"/>
  </w:num>
  <w:num w:numId="96">
    <w:abstractNumId w:val="16"/>
  </w:num>
  <w:num w:numId="97">
    <w:abstractNumId w:val="15"/>
  </w:num>
  <w:num w:numId="98">
    <w:abstractNumId w:val="14"/>
  </w:num>
  <w:num w:numId="99">
    <w:abstractNumId w:val="13"/>
  </w:num>
  <w:num w:numId="100">
    <w:abstractNumId w:val="12"/>
  </w:num>
  <w:num w:numId="101">
    <w:abstractNumId w:val="11"/>
  </w:num>
  <w:num w:numId="102">
    <w:abstractNumId w:val="10"/>
  </w:num>
  <w:num w:numId="103">
    <w:abstractNumId w:val="9"/>
  </w:num>
  <w:num w:numId="104">
    <w:abstractNumId w:val="8"/>
  </w:num>
  <w:num w:numId="105">
    <w:abstractNumId w:val="7"/>
  </w:num>
  <w:num w:numId="106">
    <w:abstractNumId w:val="6"/>
  </w:num>
  <w:num w:numId="107">
    <w:abstractNumId w:val="5"/>
  </w:num>
  <w:num w:numId="108">
    <w:abstractNumId w:val="4"/>
  </w:num>
  <w:num w:numId="109">
    <w:abstractNumId w:val="3"/>
  </w:num>
  <w:num w:numId="110">
    <w:abstractNumId w:val="2"/>
  </w:num>
  <w:num w:numId="111">
    <w:abstractNumId w:val="1"/>
  </w:num>
  <w:num w:numId="112">
    <w:abstractNumId w:val="0"/>
  </w:num>
  <w:numIdMacAtCleanup w:val="1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hdrShapeDefaults>
    <o:shapedefaults v:ext="edit" spidmax="9218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doNotLeaveBackslashAlone/>
    <w:ulTrailSpace/>
    <w:doNotExpandShiftReturn/>
    <w:adjustLineHeightInTable/>
    <w:useFELayout/>
  </w:compat>
  <w:rsids>
    <w:rsidRoot w:val="005B04B1"/>
    <w:rsid w:val="00004281"/>
    <w:rsid w:val="000646E2"/>
    <w:rsid w:val="000C6B39"/>
    <w:rsid w:val="000D01ED"/>
    <w:rsid w:val="000D414B"/>
    <w:rsid w:val="00173FF4"/>
    <w:rsid w:val="001975C2"/>
    <w:rsid w:val="001B115D"/>
    <w:rsid w:val="001F0B3D"/>
    <w:rsid w:val="002277CB"/>
    <w:rsid w:val="002604F6"/>
    <w:rsid w:val="0027399F"/>
    <w:rsid w:val="00293E0D"/>
    <w:rsid w:val="002B7D24"/>
    <w:rsid w:val="002C6B59"/>
    <w:rsid w:val="002F5732"/>
    <w:rsid w:val="00320D19"/>
    <w:rsid w:val="00354146"/>
    <w:rsid w:val="00387347"/>
    <w:rsid w:val="003D4FB8"/>
    <w:rsid w:val="00400634"/>
    <w:rsid w:val="0040091B"/>
    <w:rsid w:val="0041259C"/>
    <w:rsid w:val="0044354C"/>
    <w:rsid w:val="00456C62"/>
    <w:rsid w:val="004574BD"/>
    <w:rsid w:val="00492E79"/>
    <w:rsid w:val="004F5F65"/>
    <w:rsid w:val="00504B00"/>
    <w:rsid w:val="005566CF"/>
    <w:rsid w:val="00575F5C"/>
    <w:rsid w:val="005B04B1"/>
    <w:rsid w:val="005C29A9"/>
    <w:rsid w:val="005F2552"/>
    <w:rsid w:val="00617A23"/>
    <w:rsid w:val="00633DBB"/>
    <w:rsid w:val="00634048"/>
    <w:rsid w:val="006C432F"/>
    <w:rsid w:val="006F5BAB"/>
    <w:rsid w:val="006F6C46"/>
    <w:rsid w:val="0074044B"/>
    <w:rsid w:val="007411F5"/>
    <w:rsid w:val="007965CE"/>
    <w:rsid w:val="007F1FA4"/>
    <w:rsid w:val="007F3423"/>
    <w:rsid w:val="00880670"/>
    <w:rsid w:val="008B5997"/>
    <w:rsid w:val="008D631A"/>
    <w:rsid w:val="008E2CF3"/>
    <w:rsid w:val="008E2DF1"/>
    <w:rsid w:val="00964FB4"/>
    <w:rsid w:val="009E2F25"/>
    <w:rsid w:val="00A106E8"/>
    <w:rsid w:val="00A226C6"/>
    <w:rsid w:val="00AD377C"/>
    <w:rsid w:val="00AE0B37"/>
    <w:rsid w:val="00B013E4"/>
    <w:rsid w:val="00B07023"/>
    <w:rsid w:val="00B11206"/>
    <w:rsid w:val="00B5495A"/>
    <w:rsid w:val="00B77766"/>
    <w:rsid w:val="00BA236F"/>
    <w:rsid w:val="00C154F8"/>
    <w:rsid w:val="00C537F4"/>
    <w:rsid w:val="00C72350"/>
    <w:rsid w:val="00C948ED"/>
    <w:rsid w:val="00CC69A6"/>
    <w:rsid w:val="00D87EA0"/>
    <w:rsid w:val="00E502C2"/>
    <w:rsid w:val="00E61DC4"/>
    <w:rsid w:val="00EA1DAE"/>
    <w:rsid w:val="00EA5226"/>
    <w:rsid w:val="00EF6AA4"/>
    <w:rsid w:val="00F20BF5"/>
    <w:rsid w:val="00F5582D"/>
    <w:rsid w:val="00F827DD"/>
    <w:rsid w:val="00FE797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921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="Times New Roman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267">
    <w:lsdException w:name="Normal" w:uiPriority="1" w:qFormat="1"/>
    <w:lsdException w:name="heading 1" w:uiPriority="1" w:qFormat="1"/>
    <w:lsdException w:name="heading 2" w:uiPriority="1" w:qFormat="1"/>
    <w:lsdException w:name="heading 3" w:uiPriority="1" w:qFormat="1"/>
    <w:lsdException w:name="heading 4" w:uiPriority="1" w:qFormat="1"/>
    <w:lsdException w:name="heading 5" w:uiPriority="1" w:qFormat="1"/>
    <w:lsdException w:name="heading 6" w:uiPriority="1" w:qFormat="1"/>
    <w:lsdException w:name="heading 7" w:uiPriority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uiPriority w:val="1"/>
    <w:qFormat/>
    <w:rsid w:val="0074044B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1"/>
    <w:qFormat/>
    <w:rsid w:val="0074044B"/>
    <w:pPr>
      <w:spacing w:before="37"/>
      <w:outlineLvl w:val="0"/>
    </w:pPr>
    <w:rPr>
      <w:rFonts w:ascii="Book Antiqua" w:hAnsi="Book Antiqua" w:cs="Book Antiqua"/>
      <w:b/>
      <w:bCs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1"/>
    <w:qFormat/>
    <w:rsid w:val="0074044B"/>
    <w:pPr>
      <w:spacing w:before="39"/>
      <w:outlineLvl w:val="1"/>
    </w:pPr>
    <w:rPr>
      <w:rFonts w:ascii="Book Antiqua" w:hAnsi="Book Antiqua" w:cs="Book Antiqua"/>
      <w:b/>
      <w:bCs/>
      <w:sz w:val="35"/>
      <w:szCs w:val="35"/>
    </w:rPr>
  </w:style>
  <w:style w:type="paragraph" w:styleId="Heading3">
    <w:name w:val="heading 3"/>
    <w:basedOn w:val="Normal"/>
    <w:next w:val="Normal"/>
    <w:link w:val="Heading3Char"/>
    <w:uiPriority w:val="1"/>
    <w:qFormat/>
    <w:rsid w:val="0074044B"/>
    <w:pPr>
      <w:outlineLvl w:val="2"/>
    </w:pPr>
    <w:rPr>
      <w:rFonts w:ascii="Book Antiqua" w:hAnsi="Book Antiqua" w:cs="Book Antiqua"/>
      <w:b/>
      <w:bCs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1"/>
    <w:qFormat/>
    <w:rsid w:val="0074044B"/>
    <w:pPr>
      <w:ind w:left="138"/>
      <w:outlineLvl w:val="3"/>
    </w:pPr>
    <w:rPr>
      <w:rFonts w:ascii="Book Antiqua" w:hAnsi="Book Antiqua" w:cs="Book Antiqua"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1"/>
    <w:qFormat/>
    <w:rsid w:val="0074044B"/>
    <w:pPr>
      <w:spacing w:before="54"/>
      <w:ind w:left="367"/>
      <w:outlineLvl w:val="4"/>
    </w:pPr>
    <w:rPr>
      <w:rFonts w:ascii="Book Antiqua" w:hAnsi="Book Antiqua" w:cs="Book Antiqua"/>
      <w:b/>
      <w:bCs/>
      <w:sz w:val="27"/>
      <w:szCs w:val="27"/>
    </w:rPr>
  </w:style>
  <w:style w:type="paragraph" w:styleId="Heading6">
    <w:name w:val="heading 6"/>
    <w:basedOn w:val="Normal"/>
    <w:next w:val="Normal"/>
    <w:link w:val="Heading6Char"/>
    <w:uiPriority w:val="1"/>
    <w:qFormat/>
    <w:rsid w:val="0074044B"/>
    <w:pPr>
      <w:ind w:left="700"/>
      <w:outlineLvl w:val="5"/>
    </w:pPr>
    <w:rPr>
      <w:rFonts w:ascii="Book Antiqua" w:hAnsi="Book Antiqua" w:cs="Book Antiqua"/>
      <w:b/>
      <w:bCs/>
    </w:rPr>
  </w:style>
  <w:style w:type="paragraph" w:styleId="Heading7">
    <w:name w:val="heading 7"/>
    <w:basedOn w:val="Normal"/>
    <w:next w:val="Normal"/>
    <w:link w:val="Heading7Char"/>
    <w:uiPriority w:val="1"/>
    <w:qFormat/>
    <w:rsid w:val="0074044B"/>
    <w:pPr>
      <w:ind w:left="422" w:hanging="143"/>
      <w:outlineLvl w:val="6"/>
    </w:pPr>
    <w:rPr>
      <w:rFonts w:ascii="Book Antiqua" w:hAnsi="Book Antiqua" w:cs="Book Antiqua"/>
      <w:b/>
      <w:bCs/>
      <w:i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locked/>
    <w:rsid w:val="0074044B"/>
    <w:rPr>
      <w:rFonts w:asciiTheme="majorHAnsi" w:eastAsiaTheme="majorEastAsia" w:hAnsiTheme="majorHAnsi" w:cs="Times New Roman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locked/>
    <w:rsid w:val="0074044B"/>
    <w:rPr>
      <w:rFonts w:asciiTheme="majorHAnsi" w:eastAsiaTheme="majorEastAsia" w:hAnsiTheme="majorHAnsi" w:cs="Times New Roman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locked/>
    <w:rsid w:val="0074044B"/>
    <w:rPr>
      <w:rFonts w:asciiTheme="majorHAnsi" w:eastAsiaTheme="majorEastAsia" w:hAnsiTheme="majorHAnsi" w:cs="Times New Roman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locked/>
    <w:rsid w:val="0074044B"/>
    <w:rPr>
      <w:rFonts w:cs="Times New Roman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locked/>
    <w:rsid w:val="0074044B"/>
    <w:rPr>
      <w:rFonts w:cs="Times New Roman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semiHidden/>
    <w:locked/>
    <w:rsid w:val="0074044B"/>
    <w:rPr>
      <w:rFonts w:cs="Times New Roman"/>
      <w:b/>
      <w:bCs/>
    </w:rPr>
  </w:style>
  <w:style w:type="character" w:customStyle="1" w:styleId="Heading7Char">
    <w:name w:val="Heading 7 Char"/>
    <w:basedOn w:val="DefaultParagraphFont"/>
    <w:link w:val="Heading7"/>
    <w:uiPriority w:val="9"/>
    <w:semiHidden/>
    <w:locked/>
    <w:rsid w:val="0074044B"/>
    <w:rPr>
      <w:rFonts w:cs="Times New Roman"/>
      <w:sz w:val="24"/>
      <w:szCs w:val="24"/>
    </w:rPr>
  </w:style>
  <w:style w:type="paragraph" w:styleId="BodyText">
    <w:name w:val="Body Text"/>
    <w:basedOn w:val="Normal"/>
    <w:link w:val="BodyTextChar"/>
    <w:uiPriority w:val="1"/>
    <w:qFormat/>
    <w:rsid w:val="0074044B"/>
    <w:pPr>
      <w:ind w:left="114"/>
    </w:pPr>
    <w:rPr>
      <w:rFonts w:ascii="Book Antiqua" w:hAnsi="Book Antiqua" w:cs="Book Antiqua"/>
    </w:r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sid w:val="0074044B"/>
    <w:rPr>
      <w:rFonts w:ascii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1"/>
    <w:qFormat/>
    <w:rsid w:val="0074044B"/>
  </w:style>
  <w:style w:type="paragraph" w:customStyle="1" w:styleId="TableParagraph">
    <w:name w:val="Table Paragraph"/>
    <w:basedOn w:val="Normal"/>
    <w:uiPriority w:val="1"/>
    <w:qFormat/>
    <w:rsid w:val="0074044B"/>
  </w:style>
  <w:style w:type="paragraph" w:styleId="BalloonText">
    <w:name w:val="Balloon Text"/>
    <w:basedOn w:val="Normal"/>
    <w:link w:val="BalloonTextChar"/>
    <w:uiPriority w:val="99"/>
    <w:semiHidden/>
    <w:unhideWhenUsed/>
    <w:rsid w:val="002B7D24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2B7D24"/>
    <w:rPr>
      <w:rFonts w:ascii="Segoe UI" w:hAnsi="Segoe UI" w:cs="Segoe UI"/>
      <w:sz w:val="18"/>
      <w:szCs w:val="18"/>
      <w:lang w:val="en-US" w:eastAsia="en-US"/>
    </w:rPr>
  </w:style>
  <w:style w:type="paragraph" w:styleId="Header">
    <w:name w:val="header"/>
    <w:basedOn w:val="Normal"/>
    <w:link w:val="HeaderChar"/>
    <w:uiPriority w:val="99"/>
    <w:unhideWhenUsed/>
    <w:rsid w:val="007965CE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7965CE"/>
    <w:rPr>
      <w:rFonts w:ascii="Times New Roman" w:hAnsi="Times New Roman" w:cs="Times New Roman"/>
      <w:sz w:val="24"/>
      <w:szCs w:val="24"/>
      <w:lang w:val="en-US" w:eastAsia="en-US"/>
    </w:rPr>
  </w:style>
  <w:style w:type="paragraph" w:styleId="Footer">
    <w:name w:val="footer"/>
    <w:basedOn w:val="Normal"/>
    <w:link w:val="FooterChar"/>
    <w:uiPriority w:val="99"/>
    <w:unhideWhenUsed/>
    <w:rsid w:val="007965CE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7965CE"/>
    <w:rPr>
      <w:rFonts w:ascii="Times New Roman" w:hAnsi="Times New Roman" w:cs="Times New Roman"/>
      <w:sz w:val="24"/>
      <w:szCs w:val="24"/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7.png"/><Relationship Id="rId21" Type="http://schemas.openxmlformats.org/officeDocument/2006/relationships/image" Target="media/image11.png"/><Relationship Id="rId42" Type="http://schemas.openxmlformats.org/officeDocument/2006/relationships/image" Target="media/image32.png"/><Relationship Id="rId63" Type="http://schemas.openxmlformats.org/officeDocument/2006/relationships/image" Target="media/image53.png"/><Relationship Id="rId84" Type="http://schemas.openxmlformats.org/officeDocument/2006/relationships/image" Target="media/image74.png"/><Relationship Id="rId138" Type="http://schemas.openxmlformats.org/officeDocument/2006/relationships/image" Target="media/image124.png"/><Relationship Id="rId159" Type="http://schemas.openxmlformats.org/officeDocument/2006/relationships/image" Target="media/image145.png"/><Relationship Id="rId170" Type="http://schemas.openxmlformats.org/officeDocument/2006/relationships/header" Target="header14.xml"/><Relationship Id="rId191" Type="http://schemas.openxmlformats.org/officeDocument/2006/relationships/header" Target="header25.xml"/><Relationship Id="rId205" Type="http://schemas.openxmlformats.org/officeDocument/2006/relationships/image" Target="media/image162.png"/><Relationship Id="rId226" Type="http://schemas.openxmlformats.org/officeDocument/2006/relationships/image" Target="media/image183.png"/><Relationship Id="rId247" Type="http://schemas.openxmlformats.org/officeDocument/2006/relationships/image" Target="media/image204.png"/><Relationship Id="rId107" Type="http://schemas.openxmlformats.org/officeDocument/2006/relationships/image" Target="media/image97.png"/><Relationship Id="rId268" Type="http://schemas.openxmlformats.org/officeDocument/2006/relationships/image" Target="media/image225.png"/><Relationship Id="rId11" Type="http://schemas.openxmlformats.org/officeDocument/2006/relationships/header" Target="header2.xml"/><Relationship Id="rId32" Type="http://schemas.openxmlformats.org/officeDocument/2006/relationships/image" Target="media/image22.png"/><Relationship Id="rId53" Type="http://schemas.openxmlformats.org/officeDocument/2006/relationships/image" Target="media/image43.png"/><Relationship Id="rId74" Type="http://schemas.openxmlformats.org/officeDocument/2006/relationships/image" Target="media/image64.png"/><Relationship Id="rId128" Type="http://schemas.openxmlformats.org/officeDocument/2006/relationships/header" Target="header6.xml"/><Relationship Id="rId149" Type="http://schemas.openxmlformats.org/officeDocument/2006/relationships/image" Target="media/image135.png"/><Relationship Id="rId5" Type="http://schemas.openxmlformats.org/officeDocument/2006/relationships/webSettings" Target="webSettings.xml"/><Relationship Id="rId95" Type="http://schemas.openxmlformats.org/officeDocument/2006/relationships/image" Target="media/image85.png"/><Relationship Id="rId160" Type="http://schemas.openxmlformats.org/officeDocument/2006/relationships/hyperlink" Target="http://www.dgip.gov.pk/Files/Visa%20Categories.aspx" TargetMode="External"/><Relationship Id="rId181" Type="http://schemas.openxmlformats.org/officeDocument/2006/relationships/header" Target="header22.xml"/><Relationship Id="rId216" Type="http://schemas.openxmlformats.org/officeDocument/2006/relationships/image" Target="media/image173.png"/><Relationship Id="rId237" Type="http://schemas.openxmlformats.org/officeDocument/2006/relationships/image" Target="media/image194.png"/><Relationship Id="rId258" Type="http://schemas.openxmlformats.org/officeDocument/2006/relationships/image" Target="media/image215.png"/><Relationship Id="rId279" Type="http://schemas.openxmlformats.org/officeDocument/2006/relationships/header" Target="header30.xml"/><Relationship Id="rId22" Type="http://schemas.openxmlformats.org/officeDocument/2006/relationships/image" Target="media/image12.png"/><Relationship Id="rId43" Type="http://schemas.openxmlformats.org/officeDocument/2006/relationships/image" Target="media/image33.png"/><Relationship Id="rId64" Type="http://schemas.openxmlformats.org/officeDocument/2006/relationships/image" Target="media/image54.png"/><Relationship Id="rId118" Type="http://schemas.openxmlformats.org/officeDocument/2006/relationships/image" Target="media/image108.png"/><Relationship Id="rId139" Type="http://schemas.openxmlformats.org/officeDocument/2006/relationships/image" Target="media/image125.png"/><Relationship Id="rId85" Type="http://schemas.openxmlformats.org/officeDocument/2006/relationships/image" Target="media/image75.png"/><Relationship Id="rId150" Type="http://schemas.openxmlformats.org/officeDocument/2006/relationships/image" Target="media/image136.png"/><Relationship Id="rId171" Type="http://schemas.openxmlformats.org/officeDocument/2006/relationships/footer" Target="footer5.xml"/><Relationship Id="rId192" Type="http://schemas.openxmlformats.org/officeDocument/2006/relationships/header" Target="header26.xml"/><Relationship Id="rId206" Type="http://schemas.openxmlformats.org/officeDocument/2006/relationships/image" Target="media/image163.png"/><Relationship Id="rId227" Type="http://schemas.openxmlformats.org/officeDocument/2006/relationships/image" Target="media/image184.png"/><Relationship Id="rId248" Type="http://schemas.openxmlformats.org/officeDocument/2006/relationships/image" Target="media/image205.png"/><Relationship Id="rId269" Type="http://schemas.openxmlformats.org/officeDocument/2006/relationships/image" Target="media/image226.png"/><Relationship Id="rId12" Type="http://schemas.openxmlformats.org/officeDocument/2006/relationships/footer" Target="footer1.xml"/><Relationship Id="rId33" Type="http://schemas.openxmlformats.org/officeDocument/2006/relationships/image" Target="media/image23.png"/><Relationship Id="rId108" Type="http://schemas.openxmlformats.org/officeDocument/2006/relationships/image" Target="media/image98.png"/><Relationship Id="rId129" Type="http://schemas.openxmlformats.org/officeDocument/2006/relationships/image" Target="media/image115.png"/><Relationship Id="rId280" Type="http://schemas.openxmlformats.org/officeDocument/2006/relationships/fontTable" Target="fontTable.xml"/><Relationship Id="rId54" Type="http://schemas.openxmlformats.org/officeDocument/2006/relationships/image" Target="media/image44.png"/><Relationship Id="rId75" Type="http://schemas.openxmlformats.org/officeDocument/2006/relationships/image" Target="media/image65.png"/><Relationship Id="rId96" Type="http://schemas.openxmlformats.org/officeDocument/2006/relationships/image" Target="media/image86.png"/><Relationship Id="rId140" Type="http://schemas.openxmlformats.org/officeDocument/2006/relationships/image" Target="media/image126.png"/><Relationship Id="rId161" Type="http://schemas.openxmlformats.org/officeDocument/2006/relationships/header" Target="header7.xml"/><Relationship Id="rId182" Type="http://schemas.openxmlformats.org/officeDocument/2006/relationships/header" Target="header23.xml"/><Relationship Id="rId217" Type="http://schemas.openxmlformats.org/officeDocument/2006/relationships/image" Target="media/image174.png"/><Relationship Id="rId6" Type="http://schemas.openxmlformats.org/officeDocument/2006/relationships/footnotes" Target="footnotes.xml"/><Relationship Id="rId238" Type="http://schemas.openxmlformats.org/officeDocument/2006/relationships/image" Target="media/image195.png"/><Relationship Id="rId259" Type="http://schemas.openxmlformats.org/officeDocument/2006/relationships/image" Target="media/image216.png"/><Relationship Id="rId23" Type="http://schemas.openxmlformats.org/officeDocument/2006/relationships/image" Target="media/image13.png"/><Relationship Id="rId119" Type="http://schemas.openxmlformats.org/officeDocument/2006/relationships/image" Target="media/image109.png"/><Relationship Id="rId270" Type="http://schemas.openxmlformats.org/officeDocument/2006/relationships/image" Target="media/image227.png"/><Relationship Id="rId44" Type="http://schemas.openxmlformats.org/officeDocument/2006/relationships/image" Target="media/image34.png"/><Relationship Id="rId65" Type="http://schemas.openxmlformats.org/officeDocument/2006/relationships/image" Target="media/image55.png"/><Relationship Id="rId86" Type="http://schemas.openxmlformats.org/officeDocument/2006/relationships/image" Target="media/image76.png"/><Relationship Id="rId130" Type="http://schemas.openxmlformats.org/officeDocument/2006/relationships/image" Target="media/image116.png"/><Relationship Id="rId151" Type="http://schemas.openxmlformats.org/officeDocument/2006/relationships/image" Target="media/image137.png"/><Relationship Id="rId172" Type="http://schemas.openxmlformats.org/officeDocument/2006/relationships/header" Target="header15.xml"/><Relationship Id="rId193" Type="http://schemas.openxmlformats.org/officeDocument/2006/relationships/footer" Target="footer9.xml"/><Relationship Id="rId202" Type="http://schemas.openxmlformats.org/officeDocument/2006/relationships/image" Target="media/image159.png"/><Relationship Id="rId207" Type="http://schemas.openxmlformats.org/officeDocument/2006/relationships/image" Target="media/image164.png"/><Relationship Id="rId223" Type="http://schemas.openxmlformats.org/officeDocument/2006/relationships/image" Target="media/image180.png"/><Relationship Id="rId228" Type="http://schemas.openxmlformats.org/officeDocument/2006/relationships/image" Target="media/image185.png"/><Relationship Id="rId244" Type="http://schemas.openxmlformats.org/officeDocument/2006/relationships/image" Target="media/image201.png"/><Relationship Id="rId249" Type="http://schemas.openxmlformats.org/officeDocument/2006/relationships/image" Target="media/image206.png"/><Relationship Id="rId13" Type="http://schemas.openxmlformats.org/officeDocument/2006/relationships/header" Target="header3.xml"/><Relationship Id="rId18" Type="http://schemas.openxmlformats.org/officeDocument/2006/relationships/image" Target="media/image8.png"/><Relationship Id="rId39" Type="http://schemas.openxmlformats.org/officeDocument/2006/relationships/image" Target="media/image29.png"/><Relationship Id="rId109" Type="http://schemas.openxmlformats.org/officeDocument/2006/relationships/image" Target="media/image99.png"/><Relationship Id="rId260" Type="http://schemas.openxmlformats.org/officeDocument/2006/relationships/image" Target="media/image217.png"/><Relationship Id="rId265" Type="http://schemas.openxmlformats.org/officeDocument/2006/relationships/image" Target="media/image222.png"/><Relationship Id="rId281" Type="http://schemas.openxmlformats.org/officeDocument/2006/relationships/theme" Target="theme/theme1.xml"/><Relationship Id="rId34" Type="http://schemas.openxmlformats.org/officeDocument/2006/relationships/image" Target="media/image24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76" Type="http://schemas.openxmlformats.org/officeDocument/2006/relationships/image" Target="media/image66.png"/><Relationship Id="rId97" Type="http://schemas.openxmlformats.org/officeDocument/2006/relationships/image" Target="media/image87.png"/><Relationship Id="rId104" Type="http://schemas.openxmlformats.org/officeDocument/2006/relationships/image" Target="media/image94.png"/><Relationship Id="rId120" Type="http://schemas.openxmlformats.org/officeDocument/2006/relationships/image" Target="media/image110.png"/><Relationship Id="rId125" Type="http://schemas.openxmlformats.org/officeDocument/2006/relationships/header" Target="header4.xml"/><Relationship Id="rId141" Type="http://schemas.openxmlformats.org/officeDocument/2006/relationships/image" Target="media/image127.png"/><Relationship Id="rId146" Type="http://schemas.openxmlformats.org/officeDocument/2006/relationships/image" Target="media/image132.png"/><Relationship Id="rId167" Type="http://schemas.openxmlformats.org/officeDocument/2006/relationships/footer" Target="footer4.xml"/><Relationship Id="rId188" Type="http://schemas.openxmlformats.org/officeDocument/2006/relationships/image" Target="media/image149.png"/><Relationship Id="rId7" Type="http://schemas.openxmlformats.org/officeDocument/2006/relationships/endnotes" Target="endnotes.xml"/><Relationship Id="rId71" Type="http://schemas.openxmlformats.org/officeDocument/2006/relationships/image" Target="media/image61.png"/><Relationship Id="rId92" Type="http://schemas.openxmlformats.org/officeDocument/2006/relationships/image" Target="media/image82.png"/><Relationship Id="rId162" Type="http://schemas.openxmlformats.org/officeDocument/2006/relationships/header" Target="header8.xml"/><Relationship Id="rId183" Type="http://schemas.openxmlformats.org/officeDocument/2006/relationships/footer" Target="footer8.xml"/><Relationship Id="rId213" Type="http://schemas.openxmlformats.org/officeDocument/2006/relationships/image" Target="media/image170.png"/><Relationship Id="rId218" Type="http://schemas.openxmlformats.org/officeDocument/2006/relationships/image" Target="media/image175.png"/><Relationship Id="rId234" Type="http://schemas.openxmlformats.org/officeDocument/2006/relationships/image" Target="media/image191.png"/><Relationship Id="rId239" Type="http://schemas.openxmlformats.org/officeDocument/2006/relationships/image" Target="media/image196.png"/><Relationship Id="rId2" Type="http://schemas.openxmlformats.org/officeDocument/2006/relationships/numbering" Target="numbering.xml"/><Relationship Id="rId29" Type="http://schemas.openxmlformats.org/officeDocument/2006/relationships/image" Target="media/image19.png"/><Relationship Id="rId250" Type="http://schemas.openxmlformats.org/officeDocument/2006/relationships/image" Target="media/image207.png"/><Relationship Id="rId255" Type="http://schemas.openxmlformats.org/officeDocument/2006/relationships/image" Target="media/image212.png"/><Relationship Id="rId271" Type="http://schemas.openxmlformats.org/officeDocument/2006/relationships/image" Target="media/image228.png"/><Relationship Id="rId276" Type="http://schemas.openxmlformats.org/officeDocument/2006/relationships/header" Target="header28.xml"/><Relationship Id="rId24" Type="http://schemas.openxmlformats.org/officeDocument/2006/relationships/image" Target="media/image14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66" Type="http://schemas.openxmlformats.org/officeDocument/2006/relationships/image" Target="media/image56.png"/><Relationship Id="rId87" Type="http://schemas.openxmlformats.org/officeDocument/2006/relationships/image" Target="media/image77.png"/><Relationship Id="rId110" Type="http://schemas.openxmlformats.org/officeDocument/2006/relationships/image" Target="media/image100.png"/><Relationship Id="rId115" Type="http://schemas.openxmlformats.org/officeDocument/2006/relationships/image" Target="media/image105.png"/><Relationship Id="rId131" Type="http://schemas.openxmlformats.org/officeDocument/2006/relationships/image" Target="media/image117.png"/><Relationship Id="rId136" Type="http://schemas.openxmlformats.org/officeDocument/2006/relationships/image" Target="media/image122.png"/><Relationship Id="rId157" Type="http://schemas.openxmlformats.org/officeDocument/2006/relationships/image" Target="media/image143.png"/><Relationship Id="rId178" Type="http://schemas.openxmlformats.org/officeDocument/2006/relationships/header" Target="header20.xml"/><Relationship Id="rId61" Type="http://schemas.openxmlformats.org/officeDocument/2006/relationships/image" Target="media/image51.png"/><Relationship Id="rId82" Type="http://schemas.openxmlformats.org/officeDocument/2006/relationships/image" Target="media/image72.png"/><Relationship Id="rId152" Type="http://schemas.openxmlformats.org/officeDocument/2006/relationships/image" Target="media/image138.png"/><Relationship Id="rId173" Type="http://schemas.openxmlformats.org/officeDocument/2006/relationships/header" Target="header16.xml"/><Relationship Id="rId194" Type="http://schemas.openxmlformats.org/officeDocument/2006/relationships/header" Target="header27.xml"/><Relationship Id="rId199" Type="http://schemas.openxmlformats.org/officeDocument/2006/relationships/image" Target="media/image156.png"/><Relationship Id="rId203" Type="http://schemas.openxmlformats.org/officeDocument/2006/relationships/image" Target="media/image160.png"/><Relationship Id="rId208" Type="http://schemas.openxmlformats.org/officeDocument/2006/relationships/image" Target="media/image165.png"/><Relationship Id="rId229" Type="http://schemas.openxmlformats.org/officeDocument/2006/relationships/image" Target="media/image186.png"/><Relationship Id="rId19" Type="http://schemas.openxmlformats.org/officeDocument/2006/relationships/image" Target="media/image9.png"/><Relationship Id="rId224" Type="http://schemas.openxmlformats.org/officeDocument/2006/relationships/image" Target="media/image181.png"/><Relationship Id="rId240" Type="http://schemas.openxmlformats.org/officeDocument/2006/relationships/image" Target="media/image197.png"/><Relationship Id="rId245" Type="http://schemas.openxmlformats.org/officeDocument/2006/relationships/image" Target="media/image202.png"/><Relationship Id="rId261" Type="http://schemas.openxmlformats.org/officeDocument/2006/relationships/image" Target="media/image218.png"/><Relationship Id="rId266" Type="http://schemas.openxmlformats.org/officeDocument/2006/relationships/image" Target="media/image223.png"/><Relationship Id="rId14" Type="http://schemas.openxmlformats.org/officeDocument/2006/relationships/image" Target="media/image4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56" Type="http://schemas.openxmlformats.org/officeDocument/2006/relationships/image" Target="media/image46.png"/><Relationship Id="rId77" Type="http://schemas.openxmlformats.org/officeDocument/2006/relationships/image" Target="media/image67.png"/><Relationship Id="rId100" Type="http://schemas.openxmlformats.org/officeDocument/2006/relationships/image" Target="media/image90.png"/><Relationship Id="rId105" Type="http://schemas.openxmlformats.org/officeDocument/2006/relationships/image" Target="media/image95.png"/><Relationship Id="rId126" Type="http://schemas.openxmlformats.org/officeDocument/2006/relationships/header" Target="header5.xml"/><Relationship Id="rId147" Type="http://schemas.openxmlformats.org/officeDocument/2006/relationships/image" Target="media/image133.png"/><Relationship Id="rId168" Type="http://schemas.openxmlformats.org/officeDocument/2006/relationships/header" Target="header12.xml"/><Relationship Id="rId8" Type="http://schemas.openxmlformats.org/officeDocument/2006/relationships/image" Target="media/image1.jpeg"/><Relationship Id="rId51" Type="http://schemas.openxmlformats.org/officeDocument/2006/relationships/image" Target="media/image41.png"/><Relationship Id="rId72" Type="http://schemas.openxmlformats.org/officeDocument/2006/relationships/image" Target="media/image62.png"/><Relationship Id="rId93" Type="http://schemas.openxmlformats.org/officeDocument/2006/relationships/image" Target="media/image83.png"/><Relationship Id="rId98" Type="http://schemas.openxmlformats.org/officeDocument/2006/relationships/image" Target="media/image88.png"/><Relationship Id="rId121" Type="http://schemas.openxmlformats.org/officeDocument/2006/relationships/image" Target="media/image111.png"/><Relationship Id="rId142" Type="http://schemas.openxmlformats.org/officeDocument/2006/relationships/image" Target="media/image128.png"/><Relationship Id="rId163" Type="http://schemas.openxmlformats.org/officeDocument/2006/relationships/footer" Target="footer3.xml"/><Relationship Id="rId184" Type="http://schemas.openxmlformats.org/officeDocument/2006/relationships/header" Target="header24.xml"/><Relationship Id="rId189" Type="http://schemas.openxmlformats.org/officeDocument/2006/relationships/image" Target="media/image150.png"/><Relationship Id="rId219" Type="http://schemas.openxmlformats.org/officeDocument/2006/relationships/image" Target="media/image176.png"/><Relationship Id="rId3" Type="http://schemas.openxmlformats.org/officeDocument/2006/relationships/styles" Target="styles.xml"/><Relationship Id="rId214" Type="http://schemas.openxmlformats.org/officeDocument/2006/relationships/image" Target="media/image171.png"/><Relationship Id="rId230" Type="http://schemas.openxmlformats.org/officeDocument/2006/relationships/image" Target="media/image187.png"/><Relationship Id="rId235" Type="http://schemas.openxmlformats.org/officeDocument/2006/relationships/image" Target="media/image192.png"/><Relationship Id="rId251" Type="http://schemas.openxmlformats.org/officeDocument/2006/relationships/image" Target="media/image208.png"/><Relationship Id="rId256" Type="http://schemas.openxmlformats.org/officeDocument/2006/relationships/image" Target="media/image213.png"/><Relationship Id="rId277" Type="http://schemas.openxmlformats.org/officeDocument/2006/relationships/header" Target="header29.xml"/><Relationship Id="rId25" Type="http://schemas.openxmlformats.org/officeDocument/2006/relationships/image" Target="media/image15.png"/><Relationship Id="rId46" Type="http://schemas.openxmlformats.org/officeDocument/2006/relationships/image" Target="media/image36.png"/><Relationship Id="rId67" Type="http://schemas.openxmlformats.org/officeDocument/2006/relationships/image" Target="media/image57.png"/><Relationship Id="rId116" Type="http://schemas.openxmlformats.org/officeDocument/2006/relationships/image" Target="media/image106.png"/><Relationship Id="rId137" Type="http://schemas.openxmlformats.org/officeDocument/2006/relationships/image" Target="media/image123.png"/><Relationship Id="rId158" Type="http://schemas.openxmlformats.org/officeDocument/2006/relationships/image" Target="media/image144.png"/><Relationship Id="rId272" Type="http://schemas.openxmlformats.org/officeDocument/2006/relationships/image" Target="media/image229.png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62" Type="http://schemas.openxmlformats.org/officeDocument/2006/relationships/image" Target="media/image52.png"/><Relationship Id="rId83" Type="http://schemas.openxmlformats.org/officeDocument/2006/relationships/image" Target="media/image73.png"/><Relationship Id="rId88" Type="http://schemas.openxmlformats.org/officeDocument/2006/relationships/image" Target="media/image78.png"/><Relationship Id="rId111" Type="http://schemas.openxmlformats.org/officeDocument/2006/relationships/image" Target="media/image101.png"/><Relationship Id="rId132" Type="http://schemas.openxmlformats.org/officeDocument/2006/relationships/image" Target="media/image118.png"/><Relationship Id="rId153" Type="http://schemas.openxmlformats.org/officeDocument/2006/relationships/image" Target="media/image139.png"/><Relationship Id="rId174" Type="http://schemas.openxmlformats.org/officeDocument/2006/relationships/header" Target="header17.xml"/><Relationship Id="rId179" Type="http://schemas.openxmlformats.org/officeDocument/2006/relationships/footer" Target="footer7.xml"/><Relationship Id="rId195" Type="http://schemas.openxmlformats.org/officeDocument/2006/relationships/image" Target="media/image152.png"/><Relationship Id="rId209" Type="http://schemas.openxmlformats.org/officeDocument/2006/relationships/image" Target="media/image166.png"/><Relationship Id="rId190" Type="http://schemas.openxmlformats.org/officeDocument/2006/relationships/image" Target="media/image151.png"/><Relationship Id="rId204" Type="http://schemas.openxmlformats.org/officeDocument/2006/relationships/image" Target="media/image161.png"/><Relationship Id="rId220" Type="http://schemas.openxmlformats.org/officeDocument/2006/relationships/image" Target="media/image177.png"/><Relationship Id="rId225" Type="http://schemas.openxmlformats.org/officeDocument/2006/relationships/image" Target="media/image182.png"/><Relationship Id="rId241" Type="http://schemas.openxmlformats.org/officeDocument/2006/relationships/image" Target="media/image198.png"/><Relationship Id="rId246" Type="http://schemas.openxmlformats.org/officeDocument/2006/relationships/image" Target="media/image203.png"/><Relationship Id="rId267" Type="http://schemas.openxmlformats.org/officeDocument/2006/relationships/image" Target="media/image224.png"/><Relationship Id="rId15" Type="http://schemas.openxmlformats.org/officeDocument/2006/relationships/image" Target="media/image5.png"/><Relationship Id="rId36" Type="http://schemas.openxmlformats.org/officeDocument/2006/relationships/image" Target="media/image26.png"/><Relationship Id="rId57" Type="http://schemas.openxmlformats.org/officeDocument/2006/relationships/image" Target="media/image47.png"/><Relationship Id="rId106" Type="http://schemas.openxmlformats.org/officeDocument/2006/relationships/image" Target="media/image96.png"/><Relationship Id="rId127" Type="http://schemas.openxmlformats.org/officeDocument/2006/relationships/footer" Target="footer2.xml"/><Relationship Id="rId262" Type="http://schemas.openxmlformats.org/officeDocument/2006/relationships/image" Target="media/image219.png"/><Relationship Id="rId10" Type="http://schemas.openxmlformats.org/officeDocument/2006/relationships/header" Target="header1.xml"/><Relationship Id="rId31" Type="http://schemas.openxmlformats.org/officeDocument/2006/relationships/image" Target="media/image21.png"/><Relationship Id="rId52" Type="http://schemas.openxmlformats.org/officeDocument/2006/relationships/image" Target="media/image42.png"/><Relationship Id="rId73" Type="http://schemas.openxmlformats.org/officeDocument/2006/relationships/image" Target="media/image63.png"/><Relationship Id="rId78" Type="http://schemas.openxmlformats.org/officeDocument/2006/relationships/image" Target="media/image68.png"/><Relationship Id="rId94" Type="http://schemas.openxmlformats.org/officeDocument/2006/relationships/image" Target="media/image84.png"/><Relationship Id="rId99" Type="http://schemas.openxmlformats.org/officeDocument/2006/relationships/image" Target="media/image89.png"/><Relationship Id="rId101" Type="http://schemas.openxmlformats.org/officeDocument/2006/relationships/image" Target="media/image91.png"/><Relationship Id="rId122" Type="http://schemas.openxmlformats.org/officeDocument/2006/relationships/image" Target="media/image112.png"/><Relationship Id="rId143" Type="http://schemas.openxmlformats.org/officeDocument/2006/relationships/image" Target="media/image129.png"/><Relationship Id="rId148" Type="http://schemas.openxmlformats.org/officeDocument/2006/relationships/image" Target="media/image134.png"/><Relationship Id="rId164" Type="http://schemas.openxmlformats.org/officeDocument/2006/relationships/header" Target="header9.xml"/><Relationship Id="rId169" Type="http://schemas.openxmlformats.org/officeDocument/2006/relationships/header" Target="header13.xml"/><Relationship Id="rId185" Type="http://schemas.openxmlformats.org/officeDocument/2006/relationships/image" Target="media/image146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80" Type="http://schemas.openxmlformats.org/officeDocument/2006/relationships/header" Target="header21.xml"/><Relationship Id="rId210" Type="http://schemas.openxmlformats.org/officeDocument/2006/relationships/image" Target="media/image167.png"/><Relationship Id="rId215" Type="http://schemas.openxmlformats.org/officeDocument/2006/relationships/image" Target="media/image172.png"/><Relationship Id="rId236" Type="http://schemas.openxmlformats.org/officeDocument/2006/relationships/image" Target="media/image193.png"/><Relationship Id="rId257" Type="http://schemas.openxmlformats.org/officeDocument/2006/relationships/image" Target="media/image214.png"/><Relationship Id="rId278" Type="http://schemas.openxmlformats.org/officeDocument/2006/relationships/footer" Target="footer10.xml"/><Relationship Id="rId26" Type="http://schemas.openxmlformats.org/officeDocument/2006/relationships/image" Target="media/image16.png"/><Relationship Id="rId231" Type="http://schemas.openxmlformats.org/officeDocument/2006/relationships/image" Target="media/image188.png"/><Relationship Id="rId252" Type="http://schemas.openxmlformats.org/officeDocument/2006/relationships/image" Target="media/image209.png"/><Relationship Id="rId273" Type="http://schemas.openxmlformats.org/officeDocument/2006/relationships/image" Target="media/image230.png"/><Relationship Id="rId47" Type="http://schemas.openxmlformats.org/officeDocument/2006/relationships/image" Target="media/image37.png"/><Relationship Id="rId68" Type="http://schemas.openxmlformats.org/officeDocument/2006/relationships/image" Target="media/image58.png"/><Relationship Id="rId89" Type="http://schemas.openxmlformats.org/officeDocument/2006/relationships/image" Target="media/image79.png"/><Relationship Id="rId112" Type="http://schemas.openxmlformats.org/officeDocument/2006/relationships/image" Target="media/image102.png"/><Relationship Id="rId133" Type="http://schemas.openxmlformats.org/officeDocument/2006/relationships/image" Target="media/image119.png"/><Relationship Id="rId154" Type="http://schemas.openxmlformats.org/officeDocument/2006/relationships/image" Target="media/image140.png"/><Relationship Id="rId175" Type="http://schemas.openxmlformats.org/officeDocument/2006/relationships/footer" Target="footer6.xml"/><Relationship Id="rId196" Type="http://schemas.openxmlformats.org/officeDocument/2006/relationships/image" Target="media/image153.png"/><Relationship Id="rId200" Type="http://schemas.openxmlformats.org/officeDocument/2006/relationships/image" Target="media/image157.png"/><Relationship Id="rId16" Type="http://schemas.openxmlformats.org/officeDocument/2006/relationships/image" Target="media/image6.png"/><Relationship Id="rId221" Type="http://schemas.openxmlformats.org/officeDocument/2006/relationships/image" Target="media/image178.png"/><Relationship Id="rId242" Type="http://schemas.openxmlformats.org/officeDocument/2006/relationships/image" Target="media/image199.png"/><Relationship Id="rId263" Type="http://schemas.openxmlformats.org/officeDocument/2006/relationships/image" Target="media/image220.png"/><Relationship Id="rId37" Type="http://schemas.openxmlformats.org/officeDocument/2006/relationships/image" Target="media/image27.png"/><Relationship Id="rId58" Type="http://schemas.openxmlformats.org/officeDocument/2006/relationships/image" Target="media/image48.png"/><Relationship Id="rId79" Type="http://schemas.openxmlformats.org/officeDocument/2006/relationships/image" Target="media/image69.png"/><Relationship Id="rId102" Type="http://schemas.openxmlformats.org/officeDocument/2006/relationships/image" Target="media/image92.png"/><Relationship Id="rId123" Type="http://schemas.openxmlformats.org/officeDocument/2006/relationships/image" Target="media/image113.png"/><Relationship Id="rId144" Type="http://schemas.openxmlformats.org/officeDocument/2006/relationships/image" Target="media/image130.png"/><Relationship Id="rId90" Type="http://schemas.openxmlformats.org/officeDocument/2006/relationships/image" Target="media/image80.png"/><Relationship Id="rId165" Type="http://schemas.openxmlformats.org/officeDocument/2006/relationships/header" Target="header10.xml"/><Relationship Id="rId186" Type="http://schemas.openxmlformats.org/officeDocument/2006/relationships/image" Target="media/image147.png"/><Relationship Id="rId211" Type="http://schemas.openxmlformats.org/officeDocument/2006/relationships/image" Target="media/image168.png"/><Relationship Id="rId232" Type="http://schemas.openxmlformats.org/officeDocument/2006/relationships/image" Target="media/image189.png"/><Relationship Id="rId253" Type="http://schemas.openxmlformats.org/officeDocument/2006/relationships/image" Target="media/image210.png"/><Relationship Id="rId274" Type="http://schemas.openxmlformats.org/officeDocument/2006/relationships/image" Target="media/image231.png"/><Relationship Id="rId27" Type="http://schemas.openxmlformats.org/officeDocument/2006/relationships/image" Target="media/image17.png"/><Relationship Id="rId48" Type="http://schemas.openxmlformats.org/officeDocument/2006/relationships/image" Target="media/image38.png"/><Relationship Id="rId69" Type="http://schemas.openxmlformats.org/officeDocument/2006/relationships/image" Target="media/image59.png"/><Relationship Id="rId113" Type="http://schemas.openxmlformats.org/officeDocument/2006/relationships/image" Target="media/image103.png"/><Relationship Id="rId134" Type="http://schemas.openxmlformats.org/officeDocument/2006/relationships/image" Target="media/image120.png"/><Relationship Id="rId80" Type="http://schemas.openxmlformats.org/officeDocument/2006/relationships/image" Target="media/image70.png"/><Relationship Id="rId155" Type="http://schemas.openxmlformats.org/officeDocument/2006/relationships/image" Target="media/image141.png"/><Relationship Id="rId176" Type="http://schemas.openxmlformats.org/officeDocument/2006/relationships/header" Target="header18.xml"/><Relationship Id="rId197" Type="http://schemas.openxmlformats.org/officeDocument/2006/relationships/image" Target="media/image154.png"/><Relationship Id="rId201" Type="http://schemas.openxmlformats.org/officeDocument/2006/relationships/image" Target="media/image158.png"/><Relationship Id="rId222" Type="http://schemas.openxmlformats.org/officeDocument/2006/relationships/image" Target="media/image179.png"/><Relationship Id="rId243" Type="http://schemas.openxmlformats.org/officeDocument/2006/relationships/image" Target="media/image200.png"/><Relationship Id="rId264" Type="http://schemas.openxmlformats.org/officeDocument/2006/relationships/image" Target="media/image221.png"/><Relationship Id="rId17" Type="http://schemas.openxmlformats.org/officeDocument/2006/relationships/image" Target="media/image7.png"/><Relationship Id="rId38" Type="http://schemas.openxmlformats.org/officeDocument/2006/relationships/image" Target="media/image28.png"/><Relationship Id="rId59" Type="http://schemas.openxmlformats.org/officeDocument/2006/relationships/image" Target="media/image49.png"/><Relationship Id="rId103" Type="http://schemas.openxmlformats.org/officeDocument/2006/relationships/image" Target="media/image93.png"/><Relationship Id="rId124" Type="http://schemas.openxmlformats.org/officeDocument/2006/relationships/image" Target="media/image114.png"/><Relationship Id="rId70" Type="http://schemas.openxmlformats.org/officeDocument/2006/relationships/image" Target="media/image60.png"/><Relationship Id="rId91" Type="http://schemas.openxmlformats.org/officeDocument/2006/relationships/image" Target="media/image81.png"/><Relationship Id="rId145" Type="http://schemas.openxmlformats.org/officeDocument/2006/relationships/image" Target="media/image131.png"/><Relationship Id="rId166" Type="http://schemas.openxmlformats.org/officeDocument/2006/relationships/header" Target="header11.xml"/><Relationship Id="rId187" Type="http://schemas.openxmlformats.org/officeDocument/2006/relationships/image" Target="media/image148.png"/><Relationship Id="rId1" Type="http://schemas.openxmlformats.org/officeDocument/2006/relationships/customXml" Target="../customXml/item1.xml"/><Relationship Id="rId212" Type="http://schemas.openxmlformats.org/officeDocument/2006/relationships/image" Target="media/image169.png"/><Relationship Id="rId233" Type="http://schemas.openxmlformats.org/officeDocument/2006/relationships/image" Target="media/image190.png"/><Relationship Id="rId254" Type="http://schemas.openxmlformats.org/officeDocument/2006/relationships/image" Target="media/image211.png"/><Relationship Id="rId28" Type="http://schemas.openxmlformats.org/officeDocument/2006/relationships/image" Target="media/image18.png"/><Relationship Id="rId49" Type="http://schemas.openxmlformats.org/officeDocument/2006/relationships/image" Target="media/image39.png"/><Relationship Id="rId114" Type="http://schemas.openxmlformats.org/officeDocument/2006/relationships/image" Target="media/image104.png"/><Relationship Id="rId275" Type="http://schemas.openxmlformats.org/officeDocument/2006/relationships/image" Target="media/image232.png"/><Relationship Id="rId60" Type="http://schemas.openxmlformats.org/officeDocument/2006/relationships/image" Target="media/image50.png"/><Relationship Id="rId81" Type="http://schemas.openxmlformats.org/officeDocument/2006/relationships/image" Target="media/image71.png"/><Relationship Id="rId135" Type="http://schemas.openxmlformats.org/officeDocument/2006/relationships/image" Target="media/image121.png"/><Relationship Id="rId156" Type="http://schemas.openxmlformats.org/officeDocument/2006/relationships/image" Target="media/image142.png"/><Relationship Id="rId177" Type="http://schemas.openxmlformats.org/officeDocument/2006/relationships/header" Target="header19.xml"/><Relationship Id="rId198" Type="http://schemas.openxmlformats.org/officeDocument/2006/relationships/image" Target="media/image15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0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4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5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6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7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8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9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0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4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5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6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7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8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9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30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FACE52E-B088-42D9-AF30-4BEBF6AFCF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131</Pages>
  <Words>24054</Words>
  <Characters>137113</Characters>
  <Application>Microsoft Office Word</Application>
  <DocSecurity>0</DocSecurity>
  <Lines>1142</Lines>
  <Paragraphs>321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160846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sajid</dc:creator>
  <cp:lastModifiedBy>Awan Saab</cp:lastModifiedBy>
  <cp:revision>7</cp:revision>
  <cp:lastPrinted>2022-07-04T09:39:00Z</cp:lastPrinted>
  <dcterms:created xsi:type="dcterms:W3CDTF">2022-11-15T06:32:00Z</dcterms:created>
  <dcterms:modified xsi:type="dcterms:W3CDTF">2022-11-16T09:48:00Z</dcterms:modified>
</cp:coreProperties>
</file>